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8CE3" w14:textId="77777777" w:rsidR="00CE5E1C" w:rsidRDefault="008F51B0" w:rsidP="00CE5E1C">
      <w:pPr>
        <w:jc w:val="center"/>
      </w:pPr>
      <w:r w:rsidRPr="00CE5E1C">
        <w:rPr>
          <w:noProof/>
          <w:position w:val="-4"/>
        </w:rPr>
        <w:object w:dxaOrig="180" w:dyaOrig="260" w14:anchorId="6CB0E8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pt;height:13.2pt;mso-width-percent:0;mso-height-percent:0;mso-width-percent:0;mso-height-percent:0" o:ole="">
            <v:imagedata r:id="rId6" o:title=""/>
          </v:shape>
          <o:OLEObject Type="Embed" ProgID="Equation.DSMT4" ShapeID="_x0000_i1025" DrawAspect="Content" ObjectID="_1743593005" r:id="rId7"/>
        </w:object>
      </w:r>
      <w:r w:rsidR="00F5736D">
        <w:t>Practice F</w:t>
      </w:r>
      <w:r w:rsidR="00CE5E1C">
        <w:t>inal Exam</w:t>
      </w:r>
      <w:r w:rsidR="00841385">
        <w:t xml:space="preserve"> – Simulation Results</w:t>
      </w:r>
    </w:p>
    <w:p w14:paraId="7EFC96A2" w14:textId="77777777" w:rsidR="00CE5E1C" w:rsidRDefault="00CE5E1C" w:rsidP="00CE5E1C">
      <w:pPr>
        <w:jc w:val="center"/>
      </w:pPr>
    </w:p>
    <w:p w14:paraId="3B2BD191" w14:textId="77777777" w:rsidR="00CE5E1C" w:rsidRDefault="00CE5E1C" w:rsidP="00CE5E1C">
      <w:pPr>
        <w:jc w:val="center"/>
      </w:pPr>
      <w:r>
        <w:t>ECEn 483/ ME 431</w:t>
      </w:r>
    </w:p>
    <w:p w14:paraId="1B138650" w14:textId="77777777" w:rsidR="00CE5E1C" w:rsidRDefault="00CE5E1C" w:rsidP="00CE5E1C">
      <w:pPr>
        <w:jc w:val="center"/>
      </w:pPr>
    </w:p>
    <w:p w14:paraId="57146E59" w14:textId="76854F1D" w:rsidR="00CE5E1C" w:rsidRDefault="00810DDF" w:rsidP="00CE5E1C">
      <w:pPr>
        <w:jc w:val="center"/>
      </w:pPr>
      <w:r>
        <w:t>Winter</w:t>
      </w:r>
      <w:r w:rsidR="0095559B">
        <w:t xml:space="preserve"> 20</w:t>
      </w:r>
      <w:r w:rsidR="005F1237">
        <w:t>2</w:t>
      </w:r>
      <w:r>
        <w:t>3</w:t>
      </w:r>
    </w:p>
    <w:p w14:paraId="45DA2A84" w14:textId="77777777" w:rsidR="00CE5E1C" w:rsidRDefault="00CE5E1C" w:rsidP="00CE5E1C">
      <w:pPr>
        <w:jc w:val="center"/>
      </w:pPr>
    </w:p>
    <w:p w14:paraId="5D9DF027" w14:textId="77777777" w:rsidR="00CE5E1C" w:rsidRDefault="00CE5E1C" w:rsidP="00CE5E1C">
      <w:pPr>
        <w:jc w:val="center"/>
      </w:pPr>
    </w:p>
    <w:p w14:paraId="0F12FF15" w14:textId="22883D42" w:rsidR="00CE5E1C" w:rsidRDefault="00CE5E1C" w:rsidP="00CE5E1C">
      <w:pPr>
        <w:jc w:val="center"/>
      </w:pPr>
      <w:r>
        <w:t>Name:____</w:t>
      </w:r>
      <w:r w:rsidR="00115713">
        <w:t>Jacob Child</w:t>
      </w:r>
      <w:r>
        <w:t>________________________</w:t>
      </w:r>
    </w:p>
    <w:p w14:paraId="66D08638" w14:textId="77777777" w:rsidR="00CE5E1C" w:rsidRDefault="00CE5E1C" w:rsidP="00CE5E1C">
      <w:pPr>
        <w:jc w:val="center"/>
      </w:pPr>
    </w:p>
    <w:p w14:paraId="68B9F805" w14:textId="77777777" w:rsidR="00CE5E1C" w:rsidRDefault="00CE5E1C" w:rsidP="00CE5E1C">
      <w:pPr>
        <w:jc w:val="center"/>
      </w:pPr>
    </w:p>
    <w:p w14:paraId="416CC450" w14:textId="77777777" w:rsidR="00CE5E1C" w:rsidRDefault="00841385" w:rsidP="00CE5E1C">
      <w:pPr>
        <w:jc w:val="center"/>
      </w:pPr>
      <w:r>
        <w:t>At the end of the exam, print this file and stable it to the handout portion of the exam.</w:t>
      </w:r>
    </w:p>
    <w:p w14:paraId="04B40B81" w14:textId="77777777" w:rsidR="00CE5E1C" w:rsidRDefault="00CE5E1C" w:rsidP="00CE5E1C">
      <w:pPr>
        <w:jc w:val="center"/>
      </w:pPr>
    </w:p>
    <w:p w14:paraId="0A2A108F" w14:textId="77777777" w:rsidR="00CE5E1C" w:rsidRDefault="00CE5E1C" w:rsidP="00CE5E1C">
      <w:pPr>
        <w:jc w:val="center"/>
      </w:pPr>
    </w:p>
    <w:tbl>
      <w:tblPr>
        <w:tblStyle w:val="LightGrid-Accent11"/>
        <w:tblW w:w="0" w:type="auto"/>
        <w:jc w:val="center"/>
        <w:tblLook w:val="04A0" w:firstRow="1" w:lastRow="0" w:firstColumn="1" w:lastColumn="0" w:noHBand="0" w:noVBand="1"/>
      </w:tblPr>
      <w:tblGrid>
        <w:gridCol w:w="1922"/>
        <w:gridCol w:w="1922"/>
      </w:tblGrid>
      <w:tr w:rsidR="00CE5E1C" w14:paraId="151AE1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0AC9F660" w14:textId="77777777" w:rsidR="00CE5E1C" w:rsidRDefault="00CE5E1C"/>
        </w:tc>
        <w:tc>
          <w:tcPr>
            <w:tcW w:w="1922" w:type="dxa"/>
          </w:tcPr>
          <w:p w14:paraId="00FD6BBD" w14:textId="77777777" w:rsidR="00CE5E1C" w:rsidRDefault="00CE5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E1C" w14:paraId="18C8FEE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433FC81D" w14:textId="607652FB" w:rsidR="00CE5E1C" w:rsidRDefault="00CE5E1C">
            <w:r>
              <w:t>Part I    (2</w:t>
            </w:r>
            <w:r w:rsidR="00810DDF">
              <w:t xml:space="preserve">5 </w:t>
            </w:r>
            <w:r>
              <w:t>pts)</w:t>
            </w:r>
          </w:p>
        </w:tc>
        <w:tc>
          <w:tcPr>
            <w:tcW w:w="1922" w:type="dxa"/>
          </w:tcPr>
          <w:p w14:paraId="00ECD58C" w14:textId="77777777" w:rsidR="00CE5E1C" w:rsidRDefault="00CE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E1C" w14:paraId="4168580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71E8A43C" w14:textId="41072322" w:rsidR="00CE5E1C" w:rsidRDefault="00CE5E1C">
            <w:r>
              <w:t>Pa</w:t>
            </w:r>
            <w:r w:rsidR="00235B4B">
              <w:t>rt II  (2</w:t>
            </w:r>
            <w:r w:rsidR="00810DDF">
              <w:t>5</w:t>
            </w:r>
            <w:r>
              <w:t xml:space="preserve"> pts)</w:t>
            </w:r>
          </w:p>
        </w:tc>
        <w:tc>
          <w:tcPr>
            <w:tcW w:w="1922" w:type="dxa"/>
          </w:tcPr>
          <w:p w14:paraId="04F18AD9" w14:textId="77777777" w:rsidR="00CE5E1C" w:rsidRDefault="00CE5E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5E1C" w14:paraId="63F051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5B071E40" w14:textId="0C861C80" w:rsidR="00CE5E1C" w:rsidRDefault="00235B4B">
            <w:r>
              <w:t>Part III  (2</w:t>
            </w:r>
            <w:r w:rsidR="00810DDF">
              <w:t>5</w:t>
            </w:r>
            <w:r w:rsidR="00CE5E1C">
              <w:t xml:space="preserve"> pts)</w:t>
            </w:r>
          </w:p>
        </w:tc>
        <w:tc>
          <w:tcPr>
            <w:tcW w:w="1922" w:type="dxa"/>
          </w:tcPr>
          <w:p w14:paraId="3B205F2F" w14:textId="77777777" w:rsidR="00CE5E1C" w:rsidRDefault="00CE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E1C" w14:paraId="4B00855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15629521" w14:textId="3DB116FE" w:rsidR="00CE5E1C" w:rsidRDefault="00235B4B">
            <w:r>
              <w:t>Part IV (2</w:t>
            </w:r>
            <w:r w:rsidR="00810DDF">
              <w:t xml:space="preserve">5 </w:t>
            </w:r>
            <w:r w:rsidR="00CE5E1C">
              <w:t>pts)</w:t>
            </w:r>
          </w:p>
        </w:tc>
        <w:tc>
          <w:tcPr>
            <w:tcW w:w="1922" w:type="dxa"/>
          </w:tcPr>
          <w:p w14:paraId="01FFBCF4" w14:textId="77777777" w:rsidR="00CE5E1C" w:rsidRDefault="00CE5E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5E1C" w14:paraId="74362E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24491917" w14:textId="77777777" w:rsidR="00CE5E1C" w:rsidRDefault="00CE5E1C">
            <w:r>
              <w:t>Total:  (100 pts)</w:t>
            </w:r>
          </w:p>
        </w:tc>
        <w:tc>
          <w:tcPr>
            <w:tcW w:w="1922" w:type="dxa"/>
          </w:tcPr>
          <w:p w14:paraId="23544DB7" w14:textId="77777777" w:rsidR="00CE5E1C" w:rsidRDefault="00CE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A13B8F" w14:textId="77777777" w:rsidR="00CE5E1C" w:rsidRDefault="00CE5E1C" w:rsidP="00CE5E1C">
      <w:pPr>
        <w:jc w:val="center"/>
      </w:pPr>
    </w:p>
    <w:p w14:paraId="0D76BCF0" w14:textId="77777777" w:rsidR="00143999" w:rsidRPr="00143999" w:rsidRDefault="00143999" w:rsidP="002558D2">
      <w:pPr>
        <w:pStyle w:val="Heading1"/>
      </w:pPr>
    </w:p>
    <w:p w14:paraId="1F3AEA74" w14:textId="227D733E" w:rsidR="0003223B" w:rsidRDefault="00143999" w:rsidP="0054393B">
      <w:pPr>
        <w:pStyle w:val="Heading1"/>
      </w:pPr>
      <w:r>
        <w:br w:type="page"/>
      </w:r>
      <w:r>
        <w:lastRenderedPageBreak/>
        <w:t xml:space="preserve">Part </w:t>
      </w:r>
      <w:r w:rsidR="00810DDF">
        <w:t>1</w:t>
      </w:r>
      <w:r>
        <w:t>. Design models</w:t>
      </w:r>
    </w:p>
    <w:p w14:paraId="32411E83" w14:textId="77777777" w:rsidR="0003223B" w:rsidRDefault="0003223B" w:rsidP="00143999"/>
    <w:p w14:paraId="073C4E2D" w14:textId="0FE6E8EE" w:rsidR="002558D2" w:rsidRDefault="00810DDF" w:rsidP="0045557D">
      <w:r>
        <w:t>1</w:t>
      </w:r>
      <w:r w:rsidR="0003223B">
        <w:t>.</w:t>
      </w:r>
      <w:r w:rsidR="0095559B">
        <w:t>2</w:t>
      </w:r>
      <w:r w:rsidR="0003223B">
        <w:t xml:space="preserve"> </w:t>
      </w:r>
      <w:r w:rsidR="002558D2">
        <w:t xml:space="preserve">Insert </w:t>
      </w:r>
      <w:r w:rsidR="002558D2" w:rsidRPr="002558D2">
        <w:t>plot of the output of the simulati</w:t>
      </w:r>
      <w:r w:rsidR="002558D2">
        <w:t xml:space="preserve">on model with initial condition </w:t>
      </w:r>
      <w:r w:rsidR="008F51B0" w:rsidRPr="002558D2">
        <w:rPr>
          <w:noProof/>
          <w:position w:val="-10"/>
        </w:rPr>
        <w:object w:dxaOrig="920" w:dyaOrig="320" w14:anchorId="59DABC0A">
          <v:shape id="_x0000_i1026" type="#_x0000_t75" alt="" style="width:46.8pt;height:16.2pt;mso-width-percent:0;mso-height-percent:0;mso-width-percent:0;mso-height-percent:0" o:ole="">
            <v:imagedata r:id="rId8" o:title=""/>
          </v:shape>
          <o:OLEObject Type="Embed" ProgID="Equation.DSMT4" ShapeID="_x0000_i1026" DrawAspect="Content" ObjectID="_1743593006" r:id="rId9"/>
        </w:object>
      </w:r>
      <w:r w:rsidR="002558D2" w:rsidRPr="002558D2">
        <w:t xml:space="preserve"> and input </w:t>
      </w:r>
      <w:r w:rsidR="002558D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2558D2">
        <w:t xml:space="preserve"> </w:t>
      </w:r>
      <w:r w:rsidR="00841385">
        <w:t>directly below this line</w:t>
      </w:r>
      <w:r w:rsidR="002558D2">
        <w:t xml:space="preserve">. </w:t>
      </w:r>
    </w:p>
    <w:p w14:paraId="03FE36F9" w14:textId="4B5FEECD" w:rsidR="00115713" w:rsidRDefault="00115713" w:rsidP="0045557D">
      <w:r w:rsidRPr="00115713">
        <w:drawing>
          <wp:inline distT="0" distB="0" distL="0" distR="0" wp14:anchorId="3A591EA4" wp14:editId="7E96FBF8">
            <wp:extent cx="5486400" cy="4326890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C481" w14:textId="3A03EA8C" w:rsidR="00564A6A" w:rsidRDefault="00564A6A" w:rsidP="00564A6A">
      <w:pPr>
        <w:pStyle w:val="Heading1"/>
      </w:pPr>
      <w:r>
        <w:t xml:space="preserve">Part </w:t>
      </w:r>
      <w:r w:rsidR="00810DDF">
        <w:t>2</w:t>
      </w:r>
      <w:r>
        <w:t>. PID Control</w:t>
      </w:r>
    </w:p>
    <w:p w14:paraId="78965C8E" w14:textId="77777777" w:rsidR="00564A6A" w:rsidRDefault="00564A6A" w:rsidP="00564A6A"/>
    <w:p w14:paraId="448E8D2A" w14:textId="66E31CC4" w:rsidR="008126FC" w:rsidRDefault="00810DDF" w:rsidP="008126FC">
      <w:r>
        <w:t>2</w:t>
      </w:r>
      <w:r w:rsidR="008126FC">
        <w:t>.</w:t>
      </w:r>
      <w:r>
        <w:t>4</w:t>
      </w:r>
      <w:r w:rsidR="008126FC">
        <w:t xml:space="preserve"> Insert a plot that shows both </w:t>
      </w:r>
      <m:oMath>
        <m:r>
          <w:rPr>
            <w:rFonts w:ascii="Cambria Math" w:hAnsi="Cambria Math"/>
          </w:rPr>
          <m:t>θ</m:t>
        </m:r>
      </m:oMath>
      <w:r w:rsidR="008126FC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126FC">
        <w:t xml:space="preserve">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126FC">
        <w:t xml:space="preserve"> is a square wave with </w:t>
      </w:r>
      <w:r w:rsidR="004E2791">
        <w:t>magnitude</w:t>
      </w:r>
      <w:r w:rsidR="008126FC">
        <w:t xml:space="preserve"> </w:t>
      </w:r>
      <m:oMath>
        <m:r>
          <w:rPr>
            <w:rFonts w:ascii="Cambria Math" w:hAnsi="Cambria Math"/>
          </w:rPr>
          <m:t>±20</m:t>
        </m:r>
      </m:oMath>
      <w:r w:rsidR="003E7F78">
        <w:t xml:space="preserve"> degrees and frequency 0.1</w:t>
      </w:r>
      <w:r w:rsidR="0095559B">
        <w:t xml:space="preserve"> Hz</w:t>
      </w:r>
      <w:r w:rsidR="008126FC">
        <w:t xml:space="preserve">, and when using a PD controller. </w:t>
      </w:r>
    </w:p>
    <w:p w14:paraId="62A91D26" w14:textId="71D5F4B0" w:rsidR="000E1B54" w:rsidRDefault="000E1B54" w:rsidP="008126FC"/>
    <w:p w14:paraId="2FC6ED2C" w14:textId="281A0590" w:rsidR="000E1B54" w:rsidRDefault="000E1B54" w:rsidP="008126FC">
      <w:r>
        <w:t>***would the first plot hurt me???***</w:t>
      </w:r>
    </w:p>
    <w:p w14:paraId="06867CB9" w14:textId="61C2EADC" w:rsidR="00115713" w:rsidRDefault="00115713" w:rsidP="008126FC">
      <w:r w:rsidRPr="00115713">
        <w:lastRenderedPageBreak/>
        <w:drawing>
          <wp:inline distT="0" distB="0" distL="0" distR="0" wp14:anchorId="0DB8DBDB" wp14:editId="1F2781C0">
            <wp:extent cx="5486400" cy="4105910"/>
            <wp:effectExtent l="0" t="0" r="0" b="889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71FB" w14:textId="6065FE88" w:rsidR="000E1B54" w:rsidRDefault="000E1B54" w:rsidP="008126FC">
      <w:r w:rsidRPr="000E1B54">
        <w:lastRenderedPageBreak/>
        <w:drawing>
          <wp:inline distT="0" distB="0" distL="0" distR="0" wp14:anchorId="43E28D29" wp14:editId="7B85EFCD">
            <wp:extent cx="5486400" cy="4271010"/>
            <wp:effectExtent l="0" t="0" r="0" b="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6BA3" w14:textId="77777777" w:rsidR="008126FC" w:rsidRDefault="008126FC" w:rsidP="00564A6A"/>
    <w:p w14:paraId="72A9FA1D" w14:textId="2035A7E5" w:rsidR="008126FC" w:rsidRDefault="00810DDF" w:rsidP="008126FC">
      <w:r>
        <w:t>2</w:t>
      </w:r>
      <w:r w:rsidR="008126FC">
        <w:t>.</w:t>
      </w:r>
      <w:r>
        <w:t>5</w:t>
      </w:r>
      <w:r w:rsidR="008126FC">
        <w:t xml:space="preserve"> Insert a plot that shows both </w:t>
      </w:r>
      <m:oMath>
        <m:r>
          <w:rPr>
            <w:rFonts w:ascii="Cambria Math" w:hAnsi="Cambria Math"/>
          </w:rPr>
          <m:t>θ</m:t>
        </m:r>
      </m:oMath>
      <w:r w:rsidR="008126FC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126FC">
        <w:t xml:space="preserve">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126FC">
        <w:t xml:space="preserve"> is a square wave with maginitude </w:t>
      </w:r>
      <m:oMath>
        <m:r>
          <w:rPr>
            <w:rFonts w:ascii="Cambria Math" w:hAnsi="Cambria Math"/>
          </w:rPr>
          <m:t>±20</m:t>
        </m:r>
      </m:oMath>
      <w:r w:rsidR="003E7F78">
        <w:t xml:space="preserve"> degrees and frequency 0.1</w:t>
      </w:r>
      <w:r w:rsidR="0095559B">
        <w:t xml:space="preserve"> Hz</w:t>
      </w:r>
      <w:r w:rsidR="008126FC">
        <w:t xml:space="preserve">, and when using a PID controller. </w:t>
      </w:r>
    </w:p>
    <w:p w14:paraId="39259AA2" w14:textId="77777777" w:rsidR="008126FC" w:rsidRDefault="008126FC" w:rsidP="00564A6A"/>
    <w:p w14:paraId="3B69AFAB" w14:textId="585FD349" w:rsidR="00564A6A" w:rsidRDefault="00810DDF" w:rsidP="00564A6A">
      <w:r>
        <w:t>2</w:t>
      </w:r>
      <w:r w:rsidR="008126FC">
        <w:t>.</w:t>
      </w:r>
      <w:r>
        <w:t>6</w:t>
      </w:r>
      <w:r w:rsidR="00564A6A">
        <w:t xml:space="preserve"> Insert the </w:t>
      </w:r>
      <w:r w:rsidR="005F1237">
        <w:t>Python</w:t>
      </w:r>
      <w:r w:rsidR="00564A6A">
        <w:t xml:space="preserve"> code for </w:t>
      </w:r>
      <w:r w:rsidR="00564A6A" w:rsidRPr="00810DDF">
        <w:rPr>
          <w:rFonts w:ascii="Courier New" w:hAnsi="Courier New" w:cs="Courier New"/>
        </w:rPr>
        <w:t>c</w:t>
      </w:r>
      <w:r w:rsidRPr="00810DDF">
        <w:rPr>
          <w:rFonts w:ascii="Courier New" w:hAnsi="Courier New" w:cs="Courier New"/>
        </w:rPr>
        <w:t>trl</w:t>
      </w:r>
      <w:r w:rsidR="005F1237" w:rsidRPr="00810DDF">
        <w:rPr>
          <w:rFonts w:ascii="Courier New" w:hAnsi="Courier New" w:cs="Courier New"/>
        </w:rPr>
        <w:t>PID.py</w:t>
      </w:r>
      <w:r w:rsidR="00564A6A">
        <w:t xml:space="preserve"> that implements PID control directly below this line. </w:t>
      </w:r>
    </w:p>
    <w:p w14:paraId="2F8FCBDF" w14:textId="7F1B0C99" w:rsidR="00C762A0" w:rsidRDefault="00D14FD5" w:rsidP="00C762A0">
      <w:pPr>
        <w:pStyle w:val="Heading1"/>
      </w:pPr>
      <w:r>
        <w:t xml:space="preserve">Part </w:t>
      </w:r>
      <w:r w:rsidR="00810DDF">
        <w:t>3</w:t>
      </w:r>
      <w:r w:rsidR="00C762A0">
        <w:t xml:space="preserve">. </w:t>
      </w:r>
      <w:r>
        <w:t>Observer based control</w:t>
      </w:r>
    </w:p>
    <w:p w14:paraId="3A8CF457" w14:textId="77777777" w:rsidR="00960E2F" w:rsidRDefault="00960E2F" w:rsidP="0045557D"/>
    <w:p w14:paraId="4C868EA3" w14:textId="0A6280BA" w:rsidR="002558D2" w:rsidRDefault="00810DDF" w:rsidP="0045557D">
      <w:r>
        <w:t>3</w:t>
      </w:r>
      <w:r w:rsidR="0095559B">
        <w:t>.</w:t>
      </w:r>
      <w:r>
        <w:t>5</w:t>
      </w:r>
      <w:r w:rsidR="00960E2F">
        <w:t xml:space="preserve">.  </w:t>
      </w:r>
      <w:r w:rsidR="001F2AD0" w:rsidRPr="001F2AD0">
        <w:t>Insert a plot of t</w:t>
      </w:r>
      <w:r w:rsidR="001F2AD0">
        <w:t xml:space="preserve">he step response of the system </w:t>
      </w:r>
      <w:r w:rsidR="0095559B">
        <w:t>for the complete observer based control</w:t>
      </w:r>
      <w:r w:rsidR="001F2AD0" w:rsidRPr="001F2AD0">
        <w:t>.</w:t>
      </w:r>
    </w:p>
    <w:p w14:paraId="611AE5AB" w14:textId="77777777" w:rsidR="002558D2" w:rsidRDefault="002558D2" w:rsidP="0045557D"/>
    <w:p w14:paraId="093FF3D7" w14:textId="5DB10DD3" w:rsidR="001F2AD0" w:rsidRDefault="00810DDF" w:rsidP="001F2AD0">
      <w:r>
        <w:t>3</w:t>
      </w:r>
      <w:r w:rsidR="0095559B">
        <w:t>.</w:t>
      </w:r>
      <w:r>
        <w:t>6</w:t>
      </w:r>
      <w:r w:rsidR="001F2AD0">
        <w:t xml:space="preserve">  Insert a plot of the state estimation error.</w:t>
      </w:r>
    </w:p>
    <w:p w14:paraId="757A27B7" w14:textId="77777777" w:rsidR="001F2AD0" w:rsidRDefault="001F2AD0" w:rsidP="001F2AD0"/>
    <w:p w14:paraId="67AD12FA" w14:textId="2A49FDF3" w:rsidR="001F2AD0" w:rsidRDefault="00810DDF" w:rsidP="001F2AD0">
      <w:r>
        <w:t>3</w:t>
      </w:r>
      <w:r w:rsidR="001F2AD0">
        <w:t>.</w:t>
      </w:r>
      <w:r>
        <w:t>7</w:t>
      </w:r>
      <w:r w:rsidR="001F2AD0">
        <w:t xml:space="preserve"> Insert a copy of </w:t>
      </w:r>
      <w:r w:rsidR="005F1237" w:rsidRPr="00810DDF">
        <w:rPr>
          <w:rFonts w:ascii="Courier New" w:hAnsi="Courier New" w:cs="Courier New"/>
        </w:rPr>
        <w:t>c</w:t>
      </w:r>
      <w:r w:rsidRPr="00810DDF">
        <w:rPr>
          <w:rFonts w:ascii="Courier New" w:hAnsi="Courier New" w:cs="Courier New"/>
        </w:rPr>
        <w:t>trl</w:t>
      </w:r>
      <w:r w:rsidR="005F1237" w:rsidRPr="00810DDF">
        <w:rPr>
          <w:rFonts w:ascii="Courier New" w:hAnsi="Courier New" w:cs="Courier New"/>
        </w:rPr>
        <w:t>Obsv.py</w:t>
      </w:r>
      <w:r>
        <w:t xml:space="preserve"> that implements the observer based controller directly below this line.</w:t>
      </w:r>
    </w:p>
    <w:p w14:paraId="709596FB" w14:textId="034DC37B" w:rsidR="0095559B" w:rsidRDefault="0095559B" w:rsidP="0095559B">
      <w:pPr>
        <w:pStyle w:val="Heading1"/>
      </w:pPr>
      <w:r>
        <w:t xml:space="preserve">Part </w:t>
      </w:r>
      <w:r w:rsidR="00810DDF">
        <w:t>4</w:t>
      </w:r>
      <w:r>
        <w:t>. Loopshaping</w:t>
      </w:r>
    </w:p>
    <w:p w14:paraId="35CE1C5C" w14:textId="77777777" w:rsidR="0095559B" w:rsidRDefault="0095559B" w:rsidP="0095559B"/>
    <w:p w14:paraId="4A122F2B" w14:textId="4187CCC9" w:rsidR="0095559B" w:rsidRDefault="00810DDF" w:rsidP="0095559B">
      <w:r>
        <w:lastRenderedPageBreak/>
        <w:t>4</w:t>
      </w:r>
      <w:r w:rsidR="00B1313F">
        <w:t>.</w:t>
      </w:r>
      <w:r>
        <w:t>6</w:t>
      </w:r>
      <w:r w:rsidR="0095559B">
        <w:t xml:space="preserve">  Insert the Bode plots for the original plant, the PID controlled plant, and the loopshaped controlled plant below this line.</w:t>
      </w:r>
    </w:p>
    <w:p w14:paraId="36A86F52" w14:textId="77777777" w:rsidR="0095559B" w:rsidRDefault="0095559B" w:rsidP="0095559B"/>
    <w:p w14:paraId="2A3D16BB" w14:textId="415CAA0C" w:rsidR="0095559B" w:rsidRDefault="00810DDF" w:rsidP="0095559B">
      <w:r>
        <w:t>4</w:t>
      </w:r>
      <w:r w:rsidR="00B1313F">
        <w:t>.</w:t>
      </w:r>
      <w:r>
        <w:t>7</w:t>
      </w:r>
      <w:r w:rsidR="0095559B">
        <w:t xml:space="preserve">  Insert simulation results for the loopshaping controller below this line.  </w:t>
      </w:r>
    </w:p>
    <w:p w14:paraId="5BE2728F" w14:textId="77777777" w:rsidR="00CF0D31" w:rsidRDefault="00CF0D31" w:rsidP="00CF0D31"/>
    <w:p w14:paraId="1B87216E" w14:textId="148F5543" w:rsidR="00CF0D31" w:rsidRDefault="00810DDF" w:rsidP="00CF0D31">
      <w:r>
        <w:t>4</w:t>
      </w:r>
      <w:r w:rsidR="00CF0D31">
        <w:t>.</w:t>
      </w:r>
      <w:r>
        <w:t xml:space="preserve">8 </w:t>
      </w:r>
      <w:r w:rsidR="00CF0D31">
        <w:t xml:space="preserve">Insert the </w:t>
      </w:r>
      <w:r w:rsidR="005F1237">
        <w:t xml:space="preserve">file </w:t>
      </w:r>
      <w:r w:rsidR="005F1237" w:rsidRPr="00810DDF">
        <w:rPr>
          <w:rFonts w:ascii="Courier New" w:hAnsi="Courier New" w:cs="Courier New"/>
        </w:rPr>
        <w:t>loopshapeRodMass.py</w:t>
      </w:r>
      <w:r w:rsidR="00CF0D31">
        <w:t xml:space="preserve"> for the controller below this line.</w:t>
      </w:r>
    </w:p>
    <w:p w14:paraId="2A1A355B" w14:textId="77777777" w:rsidR="00CF0D31" w:rsidRDefault="00CF0D31" w:rsidP="00CF0D31"/>
    <w:p w14:paraId="4A7DA6F8" w14:textId="77777777" w:rsidR="00CF0D31" w:rsidRDefault="00CF0D31" w:rsidP="00CF0D31"/>
    <w:p w14:paraId="0430E1EC" w14:textId="77777777" w:rsidR="00CF0D31" w:rsidRPr="00CE5E1C" w:rsidRDefault="00CF0D31" w:rsidP="00CF0D31"/>
    <w:p w14:paraId="260D70E6" w14:textId="77777777" w:rsidR="00564A6A" w:rsidRPr="00CE5E1C" w:rsidRDefault="00564A6A" w:rsidP="00143999"/>
    <w:sectPr w:rsidR="00564A6A" w:rsidRPr="00CE5E1C" w:rsidSect="00564A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B7FE9"/>
    <w:multiLevelType w:val="hybridMultilevel"/>
    <w:tmpl w:val="DB60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05A19"/>
    <w:multiLevelType w:val="multilevel"/>
    <w:tmpl w:val="4F68C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D934B1A"/>
    <w:multiLevelType w:val="multilevel"/>
    <w:tmpl w:val="B7F845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6116963">
    <w:abstractNumId w:val="2"/>
  </w:num>
  <w:num w:numId="2" w16cid:durableId="1357543107">
    <w:abstractNumId w:val="1"/>
  </w:num>
  <w:num w:numId="3" w16cid:durableId="925069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1C"/>
    <w:rsid w:val="0003223B"/>
    <w:rsid w:val="000E1B54"/>
    <w:rsid w:val="00115713"/>
    <w:rsid w:val="00143999"/>
    <w:rsid w:val="00167F47"/>
    <w:rsid w:val="001D0D22"/>
    <w:rsid w:val="001F2AD0"/>
    <w:rsid w:val="0023174A"/>
    <w:rsid w:val="00235B4B"/>
    <w:rsid w:val="00255788"/>
    <w:rsid w:val="002558D2"/>
    <w:rsid w:val="00363F65"/>
    <w:rsid w:val="00381FB0"/>
    <w:rsid w:val="003E7F78"/>
    <w:rsid w:val="0043514F"/>
    <w:rsid w:val="0045557D"/>
    <w:rsid w:val="0049787B"/>
    <w:rsid w:val="004C2D30"/>
    <w:rsid w:val="004E2791"/>
    <w:rsid w:val="0054393B"/>
    <w:rsid w:val="00564A6A"/>
    <w:rsid w:val="005A5BBE"/>
    <w:rsid w:val="005D7979"/>
    <w:rsid w:val="005F1237"/>
    <w:rsid w:val="00627826"/>
    <w:rsid w:val="006338BA"/>
    <w:rsid w:val="00690862"/>
    <w:rsid w:val="00810DDF"/>
    <w:rsid w:val="008126FC"/>
    <w:rsid w:val="00841385"/>
    <w:rsid w:val="008C517E"/>
    <w:rsid w:val="008F51B0"/>
    <w:rsid w:val="0095559B"/>
    <w:rsid w:val="00960E2F"/>
    <w:rsid w:val="00A05C82"/>
    <w:rsid w:val="00A57F66"/>
    <w:rsid w:val="00A90F08"/>
    <w:rsid w:val="00AA2FE4"/>
    <w:rsid w:val="00B1313F"/>
    <w:rsid w:val="00C762A0"/>
    <w:rsid w:val="00CC4CE7"/>
    <w:rsid w:val="00CE5E1C"/>
    <w:rsid w:val="00CF0D31"/>
    <w:rsid w:val="00D14FD5"/>
    <w:rsid w:val="00D54873"/>
    <w:rsid w:val="00DA7F83"/>
    <w:rsid w:val="00F02E3B"/>
    <w:rsid w:val="00F5736D"/>
    <w:rsid w:val="00F86F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F788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E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11">
    <w:name w:val="Light Grid - Accent 11"/>
    <w:basedOn w:val="TableNormal"/>
    <w:uiPriority w:val="62"/>
    <w:rsid w:val="00CE5E1C"/>
    <w:rPr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E5E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E5E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26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6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6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34B3E-9119-9A49-BDE9-6B0A2C58A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Beard</dc:creator>
  <cp:keywords/>
  <cp:lastModifiedBy>Jacob Child</cp:lastModifiedBy>
  <cp:revision>4</cp:revision>
  <dcterms:created xsi:type="dcterms:W3CDTF">2021-12-11T16:29:00Z</dcterms:created>
  <dcterms:modified xsi:type="dcterms:W3CDTF">2023-04-21T20:37:00Z</dcterms:modified>
</cp:coreProperties>
</file>