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809AB" w14:textId="7F540028" w:rsidR="00F45A48" w:rsidRDefault="001626D5" w:rsidP="00F45A48">
      <w:r>
        <w:rPr>
          <w:noProof/>
        </w:rPr>
        <w:drawing>
          <wp:anchor distT="0" distB="0" distL="114300" distR="114300" simplePos="0" relativeHeight="251663360" behindDoc="0" locked="0" layoutInCell="1" allowOverlap="1" wp14:anchorId="207213AC" wp14:editId="0685DC1A">
            <wp:simplePos x="0" y="0"/>
            <wp:positionH relativeFrom="column">
              <wp:posOffset>-73833</wp:posOffset>
            </wp:positionH>
            <wp:positionV relativeFrom="paragraph">
              <wp:posOffset>3015899</wp:posOffset>
            </wp:positionV>
            <wp:extent cx="3390265" cy="2541270"/>
            <wp:effectExtent l="0" t="0" r="635" b="0"/>
            <wp:wrapTopAndBottom/>
            <wp:docPr id="176243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36561" name="Picture 17624365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0265" cy="2541270"/>
                    </a:xfrm>
                    <a:prstGeom prst="rect">
                      <a:avLst/>
                    </a:prstGeom>
                  </pic:spPr>
                </pic:pic>
              </a:graphicData>
            </a:graphic>
            <wp14:sizeRelH relativeFrom="margin">
              <wp14:pctWidth>0</wp14:pctWidth>
            </wp14:sizeRelH>
            <wp14:sizeRelV relativeFrom="margin">
              <wp14:pctHeight>0</wp14:pctHeight>
            </wp14:sizeRelV>
          </wp:anchor>
        </w:drawing>
      </w:r>
      <w:r w:rsidR="0061799C">
        <w:rPr>
          <w:noProof/>
        </w:rPr>
        <w:drawing>
          <wp:anchor distT="0" distB="0" distL="114300" distR="114300" simplePos="0" relativeHeight="251661312" behindDoc="0" locked="0" layoutInCell="1" allowOverlap="1" wp14:anchorId="4F6D94CA" wp14:editId="58597509">
            <wp:simplePos x="0" y="0"/>
            <wp:positionH relativeFrom="column">
              <wp:posOffset>0</wp:posOffset>
            </wp:positionH>
            <wp:positionV relativeFrom="paragraph">
              <wp:posOffset>317500</wp:posOffset>
            </wp:positionV>
            <wp:extent cx="3441700" cy="2407920"/>
            <wp:effectExtent l="0" t="0" r="0" b="5080"/>
            <wp:wrapTopAndBottom/>
            <wp:docPr id="242558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58588" name="Picture 2425585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1700" cy="2407920"/>
                    </a:xfrm>
                    <a:prstGeom prst="rect">
                      <a:avLst/>
                    </a:prstGeom>
                  </pic:spPr>
                </pic:pic>
              </a:graphicData>
            </a:graphic>
            <wp14:sizeRelH relativeFrom="margin">
              <wp14:pctWidth>0</wp14:pctWidth>
            </wp14:sizeRelH>
            <wp14:sizeRelV relativeFrom="margin">
              <wp14:pctHeight>0</wp14:pctHeight>
            </wp14:sizeRelV>
          </wp:anchor>
        </w:drawing>
      </w:r>
      <w:r w:rsidR="00F45A48" w:rsidRPr="00F45A48">
        <w:t xml:space="preserve"> </w:t>
      </w:r>
      <w:r w:rsidR="00F45A48">
        <w:t>Layered Architectural Style</w:t>
      </w:r>
    </w:p>
    <w:p w14:paraId="52B7BB4A" w14:textId="77777777" w:rsidR="00F45A48" w:rsidRDefault="00F45A48" w:rsidP="00F45A48"/>
    <w:p w14:paraId="6D98DB60" w14:textId="77777777" w:rsidR="00F45A48" w:rsidRDefault="00F45A48" w:rsidP="00F45A48">
      <w:r>
        <w:t>Definition and Uniqueness</w:t>
      </w:r>
    </w:p>
    <w:p w14:paraId="1C24D562" w14:textId="77777777" w:rsidR="00F45A48" w:rsidRDefault="00F45A48" w:rsidP="00F45A48"/>
    <w:p w14:paraId="4C1ACC78" w14:textId="77777777" w:rsidR="00F45A48" w:rsidRDefault="00F45A48" w:rsidP="00F45A48">
      <w:r>
        <w:t>The layered architectural style organizes a system into a set of layers, each of which has a specific role and responsibility. Each layer provides services to the layer above it and uses services of the layer below it. This design promotes separation of concerns, where each layer can be developed, tested, and maintained independently of others.</w:t>
      </w:r>
    </w:p>
    <w:p w14:paraId="3B22F674" w14:textId="77777777" w:rsidR="00F45A48" w:rsidRDefault="00F45A48" w:rsidP="00F45A48"/>
    <w:p w14:paraId="47559855" w14:textId="77777777" w:rsidR="00F45A48" w:rsidRDefault="00F45A48" w:rsidP="00F45A48">
      <w:r>
        <w:t>Advantages</w:t>
      </w:r>
    </w:p>
    <w:p w14:paraId="39C1C6B4" w14:textId="77777777" w:rsidR="00F45A48" w:rsidRDefault="00F45A48" w:rsidP="00F45A48"/>
    <w:p w14:paraId="59F0A85A" w14:textId="77777777" w:rsidR="00F45A48" w:rsidRDefault="00F45A48" w:rsidP="00F45A48">
      <w:r>
        <w:lastRenderedPageBreak/>
        <w:tab/>
        <w:t>1.</w:t>
      </w:r>
      <w:r>
        <w:tab/>
        <w:t>Separation of Concerns: Each layer handles a specific aspect of the system, making it easier to manage and maintain.</w:t>
      </w:r>
    </w:p>
    <w:p w14:paraId="0077710C" w14:textId="77777777" w:rsidR="00F45A48" w:rsidRDefault="00F45A48" w:rsidP="00F45A48">
      <w:r>
        <w:tab/>
        <w:t>2.</w:t>
      </w:r>
      <w:r>
        <w:tab/>
        <w:t>Modularity: Layers can be modified or replaced independently, enhancing flexibility and maintainability.</w:t>
      </w:r>
    </w:p>
    <w:p w14:paraId="01387F81" w14:textId="77777777" w:rsidR="00F45A48" w:rsidRDefault="00F45A48" w:rsidP="00F45A48">
      <w:r>
        <w:tab/>
        <w:t>3.</w:t>
      </w:r>
      <w:r>
        <w:tab/>
        <w:t>Reusability: Common functionalities can be encapsulated in specific layers and reused across different parts of the application.</w:t>
      </w:r>
    </w:p>
    <w:p w14:paraId="6F80166F" w14:textId="77777777" w:rsidR="00F45A48" w:rsidRDefault="00F45A48" w:rsidP="00F45A48">
      <w:r>
        <w:tab/>
        <w:t>4.</w:t>
      </w:r>
      <w:r>
        <w:tab/>
        <w:t>Ease of Testing: Since layers are independent, testing can be done layer by layer, simplifying debugging and verification processes.</w:t>
      </w:r>
    </w:p>
    <w:p w14:paraId="1FE989DC" w14:textId="77777777" w:rsidR="00F45A48" w:rsidRDefault="00F45A48" w:rsidP="00F45A48">
      <w:r>
        <w:tab/>
        <w:t>5.</w:t>
      </w:r>
      <w:r>
        <w:tab/>
        <w:t>Scalability: Additional layers can be added to introduce new functionalities without affecting the existing layers.</w:t>
      </w:r>
    </w:p>
    <w:p w14:paraId="5D5A8CDE" w14:textId="77777777" w:rsidR="00F45A48" w:rsidRDefault="00F45A48" w:rsidP="00F45A48"/>
    <w:p w14:paraId="75DB1994" w14:textId="77777777" w:rsidR="00F45A48" w:rsidRDefault="00F45A48" w:rsidP="00F45A48">
      <w:r>
        <w:t>Disadvantages</w:t>
      </w:r>
    </w:p>
    <w:p w14:paraId="71714969" w14:textId="77777777" w:rsidR="00F45A48" w:rsidRDefault="00F45A48" w:rsidP="00F45A48"/>
    <w:p w14:paraId="221A2AB8" w14:textId="77777777" w:rsidR="00F45A48" w:rsidRDefault="00F45A48" w:rsidP="00F45A48">
      <w:r>
        <w:tab/>
        <w:t>1.</w:t>
      </w:r>
      <w:r>
        <w:tab/>
        <w:t>Performance Overhead: The interaction between multiple layers can introduce latency and reduce system performance.</w:t>
      </w:r>
    </w:p>
    <w:p w14:paraId="60E5AC22" w14:textId="77777777" w:rsidR="00F45A48" w:rsidRDefault="00F45A48" w:rsidP="00F45A48">
      <w:r>
        <w:tab/>
        <w:t>2.</w:t>
      </w:r>
      <w:r>
        <w:tab/>
        <w:t>Complexity in Coordination: Ensuring proper communication and interaction between layers can become complex.</w:t>
      </w:r>
    </w:p>
    <w:p w14:paraId="660985A4" w14:textId="77777777" w:rsidR="00F45A48" w:rsidRDefault="00F45A48" w:rsidP="00F45A48">
      <w:r>
        <w:tab/>
        <w:t>3.</w:t>
      </w:r>
      <w:r>
        <w:tab/>
        <w:t>Rigidity: Strict layering might lead to inflexibility, making it difficult to adapt to new requirements that don’t fit neatly into the existing layers.</w:t>
      </w:r>
    </w:p>
    <w:p w14:paraId="1658D6FF" w14:textId="77777777" w:rsidR="00F45A48" w:rsidRDefault="00F45A48" w:rsidP="00F45A48">
      <w:r>
        <w:tab/>
        <w:t>4.</w:t>
      </w:r>
      <w:r>
        <w:tab/>
        <w:t>Propagation of Changes: Changes in one layer might necessitate changes in adjacent layers, potentially increasing the workload.</w:t>
      </w:r>
    </w:p>
    <w:p w14:paraId="693CB61F" w14:textId="77777777" w:rsidR="00F45A48" w:rsidRDefault="00F45A48" w:rsidP="00F45A48"/>
    <w:p w14:paraId="5923BA06" w14:textId="77777777" w:rsidR="00F45A48" w:rsidRDefault="00F45A48" w:rsidP="00F45A48">
      <w:r>
        <w:t>Appropriate Use Cases</w:t>
      </w:r>
    </w:p>
    <w:p w14:paraId="4AA44E32" w14:textId="77777777" w:rsidR="00F45A48" w:rsidRDefault="00F45A48" w:rsidP="00F45A48"/>
    <w:p w14:paraId="1C58C216" w14:textId="77777777" w:rsidR="00F45A48" w:rsidRDefault="00F45A48" w:rsidP="00F45A48">
      <w:r>
        <w:tab/>
        <w:t>1.</w:t>
      </w:r>
      <w:r>
        <w:tab/>
        <w:t>Enterprise Applications: Large-scale business applications that require clear separation between different functionalities like presentation, business logic, and data access.</w:t>
      </w:r>
    </w:p>
    <w:p w14:paraId="141A8B61" w14:textId="77777777" w:rsidR="00F45A48" w:rsidRDefault="00F45A48" w:rsidP="00F45A48">
      <w:r>
        <w:tab/>
        <w:t>2.</w:t>
      </w:r>
      <w:r>
        <w:tab/>
        <w:t>Operating Systems: The structure of many operating systems follows a layered approach to separate hardware management, system services, and user interfaces.</w:t>
      </w:r>
    </w:p>
    <w:p w14:paraId="5961C35B" w14:textId="77777777" w:rsidR="00F45A48" w:rsidRDefault="00F45A48" w:rsidP="00F45A48">
      <w:r>
        <w:lastRenderedPageBreak/>
        <w:tab/>
        <w:t>3.</w:t>
      </w:r>
      <w:r>
        <w:tab/>
        <w:t>Network Protocols: Protocols like the OSI model are inherently layered, with each layer responsible for a specific aspect of the communication process.</w:t>
      </w:r>
    </w:p>
    <w:p w14:paraId="16905FF7" w14:textId="77777777" w:rsidR="00F45A48" w:rsidRDefault="00F45A48" w:rsidP="00F45A48">
      <w:r>
        <w:tab/>
        <w:t>4.</w:t>
      </w:r>
      <w:r>
        <w:tab/>
        <w:t>Web Applications: Web applications often use a layered architecture to separate the user interface, application logic, and data storage.</w:t>
      </w:r>
    </w:p>
    <w:p w14:paraId="3BBE3B68" w14:textId="77777777" w:rsidR="00F45A48" w:rsidRDefault="00F45A48" w:rsidP="00F45A48"/>
    <w:p w14:paraId="0BF9D2DC" w14:textId="77777777" w:rsidR="00F45A48" w:rsidRDefault="00F45A48" w:rsidP="00F45A48">
      <w:r>
        <w:t>Least Desirable Use Cases</w:t>
      </w:r>
    </w:p>
    <w:p w14:paraId="0A1AFFBE" w14:textId="77777777" w:rsidR="00F45A48" w:rsidRDefault="00F45A48" w:rsidP="00F45A48"/>
    <w:p w14:paraId="48D1C9E1" w14:textId="77777777" w:rsidR="00F45A48" w:rsidRDefault="00F45A48" w:rsidP="00F45A48">
      <w:r>
        <w:tab/>
        <w:t>1.</w:t>
      </w:r>
      <w:r>
        <w:tab/>
        <w:t>Real-time Systems: Systems requiring very high performance and low latency may suffer from the overhead introduced by multiple layers.</w:t>
      </w:r>
    </w:p>
    <w:p w14:paraId="333A9CDF" w14:textId="77777777" w:rsidR="00F45A48" w:rsidRDefault="00F45A48" w:rsidP="00F45A48">
      <w:r>
        <w:tab/>
        <w:t>2.</w:t>
      </w:r>
      <w:r>
        <w:tab/>
        <w:t>Small, Simple Applications: For small-scale applications, the complexity of a layered architecture might be overkill and unnecessarily complicate development.</w:t>
      </w:r>
    </w:p>
    <w:p w14:paraId="6AA0F292" w14:textId="77777777" w:rsidR="00F45A48" w:rsidRDefault="00F45A48" w:rsidP="00F45A48">
      <w:r>
        <w:tab/>
        <w:t>3.</w:t>
      </w:r>
      <w:r>
        <w:tab/>
        <w:t>Highly Interdependent Components: Applications where components need to interact closely and frequently might not fit well into a strict layered structure.</w:t>
      </w:r>
    </w:p>
    <w:p w14:paraId="3B86C9E5" w14:textId="77777777" w:rsidR="00F45A48" w:rsidRDefault="00F45A48" w:rsidP="00F45A48">
      <w:r>
        <w:tab/>
        <w:t>4.</w:t>
      </w:r>
      <w:r>
        <w:tab/>
        <w:t>Dynamic and Rapidly Changing Requirements: Environments where requirements are continuously evolving might find the rigidity of a layered architecture restrictive.</w:t>
      </w:r>
    </w:p>
    <w:p w14:paraId="3CFC1D86" w14:textId="77777777" w:rsidR="00F45A48" w:rsidRDefault="00F45A48" w:rsidP="00F45A48"/>
    <w:p w14:paraId="2C160AA9" w14:textId="2F057486" w:rsidR="0061799C" w:rsidRDefault="00F45A48">
      <w:r>
        <w:t>The layered architectural style is powerful for applications that benefit from modularity, separation of concerns, and scalability, but it may not be suitable for performance-critical, small, or highly interdependent systems.</w:t>
      </w:r>
    </w:p>
    <w:p w14:paraId="229211DA" w14:textId="77777777" w:rsidR="00E3109E" w:rsidRDefault="00E3109E"/>
    <w:p w14:paraId="64169185" w14:textId="77777777" w:rsidR="00E3109E" w:rsidRDefault="00E3109E"/>
    <w:p w14:paraId="19C87FA4" w14:textId="77777777" w:rsidR="00E3109E" w:rsidRDefault="00E3109E" w:rsidP="00E3109E">
      <w:r>
        <w:t>The layered architectural style organizes a system into a set of layers, each of which has a specific role and responsibility. Each layer provides services to the layer above it and uses services of the layer below it. This design promotes separation of concerns, where each layer can be developed, tested, and maintained independently of others. This unique approach ensures that different aspects of the system are compartmentalized, making the overall structure more manageable.</w:t>
      </w:r>
    </w:p>
    <w:p w14:paraId="3BD56B67" w14:textId="77777777" w:rsidR="00E3109E" w:rsidRDefault="00E3109E" w:rsidP="00E3109E"/>
    <w:p w14:paraId="05862A6F" w14:textId="77777777" w:rsidR="00E3109E" w:rsidRDefault="00E3109E" w:rsidP="00E3109E">
      <w:r>
        <w:t xml:space="preserve">One of the main advantages of the layered architectural style is the separation of concerns. Each layer handles a specific aspect of the system, simplifying management and </w:t>
      </w:r>
      <w:r>
        <w:lastRenderedPageBreak/>
        <w:t>maintenance. Modularity is another benefit, as layers can be modified or replaced independently, enhancing flexibility and maintainability. Additionally, this style promotes reusability, where common functionalities can be encapsulated in specific layers and reused across different parts of the application. Testing also becomes more straightforward, as it can be done layer by layer, simplifying debugging and verification processes. Lastly, scalability is enhanced, as additional layers can be introduced to add new functionalities without affecting the existing ones.</w:t>
      </w:r>
    </w:p>
    <w:p w14:paraId="071699E7" w14:textId="77777777" w:rsidR="00E3109E" w:rsidRDefault="00E3109E" w:rsidP="00E3109E"/>
    <w:p w14:paraId="091AE187" w14:textId="77777777" w:rsidR="00E3109E" w:rsidRDefault="00E3109E" w:rsidP="00E3109E">
      <w:r>
        <w:t>However, the layered architectural style also has some disadvantages. The interaction between multiple layers can introduce latency and reduce system performance, creating a performance overhead. Ensuring proper communication and interaction between layers can also become complex, adding to the system’s overall complexity. Strict layering might lead to inflexibility, making it difficult to adapt to new requirements that don’t fit neatly into the existing layers. Furthermore, changes in one layer might necessitate changes in adjacent layers, potentially increasing the workload and propagating changes throughout the system.</w:t>
      </w:r>
    </w:p>
    <w:p w14:paraId="674AAAC4" w14:textId="77777777" w:rsidR="00E3109E" w:rsidRDefault="00E3109E" w:rsidP="00E3109E"/>
    <w:p w14:paraId="36862048" w14:textId="77777777" w:rsidR="00E3109E" w:rsidRDefault="00E3109E" w:rsidP="00E3109E">
      <w:r>
        <w:t>This architectural style is most appropriate for enterprise applications, where clear separation between different functionalities like presentation, business logic, and data access is beneficial. It’s also suitable for operating systems, which often follow a layered approach to separate hardware management, system services, and user interfaces. Network protocols, such as the OSI model, inherently use a layered approach, with each layer responsible for a specific aspect of the communication process. Web applications also benefit from this style, as it helps separate the user interface, application logic, and data storage.</w:t>
      </w:r>
    </w:p>
    <w:p w14:paraId="52914664" w14:textId="77777777" w:rsidR="00E3109E" w:rsidRDefault="00E3109E" w:rsidP="00E3109E"/>
    <w:p w14:paraId="2A465B2C" w14:textId="77777777" w:rsidR="00E3109E" w:rsidRDefault="00E3109E" w:rsidP="00E3109E">
      <w:r>
        <w:t>However, the layered architectural style may be least desirable for real-time systems requiring very high performance and low latency, as the overhead introduced by multiple layers can be detrimental. Small, simple applications might find the complexity of a layered architecture unnecessary and overly complicated. Applications with highly interdependent components that need to interact closely and frequently might not fit well into a strict layered structure. Finally, environments where requirements are continuously evolving might find the rigidity of a layered architecture restrictive, hindering their ability to adapt quickly to changes.</w:t>
      </w:r>
    </w:p>
    <w:p w14:paraId="68246F96" w14:textId="77777777" w:rsidR="00E3109E" w:rsidRDefault="00E3109E" w:rsidP="00E3109E"/>
    <w:p w14:paraId="45A080F7" w14:textId="58D9CE11" w:rsidR="00E3109E" w:rsidRDefault="00E3109E">
      <w:r>
        <w:lastRenderedPageBreak/>
        <w:t>In summary, while the layered architectural style offers significant benefits in terms of modularity, separation of concerns, and scalability, it may not be suitable for performance-critical, small, or highly interdependent systems, or environments with rapidly changing requirements.</w:t>
      </w:r>
    </w:p>
    <w:p w14:paraId="3F728210" w14:textId="608191D6" w:rsidR="00E3109E" w:rsidRDefault="004B7D0B">
      <w:r>
        <w:t>Application layer, presentation layer, session layer, transport layer, network layer, data link layer, and the physical layer</w:t>
      </w:r>
    </w:p>
    <w:p w14:paraId="32679297" w14:textId="77777777" w:rsidR="00263965" w:rsidRDefault="00B5289E">
      <w:r>
        <w:t xml:space="preserve">Physical layer, data link layer, network layer, transport layer, session layer, presentation layer, application </w:t>
      </w:r>
    </w:p>
    <w:p w14:paraId="32793B64" w14:textId="77777777" w:rsidR="00263965" w:rsidRDefault="00263965"/>
    <w:p w14:paraId="22813106" w14:textId="3DEA87E6" w:rsidR="0066750A" w:rsidRPr="00BB6FF9" w:rsidRDefault="00263965" w:rsidP="0066750A">
      <w:pPr>
        <w:numPr>
          <w:ilvl w:val="0"/>
          <w:numId w:val="10"/>
        </w:numPr>
        <w:spacing w:after="0" w:line="240" w:lineRule="auto"/>
        <w:ind w:left="1080"/>
        <w:textAlignment w:val="baseline"/>
        <w:divId w:val="821387308"/>
        <w:rPr>
          <w:rFonts w:ascii="Nunito" w:eastAsia="Times New Roman" w:hAnsi="Nunito" w:cs="Times New Roman"/>
          <w:color w:val="000000" w:themeColor="text1"/>
          <w:spacing w:val="2"/>
          <w:kern w:val="0"/>
          <w:sz w:val="28"/>
          <w:szCs w:val="28"/>
          <w14:ligatures w14:val="none"/>
        </w:rPr>
      </w:pPr>
      <w:r w:rsidRPr="00263965">
        <w:rPr>
          <w:rFonts w:ascii="Nunito" w:eastAsia="Times New Roman" w:hAnsi="Nunito" w:cs="Times New Roman"/>
          <w:b/>
          <w:bCs/>
          <w:color w:val="000000" w:themeColor="text1"/>
          <w:spacing w:val="2"/>
          <w:kern w:val="0"/>
          <w:sz w:val="28"/>
          <w:szCs w:val="28"/>
          <w:bdr w:val="none" w:sz="0" w:space="0" w:color="auto" w:frame="1"/>
          <w14:ligatures w14:val="none"/>
        </w:rPr>
        <w:t>Performance Over</w:t>
      </w:r>
      <w:r w:rsidR="0066750A" w:rsidRPr="00BB6FF9">
        <w:rPr>
          <w:rFonts w:ascii="Nunito" w:eastAsia="Times New Roman" w:hAnsi="Nunito" w:cs="Times New Roman"/>
          <w:b/>
          <w:bCs/>
          <w:color w:val="000000" w:themeColor="text1"/>
          <w:spacing w:val="2"/>
          <w:kern w:val="0"/>
          <w:sz w:val="28"/>
          <w:szCs w:val="28"/>
          <w:bdr w:val="none" w:sz="0" w:space="0" w:color="auto" w:frame="1"/>
          <w14:ligatures w14:val="none"/>
        </w:rPr>
        <w:t xml:space="preserve"> Performance Overhead</w:t>
      </w:r>
      <w:r w:rsidR="0066750A" w:rsidRPr="00BB6FF9">
        <w:rPr>
          <w:rFonts w:ascii="Nunito" w:eastAsia="Times New Roman" w:hAnsi="Nunito" w:cs="Times New Roman"/>
          <w:color w:val="000000" w:themeColor="text1"/>
          <w:spacing w:val="2"/>
          <w:kern w:val="0"/>
          <w:sz w:val="28"/>
          <w:szCs w:val="28"/>
          <w:bdr w:val="none" w:sz="0" w:space="0" w:color="auto" w:frame="1"/>
          <w14:ligatures w14:val="none"/>
        </w:rPr>
        <w:t>: Each layer introduces additional overhead due to data passing and processing between layers.</w:t>
      </w:r>
    </w:p>
    <w:p w14:paraId="5142702C" w14:textId="77777777" w:rsidR="0066750A" w:rsidRPr="0066750A" w:rsidRDefault="0066750A" w:rsidP="0066750A">
      <w:pPr>
        <w:numPr>
          <w:ilvl w:val="0"/>
          <w:numId w:val="11"/>
        </w:numPr>
        <w:spacing w:after="0" w:line="240" w:lineRule="auto"/>
        <w:ind w:left="1080"/>
        <w:textAlignment w:val="baseline"/>
        <w:divId w:val="821387308"/>
        <w:rPr>
          <w:rFonts w:ascii="Nunito" w:eastAsia="Times New Roman" w:hAnsi="Nunito" w:cs="Times New Roman"/>
          <w:color w:val="000000" w:themeColor="text1"/>
          <w:spacing w:val="2"/>
          <w:kern w:val="0"/>
          <w:sz w:val="28"/>
          <w:szCs w:val="28"/>
          <w14:ligatures w14:val="none"/>
        </w:rPr>
      </w:pPr>
      <w:r w:rsidRPr="0066750A">
        <w:rPr>
          <w:rFonts w:ascii="Nunito" w:eastAsia="Times New Roman" w:hAnsi="Nunito" w:cs="Times New Roman"/>
          <w:b/>
          <w:bCs/>
          <w:color w:val="000000" w:themeColor="text1"/>
          <w:spacing w:val="2"/>
          <w:kern w:val="0"/>
          <w:sz w:val="28"/>
          <w:szCs w:val="28"/>
          <w:bdr w:val="none" w:sz="0" w:space="0" w:color="auto" w:frame="1"/>
          <w14:ligatures w14:val="none"/>
        </w:rPr>
        <w:t>Complexity</w:t>
      </w:r>
      <w:r w:rsidRPr="0066750A">
        <w:rPr>
          <w:rFonts w:ascii="Nunito" w:eastAsia="Times New Roman" w:hAnsi="Nunito" w:cs="Times New Roman"/>
          <w:color w:val="000000" w:themeColor="text1"/>
          <w:spacing w:val="2"/>
          <w:kern w:val="0"/>
          <w:sz w:val="28"/>
          <w:szCs w:val="28"/>
          <w:bdr w:val="none" w:sz="0" w:space="0" w:color="auto" w:frame="1"/>
          <w14:ligatures w14:val="none"/>
        </w:rPr>
        <w:t>: Managing interactions between layers and ensuring proper integration can be complex, particularly in large-scale systems.</w:t>
      </w:r>
    </w:p>
    <w:p w14:paraId="7CD61C46" w14:textId="77777777" w:rsidR="0066750A" w:rsidRPr="0066750A" w:rsidRDefault="0066750A" w:rsidP="0066750A">
      <w:pPr>
        <w:numPr>
          <w:ilvl w:val="0"/>
          <w:numId w:val="12"/>
        </w:numPr>
        <w:spacing w:after="0" w:line="240" w:lineRule="auto"/>
        <w:ind w:left="1080"/>
        <w:textAlignment w:val="baseline"/>
        <w:divId w:val="821387308"/>
        <w:rPr>
          <w:rFonts w:ascii="Nunito" w:eastAsia="Times New Roman" w:hAnsi="Nunito" w:cs="Times New Roman"/>
          <w:color w:val="000000" w:themeColor="text1"/>
          <w:spacing w:val="2"/>
          <w:kern w:val="0"/>
          <w:sz w:val="28"/>
          <w:szCs w:val="28"/>
          <w14:ligatures w14:val="none"/>
        </w:rPr>
      </w:pPr>
      <w:r w:rsidRPr="0066750A">
        <w:rPr>
          <w:rFonts w:ascii="Nunito" w:eastAsia="Times New Roman" w:hAnsi="Nunito" w:cs="Times New Roman"/>
          <w:b/>
          <w:bCs/>
          <w:color w:val="000000" w:themeColor="text1"/>
          <w:spacing w:val="2"/>
          <w:kern w:val="0"/>
          <w:sz w:val="28"/>
          <w:szCs w:val="28"/>
          <w:bdr w:val="none" w:sz="0" w:space="0" w:color="auto" w:frame="1"/>
          <w14:ligatures w14:val="none"/>
        </w:rPr>
        <w:t>Rigidity</w:t>
      </w:r>
      <w:r w:rsidRPr="0066750A">
        <w:rPr>
          <w:rFonts w:ascii="Nunito" w:eastAsia="Times New Roman" w:hAnsi="Nunito" w:cs="Times New Roman"/>
          <w:color w:val="000000" w:themeColor="text1"/>
          <w:spacing w:val="2"/>
          <w:kern w:val="0"/>
          <w:sz w:val="28"/>
          <w:szCs w:val="28"/>
          <w:bdr w:val="none" w:sz="0" w:space="0" w:color="auto" w:frame="1"/>
          <w14:ligatures w14:val="none"/>
        </w:rPr>
        <w:t>: The strict separation of concerns might lead to rigidity, where changes in the system’s requirements could require substantial modifications across multiple layers.</w:t>
      </w:r>
    </w:p>
    <w:p w14:paraId="5E10E81A" w14:textId="77777777" w:rsidR="00C33C7E" w:rsidRPr="00C33C7E" w:rsidRDefault="00C33C7E" w:rsidP="00C33C7E">
      <w:pPr>
        <w:numPr>
          <w:ilvl w:val="0"/>
          <w:numId w:val="13"/>
        </w:numPr>
        <w:spacing w:after="0" w:line="240" w:lineRule="auto"/>
        <w:ind w:left="1080"/>
        <w:textAlignment w:val="baseline"/>
        <w:divId w:val="982470557"/>
        <w:rPr>
          <w:rFonts w:ascii="Nunito" w:eastAsia="Times New Roman" w:hAnsi="Nunito" w:cs="Times New Roman"/>
          <w:color w:val="000000" w:themeColor="text1"/>
          <w:spacing w:val="2"/>
          <w:kern w:val="0"/>
          <w:sz w:val="27"/>
          <w:szCs w:val="27"/>
          <w14:ligatures w14:val="none"/>
        </w:rPr>
      </w:pPr>
      <w:r w:rsidRPr="00C33C7E">
        <w:rPr>
          <w:rFonts w:ascii="Nunito" w:eastAsia="Times New Roman" w:hAnsi="Nunito" w:cs="Times New Roman"/>
          <w:b/>
          <w:bCs/>
          <w:color w:val="000000" w:themeColor="text1"/>
          <w:spacing w:val="2"/>
          <w:kern w:val="0"/>
          <w:sz w:val="27"/>
          <w:szCs w:val="27"/>
          <w:bdr w:val="none" w:sz="0" w:space="0" w:color="auto" w:frame="1"/>
          <w14:ligatures w14:val="none"/>
        </w:rPr>
        <w:t>Performance Overhead</w:t>
      </w:r>
      <w:r w:rsidRPr="00C33C7E">
        <w:rPr>
          <w:rFonts w:ascii="Nunito" w:eastAsia="Times New Roman" w:hAnsi="Nunito" w:cs="Times New Roman"/>
          <w:color w:val="000000" w:themeColor="text1"/>
          <w:spacing w:val="2"/>
          <w:kern w:val="0"/>
          <w:sz w:val="27"/>
          <w:szCs w:val="27"/>
          <w:bdr w:val="none" w:sz="0" w:space="0" w:color="auto" w:frame="1"/>
          <w14:ligatures w14:val="none"/>
        </w:rPr>
        <w:t>: Each layer introduces additional overhead due to data passing and processing between layers.</w:t>
      </w:r>
    </w:p>
    <w:p w14:paraId="49A51CF0" w14:textId="77777777" w:rsidR="00C33C7E" w:rsidRPr="00C33C7E" w:rsidRDefault="00C33C7E" w:rsidP="00C33C7E">
      <w:pPr>
        <w:numPr>
          <w:ilvl w:val="0"/>
          <w:numId w:val="14"/>
        </w:numPr>
        <w:spacing w:after="0" w:line="240" w:lineRule="auto"/>
        <w:ind w:left="1080"/>
        <w:textAlignment w:val="baseline"/>
        <w:divId w:val="982470557"/>
        <w:rPr>
          <w:rFonts w:ascii="Nunito" w:eastAsia="Times New Roman" w:hAnsi="Nunito" w:cs="Times New Roman"/>
          <w:color w:val="000000" w:themeColor="text1"/>
          <w:spacing w:val="2"/>
          <w:kern w:val="0"/>
          <w:sz w:val="27"/>
          <w:szCs w:val="27"/>
          <w14:ligatures w14:val="none"/>
        </w:rPr>
      </w:pPr>
      <w:r w:rsidRPr="00C33C7E">
        <w:rPr>
          <w:rFonts w:ascii="Nunito" w:eastAsia="Times New Roman" w:hAnsi="Nunito" w:cs="Times New Roman"/>
          <w:b/>
          <w:bCs/>
          <w:color w:val="000000" w:themeColor="text1"/>
          <w:spacing w:val="2"/>
          <w:kern w:val="0"/>
          <w:sz w:val="27"/>
          <w:szCs w:val="27"/>
          <w:bdr w:val="none" w:sz="0" w:space="0" w:color="auto" w:frame="1"/>
          <w14:ligatures w14:val="none"/>
        </w:rPr>
        <w:t>Complexity</w:t>
      </w:r>
      <w:r w:rsidRPr="00C33C7E">
        <w:rPr>
          <w:rFonts w:ascii="Nunito" w:eastAsia="Times New Roman" w:hAnsi="Nunito" w:cs="Times New Roman"/>
          <w:color w:val="000000" w:themeColor="text1"/>
          <w:spacing w:val="2"/>
          <w:kern w:val="0"/>
          <w:sz w:val="27"/>
          <w:szCs w:val="27"/>
          <w:bdr w:val="none" w:sz="0" w:space="0" w:color="auto" w:frame="1"/>
          <w14:ligatures w14:val="none"/>
        </w:rPr>
        <w:t>: Managing interactions between layers and ensuring proper integration can be complex, particularly in large-scale systems.</w:t>
      </w:r>
    </w:p>
    <w:p w14:paraId="50F7F0D1" w14:textId="6668A033" w:rsidR="00263965" w:rsidRPr="00263965" w:rsidRDefault="00C33C7E" w:rsidP="00C33C7E">
      <w:pPr>
        <w:numPr>
          <w:ilvl w:val="0"/>
          <w:numId w:val="15"/>
        </w:numPr>
        <w:spacing w:after="0" w:line="240" w:lineRule="auto"/>
        <w:ind w:left="1080"/>
        <w:textAlignment w:val="baseline"/>
        <w:divId w:val="982470557"/>
        <w:rPr>
          <w:rFonts w:ascii="Nunito" w:eastAsia="Times New Roman" w:hAnsi="Nunito" w:cs="Times New Roman"/>
          <w:color w:val="FFFFFF"/>
          <w:spacing w:val="2"/>
          <w:kern w:val="0"/>
          <w:sz w:val="27"/>
          <w:szCs w:val="27"/>
          <w14:ligatures w14:val="none"/>
        </w:rPr>
      </w:pPr>
      <w:r w:rsidRPr="00C33C7E">
        <w:rPr>
          <w:rFonts w:ascii="Nunito" w:eastAsia="Times New Roman" w:hAnsi="Nunito" w:cs="Times New Roman"/>
          <w:b/>
          <w:bCs/>
          <w:color w:val="000000" w:themeColor="text1"/>
          <w:spacing w:val="2"/>
          <w:kern w:val="0"/>
          <w:sz w:val="27"/>
          <w:szCs w:val="27"/>
          <w:bdr w:val="none" w:sz="0" w:space="0" w:color="auto" w:frame="1"/>
          <w14:ligatures w14:val="none"/>
        </w:rPr>
        <w:t>Rigidity</w:t>
      </w:r>
      <w:r w:rsidRPr="00C33C7E">
        <w:rPr>
          <w:rFonts w:ascii="Nunito" w:eastAsia="Times New Roman" w:hAnsi="Nunito" w:cs="Times New Roman"/>
          <w:color w:val="000000" w:themeColor="text1"/>
          <w:spacing w:val="2"/>
          <w:kern w:val="0"/>
          <w:sz w:val="27"/>
          <w:szCs w:val="27"/>
          <w:bdr w:val="none" w:sz="0" w:space="0" w:color="auto" w:frame="1"/>
          <w14:ligatures w14:val="none"/>
        </w:rPr>
        <w:t xml:space="preserve">: The strict separation of concerns might lead to rigidity, where changes in the system’s requirements could require substantial modifications across </w:t>
      </w:r>
      <w:proofErr w:type="spellStart"/>
      <w:r w:rsidRPr="00C33C7E">
        <w:rPr>
          <w:rFonts w:ascii="Nunito" w:eastAsia="Times New Roman" w:hAnsi="Nunito" w:cs="Times New Roman"/>
          <w:color w:val="000000" w:themeColor="text1"/>
          <w:spacing w:val="2"/>
          <w:kern w:val="0"/>
          <w:sz w:val="27"/>
          <w:szCs w:val="27"/>
          <w:bdr w:val="none" w:sz="0" w:space="0" w:color="auto" w:frame="1"/>
          <w14:ligatures w14:val="none"/>
        </w:rPr>
        <w:t>multip</w:t>
      </w:r>
      <w:r w:rsidR="00263965" w:rsidRPr="00263965">
        <w:rPr>
          <w:rFonts w:ascii="Nunito" w:eastAsia="Times New Roman" w:hAnsi="Nunito" w:cs="Times New Roman"/>
          <w:b/>
          <w:bCs/>
          <w:color w:val="000000" w:themeColor="text1"/>
          <w:spacing w:val="2"/>
          <w:kern w:val="0"/>
          <w:sz w:val="28"/>
          <w:szCs w:val="28"/>
          <w:bdr w:val="none" w:sz="0" w:space="0" w:color="auto" w:frame="1"/>
          <w14:ligatures w14:val="none"/>
        </w:rPr>
        <w:t>head</w:t>
      </w:r>
      <w:proofErr w:type="spellEnd"/>
      <w:r w:rsidR="00263965" w:rsidRPr="00263965">
        <w:rPr>
          <w:rFonts w:ascii="Nunito" w:eastAsia="Times New Roman" w:hAnsi="Nunito" w:cs="Times New Roman"/>
          <w:color w:val="000000" w:themeColor="text1"/>
          <w:spacing w:val="2"/>
          <w:kern w:val="0"/>
          <w:sz w:val="28"/>
          <w:szCs w:val="28"/>
          <w:bdr w:val="none" w:sz="0" w:space="0" w:color="auto" w:frame="1"/>
          <w14:ligatures w14:val="none"/>
        </w:rPr>
        <w:t>: Ea</w:t>
      </w:r>
      <w:r w:rsidR="00263965" w:rsidRPr="00263965">
        <w:rPr>
          <w:rFonts w:ascii="Nunito" w:eastAsia="Times New Roman" w:hAnsi="Nunito" w:cs="Times New Roman"/>
          <w:color w:val="FFFFFF"/>
          <w:spacing w:val="2"/>
          <w:kern w:val="0"/>
          <w:sz w:val="28"/>
          <w:szCs w:val="28"/>
          <w:bdr w:val="none" w:sz="0" w:space="0" w:color="auto" w:frame="1"/>
          <w14:ligatures w14:val="none"/>
        </w:rPr>
        <w:t>ch layer introduces additional overhead due to data passing and processing between layers.</w:t>
      </w:r>
    </w:p>
    <w:p w14:paraId="59D72CCA" w14:textId="0C3A0F8B" w:rsidR="0066750A" w:rsidRPr="0066750A" w:rsidRDefault="00263965" w:rsidP="0066750A">
      <w:pPr>
        <w:numPr>
          <w:ilvl w:val="0"/>
          <w:numId w:val="7"/>
        </w:numPr>
        <w:spacing w:after="0" w:line="240" w:lineRule="auto"/>
        <w:ind w:left="1080"/>
        <w:textAlignment w:val="baseline"/>
        <w:divId w:val="2102681053"/>
        <w:rPr>
          <w:rFonts w:ascii="Nunito" w:eastAsia="Times New Roman" w:hAnsi="Nunito" w:cs="Times New Roman"/>
          <w:color w:val="FFFFFF"/>
          <w:spacing w:val="2"/>
          <w:kern w:val="0"/>
          <w:sz w:val="28"/>
          <w:szCs w:val="28"/>
          <w14:ligatures w14:val="none"/>
        </w:rPr>
      </w:pPr>
      <w:r w:rsidRPr="00263965">
        <w:rPr>
          <w:rFonts w:ascii="Nunito" w:eastAsia="Times New Roman" w:hAnsi="Nunito" w:cs="Times New Roman"/>
          <w:b/>
          <w:bCs/>
          <w:color w:val="FFFFFF"/>
          <w:spacing w:val="2"/>
          <w:kern w:val="0"/>
          <w:sz w:val="28"/>
          <w:szCs w:val="28"/>
          <w:bdr w:val="none" w:sz="0" w:space="0" w:color="auto" w:frame="1"/>
          <w14:ligatures w14:val="none"/>
        </w:rPr>
        <w:t>Complexity</w:t>
      </w:r>
      <w:r w:rsidRPr="00263965">
        <w:rPr>
          <w:rFonts w:ascii="Nunito" w:eastAsia="Times New Roman" w:hAnsi="Nunito" w:cs="Times New Roman"/>
          <w:color w:val="FFFFFF"/>
          <w:spacing w:val="2"/>
          <w:kern w:val="0"/>
          <w:sz w:val="28"/>
          <w:szCs w:val="28"/>
          <w:bdr w:val="none" w:sz="0" w:space="0" w:color="auto" w:frame="1"/>
          <w14:ligatures w14:val="none"/>
        </w:rPr>
        <w:t>: Managing interactions between layers and ensuring pro</w:t>
      </w:r>
      <w:r w:rsidR="0066750A" w:rsidRPr="0066750A">
        <w:rPr>
          <w:rFonts w:ascii="Nunito" w:eastAsia="Times New Roman" w:hAnsi="Nunito" w:cs="Times New Roman"/>
          <w:b/>
          <w:bCs/>
          <w:color w:val="FFFFFF"/>
          <w:spacing w:val="2"/>
          <w:kern w:val="0"/>
          <w:sz w:val="28"/>
          <w:szCs w:val="28"/>
          <w:bdr w:val="none" w:sz="0" w:space="0" w:color="auto" w:frame="1"/>
          <w14:ligatures w14:val="none"/>
        </w:rPr>
        <w:t xml:space="preserve"> Performance Overhead</w:t>
      </w:r>
      <w:r w:rsidR="0066750A" w:rsidRPr="0066750A">
        <w:rPr>
          <w:rFonts w:ascii="Nunito" w:eastAsia="Times New Roman" w:hAnsi="Nunito" w:cs="Times New Roman"/>
          <w:color w:val="FFFFFF"/>
          <w:spacing w:val="2"/>
          <w:kern w:val="0"/>
          <w:sz w:val="28"/>
          <w:szCs w:val="28"/>
          <w:bdr w:val="none" w:sz="0" w:space="0" w:color="auto" w:frame="1"/>
          <w14:ligatures w14:val="none"/>
        </w:rPr>
        <w:t>: Each layer introduces additional overhead due to data passing and processing between layers.</w:t>
      </w:r>
    </w:p>
    <w:p w14:paraId="2EDE27BC" w14:textId="77777777" w:rsidR="0066750A" w:rsidRPr="0066750A" w:rsidRDefault="0066750A" w:rsidP="0066750A">
      <w:pPr>
        <w:numPr>
          <w:ilvl w:val="0"/>
          <w:numId w:val="8"/>
        </w:numPr>
        <w:spacing w:after="0" w:line="240" w:lineRule="auto"/>
        <w:ind w:left="1080"/>
        <w:textAlignment w:val="baseline"/>
        <w:divId w:val="2102681053"/>
        <w:rPr>
          <w:rFonts w:ascii="Nunito" w:eastAsia="Times New Roman" w:hAnsi="Nunito" w:cs="Times New Roman"/>
          <w:color w:val="FFFFFF"/>
          <w:spacing w:val="2"/>
          <w:kern w:val="0"/>
          <w:sz w:val="28"/>
          <w:szCs w:val="28"/>
          <w14:ligatures w14:val="none"/>
        </w:rPr>
      </w:pPr>
      <w:r w:rsidRPr="0066750A">
        <w:rPr>
          <w:rFonts w:ascii="Nunito" w:eastAsia="Times New Roman" w:hAnsi="Nunito" w:cs="Times New Roman"/>
          <w:b/>
          <w:bCs/>
          <w:color w:val="FFFFFF"/>
          <w:spacing w:val="2"/>
          <w:kern w:val="0"/>
          <w:sz w:val="28"/>
          <w:szCs w:val="28"/>
          <w:bdr w:val="none" w:sz="0" w:space="0" w:color="auto" w:frame="1"/>
          <w14:ligatures w14:val="none"/>
        </w:rPr>
        <w:lastRenderedPageBreak/>
        <w:t>Complexity</w:t>
      </w:r>
      <w:r w:rsidRPr="0066750A">
        <w:rPr>
          <w:rFonts w:ascii="Nunito" w:eastAsia="Times New Roman" w:hAnsi="Nunito" w:cs="Times New Roman"/>
          <w:color w:val="FFFFFF"/>
          <w:spacing w:val="2"/>
          <w:kern w:val="0"/>
          <w:sz w:val="28"/>
          <w:szCs w:val="28"/>
          <w:bdr w:val="none" w:sz="0" w:space="0" w:color="auto" w:frame="1"/>
          <w14:ligatures w14:val="none"/>
        </w:rPr>
        <w:t>: Managing interactions between layers and ensuring proper integration can be complex, particularly in large-scale systems.</w:t>
      </w:r>
    </w:p>
    <w:p w14:paraId="1BA735C9" w14:textId="77777777" w:rsidR="0066750A" w:rsidRPr="0066750A" w:rsidRDefault="0066750A" w:rsidP="0066750A">
      <w:pPr>
        <w:numPr>
          <w:ilvl w:val="0"/>
          <w:numId w:val="9"/>
        </w:numPr>
        <w:spacing w:after="0" w:line="240" w:lineRule="auto"/>
        <w:ind w:left="1080"/>
        <w:textAlignment w:val="baseline"/>
        <w:divId w:val="2102681053"/>
        <w:rPr>
          <w:rFonts w:ascii="Nunito" w:eastAsia="Times New Roman" w:hAnsi="Nunito" w:cs="Times New Roman"/>
          <w:color w:val="FFFFFF"/>
          <w:spacing w:val="2"/>
          <w:kern w:val="0"/>
          <w:sz w:val="28"/>
          <w:szCs w:val="28"/>
          <w14:ligatures w14:val="none"/>
        </w:rPr>
      </w:pPr>
      <w:r w:rsidRPr="0066750A">
        <w:rPr>
          <w:rFonts w:ascii="Nunito" w:eastAsia="Times New Roman" w:hAnsi="Nunito" w:cs="Times New Roman"/>
          <w:b/>
          <w:bCs/>
          <w:color w:val="FFFFFF"/>
          <w:spacing w:val="2"/>
          <w:kern w:val="0"/>
          <w:sz w:val="28"/>
          <w:szCs w:val="28"/>
          <w:bdr w:val="none" w:sz="0" w:space="0" w:color="auto" w:frame="1"/>
          <w14:ligatures w14:val="none"/>
        </w:rPr>
        <w:t>Rigidity</w:t>
      </w:r>
      <w:r w:rsidRPr="0066750A">
        <w:rPr>
          <w:rFonts w:ascii="Nunito" w:eastAsia="Times New Roman" w:hAnsi="Nunito" w:cs="Times New Roman"/>
          <w:color w:val="FFFFFF"/>
          <w:spacing w:val="2"/>
          <w:kern w:val="0"/>
          <w:sz w:val="28"/>
          <w:szCs w:val="28"/>
          <w:bdr w:val="none" w:sz="0" w:space="0" w:color="auto" w:frame="1"/>
          <w14:ligatures w14:val="none"/>
        </w:rPr>
        <w:t>: The strict separation of concerns might lead to rigidity, where changes in the system’s requirements could require substantial modifications across multiple layers.</w:t>
      </w:r>
    </w:p>
    <w:p w14:paraId="52DE5399" w14:textId="78C7155E" w:rsidR="00263965" w:rsidRPr="00263965" w:rsidRDefault="00263965" w:rsidP="00263965">
      <w:pPr>
        <w:numPr>
          <w:ilvl w:val="0"/>
          <w:numId w:val="2"/>
        </w:numPr>
        <w:spacing w:after="0" w:line="240" w:lineRule="auto"/>
        <w:ind w:left="1080"/>
        <w:textAlignment w:val="baseline"/>
        <w:divId w:val="1087921322"/>
        <w:rPr>
          <w:rFonts w:ascii="Nunito" w:eastAsia="Times New Roman" w:hAnsi="Nunito" w:cs="Times New Roman"/>
          <w:color w:val="FFFFFF"/>
          <w:spacing w:val="2"/>
          <w:kern w:val="0"/>
          <w:sz w:val="28"/>
          <w:szCs w:val="28"/>
          <w14:ligatures w14:val="none"/>
        </w:rPr>
      </w:pPr>
      <w:r w:rsidRPr="00263965">
        <w:rPr>
          <w:rFonts w:ascii="Nunito" w:eastAsia="Times New Roman" w:hAnsi="Nunito" w:cs="Times New Roman"/>
          <w:color w:val="FFFFFF"/>
          <w:spacing w:val="2"/>
          <w:kern w:val="0"/>
          <w:sz w:val="28"/>
          <w:szCs w:val="28"/>
          <w:bdr w:val="none" w:sz="0" w:space="0" w:color="auto" w:frame="1"/>
          <w14:ligatures w14:val="none"/>
        </w:rPr>
        <w:t>per integration can be complex, particularly in large-scale systems.</w:t>
      </w:r>
    </w:p>
    <w:p w14:paraId="7B8B9FBC" w14:textId="77777777" w:rsidR="0066750A" w:rsidRPr="0066750A" w:rsidRDefault="0066750A" w:rsidP="0066750A">
      <w:pPr>
        <w:numPr>
          <w:ilvl w:val="0"/>
          <w:numId w:val="4"/>
        </w:numPr>
        <w:spacing w:after="0" w:line="240" w:lineRule="auto"/>
        <w:ind w:left="1080"/>
        <w:textAlignment w:val="baseline"/>
        <w:divId w:val="1573075255"/>
        <w:rPr>
          <w:rFonts w:ascii="Nunito" w:eastAsia="Times New Roman" w:hAnsi="Nunito" w:cs="Times New Roman"/>
          <w:color w:val="FFFFFF"/>
          <w:spacing w:val="2"/>
          <w:kern w:val="0"/>
          <w:sz w:val="28"/>
          <w:szCs w:val="28"/>
          <w14:ligatures w14:val="none"/>
        </w:rPr>
      </w:pPr>
      <w:r w:rsidRPr="0066750A">
        <w:rPr>
          <w:rFonts w:ascii="Nunito" w:eastAsia="Times New Roman" w:hAnsi="Nunito" w:cs="Times New Roman"/>
          <w:b/>
          <w:bCs/>
          <w:color w:val="FFFFFF"/>
          <w:spacing w:val="2"/>
          <w:kern w:val="0"/>
          <w:sz w:val="28"/>
          <w:szCs w:val="28"/>
          <w:bdr w:val="none" w:sz="0" w:space="0" w:color="auto" w:frame="1"/>
          <w14:ligatures w14:val="none"/>
        </w:rPr>
        <w:t>Performance Overhead</w:t>
      </w:r>
      <w:r w:rsidRPr="0066750A">
        <w:rPr>
          <w:rFonts w:ascii="Nunito" w:eastAsia="Times New Roman" w:hAnsi="Nunito" w:cs="Times New Roman"/>
          <w:color w:val="FFFFFF"/>
          <w:spacing w:val="2"/>
          <w:kern w:val="0"/>
          <w:sz w:val="28"/>
          <w:szCs w:val="28"/>
          <w:bdr w:val="none" w:sz="0" w:space="0" w:color="auto" w:frame="1"/>
          <w14:ligatures w14:val="none"/>
        </w:rPr>
        <w:t>: Each layer introduces additional overhead due to data passing and processing between layers.</w:t>
      </w:r>
    </w:p>
    <w:p w14:paraId="367BD6B3" w14:textId="77777777" w:rsidR="0066750A" w:rsidRPr="0066750A" w:rsidRDefault="0066750A" w:rsidP="0066750A">
      <w:pPr>
        <w:numPr>
          <w:ilvl w:val="0"/>
          <w:numId w:val="5"/>
        </w:numPr>
        <w:spacing w:after="0" w:line="240" w:lineRule="auto"/>
        <w:ind w:left="1080"/>
        <w:textAlignment w:val="baseline"/>
        <w:divId w:val="1573075255"/>
        <w:rPr>
          <w:rFonts w:ascii="Nunito" w:eastAsia="Times New Roman" w:hAnsi="Nunito" w:cs="Times New Roman"/>
          <w:color w:val="FFFFFF"/>
          <w:spacing w:val="2"/>
          <w:kern w:val="0"/>
          <w:sz w:val="28"/>
          <w:szCs w:val="28"/>
          <w14:ligatures w14:val="none"/>
        </w:rPr>
      </w:pPr>
      <w:r w:rsidRPr="0066750A">
        <w:rPr>
          <w:rFonts w:ascii="Nunito" w:eastAsia="Times New Roman" w:hAnsi="Nunito" w:cs="Times New Roman"/>
          <w:b/>
          <w:bCs/>
          <w:color w:val="FFFFFF"/>
          <w:spacing w:val="2"/>
          <w:kern w:val="0"/>
          <w:sz w:val="28"/>
          <w:szCs w:val="28"/>
          <w:bdr w:val="none" w:sz="0" w:space="0" w:color="auto" w:frame="1"/>
          <w14:ligatures w14:val="none"/>
        </w:rPr>
        <w:t>Complexity</w:t>
      </w:r>
      <w:r w:rsidRPr="0066750A">
        <w:rPr>
          <w:rFonts w:ascii="Nunito" w:eastAsia="Times New Roman" w:hAnsi="Nunito" w:cs="Times New Roman"/>
          <w:color w:val="FFFFFF"/>
          <w:spacing w:val="2"/>
          <w:kern w:val="0"/>
          <w:sz w:val="28"/>
          <w:szCs w:val="28"/>
          <w:bdr w:val="none" w:sz="0" w:space="0" w:color="auto" w:frame="1"/>
          <w14:ligatures w14:val="none"/>
        </w:rPr>
        <w:t>: Managing interactions between layers and ensuring proper integration can be complex, particularly in large-scale systems.</w:t>
      </w:r>
    </w:p>
    <w:p w14:paraId="47E85DFB" w14:textId="77777777" w:rsidR="0066750A" w:rsidRPr="0066750A" w:rsidRDefault="0066750A" w:rsidP="0066750A">
      <w:pPr>
        <w:numPr>
          <w:ilvl w:val="0"/>
          <w:numId w:val="6"/>
        </w:numPr>
        <w:spacing w:after="0" w:line="240" w:lineRule="auto"/>
        <w:ind w:left="1080"/>
        <w:textAlignment w:val="baseline"/>
        <w:divId w:val="1573075255"/>
        <w:rPr>
          <w:rFonts w:ascii="Nunito" w:eastAsia="Times New Roman" w:hAnsi="Nunito" w:cs="Times New Roman"/>
          <w:color w:val="FFFFFF"/>
          <w:spacing w:val="2"/>
          <w:kern w:val="0"/>
          <w:sz w:val="28"/>
          <w:szCs w:val="28"/>
          <w14:ligatures w14:val="none"/>
        </w:rPr>
      </w:pPr>
      <w:r w:rsidRPr="0066750A">
        <w:rPr>
          <w:rFonts w:ascii="Nunito" w:eastAsia="Times New Roman" w:hAnsi="Nunito" w:cs="Times New Roman"/>
          <w:b/>
          <w:bCs/>
          <w:color w:val="FFFFFF"/>
          <w:spacing w:val="2"/>
          <w:kern w:val="0"/>
          <w:sz w:val="28"/>
          <w:szCs w:val="28"/>
          <w:bdr w:val="none" w:sz="0" w:space="0" w:color="auto" w:frame="1"/>
          <w14:ligatures w14:val="none"/>
        </w:rPr>
        <w:t>Rigidity</w:t>
      </w:r>
      <w:r w:rsidRPr="0066750A">
        <w:rPr>
          <w:rFonts w:ascii="Nunito" w:eastAsia="Times New Roman" w:hAnsi="Nunito" w:cs="Times New Roman"/>
          <w:color w:val="FFFFFF"/>
          <w:spacing w:val="2"/>
          <w:kern w:val="0"/>
          <w:sz w:val="28"/>
          <w:szCs w:val="28"/>
          <w:bdr w:val="none" w:sz="0" w:space="0" w:color="auto" w:frame="1"/>
          <w14:ligatures w14:val="none"/>
        </w:rPr>
        <w:t>: The strict separation of concerns might lead to rigidity, where changes in the system’s requirements could require substantial modifications across multiple layers.</w:t>
      </w:r>
    </w:p>
    <w:p w14:paraId="3639EDF9" w14:textId="77777777" w:rsidR="00263965" w:rsidRPr="00263965" w:rsidRDefault="00263965" w:rsidP="00263965">
      <w:pPr>
        <w:numPr>
          <w:ilvl w:val="0"/>
          <w:numId w:val="3"/>
        </w:numPr>
        <w:spacing w:after="0" w:line="240" w:lineRule="auto"/>
        <w:ind w:left="1080"/>
        <w:textAlignment w:val="baseline"/>
        <w:divId w:val="1087921322"/>
        <w:rPr>
          <w:rFonts w:ascii="Nunito" w:eastAsia="Times New Roman" w:hAnsi="Nunito" w:cs="Times New Roman"/>
          <w:color w:val="FFFFFF"/>
          <w:spacing w:val="2"/>
          <w:kern w:val="0"/>
          <w:sz w:val="28"/>
          <w:szCs w:val="28"/>
          <w14:ligatures w14:val="none"/>
        </w:rPr>
      </w:pPr>
      <w:r w:rsidRPr="00263965">
        <w:rPr>
          <w:rFonts w:ascii="Nunito" w:eastAsia="Times New Roman" w:hAnsi="Nunito" w:cs="Times New Roman"/>
          <w:b/>
          <w:bCs/>
          <w:color w:val="FFFFFF"/>
          <w:spacing w:val="2"/>
          <w:kern w:val="0"/>
          <w:sz w:val="28"/>
          <w:szCs w:val="28"/>
          <w:bdr w:val="none" w:sz="0" w:space="0" w:color="auto" w:frame="1"/>
          <w14:ligatures w14:val="none"/>
        </w:rPr>
        <w:t>Rigidity</w:t>
      </w:r>
      <w:r w:rsidRPr="00263965">
        <w:rPr>
          <w:rFonts w:ascii="Nunito" w:eastAsia="Times New Roman" w:hAnsi="Nunito" w:cs="Times New Roman"/>
          <w:color w:val="FFFFFF"/>
          <w:spacing w:val="2"/>
          <w:kern w:val="0"/>
          <w:sz w:val="28"/>
          <w:szCs w:val="28"/>
          <w:bdr w:val="none" w:sz="0" w:space="0" w:color="auto" w:frame="1"/>
          <w14:ligatures w14:val="none"/>
        </w:rPr>
        <w:t>: The strict separation of concerns might lead to rigidity, where changes in the system’s requirements could require substantial modifications across multiple layers.</w:t>
      </w:r>
    </w:p>
    <w:p w14:paraId="42497BDC" w14:textId="4A6F7F73" w:rsidR="00B5289E" w:rsidRDefault="00B5289E">
      <w:r>
        <w:t>layer</w:t>
      </w:r>
    </w:p>
    <w:sectPr w:rsidR="00B52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unito">
    <w:panose1 w:val="00000000000000000000"/>
    <w:charset w:val="4D"/>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51C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219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F5C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122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13F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298419">
    <w:abstractNumId w:val="2"/>
    <w:lvlOverride w:ilvl="0">
      <w:startOverride w:val="1"/>
    </w:lvlOverride>
  </w:num>
  <w:num w:numId="2" w16cid:durableId="2120686740">
    <w:abstractNumId w:val="2"/>
    <w:lvlOverride w:ilvl="0">
      <w:startOverride w:val="2"/>
    </w:lvlOverride>
  </w:num>
  <w:num w:numId="3" w16cid:durableId="179587631">
    <w:abstractNumId w:val="2"/>
    <w:lvlOverride w:ilvl="0">
      <w:startOverride w:val="3"/>
    </w:lvlOverride>
  </w:num>
  <w:num w:numId="4" w16cid:durableId="1755054372">
    <w:abstractNumId w:val="0"/>
    <w:lvlOverride w:ilvl="0">
      <w:startOverride w:val="1"/>
    </w:lvlOverride>
  </w:num>
  <w:num w:numId="5" w16cid:durableId="1250582445">
    <w:abstractNumId w:val="0"/>
    <w:lvlOverride w:ilvl="0">
      <w:startOverride w:val="2"/>
    </w:lvlOverride>
  </w:num>
  <w:num w:numId="6" w16cid:durableId="211041585">
    <w:abstractNumId w:val="0"/>
    <w:lvlOverride w:ilvl="0">
      <w:startOverride w:val="3"/>
    </w:lvlOverride>
  </w:num>
  <w:num w:numId="7" w16cid:durableId="1706982186">
    <w:abstractNumId w:val="3"/>
    <w:lvlOverride w:ilvl="0">
      <w:startOverride w:val="1"/>
    </w:lvlOverride>
  </w:num>
  <w:num w:numId="8" w16cid:durableId="1730569460">
    <w:abstractNumId w:val="3"/>
    <w:lvlOverride w:ilvl="0">
      <w:startOverride w:val="2"/>
    </w:lvlOverride>
  </w:num>
  <w:num w:numId="9" w16cid:durableId="630018323">
    <w:abstractNumId w:val="3"/>
    <w:lvlOverride w:ilvl="0">
      <w:startOverride w:val="3"/>
    </w:lvlOverride>
  </w:num>
  <w:num w:numId="10" w16cid:durableId="1288731770">
    <w:abstractNumId w:val="1"/>
    <w:lvlOverride w:ilvl="0">
      <w:startOverride w:val="1"/>
    </w:lvlOverride>
  </w:num>
  <w:num w:numId="11" w16cid:durableId="82650063">
    <w:abstractNumId w:val="1"/>
    <w:lvlOverride w:ilvl="0">
      <w:startOverride w:val="2"/>
    </w:lvlOverride>
  </w:num>
  <w:num w:numId="12" w16cid:durableId="377435300">
    <w:abstractNumId w:val="1"/>
    <w:lvlOverride w:ilvl="0">
      <w:startOverride w:val="3"/>
    </w:lvlOverride>
  </w:num>
  <w:num w:numId="13" w16cid:durableId="1078749783">
    <w:abstractNumId w:val="4"/>
    <w:lvlOverride w:ilvl="0">
      <w:startOverride w:val="1"/>
    </w:lvlOverride>
  </w:num>
  <w:num w:numId="14" w16cid:durableId="605888167">
    <w:abstractNumId w:val="4"/>
    <w:lvlOverride w:ilvl="0">
      <w:startOverride w:val="2"/>
    </w:lvlOverride>
  </w:num>
  <w:num w:numId="15" w16cid:durableId="572593451">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9C"/>
    <w:rsid w:val="001626D5"/>
    <w:rsid w:val="00263965"/>
    <w:rsid w:val="004B7D0B"/>
    <w:rsid w:val="0061799C"/>
    <w:rsid w:val="0066750A"/>
    <w:rsid w:val="00B5289E"/>
    <w:rsid w:val="00BB6FF9"/>
    <w:rsid w:val="00C33C7E"/>
    <w:rsid w:val="00C926AC"/>
    <w:rsid w:val="00E3109E"/>
    <w:rsid w:val="00F4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45E30"/>
  <w15:chartTrackingRefBased/>
  <w15:docId w15:val="{397C9C28-DB97-CF42-B744-DFA3EC6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9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9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9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9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9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9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9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99C"/>
    <w:rPr>
      <w:rFonts w:eastAsiaTheme="majorEastAsia" w:cstheme="majorBidi"/>
      <w:color w:val="272727" w:themeColor="text1" w:themeTint="D8"/>
    </w:rPr>
  </w:style>
  <w:style w:type="paragraph" w:styleId="Title">
    <w:name w:val="Title"/>
    <w:basedOn w:val="Normal"/>
    <w:next w:val="Normal"/>
    <w:link w:val="TitleChar"/>
    <w:uiPriority w:val="10"/>
    <w:qFormat/>
    <w:rsid w:val="00617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99C"/>
    <w:pPr>
      <w:spacing w:before="160"/>
      <w:jc w:val="center"/>
    </w:pPr>
    <w:rPr>
      <w:i/>
      <w:iCs/>
      <w:color w:val="404040" w:themeColor="text1" w:themeTint="BF"/>
    </w:rPr>
  </w:style>
  <w:style w:type="character" w:customStyle="1" w:styleId="QuoteChar">
    <w:name w:val="Quote Char"/>
    <w:basedOn w:val="DefaultParagraphFont"/>
    <w:link w:val="Quote"/>
    <w:uiPriority w:val="29"/>
    <w:rsid w:val="0061799C"/>
    <w:rPr>
      <w:i/>
      <w:iCs/>
      <w:color w:val="404040" w:themeColor="text1" w:themeTint="BF"/>
    </w:rPr>
  </w:style>
  <w:style w:type="paragraph" w:styleId="ListParagraph">
    <w:name w:val="List Paragraph"/>
    <w:basedOn w:val="Normal"/>
    <w:uiPriority w:val="34"/>
    <w:qFormat/>
    <w:rsid w:val="0061799C"/>
    <w:pPr>
      <w:ind w:left="720"/>
      <w:contextualSpacing/>
    </w:pPr>
  </w:style>
  <w:style w:type="character" w:styleId="IntenseEmphasis">
    <w:name w:val="Intense Emphasis"/>
    <w:basedOn w:val="DefaultParagraphFont"/>
    <w:uiPriority w:val="21"/>
    <w:qFormat/>
    <w:rsid w:val="0061799C"/>
    <w:rPr>
      <w:i/>
      <w:iCs/>
      <w:color w:val="0F4761" w:themeColor="accent1" w:themeShade="BF"/>
    </w:rPr>
  </w:style>
  <w:style w:type="paragraph" w:styleId="IntenseQuote">
    <w:name w:val="Intense Quote"/>
    <w:basedOn w:val="Normal"/>
    <w:next w:val="Normal"/>
    <w:link w:val="IntenseQuoteChar"/>
    <w:uiPriority w:val="30"/>
    <w:qFormat/>
    <w:rsid w:val="00617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99C"/>
    <w:rPr>
      <w:i/>
      <w:iCs/>
      <w:color w:val="0F4761" w:themeColor="accent1" w:themeShade="BF"/>
    </w:rPr>
  </w:style>
  <w:style w:type="character" w:styleId="IntenseReference">
    <w:name w:val="Intense Reference"/>
    <w:basedOn w:val="DefaultParagraphFont"/>
    <w:uiPriority w:val="32"/>
    <w:qFormat/>
    <w:rsid w:val="0061799C"/>
    <w:rPr>
      <w:b/>
      <w:bCs/>
      <w:smallCaps/>
      <w:color w:val="0F4761" w:themeColor="accent1" w:themeShade="BF"/>
      <w:spacing w:val="5"/>
    </w:rPr>
  </w:style>
  <w:style w:type="character" w:styleId="Strong">
    <w:name w:val="Strong"/>
    <w:basedOn w:val="DefaultParagraphFont"/>
    <w:uiPriority w:val="22"/>
    <w:qFormat/>
    <w:rsid w:val="00263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921322">
      <w:bodyDiv w:val="1"/>
      <w:marLeft w:val="0"/>
      <w:marRight w:val="0"/>
      <w:marTop w:val="0"/>
      <w:marBottom w:val="0"/>
      <w:divBdr>
        <w:top w:val="none" w:sz="0" w:space="0" w:color="auto"/>
        <w:left w:val="none" w:sz="0" w:space="0" w:color="auto"/>
        <w:bottom w:val="none" w:sz="0" w:space="0" w:color="auto"/>
        <w:right w:val="none" w:sz="0" w:space="0" w:color="auto"/>
      </w:divBdr>
      <w:divsChild>
        <w:div w:id="1573075255">
          <w:marLeft w:val="0"/>
          <w:marRight w:val="0"/>
          <w:marTop w:val="0"/>
          <w:marBottom w:val="0"/>
          <w:divBdr>
            <w:top w:val="none" w:sz="0" w:space="0" w:color="auto"/>
            <w:left w:val="none" w:sz="0" w:space="0" w:color="auto"/>
            <w:bottom w:val="none" w:sz="0" w:space="0" w:color="auto"/>
            <w:right w:val="none" w:sz="0" w:space="0" w:color="auto"/>
          </w:divBdr>
        </w:div>
        <w:div w:id="2102681053">
          <w:marLeft w:val="0"/>
          <w:marRight w:val="0"/>
          <w:marTop w:val="0"/>
          <w:marBottom w:val="0"/>
          <w:divBdr>
            <w:top w:val="none" w:sz="0" w:space="0" w:color="auto"/>
            <w:left w:val="none" w:sz="0" w:space="0" w:color="auto"/>
            <w:bottom w:val="none" w:sz="0" w:space="0" w:color="auto"/>
            <w:right w:val="none" w:sz="0" w:space="0" w:color="auto"/>
          </w:divBdr>
        </w:div>
        <w:div w:id="821387308">
          <w:marLeft w:val="0"/>
          <w:marRight w:val="0"/>
          <w:marTop w:val="0"/>
          <w:marBottom w:val="0"/>
          <w:divBdr>
            <w:top w:val="none" w:sz="0" w:space="0" w:color="auto"/>
            <w:left w:val="none" w:sz="0" w:space="0" w:color="auto"/>
            <w:bottom w:val="none" w:sz="0" w:space="0" w:color="auto"/>
            <w:right w:val="none" w:sz="0" w:space="0" w:color="auto"/>
          </w:divBdr>
        </w:div>
        <w:div w:id="98247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4167</TotalTime>
  <Pages>6</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2024-07-31T01:44:00Z</dcterms:created>
  <dcterms:modified xsi:type="dcterms:W3CDTF">2024-08-02T23:11:00Z</dcterms:modified>
</cp:coreProperties>
</file>