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17.png" ContentType="image/png"/>
  <Override PartName="/word/media/image11.png" ContentType="image/png"/>
  <Override PartName="/word/media/image2.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5.png" ContentType="image/png"/>
  <Override PartName="/word/media/image14.png" ContentType="image/png"/>
  <Override PartName="/word/media/image6.png" ContentType="image/png"/>
  <Override PartName="/word/media/image15.png" ContentType="image/png"/>
  <Override PartName="/word/media/image10.png" ContentType="image/png"/>
  <Override PartName="/word/media/image1.png" ContentType="image/png"/>
  <Override PartName="/word/media/image7.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left"/>
        <w:rPr>
          <w:rFonts w:ascii="Arial" w:hAnsi="Arial" w:cs="Arial"/>
        </w:rPr>
      </w:pPr>
      <w:r>
        <w:rPr>
          <w:rFonts w:cs="Arial" w:ascii="Arial" w:hAnsi="Arial"/>
        </w:rPr>
        <w:t>Jake’s Free Game Browser Database</w:t>
      </w:r>
    </w:p>
    <w:p>
      <w:pPr>
        <w:pStyle w:val="Textbody"/>
        <w:rPr>
          <w:rFonts w:ascii="Arial" w:hAnsi="Arial" w:cs="Arial"/>
        </w:rPr>
      </w:pPr>
      <w:r>
        <w:rPr>
          <w:rFonts w:cs="Arial" w:ascii="Arial" w:hAnsi="Arial"/>
        </w:rPr>
        <w:t xml:space="preserve">The primary goal of this database is to </w:t>
      </w:r>
      <w:r>
        <w:rPr>
          <w:rFonts w:cs="Arial" w:ascii="Arial" w:hAnsi="Arial"/>
        </w:rPr>
        <w:t>store</w:t>
      </w:r>
      <w:r>
        <w:rPr>
          <w:rFonts w:cs="Arial" w:ascii="Arial" w:hAnsi="Arial"/>
        </w:rPr>
        <w:t xml:space="preserve"> information on video game sales and giveaways including but not limited to game information, game price, game store, and a link to buy or get the game. The information will come from a third-party API and is being stored to lessen demand on the API by saving data for a couple hours before and only getting new information from the API when a user requests information that is </w:t>
      </w:r>
      <w:r>
        <w:rPr>
          <w:rFonts w:cs="Arial" w:ascii="Arial" w:hAnsi="Arial"/>
        </w:rPr>
        <w:t>out-dated</w:t>
      </w:r>
      <w:r>
        <w:rPr>
          <w:rFonts w:cs="Arial" w:ascii="Arial" w:hAnsi="Arial"/>
        </w:rPr>
        <w:t xml:space="preserve">. </w:t>
      </w:r>
    </w:p>
    <w:p>
      <w:pPr>
        <w:pStyle w:val="Textbody"/>
        <w:rPr>
          <w:rFonts w:ascii="Arial" w:hAnsi="Arial" w:cs="Arial"/>
        </w:rPr>
      </w:pPr>
      <w:r>
        <w:rPr>
          <w:rFonts w:cs="Arial" w:ascii="Arial" w:hAnsi="Arial"/>
        </w:rPr>
        <w:t>The secondary goal of this database is to allow users to save and share game wishlists with other users and allowing multiple users to edit or view wishlists created by other users. Users will be able to “friend” one another for easy sharing of wishlists.</w:t>
      </w:r>
    </w:p>
    <w:p>
      <w:pPr>
        <w:pStyle w:val="Heading1"/>
        <w:rPr>
          <w:rFonts w:ascii="Arial" w:hAnsi="Arial" w:cs="Arial"/>
        </w:rPr>
      </w:pPr>
      <w:r>
        <w:rPr>
          <w:rFonts w:cs="Arial" w:ascii="Arial" w:hAnsi="Arial"/>
        </w:rPr>
        <w:t>Context</w:t>
      </w:r>
    </w:p>
    <w:p>
      <w:pPr>
        <w:pStyle w:val="Textbody"/>
        <w:rPr>
          <w:rFonts w:ascii="Arial" w:hAnsi="Arial" w:cs="Arial"/>
        </w:rPr>
      </w:pPr>
      <w:r>
        <w:rPr>
          <w:rFonts w:cs="Arial" w:ascii="Arial" w:hAnsi="Arial"/>
        </w:rPr>
        <w:t xml:space="preserve">This database will be accessed </w:t>
      </w:r>
      <w:r>
        <w:rPr>
          <w:rFonts w:cs="Arial" w:ascii="Arial" w:hAnsi="Arial"/>
        </w:rPr>
        <w:t xml:space="preserve">primarily </w:t>
      </w:r>
      <w:r>
        <w:rPr>
          <w:rFonts w:cs="Arial" w:ascii="Arial" w:hAnsi="Arial"/>
        </w:rPr>
        <w:t xml:space="preserve">from a mobile app developed for different clients. The goal of the mobile app is to show the user free games and games on sale and allow users to create a wishlist of games </w:t>
      </w:r>
      <w:r>
        <w:rPr>
          <w:rFonts w:cs="Arial" w:ascii="Arial" w:hAnsi="Arial"/>
        </w:rPr>
        <w:t>they want and share it with other users.</w:t>
      </w:r>
      <w:r>
        <w:rPr>
          <w:rFonts w:cs="Arial" w:ascii="Arial" w:hAnsi="Arial"/>
        </w:rPr>
        <w:t xml:space="preserve"> </w:t>
      </w:r>
    </w:p>
    <w:p>
      <w:pPr>
        <w:pStyle w:val="Textbody"/>
        <w:rPr>
          <w:rFonts w:ascii="Arial" w:hAnsi="Arial" w:cs="Arial"/>
        </w:rPr>
      </w:pPr>
      <w:r>
        <w:rPr>
          <w:rFonts w:cs="Arial" w:ascii="Arial" w:hAnsi="Arial"/>
        </w:rPr>
        <w:t>A p</w:t>
      </w:r>
      <w:r>
        <w:rPr>
          <w:rFonts w:cs="Arial" w:ascii="Arial" w:hAnsi="Arial"/>
        </w:rPr>
        <w:t>otential expansion of the app that may affect the database is the ability to save games as “owned” and view or compare owned games to other users.</w:t>
      </w:r>
    </w:p>
    <w:p>
      <w:pPr>
        <w:pStyle w:val="Heading1"/>
        <w:rPr>
          <w:rFonts w:ascii="Arial" w:hAnsi="Arial" w:cs="Arial"/>
        </w:rPr>
      </w:pPr>
      <w:r>
        <w:rPr>
          <w:rFonts w:cs="Arial" w:ascii="Arial" w:hAnsi="Arial"/>
        </w:rPr>
        <w:t xml:space="preserve">Business Rules </w:t>
      </w:r>
    </w:p>
    <w:p>
      <w:pPr>
        <w:pStyle w:val="Textbody"/>
        <w:rPr>
          <w:rFonts w:ascii="Arial" w:hAnsi="Arial" w:cs="Arial"/>
        </w:rPr>
      </w:pPr>
      <w:r>
        <w:rPr>
          <w:rFonts w:cs="Arial" w:ascii="Arial" w:hAnsi="Arial"/>
        </w:rPr>
        <w:t>Business Rules are the rules what dictate how the database will store data, what type of data can be stored, and how stored data is related to other stored data.</w:t>
      </w:r>
    </w:p>
    <w:p>
      <w:pPr>
        <w:pStyle w:val="TableContents"/>
        <w:rPr>
          <w:rFonts w:ascii="Arial" w:hAnsi="Arial" w:cs="Arial"/>
          <w:b/>
          <w:bCs/>
        </w:rPr>
      </w:pPr>
      <w:r>
        <w:rPr>
          <w:rFonts w:cs="Arial" w:ascii="Arial" w:hAnsi="Arial"/>
          <w:b/>
          <w:bCs/>
        </w:rPr>
        <w:t>Users may have many friends</w:t>
      </w:r>
    </w:p>
    <w:p>
      <w:pPr>
        <w:pStyle w:val="TableContents"/>
        <w:rPr>
          <w:rFonts w:ascii="Arial" w:hAnsi="Arial" w:cs="Arial"/>
        </w:rPr>
      </w:pPr>
      <w:r>
        <w:rPr>
          <w:rFonts w:cs="Arial" w:ascii="Arial" w:hAnsi="Arial"/>
        </w:rPr>
        <w:t>A user can have as many relationships to other users as they want. The relationship is called being friends.</w:t>
      </w:r>
    </w:p>
    <w:p>
      <w:pPr>
        <w:pStyle w:val="TableContents"/>
        <w:rPr>
          <w:rFonts w:ascii="Arial" w:hAnsi="Arial" w:cs="Arial"/>
        </w:rPr>
      </w:pPr>
      <w:r>
        <w:rPr>
          <w:rFonts w:cs="Arial" w:ascii="Arial" w:hAnsi="Arial"/>
        </w:rPr>
        <w:t>Two users cannot be friends multiple times and a user cannot be friends with themselves.</w:t>
      </w:r>
    </w:p>
    <w:p>
      <w:pPr>
        <w:pStyle w:val="TableContents"/>
        <w:rPr>
          <w:rFonts w:ascii="Arial" w:hAnsi="Arial" w:cs="Arial"/>
        </w:rPr>
      </w:pPr>
      <w:r>
        <w:rPr>
          <w:rFonts w:cs="Arial" w:ascii="Arial" w:hAnsi="Arial"/>
        </w:rPr>
        <w:t>Users can see their friends in the mobile app.</w:t>
      </w:r>
    </w:p>
    <w:p>
      <w:pPr>
        <w:pStyle w:val="TableContents"/>
        <w:rPr>
          <w:rFonts w:ascii="Arial" w:hAnsi="Arial" w:cs="Arial"/>
        </w:rPr>
      </w:pPr>
      <w:r>
        <w:rPr>
          <w:rFonts w:cs="Arial" w:ascii="Arial" w:hAnsi="Arial"/>
        </w:rPr>
      </w:r>
    </w:p>
    <w:p>
      <w:pPr>
        <w:pStyle w:val="TableContents"/>
        <w:rPr>
          <w:rFonts w:ascii="Arial" w:hAnsi="Arial" w:cs="Arial"/>
          <w:b/>
          <w:bCs/>
        </w:rPr>
      </w:pPr>
      <w:r>
        <w:rPr>
          <w:rFonts w:cs="Arial" w:ascii="Arial" w:hAnsi="Arial"/>
          <w:b/>
          <w:bCs/>
        </w:rPr>
        <w:t>Users may own/edit/view many wishlists</w:t>
      </w:r>
    </w:p>
    <w:p>
      <w:pPr>
        <w:pStyle w:val="TableContents"/>
        <w:rPr>
          <w:rFonts w:ascii="Arial" w:hAnsi="Arial" w:cs="Arial"/>
        </w:rPr>
      </w:pPr>
      <w:r>
        <w:rPr>
          <w:rFonts w:cs="Arial" w:ascii="Arial" w:hAnsi="Arial"/>
        </w:rPr>
        <w:t xml:space="preserve">A user may create and own as many wishlists as they want. </w:t>
      </w:r>
    </w:p>
    <w:p>
      <w:pPr>
        <w:pStyle w:val="TableContents"/>
        <w:rPr>
          <w:rFonts w:ascii="Arial" w:hAnsi="Arial" w:cs="Arial"/>
        </w:rPr>
      </w:pPr>
      <w:r>
        <w:rPr>
          <w:rFonts w:cs="Arial" w:ascii="Arial" w:hAnsi="Arial"/>
        </w:rPr>
        <w:t xml:space="preserve">An owner can add and remove viewers and editors </w:t>
      </w:r>
      <w:r>
        <w:rPr>
          <w:rFonts w:cs="Arial" w:ascii="Arial" w:hAnsi="Arial"/>
        </w:rPr>
        <w:t>of the wishlist</w:t>
      </w:r>
      <w:r>
        <w:rPr>
          <w:rFonts w:cs="Arial" w:ascii="Arial" w:hAnsi="Arial"/>
        </w:rPr>
        <w:t>.</w:t>
      </w:r>
    </w:p>
    <w:p>
      <w:pPr>
        <w:pStyle w:val="TableContents"/>
        <w:rPr>
          <w:rFonts w:ascii="Arial" w:hAnsi="Arial" w:cs="Arial"/>
        </w:rPr>
      </w:pPr>
      <w:r>
        <w:rPr>
          <w:rFonts w:cs="Arial" w:ascii="Arial" w:hAnsi="Arial"/>
        </w:rPr>
        <w:t>The</w:t>
      </w:r>
      <w:r>
        <w:rPr>
          <w:rFonts w:cs="Arial" w:ascii="Arial" w:hAnsi="Arial"/>
        </w:rPr>
        <w:t xml:space="preserve"> owner can be changed but </w:t>
      </w:r>
      <w:r>
        <w:rPr>
          <w:rFonts w:cs="Arial" w:ascii="Arial" w:hAnsi="Arial"/>
        </w:rPr>
        <w:t>the wishlist must always have an owner</w:t>
      </w:r>
      <w:r>
        <w:rPr>
          <w:rFonts w:cs="Arial" w:ascii="Arial" w:hAnsi="Arial"/>
        </w:rPr>
        <w:t>.</w:t>
      </w:r>
    </w:p>
    <w:p>
      <w:pPr>
        <w:pStyle w:val="TableContents"/>
        <w:rPr>
          <w:rFonts w:ascii="Arial" w:hAnsi="Arial" w:cs="Arial"/>
        </w:rPr>
      </w:pPr>
      <w:r>
        <w:rPr>
          <w:rFonts w:cs="Arial" w:ascii="Arial" w:hAnsi="Arial"/>
        </w:rPr>
        <w:t xml:space="preserve">An editor </w:t>
      </w:r>
      <w:r>
        <w:rPr>
          <w:rFonts w:cs="Arial" w:ascii="Arial" w:hAnsi="Arial"/>
        </w:rPr>
        <w:t>or owner</w:t>
      </w:r>
      <w:r>
        <w:rPr>
          <w:rFonts w:cs="Arial" w:ascii="Arial" w:hAnsi="Arial"/>
        </w:rPr>
        <w:t xml:space="preserve"> can add and remove games on the wishlist.</w:t>
      </w:r>
    </w:p>
    <w:p>
      <w:pPr>
        <w:pStyle w:val="TableContents"/>
        <w:rPr>
          <w:rFonts w:ascii="Arial" w:hAnsi="Arial" w:cs="Arial"/>
        </w:rPr>
      </w:pPr>
      <w:r>
        <w:rPr>
          <w:rFonts w:cs="Arial" w:ascii="Arial" w:hAnsi="Arial"/>
        </w:rPr>
        <w:t>A viewer can only view the contents of the wishlist</w:t>
      </w:r>
    </w:p>
    <w:p>
      <w:pPr>
        <w:pStyle w:val="TableContents"/>
        <w:rPr>
          <w:rFonts w:ascii="Arial" w:hAnsi="Arial" w:cs="Arial"/>
          <w:b/>
          <w:bCs/>
        </w:rPr>
      </w:pPr>
      <w:r>
        <w:rPr>
          <w:rFonts w:cs="Arial" w:ascii="Arial" w:hAnsi="Arial"/>
          <w:b/>
          <w:bCs/>
        </w:rPr>
      </w:r>
    </w:p>
    <w:p>
      <w:pPr>
        <w:pStyle w:val="TableContents"/>
        <w:rPr>
          <w:rFonts w:ascii="Arial" w:hAnsi="Arial" w:cs="Arial"/>
          <w:b/>
          <w:bCs/>
        </w:rPr>
      </w:pPr>
      <w:r>
        <w:rPr>
          <w:rFonts w:cs="Arial" w:ascii="Arial" w:hAnsi="Arial"/>
          <w:b/>
          <w:bCs/>
        </w:rPr>
        <w:t>Wishlists must have one owner (user)</w:t>
      </w:r>
    </w:p>
    <w:p>
      <w:pPr>
        <w:pStyle w:val="TableContents"/>
        <w:rPr>
          <w:rFonts w:ascii="Arial" w:hAnsi="Arial" w:cs="Arial"/>
        </w:rPr>
      </w:pPr>
      <w:r>
        <w:rPr>
          <w:rFonts w:cs="Arial" w:ascii="Arial" w:hAnsi="Arial"/>
        </w:rPr>
        <w:t>A user who creates a wishlist becomes its owner.</w:t>
      </w:r>
    </w:p>
    <w:p>
      <w:pPr>
        <w:pStyle w:val="TableContents"/>
        <w:rPr>
          <w:rFonts w:ascii="Arial" w:hAnsi="Arial" w:cs="Arial"/>
        </w:rPr>
      </w:pPr>
      <w:r>
        <w:rPr>
          <w:rFonts w:cs="Arial" w:ascii="Arial" w:hAnsi="Arial"/>
        </w:rPr>
        <w:t>Owner</w:t>
      </w:r>
      <w:r>
        <w:rPr>
          <w:rFonts w:cs="Arial" w:ascii="Arial" w:hAnsi="Arial"/>
        </w:rPr>
        <w:t>s have the same permissions as editors but can also add and remove other users permissions for the wishlist.</w:t>
      </w:r>
    </w:p>
    <w:p>
      <w:pPr>
        <w:pStyle w:val="TableContents"/>
        <w:rPr>
          <w:rFonts w:ascii="Arial" w:hAnsi="Arial" w:cs="Arial"/>
        </w:rPr>
      </w:pPr>
      <w:r>
        <w:rPr>
          <w:rFonts w:cs="Arial" w:ascii="Arial" w:hAnsi="Arial"/>
        </w:rPr>
      </w:r>
    </w:p>
    <w:p>
      <w:pPr>
        <w:pStyle w:val="TableContents"/>
        <w:rPr>
          <w:rFonts w:ascii="Arial" w:hAnsi="Arial" w:cs="Arial"/>
          <w:b/>
          <w:bCs/>
        </w:rPr>
      </w:pPr>
      <w:r>
        <w:rPr>
          <w:rFonts w:cs="Arial" w:ascii="Arial" w:hAnsi="Arial"/>
          <w:b/>
          <w:bCs/>
        </w:rPr>
        <w:t>Wishlists may have many editors/viewers (users)</w:t>
      </w:r>
    </w:p>
    <w:p>
      <w:pPr>
        <w:pStyle w:val="TableContents"/>
        <w:rPr>
          <w:rFonts w:ascii="Arial" w:hAnsi="Arial" w:cs="Arial"/>
        </w:rPr>
      </w:pPr>
      <w:r>
        <w:rPr>
          <w:rFonts w:cs="Arial" w:ascii="Arial" w:hAnsi="Arial"/>
        </w:rPr>
        <w:t>A wishlist owner can give any number of other users permission to edit or view the wishlist.</w:t>
      </w:r>
    </w:p>
    <w:p>
      <w:pPr>
        <w:pStyle w:val="TableContents"/>
        <w:rPr>
          <w:rFonts w:ascii="Arial" w:hAnsi="Arial" w:cs="Arial"/>
        </w:rPr>
      </w:pPr>
      <w:r>
        <w:rPr>
          <w:rFonts w:cs="Arial" w:ascii="Arial" w:hAnsi="Arial"/>
        </w:rPr>
        <w:t>Wishlist viewers and editors may see what games are on the wishlist.</w:t>
      </w:r>
    </w:p>
    <w:p>
      <w:pPr>
        <w:pStyle w:val="TableContents"/>
        <w:rPr>
          <w:rFonts w:ascii="Arial" w:hAnsi="Arial" w:cs="Arial"/>
        </w:rPr>
      </w:pPr>
      <w:r>
        <w:rPr>
          <w:rFonts w:cs="Arial" w:ascii="Arial" w:hAnsi="Arial"/>
        </w:rPr>
        <w:t>An editor can also add and remove games from the wishlist.</w:t>
      </w:r>
    </w:p>
    <w:p>
      <w:pPr>
        <w:pStyle w:val="TableContents"/>
        <w:rPr>
          <w:rFonts w:ascii="Arial" w:hAnsi="Arial" w:cs="Arial"/>
        </w:rPr>
      </w:pPr>
      <w:r>
        <w:rPr>
          <w:rFonts w:cs="Arial" w:ascii="Arial" w:hAnsi="Arial"/>
        </w:rPr>
      </w:r>
    </w:p>
    <w:p>
      <w:pPr>
        <w:pStyle w:val="TableContents"/>
        <w:rPr>
          <w:rFonts w:ascii="Arial" w:hAnsi="Arial" w:cs="Arial"/>
          <w:b/>
          <w:bCs/>
        </w:rPr>
      </w:pPr>
      <w:r>
        <w:rPr>
          <w:rFonts w:cs="Arial" w:ascii="Arial" w:hAnsi="Arial"/>
          <w:b/>
          <w:bCs/>
        </w:rPr>
        <w:t>Wishlists may have many games</w:t>
      </w:r>
    </w:p>
    <w:p>
      <w:pPr>
        <w:pStyle w:val="TableContents"/>
        <w:rPr>
          <w:rFonts w:ascii="Arial" w:hAnsi="Arial" w:cs="Arial"/>
        </w:rPr>
      </w:pPr>
      <w:r>
        <w:rPr>
          <w:rFonts w:cs="Arial" w:ascii="Arial" w:hAnsi="Arial"/>
        </w:rPr>
        <w:t xml:space="preserve">A wishlist may </w:t>
      </w:r>
      <w:r>
        <w:rPr>
          <w:rFonts w:cs="Arial" w:ascii="Arial" w:hAnsi="Arial"/>
        </w:rPr>
        <w:t>have any number of games on it. And a game can be on any number of wishlists.</w:t>
      </w:r>
    </w:p>
    <w:p>
      <w:pPr>
        <w:pStyle w:val="TableContents"/>
        <w:rPr>
          <w:rFonts w:ascii="Arial" w:hAnsi="Arial" w:cs="Arial"/>
        </w:rPr>
      </w:pPr>
      <w:r>
        <w:rPr>
          <w:rFonts w:cs="Arial" w:ascii="Arial" w:hAnsi="Arial"/>
        </w:rPr>
      </w:r>
    </w:p>
    <w:p>
      <w:pPr>
        <w:pStyle w:val="TableContents"/>
        <w:rPr>
          <w:rFonts w:ascii="Arial" w:hAnsi="Arial" w:cs="Arial"/>
          <w:b/>
          <w:bCs/>
        </w:rPr>
      </w:pPr>
      <w:r>
        <w:rPr>
          <w:rFonts w:cs="Arial" w:ascii="Arial" w:hAnsi="Arial"/>
          <w:b/>
          <w:bCs/>
        </w:rPr>
        <w:t>Games may have many prices</w:t>
      </w:r>
    </w:p>
    <w:p>
      <w:pPr>
        <w:pStyle w:val="TableContents"/>
        <w:rPr>
          <w:rFonts w:ascii="Arial" w:hAnsi="Arial" w:cs="Arial"/>
        </w:rPr>
      </w:pPr>
      <w:r>
        <w:rPr>
          <w:rFonts w:cs="Arial" w:ascii="Arial" w:hAnsi="Arial"/>
        </w:rPr>
        <w:t>Games may be sold on multiple stores, and each store can have a different price.</w:t>
      </w:r>
    </w:p>
    <w:p>
      <w:pPr>
        <w:pStyle w:val="TableContents"/>
        <w:rPr>
          <w:rFonts w:ascii="Arial" w:hAnsi="Arial" w:cs="Arial"/>
        </w:rPr>
      </w:pPr>
      <w:r>
        <w:rPr>
          <w:rFonts w:cs="Arial" w:ascii="Arial" w:hAnsi="Arial"/>
        </w:rPr>
        <w:t>To store this data each game can have multiple entries on the GamePrice table. Each entry must have a store listed for where the game is on sale and a link for the game on that store front.</w:t>
      </w:r>
    </w:p>
    <w:p>
      <w:pPr>
        <w:pStyle w:val="TableContents"/>
        <w:rPr>
          <w:rFonts w:ascii="Arial" w:hAnsi="Arial" w:cs="Arial"/>
        </w:rPr>
      </w:pPr>
      <w:r>
        <w:rPr>
          <w:rFonts w:cs="Arial" w:ascii="Arial" w:hAnsi="Arial"/>
        </w:rPr>
      </w:r>
    </w:p>
    <w:p>
      <w:pPr>
        <w:pStyle w:val="TableContents"/>
        <w:rPr>
          <w:rFonts w:ascii="Arial" w:hAnsi="Arial" w:cs="Arial"/>
          <w:b/>
          <w:bCs/>
        </w:rPr>
      </w:pPr>
      <w:r>
        <w:rPr>
          <w:rFonts w:cs="Arial" w:ascii="Arial" w:hAnsi="Arial"/>
          <w:b/>
          <w:bCs/>
        </w:rPr>
        <w:t>Games may have many genres</w:t>
      </w:r>
    </w:p>
    <w:p>
      <w:pPr>
        <w:pStyle w:val="TableContents"/>
        <w:rPr>
          <w:rFonts w:ascii="Arial" w:hAnsi="Arial" w:cs="Arial"/>
        </w:rPr>
      </w:pPr>
      <w:r>
        <w:rPr>
          <w:rFonts w:cs="Arial" w:ascii="Arial" w:hAnsi="Arial"/>
        </w:rPr>
        <w:t>A game may have multiple genres like FPS and Horror or Strategy and Farming.</w:t>
      </w:r>
    </w:p>
    <w:p>
      <w:pPr>
        <w:pStyle w:val="TableContents"/>
        <w:rPr>
          <w:rFonts w:ascii="Arial" w:hAnsi="Arial" w:cs="Arial"/>
          <w:b/>
          <w:bCs/>
        </w:rPr>
      </w:pPr>
      <w:r>
        <w:rPr>
          <w:rFonts w:cs="Arial" w:ascii="Arial" w:hAnsi="Arial"/>
          <w:b/>
          <w:bCs/>
        </w:rPr>
      </w:r>
    </w:p>
    <w:p>
      <w:pPr>
        <w:pStyle w:val="Heading1"/>
        <w:rPr/>
      </w:pPr>
      <w:r>
        <w:rPr/>
        <w:t>Tables</w:t>
      </w:r>
    </w:p>
    <w:p>
      <w:pPr>
        <w:pStyle w:val="Textbody"/>
        <w:rPr/>
      </w:pPr>
      <w:r>
        <w:rPr/>
        <w:t xml:space="preserve">A table of data is most easily understood by comparing it to a spread sheet with columns and rows of data. Each bolded word is the name of a table and each bullet point below it is a column of data in the spread sheet. The abbreviation </w:t>
      </w:r>
      <w:r>
        <w:rPr>
          <w:b/>
          <w:bCs/>
        </w:rPr>
        <w:t>PK</w:t>
      </w:r>
      <w:r>
        <w:rPr/>
        <w:t xml:space="preserve"> means </w:t>
      </w:r>
      <w:r>
        <w:rPr>
          <w:b/>
          <w:bCs/>
        </w:rPr>
        <w:t>Primary Key.</w:t>
      </w:r>
      <w:r>
        <w:rPr/>
        <w:t xml:space="preserve"> A Primary key is unique to each row of data and is used to identify it. The abbreviation </w:t>
      </w:r>
      <w:r>
        <w:rPr>
          <w:b/>
          <w:bCs/>
        </w:rPr>
        <w:t>FK</w:t>
      </w:r>
      <w:r>
        <w:rPr>
          <w:b w:val="false"/>
          <w:bCs w:val="false"/>
        </w:rPr>
        <w:t xml:space="preserve"> stands for </w:t>
      </w:r>
      <w:r>
        <w:rPr>
          <w:b/>
          <w:bCs/>
        </w:rPr>
        <w:t>Forign Key</w:t>
      </w:r>
      <w:r>
        <w:rPr>
          <w:b w:val="false"/>
          <w:bCs w:val="false"/>
        </w:rPr>
        <w:t xml:space="preserve"> and </w:t>
      </w:r>
      <w:r>
        <w:rPr/>
        <w:t xml:space="preserve">means that column will have PK from a different table. For example the Wishlist Table’s OwnerId is a FK column and would store a PK from the Users table. The abbreviation </w:t>
      </w:r>
      <w:r>
        <w:rPr>
          <w:b/>
          <w:bCs/>
        </w:rPr>
        <w:t>CK</w:t>
      </w:r>
      <w:r>
        <w:rPr/>
        <w:t xml:space="preserve"> stands for </w:t>
      </w:r>
      <w:r>
        <w:rPr>
          <w:b/>
          <w:bCs/>
        </w:rPr>
        <w:t xml:space="preserve">Composite Key. </w:t>
      </w:r>
      <w:r>
        <w:rPr>
          <w:b w:val="false"/>
          <w:bCs w:val="false"/>
        </w:rPr>
        <w:t>A</w:t>
      </w:r>
      <w:r>
        <w:rPr/>
        <w:t xml:space="preserve"> composite key is when two or more columns form a single PK. For example, when two users are listed as friends in the Friends table, both of their UserIds combined make a single unique identifier called a CK.</w:t>
      </w:r>
    </w:p>
    <w:tbl>
      <w:tblPr>
        <w:tblW w:w="10170" w:type="dxa"/>
        <w:jc w:val="left"/>
        <w:tblInd w:w="-95" w:type="dxa"/>
        <w:tblLayout w:type="fixed"/>
        <w:tblCellMar>
          <w:top w:w="55" w:type="dxa"/>
          <w:left w:w="55" w:type="dxa"/>
          <w:bottom w:w="55" w:type="dxa"/>
          <w:right w:w="55" w:type="dxa"/>
        </w:tblCellMar>
        <w:tblLook w:val="0000" w:noHBand="0" w:noVBand="0" w:firstColumn="0" w:lastRow="0" w:lastColumn="0" w:firstRow="0"/>
      </w:tblPr>
      <w:tblGrid>
        <w:gridCol w:w="3694"/>
        <w:gridCol w:w="3086"/>
        <w:gridCol w:w="3390"/>
      </w:tblGrid>
      <w:tr>
        <w:trPr>
          <w:trHeight w:val="3378" w:hRule="atLeast"/>
        </w:trPr>
        <w:tc>
          <w:tcPr>
            <w:tcW w:w="3694" w:type="dxa"/>
            <w:tcBorders/>
          </w:tcPr>
          <w:p>
            <w:pPr>
              <w:pStyle w:val="TableContents"/>
              <w:ind w:left="720"/>
              <w:rPr>
                <w:rFonts w:ascii="Arial" w:hAnsi="Arial" w:cs="Arial"/>
                <w:b/>
                <w:bCs/>
              </w:rPr>
            </w:pPr>
            <w:r>
              <w:rPr>
                <w:rFonts w:cs="Arial" w:ascii="Arial" w:hAnsi="Arial"/>
                <w:b/>
                <w:bCs/>
              </w:rPr>
              <w:t>Users</w:t>
            </w:r>
          </w:p>
          <w:p>
            <w:pPr>
              <w:pStyle w:val="TableContents"/>
              <w:numPr>
                <w:ilvl w:val="1"/>
                <w:numId w:val="1"/>
              </w:numPr>
              <w:rPr>
                <w:rFonts w:ascii="Arial" w:hAnsi="Arial" w:cs="Arial"/>
              </w:rPr>
            </w:pPr>
            <w:r>
              <w:rPr>
                <w:rFonts w:cs="Arial" w:ascii="Arial" w:hAnsi="Arial"/>
              </w:rPr>
              <w:t>UserId (PK)</w:t>
            </w:r>
          </w:p>
          <w:p>
            <w:pPr>
              <w:pStyle w:val="TableContents"/>
              <w:numPr>
                <w:ilvl w:val="1"/>
                <w:numId w:val="1"/>
              </w:numPr>
              <w:rPr>
                <w:rFonts w:ascii="Arial" w:hAnsi="Arial" w:cs="Arial"/>
              </w:rPr>
            </w:pPr>
            <w:r>
              <w:rPr>
                <w:rFonts w:cs="Arial" w:ascii="Arial" w:hAnsi="Arial"/>
              </w:rPr>
              <w:t>Username</w:t>
            </w:r>
          </w:p>
          <w:p>
            <w:pPr>
              <w:pStyle w:val="TableContents"/>
              <w:numPr>
                <w:ilvl w:val="1"/>
                <w:numId w:val="1"/>
              </w:numPr>
              <w:rPr>
                <w:rFonts w:ascii="Arial" w:hAnsi="Arial" w:cs="Arial"/>
              </w:rPr>
            </w:pPr>
            <w:r>
              <w:rPr>
                <w:rFonts w:cs="Arial" w:ascii="Arial" w:hAnsi="Arial"/>
              </w:rPr>
              <w:t>UserEmail</w:t>
            </w:r>
          </w:p>
          <w:p>
            <w:pPr>
              <w:pStyle w:val="TableContents"/>
              <w:numPr>
                <w:ilvl w:val="1"/>
                <w:numId w:val="1"/>
              </w:numPr>
              <w:rPr>
                <w:rFonts w:ascii="Arial" w:hAnsi="Arial" w:cs="Arial"/>
              </w:rPr>
            </w:pPr>
            <w:r>
              <w:rPr>
                <w:rFonts w:cs="Arial" w:ascii="Arial" w:hAnsi="Arial"/>
              </w:rPr>
              <w:t>UserDescription</w:t>
            </w:r>
          </w:p>
          <w:p>
            <w:pPr>
              <w:pStyle w:val="TableContents"/>
              <w:numPr>
                <w:ilvl w:val="1"/>
                <w:numId w:val="1"/>
              </w:numPr>
              <w:rPr>
                <w:rFonts w:ascii="Arial" w:hAnsi="Arial" w:cs="Arial"/>
              </w:rPr>
            </w:pPr>
            <w:r>
              <w:rPr>
                <w:rFonts w:cs="Arial" w:ascii="Arial" w:hAnsi="Arial"/>
              </w:rPr>
              <w:t>UserCreationDate</w:t>
            </w:r>
          </w:p>
          <w:p>
            <w:pPr>
              <w:pStyle w:val="TableContents"/>
              <w:numPr>
                <w:ilvl w:val="1"/>
                <w:numId w:val="1"/>
              </w:numPr>
              <w:rPr>
                <w:rFonts w:ascii="Arial" w:hAnsi="Arial" w:cs="Arial"/>
              </w:rPr>
            </w:pPr>
            <w:r>
              <w:rPr>
                <w:rFonts w:cs="Arial" w:ascii="Arial" w:hAnsi="Arial"/>
              </w:rPr>
              <w:t>UserSocialContact</w:t>
            </w:r>
          </w:p>
          <w:p>
            <w:pPr>
              <w:pStyle w:val="TableContents"/>
              <w:numPr>
                <w:ilvl w:val="1"/>
                <w:numId w:val="1"/>
              </w:numPr>
              <w:rPr>
                <w:rFonts w:ascii="Arial" w:hAnsi="Arial" w:cs="Arial"/>
              </w:rPr>
            </w:pPr>
            <w:r>
              <w:rPr>
                <w:rFonts w:cs="Arial" w:ascii="Arial" w:hAnsi="Arial"/>
              </w:rPr>
              <w:t>UserImage</w:t>
            </w:r>
          </w:p>
          <w:p>
            <w:pPr>
              <w:pStyle w:val="TableContents"/>
              <w:ind w:left="720"/>
              <w:rPr>
                <w:rFonts w:ascii="Arial" w:hAnsi="Arial" w:cs="Arial"/>
                <w:b/>
                <w:bCs/>
              </w:rPr>
            </w:pPr>
            <w:r>
              <w:rPr>
                <w:rFonts w:cs="Arial" w:ascii="Arial" w:hAnsi="Arial"/>
                <w:b/>
                <w:bCs/>
              </w:rPr>
              <w:t>Wishlists</w:t>
            </w:r>
          </w:p>
          <w:p>
            <w:pPr>
              <w:pStyle w:val="TableContents"/>
              <w:numPr>
                <w:ilvl w:val="1"/>
                <w:numId w:val="1"/>
              </w:numPr>
              <w:rPr>
                <w:rFonts w:ascii="Arial" w:hAnsi="Arial" w:cs="Arial"/>
              </w:rPr>
            </w:pPr>
            <w:r>
              <w:rPr>
                <w:rFonts w:cs="Arial" w:ascii="Arial" w:hAnsi="Arial"/>
              </w:rPr>
              <w:t>WishlistId (PK)</w:t>
            </w:r>
          </w:p>
          <w:p>
            <w:pPr>
              <w:pStyle w:val="TableContents"/>
              <w:numPr>
                <w:ilvl w:val="1"/>
                <w:numId w:val="1"/>
              </w:numPr>
              <w:rPr>
                <w:rFonts w:ascii="Arial" w:hAnsi="Arial" w:cs="Arial"/>
              </w:rPr>
            </w:pPr>
            <w:r>
              <w:rPr>
                <w:rFonts w:cs="Arial" w:ascii="Arial" w:hAnsi="Arial"/>
              </w:rPr>
              <w:t>OwnerId (FK)</w:t>
            </w:r>
          </w:p>
          <w:p>
            <w:pPr>
              <w:pStyle w:val="TableContents"/>
              <w:numPr>
                <w:ilvl w:val="1"/>
                <w:numId w:val="1"/>
              </w:numPr>
              <w:rPr>
                <w:rFonts w:ascii="Arial" w:hAnsi="Arial" w:cs="Arial"/>
              </w:rPr>
            </w:pPr>
            <w:r>
              <w:rPr>
                <w:rFonts w:cs="Arial" w:ascii="Arial" w:hAnsi="Arial"/>
              </w:rPr>
              <w:t>WishlistName</w:t>
            </w:r>
          </w:p>
          <w:p>
            <w:pPr>
              <w:pStyle w:val="TableContents"/>
              <w:numPr>
                <w:ilvl w:val="1"/>
                <w:numId w:val="1"/>
              </w:numPr>
              <w:rPr>
                <w:rFonts w:ascii="Arial" w:hAnsi="Arial" w:cs="Arial"/>
              </w:rPr>
            </w:pPr>
            <w:r>
              <w:rPr>
                <w:rFonts w:cs="Arial" w:ascii="Arial" w:hAnsi="Arial"/>
              </w:rPr>
              <w:t>WishlistDescription</w:t>
            </w:r>
          </w:p>
          <w:p>
            <w:pPr>
              <w:pStyle w:val="TableContents"/>
              <w:numPr>
                <w:ilvl w:val="1"/>
                <w:numId w:val="1"/>
              </w:numPr>
              <w:rPr>
                <w:rFonts w:ascii="Arial" w:hAnsi="Arial" w:cs="Arial"/>
              </w:rPr>
            </w:pPr>
            <w:r>
              <w:rPr>
                <w:rFonts w:cs="Arial" w:ascii="Arial" w:hAnsi="Arial"/>
              </w:rPr>
              <w:t>WishlistCreationDate</w:t>
            </w:r>
          </w:p>
          <w:p>
            <w:pPr>
              <w:pStyle w:val="TableContents"/>
              <w:ind w:left="720"/>
              <w:rPr>
                <w:rFonts w:ascii="Arial" w:hAnsi="Arial" w:cs="Arial"/>
                <w:b/>
                <w:bCs/>
              </w:rPr>
            </w:pPr>
            <w:r>
              <w:rPr>
                <w:rFonts w:cs="Arial" w:ascii="Arial" w:hAnsi="Arial"/>
                <w:b/>
                <w:bCs/>
              </w:rPr>
              <w:t>Genres</w:t>
            </w:r>
          </w:p>
          <w:p>
            <w:pPr>
              <w:pStyle w:val="TableContents"/>
              <w:numPr>
                <w:ilvl w:val="1"/>
                <w:numId w:val="1"/>
              </w:numPr>
              <w:rPr>
                <w:rFonts w:ascii="Arial" w:hAnsi="Arial" w:cs="Arial"/>
              </w:rPr>
            </w:pPr>
            <w:r>
              <w:rPr>
                <w:rFonts w:cs="Arial" w:ascii="Arial" w:hAnsi="Arial"/>
              </w:rPr>
              <w:t>GenreID (PK)</w:t>
            </w:r>
          </w:p>
          <w:p>
            <w:pPr>
              <w:pStyle w:val="TableContents"/>
              <w:numPr>
                <w:ilvl w:val="1"/>
                <w:numId w:val="1"/>
              </w:numPr>
              <w:rPr>
                <w:rFonts w:ascii="Arial" w:hAnsi="Arial" w:cs="Arial"/>
              </w:rPr>
            </w:pPr>
            <w:r>
              <w:rPr>
                <w:rFonts w:cs="Arial" w:ascii="Arial" w:hAnsi="Arial"/>
              </w:rPr>
              <w:t>GenreName</w:t>
            </w:r>
          </w:p>
          <w:p>
            <w:pPr>
              <w:pStyle w:val="TableContents"/>
              <w:numPr>
                <w:ilvl w:val="1"/>
                <w:numId w:val="1"/>
              </w:numPr>
              <w:rPr>
                <w:rFonts w:ascii="Arial" w:hAnsi="Arial" w:cs="Arial"/>
              </w:rPr>
            </w:pPr>
            <w:r>
              <w:rPr>
                <w:rFonts w:cs="Arial" w:ascii="Arial" w:hAnsi="Arial"/>
              </w:rPr>
              <w:t>GenreDescription</w:t>
            </w:r>
          </w:p>
        </w:tc>
        <w:tc>
          <w:tcPr>
            <w:tcW w:w="3086" w:type="dxa"/>
            <w:tcBorders/>
          </w:tcPr>
          <w:p>
            <w:pPr>
              <w:pStyle w:val="TableContents"/>
              <w:ind w:left="720"/>
              <w:rPr>
                <w:rFonts w:ascii="Arial" w:hAnsi="Arial" w:cs="Arial"/>
                <w:b/>
                <w:bCs/>
              </w:rPr>
            </w:pPr>
            <w:r>
              <w:rPr>
                <w:rFonts w:cs="Arial" w:ascii="Arial" w:hAnsi="Arial"/>
                <w:b/>
                <w:bCs/>
              </w:rPr>
              <w:t>Stores</w:t>
            </w:r>
          </w:p>
          <w:p>
            <w:pPr>
              <w:pStyle w:val="TableContents"/>
              <w:numPr>
                <w:ilvl w:val="1"/>
                <w:numId w:val="1"/>
              </w:numPr>
              <w:rPr>
                <w:rFonts w:ascii="Arial" w:hAnsi="Arial" w:cs="Arial"/>
              </w:rPr>
            </w:pPr>
            <w:r>
              <w:rPr>
                <w:rFonts w:cs="Arial" w:ascii="Arial" w:hAnsi="Arial"/>
              </w:rPr>
              <w:t>StoreId (PK)</w:t>
            </w:r>
          </w:p>
          <w:p>
            <w:pPr>
              <w:pStyle w:val="TableContents"/>
              <w:numPr>
                <w:ilvl w:val="1"/>
                <w:numId w:val="1"/>
              </w:numPr>
              <w:rPr>
                <w:rFonts w:ascii="Arial" w:hAnsi="Arial" w:cs="Arial"/>
              </w:rPr>
            </w:pPr>
            <w:r>
              <w:rPr>
                <w:rFonts w:cs="Arial" w:ascii="Arial" w:hAnsi="Arial"/>
              </w:rPr>
              <w:t>StoreName</w:t>
            </w:r>
          </w:p>
          <w:p>
            <w:pPr>
              <w:pStyle w:val="TableContents"/>
              <w:numPr>
                <w:ilvl w:val="1"/>
                <w:numId w:val="1"/>
              </w:numPr>
              <w:rPr>
                <w:rFonts w:ascii="Arial" w:hAnsi="Arial" w:cs="Arial"/>
              </w:rPr>
            </w:pPr>
            <w:r>
              <w:rPr>
                <w:rFonts w:cs="Arial" w:ascii="Arial" w:hAnsi="Arial"/>
              </w:rPr>
              <w:t>StoreLink</w:t>
            </w:r>
          </w:p>
          <w:p>
            <w:pPr>
              <w:pStyle w:val="TableContents"/>
              <w:ind w:left="720"/>
              <w:rPr>
                <w:rFonts w:ascii="Arial" w:hAnsi="Arial" w:cs="Arial"/>
                <w:b/>
                <w:bCs/>
              </w:rPr>
            </w:pPr>
            <w:r>
              <w:rPr>
                <w:rFonts w:cs="Arial" w:ascii="Arial" w:hAnsi="Arial"/>
                <w:b/>
                <w:bCs/>
              </w:rPr>
              <w:t>Games</w:t>
            </w:r>
          </w:p>
          <w:p>
            <w:pPr>
              <w:pStyle w:val="TableContents"/>
              <w:numPr>
                <w:ilvl w:val="1"/>
                <w:numId w:val="1"/>
              </w:numPr>
              <w:rPr>
                <w:rFonts w:ascii="Arial" w:hAnsi="Arial" w:cs="Arial"/>
              </w:rPr>
            </w:pPr>
            <w:r>
              <w:rPr>
                <w:rFonts w:cs="Arial" w:ascii="Arial" w:hAnsi="Arial"/>
              </w:rPr>
              <w:t>GameId (PK)</w:t>
            </w:r>
          </w:p>
          <w:p>
            <w:pPr>
              <w:pStyle w:val="TableContents"/>
              <w:numPr>
                <w:ilvl w:val="1"/>
                <w:numId w:val="1"/>
              </w:numPr>
              <w:rPr>
                <w:rFonts w:ascii="Arial" w:hAnsi="Arial" w:cs="Arial"/>
              </w:rPr>
            </w:pPr>
            <w:r>
              <w:rPr>
                <w:rFonts w:cs="Arial" w:ascii="Arial" w:hAnsi="Arial"/>
              </w:rPr>
              <w:t>GameName</w:t>
            </w:r>
          </w:p>
          <w:p>
            <w:pPr>
              <w:pStyle w:val="TableContents"/>
              <w:numPr>
                <w:ilvl w:val="1"/>
                <w:numId w:val="1"/>
              </w:numPr>
              <w:rPr>
                <w:rFonts w:ascii="Arial" w:hAnsi="Arial" w:cs="Arial"/>
              </w:rPr>
            </w:pPr>
            <w:r>
              <w:rPr>
                <w:rFonts w:cs="Arial" w:ascii="Arial" w:hAnsi="Arial"/>
              </w:rPr>
              <w:t>GameDescription</w:t>
            </w:r>
          </w:p>
          <w:p>
            <w:pPr>
              <w:pStyle w:val="TableContents"/>
              <w:numPr>
                <w:ilvl w:val="1"/>
                <w:numId w:val="1"/>
              </w:numPr>
              <w:rPr>
                <w:rFonts w:ascii="Arial" w:hAnsi="Arial" w:cs="Arial"/>
              </w:rPr>
            </w:pPr>
            <w:r>
              <w:rPr>
                <w:rFonts w:cs="Arial" w:ascii="Arial" w:hAnsi="Arial"/>
              </w:rPr>
              <w:t>GameImage</w:t>
            </w:r>
          </w:p>
          <w:p>
            <w:pPr>
              <w:pStyle w:val="TableContents"/>
              <w:numPr>
                <w:ilvl w:val="1"/>
                <w:numId w:val="1"/>
              </w:numPr>
              <w:rPr>
                <w:rFonts w:ascii="Arial" w:hAnsi="Arial" w:cs="Arial"/>
              </w:rPr>
            </w:pPr>
            <w:r>
              <w:rPr>
                <w:rFonts w:cs="Arial" w:ascii="Arial" w:hAnsi="Arial"/>
              </w:rPr>
              <w:t>LastUpdateDate</w:t>
            </w:r>
          </w:p>
          <w:p>
            <w:pPr>
              <w:pStyle w:val="TableContents"/>
              <w:numPr>
                <w:ilvl w:val="1"/>
                <w:numId w:val="1"/>
              </w:numPr>
              <w:rPr>
                <w:rFonts w:ascii="Arial" w:hAnsi="Arial" w:cs="Arial"/>
              </w:rPr>
            </w:pPr>
            <w:r>
              <w:rPr>
                <w:rFonts w:cs="Arial" w:ascii="Arial" w:hAnsi="Arial"/>
              </w:rPr>
              <w:t>(add more from api)</w:t>
            </w:r>
          </w:p>
          <w:p>
            <w:pPr>
              <w:pStyle w:val="TableContents"/>
              <w:ind w:left="720"/>
              <w:rPr>
                <w:rFonts w:ascii="Arial" w:hAnsi="Arial" w:cs="Arial"/>
                <w:b/>
                <w:bCs/>
              </w:rPr>
            </w:pPr>
            <w:r>
              <w:rPr>
                <w:rFonts w:cs="Arial" w:ascii="Arial" w:hAnsi="Arial"/>
                <w:b/>
                <w:bCs/>
              </w:rPr>
              <w:t>Friends</w:t>
            </w:r>
          </w:p>
          <w:p>
            <w:pPr>
              <w:pStyle w:val="TableContents"/>
              <w:numPr>
                <w:ilvl w:val="1"/>
                <w:numId w:val="1"/>
              </w:numPr>
              <w:rPr>
                <w:rFonts w:ascii="Arial" w:hAnsi="Arial" w:cs="Arial"/>
              </w:rPr>
            </w:pPr>
            <w:r>
              <w:rPr>
                <w:rFonts w:cs="Arial" w:ascii="Arial" w:hAnsi="Arial"/>
              </w:rPr>
              <w:t>UserId (CK)</w:t>
            </w:r>
          </w:p>
          <w:p>
            <w:pPr>
              <w:pStyle w:val="TableContents"/>
              <w:numPr>
                <w:ilvl w:val="1"/>
                <w:numId w:val="1"/>
              </w:numPr>
              <w:rPr>
                <w:rFonts w:ascii="Arial" w:hAnsi="Arial" w:cs="Arial"/>
              </w:rPr>
            </w:pPr>
            <w:r>
              <w:rPr>
                <w:rFonts w:cs="Arial" w:ascii="Arial" w:hAnsi="Arial"/>
              </w:rPr>
              <w:t>FriendId (CK)</w:t>
            </w:r>
          </w:p>
          <w:p>
            <w:pPr>
              <w:pStyle w:val="TableContents"/>
              <w:numPr>
                <w:ilvl w:val="1"/>
                <w:numId w:val="1"/>
              </w:numPr>
              <w:rPr>
                <w:rFonts w:ascii="Arial" w:hAnsi="Arial" w:cs="Arial"/>
              </w:rPr>
            </w:pPr>
            <w:r>
              <w:rPr>
                <w:rFonts w:cs="Arial" w:ascii="Arial" w:hAnsi="Arial"/>
              </w:rPr>
              <w:t>FriendDate</w:t>
            </w:r>
          </w:p>
        </w:tc>
        <w:tc>
          <w:tcPr>
            <w:tcW w:w="3390" w:type="dxa"/>
            <w:tcBorders/>
            <w:tcMar>
              <w:top w:w="0" w:type="dxa"/>
              <w:left w:w="10" w:type="dxa"/>
              <w:bottom w:w="0" w:type="dxa"/>
              <w:right w:w="10" w:type="dxa"/>
            </w:tcMar>
          </w:tcPr>
          <w:p>
            <w:pPr>
              <w:pStyle w:val="TableContents"/>
              <w:ind w:left="720"/>
              <w:rPr>
                <w:rFonts w:ascii="Arial" w:hAnsi="Arial" w:cs="Arial"/>
                <w:b/>
                <w:bCs/>
              </w:rPr>
            </w:pPr>
            <w:r>
              <w:rPr>
                <w:rFonts w:cs="Arial" w:ascii="Arial" w:hAnsi="Arial"/>
                <w:b/>
                <w:bCs/>
              </w:rPr>
              <w:t>WishlistUsers</w:t>
            </w:r>
          </w:p>
          <w:p>
            <w:pPr>
              <w:pStyle w:val="TableContents"/>
              <w:numPr>
                <w:ilvl w:val="1"/>
                <w:numId w:val="1"/>
              </w:numPr>
              <w:rPr>
                <w:rFonts w:ascii="Arial" w:hAnsi="Arial" w:cs="Arial"/>
              </w:rPr>
            </w:pPr>
            <w:r>
              <w:rPr>
                <w:rFonts w:cs="Arial" w:ascii="Arial" w:hAnsi="Arial"/>
              </w:rPr>
              <w:t>WishlistId (CK)</w:t>
            </w:r>
          </w:p>
          <w:p>
            <w:pPr>
              <w:pStyle w:val="TableContents"/>
              <w:numPr>
                <w:ilvl w:val="1"/>
                <w:numId w:val="1"/>
              </w:numPr>
              <w:rPr>
                <w:rFonts w:ascii="Arial" w:hAnsi="Arial" w:cs="Arial"/>
              </w:rPr>
            </w:pPr>
            <w:r>
              <w:rPr>
                <w:rFonts w:cs="Arial" w:ascii="Arial" w:hAnsi="Arial"/>
              </w:rPr>
              <w:t>UserId (CK)</w:t>
            </w:r>
          </w:p>
          <w:p>
            <w:pPr>
              <w:pStyle w:val="TableContents"/>
              <w:numPr>
                <w:ilvl w:val="1"/>
                <w:numId w:val="1"/>
              </w:numPr>
              <w:rPr>
                <w:rFonts w:ascii="Arial" w:hAnsi="Arial" w:cs="Arial"/>
              </w:rPr>
            </w:pPr>
            <w:r>
              <w:rPr>
                <w:rFonts w:cs="Arial" w:ascii="Arial" w:hAnsi="Arial"/>
              </w:rPr>
              <w:t>Permission</w:t>
            </w:r>
          </w:p>
          <w:p>
            <w:pPr>
              <w:pStyle w:val="TableContents"/>
              <w:numPr>
                <w:ilvl w:val="1"/>
                <w:numId w:val="1"/>
              </w:numPr>
              <w:rPr>
                <w:rFonts w:ascii="Arial" w:hAnsi="Arial" w:cs="Arial"/>
              </w:rPr>
            </w:pPr>
            <w:r>
              <w:rPr>
                <w:rFonts w:cs="Arial" w:ascii="Arial" w:hAnsi="Arial"/>
              </w:rPr>
              <w:t>DateAdded</w:t>
            </w:r>
          </w:p>
          <w:p>
            <w:pPr>
              <w:pStyle w:val="TableContents"/>
              <w:ind w:left="720"/>
              <w:rPr>
                <w:rFonts w:ascii="Arial" w:hAnsi="Arial" w:cs="Arial"/>
                <w:b/>
                <w:bCs/>
              </w:rPr>
            </w:pPr>
            <w:r>
              <w:rPr>
                <w:rFonts w:cs="Arial" w:ascii="Arial" w:hAnsi="Arial"/>
                <w:b/>
                <w:bCs/>
              </w:rPr>
              <w:t>GamePrices</w:t>
            </w:r>
          </w:p>
          <w:p>
            <w:pPr>
              <w:pStyle w:val="TableContents"/>
              <w:numPr>
                <w:ilvl w:val="1"/>
                <w:numId w:val="1"/>
              </w:numPr>
              <w:rPr>
                <w:rFonts w:ascii="Arial" w:hAnsi="Arial" w:cs="Arial"/>
              </w:rPr>
            </w:pPr>
            <w:r>
              <w:rPr>
                <w:rFonts w:cs="Arial" w:ascii="Arial" w:hAnsi="Arial"/>
              </w:rPr>
              <w:t>GameId (CK)</w:t>
            </w:r>
          </w:p>
          <w:p>
            <w:pPr>
              <w:pStyle w:val="TableContents"/>
              <w:numPr>
                <w:ilvl w:val="1"/>
                <w:numId w:val="1"/>
              </w:numPr>
              <w:rPr>
                <w:rFonts w:ascii="Arial" w:hAnsi="Arial" w:cs="Arial"/>
              </w:rPr>
            </w:pPr>
            <w:r>
              <w:rPr>
                <w:rFonts w:cs="Arial" w:ascii="Arial" w:hAnsi="Arial"/>
              </w:rPr>
              <w:t>Store (CK)</w:t>
            </w:r>
          </w:p>
          <w:p>
            <w:pPr>
              <w:pStyle w:val="TableContents"/>
              <w:numPr>
                <w:ilvl w:val="1"/>
                <w:numId w:val="1"/>
              </w:numPr>
              <w:rPr>
                <w:rFonts w:ascii="Arial" w:hAnsi="Arial" w:cs="Arial"/>
              </w:rPr>
            </w:pPr>
            <w:r>
              <w:rPr>
                <w:rFonts w:cs="Arial" w:ascii="Arial" w:hAnsi="Arial"/>
              </w:rPr>
              <w:t>DefaultPrice</w:t>
            </w:r>
          </w:p>
          <w:p>
            <w:pPr>
              <w:pStyle w:val="TableContents"/>
              <w:numPr>
                <w:ilvl w:val="1"/>
                <w:numId w:val="1"/>
              </w:numPr>
              <w:rPr>
                <w:rFonts w:ascii="Arial" w:hAnsi="Arial" w:cs="Arial"/>
              </w:rPr>
            </w:pPr>
            <w:r>
              <w:rPr>
                <w:rFonts w:cs="Arial" w:ascii="Arial" w:hAnsi="Arial"/>
              </w:rPr>
              <w:t>DiscountPercent</w:t>
            </w:r>
          </w:p>
          <w:p>
            <w:pPr>
              <w:pStyle w:val="TableContents"/>
              <w:numPr>
                <w:ilvl w:val="1"/>
                <w:numId w:val="1"/>
              </w:numPr>
              <w:rPr>
                <w:rFonts w:ascii="Arial" w:hAnsi="Arial" w:cs="Arial"/>
              </w:rPr>
            </w:pPr>
            <w:r>
              <w:rPr>
                <w:rFonts w:cs="Arial" w:ascii="Arial" w:hAnsi="Arial"/>
              </w:rPr>
              <w:t>GameLink</w:t>
            </w:r>
          </w:p>
          <w:p>
            <w:pPr>
              <w:pStyle w:val="TableContents"/>
              <w:ind w:left="720"/>
              <w:rPr>
                <w:rFonts w:ascii="Arial" w:hAnsi="Arial" w:cs="Arial"/>
                <w:b/>
                <w:bCs/>
              </w:rPr>
            </w:pPr>
            <w:r>
              <w:rPr>
                <w:rFonts w:cs="Arial" w:ascii="Arial" w:hAnsi="Arial"/>
                <w:b/>
                <w:bCs/>
              </w:rPr>
              <w:t>WishlistGames</w:t>
            </w:r>
          </w:p>
          <w:p>
            <w:pPr>
              <w:pStyle w:val="TableContents"/>
              <w:numPr>
                <w:ilvl w:val="1"/>
                <w:numId w:val="1"/>
              </w:numPr>
              <w:rPr>
                <w:rFonts w:ascii="Arial" w:hAnsi="Arial" w:cs="Arial"/>
              </w:rPr>
            </w:pPr>
            <w:r>
              <w:rPr>
                <w:rFonts w:cs="Arial" w:ascii="Arial" w:hAnsi="Arial"/>
              </w:rPr>
              <w:t>WishlistId (CK)</w:t>
            </w:r>
          </w:p>
          <w:p>
            <w:pPr>
              <w:pStyle w:val="TableContents"/>
              <w:numPr>
                <w:ilvl w:val="1"/>
                <w:numId w:val="1"/>
              </w:numPr>
              <w:rPr>
                <w:rFonts w:ascii="Arial" w:hAnsi="Arial" w:cs="Arial"/>
              </w:rPr>
            </w:pPr>
            <w:r>
              <w:rPr>
                <w:rFonts w:cs="Arial" w:ascii="Arial" w:hAnsi="Arial"/>
              </w:rPr>
              <w:t>GameId (CK)</w:t>
            </w:r>
          </w:p>
          <w:p>
            <w:pPr>
              <w:pStyle w:val="TableContents"/>
              <w:numPr>
                <w:ilvl w:val="1"/>
                <w:numId w:val="1"/>
              </w:numPr>
              <w:rPr>
                <w:rFonts w:ascii="Arial" w:hAnsi="Arial" w:cs="Arial"/>
              </w:rPr>
            </w:pPr>
            <w:r>
              <w:rPr>
                <w:rFonts w:cs="Arial" w:ascii="Arial" w:hAnsi="Arial"/>
              </w:rPr>
              <w:t>DateAdded</w:t>
            </w:r>
          </w:p>
          <w:p>
            <w:pPr>
              <w:pStyle w:val="TableContents"/>
              <w:numPr>
                <w:ilvl w:val="1"/>
                <w:numId w:val="1"/>
              </w:numPr>
              <w:rPr>
                <w:rFonts w:ascii="Arial" w:hAnsi="Arial" w:cs="Arial"/>
              </w:rPr>
            </w:pPr>
            <w:r>
              <w:rPr>
                <w:rFonts w:cs="Arial" w:ascii="Arial" w:hAnsi="Arial"/>
              </w:rPr>
              <w:t>UserAdded</w:t>
            </w:r>
          </w:p>
          <w:p>
            <w:pPr>
              <w:pStyle w:val="TableContents"/>
              <w:ind w:left="720"/>
              <w:rPr>
                <w:rFonts w:ascii="Arial" w:hAnsi="Arial" w:cs="Arial"/>
                <w:b/>
                <w:bCs/>
              </w:rPr>
            </w:pPr>
            <w:r>
              <w:rPr>
                <w:rFonts w:cs="Arial" w:ascii="Arial" w:hAnsi="Arial"/>
                <w:b/>
                <w:bCs/>
              </w:rPr>
              <w:t>GameGenres</w:t>
            </w:r>
          </w:p>
          <w:p>
            <w:pPr>
              <w:pStyle w:val="TableContents"/>
              <w:numPr>
                <w:ilvl w:val="1"/>
                <w:numId w:val="1"/>
              </w:numPr>
              <w:rPr>
                <w:rFonts w:ascii="Arial" w:hAnsi="Arial" w:cs="Arial"/>
              </w:rPr>
            </w:pPr>
            <w:r>
              <w:rPr>
                <w:rFonts w:cs="Arial" w:ascii="Arial" w:hAnsi="Arial"/>
              </w:rPr>
              <w:t>GameID (CK)</w:t>
            </w:r>
          </w:p>
          <w:p>
            <w:pPr>
              <w:pStyle w:val="TableContents"/>
              <w:numPr>
                <w:ilvl w:val="1"/>
                <w:numId w:val="1"/>
              </w:numPr>
              <w:rPr>
                <w:rFonts w:ascii="Arial" w:hAnsi="Arial" w:cs="Arial"/>
              </w:rPr>
            </w:pPr>
            <w:r>
              <w:rPr>
                <w:rFonts w:cs="Arial" w:ascii="Arial" w:hAnsi="Arial"/>
              </w:rPr>
              <w:t>GenreID (CK)</w:t>
            </w:r>
          </w:p>
        </w:tc>
      </w:tr>
    </w:tbl>
    <w:p>
      <w:pPr>
        <w:pStyle w:val="Heading1"/>
        <w:rPr>
          <w:rFonts w:ascii="Arial" w:hAnsi="Arial" w:cs="Arial"/>
        </w:rPr>
      </w:pPr>
      <w:r>
        <w:rPr>
          <w:rFonts w:cs="Arial" w:ascii="Arial" w:hAnsi="Arial"/>
        </w:rPr>
        <w:t xml:space="preserve">Crow’s Foot Entity Relationship Diagram </w:t>
      </w:r>
    </w:p>
    <w:p>
      <w:pPr>
        <w:pStyle w:val="Textbody"/>
        <w:rPr>
          <w:rFonts w:ascii="Arial" w:hAnsi="Arial" w:cs="Arial"/>
        </w:rPr>
      </w:pPr>
      <w:r>
        <w:rPr>
          <w:rFonts w:cs="Arial" w:ascii="Arial" w:hAnsi="Arial"/>
        </w:rPr>
        <w:t xml:space="preserve">The Crow’s Foot ERD is a way to visualize tables and how they relate to one another. The ERD has all the same tables and columns as above but also shows what tables are related and how. PK and FK are </w:t>
      </w:r>
      <w:r>
        <w:rPr>
          <w:rFonts w:cs="Arial" w:ascii="Arial" w:hAnsi="Arial"/>
        </w:rPr>
        <w:t>both</w:t>
      </w:r>
      <w:r>
        <w:rPr>
          <w:rFonts w:cs="Arial" w:ascii="Arial" w:hAnsi="Arial"/>
        </w:rPr>
        <w:t xml:space="preserve"> represented here but CK is represented by the combination </w:t>
      </w:r>
      <w:r>
        <w:rPr>
          <w:rFonts w:cs="Arial" w:ascii="Arial" w:hAnsi="Arial"/>
        </w:rPr>
        <w:t>of</w:t>
      </w:r>
      <w:r>
        <w:rPr>
          <w:rFonts w:cs="Arial" w:ascii="Arial" w:hAnsi="Arial"/>
        </w:rPr>
        <w:t xml:space="preserve"> PK and FK. This Database is comprised of only “One to Many” relationships and a relationship is </w:t>
      </w:r>
      <w:r>
        <w:rPr>
          <w:rFonts w:cs="Arial" w:ascii="Arial" w:hAnsi="Arial"/>
        </w:rPr>
        <w:t>visualized</w:t>
      </w:r>
      <w:r>
        <w:rPr>
          <w:rFonts w:cs="Arial" w:ascii="Arial" w:hAnsi="Arial"/>
        </w:rPr>
        <w:t xml:space="preserve"> by the lines and symbols connecting each table. The two short line</w:t>
      </w:r>
      <w:r>
        <w:rPr>
          <w:rFonts w:cs="Arial" w:ascii="Arial" w:hAnsi="Arial"/>
        </w:rPr>
        <w:t>s</w:t>
      </w:r>
      <w:r>
        <w:rPr>
          <w:rFonts w:cs="Arial" w:ascii="Arial" w:hAnsi="Arial"/>
        </w:rPr>
        <w:t xml:space="preserve"> intersecting the longer line </w:t>
      </w:r>
      <w:r>
        <w:rPr>
          <w:rFonts w:cs="Arial" w:ascii="Arial" w:hAnsi="Arial"/>
        </w:rPr>
        <w:t>is a</w:t>
      </w:r>
      <w:r>
        <w:rPr>
          <w:rFonts w:cs="Arial" w:ascii="Arial" w:hAnsi="Arial"/>
        </w:rPr>
        <w:t xml:space="preserve"> “one and only one” </w:t>
      </w:r>
      <w:r>
        <w:rPr>
          <w:rFonts w:cs="Arial" w:ascii="Arial" w:hAnsi="Arial"/>
        </w:rPr>
        <w:t>symbol</w:t>
      </w:r>
      <w:r>
        <w:rPr>
          <w:rFonts w:cs="Arial" w:ascii="Arial" w:hAnsi="Arial"/>
        </w:rPr>
        <w:t xml:space="preserve">. This Means that the PK for a row of data on that </w:t>
      </w:r>
      <w:r>
        <w:rPr>
          <w:rFonts w:cs="Arial" w:ascii="Arial" w:hAnsi="Arial"/>
        </w:rPr>
        <w:t>table</w:t>
      </w:r>
      <w:r>
        <w:rPr>
          <w:rFonts w:cs="Arial" w:ascii="Arial" w:hAnsi="Arial"/>
        </w:rPr>
        <w:t xml:space="preserve"> </w:t>
      </w:r>
      <w:r>
        <w:rPr>
          <w:rFonts w:cs="Arial" w:ascii="Arial" w:hAnsi="Arial"/>
        </w:rPr>
        <w:t xml:space="preserve">will </w:t>
      </w:r>
      <w:r>
        <w:rPr>
          <w:rFonts w:cs="Arial" w:ascii="Arial" w:hAnsi="Arial"/>
        </w:rPr>
        <w:t xml:space="preserve">only be listed one time. The circle with 3 lines coming out from it is what gives the ERD its name “crow’s foot”. That symbol means “zero to many”. The PK mentioned before can be listed in this </w:t>
      </w:r>
      <w:r>
        <w:rPr>
          <w:rFonts w:cs="Arial" w:ascii="Arial" w:hAnsi="Arial"/>
        </w:rPr>
        <w:t>table</w:t>
      </w:r>
      <w:r>
        <w:rPr>
          <w:rFonts w:cs="Arial" w:ascii="Arial" w:hAnsi="Arial"/>
        </w:rPr>
        <w:t xml:space="preserve"> zero or many times </w:t>
      </w:r>
      <w:r>
        <w:rPr>
          <w:rFonts w:cs="Arial" w:ascii="Arial" w:hAnsi="Arial"/>
        </w:rPr>
        <w:t>as a FK</w:t>
      </w:r>
      <w:r>
        <w:rPr>
          <w:rFonts w:cs="Arial" w:ascii="Arial" w:hAnsi="Arial"/>
        </w:rPr>
        <w:t xml:space="preserve">. For example the Users table is related to the Friends table. The symbol on the Users table is “one and only one” because each user gets a Unique UserId that will only be in that table one time. The symbol on the Friends table is “zero or many” because a user’s UserId will be in that table </w:t>
      </w:r>
      <w:r>
        <w:rPr>
          <w:rFonts w:cs="Arial" w:ascii="Arial" w:hAnsi="Arial"/>
        </w:rPr>
        <w:t>one</w:t>
      </w:r>
      <w:r>
        <w:rPr>
          <w:rFonts w:cs="Arial" w:ascii="Arial" w:hAnsi="Arial"/>
        </w:rPr>
        <w:t xml:space="preserve"> time for every friend they have. If the user has zero friends then their id will not be in that table, and if they have many friends then it will be in the table many times.</w:t>
      </w:r>
    </w:p>
    <w:p>
      <w:pPr>
        <w:pStyle w:val="Textbody"/>
        <w:rPr>
          <w:rFonts w:ascii="Arial" w:hAnsi="Arial" w:cs="Arial"/>
        </w:rPr>
      </w:pPr>
      <w:r>
        <w:rPr/>
        <w:drawing>
          <wp:anchor behindDoc="0" distT="0" distB="0" distL="114300" distR="114300" simplePos="0" locked="0" layoutInCell="0" allowOverlap="1" relativeHeight="25">
            <wp:simplePos x="0" y="0"/>
            <wp:positionH relativeFrom="column">
              <wp:align>center</wp:align>
            </wp:positionH>
            <wp:positionV relativeFrom="paragraph">
              <wp:posOffset>46355</wp:posOffset>
            </wp:positionV>
            <wp:extent cx="4789170" cy="5071110"/>
            <wp:effectExtent l="0" t="0" r="0" b="0"/>
            <wp:wrapTopAndBottom/>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789170" cy="5071110"/>
                    </a:xfrm>
                    <a:prstGeom prst="rect">
                      <a:avLst/>
                    </a:prstGeom>
                  </pic:spPr>
                </pic:pic>
              </a:graphicData>
            </a:graphic>
          </wp:anchor>
        </w:drawing>
      </w:r>
    </w:p>
    <w:p>
      <w:pPr>
        <w:pStyle w:val="Heading1"/>
        <w:rPr/>
      </w:pPr>
      <w:r>
        <w:rPr/>
        <w:t>Screenshot of Multiple tests for Database</w:t>
      </w:r>
    </w:p>
    <w:p>
      <w:pPr>
        <w:pStyle w:val="Textbody"/>
        <w:rPr/>
      </w:pPr>
      <w:r>
        <w:rPr/>
        <w:t>This screenshot show the result of multiple SQL query's to prove the database is functional.</w:t>
      </w:r>
    </w:p>
    <w:p>
      <w:pPr>
        <w:pStyle w:val="Heading2"/>
        <w:rPr/>
      </w:pPr>
      <w:r>
        <w:rPr/>
        <w:drawing>
          <wp:inline distT="0" distB="0" distL="0" distR="0">
            <wp:extent cx="6332220" cy="284861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332220" cy="2848610"/>
                    </a:xfrm>
                    <a:prstGeom prst="rect">
                      <a:avLst/>
                    </a:prstGeom>
                  </pic:spPr>
                </pic:pic>
              </a:graphicData>
            </a:graphic>
          </wp:inline>
        </w:drawing>
      </w:r>
    </w:p>
    <w:p>
      <w:pPr>
        <w:pStyle w:val="Heading1"/>
        <w:rPr/>
      </w:pPr>
      <w:r>
        <w:rPr/>
        <w:t>Procedures, Triggers, and Functions Screenshots</w:t>
      </w:r>
    </w:p>
    <w:p>
      <w:pPr>
        <w:pStyle w:val="Textbody"/>
        <w:rPr/>
      </w:pPr>
      <w:r>
        <w:rPr/>
        <w:t>The screenshots below are of individual procedure, triggers, and functions being run to prove that each one is working.</w:t>
      </w:r>
    </w:p>
    <w:p>
      <w:pPr>
        <w:pStyle w:val="Heading2"/>
        <w:rPr/>
      </w:pPr>
      <w:r>
        <w:rPr/>
        <w:t>12 Stored Procedures</w:t>
      </w:r>
    </w:p>
    <w:p>
      <w:pPr>
        <w:pStyle w:val="Normal"/>
        <w:spacing w:before="0" w:after="240"/>
        <w:rPr/>
      </w:pPr>
      <w:r>
        <w:rPr>
          <w:b/>
        </w:rPr>
        <w:t>p_CreateWishlist</w:t>
      </w:r>
      <w:r>
        <w:rPr/>
        <w:t xml:space="preserve"> Safely creates a new wishlist for a specific user. It verifies the user exists and prevents the creation of duplicate wishlist names.</w:t>
      </w:r>
    </w:p>
    <w:p>
      <w:pPr>
        <w:pStyle w:val="Normal"/>
        <w:spacing w:before="0" w:after="240"/>
        <w:rPr/>
      </w:pPr>
      <w:r>
        <w:rPr/>
        <w:drawing>
          <wp:inline distT="0" distB="0" distL="0" distR="0">
            <wp:extent cx="6332220" cy="304292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332220" cy="3042920"/>
                    </a:xfrm>
                    <a:prstGeom prst="rect">
                      <a:avLst/>
                    </a:prstGeom>
                  </pic:spPr>
                </pic:pic>
              </a:graphicData>
            </a:graphic>
          </wp:inline>
        </w:drawing>
      </w:r>
    </w:p>
    <w:p>
      <w:pPr>
        <w:pStyle w:val="Normal"/>
        <w:suppressAutoHyphens w:val="false"/>
        <w:rPr>
          <w:b/>
        </w:rPr>
      </w:pPr>
      <w:r>
        <w:rPr>
          <w:b/>
        </w:rPr>
      </w:r>
      <w:r>
        <w:br w:type="page"/>
      </w:r>
    </w:p>
    <w:p>
      <w:pPr>
        <w:pStyle w:val="Normal"/>
        <w:spacing w:before="0" w:after="240"/>
        <w:rPr/>
      </w:pPr>
      <w:r>
        <w:rPr>
          <w:b/>
        </w:rPr>
        <w:t>p_AddGame</w:t>
      </w:r>
      <w:r>
        <w:rPr/>
        <w:t xml:space="preserve"> Inserts a new game into the database along with its associated details, such as description and genre.</w:t>
      </w:r>
    </w:p>
    <w:p>
      <w:pPr>
        <w:pStyle w:val="Normal"/>
        <w:spacing w:before="0" w:after="240"/>
        <w:rPr/>
      </w:pPr>
      <w:r>
        <w:rPr/>
        <w:drawing>
          <wp:inline distT="0" distB="0" distL="0" distR="0">
            <wp:extent cx="6332220" cy="35179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32220" cy="3517900"/>
                    </a:xfrm>
                    <a:prstGeom prst="rect">
                      <a:avLst/>
                    </a:prstGeom>
                  </pic:spPr>
                </pic:pic>
              </a:graphicData>
            </a:graphic>
          </wp:inline>
        </w:drawing>
      </w:r>
    </w:p>
    <w:p>
      <w:pPr>
        <w:pStyle w:val="Normal"/>
        <w:spacing w:before="0" w:after="240"/>
        <w:rPr/>
      </w:pPr>
      <w:r>
        <w:rPr>
          <w:b/>
        </w:rPr>
        <w:t>p_AddUser</w:t>
      </w:r>
      <w:r>
        <w:rPr/>
        <w:t xml:space="preserve"> Registers a new user in the system. It guarantees that the requested username and email are strictly unique before creating the record.</w:t>
      </w:r>
    </w:p>
    <w:p>
      <w:pPr>
        <w:pStyle w:val="Normal"/>
        <w:spacing w:before="0" w:after="240"/>
        <w:rPr/>
      </w:pPr>
      <w:r>
        <w:rPr/>
        <w:drawing>
          <wp:inline distT="0" distB="0" distL="0" distR="0">
            <wp:extent cx="5651500" cy="37407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651500" cy="3740785"/>
                    </a:xfrm>
                    <a:prstGeom prst="rect">
                      <a:avLst/>
                    </a:prstGeom>
                  </pic:spPr>
                </pic:pic>
              </a:graphicData>
            </a:graphic>
          </wp:inline>
        </w:drawing>
      </w:r>
    </w:p>
    <w:p>
      <w:pPr>
        <w:pStyle w:val="Normal"/>
        <w:spacing w:before="0" w:after="240"/>
        <w:rPr/>
      </w:pPr>
      <w:r>
        <w:rPr>
          <w:b/>
        </w:rPr>
        <w:t>p_AddFriend</w:t>
      </w:r>
      <w:r>
        <w:rPr/>
        <w:t xml:space="preserve"> Establishes a bidirectional friendship between two users. It validates that both users exist and ensures they aren't already friends.</w:t>
      </w:r>
    </w:p>
    <w:p>
      <w:pPr>
        <w:pStyle w:val="Normal"/>
        <w:spacing w:before="0" w:after="240"/>
        <w:rPr/>
      </w:pPr>
      <w:r>
        <w:rPr/>
        <w:drawing>
          <wp:inline distT="0" distB="0" distL="0" distR="0">
            <wp:extent cx="6332220" cy="342519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332220" cy="3425190"/>
                    </a:xfrm>
                    <a:prstGeom prst="rect">
                      <a:avLst/>
                    </a:prstGeom>
                  </pic:spPr>
                </pic:pic>
              </a:graphicData>
            </a:graphic>
          </wp:inline>
        </w:drawing>
      </w:r>
    </w:p>
    <w:p>
      <w:pPr>
        <w:pStyle w:val="Normal"/>
        <w:spacing w:before="0" w:after="240"/>
        <w:rPr/>
      </w:pPr>
      <w:r>
        <w:rPr>
          <w:b/>
        </w:rPr>
        <w:t>p_AddGameToWishlist</w:t>
      </w:r>
      <w:r>
        <w:rPr/>
        <w:t xml:space="preserve"> Saves a specific game to a user's wishlist. It ensures the game, user, and wishlist exist while preventing duplicate game entries on the same list.</w:t>
      </w:r>
    </w:p>
    <w:p>
      <w:pPr>
        <w:pStyle w:val="Normal"/>
        <w:spacing w:before="0" w:after="240"/>
        <w:rPr/>
      </w:pPr>
      <w:r>
        <w:rPr/>
        <w:drawing>
          <wp:inline distT="0" distB="0" distL="0" distR="0">
            <wp:extent cx="6332220" cy="298894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332220" cy="2988945"/>
                    </a:xfrm>
                    <a:prstGeom prst="rect">
                      <a:avLst/>
                    </a:prstGeom>
                  </pic:spPr>
                </pic:pic>
              </a:graphicData>
            </a:graphic>
          </wp:inline>
        </w:drawing>
      </w:r>
    </w:p>
    <w:p>
      <w:pPr>
        <w:pStyle w:val="Normal"/>
        <w:suppressAutoHyphens w:val="false"/>
        <w:rPr>
          <w:b/>
        </w:rPr>
      </w:pPr>
      <w:r>
        <w:rPr>
          <w:b/>
        </w:rPr>
      </w:r>
      <w:r>
        <w:br w:type="page"/>
      </w:r>
    </w:p>
    <w:p>
      <w:pPr>
        <w:pStyle w:val="Normal"/>
        <w:spacing w:before="0" w:after="240"/>
        <w:rPr/>
      </w:pPr>
      <w:r>
        <w:rPr>
          <w:b/>
        </w:rPr>
        <w:t>p_RollbackWishlistOwner</w:t>
      </w:r>
      <w:r>
        <w:rPr/>
        <w:t xml:space="preserve"> Reverts the ownership of a wishlist back to its previously archived owner.</w:t>
      </w:r>
    </w:p>
    <w:p>
      <w:pPr>
        <w:pStyle w:val="Normal"/>
        <w:spacing w:before="0" w:after="240"/>
        <w:rPr/>
      </w:pPr>
      <w:r>
        <w:rPr/>
        <w:drawing>
          <wp:inline distT="0" distB="0" distL="0" distR="0">
            <wp:extent cx="6332220" cy="36226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332220" cy="3622675"/>
                    </a:xfrm>
                    <a:prstGeom prst="rect">
                      <a:avLst/>
                    </a:prstGeom>
                  </pic:spPr>
                </pic:pic>
              </a:graphicData>
            </a:graphic>
          </wp:inline>
        </w:drawing>
      </w:r>
    </w:p>
    <w:p>
      <w:pPr>
        <w:pStyle w:val="Normal"/>
        <w:spacing w:before="0" w:after="240"/>
        <w:rPr/>
      </w:pPr>
      <w:r>
        <w:rPr>
          <w:b/>
        </w:rPr>
        <w:t>p_RollbackAccountChanges</w:t>
      </w:r>
      <w:r>
        <w:rPr/>
        <w:t xml:space="preserve"> Restores a user's profile information to its most recently archived state.</w:t>
      </w:r>
    </w:p>
    <w:p>
      <w:pPr>
        <w:pStyle w:val="Normal"/>
        <w:spacing w:before="0" w:after="240"/>
        <w:rPr/>
      </w:pPr>
      <w:r>
        <w:rPr/>
        <w:drawing>
          <wp:inline distT="0" distB="0" distL="0" distR="0">
            <wp:extent cx="6332220" cy="252857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332220" cy="2528570"/>
                    </a:xfrm>
                    <a:prstGeom prst="rect">
                      <a:avLst/>
                    </a:prstGeom>
                  </pic:spPr>
                </pic:pic>
              </a:graphicData>
            </a:graphic>
          </wp:inline>
        </w:drawing>
      </w:r>
    </w:p>
    <w:p>
      <w:pPr>
        <w:pStyle w:val="Normal"/>
        <w:suppressAutoHyphens w:val="false"/>
        <w:rPr>
          <w:b/>
        </w:rPr>
      </w:pPr>
      <w:r>
        <w:rPr>
          <w:b/>
        </w:rPr>
      </w:r>
      <w:r>
        <w:br w:type="page"/>
      </w:r>
    </w:p>
    <w:p>
      <w:pPr>
        <w:pStyle w:val="Normal"/>
        <w:spacing w:before="0" w:after="240"/>
        <w:rPr/>
      </w:pPr>
      <w:r>
        <w:rPr>
          <w:b/>
        </w:rPr>
        <w:t>p_TransferWishlistOwnership</w:t>
      </w:r>
      <w:r>
        <w:rPr/>
        <w:t xml:space="preserve"> Safely reassigns ownership of a wishlist from one user to another using a transaction to ensure data integrity.</w:t>
      </w:r>
    </w:p>
    <w:p>
      <w:pPr>
        <w:pStyle w:val="Normal"/>
        <w:spacing w:before="0" w:after="240"/>
        <w:rPr/>
      </w:pPr>
      <w:r>
        <w:rPr/>
        <w:drawing>
          <wp:inline distT="0" distB="0" distL="0" distR="0">
            <wp:extent cx="6332220" cy="2105660"/>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6332220" cy="2105660"/>
                    </a:xfrm>
                    <a:prstGeom prst="rect">
                      <a:avLst/>
                    </a:prstGeom>
                  </pic:spPr>
                </pic:pic>
              </a:graphicData>
            </a:graphic>
          </wp:inline>
        </w:drawing>
      </w:r>
    </w:p>
    <w:p>
      <w:pPr>
        <w:pStyle w:val="Normal"/>
        <w:spacing w:before="0" w:after="240"/>
        <w:rPr/>
      </w:pPr>
      <w:r>
        <w:rPr>
          <w:b/>
        </w:rPr>
        <w:t>p_RemoveGameFromWishlist</w:t>
      </w:r>
      <w:r>
        <w:rPr/>
        <w:t xml:space="preserve"> Deletes a specific game entry from a user's wishlist. </w:t>
        <w:br/>
        <w:t>(THIS TEST IS SUPPOSED TO RETURN NOTHING)</w:t>
      </w:r>
    </w:p>
    <w:p>
      <w:pPr>
        <w:pStyle w:val="Normal"/>
        <w:spacing w:before="0" w:after="240"/>
        <w:rPr/>
      </w:pPr>
      <w:r>
        <w:rPr/>
        <w:drawing>
          <wp:inline distT="0" distB="0" distL="0" distR="0">
            <wp:extent cx="6332220" cy="343662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6332220" cy="3436620"/>
                    </a:xfrm>
                    <a:prstGeom prst="rect">
                      <a:avLst/>
                    </a:prstGeom>
                  </pic:spPr>
                </pic:pic>
              </a:graphicData>
            </a:graphic>
          </wp:inline>
        </w:drawing>
      </w:r>
    </w:p>
    <w:p>
      <w:pPr>
        <w:pStyle w:val="Normal"/>
        <w:suppressAutoHyphens w:val="false"/>
        <w:rPr>
          <w:b/>
        </w:rPr>
      </w:pPr>
      <w:r>
        <w:rPr>
          <w:b/>
        </w:rPr>
      </w:r>
      <w:r>
        <w:br w:type="page"/>
      </w:r>
    </w:p>
    <w:p>
      <w:pPr>
        <w:pStyle w:val="Normal"/>
        <w:spacing w:before="0" w:after="240"/>
        <w:rPr/>
      </w:pPr>
      <w:r>
        <w:rPr>
          <w:b/>
        </w:rPr>
        <w:t>p_RemoveFriend</w:t>
      </w:r>
      <w:r>
        <w:rPr/>
        <w:t xml:space="preserve"> Severs an existing friendship mapping between two users, safely handling the relationship regardless of who initiated it. (THIS TEST IS SUPPOSED TO RETURN NOTHING)</w:t>
      </w:r>
    </w:p>
    <w:p>
      <w:pPr>
        <w:pStyle w:val="Normal"/>
        <w:spacing w:before="0" w:after="240"/>
        <w:rPr/>
      </w:pPr>
      <w:r>
        <w:rPr/>
        <w:drawing>
          <wp:inline distT="0" distB="0" distL="0" distR="0">
            <wp:extent cx="6332220" cy="3218180"/>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332220" cy="3218180"/>
                    </a:xfrm>
                    <a:prstGeom prst="rect">
                      <a:avLst/>
                    </a:prstGeom>
                  </pic:spPr>
                </pic:pic>
              </a:graphicData>
            </a:graphic>
          </wp:inline>
        </w:drawing>
      </w:r>
    </w:p>
    <w:p>
      <w:pPr>
        <w:pStyle w:val="Normal"/>
        <w:spacing w:before="0" w:after="240"/>
        <w:rPr/>
      </w:pPr>
      <w:r>
        <w:rPr>
          <w:b/>
        </w:rPr>
        <w:t>p_RemoveWishlistUser</w:t>
      </w:r>
      <w:r>
        <w:rPr/>
        <w:t xml:space="preserve"> Revokes a collaborator's (editor or viewer) granted permissions to a specific wishlist. (THIS TEST IS SUPPOSED TO RETURN NOTHING)</w:t>
      </w:r>
    </w:p>
    <w:p>
      <w:pPr>
        <w:pStyle w:val="Normal"/>
        <w:spacing w:before="0" w:after="240"/>
        <w:rPr/>
      </w:pPr>
      <w:r>
        <w:rPr/>
        <w:drawing>
          <wp:inline distT="0" distB="0" distL="0" distR="0">
            <wp:extent cx="6332220" cy="36417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332220" cy="3641725"/>
                    </a:xfrm>
                    <a:prstGeom prst="rect">
                      <a:avLst/>
                    </a:prstGeom>
                  </pic:spPr>
                </pic:pic>
              </a:graphicData>
            </a:graphic>
          </wp:inline>
        </w:drawing>
      </w:r>
    </w:p>
    <w:p>
      <w:pPr>
        <w:pStyle w:val="Normal"/>
        <w:suppressAutoHyphens w:val="false"/>
        <w:rPr>
          <w:b/>
        </w:rPr>
      </w:pPr>
      <w:r>
        <w:rPr>
          <w:b/>
        </w:rPr>
      </w:r>
      <w:r>
        <w:br w:type="page"/>
      </w:r>
    </w:p>
    <w:p>
      <w:pPr>
        <w:pStyle w:val="Normal"/>
        <w:spacing w:before="0" w:after="240"/>
        <w:rPr/>
      </w:pPr>
      <w:r>
        <w:rPr>
          <w:b/>
        </w:rPr>
        <w:t>p_PurgeOldArchives</w:t>
      </w:r>
      <w:r>
        <w:rPr/>
        <w:t xml:space="preserve"> Cleans up database storage by permanently deleting archive records (users, wishlists, and game updates) older than one year.</w:t>
      </w:r>
    </w:p>
    <w:p>
      <w:pPr>
        <w:pStyle w:val="Normal"/>
        <w:spacing w:before="0" w:after="240"/>
        <w:rPr/>
      </w:pPr>
      <w:r>
        <w:rPr/>
        <w:drawing>
          <wp:inline distT="0" distB="0" distL="0" distR="0">
            <wp:extent cx="6332220" cy="316611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6332220" cy="3166110"/>
                    </a:xfrm>
                    <a:prstGeom prst="rect">
                      <a:avLst/>
                    </a:prstGeom>
                  </pic:spPr>
                </pic:pic>
              </a:graphicData>
            </a:graphic>
          </wp:inline>
        </w:drawing>
      </w:r>
    </w:p>
    <w:p>
      <w:pPr>
        <w:pStyle w:val="Normal"/>
        <w:suppressAutoHyphens w:val="false"/>
        <w:rPr>
          <w:rFonts w:ascii="Aptos Display" w:hAnsi="Aptos Display" w:eastAsia="" w:cs="Mangal" w:asciiTheme="majorHAnsi" w:eastAsiaTheme="majorEastAsia" w:hAnsiTheme="majorHAnsi"/>
          <w:color w:themeColor="accent1" w:themeShade="bf" w:val="0F4761"/>
          <w:sz w:val="26"/>
          <w:szCs w:val="23"/>
        </w:rPr>
      </w:pPr>
      <w:r>
        <w:rPr>
          <w:rFonts w:eastAsia="" w:cs="Mangal" w:eastAsiaTheme="majorEastAsia" w:ascii="Aptos Display" w:hAnsi="Aptos Display"/>
          <w:color w:themeColor="accent1" w:themeShade="bf" w:val="0F4761"/>
          <w:sz w:val="26"/>
          <w:szCs w:val="23"/>
        </w:rPr>
      </w:r>
      <w:r>
        <w:br w:type="page"/>
      </w:r>
    </w:p>
    <w:p>
      <w:pPr>
        <w:pStyle w:val="Heading2"/>
        <w:spacing w:before="0" w:after="0"/>
        <w:rPr/>
      </w:pPr>
      <w:r>
        <w:rPr/>
        <w:t xml:space="preserve">5 Triggers </w:t>
      </w:r>
    </w:p>
    <w:p>
      <w:pPr>
        <w:pStyle w:val="Normal"/>
        <w:spacing w:before="0" w:after="240"/>
        <w:rPr/>
      </w:pPr>
      <w:r>
        <w:rPr>
          <w:b/>
        </w:rPr>
        <w:t>tr_ArchiveWishlistOwner</w:t>
      </w:r>
      <w:r>
        <w:rPr/>
        <w:t xml:space="preserve"> Automatically saves the previous owner's ID into an archive table whenever a wishlist's ownership is updated.</w:t>
      </w:r>
    </w:p>
    <w:p>
      <w:pPr>
        <w:pStyle w:val="Normal"/>
        <w:spacing w:before="0" w:after="240"/>
        <w:rPr/>
      </w:pPr>
      <w:r>
        <w:rPr/>
        <w:drawing>
          <wp:inline distT="0" distB="0" distL="0" distR="0">
            <wp:extent cx="6332220" cy="452818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6332220" cy="4528185"/>
                    </a:xfrm>
                    <a:prstGeom prst="rect">
                      <a:avLst/>
                    </a:prstGeom>
                  </pic:spPr>
                </pic:pic>
              </a:graphicData>
            </a:graphic>
          </wp:inline>
        </w:drawing>
      </w:r>
    </w:p>
    <w:p>
      <w:pPr>
        <w:pStyle w:val="Normal"/>
        <w:spacing w:before="0" w:after="240"/>
        <w:rPr/>
      </w:pPr>
      <w:r>
        <w:rPr>
          <w:b/>
        </w:rPr>
        <w:t>tr_ArchiveUserEdits</w:t>
      </w:r>
      <w:r>
        <w:rPr/>
        <w:t xml:space="preserve"> Automatically logs a user's previous profile details into an archive table right before their profile is modified.</w:t>
      </w:r>
    </w:p>
    <w:p>
      <w:pPr>
        <w:pStyle w:val="Normal"/>
        <w:spacing w:before="0" w:after="240"/>
        <w:rPr/>
      </w:pPr>
      <w:r>
        <w:rPr/>
        <w:drawing>
          <wp:inline distT="0" distB="0" distL="0" distR="0">
            <wp:extent cx="6332220" cy="270637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6332220" cy="2706370"/>
                    </a:xfrm>
                    <a:prstGeom prst="rect">
                      <a:avLst/>
                    </a:prstGeom>
                  </pic:spPr>
                </pic:pic>
              </a:graphicData>
            </a:graphic>
          </wp:inline>
        </w:drawing>
      </w:r>
    </w:p>
    <w:p>
      <w:pPr>
        <w:pStyle w:val="Normal"/>
        <w:spacing w:before="0" w:after="240"/>
        <w:rPr/>
      </w:pPr>
      <w:r>
        <w:rPr>
          <w:b/>
        </w:rPr>
        <w:t>tr_ArchiveGameUpdates</w:t>
      </w:r>
      <w:r>
        <w:rPr/>
        <w:t xml:space="preserve"> Tracks when games are inserted or updated by logging the event and the specific affected games into the API update archive tables.</w:t>
      </w:r>
    </w:p>
    <w:p>
      <w:pPr>
        <w:pStyle w:val="Normal"/>
        <w:spacing w:before="0" w:after="240"/>
        <w:rPr/>
      </w:pPr>
      <w:r>
        <w:rPr/>
        <w:drawing>
          <wp:inline distT="0" distB="0" distL="0" distR="0">
            <wp:extent cx="6332220" cy="3868420"/>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6332220" cy="3868420"/>
                    </a:xfrm>
                    <a:prstGeom prst="rect">
                      <a:avLst/>
                    </a:prstGeom>
                  </pic:spPr>
                </pic:pic>
              </a:graphicData>
            </a:graphic>
          </wp:inline>
        </w:drawing>
      </w:r>
    </w:p>
    <w:p>
      <w:pPr>
        <w:pStyle w:val="Normal"/>
        <w:spacing w:before="0" w:after="240"/>
        <w:rPr/>
      </w:pPr>
      <w:r>
        <w:rPr>
          <w:b/>
        </w:rPr>
        <w:t>tr_User_Delete_Change_Wishlist_Owner</w:t>
      </w:r>
      <w:r>
        <w:rPr/>
        <w:t xml:space="preserve"> Intercepts user deletions to automatically transfer their wishlists to the oldest existing editor. If no editors exist, it cascades the deletion to the wishlists.</w:t>
      </w:r>
    </w:p>
    <w:p>
      <w:pPr>
        <w:pStyle w:val="Normal"/>
        <w:spacing w:before="0" w:after="240"/>
        <w:rPr/>
      </w:pPr>
      <w:r>
        <w:rPr/>
        <w:drawing>
          <wp:inline distT="0" distB="0" distL="0" distR="0">
            <wp:extent cx="6332220" cy="222631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6332220" cy="2226310"/>
                    </a:xfrm>
                    <a:prstGeom prst="rect">
                      <a:avLst/>
                    </a:prstGeom>
                  </pic:spPr>
                </pic:pic>
              </a:graphicData>
            </a:graphic>
          </wp:inline>
        </w:drawing>
      </w:r>
    </w:p>
    <w:p>
      <w:pPr>
        <w:pStyle w:val="Normal"/>
        <w:suppressAutoHyphens w:val="false"/>
        <w:rPr>
          <w:b/>
        </w:rPr>
      </w:pPr>
      <w:r>
        <w:rPr>
          <w:b/>
        </w:rPr>
      </w:r>
      <w:r>
        <w:br w:type="page"/>
      </w:r>
    </w:p>
    <w:p>
      <w:pPr>
        <w:pStyle w:val="Normal"/>
        <w:spacing w:before="0" w:after="240"/>
        <w:rPr/>
      </w:pPr>
      <w:r>
        <w:rPr>
          <w:b/>
        </w:rPr>
        <w:t xml:space="preserve">tr_DeleteUserImage </w:t>
      </w:r>
      <w:r>
        <w:rPr/>
        <w:t>Intercepts a user deletion to automatically purge associated UserImage entry before deleting the user. (THIS TEST IS SUPPOSED TO RETURN NOTHING)</w:t>
      </w:r>
    </w:p>
    <w:p>
      <w:pPr>
        <w:pStyle w:val="Normal"/>
        <w:suppressAutoHyphens w:val="false"/>
        <w:rPr>
          <w:rFonts w:ascii="Aptos Display" w:hAnsi="Aptos Display" w:eastAsia="" w:cs="Mangal" w:asciiTheme="majorHAnsi" w:eastAsiaTheme="majorEastAsia" w:hAnsiTheme="majorHAnsi"/>
          <w:color w:themeColor="accent1" w:themeShade="bf" w:val="0F4761"/>
          <w:sz w:val="26"/>
          <w:szCs w:val="23"/>
        </w:rPr>
      </w:pPr>
      <w:r>
        <w:rPr/>
        <w:drawing>
          <wp:inline distT="0" distB="0" distL="0" distR="0">
            <wp:extent cx="6332220" cy="2650490"/>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6332220" cy="2650490"/>
                    </a:xfrm>
                    <a:prstGeom prst="rect">
                      <a:avLst/>
                    </a:prstGeom>
                  </pic:spPr>
                </pic:pic>
              </a:graphicData>
            </a:graphic>
          </wp:inline>
        </w:drawing>
      </w:r>
      <w:r>
        <w:br w:type="page"/>
      </w:r>
    </w:p>
    <w:p>
      <w:pPr>
        <w:pStyle w:val="Heading2"/>
        <w:spacing w:before="0" w:after="0"/>
        <w:rPr/>
      </w:pPr>
      <w:r>
        <w:rPr/>
        <w:t>5 Functions</w:t>
      </w:r>
    </w:p>
    <w:p>
      <w:pPr>
        <w:pStyle w:val="Normal"/>
        <w:spacing w:before="0" w:after="240"/>
        <w:rPr/>
      </w:pPr>
      <w:r>
        <w:rPr>
          <w:b/>
        </w:rPr>
        <w:t>fn_GetDiscountPrice</w:t>
      </w:r>
      <w:r>
        <w:rPr/>
        <w:t xml:space="preserve"> Calculates the final price of a specific game at a specific store by applying the store's current discount percentage to the standard price.</w:t>
      </w:r>
    </w:p>
    <w:p>
      <w:pPr>
        <w:pStyle w:val="Normal"/>
        <w:spacing w:before="0" w:after="240"/>
        <w:rPr/>
      </w:pPr>
      <w:r>
        <w:rPr/>
        <w:drawing>
          <wp:inline distT="0" distB="0" distL="0" distR="0">
            <wp:extent cx="6332220" cy="4485640"/>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
                    <a:stretch>
                      <a:fillRect/>
                    </a:stretch>
                  </pic:blipFill>
                  <pic:spPr bwMode="auto">
                    <a:xfrm>
                      <a:off x="0" y="0"/>
                      <a:ext cx="6332220" cy="4485640"/>
                    </a:xfrm>
                    <a:prstGeom prst="rect">
                      <a:avLst/>
                    </a:prstGeom>
                  </pic:spPr>
                </pic:pic>
              </a:graphicData>
            </a:graphic>
          </wp:inline>
        </w:drawing>
      </w:r>
    </w:p>
    <w:p>
      <w:pPr>
        <w:pStyle w:val="Normal"/>
        <w:spacing w:before="0" w:after="240"/>
        <w:rPr/>
      </w:pPr>
      <w:r>
        <w:rPr>
          <w:b/>
        </w:rPr>
        <w:t>fn_GetWishlistTotalPrice</w:t>
      </w:r>
      <w:r>
        <w:rPr/>
        <w:t xml:space="preserve"> Calculates the total base cost of a wishlist by summing up the cheapest standard retail price available across all stores for each game.</w:t>
      </w:r>
    </w:p>
    <w:p>
      <w:pPr>
        <w:pStyle w:val="Normal"/>
        <w:spacing w:before="0" w:after="240"/>
        <w:rPr/>
      </w:pPr>
      <w:r>
        <w:rPr/>
        <w:drawing>
          <wp:inline distT="0" distB="0" distL="0" distR="0">
            <wp:extent cx="5665470" cy="268541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2"/>
                    <a:srcRect l="0" t="38589" r="0" b="0"/>
                    <a:stretch>
                      <a:fillRect/>
                    </a:stretch>
                  </pic:blipFill>
                  <pic:spPr bwMode="auto">
                    <a:xfrm>
                      <a:off x="0" y="0"/>
                      <a:ext cx="5665470" cy="2685415"/>
                    </a:xfrm>
                    <a:prstGeom prst="rect">
                      <a:avLst/>
                    </a:prstGeom>
                  </pic:spPr>
                </pic:pic>
              </a:graphicData>
            </a:graphic>
          </wp:inline>
        </w:drawing>
      </w:r>
    </w:p>
    <w:p>
      <w:pPr>
        <w:pStyle w:val="Normal"/>
        <w:spacing w:before="0" w:after="240"/>
        <w:rPr/>
      </w:pPr>
      <w:r>
        <w:rPr>
          <w:b/>
        </w:rPr>
        <w:t>fn_GetWishlistTotalPriceAfterDiscounts</w:t>
      </w:r>
      <w:r>
        <w:rPr/>
        <w:t xml:space="preserve"> Calculates the actual current cost of purchasing an entire wishlist by summing the cheapest discounted prices for each game.</w:t>
      </w:r>
    </w:p>
    <w:p>
      <w:pPr>
        <w:pStyle w:val="Normal"/>
        <w:spacing w:before="0" w:after="240"/>
        <w:rPr/>
      </w:pPr>
      <w:r>
        <w:rPr/>
        <w:drawing>
          <wp:inline distT="0" distB="0" distL="0" distR="0">
            <wp:extent cx="6332220" cy="3509010"/>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3"/>
                    <a:stretch>
                      <a:fillRect/>
                    </a:stretch>
                  </pic:blipFill>
                  <pic:spPr bwMode="auto">
                    <a:xfrm>
                      <a:off x="0" y="0"/>
                      <a:ext cx="6332220" cy="3509010"/>
                    </a:xfrm>
                    <a:prstGeom prst="rect">
                      <a:avLst/>
                    </a:prstGeom>
                  </pic:spPr>
                </pic:pic>
              </a:graphicData>
            </a:graphic>
          </wp:inline>
        </w:drawing>
      </w:r>
    </w:p>
    <w:p>
      <w:pPr>
        <w:pStyle w:val="Normal"/>
        <w:spacing w:before="0" w:after="240"/>
        <w:rPr/>
      </w:pPr>
      <w:r>
        <w:rPr>
          <w:b/>
        </w:rPr>
        <w:t>fn_GetWishlistTotalDiscount</w:t>
      </w:r>
      <w:r>
        <w:rPr/>
        <w:t xml:space="preserve"> Calculates the total dollar amount a user saves on an entire wishlist by comparing the standard retail prices against the currently available discounted prices.</w:t>
      </w:r>
    </w:p>
    <w:p>
      <w:pPr>
        <w:pStyle w:val="Normal"/>
        <w:spacing w:before="0" w:after="240"/>
        <w:rPr/>
      </w:pPr>
      <w:r>
        <w:rPr/>
        <w:drawing>
          <wp:inline distT="0" distB="0" distL="0" distR="0">
            <wp:extent cx="6332220" cy="291528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4"/>
                    <a:stretch>
                      <a:fillRect/>
                    </a:stretch>
                  </pic:blipFill>
                  <pic:spPr bwMode="auto">
                    <a:xfrm>
                      <a:off x="0" y="0"/>
                      <a:ext cx="6332220" cy="2915285"/>
                    </a:xfrm>
                    <a:prstGeom prst="rect">
                      <a:avLst/>
                    </a:prstGeom>
                  </pic:spPr>
                </pic:pic>
              </a:graphicData>
            </a:graphic>
          </wp:inline>
        </w:drawing>
      </w:r>
    </w:p>
    <w:p>
      <w:pPr>
        <w:pStyle w:val="Normal"/>
        <w:suppressAutoHyphens w:val="false"/>
        <w:rPr>
          <w:b/>
        </w:rPr>
      </w:pPr>
      <w:r>
        <w:rPr>
          <w:b/>
        </w:rPr>
      </w:r>
      <w:r>
        <w:br w:type="page"/>
      </w:r>
    </w:p>
    <w:p>
      <w:pPr>
        <w:pStyle w:val="Normal"/>
        <w:spacing w:before="0" w:after="240"/>
        <w:rPr/>
      </w:pPr>
      <w:r>
        <w:rPr>
          <w:b/>
        </w:rPr>
        <w:t>fn_GetWishlistGameCount</w:t>
      </w:r>
      <w:r>
        <w:rPr/>
        <w:t xml:space="preserve"> Returns the total count of games currently saved within a specific wishlist.</w:t>
      </w:r>
    </w:p>
    <w:p>
      <w:pPr>
        <w:pStyle w:val="Normal"/>
        <w:spacing w:before="0" w:after="240"/>
        <w:rPr/>
      </w:pPr>
      <w:r>
        <w:rPr/>
        <w:drawing>
          <wp:inline distT="0" distB="0" distL="0" distR="0">
            <wp:extent cx="6332220" cy="4069080"/>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5"/>
                    <a:stretch>
                      <a:fillRect/>
                    </a:stretch>
                  </pic:blipFill>
                  <pic:spPr bwMode="auto">
                    <a:xfrm>
                      <a:off x="0" y="0"/>
                      <a:ext cx="6332220" cy="4069080"/>
                    </a:xfrm>
                    <a:prstGeom prst="rect">
                      <a:avLst/>
                    </a:prstGeom>
                  </pic:spPr>
                </pic:pic>
              </a:graphicData>
            </a:graphic>
          </wp:inline>
        </w:drawing>
      </w:r>
    </w:p>
    <w:p>
      <w:pPr>
        <w:pStyle w:val="Normal"/>
        <w:spacing w:before="0" w:after="240"/>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Symbol">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b/>
        <w:bCs/>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15fba"/>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Textbody"/>
    <w:link w:val="Heading1Char"/>
    <w:uiPriority w:val="9"/>
    <w:qFormat/>
    <w:pPr>
      <w:outlineLvl w:val="0"/>
    </w:pPr>
    <w:rPr>
      <w:b/>
      <w:bCs/>
      <w:sz w:val="36"/>
      <w:szCs w:val="36"/>
    </w:rPr>
  </w:style>
  <w:style w:type="paragraph" w:styleId="Heading2">
    <w:name w:val="Heading 2"/>
    <w:basedOn w:val="Normal"/>
    <w:next w:val="Normal"/>
    <w:link w:val="Heading2Char"/>
    <w:uiPriority w:val="9"/>
    <w:unhideWhenUsed/>
    <w:qFormat/>
    <w:rsid w:val="00dd4b2a"/>
    <w:pPr>
      <w:keepNext w:val="true"/>
      <w:keepLines/>
      <w:spacing w:before="40" w:after="0"/>
      <w:outlineLvl w:val="1"/>
    </w:pPr>
    <w:rPr>
      <w:rFonts w:ascii="Aptos Display" w:hAnsi="Aptos Display" w:eastAsia="" w:cs="Mangal" w:asciiTheme="majorHAnsi" w:eastAsiaTheme="majorEastAsia" w:hAnsiTheme="majorHAnsi"/>
      <w:color w:themeColor="accent1" w:themeShade="bf" w:val="0F4761"/>
      <w:sz w:val="26"/>
      <w:szCs w:val="23"/>
    </w:rPr>
  </w:style>
  <w:style w:type="character" w:styleId="DefaultParagraphFont" w:default="1">
    <w:name w:val="Default Paragraph Font"/>
    <w:uiPriority w:val="1"/>
    <w:unhideWhenUsed/>
    <w:qFormat/>
    <w:rPr/>
  </w:style>
  <w:style w:type="character" w:styleId="Bullets" w:customStyle="1">
    <w:name w:val="Bullets"/>
    <w:qFormat/>
    <w:rPr>
      <w:rFonts w:ascii="OpenSymbol" w:hAnsi="OpenSymbol" w:eastAsia="OpenSymbol" w:cs="OpenSymbol"/>
    </w:rPr>
  </w:style>
  <w:style w:type="character" w:styleId="Heading2Char" w:customStyle="1">
    <w:name w:val="Heading 2 Char"/>
    <w:basedOn w:val="DefaultParagraphFont"/>
    <w:link w:val="Heading2"/>
    <w:uiPriority w:val="9"/>
    <w:qFormat/>
    <w:rsid w:val="00dd4b2a"/>
    <w:rPr>
      <w:rFonts w:ascii="Aptos Display" w:hAnsi="Aptos Display" w:eastAsia="" w:cs="Mangal" w:asciiTheme="majorHAnsi" w:eastAsiaTheme="majorEastAsia" w:hAnsiTheme="majorHAnsi"/>
      <w:color w:themeColor="accent1" w:themeShade="bf" w:val="0F4761"/>
      <w:sz w:val="26"/>
      <w:szCs w:val="23"/>
    </w:rPr>
  </w:style>
  <w:style w:type="character" w:styleId="Heading1Char" w:customStyle="1">
    <w:name w:val="Heading 1 Char"/>
    <w:basedOn w:val="DefaultParagraphFont"/>
    <w:link w:val="Heading1"/>
    <w:uiPriority w:val="9"/>
    <w:qFormat/>
    <w:rsid w:val="00d4235b"/>
    <w:rPr>
      <w:rFonts w:ascii="Liberation Sans" w:hAnsi="Liberation Sans" w:eastAsia="Noto Sans CJK SC"/>
      <w:b/>
      <w:bCs/>
      <w:sz w:val="36"/>
      <w:szCs w:val="36"/>
    </w:rPr>
  </w:style>
  <w:style w:type="paragraph" w:styleId="Heading" w:customStyle="1">
    <w:name w:val="Heading"/>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Noto Sans Devanagari"/>
      <w:color w:val="auto"/>
      <w:kern w:val="2"/>
      <w:sz w:val="24"/>
      <w:szCs w:val="24"/>
      <w:lang w:val="en-US" w:eastAsia="zh-CN" w:bidi="hi-IN"/>
    </w:rPr>
  </w:style>
  <w:style w:type="paragraph" w:styleId="Textbody" w:customStyle="1">
    <w:name w:val="Text body"/>
    <w:basedOn w:val="Standard"/>
    <w:qFormat/>
    <w:pPr>
      <w:spacing w:lineRule="auto" w:line="276" w:before="0" w:after="140"/>
    </w:pPr>
    <w:rPr/>
  </w:style>
  <w:style w:type="paragraph" w:styleId="Title">
    <w:name w:val="Title"/>
    <w:basedOn w:val="Heading"/>
    <w:next w:val="Textbody"/>
    <w:uiPriority w:val="10"/>
    <w:qFormat/>
    <w:pPr>
      <w:jc w:val="center"/>
    </w:pPr>
    <w:rPr>
      <w:b/>
      <w:bCs/>
      <w:sz w:val="56"/>
      <w:szCs w:val="56"/>
    </w:rPr>
  </w:style>
  <w:style w:type="paragraph" w:styleId="TableContents" w:customStyle="1">
    <w:name w:val="Table Contents"/>
    <w:basedOn w:val="Standard"/>
    <w:qFormat/>
    <w:pPr>
      <w:widowControl w:val="false"/>
      <w:suppressLineNumbers/>
    </w:pPr>
    <w:rPr/>
  </w:style>
  <w:style w:type="paragraph" w:styleId="NormalWeb">
    <w:name w:val="Normal (Web)"/>
    <w:basedOn w:val="Normal"/>
    <w:uiPriority w:val="99"/>
    <w:semiHidden/>
    <w:unhideWhenUsed/>
    <w:qFormat/>
    <w:rsid w:val="00dd4b2a"/>
    <w:pPr>
      <w:suppressAutoHyphens w:val="false"/>
      <w:spacing w:beforeAutospacing="1" w:afterAutospacing="1"/>
      <w:textAlignment w:val="auto"/>
    </w:pPr>
    <w:rPr>
      <w:rFonts w:ascii="Times New Roman" w:hAnsi="Times New Roman" w:eastAsia="" w:cs="Times New Roman" w:eastAsiaTheme="minorEastAsia"/>
      <w:kern w:val="0"/>
      <w:lang w:eastAsia="en-US" w:bidi="ar-SA"/>
    </w:rPr>
  </w:style>
  <w:style w:type="paragraph" w:styleId="ListParagraph">
    <w:name w:val="List Paragraph"/>
    <w:basedOn w:val="Normal"/>
    <w:uiPriority w:val="34"/>
    <w:qFormat/>
    <w:rsid w:val="00844334"/>
    <w:pPr>
      <w:spacing w:before="0" w:after="0"/>
      <w:ind w:left="720"/>
      <w:contextualSpacing/>
    </w:pPr>
    <w:rPr>
      <w:rFonts w:cs="Mangal"/>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2550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510</TotalTime>
  <Application>LibreOffice/24.2.7.2$Linux_X86_64 LibreOffice_project/420$Build-2</Application>
  <AppVersion>15.0000</AppVersion>
  <Pages>16</Pages>
  <Words>1545</Words>
  <Characters>7767</Characters>
  <CharactersWithSpaces>9160</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2026-05-19T17:11:00Z</dcterms:created>
  <dc:creator/>
  <dc:description/>
  <dc:language>en-US</dc:language>
  <cp:lastModifiedBy/>
  <dcterms:modified xsi:type="dcterms:W3CDTF">2026-06-04T12:23:18Z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