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8C448" w14:textId="56C0F550" w:rsidR="00BE2CAB" w:rsidRDefault="00531D16">
      <w:r>
        <w:t>There is just so much random information in this word document. The amount of information here perplexes the average individual</w:t>
      </w:r>
      <w:r w:rsidR="00C77DCB">
        <w:t>, flabbergasts them even.</w:t>
      </w:r>
    </w:p>
    <w:sectPr w:rsidR="00BE2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AD"/>
    <w:rsid w:val="002E25AD"/>
    <w:rsid w:val="0042725E"/>
    <w:rsid w:val="00531D16"/>
    <w:rsid w:val="00B0576D"/>
    <w:rsid w:val="00BE2CAB"/>
    <w:rsid w:val="00C7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49F7"/>
  <w15:chartTrackingRefBased/>
  <w15:docId w15:val="{25FEB9B4-5F31-49DF-B528-098699CD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Goeke</dc:creator>
  <cp:keywords/>
  <dc:description/>
  <cp:lastModifiedBy>Jacob Goeke</cp:lastModifiedBy>
  <cp:revision>3</cp:revision>
  <dcterms:created xsi:type="dcterms:W3CDTF">2024-07-18T07:14:00Z</dcterms:created>
  <dcterms:modified xsi:type="dcterms:W3CDTF">2024-07-18T07:15:00Z</dcterms:modified>
</cp:coreProperties>
</file>