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B4BAC" w14:textId="77777777" w:rsidR="007121FD" w:rsidRPr="007121FD" w:rsidRDefault="007121FD" w:rsidP="007121FD">
      <w:pPr>
        <w:widowControl w:val="0"/>
        <w:autoSpaceDE w:val="0"/>
        <w:autoSpaceDN w:val="0"/>
        <w:spacing w:before="69" w:line="333" w:lineRule="auto"/>
        <w:ind w:left="2142" w:right="2999"/>
        <w:rPr>
          <w:rFonts w:eastAsia="Times New Roman"/>
          <w:sz w:val="72"/>
          <w:szCs w:val="72"/>
        </w:rPr>
      </w:pPr>
      <w:r w:rsidRPr="007121FD">
        <w:rPr>
          <w:rFonts w:eastAsia="Times New Roman"/>
          <w:sz w:val="72"/>
          <w:szCs w:val="72"/>
        </w:rPr>
        <w:t>Cribbage</w:t>
      </w:r>
    </w:p>
    <w:p w14:paraId="1A92CDF1" w14:textId="77777777" w:rsidR="007121FD" w:rsidRPr="007121FD" w:rsidRDefault="007121FD" w:rsidP="007121FD">
      <w:pPr>
        <w:widowControl w:val="0"/>
        <w:autoSpaceDE w:val="0"/>
        <w:autoSpaceDN w:val="0"/>
        <w:spacing w:before="69" w:line="333" w:lineRule="auto"/>
        <w:ind w:left="2142" w:right="2999"/>
        <w:rPr>
          <w:rFonts w:eastAsia="Times New Roman"/>
          <w:sz w:val="72"/>
          <w:szCs w:val="72"/>
        </w:rPr>
      </w:pPr>
      <w:r w:rsidRPr="007121FD">
        <w:rPr>
          <w:rFonts w:eastAsia="Times New Roman"/>
          <w:sz w:val="72"/>
          <w:szCs w:val="72"/>
        </w:rPr>
        <w:t>Card Game</w:t>
      </w:r>
    </w:p>
    <w:p w14:paraId="0CF362D5" w14:textId="77777777" w:rsidR="007121FD" w:rsidRPr="007121FD" w:rsidRDefault="007121FD" w:rsidP="007121FD">
      <w:pPr>
        <w:widowControl w:val="0"/>
        <w:autoSpaceDE w:val="0"/>
        <w:autoSpaceDN w:val="0"/>
        <w:spacing w:line="240" w:lineRule="auto"/>
        <w:jc w:val="left"/>
        <w:rPr>
          <w:rFonts w:eastAsia="Courier New" w:hAnsi="Courier New" w:cs="Courier New"/>
          <w:sz w:val="80"/>
          <w:szCs w:val="18"/>
        </w:rPr>
      </w:pPr>
    </w:p>
    <w:p w14:paraId="70233568" w14:textId="77777777" w:rsidR="007121FD" w:rsidRPr="007121FD" w:rsidRDefault="007121FD" w:rsidP="007121FD">
      <w:pPr>
        <w:widowControl w:val="0"/>
        <w:autoSpaceDE w:val="0"/>
        <w:autoSpaceDN w:val="0"/>
        <w:spacing w:line="240" w:lineRule="auto"/>
        <w:jc w:val="left"/>
        <w:rPr>
          <w:rFonts w:eastAsia="Courier New" w:hAnsi="Courier New" w:cs="Courier New"/>
          <w:sz w:val="80"/>
          <w:szCs w:val="18"/>
        </w:rPr>
      </w:pPr>
    </w:p>
    <w:p w14:paraId="11C4C12F" w14:textId="77777777" w:rsidR="007121FD" w:rsidRPr="007121FD" w:rsidRDefault="007121FD" w:rsidP="007121FD">
      <w:pPr>
        <w:widowControl w:val="0"/>
        <w:autoSpaceDE w:val="0"/>
        <w:autoSpaceDN w:val="0"/>
        <w:spacing w:before="463" w:line="362" w:lineRule="auto"/>
        <w:ind w:left="3360" w:right="4218"/>
        <w:rPr>
          <w:rFonts w:eastAsia="Courier New" w:hAnsi="Courier New" w:cs="Courier New"/>
          <w:sz w:val="48"/>
          <w:szCs w:val="22"/>
        </w:rPr>
      </w:pPr>
      <w:r w:rsidRPr="007121FD">
        <w:rPr>
          <w:rFonts w:eastAsia="Courier New" w:hAnsi="Courier New" w:cs="Courier New"/>
          <w:sz w:val="48"/>
          <w:szCs w:val="22"/>
        </w:rPr>
        <w:t>Jacob Gower CIS 5</w:t>
      </w:r>
    </w:p>
    <w:p w14:paraId="4433D8DA" w14:textId="77777777" w:rsidR="007121FD" w:rsidRPr="007121FD" w:rsidRDefault="007121FD" w:rsidP="007121FD">
      <w:pPr>
        <w:widowControl w:val="0"/>
        <w:autoSpaceDE w:val="0"/>
        <w:autoSpaceDN w:val="0"/>
        <w:spacing w:before="4" w:line="240" w:lineRule="auto"/>
        <w:ind w:left="2142" w:right="2999"/>
        <w:rPr>
          <w:rFonts w:eastAsia="Courier New" w:hAnsi="Courier New" w:cs="Courier New"/>
          <w:sz w:val="48"/>
          <w:szCs w:val="22"/>
        </w:rPr>
      </w:pPr>
      <w:r w:rsidRPr="007121FD">
        <w:rPr>
          <w:rFonts w:eastAsia="Courier New" w:hAnsi="Courier New" w:cs="Courier New"/>
          <w:sz w:val="48"/>
          <w:szCs w:val="22"/>
        </w:rPr>
        <w:t>Winter 2021</w:t>
      </w:r>
    </w:p>
    <w:p w14:paraId="1413068E" w14:textId="77777777" w:rsidR="007121FD" w:rsidRPr="007121FD" w:rsidRDefault="007121FD" w:rsidP="007121FD">
      <w:pPr>
        <w:widowControl w:val="0"/>
        <w:autoSpaceDE w:val="0"/>
        <w:autoSpaceDN w:val="0"/>
        <w:spacing w:before="284" w:line="240" w:lineRule="auto"/>
        <w:ind w:left="2142" w:right="2999"/>
        <w:rPr>
          <w:rFonts w:eastAsia="Courier New" w:hAnsi="Courier New" w:cs="Courier New"/>
          <w:sz w:val="48"/>
          <w:szCs w:val="22"/>
        </w:rPr>
      </w:pPr>
      <w:r w:rsidRPr="007121FD">
        <w:rPr>
          <w:rFonts w:eastAsia="Courier New" w:hAnsi="Courier New" w:cs="Courier New"/>
          <w:sz w:val="48"/>
          <w:szCs w:val="22"/>
        </w:rPr>
        <w:t>41366</w:t>
      </w:r>
    </w:p>
    <w:p w14:paraId="38EF2385" w14:textId="77777777" w:rsidR="007121FD" w:rsidRPr="007121FD" w:rsidRDefault="007121FD" w:rsidP="007121FD">
      <w:pPr>
        <w:widowControl w:val="0"/>
        <w:autoSpaceDE w:val="0"/>
        <w:autoSpaceDN w:val="0"/>
        <w:spacing w:line="240" w:lineRule="auto"/>
        <w:rPr>
          <w:rFonts w:eastAsia="Courier New" w:hAnsi="Courier New" w:cs="Courier New"/>
          <w:sz w:val="48"/>
          <w:szCs w:val="22"/>
        </w:rPr>
        <w:sectPr w:rsidR="007121FD" w:rsidRPr="007121FD" w:rsidSect="007121FD">
          <w:pgSz w:w="12240" w:h="15840"/>
          <w:pgMar w:top="1500" w:right="360" w:bottom="280" w:left="1220" w:header="720" w:footer="720" w:gutter="0"/>
          <w:cols w:space="720"/>
        </w:sectPr>
      </w:pPr>
    </w:p>
    <w:p w14:paraId="4932660E" w14:textId="77777777" w:rsidR="007121FD" w:rsidRPr="007121FD" w:rsidRDefault="007121FD" w:rsidP="007121FD">
      <w:pPr>
        <w:widowControl w:val="0"/>
        <w:autoSpaceDE w:val="0"/>
        <w:autoSpaceDN w:val="0"/>
        <w:spacing w:before="80" w:line="240" w:lineRule="auto"/>
        <w:ind w:left="2142" w:right="2998"/>
        <w:rPr>
          <w:rFonts w:ascii="Cambria" w:eastAsia="Courier New" w:hAnsi="Courier New" w:cs="Courier New"/>
          <w:b/>
          <w:szCs w:val="22"/>
        </w:rPr>
      </w:pPr>
      <w:r w:rsidRPr="007121FD">
        <w:rPr>
          <w:rFonts w:ascii="Cambria" w:eastAsia="Courier New" w:hAnsi="Courier New" w:cs="Courier New"/>
          <w:b/>
          <w:szCs w:val="22"/>
        </w:rPr>
        <w:lastRenderedPageBreak/>
        <w:t>TABLE OF CONTENTS</w:t>
      </w:r>
    </w:p>
    <w:sdt>
      <w:sdtPr>
        <w:rPr>
          <w:rFonts w:ascii="Courier New" w:eastAsia="Courier New" w:hAnsi="Courier New" w:cs="Courier New"/>
          <w:sz w:val="22"/>
          <w:szCs w:val="22"/>
        </w:rPr>
        <w:id w:val="1194113972"/>
        <w:docPartObj>
          <w:docPartGallery w:val="Table of Contents"/>
          <w:docPartUnique/>
        </w:docPartObj>
      </w:sdtPr>
      <w:sdtEndPr>
        <w:rPr>
          <w:b/>
          <w:bCs/>
          <w:noProof/>
        </w:rPr>
      </w:sdtEndPr>
      <w:sdtContent>
        <w:p w14:paraId="2D81FE87" w14:textId="77777777" w:rsidR="007121FD" w:rsidRPr="007121FD" w:rsidRDefault="007121FD" w:rsidP="007121FD">
          <w:pPr>
            <w:keepNext/>
            <w:keepLines/>
            <w:spacing w:before="240" w:line="259" w:lineRule="auto"/>
            <w:jc w:val="left"/>
            <w:rPr>
              <w:rFonts w:ascii="Cambria" w:eastAsia="Times New Roman" w:hAnsi="Cambria"/>
              <w:color w:val="365F91"/>
              <w:sz w:val="32"/>
              <w:szCs w:val="32"/>
            </w:rPr>
          </w:pPr>
          <w:r w:rsidRPr="007121FD">
            <w:rPr>
              <w:rFonts w:ascii="Cambria" w:eastAsia="Times New Roman" w:hAnsi="Cambria"/>
              <w:color w:val="365F91"/>
              <w:sz w:val="32"/>
              <w:szCs w:val="32"/>
            </w:rPr>
            <w:t>Table of Contents</w:t>
          </w:r>
        </w:p>
        <w:p w14:paraId="6F0E59E8" w14:textId="77777777" w:rsidR="007121FD" w:rsidRPr="007121FD" w:rsidRDefault="007121FD" w:rsidP="007121FD">
          <w:pPr>
            <w:widowControl w:val="0"/>
            <w:tabs>
              <w:tab w:val="right" w:leader="dot" w:pos="10650"/>
            </w:tabs>
            <w:autoSpaceDE w:val="0"/>
            <w:autoSpaceDN w:val="0"/>
            <w:spacing w:before="359" w:line="240" w:lineRule="auto"/>
            <w:ind w:left="220"/>
            <w:jc w:val="left"/>
            <w:rPr>
              <w:rFonts w:ascii="Calibri" w:eastAsia="Times New Roman" w:hAnsi="Calibri"/>
              <w:noProof/>
              <w:sz w:val="22"/>
              <w:szCs w:val="22"/>
            </w:rPr>
          </w:pPr>
          <w:r w:rsidRPr="007121FD">
            <w:rPr>
              <w:rFonts w:ascii="Cambria" w:eastAsia="Cambria" w:hAnsi="Cambria" w:cs="Cambria"/>
              <w:b/>
              <w:bCs/>
              <w:sz w:val="22"/>
              <w:szCs w:val="22"/>
            </w:rPr>
            <w:fldChar w:fldCharType="begin"/>
          </w:r>
          <w:r w:rsidRPr="007121FD">
            <w:rPr>
              <w:rFonts w:ascii="Cambria" w:eastAsia="Cambria" w:hAnsi="Cambria" w:cs="Cambria"/>
              <w:b/>
              <w:bCs/>
              <w:sz w:val="22"/>
              <w:szCs w:val="22"/>
            </w:rPr>
            <w:instrText xml:space="preserve"> TOC \o "1-3" \h \z \u </w:instrText>
          </w:r>
          <w:r w:rsidRPr="007121FD">
            <w:rPr>
              <w:rFonts w:ascii="Cambria" w:eastAsia="Cambria" w:hAnsi="Cambria" w:cs="Cambria"/>
              <w:b/>
              <w:bCs/>
              <w:sz w:val="22"/>
              <w:szCs w:val="22"/>
            </w:rPr>
            <w:fldChar w:fldCharType="separate"/>
          </w:r>
          <w:hyperlink w:anchor="_Toc63716359" w:history="1">
            <w:r w:rsidRPr="007121FD">
              <w:rPr>
                <w:rFonts w:ascii="Cambria" w:eastAsia="Cambria" w:hAnsi="Cambria" w:cs="Cambria"/>
                <w:b/>
                <w:bCs/>
                <w:noProof/>
                <w:sz w:val="22"/>
                <w:szCs w:val="22"/>
                <w:u w:val="single"/>
              </w:rPr>
              <w:t>Introduction</w:t>
            </w:r>
            <w:r w:rsidRPr="007121FD">
              <w:rPr>
                <w:rFonts w:ascii="Cambria" w:eastAsia="Cambria" w:hAnsi="Cambria" w:cs="Cambria"/>
                <w:b/>
                <w:bCs/>
                <w:noProof/>
                <w:webHidden/>
                <w:sz w:val="22"/>
                <w:szCs w:val="22"/>
              </w:rPr>
              <w:tab/>
            </w:r>
            <w:r w:rsidRPr="007121FD">
              <w:rPr>
                <w:rFonts w:ascii="Cambria" w:eastAsia="Cambria" w:hAnsi="Cambria" w:cs="Cambria"/>
                <w:b/>
                <w:bCs/>
                <w:noProof/>
                <w:webHidden/>
                <w:sz w:val="22"/>
                <w:szCs w:val="22"/>
              </w:rPr>
              <w:fldChar w:fldCharType="begin"/>
            </w:r>
            <w:r w:rsidRPr="007121FD">
              <w:rPr>
                <w:rFonts w:ascii="Cambria" w:eastAsia="Cambria" w:hAnsi="Cambria" w:cs="Cambria"/>
                <w:b/>
                <w:bCs/>
                <w:noProof/>
                <w:webHidden/>
                <w:sz w:val="22"/>
                <w:szCs w:val="22"/>
              </w:rPr>
              <w:instrText xml:space="preserve"> PAGEREF _Toc63716359 \h </w:instrText>
            </w:r>
            <w:r w:rsidRPr="007121FD">
              <w:rPr>
                <w:rFonts w:ascii="Cambria" w:eastAsia="Cambria" w:hAnsi="Cambria" w:cs="Cambria"/>
                <w:b/>
                <w:bCs/>
                <w:noProof/>
                <w:webHidden/>
                <w:sz w:val="22"/>
                <w:szCs w:val="22"/>
              </w:rPr>
            </w:r>
            <w:r w:rsidRPr="007121FD">
              <w:rPr>
                <w:rFonts w:ascii="Cambria" w:eastAsia="Cambria" w:hAnsi="Cambria" w:cs="Cambria"/>
                <w:b/>
                <w:bCs/>
                <w:noProof/>
                <w:webHidden/>
                <w:sz w:val="22"/>
                <w:szCs w:val="22"/>
              </w:rPr>
              <w:fldChar w:fldCharType="separate"/>
            </w:r>
            <w:r w:rsidRPr="007121FD">
              <w:rPr>
                <w:rFonts w:ascii="Cambria" w:eastAsia="Cambria" w:hAnsi="Cambria" w:cs="Cambria"/>
                <w:b/>
                <w:bCs/>
                <w:noProof/>
                <w:webHidden/>
                <w:sz w:val="22"/>
                <w:szCs w:val="22"/>
              </w:rPr>
              <w:t>3</w:t>
            </w:r>
            <w:r w:rsidRPr="007121FD">
              <w:rPr>
                <w:rFonts w:ascii="Cambria" w:eastAsia="Cambria" w:hAnsi="Cambria" w:cs="Cambria"/>
                <w:b/>
                <w:bCs/>
                <w:noProof/>
                <w:webHidden/>
                <w:sz w:val="22"/>
                <w:szCs w:val="22"/>
              </w:rPr>
              <w:fldChar w:fldCharType="end"/>
            </w:r>
          </w:hyperlink>
        </w:p>
        <w:p w14:paraId="149C0375" w14:textId="77777777" w:rsidR="007121FD" w:rsidRPr="007121FD" w:rsidRDefault="007121FD" w:rsidP="007121FD">
          <w:pPr>
            <w:widowControl w:val="0"/>
            <w:tabs>
              <w:tab w:val="right" w:leader="dot" w:pos="10650"/>
            </w:tabs>
            <w:autoSpaceDE w:val="0"/>
            <w:autoSpaceDN w:val="0"/>
            <w:spacing w:before="359" w:line="240" w:lineRule="auto"/>
            <w:ind w:left="220"/>
            <w:jc w:val="left"/>
            <w:rPr>
              <w:rFonts w:ascii="Calibri" w:eastAsia="Times New Roman" w:hAnsi="Calibri"/>
              <w:noProof/>
              <w:sz w:val="22"/>
              <w:szCs w:val="22"/>
            </w:rPr>
          </w:pPr>
          <w:hyperlink w:anchor="_Toc63716360" w:history="1">
            <w:r w:rsidRPr="007121FD">
              <w:rPr>
                <w:rFonts w:ascii="Cambria" w:eastAsia="Cambria" w:hAnsi="Cambria" w:cs="Cambria"/>
                <w:b/>
                <w:bCs/>
                <w:noProof/>
                <w:sz w:val="22"/>
                <w:szCs w:val="22"/>
                <w:u w:val="single"/>
              </w:rPr>
              <w:t>How the Card Game Works</w:t>
            </w:r>
            <w:r w:rsidRPr="007121FD">
              <w:rPr>
                <w:rFonts w:ascii="Cambria" w:eastAsia="Cambria" w:hAnsi="Cambria" w:cs="Cambria"/>
                <w:b/>
                <w:bCs/>
                <w:noProof/>
                <w:webHidden/>
                <w:sz w:val="22"/>
                <w:szCs w:val="22"/>
              </w:rPr>
              <w:tab/>
            </w:r>
            <w:r w:rsidRPr="007121FD">
              <w:rPr>
                <w:rFonts w:ascii="Cambria" w:eastAsia="Cambria" w:hAnsi="Cambria" w:cs="Cambria"/>
                <w:b/>
                <w:bCs/>
                <w:noProof/>
                <w:webHidden/>
                <w:sz w:val="22"/>
                <w:szCs w:val="22"/>
              </w:rPr>
              <w:fldChar w:fldCharType="begin"/>
            </w:r>
            <w:r w:rsidRPr="007121FD">
              <w:rPr>
                <w:rFonts w:ascii="Cambria" w:eastAsia="Cambria" w:hAnsi="Cambria" w:cs="Cambria"/>
                <w:b/>
                <w:bCs/>
                <w:noProof/>
                <w:webHidden/>
                <w:sz w:val="22"/>
                <w:szCs w:val="22"/>
              </w:rPr>
              <w:instrText xml:space="preserve"> PAGEREF _Toc63716360 \h </w:instrText>
            </w:r>
            <w:r w:rsidRPr="007121FD">
              <w:rPr>
                <w:rFonts w:ascii="Cambria" w:eastAsia="Cambria" w:hAnsi="Cambria" w:cs="Cambria"/>
                <w:b/>
                <w:bCs/>
                <w:noProof/>
                <w:webHidden/>
                <w:sz w:val="22"/>
                <w:szCs w:val="22"/>
              </w:rPr>
            </w:r>
            <w:r w:rsidRPr="007121FD">
              <w:rPr>
                <w:rFonts w:ascii="Cambria" w:eastAsia="Cambria" w:hAnsi="Cambria" w:cs="Cambria"/>
                <w:b/>
                <w:bCs/>
                <w:noProof/>
                <w:webHidden/>
                <w:sz w:val="22"/>
                <w:szCs w:val="22"/>
              </w:rPr>
              <w:fldChar w:fldCharType="separate"/>
            </w:r>
            <w:r w:rsidRPr="007121FD">
              <w:rPr>
                <w:rFonts w:ascii="Cambria" w:eastAsia="Cambria" w:hAnsi="Cambria" w:cs="Cambria"/>
                <w:b/>
                <w:bCs/>
                <w:noProof/>
                <w:webHidden/>
                <w:sz w:val="22"/>
                <w:szCs w:val="22"/>
              </w:rPr>
              <w:t>3</w:t>
            </w:r>
            <w:r w:rsidRPr="007121FD">
              <w:rPr>
                <w:rFonts w:ascii="Cambria" w:eastAsia="Cambria" w:hAnsi="Cambria" w:cs="Cambria"/>
                <w:b/>
                <w:bCs/>
                <w:noProof/>
                <w:webHidden/>
                <w:sz w:val="22"/>
                <w:szCs w:val="22"/>
              </w:rPr>
              <w:fldChar w:fldCharType="end"/>
            </w:r>
          </w:hyperlink>
        </w:p>
        <w:p w14:paraId="403D61D1" w14:textId="77777777" w:rsidR="007121FD" w:rsidRPr="007121FD" w:rsidRDefault="007121FD" w:rsidP="007121FD">
          <w:pPr>
            <w:widowControl w:val="0"/>
            <w:tabs>
              <w:tab w:val="right" w:leader="dot" w:pos="10650"/>
            </w:tabs>
            <w:autoSpaceDE w:val="0"/>
            <w:autoSpaceDN w:val="0"/>
            <w:spacing w:line="257" w:lineRule="exact"/>
            <w:ind w:left="220"/>
            <w:jc w:val="left"/>
            <w:rPr>
              <w:rFonts w:ascii="Calibri" w:eastAsia="Times New Roman" w:hAnsi="Calibri"/>
              <w:noProof/>
              <w:sz w:val="22"/>
              <w:szCs w:val="22"/>
            </w:rPr>
          </w:pPr>
          <w:hyperlink w:anchor="_Toc63716361" w:history="1">
            <w:r w:rsidRPr="007121FD">
              <w:rPr>
                <w:rFonts w:ascii="Cambria" w:eastAsia="Cambria" w:hAnsi="Cambria" w:cs="Cambria"/>
                <w:b/>
                <w:bCs/>
                <w:noProof/>
                <w:sz w:val="18"/>
                <w:szCs w:val="18"/>
                <w:u w:val="single"/>
              </w:rPr>
              <w:t>Object of the Game</w:t>
            </w:r>
            <w:r w:rsidRPr="007121FD">
              <w:rPr>
                <w:rFonts w:ascii="Cambria" w:eastAsia="Cambria" w:hAnsi="Cambria" w:cs="Cambria"/>
                <w:b/>
                <w:bCs/>
                <w:noProof/>
                <w:webHidden/>
                <w:sz w:val="18"/>
                <w:szCs w:val="18"/>
              </w:rPr>
              <w:tab/>
            </w:r>
            <w:r w:rsidRPr="007121FD">
              <w:rPr>
                <w:rFonts w:ascii="Cambria" w:eastAsia="Cambria" w:hAnsi="Cambria" w:cs="Cambria"/>
                <w:b/>
                <w:bCs/>
                <w:noProof/>
                <w:webHidden/>
                <w:sz w:val="18"/>
                <w:szCs w:val="18"/>
              </w:rPr>
              <w:fldChar w:fldCharType="begin"/>
            </w:r>
            <w:r w:rsidRPr="007121FD">
              <w:rPr>
                <w:rFonts w:ascii="Cambria" w:eastAsia="Cambria" w:hAnsi="Cambria" w:cs="Cambria"/>
                <w:b/>
                <w:bCs/>
                <w:noProof/>
                <w:webHidden/>
                <w:sz w:val="18"/>
                <w:szCs w:val="18"/>
              </w:rPr>
              <w:instrText xml:space="preserve"> PAGEREF _Toc63716361 \h </w:instrText>
            </w:r>
            <w:r w:rsidRPr="007121FD">
              <w:rPr>
                <w:rFonts w:ascii="Cambria" w:eastAsia="Cambria" w:hAnsi="Cambria" w:cs="Cambria"/>
                <w:b/>
                <w:bCs/>
                <w:noProof/>
                <w:webHidden/>
                <w:sz w:val="18"/>
                <w:szCs w:val="18"/>
              </w:rPr>
            </w:r>
            <w:r w:rsidRPr="007121FD">
              <w:rPr>
                <w:rFonts w:ascii="Cambria" w:eastAsia="Cambria" w:hAnsi="Cambria" w:cs="Cambria"/>
                <w:b/>
                <w:bCs/>
                <w:noProof/>
                <w:webHidden/>
                <w:sz w:val="18"/>
                <w:szCs w:val="18"/>
              </w:rPr>
              <w:fldChar w:fldCharType="separate"/>
            </w:r>
            <w:r w:rsidRPr="007121FD">
              <w:rPr>
                <w:rFonts w:ascii="Cambria" w:eastAsia="Cambria" w:hAnsi="Cambria" w:cs="Cambria"/>
                <w:b/>
                <w:bCs/>
                <w:noProof/>
                <w:webHidden/>
                <w:sz w:val="18"/>
                <w:szCs w:val="18"/>
              </w:rPr>
              <w:t>3</w:t>
            </w:r>
            <w:r w:rsidRPr="007121FD">
              <w:rPr>
                <w:rFonts w:ascii="Cambria" w:eastAsia="Cambria" w:hAnsi="Cambria" w:cs="Cambria"/>
                <w:b/>
                <w:bCs/>
                <w:noProof/>
                <w:webHidden/>
                <w:sz w:val="18"/>
                <w:szCs w:val="18"/>
              </w:rPr>
              <w:fldChar w:fldCharType="end"/>
            </w:r>
          </w:hyperlink>
        </w:p>
        <w:p w14:paraId="0DDE5F41" w14:textId="77777777" w:rsidR="007121FD" w:rsidRPr="007121FD" w:rsidRDefault="007121FD" w:rsidP="007121FD">
          <w:pPr>
            <w:widowControl w:val="0"/>
            <w:tabs>
              <w:tab w:val="right" w:leader="dot" w:pos="10650"/>
            </w:tabs>
            <w:autoSpaceDE w:val="0"/>
            <w:autoSpaceDN w:val="0"/>
            <w:spacing w:line="257" w:lineRule="exact"/>
            <w:ind w:left="220"/>
            <w:jc w:val="left"/>
            <w:rPr>
              <w:rFonts w:ascii="Calibri" w:eastAsia="Times New Roman" w:hAnsi="Calibri"/>
              <w:noProof/>
              <w:sz w:val="22"/>
              <w:szCs w:val="22"/>
            </w:rPr>
          </w:pPr>
          <w:hyperlink w:anchor="_Toc63716362" w:history="1">
            <w:r w:rsidRPr="007121FD">
              <w:rPr>
                <w:rFonts w:ascii="Cambria" w:eastAsia="Cambria" w:hAnsi="Cambria" w:cs="Cambria"/>
                <w:b/>
                <w:bCs/>
                <w:noProof/>
                <w:sz w:val="18"/>
                <w:szCs w:val="18"/>
                <w:u w:val="single"/>
              </w:rPr>
              <w:t>Rules of the Game</w:t>
            </w:r>
            <w:r w:rsidRPr="007121FD">
              <w:rPr>
                <w:rFonts w:ascii="Cambria" w:eastAsia="Cambria" w:hAnsi="Cambria" w:cs="Cambria"/>
                <w:b/>
                <w:bCs/>
                <w:noProof/>
                <w:webHidden/>
                <w:sz w:val="18"/>
                <w:szCs w:val="18"/>
              </w:rPr>
              <w:tab/>
            </w:r>
            <w:r w:rsidRPr="007121FD">
              <w:rPr>
                <w:rFonts w:ascii="Cambria" w:eastAsia="Cambria" w:hAnsi="Cambria" w:cs="Cambria"/>
                <w:b/>
                <w:bCs/>
                <w:noProof/>
                <w:webHidden/>
                <w:sz w:val="18"/>
                <w:szCs w:val="18"/>
              </w:rPr>
              <w:fldChar w:fldCharType="begin"/>
            </w:r>
            <w:r w:rsidRPr="007121FD">
              <w:rPr>
                <w:rFonts w:ascii="Cambria" w:eastAsia="Cambria" w:hAnsi="Cambria" w:cs="Cambria"/>
                <w:b/>
                <w:bCs/>
                <w:noProof/>
                <w:webHidden/>
                <w:sz w:val="18"/>
                <w:szCs w:val="18"/>
              </w:rPr>
              <w:instrText xml:space="preserve"> PAGEREF _Toc63716362 \h </w:instrText>
            </w:r>
            <w:r w:rsidRPr="007121FD">
              <w:rPr>
                <w:rFonts w:ascii="Cambria" w:eastAsia="Cambria" w:hAnsi="Cambria" w:cs="Cambria"/>
                <w:b/>
                <w:bCs/>
                <w:noProof/>
                <w:webHidden/>
                <w:sz w:val="18"/>
                <w:szCs w:val="18"/>
              </w:rPr>
            </w:r>
            <w:r w:rsidRPr="007121FD">
              <w:rPr>
                <w:rFonts w:ascii="Cambria" w:eastAsia="Cambria" w:hAnsi="Cambria" w:cs="Cambria"/>
                <w:b/>
                <w:bCs/>
                <w:noProof/>
                <w:webHidden/>
                <w:sz w:val="18"/>
                <w:szCs w:val="18"/>
              </w:rPr>
              <w:fldChar w:fldCharType="separate"/>
            </w:r>
            <w:r w:rsidRPr="007121FD">
              <w:rPr>
                <w:rFonts w:ascii="Cambria" w:eastAsia="Cambria" w:hAnsi="Cambria" w:cs="Cambria"/>
                <w:b/>
                <w:bCs/>
                <w:noProof/>
                <w:webHidden/>
                <w:sz w:val="18"/>
                <w:szCs w:val="18"/>
              </w:rPr>
              <w:t>3</w:t>
            </w:r>
            <w:r w:rsidRPr="007121FD">
              <w:rPr>
                <w:rFonts w:ascii="Cambria" w:eastAsia="Cambria" w:hAnsi="Cambria" w:cs="Cambria"/>
                <w:b/>
                <w:bCs/>
                <w:noProof/>
                <w:webHidden/>
                <w:sz w:val="18"/>
                <w:szCs w:val="18"/>
              </w:rPr>
              <w:fldChar w:fldCharType="end"/>
            </w:r>
          </w:hyperlink>
        </w:p>
        <w:p w14:paraId="26F8E94D" w14:textId="77777777" w:rsidR="007121FD" w:rsidRPr="007121FD" w:rsidRDefault="007121FD" w:rsidP="007121FD">
          <w:pPr>
            <w:widowControl w:val="0"/>
            <w:tabs>
              <w:tab w:val="right" w:leader="dot" w:pos="10650"/>
            </w:tabs>
            <w:autoSpaceDE w:val="0"/>
            <w:autoSpaceDN w:val="0"/>
            <w:spacing w:line="257" w:lineRule="exact"/>
            <w:ind w:left="220"/>
            <w:jc w:val="left"/>
            <w:rPr>
              <w:rFonts w:ascii="Cambria" w:eastAsia="Cambria" w:hAnsi="Cambria" w:cs="Cambria"/>
              <w:b/>
              <w:bCs/>
              <w:noProof/>
              <w:sz w:val="18"/>
              <w:szCs w:val="18"/>
              <w:u w:val="single"/>
            </w:rPr>
          </w:pPr>
          <w:r w:rsidRPr="007121FD">
            <w:rPr>
              <w:rFonts w:ascii="Cambria" w:eastAsia="Cambria" w:hAnsi="Cambria" w:cs="Cambria"/>
              <w:b/>
              <w:bCs/>
              <w:noProof/>
              <w:sz w:val="18"/>
              <w:szCs w:val="18"/>
              <w:u w:val="single"/>
            </w:rPr>
            <w:t>The Importance of "The Crib"</w:t>
          </w:r>
          <w:hyperlink w:anchor="_Toc63716363" w:history="1">
            <w:r w:rsidRPr="007121FD">
              <w:rPr>
                <w:rFonts w:ascii="Cambria" w:eastAsia="Cambria" w:hAnsi="Cambria" w:cs="Cambria"/>
                <w:b/>
                <w:bCs/>
                <w:noProof/>
                <w:webHidden/>
                <w:sz w:val="18"/>
                <w:szCs w:val="18"/>
              </w:rPr>
              <w:tab/>
            </w:r>
            <w:r w:rsidRPr="007121FD">
              <w:rPr>
                <w:rFonts w:ascii="Cambria" w:eastAsia="Cambria" w:hAnsi="Cambria" w:cs="Cambria"/>
                <w:b/>
                <w:bCs/>
                <w:noProof/>
                <w:webHidden/>
                <w:sz w:val="18"/>
                <w:szCs w:val="18"/>
              </w:rPr>
              <w:fldChar w:fldCharType="begin"/>
            </w:r>
            <w:r w:rsidRPr="007121FD">
              <w:rPr>
                <w:rFonts w:ascii="Cambria" w:eastAsia="Cambria" w:hAnsi="Cambria" w:cs="Cambria"/>
                <w:b/>
                <w:bCs/>
                <w:noProof/>
                <w:webHidden/>
                <w:sz w:val="18"/>
                <w:szCs w:val="18"/>
              </w:rPr>
              <w:instrText xml:space="preserve"> PAGEREF _Toc63716363 \h </w:instrText>
            </w:r>
            <w:r w:rsidRPr="007121FD">
              <w:rPr>
                <w:rFonts w:ascii="Cambria" w:eastAsia="Cambria" w:hAnsi="Cambria" w:cs="Cambria"/>
                <w:b/>
                <w:bCs/>
                <w:noProof/>
                <w:webHidden/>
                <w:sz w:val="18"/>
                <w:szCs w:val="18"/>
              </w:rPr>
            </w:r>
            <w:r w:rsidRPr="007121FD">
              <w:rPr>
                <w:rFonts w:ascii="Cambria" w:eastAsia="Cambria" w:hAnsi="Cambria" w:cs="Cambria"/>
                <w:b/>
                <w:bCs/>
                <w:noProof/>
                <w:webHidden/>
                <w:sz w:val="18"/>
                <w:szCs w:val="18"/>
              </w:rPr>
              <w:fldChar w:fldCharType="separate"/>
            </w:r>
            <w:r w:rsidRPr="007121FD">
              <w:rPr>
                <w:rFonts w:ascii="Cambria" w:eastAsia="Cambria" w:hAnsi="Cambria" w:cs="Cambria"/>
                <w:b/>
                <w:bCs/>
                <w:noProof/>
                <w:webHidden/>
                <w:sz w:val="18"/>
                <w:szCs w:val="18"/>
              </w:rPr>
              <w:t>3</w:t>
            </w:r>
            <w:r w:rsidRPr="007121FD">
              <w:rPr>
                <w:rFonts w:ascii="Cambria" w:eastAsia="Cambria" w:hAnsi="Cambria" w:cs="Cambria"/>
                <w:b/>
                <w:bCs/>
                <w:noProof/>
                <w:webHidden/>
                <w:sz w:val="18"/>
                <w:szCs w:val="18"/>
              </w:rPr>
              <w:fldChar w:fldCharType="end"/>
            </w:r>
          </w:hyperlink>
        </w:p>
        <w:p w14:paraId="361AFAA7" w14:textId="77777777" w:rsidR="007121FD" w:rsidRPr="007121FD" w:rsidRDefault="007121FD" w:rsidP="007121FD">
          <w:pPr>
            <w:widowControl w:val="0"/>
            <w:tabs>
              <w:tab w:val="right" w:leader="dot" w:pos="10650"/>
            </w:tabs>
            <w:autoSpaceDE w:val="0"/>
            <w:autoSpaceDN w:val="0"/>
            <w:spacing w:line="257" w:lineRule="exact"/>
            <w:ind w:left="220"/>
            <w:jc w:val="left"/>
            <w:rPr>
              <w:rFonts w:ascii="Calibri" w:eastAsia="Times New Roman" w:hAnsi="Calibri"/>
              <w:noProof/>
              <w:sz w:val="22"/>
              <w:szCs w:val="22"/>
            </w:rPr>
          </w:pPr>
          <w:hyperlink w:anchor="_Toc63716362" w:history="1">
            <w:r w:rsidRPr="007121FD">
              <w:rPr>
                <w:rFonts w:ascii="Cambria" w:eastAsia="Cambria" w:hAnsi="Cambria" w:cs="Cambria"/>
                <w:b/>
                <w:bCs/>
                <w:noProof/>
                <w:sz w:val="18"/>
                <w:szCs w:val="18"/>
                <w:u w:val="single"/>
              </w:rPr>
              <w:t>Play Phases</w:t>
            </w:r>
            <w:r w:rsidRPr="007121FD">
              <w:rPr>
                <w:rFonts w:ascii="Cambria" w:eastAsia="Cambria" w:hAnsi="Cambria" w:cs="Cambria"/>
                <w:b/>
                <w:bCs/>
                <w:noProof/>
                <w:webHidden/>
                <w:sz w:val="18"/>
                <w:szCs w:val="18"/>
              </w:rPr>
              <w:tab/>
            </w:r>
            <w:r w:rsidRPr="007121FD">
              <w:rPr>
                <w:rFonts w:ascii="Cambria" w:eastAsia="Cambria" w:hAnsi="Cambria" w:cs="Cambria"/>
                <w:b/>
                <w:bCs/>
                <w:noProof/>
                <w:webHidden/>
                <w:sz w:val="18"/>
                <w:szCs w:val="18"/>
              </w:rPr>
              <w:fldChar w:fldCharType="begin"/>
            </w:r>
            <w:r w:rsidRPr="007121FD">
              <w:rPr>
                <w:rFonts w:ascii="Cambria" w:eastAsia="Cambria" w:hAnsi="Cambria" w:cs="Cambria"/>
                <w:b/>
                <w:bCs/>
                <w:noProof/>
                <w:webHidden/>
                <w:sz w:val="18"/>
                <w:szCs w:val="18"/>
              </w:rPr>
              <w:instrText xml:space="preserve"> PAGEREF _Toc63716362 \h </w:instrText>
            </w:r>
            <w:r w:rsidRPr="007121FD">
              <w:rPr>
                <w:rFonts w:ascii="Cambria" w:eastAsia="Cambria" w:hAnsi="Cambria" w:cs="Cambria"/>
                <w:b/>
                <w:bCs/>
                <w:noProof/>
                <w:webHidden/>
                <w:sz w:val="18"/>
                <w:szCs w:val="18"/>
              </w:rPr>
            </w:r>
            <w:r w:rsidRPr="007121FD">
              <w:rPr>
                <w:rFonts w:ascii="Cambria" w:eastAsia="Cambria" w:hAnsi="Cambria" w:cs="Cambria"/>
                <w:b/>
                <w:bCs/>
                <w:noProof/>
                <w:webHidden/>
                <w:sz w:val="18"/>
                <w:szCs w:val="18"/>
              </w:rPr>
              <w:fldChar w:fldCharType="separate"/>
            </w:r>
            <w:r w:rsidRPr="007121FD">
              <w:rPr>
                <w:rFonts w:ascii="Cambria" w:eastAsia="Cambria" w:hAnsi="Cambria" w:cs="Cambria"/>
                <w:b/>
                <w:bCs/>
                <w:noProof/>
                <w:webHidden/>
                <w:sz w:val="18"/>
                <w:szCs w:val="18"/>
              </w:rPr>
              <w:t>3</w:t>
            </w:r>
            <w:r w:rsidRPr="007121FD">
              <w:rPr>
                <w:rFonts w:ascii="Cambria" w:eastAsia="Cambria" w:hAnsi="Cambria" w:cs="Cambria"/>
                <w:b/>
                <w:bCs/>
                <w:noProof/>
                <w:webHidden/>
                <w:sz w:val="18"/>
                <w:szCs w:val="18"/>
              </w:rPr>
              <w:fldChar w:fldCharType="end"/>
            </w:r>
          </w:hyperlink>
        </w:p>
        <w:p w14:paraId="440E9DAD" w14:textId="77777777" w:rsidR="007121FD" w:rsidRPr="007121FD" w:rsidRDefault="007121FD" w:rsidP="007121FD">
          <w:pPr>
            <w:widowControl w:val="0"/>
            <w:tabs>
              <w:tab w:val="right" w:leader="dot" w:pos="10650"/>
            </w:tabs>
            <w:autoSpaceDE w:val="0"/>
            <w:autoSpaceDN w:val="0"/>
            <w:spacing w:line="257" w:lineRule="exact"/>
            <w:jc w:val="left"/>
            <w:rPr>
              <w:rFonts w:ascii="Calibri" w:eastAsia="Times New Roman" w:hAnsi="Calibri"/>
              <w:noProof/>
              <w:sz w:val="22"/>
              <w:szCs w:val="22"/>
            </w:rPr>
          </w:pPr>
        </w:p>
        <w:p w14:paraId="7FC3DAD9" w14:textId="77777777" w:rsidR="007121FD" w:rsidRPr="007121FD" w:rsidRDefault="007121FD" w:rsidP="007121FD">
          <w:pPr>
            <w:widowControl w:val="0"/>
            <w:tabs>
              <w:tab w:val="right" w:leader="dot" w:pos="10650"/>
            </w:tabs>
            <w:autoSpaceDE w:val="0"/>
            <w:autoSpaceDN w:val="0"/>
            <w:spacing w:before="359" w:line="240" w:lineRule="auto"/>
            <w:ind w:left="220"/>
            <w:jc w:val="left"/>
            <w:rPr>
              <w:rFonts w:ascii="Calibri" w:eastAsia="Times New Roman" w:hAnsi="Calibri"/>
              <w:noProof/>
              <w:sz w:val="22"/>
              <w:szCs w:val="22"/>
            </w:rPr>
          </w:pPr>
          <w:r w:rsidRPr="007121FD">
            <w:rPr>
              <w:rFonts w:ascii="Cambria" w:eastAsia="Cambria" w:hAnsi="Cambria" w:cs="Cambria"/>
              <w:b/>
              <w:bCs/>
              <w:noProof/>
              <w:sz w:val="22"/>
              <w:szCs w:val="22"/>
              <w:u w:val="single"/>
            </w:rPr>
            <w:t>"How the Sausage Gets Made"</w:t>
          </w:r>
          <w:hyperlink w:anchor="_Toc63716364" w:history="1">
            <w:r w:rsidRPr="007121FD">
              <w:rPr>
                <w:rFonts w:ascii="Cambria" w:eastAsia="Cambria" w:hAnsi="Cambria" w:cs="Cambria"/>
                <w:b/>
                <w:bCs/>
                <w:noProof/>
                <w:webHidden/>
                <w:sz w:val="22"/>
                <w:szCs w:val="22"/>
              </w:rPr>
              <w:tab/>
            </w:r>
            <w:r w:rsidRPr="007121FD">
              <w:rPr>
                <w:rFonts w:ascii="Cambria" w:eastAsia="Cambria" w:hAnsi="Cambria" w:cs="Cambria"/>
                <w:b/>
                <w:bCs/>
                <w:noProof/>
                <w:webHidden/>
                <w:sz w:val="22"/>
                <w:szCs w:val="22"/>
              </w:rPr>
              <w:fldChar w:fldCharType="begin"/>
            </w:r>
            <w:r w:rsidRPr="007121FD">
              <w:rPr>
                <w:rFonts w:ascii="Cambria" w:eastAsia="Cambria" w:hAnsi="Cambria" w:cs="Cambria"/>
                <w:b/>
                <w:bCs/>
                <w:noProof/>
                <w:webHidden/>
                <w:sz w:val="22"/>
                <w:szCs w:val="22"/>
              </w:rPr>
              <w:instrText xml:space="preserve"> PAGEREF _Toc63716364 \h </w:instrText>
            </w:r>
            <w:r w:rsidRPr="007121FD">
              <w:rPr>
                <w:rFonts w:ascii="Cambria" w:eastAsia="Cambria" w:hAnsi="Cambria" w:cs="Cambria"/>
                <w:b/>
                <w:bCs/>
                <w:noProof/>
                <w:webHidden/>
                <w:sz w:val="22"/>
                <w:szCs w:val="22"/>
              </w:rPr>
            </w:r>
            <w:r w:rsidRPr="007121FD">
              <w:rPr>
                <w:rFonts w:ascii="Cambria" w:eastAsia="Cambria" w:hAnsi="Cambria" w:cs="Cambria"/>
                <w:b/>
                <w:bCs/>
                <w:noProof/>
                <w:webHidden/>
                <w:sz w:val="22"/>
                <w:szCs w:val="22"/>
              </w:rPr>
              <w:fldChar w:fldCharType="separate"/>
            </w:r>
            <w:r w:rsidRPr="007121FD">
              <w:rPr>
                <w:rFonts w:ascii="Cambria" w:eastAsia="Cambria" w:hAnsi="Cambria" w:cs="Cambria"/>
                <w:b/>
                <w:bCs/>
                <w:noProof/>
                <w:webHidden/>
                <w:sz w:val="22"/>
                <w:szCs w:val="22"/>
              </w:rPr>
              <w:t>4</w:t>
            </w:r>
            <w:r w:rsidRPr="007121FD">
              <w:rPr>
                <w:rFonts w:ascii="Cambria" w:eastAsia="Cambria" w:hAnsi="Cambria" w:cs="Cambria"/>
                <w:b/>
                <w:bCs/>
                <w:noProof/>
                <w:webHidden/>
                <w:sz w:val="22"/>
                <w:szCs w:val="22"/>
              </w:rPr>
              <w:fldChar w:fldCharType="end"/>
            </w:r>
          </w:hyperlink>
        </w:p>
        <w:p w14:paraId="17AFB158" w14:textId="77777777" w:rsidR="007121FD" w:rsidRPr="007121FD" w:rsidRDefault="007121FD" w:rsidP="007121FD">
          <w:pPr>
            <w:widowControl w:val="0"/>
            <w:tabs>
              <w:tab w:val="right" w:leader="dot" w:pos="10650"/>
            </w:tabs>
            <w:autoSpaceDE w:val="0"/>
            <w:autoSpaceDN w:val="0"/>
            <w:spacing w:line="257" w:lineRule="exact"/>
            <w:ind w:left="220"/>
            <w:jc w:val="left"/>
            <w:rPr>
              <w:rFonts w:ascii="Calibri" w:eastAsia="Times New Roman" w:hAnsi="Calibri"/>
              <w:noProof/>
              <w:sz w:val="22"/>
              <w:szCs w:val="22"/>
            </w:rPr>
          </w:pPr>
          <w:hyperlink w:anchor="_Toc63716365" w:history="1">
            <w:r w:rsidRPr="007121FD">
              <w:rPr>
                <w:rFonts w:ascii="Cambria" w:eastAsia="Cambria" w:hAnsi="Cambria" w:cs="Cambria"/>
                <w:b/>
                <w:bCs/>
                <w:noProof/>
                <w:sz w:val="18"/>
                <w:szCs w:val="18"/>
                <w:u w:val="single"/>
              </w:rPr>
              <w:t>Translating Game Play Rules to Code</w:t>
            </w:r>
            <w:r w:rsidRPr="007121FD">
              <w:rPr>
                <w:rFonts w:ascii="Cambria" w:eastAsia="Cambria" w:hAnsi="Cambria" w:cs="Cambria"/>
                <w:b/>
                <w:bCs/>
                <w:noProof/>
                <w:webHidden/>
                <w:sz w:val="18"/>
                <w:szCs w:val="18"/>
              </w:rPr>
              <w:tab/>
            </w:r>
            <w:r w:rsidRPr="007121FD">
              <w:rPr>
                <w:rFonts w:ascii="Cambria" w:eastAsia="Cambria" w:hAnsi="Cambria" w:cs="Cambria"/>
                <w:b/>
                <w:bCs/>
                <w:noProof/>
                <w:webHidden/>
                <w:sz w:val="18"/>
                <w:szCs w:val="18"/>
              </w:rPr>
              <w:fldChar w:fldCharType="begin"/>
            </w:r>
            <w:r w:rsidRPr="007121FD">
              <w:rPr>
                <w:rFonts w:ascii="Cambria" w:eastAsia="Cambria" w:hAnsi="Cambria" w:cs="Cambria"/>
                <w:b/>
                <w:bCs/>
                <w:noProof/>
                <w:webHidden/>
                <w:sz w:val="18"/>
                <w:szCs w:val="18"/>
              </w:rPr>
              <w:instrText xml:space="preserve"> PAGEREF _Toc63716365 \h </w:instrText>
            </w:r>
            <w:r w:rsidRPr="007121FD">
              <w:rPr>
                <w:rFonts w:ascii="Cambria" w:eastAsia="Cambria" w:hAnsi="Cambria" w:cs="Cambria"/>
                <w:b/>
                <w:bCs/>
                <w:noProof/>
                <w:webHidden/>
                <w:sz w:val="18"/>
                <w:szCs w:val="18"/>
              </w:rPr>
            </w:r>
            <w:r w:rsidRPr="007121FD">
              <w:rPr>
                <w:rFonts w:ascii="Cambria" w:eastAsia="Cambria" w:hAnsi="Cambria" w:cs="Cambria"/>
                <w:b/>
                <w:bCs/>
                <w:noProof/>
                <w:webHidden/>
                <w:sz w:val="18"/>
                <w:szCs w:val="18"/>
              </w:rPr>
              <w:fldChar w:fldCharType="separate"/>
            </w:r>
            <w:r w:rsidRPr="007121FD">
              <w:rPr>
                <w:rFonts w:ascii="Cambria" w:eastAsia="Cambria" w:hAnsi="Cambria" w:cs="Cambria"/>
                <w:b/>
                <w:bCs/>
                <w:noProof/>
                <w:webHidden/>
                <w:sz w:val="18"/>
                <w:szCs w:val="18"/>
              </w:rPr>
              <w:t>4</w:t>
            </w:r>
            <w:r w:rsidRPr="007121FD">
              <w:rPr>
                <w:rFonts w:ascii="Cambria" w:eastAsia="Cambria" w:hAnsi="Cambria" w:cs="Cambria"/>
                <w:b/>
                <w:bCs/>
                <w:noProof/>
                <w:webHidden/>
                <w:sz w:val="18"/>
                <w:szCs w:val="18"/>
              </w:rPr>
              <w:fldChar w:fldCharType="end"/>
            </w:r>
          </w:hyperlink>
        </w:p>
        <w:p w14:paraId="4A332FD8" w14:textId="77777777" w:rsidR="007121FD" w:rsidRPr="007121FD" w:rsidRDefault="007121FD" w:rsidP="007121FD">
          <w:pPr>
            <w:widowControl w:val="0"/>
            <w:tabs>
              <w:tab w:val="right" w:leader="dot" w:pos="10650"/>
            </w:tabs>
            <w:autoSpaceDE w:val="0"/>
            <w:autoSpaceDN w:val="0"/>
            <w:spacing w:line="257" w:lineRule="exact"/>
            <w:ind w:left="220"/>
            <w:jc w:val="left"/>
            <w:rPr>
              <w:rFonts w:ascii="Calibri" w:eastAsia="Times New Roman" w:hAnsi="Calibri"/>
              <w:noProof/>
              <w:sz w:val="22"/>
              <w:szCs w:val="22"/>
            </w:rPr>
          </w:pPr>
          <w:hyperlink w:anchor="_Toc63716366" w:history="1">
            <w:r w:rsidRPr="007121FD">
              <w:rPr>
                <w:rFonts w:ascii="Cambria" w:eastAsia="Cambria" w:hAnsi="Cambria" w:cs="Cambria"/>
                <w:b/>
                <w:bCs/>
                <w:noProof/>
                <w:sz w:val="18"/>
                <w:szCs w:val="18"/>
                <w:u w:val="single"/>
              </w:rPr>
              <w:t>Things I Managed to Make Work</w:t>
            </w:r>
            <w:r w:rsidRPr="007121FD">
              <w:rPr>
                <w:rFonts w:ascii="Cambria" w:eastAsia="Cambria" w:hAnsi="Cambria" w:cs="Cambria"/>
                <w:b/>
                <w:bCs/>
                <w:noProof/>
                <w:webHidden/>
                <w:sz w:val="18"/>
                <w:szCs w:val="18"/>
              </w:rPr>
              <w:tab/>
            </w:r>
            <w:r w:rsidRPr="007121FD">
              <w:rPr>
                <w:rFonts w:ascii="Cambria" w:eastAsia="Cambria" w:hAnsi="Cambria" w:cs="Cambria"/>
                <w:b/>
                <w:bCs/>
                <w:noProof/>
                <w:webHidden/>
                <w:sz w:val="18"/>
                <w:szCs w:val="18"/>
              </w:rPr>
              <w:fldChar w:fldCharType="begin"/>
            </w:r>
            <w:r w:rsidRPr="007121FD">
              <w:rPr>
                <w:rFonts w:ascii="Cambria" w:eastAsia="Cambria" w:hAnsi="Cambria" w:cs="Cambria"/>
                <w:b/>
                <w:bCs/>
                <w:noProof/>
                <w:webHidden/>
                <w:sz w:val="18"/>
                <w:szCs w:val="18"/>
              </w:rPr>
              <w:instrText xml:space="preserve"> PAGEREF _Toc63716366 \h </w:instrText>
            </w:r>
            <w:r w:rsidRPr="007121FD">
              <w:rPr>
                <w:rFonts w:ascii="Cambria" w:eastAsia="Cambria" w:hAnsi="Cambria" w:cs="Cambria"/>
                <w:b/>
                <w:bCs/>
                <w:noProof/>
                <w:webHidden/>
                <w:sz w:val="18"/>
                <w:szCs w:val="18"/>
              </w:rPr>
            </w:r>
            <w:r w:rsidRPr="007121FD">
              <w:rPr>
                <w:rFonts w:ascii="Cambria" w:eastAsia="Cambria" w:hAnsi="Cambria" w:cs="Cambria"/>
                <w:b/>
                <w:bCs/>
                <w:noProof/>
                <w:webHidden/>
                <w:sz w:val="18"/>
                <w:szCs w:val="18"/>
              </w:rPr>
              <w:fldChar w:fldCharType="separate"/>
            </w:r>
            <w:r w:rsidRPr="007121FD">
              <w:rPr>
                <w:rFonts w:ascii="Cambria" w:eastAsia="Cambria" w:hAnsi="Cambria" w:cs="Cambria"/>
                <w:b/>
                <w:bCs/>
                <w:noProof/>
                <w:webHidden/>
                <w:sz w:val="18"/>
                <w:szCs w:val="18"/>
              </w:rPr>
              <w:t>4</w:t>
            </w:r>
            <w:r w:rsidRPr="007121FD">
              <w:rPr>
                <w:rFonts w:ascii="Cambria" w:eastAsia="Cambria" w:hAnsi="Cambria" w:cs="Cambria"/>
                <w:b/>
                <w:bCs/>
                <w:noProof/>
                <w:webHidden/>
                <w:sz w:val="18"/>
                <w:szCs w:val="18"/>
              </w:rPr>
              <w:fldChar w:fldCharType="end"/>
            </w:r>
          </w:hyperlink>
        </w:p>
        <w:p w14:paraId="28BF581F" w14:textId="77777777" w:rsidR="007121FD" w:rsidRPr="007121FD" w:rsidRDefault="007121FD" w:rsidP="007121FD">
          <w:pPr>
            <w:widowControl w:val="0"/>
            <w:tabs>
              <w:tab w:val="right" w:leader="dot" w:pos="10650"/>
            </w:tabs>
            <w:autoSpaceDE w:val="0"/>
            <w:autoSpaceDN w:val="0"/>
            <w:spacing w:line="257" w:lineRule="exact"/>
            <w:ind w:left="220"/>
            <w:jc w:val="left"/>
            <w:rPr>
              <w:rFonts w:ascii="Calibri" w:eastAsia="Times New Roman" w:hAnsi="Calibri"/>
              <w:noProof/>
              <w:sz w:val="22"/>
              <w:szCs w:val="22"/>
            </w:rPr>
          </w:pPr>
          <w:r w:rsidRPr="007121FD">
            <w:rPr>
              <w:rFonts w:ascii="Cambria" w:eastAsia="Cambria" w:hAnsi="Cambria" w:cs="Cambria"/>
              <w:b/>
              <w:bCs/>
              <w:noProof/>
              <w:sz w:val="18"/>
              <w:szCs w:val="18"/>
              <w:u w:val="single"/>
            </w:rPr>
            <w:t xml:space="preserve">What Got </w:t>
          </w:r>
          <w:hyperlink w:anchor="_Toc63716367" w:history="1">
            <w:r w:rsidRPr="007121FD">
              <w:rPr>
                <w:rFonts w:ascii="Cambria" w:eastAsia="Cambria" w:hAnsi="Cambria" w:cs="Cambria"/>
                <w:b/>
                <w:bCs/>
                <w:noProof/>
                <w:sz w:val="18"/>
                <w:szCs w:val="18"/>
                <w:u w:val="single"/>
              </w:rPr>
              <w:t>Lost in Translation</w:t>
            </w:r>
            <w:r w:rsidRPr="007121FD">
              <w:rPr>
                <w:rFonts w:ascii="Cambria" w:eastAsia="Cambria" w:hAnsi="Cambria" w:cs="Cambria"/>
                <w:b/>
                <w:bCs/>
                <w:noProof/>
                <w:webHidden/>
                <w:sz w:val="18"/>
                <w:szCs w:val="18"/>
              </w:rPr>
              <w:tab/>
            </w:r>
            <w:r w:rsidRPr="007121FD">
              <w:rPr>
                <w:rFonts w:ascii="Cambria" w:eastAsia="Cambria" w:hAnsi="Cambria" w:cs="Cambria"/>
                <w:b/>
                <w:bCs/>
                <w:noProof/>
                <w:webHidden/>
                <w:sz w:val="18"/>
                <w:szCs w:val="18"/>
              </w:rPr>
              <w:fldChar w:fldCharType="begin"/>
            </w:r>
            <w:r w:rsidRPr="007121FD">
              <w:rPr>
                <w:rFonts w:ascii="Cambria" w:eastAsia="Cambria" w:hAnsi="Cambria" w:cs="Cambria"/>
                <w:b/>
                <w:bCs/>
                <w:noProof/>
                <w:webHidden/>
                <w:sz w:val="18"/>
                <w:szCs w:val="18"/>
              </w:rPr>
              <w:instrText xml:space="preserve"> PAGEREF _Toc63716367 \h </w:instrText>
            </w:r>
            <w:r w:rsidRPr="007121FD">
              <w:rPr>
                <w:rFonts w:ascii="Cambria" w:eastAsia="Cambria" w:hAnsi="Cambria" w:cs="Cambria"/>
                <w:b/>
                <w:bCs/>
                <w:noProof/>
                <w:webHidden/>
                <w:sz w:val="18"/>
                <w:szCs w:val="18"/>
              </w:rPr>
            </w:r>
            <w:r w:rsidRPr="007121FD">
              <w:rPr>
                <w:rFonts w:ascii="Cambria" w:eastAsia="Cambria" w:hAnsi="Cambria" w:cs="Cambria"/>
                <w:b/>
                <w:bCs/>
                <w:noProof/>
                <w:webHidden/>
                <w:sz w:val="18"/>
                <w:szCs w:val="18"/>
              </w:rPr>
              <w:fldChar w:fldCharType="separate"/>
            </w:r>
            <w:r w:rsidRPr="007121FD">
              <w:rPr>
                <w:rFonts w:ascii="Cambria" w:eastAsia="Cambria" w:hAnsi="Cambria" w:cs="Cambria"/>
                <w:b/>
                <w:bCs/>
                <w:noProof/>
                <w:webHidden/>
                <w:sz w:val="18"/>
                <w:szCs w:val="18"/>
              </w:rPr>
              <w:t>5</w:t>
            </w:r>
            <w:r w:rsidRPr="007121FD">
              <w:rPr>
                <w:rFonts w:ascii="Cambria" w:eastAsia="Cambria" w:hAnsi="Cambria" w:cs="Cambria"/>
                <w:b/>
                <w:bCs/>
                <w:noProof/>
                <w:webHidden/>
                <w:sz w:val="18"/>
                <w:szCs w:val="18"/>
              </w:rPr>
              <w:fldChar w:fldCharType="end"/>
            </w:r>
          </w:hyperlink>
        </w:p>
        <w:p w14:paraId="4FA47141" w14:textId="77777777" w:rsidR="007121FD" w:rsidRPr="007121FD" w:rsidRDefault="007121FD" w:rsidP="007121FD">
          <w:pPr>
            <w:widowControl w:val="0"/>
            <w:tabs>
              <w:tab w:val="right" w:leader="dot" w:pos="10650"/>
            </w:tabs>
            <w:autoSpaceDE w:val="0"/>
            <w:autoSpaceDN w:val="0"/>
            <w:spacing w:before="359" w:line="240" w:lineRule="auto"/>
            <w:ind w:left="220"/>
            <w:jc w:val="left"/>
            <w:rPr>
              <w:rFonts w:ascii="Calibri" w:eastAsia="Times New Roman" w:hAnsi="Calibri"/>
              <w:noProof/>
              <w:sz w:val="22"/>
              <w:szCs w:val="22"/>
            </w:rPr>
          </w:pPr>
          <w:hyperlink w:anchor="_Toc63716368" w:history="1">
            <w:r w:rsidRPr="007121FD">
              <w:rPr>
                <w:rFonts w:ascii="Cambria" w:eastAsia="Cambria" w:hAnsi="Cambria" w:cs="Cambria"/>
                <w:b/>
                <w:bCs/>
                <w:noProof/>
                <w:sz w:val="22"/>
                <w:szCs w:val="22"/>
                <w:u w:val="single"/>
              </w:rPr>
              <w:t>The Logic of it All</w:t>
            </w:r>
            <w:r w:rsidRPr="007121FD">
              <w:rPr>
                <w:rFonts w:ascii="Cambria" w:eastAsia="Cambria" w:hAnsi="Cambria" w:cs="Cambria"/>
                <w:b/>
                <w:bCs/>
                <w:noProof/>
                <w:webHidden/>
                <w:sz w:val="22"/>
                <w:szCs w:val="22"/>
              </w:rPr>
              <w:tab/>
            </w:r>
            <w:r w:rsidRPr="007121FD">
              <w:rPr>
                <w:rFonts w:ascii="Cambria" w:eastAsia="Cambria" w:hAnsi="Cambria" w:cs="Cambria"/>
                <w:b/>
                <w:bCs/>
                <w:noProof/>
                <w:webHidden/>
                <w:sz w:val="22"/>
                <w:szCs w:val="22"/>
              </w:rPr>
              <w:fldChar w:fldCharType="begin"/>
            </w:r>
            <w:r w:rsidRPr="007121FD">
              <w:rPr>
                <w:rFonts w:ascii="Cambria" w:eastAsia="Cambria" w:hAnsi="Cambria" w:cs="Cambria"/>
                <w:b/>
                <w:bCs/>
                <w:noProof/>
                <w:webHidden/>
                <w:sz w:val="22"/>
                <w:szCs w:val="22"/>
              </w:rPr>
              <w:instrText xml:space="preserve"> PAGEREF _Toc63716368 \h </w:instrText>
            </w:r>
            <w:r w:rsidRPr="007121FD">
              <w:rPr>
                <w:rFonts w:ascii="Cambria" w:eastAsia="Cambria" w:hAnsi="Cambria" w:cs="Cambria"/>
                <w:b/>
                <w:bCs/>
                <w:noProof/>
                <w:webHidden/>
                <w:sz w:val="22"/>
                <w:szCs w:val="22"/>
              </w:rPr>
            </w:r>
            <w:r w:rsidRPr="007121FD">
              <w:rPr>
                <w:rFonts w:ascii="Cambria" w:eastAsia="Cambria" w:hAnsi="Cambria" w:cs="Cambria"/>
                <w:b/>
                <w:bCs/>
                <w:noProof/>
                <w:webHidden/>
                <w:sz w:val="22"/>
                <w:szCs w:val="22"/>
              </w:rPr>
              <w:fldChar w:fldCharType="separate"/>
            </w:r>
            <w:r w:rsidRPr="007121FD">
              <w:rPr>
                <w:rFonts w:ascii="Cambria" w:eastAsia="Cambria" w:hAnsi="Cambria" w:cs="Cambria"/>
                <w:b/>
                <w:bCs/>
                <w:noProof/>
                <w:webHidden/>
                <w:sz w:val="22"/>
                <w:szCs w:val="22"/>
              </w:rPr>
              <w:t>5</w:t>
            </w:r>
            <w:r w:rsidRPr="007121FD">
              <w:rPr>
                <w:rFonts w:ascii="Cambria" w:eastAsia="Cambria" w:hAnsi="Cambria" w:cs="Cambria"/>
                <w:b/>
                <w:bCs/>
                <w:noProof/>
                <w:webHidden/>
                <w:sz w:val="22"/>
                <w:szCs w:val="22"/>
              </w:rPr>
              <w:fldChar w:fldCharType="end"/>
            </w:r>
          </w:hyperlink>
        </w:p>
        <w:p w14:paraId="7299BC34" w14:textId="77777777" w:rsidR="007121FD" w:rsidRPr="007121FD" w:rsidRDefault="007121FD" w:rsidP="007121FD">
          <w:pPr>
            <w:widowControl w:val="0"/>
            <w:tabs>
              <w:tab w:val="right" w:leader="dot" w:pos="10650"/>
            </w:tabs>
            <w:autoSpaceDE w:val="0"/>
            <w:autoSpaceDN w:val="0"/>
            <w:spacing w:line="257" w:lineRule="exact"/>
            <w:ind w:left="220"/>
            <w:jc w:val="left"/>
            <w:rPr>
              <w:rFonts w:ascii="Calibri" w:eastAsia="Times New Roman" w:hAnsi="Calibri"/>
              <w:noProof/>
              <w:sz w:val="22"/>
              <w:szCs w:val="22"/>
            </w:rPr>
          </w:pPr>
          <w:hyperlink w:anchor="_Toc63716369" w:history="1">
            <w:r w:rsidRPr="007121FD">
              <w:rPr>
                <w:rFonts w:ascii="Cambria" w:eastAsia="Cambria" w:hAnsi="Cambria" w:cs="Cambria"/>
                <w:b/>
                <w:bCs/>
                <w:noProof/>
                <w:sz w:val="18"/>
                <w:szCs w:val="18"/>
                <w:u w:val="single"/>
              </w:rPr>
              <w:t>Flowchart</w:t>
            </w:r>
            <w:r w:rsidRPr="007121FD">
              <w:rPr>
                <w:rFonts w:ascii="Cambria" w:eastAsia="Cambria" w:hAnsi="Cambria" w:cs="Cambria"/>
                <w:b/>
                <w:bCs/>
                <w:noProof/>
                <w:webHidden/>
                <w:sz w:val="18"/>
                <w:szCs w:val="18"/>
              </w:rPr>
              <w:tab/>
            </w:r>
            <w:r w:rsidRPr="007121FD">
              <w:rPr>
                <w:rFonts w:ascii="Cambria" w:eastAsia="Cambria" w:hAnsi="Cambria" w:cs="Cambria"/>
                <w:b/>
                <w:bCs/>
                <w:noProof/>
                <w:webHidden/>
                <w:sz w:val="18"/>
                <w:szCs w:val="18"/>
              </w:rPr>
              <w:fldChar w:fldCharType="begin"/>
            </w:r>
            <w:r w:rsidRPr="007121FD">
              <w:rPr>
                <w:rFonts w:ascii="Cambria" w:eastAsia="Cambria" w:hAnsi="Cambria" w:cs="Cambria"/>
                <w:b/>
                <w:bCs/>
                <w:noProof/>
                <w:webHidden/>
                <w:sz w:val="18"/>
                <w:szCs w:val="18"/>
              </w:rPr>
              <w:instrText xml:space="preserve"> PAGEREF _Toc63716369 \h </w:instrText>
            </w:r>
            <w:r w:rsidRPr="007121FD">
              <w:rPr>
                <w:rFonts w:ascii="Cambria" w:eastAsia="Cambria" w:hAnsi="Cambria" w:cs="Cambria"/>
                <w:b/>
                <w:bCs/>
                <w:noProof/>
                <w:webHidden/>
                <w:sz w:val="18"/>
                <w:szCs w:val="18"/>
              </w:rPr>
            </w:r>
            <w:r w:rsidRPr="007121FD">
              <w:rPr>
                <w:rFonts w:ascii="Cambria" w:eastAsia="Cambria" w:hAnsi="Cambria" w:cs="Cambria"/>
                <w:b/>
                <w:bCs/>
                <w:noProof/>
                <w:webHidden/>
                <w:sz w:val="18"/>
                <w:szCs w:val="18"/>
              </w:rPr>
              <w:fldChar w:fldCharType="separate"/>
            </w:r>
            <w:r w:rsidRPr="007121FD">
              <w:rPr>
                <w:rFonts w:ascii="Cambria" w:eastAsia="Cambria" w:hAnsi="Cambria" w:cs="Cambria"/>
                <w:b/>
                <w:bCs/>
                <w:noProof/>
                <w:webHidden/>
                <w:sz w:val="18"/>
                <w:szCs w:val="18"/>
              </w:rPr>
              <w:t>5</w:t>
            </w:r>
            <w:r w:rsidRPr="007121FD">
              <w:rPr>
                <w:rFonts w:ascii="Cambria" w:eastAsia="Cambria" w:hAnsi="Cambria" w:cs="Cambria"/>
                <w:b/>
                <w:bCs/>
                <w:noProof/>
                <w:webHidden/>
                <w:sz w:val="18"/>
                <w:szCs w:val="18"/>
              </w:rPr>
              <w:fldChar w:fldCharType="end"/>
            </w:r>
          </w:hyperlink>
        </w:p>
        <w:p w14:paraId="0ED5FED2" w14:textId="77777777" w:rsidR="007121FD" w:rsidRPr="007121FD" w:rsidRDefault="007121FD" w:rsidP="007121FD">
          <w:pPr>
            <w:widowControl w:val="0"/>
            <w:tabs>
              <w:tab w:val="right" w:leader="dot" w:pos="10650"/>
            </w:tabs>
            <w:autoSpaceDE w:val="0"/>
            <w:autoSpaceDN w:val="0"/>
            <w:spacing w:before="359" w:line="240" w:lineRule="auto"/>
            <w:ind w:left="220"/>
            <w:jc w:val="left"/>
            <w:rPr>
              <w:rFonts w:ascii="Calibri" w:eastAsia="Times New Roman" w:hAnsi="Calibri"/>
              <w:noProof/>
              <w:sz w:val="22"/>
              <w:szCs w:val="22"/>
            </w:rPr>
          </w:pPr>
          <w:hyperlink w:anchor="_Toc63716370" w:history="1">
            <w:r w:rsidRPr="007121FD">
              <w:rPr>
                <w:rFonts w:ascii="Cambria" w:eastAsia="Cambria" w:hAnsi="Cambria" w:cs="Cambria"/>
                <w:b/>
                <w:bCs/>
                <w:noProof/>
                <w:sz w:val="22"/>
                <w:szCs w:val="22"/>
                <w:u w:val="single"/>
              </w:rPr>
              <w:t>Constructs &amp; Concepts Utilized</w:t>
            </w:r>
            <w:r w:rsidRPr="007121FD">
              <w:rPr>
                <w:rFonts w:ascii="Cambria" w:eastAsia="Cambria" w:hAnsi="Cambria" w:cs="Cambria"/>
                <w:b/>
                <w:bCs/>
                <w:noProof/>
                <w:webHidden/>
                <w:sz w:val="22"/>
                <w:szCs w:val="22"/>
              </w:rPr>
              <w:tab/>
            </w:r>
            <w:r w:rsidRPr="007121FD">
              <w:rPr>
                <w:rFonts w:ascii="Cambria" w:eastAsia="Cambria" w:hAnsi="Cambria" w:cs="Cambria"/>
                <w:b/>
                <w:bCs/>
                <w:noProof/>
                <w:webHidden/>
                <w:sz w:val="22"/>
                <w:szCs w:val="22"/>
              </w:rPr>
              <w:fldChar w:fldCharType="begin"/>
            </w:r>
            <w:r w:rsidRPr="007121FD">
              <w:rPr>
                <w:rFonts w:ascii="Cambria" w:eastAsia="Cambria" w:hAnsi="Cambria" w:cs="Cambria"/>
                <w:b/>
                <w:bCs/>
                <w:noProof/>
                <w:webHidden/>
                <w:sz w:val="22"/>
                <w:szCs w:val="22"/>
              </w:rPr>
              <w:instrText xml:space="preserve"> PAGEREF _Toc63716370 \h </w:instrText>
            </w:r>
            <w:r w:rsidRPr="007121FD">
              <w:rPr>
                <w:rFonts w:ascii="Cambria" w:eastAsia="Cambria" w:hAnsi="Cambria" w:cs="Cambria"/>
                <w:b/>
                <w:bCs/>
                <w:noProof/>
                <w:webHidden/>
                <w:sz w:val="22"/>
                <w:szCs w:val="22"/>
              </w:rPr>
            </w:r>
            <w:r w:rsidRPr="007121FD">
              <w:rPr>
                <w:rFonts w:ascii="Cambria" w:eastAsia="Cambria" w:hAnsi="Cambria" w:cs="Cambria"/>
                <w:b/>
                <w:bCs/>
                <w:noProof/>
                <w:webHidden/>
                <w:sz w:val="22"/>
                <w:szCs w:val="22"/>
              </w:rPr>
              <w:fldChar w:fldCharType="separate"/>
            </w:r>
            <w:r w:rsidRPr="007121FD">
              <w:rPr>
                <w:rFonts w:ascii="Cambria" w:eastAsia="Cambria" w:hAnsi="Cambria" w:cs="Cambria"/>
                <w:b/>
                <w:bCs/>
                <w:noProof/>
                <w:webHidden/>
                <w:sz w:val="22"/>
                <w:szCs w:val="22"/>
              </w:rPr>
              <w:t>9</w:t>
            </w:r>
            <w:r w:rsidRPr="007121FD">
              <w:rPr>
                <w:rFonts w:ascii="Cambria" w:eastAsia="Cambria" w:hAnsi="Cambria" w:cs="Cambria"/>
                <w:b/>
                <w:bCs/>
                <w:noProof/>
                <w:webHidden/>
                <w:sz w:val="22"/>
                <w:szCs w:val="22"/>
              </w:rPr>
              <w:fldChar w:fldCharType="end"/>
            </w:r>
          </w:hyperlink>
        </w:p>
        <w:p w14:paraId="429D6F5E" w14:textId="77777777" w:rsidR="007121FD" w:rsidRPr="007121FD" w:rsidRDefault="007121FD" w:rsidP="007121FD">
          <w:pPr>
            <w:widowControl w:val="0"/>
            <w:tabs>
              <w:tab w:val="right" w:leader="dot" w:pos="10650"/>
            </w:tabs>
            <w:autoSpaceDE w:val="0"/>
            <w:autoSpaceDN w:val="0"/>
            <w:spacing w:line="257" w:lineRule="exact"/>
            <w:ind w:left="220"/>
            <w:jc w:val="left"/>
            <w:rPr>
              <w:rFonts w:ascii="Calibri" w:eastAsia="Times New Roman" w:hAnsi="Calibri"/>
              <w:noProof/>
              <w:sz w:val="22"/>
              <w:szCs w:val="22"/>
            </w:rPr>
          </w:pPr>
          <w:hyperlink w:anchor="_Toc63716371" w:history="1">
            <w:r w:rsidRPr="007121FD">
              <w:rPr>
                <w:rFonts w:ascii="Cambria" w:eastAsia="Cambria" w:hAnsi="Cambria" w:cs="Cambria"/>
                <w:b/>
                <w:bCs/>
                <w:noProof/>
                <w:sz w:val="18"/>
                <w:szCs w:val="18"/>
                <w:u w:val="single"/>
              </w:rPr>
              <w:t>iostream Library</w:t>
            </w:r>
            <w:r w:rsidRPr="007121FD">
              <w:rPr>
                <w:rFonts w:ascii="Cambria" w:eastAsia="Cambria" w:hAnsi="Cambria" w:cs="Cambria"/>
                <w:b/>
                <w:bCs/>
                <w:noProof/>
                <w:webHidden/>
                <w:sz w:val="18"/>
                <w:szCs w:val="18"/>
              </w:rPr>
              <w:tab/>
            </w:r>
            <w:r w:rsidRPr="007121FD">
              <w:rPr>
                <w:rFonts w:ascii="Cambria" w:eastAsia="Cambria" w:hAnsi="Cambria" w:cs="Cambria"/>
                <w:b/>
                <w:bCs/>
                <w:noProof/>
                <w:webHidden/>
                <w:sz w:val="18"/>
                <w:szCs w:val="18"/>
              </w:rPr>
              <w:fldChar w:fldCharType="begin"/>
            </w:r>
            <w:r w:rsidRPr="007121FD">
              <w:rPr>
                <w:rFonts w:ascii="Cambria" w:eastAsia="Cambria" w:hAnsi="Cambria" w:cs="Cambria"/>
                <w:b/>
                <w:bCs/>
                <w:noProof/>
                <w:webHidden/>
                <w:sz w:val="18"/>
                <w:szCs w:val="18"/>
              </w:rPr>
              <w:instrText xml:space="preserve"> PAGEREF _Toc63716371 \h </w:instrText>
            </w:r>
            <w:r w:rsidRPr="007121FD">
              <w:rPr>
                <w:rFonts w:ascii="Cambria" w:eastAsia="Cambria" w:hAnsi="Cambria" w:cs="Cambria"/>
                <w:b/>
                <w:bCs/>
                <w:noProof/>
                <w:webHidden/>
                <w:sz w:val="18"/>
                <w:szCs w:val="18"/>
              </w:rPr>
            </w:r>
            <w:r w:rsidRPr="007121FD">
              <w:rPr>
                <w:rFonts w:ascii="Cambria" w:eastAsia="Cambria" w:hAnsi="Cambria" w:cs="Cambria"/>
                <w:b/>
                <w:bCs/>
                <w:noProof/>
                <w:webHidden/>
                <w:sz w:val="18"/>
                <w:szCs w:val="18"/>
              </w:rPr>
              <w:fldChar w:fldCharType="separate"/>
            </w:r>
            <w:r w:rsidRPr="007121FD">
              <w:rPr>
                <w:rFonts w:ascii="Cambria" w:eastAsia="Cambria" w:hAnsi="Cambria" w:cs="Cambria"/>
                <w:b/>
                <w:bCs/>
                <w:noProof/>
                <w:webHidden/>
                <w:sz w:val="18"/>
                <w:szCs w:val="18"/>
              </w:rPr>
              <w:t>9</w:t>
            </w:r>
            <w:r w:rsidRPr="007121FD">
              <w:rPr>
                <w:rFonts w:ascii="Cambria" w:eastAsia="Cambria" w:hAnsi="Cambria" w:cs="Cambria"/>
                <w:b/>
                <w:bCs/>
                <w:noProof/>
                <w:webHidden/>
                <w:sz w:val="18"/>
                <w:szCs w:val="18"/>
              </w:rPr>
              <w:fldChar w:fldCharType="end"/>
            </w:r>
          </w:hyperlink>
        </w:p>
        <w:p w14:paraId="2CC64204" w14:textId="77777777" w:rsidR="007121FD" w:rsidRPr="007121FD" w:rsidRDefault="007121FD" w:rsidP="007121FD">
          <w:pPr>
            <w:widowControl w:val="0"/>
            <w:tabs>
              <w:tab w:val="right" w:leader="dot" w:pos="10650"/>
            </w:tabs>
            <w:autoSpaceDE w:val="0"/>
            <w:autoSpaceDN w:val="0"/>
            <w:spacing w:line="257" w:lineRule="exact"/>
            <w:ind w:left="220"/>
            <w:jc w:val="left"/>
            <w:rPr>
              <w:rFonts w:ascii="Calibri" w:eastAsia="Times New Roman" w:hAnsi="Calibri"/>
              <w:noProof/>
              <w:sz w:val="22"/>
              <w:szCs w:val="22"/>
            </w:rPr>
          </w:pPr>
          <w:hyperlink w:anchor="_Toc63716372" w:history="1">
            <w:r w:rsidRPr="007121FD">
              <w:rPr>
                <w:rFonts w:ascii="Cambria" w:eastAsia="Cambria" w:hAnsi="Cambria" w:cs="Cambria"/>
                <w:b/>
                <w:bCs/>
                <w:noProof/>
                <w:sz w:val="18"/>
                <w:szCs w:val="18"/>
                <w:u w:val="single"/>
              </w:rPr>
              <w:t>cstdlib Library</w:t>
            </w:r>
            <w:r w:rsidRPr="007121FD">
              <w:rPr>
                <w:rFonts w:ascii="Cambria" w:eastAsia="Cambria" w:hAnsi="Cambria" w:cs="Cambria"/>
                <w:b/>
                <w:bCs/>
                <w:noProof/>
                <w:webHidden/>
                <w:sz w:val="18"/>
                <w:szCs w:val="18"/>
              </w:rPr>
              <w:tab/>
            </w:r>
            <w:r w:rsidRPr="007121FD">
              <w:rPr>
                <w:rFonts w:ascii="Cambria" w:eastAsia="Cambria" w:hAnsi="Cambria" w:cs="Cambria"/>
                <w:b/>
                <w:bCs/>
                <w:noProof/>
                <w:webHidden/>
                <w:sz w:val="18"/>
                <w:szCs w:val="18"/>
              </w:rPr>
              <w:fldChar w:fldCharType="begin"/>
            </w:r>
            <w:r w:rsidRPr="007121FD">
              <w:rPr>
                <w:rFonts w:ascii="Cambria" w:eastAsia="Cambria" w:hAnsi="Cambria" w:cs="Cambria"/>
                <w:b/>
                <w:bCs/>
                <w:noProof/>
                <w:webHidden/>
                <w:sz w:val="18"/>
                <w:szCs w:val="18"/>
              </w:rPr>
              <w:instrText xml:space="preserve"> PAGEREF _Toc63716372 \h </w:instrText>
            </w:r>
            <w:r w:rsidRPr="007121FD">
              <w:rPr>
                <w:rFonts w:ascii="Cambria" w:eastAsia="Cambria" w:hAnsi="Cambria" w:cs="Cambria"/>
                <w:b/>
                <w:bCs/>
                <w:noProof/>
                <w:webHidden/>
                <w:sz w:val="18"/>
                <w:szCs w:val="18"/>
              </w:rPr>
            </w:r>
            <w:r w:rsidRPr="007121FD">
              <w:rPr>
                <w:rFonts w:ascii="Cambria" w:eastAsia="Cambria" w:hAnsi="Cambria" w:cs="Cambria"/>
                <w:b/>
                <w:bCs/>
                <w:noProof/>
                <w:webHidden/>
                <w:sz w:val="18"/>
                <w:szCs w:val="18"/>
              </w:rPr>
              <w:fldChar w:fldCharType="separate"/>
            </w:r>
            <w:r w:rsidRPr="007121FD">
              <w:rPr>
                <w:rFonts w:ascii="Cambria" w:eastAsia="Cambria" w:hAnsi="Cambria" w:cs="Cambria"/>
                <w:b/>
                <w:bCs/>
                <w:noProof/>
                <w:webHidden/>
                <w:sz w:val="18"/>
                <w:szCs w:val="18"/>
              </w:rPr>
              <w:t>10</w:t>
            </w:r>
            <w:r w:rsidRPr="007121FD">
              <w:rPr>
                <w:rFonts w:ascii="Cambria" w:eastAsia="Cambria" w:hAnsi="Cambria" w:cs="Cambria"/>
                <w:b/>
                <w:bCs/>
                <w:noProof/>
                <w:webHidden/>
                <w:sz w:val="18"/>
                <w:szCs w:val="18"/>
              </w:rPr>
              <w:fldChar w:fldCharType="end"/>
            </w:r>
          </w:hyperlink>
        </w:p>
        <w:p w14:paraId="4CDF5743" w14:textId="77777777" w:rsidR="007121FD" w:rsidRPr="007121FD" w:rsidRDefault="007121FD" w:rsidP="007121FD">
          <w:pPr>
            <w:widowControl w:val="0"/>
            <w:tabs>
              <w:tab w:val="right" w:leader="dot" w:pos="10650"/>
            </w:tabs>
            <w:autoSpaceDE w:val="0"/>
            <w:autoSpaceDN w:val="0"/>
            <w:spacing w:line="257" w:lineRule="exact"/>
            <w:ind w:left="220"/>
            <w:jc w:val="left"/>
            <w:rPr>
              <w:rFonts w:ascii="Calibri" w:eastAsia="Times New Roman" w:hAnsi="Calibri"/>
              <w:noProof/>
              <w:sz w:val="22"/>
              <w:szCs w:val="22"/>
            </w:rPr>
          </w:pPr>
          <w:hyperlink w:anchor="_Toc63716373" w:history="1">
            <w:r w:rsidRPr="007121FD">
              <w:rPr>
                <w:rFonts w:ascii="Cambria" w:eastAsia="Cambria" w:hAnsi="Cambria" w:cs="Cambria"/>
                <w:b/>
                <w:bCs/>
                <w:noProof/>
                <w:sz w:val="18"/>
                <w:szCs w:val="18"/>
                <w:u w:val="single"/>
              </w:rPr>
              <w:t>ctime Library</w:t>
            </w:r>
            <w:r w:rsidRPr="007121FD">
              <w:rPr>
                <w:rFonts w:ascii="Cambria" w:eastAsia="Cambria" w:hAnsi="Cambria" w:cs="Cambria"/>
                <w:b/>
                <w:bCs/>
                <w:noProof/>
                <w:webHidden/>
                <w:sz w:val="18"/>
                <w:szCs w:val="18"/>
              </w:rPr>
              <w:tab/>
            </w:r>
            <w:r w:rsidRPr="007121FD">
              <w:rPr>
                <w:rFonts w:ascii="Cambria" w:eastAsia="Cambria" w:hAnsi="Cambria" w:cs="Cambria"/>
                <w:b/>
                <w:bCs/>
                <w:noProof/>
                <w:webHidden/>
                <w:sz w:val="18"/>
                <w:szCs w:val="18"/>
              </w:rPr>
              <w:fldChar w:fldCharType="begin"/>
            </w:r>
            <w:r w:rsidRPr="007121FD">
              <w:rPr>
                <w:rFonts w:ascii="Cambria" w:eastAsia="Cambria" w:hAnsi="Cambria" w:cs="Cambria"/>
                <w:b/>
                <w:bCs/>
                <w:noProof/>
                <w:webHidden/>
                <w:sz w:val="18"/>
                <w:szCs w:val="18"/>
              </w:rPr>
              <w:instrText xml:space="preserve"> PAGEREF _Toc63716373 \h </w:instrText>
            </w:r>
            <w:r w:rsidRPr="007121FD">
              <w:rPr>
                <w:rFonts w:ascii="Cambria" w:eastAsia="Cambria" w:hAnsi="Cambria" w:cs="Cambria"/>
                <w:b/>
                <w:bCs/>
                <w:noProof/>
                <w:webHidden/>
                <w:sz w:val="18"/>
                <w:szCs w:val="18"/>
              </w:rPr>
            </w:r>
            <w:r w:rsidRPr="007121FD">
              <w:rPr>
                <w:rFonts w:ascii="Cambria" w:eastAsia="Cambria" w:hAnsi="Cambria" w:cs="Cambria"/>
                <w:b/>
                <w:bCs/>
                <w:noProof/>
                <w:webHidden/>
                <w:sz w:val="18"/>
                <w:szCs w:val="18"/>
              </w:rPr>
              <w:fldChar w:fldCharType="separate"/>
            </w:r>
            <w:r w:rsidRPr="007121FD">
              <w:rPr>
                <w:rFonts w:ascii="Cambria" w:eastAsia="Cambria" w:hAnsi="Cambria" w:cs="Cambria"/>
                <w:b/>
                <w:bCs/>
                <w:noProof/>
                <w:webHidden/>
                <w:sz w:val="18"/>
                <w:szCs w:val="18"/>
              </w:rPr>
              <w:t>10</w:t>
            </w:r>
            <w:r w:rsidRPr="007121FD">
              <w:rPr>
                <w:rFonts w:ascii="Cambria" w:eastAsia="Cambria" w:hAnsi="Cambria" w:cs="Cambria"/>
                <w:b/>
                <w:bCs/>
                <w:noProof/>
                <w:webHidden/>
                <w:sz w:val="18"/>
                <w:szCs w:val="18"/>
              </w:rPr>
              <w:fldChar w:fldCharType="end"/>
            </w:r>
          </w:hyperlink>
        </w:p>
        <w:p w14:paraId="2F238DF1" w14:textId="77777777" w:rsidR="007121FD" w:rsidRPr="007121FD" w:rsidRDefault="007121FD" w:rsidP="007121FD">
          <w:pPr>
            <w:widowControl w:val="0"/>
            <w:tabs>
              <w:tab w:val="right" w:leader="dot" w:pos="10650"/>
            </w:tabs>
            <w:autoSpaceDE w:val="0"/>
            <w:autoSpaceDN w:val="0"/>
            <w:spacing w:line="257" w:lineRule="exact"/>
            <w:ind w:left="220"/>
            <w:jc w:val="left"/>
            <w:rPr>
              <w:rFonts w:ascii="Calibri" w:eastAsia="Times New Roman" w:hAnsi="Calibri"/>
              <w:noProof/>
              <w:sz w:val="22"/>
              <w:szCs w:val="22"/>
            </w:rPr>
          </w:pPr>
          <w:hyperlink w:anchor="_Toc63716374" w:history="1">
            <w:r w:rsidRPr="007121FD">
              <w:rPr>
                <w:rFonts w:ascii="Cambria" w:eastAsia="Cambria" w:hAnsi="Cambria" w:cs="Cambria"/>
                <w:b/>
                <w:bCs/>
                <w:noProof/>
                <w:sz w:val="18"/>
                <w:szCs w:val="18"/>
                <w:u w:val="single"/>
              </w:rPr>
              <w:t>iomanip Library</w:t>
            </w:r>
            <w:r w:rsidRPr="007121FD">
              <w:rPr>
                <w:rFonts w:ascii="Cambria" w:eastAsia="Cambria" w:hAnsi="Cambria" w:cs="Cambria"/>
                <w:b/>
                <w:bCs/>
                <w:noProof/>
                <w:webHidden/>
                <w:sz w:val="18"/>
                <w:szCs w:val="18"/>
              </w:rPr>
              <w:tab/>
            </w:r>
            <w:r w:rsidRPr="007121FD">
              <w:rPr>
                <w:rFonts w:ascii="Cambria" w:eastAsia="Cambria" w:hAnsi="Cambria" w:cs="Cambria"/>
                <w:b/>
                <w:bCs/>
                <w:noProof/>
                <w:webHidden/>
                <w:sz w:val="18"/>
                <w:szCs w:val="18"/>
              </w:rPr>
              <w:fldChar w:fldCharType="begin"/>
            </w:r>
            <w:r w:rsidRPr="007121FD">
              <w:rPr>
                <w:rFonts w:ascii="Cambria" w:eastAsia="Cambria" w:hAnsi="Cambria" w:cs="Cambria"/>
                <w:b/>
                <w:bCs/>
                <w:noProof/>
                <w:webHidden/>
                <w:sz w:val="18"/>
                <w:szCs w:val="18"/>
              </w:rPr>
              <w:instrText xml:space="preserve"> PAGEREF _Toc63716374 \h </w:instrText>
            </w:r>
            <w:r w:rsidRPr="007121FD">
              <w:rPr>
                <w:rFonts w:ascii="Cambria" w:eastAsia="Cambria" w:hAnsi="Cambria" w:cs="Cambria"/>
                <w:b/>
                <w:bCs/>
                <w:noProof/>
                <w:webHidden/>
                <w:sz w:val="18"/>
                <w:szCs w:val="18"/>
              </w:rPr>
            </w:r>
            <w:r w:rsidRPr="007121FD">
              <w:rPr>
                <w:rFonts w:ascii="Cambria" w:eastAsia="Cambria" w:hAnsi="Cambria" w:cs="Cambria"/>
                <w:b/>
                <w:bCs/>
                <w:noProof/>
                <w:webHidden/>
                <w:sz w:val="18"/>
                <w:szCs w:val="18"/>
              </w:rPr>
              <w:fldChar w:fldCharType="separate"/>
            </w:r>
            <w:r w:rsidRPr="007121FD">
              <w:rPr>
                <w:rFonts w:ascii="Cambria" w:eastAsia="Cambria" w:hAnsi="Cambria" w:cs="Cambria"/>
                <w:b/>
                <w:bCs/>
                <w:noProof/>
                <w:webHidden/>
                <w:sz w:val="18"/>
                <w:szCs w:val="18"/>
              </w:rPr>
              <w:t>10</w:t>
            </w:r>
            <w:r w:rsidRPr="007121FD">
              <w:rPr>
                <w:rFonts w:ascii="Cambria" w:eastAsia="Cambria" w:hAnsi="Cambria" w:cs="Cambria"/>
                <w:b/>
                <w:bCs/>
                <w:noProof/>
                <w:webHidden/>
                <w:sz w:val="18"/>
                <w:szCs w:val="18"/>
              </w:rPr>
              <w:fldChar w:fldCharType="end"/>
            </w:r>
          </w:hyperlink>
        </w:p>
        <w:p w14:paraId="02091FE9" w14:textId="77777777" w:rsidR="007121FD" w:rsidRPr="007121FD" w:rsidRDefault="007121FD" w:rsidP="007121FD">
          <w:pPr>
            <w:widowControl w:val="0"/>
            <w:tabs>
              <w:tab w:val="right" w:leader="dot" w:pos="10650"/>
            </w:tabs>
            <w:autoSpaceDE w:val="0"/>
            <w:autoSpaceDN w:val="0"/>
            <w:spacing w:line="257" w:lineRule="exact"/>
            <w:ind w:left="220"/>
            <w:jc w:val="left"/>
            <w:rPr>
              <w:rFonts w:ascii="Calibri" w:eastAsia="Times New Roman" w:hAnsi="Calibri"/>
              <w:noProof/>
              <w:sz w:val="22"/>
              <w:szCs w:val="22"/>
            </w:rPr>
          </w:pPr>
          <w:hyperlink w:anchor="_Toc63716375" w:history="1">
            <w:r w:rsidRPr="007121FD">
              <w:rPr>
                <w:rFonts w:ascii="Cambria" w:eastAsia="Cambria" w:hAnsi="Cambria" w:cs="Cambria"/>
                <w:b/>
                <w:bCs/>
                <w:noProof/>
                <w:sz w:val="18"/>
                <w:szCs w:val="18"/>
                <w:u w:val="single"/>
              </w:rPr>
              <w:t>string</w:t>
            </w:r>
            <w:r w:rsidRPr="007121FD">
              <w:rPr>
                <w:rFonts w:ascii="Cambria" w:eastAsia="Cambria" w:hAnsi="Cambria" w:cs="Cambria"/>
                <w:b/>
                <w:bCs/>
                <w:noProof/>
                <w:spacing w:val="-3"/>
                <w:sz w:val="18"/>
                <w:szCs w:val="18"/>
                <w:u w:val="single"/>
              </w:rPr>
              <w:t xml:space="preserve"> </w:t>
            </w:r>
            <w:r w:rsidRPr="007121FD">
              <w:rPr>
                <w:rFonts w:ascii="Cambria" w:eastAsia="Cambria" w:hAnsi="Cambria" w:cs="Cambria"/>
                <w:b/>
                <w:bCs/>
                <w:noProof/>
                <w:sz w:val="18"/>
                <w:szCs w:val="18"/>
                <w:u w:val="single"/>
              </w:rPr>
              <w:t>Library</w:t>
            </w:r>
            <w:r w:rsidRPr="007121FD">
              <w:rPr>
                <w:rFonts w:ascii="Cambria" w:eastAsia="Cambria" w:hAnsi="Cambria" w:cs="Cambria"/>
                <w:b/>
                <w:bCs/>
                <w:noProof/>
                <w:webHidden/>
                <w:sz w:val="18"/>
                <w:szCs w:val="18"/>
              </w:rPr>
              <w:tab/>
            </w:r>
            <w:r w:rsidRPr="007121FD">
              <w:rPr>
                <w:rFonts w:ascii="Cambria" w:eastAsia="Cambria" w:hAnsi="Cambria" w:cs="Cambria"/>
                <w:b/>
                <w:bCs/>
                <w:noProof/>
                <w:webHidden/>
                <w:sz w:val="18"/>
                <w:szCs w:val="18"/>
              </w:rPr>
              <w:fldChar w:fldCharType="begin"/>
            </w:r>
            <w:r w:rsidRPr="007121FD">
              <w:rPr>
                <w:rFonts w:ascii="Cambria" w:eastAsia="Cambria" w:hAnsi="Cambria" w:cs="Cambria"/>
                <w:b/>
                <w:bCs/>
                <w:noProof/>
                <w:webHidden/>
                <w:sz w:val="18"/>
                <w:szCs w:val="18"/>
              </w:rPr>
              <w:instrText xml:space="preserve"> PAGEREF _Toc63716375 \h </w:instrText>
            </w:r>
            <w:r w:rsidRPr="007121FD">
              <w:rPr>
                <w:rFonts w:ascii="Cambria" w:eastAsia="Cambria" w:hAnsi="Cambria" w:cs="Cambria"/>
                <w:b/>
                <w:bCs/>
                <w:noProof/>
                <w:webHidden/>
                <w:sz w:val="18"/>
                <w:szCs w:val="18"/>
              </w:rPr>
            </w:r>
            <w:r w:rsidRPr="007121FD">
              <w:rPr>
                <w:rFonts w:ascii="Cambria" w:eastAsia="Cambria" w:hAnsi="Cambria" w:cs="Cambria"/>
                <w:b/>
                <w:bCs/>
                <w:noProof/>
                <w:webHidden/>
                <w:sz w:val="18"/>
                <w:szCs w:val="18"/>
              </w:rPr>
              <w:fldChar w:fldCharType="separate"/>
            </w:r>
            <w:r w:rsidRPr="007121FD">
              <w:rPr>
                <w:rFonts w:ascii="Cambria" w:eastAsia="Cambria" w:hAnsi="Cambria" w:cs="Cambria"/>
                <w:b/>
                <w:bCs/>
                <w:noProof/>
                <w:webHidden/>
                <w:sz w:val="18"/>
                <w:szCs w:val="18"/>
              </w:rPr>
              <w:t>10</w:t>
            </w:r>
            <w:r w:rsidRPr="007121FD">
              <w:rPr>
                <w:rFonts w:ascii="Cambria" w:eastAsia="Cambria" w:hAnsi="Cambria" w:cs="Cambria"/>
                <w:b/>
                <w:bCs/>
                <w:noProof/>
                <w:webHidden/>
                <w:sz w:val="18"/>
                <w:szCs w:val="18"/>
              </w:rPr>
              <w:fldChar w:fldCharType="end"/>
            </w:r>
          </w:hyperlink>
        </w:p>
        <w:p w14:paraId="3319DA74" w14:textId="77777777" w:rsidR="007121FD" w:rsidRPr="007121FD" w:rsidRDefault="007121FD" w:rsidP="007121FD">
          <w:pPr>
            <w:widowControl w:val="0"/>
            <w:tabs>
              <w:tab w:val="right" w:leader="dot" w:pos="10650"/>
            </w:tabs>
            <w:autoSpaceDE w:val="0"/>
            <w:autoSpaceDN w:val="0"/>
            <w:spacing w:line="257" w:lineRule="exact"/>
            <w:ind w:left="220"/>
            <w:jc w:val="left"/>
            <w:rPr>
              <w:rFonts w:ascii="Calibri" w:eastAsia="Times New Roman" w:hAnsi="Calibri"/>
              <w:noProof/>
              <w:sz w:val="22"/>
              <w:szCs w:val="22"/>
            </w:rPr>
          </w:pPr>
          <w:hyperlink w:anchor="_Toc63716376" w:history="1">
            <w:r w:rsidRPr="007121FD">
              <w:rPr>
                <w:rFonts w:ascii="Cambria" w:eastAsia="Cambria" w:hAnsi="Cambria" w:cs="Cambria"/>
                <w:b/>
                <w:bCs/>
                <w:noProof/>
                <w:sz w:val="18"/>
                <w:szCs w:val="18"/>
                <w:u w:val="single"/>
              </w:rPr>
              <w:t>cmath</w:t>
            </w:r>
            <w:r w:rsidRPr="007121FD">
              <w:rPr>
                <w:rFonts w:ascii="Cambria" w:eastAsia="Cambria" w:hAnsi="Cambria" w:cs="Cambria"/>
                <w:b/>
                <w:bCs/>
                <w:noProof/>
                <w:spacing w:val="-6"/>
                <w:sz w:val="18"/>
                <w:szCs w:val="18"/>
                <w:u w:val="single"/>
              </w:rPr>
              <w:t xml:space="preserve"> </w:t>
            </w:r>
            <w:r w:rsidRPr="007121FD">
              <w:rPr>
                <w:rFonts w:ascii="Cambria" w:eastAsia="Cambria" w:hAnsi="Cambria" w:cs="Cambria"/>
                <w:b/>
                <w:bCs/>
                <w:noProof/>
                <w:sz w:val="18"/>
                <w:szCs w:val="18"/>
                <w:u w:val="single"/>
              </w:rPr>
              <w:t>Library</w:t>
            </w:r>
            <w:r w:rsidRPr="007121FD">
              <w:rPr>
                <w:rFonts w:ascii="Cambria" w:eastAsia="Cambria" w:hAnsi="Cambria" w:cs="Cambria"/>
                <w:b/>
                <w:bCs/>
                <w:noProof/>
                <w:webHidden/>
                <w:sz w:val="18"/>
                <w:szCs w:val="18"/>
              </w:rPr>
              <w:tab/>
            </w:r>
            <w:r w:rsidRPr="007121FD">
              <w:rPr>
                <w:rFonts w:ascii="Cambria" w:eastAsia="Cambria" w:hAnsi="Cambria" w:cs="Cambria"/>
                <w:b/>
                <w:bCs/>
                <w:noProof/>
                <w:webHidden/>
                <w:sz w:val="18"/>
                <w:szCs w:val="18"/>
              </w:rPr>
              <w:fldChar w:fldCharType="begin"/>
            </w:r>
            <w:r w:rsidRPr="007121FD">
              <w:rPr>
                <w:rFonts w:ascii="Cambria" w:eastAsia="Cambria" w:hAnsi="Cambria" w:cs="Cambria"/>
                <w:b/>
                <w:bCs/>
                <w:noProof/>
                <w:webHidden/>
                <w:sz w:val="18"/>
                <w:szCs w:val="18"/>
              </w:rPr>
              <w:instrText xml:space="preserve"> PAGEREF _Toc63716376 \h </w:instrText>
            </w:r>
            <w:r w:rsidRPr="007121FD">
              <w:rPr>
                <w:rFonts w:ascii="Cambria" w:eastAsia="Cambria" w:hAnsi="Cambria" w:cs="Cambria"/>
                <w:b/>
                <w:bCs/>
                <w:noProof/>
                <w:webHidden/>
                <w:sz w:val="18"/>
                <w:szCs w:val="18"/>
              </w:rPr>
            </w:r>
            <w:r w:rsidRPr="007121FD">
              <w:rPr>
                <w:rFonts w:ascii="Cambria" w:eastAsia="Cambria" w:hAnsi="Cambria" w:cs="Cambria"/>
                <w:b/>
                <w:bCs/>
                <w:noProof/>
                <w:webHidden/>
                <w:sz w:val="18"/>
                <w:szCs w:val="18"/>
              </w:rPr>
              <w:fldChar w:fldCharType="separate"/>
            </w:r>
            <w:r w:rsidRPr="007121FD">
              <w:rPr>
                <w:rFonts w:ascii="Cambria" w:eastAsia="Cambria" w:hAnsi="Cambria" w:cs="Cambria"/>
                <w:b/>
                <w:bCs/>
                <w:noProof/>
                <w:webHidden/>
                <w:sz w:val="18"/>
                <w:szCs w:val="18"/>
              </w:rPr>
              <w:t>10</w:t>
            </w:r>
            <w:r w:rsidRPr="007121FD">
              <w:rPr>
                <w:rFonts w:ascii="Cambria" w:eastAsia="Cambria" w:hAnsi="Cambria" w:cs="Cambria"/>
                <w:b/>
                <w:bCs/>
                <w:noProof/>
                <w:webHidden/>
                <w:sz w:val="18"/>
                <w:szCs w:val="18"/>
              </w:rPr>
              <w:fldChar w:fldCharType="end"/>
            </w:r>
          </w:hyperlink>
        </w:p>
        <w:p w14:paraId="01DE5F73" w14:textId="77777777" w:rsidR="007121FD" w:rsidRPr="007121FD" w:rsidRDefault="007121FD" w:rsidP="007121FD">
          <w:pPr>
            <w:widowControl w:val="0"/>
            <w:tabs>
              <w:tab w:val="right" w:leader="dot" w:pos="10650"/>
            </w:tabs>
            <w:autoSpaceDE w:val="0"/>
            <w:autoSpaceDN w:val="0"/>
            <w:spacing w:line="257" w:lineRule="exact"/>
            <w:ind w:left="220"/>
            <w:jc w:val="left"/>
            <w:rPr>
              <w:rFonts w:ascii="Calibri" w:eastAsia="Times New Roman" w:hAnsi="Calibri"/>
              <w:noProof/>
              <w:sz w:val="22"/>
              <w:szCs w:val="22"/>
            </w:rPr>
          </w:pPr>
          <w:hyperlink w:anchor="_Toc63716377" w:history="1">
            <w:r w:rsidRPr="007121FD">
              <w:rPr>
                <w:rFonts w:ascii="Cambria" w:eastAsia="Cambria" w:hAnsi="Cambria" w:cs="Cambria"/>
                <w:b/>
                <w:bCs/>
                <w:noProof/>
                <w:sz w:val="18"/>
                <w:szCs w:val="18"/>
                <w:u w:val="single"/>
              </w:rPr>
              <w:t>fstream Library</w:t>
            </w:r>
            <w:r w:rsidRPr="007121FD">
              <w:rPr>
                <w:rFonts w:ascii="Cambria" w:eastAsia="Cambria" w:hAnsi="Cambria" w:cs="Cambria"/>
                <w:b/>
                <w:bCs/>
                <w:noProof/>
                <w:webHidden/>
                <w:sz w:val="18"/>
                <w:szCs w:val="18"/>
              </w:rPr>
              <w:tab/>
            </w:r>
            <w:r w:rsidRPr="007121FD">
              <w:rPr>
                <w:rFonts w:ascii="Cambria" w:eastAsia="Cambria" w:hAnsi="Cambria" w:cs="Cambria"/>
                <w:b/>
                <w:bCs/>
                <w:noProof/>
                <w:webHidden/>
                <w:sz w:val="18"/>
                <w:szCs w:val="18"/>
              </w:rPr>
              <w:fldChar w:fldCharType="begin"/>
            </w:r>
            <w:r w:rsidRPr="007121FD">
              <w:rPr>
                <w:rFonts w:ascii="Cambria" w:eastAsia="Cambria" w:hAnsi="Cambria" w:cs="Cambria"/>
                <w:b/>
                <w:bCs/>
                <w:noProof/>
                <w:webHidden/>
                <w:sz w:val="18"/>
                <w:szCs w:val="18"/>
              </w:rPr>
              <w:instrText xml:space="preserve"> PAGEREF _Toc63716377 \h </w:instrText>
            </w:r>
            <w:r w:rsidRPr="007121FD">
              <w:rPr>
                <w:rFonts w:ascii="Cambria" w:eastAsia="Cambria" w:hAnsi="Cambria" w:cs="Cambria"/>
                <w:b/>
                <w:bCs/>
                <w:noProof/>
                <w:webHidden/>
                <w:sz w:val="18"/>
                <w:szCs w:val="18"/>
              </w:rPr>
            </w:r>
            <w:r w:rsidRPr="007121FD">
              <w:rPr>
                <w:rFonts w:ascii="Cambria" w:eastAsia="Cambria" w:hAnsi="Cambria" w:cs="Cambria"/>
                <w:b/>
                <w:bCs/>
                <w:noProof/>
                <w:webHidden/>
                <w:sz w:val="18"/>
                <w:szCs w:val="18"/>
              </w:rPr>
              <w:fldChar w:fldCharType="separate"/>
            </w:r>
            <w:r w:rsidRPr="007121FD">
              <w:rPr>
                <w:rFonts w:ascii="Cambria" w:eastAsia="Cambria" w:hAnsi="Cambria" w:cs="Cambria"/>
                <w:b/>
                <w:bCs/>
                <w:noProof/>
                <w:webHidden/>
                <w:sz w:val="18"/>
                <w:szCs w:val="18"/>
              </w:rPr>
              <w:t>10</w:t>
            </w:r>
            <w:r w:rsidRPr="007121FD">
              <w:rPr>
                <w:rFonts w:ascii="Cambria" w:eastAsia="Cambria" w:hAnsi="Cambria" w:cs="Cambria"/>
                <w:b/>
                <w:bCs/>
                <w:noProof/>
                <w:webHidden/>
                <w:sz w:val="18"/>
                <w:szCs w:val="18"/>
              </w:rPr>
              <w:fldChar w:fldCharType="end"/>
            </w:r>
          </w:hyperlink>
        </w:p>
        <w:p w14:paraId="4B0077F3" w14:textId="77777777" w:rsidR="007121FD" w:rsidRPr="007121FD" w:rsidRDefault="007121FD" w:rsidP="007121FD">
          <w:pPr>
            <w:widowControl w:val="0"/>
            <w:tabs>
              <w:tab w:val="right" w:leader="dot" w:pos="10650"/>
            </w:tabs>
            <w:autoSpaceDE w:val="0"/>
            <w:autoSpaceDN w:val="0"/>
            <w:spacing w:line="257" w:lineRule="exact"/>
            <w:ind w:left="220"/>
            <w:jc w:val="left"/>
            <w:rPr>
              <w:rFonts w:ascii="Calibri" w:eastAsia="Times New Roman" w:hAnsi="Calibri"/>
              <w:noProof/>
              <w:sz w:val="22"/>
              <w:szCs w:val="22"/>
            </w:rPr>
          </w:pPr>
          <w:hyperlink w:anchor="_Toc63716378" w:history="1">
            <w:r w:rsidRPr="007121FD">
              <w:rPr>
                <w:rFonts w:ascii="Cambria" w:eastAsia="Cambria" w:hAnsi="Cambria" w:cs="Cambria"/>
                <w:b/>
                <w:bCs/>
                <w:noProof/>
                <w:sz w:val="18"/>
                <w:szCs w:val="18"/>
                <w:u w:val="single"/>
              </w:rPr>
              <w:t>Data Types:</w:t>
            </w:r>
            <w:r w:rsidRPr="007121FD">
              <w:rPr>
                <w:rFonts w:ascii="Cambria" w:eastAsia="Cambria" w:hAnsi="Cambria" w:cs="Cambria"/>
                <w:b/>
                <w:bCs/>
                <w:noProof/>
                <w:webHidden/>
                <w:sz w:val="18"/>
                <w:szCs w:val="18"/>
              </w:rPr>
              <w:tab/>
            </w:r>
            <w:r w:rsidRPr="007121FD">
              <w:rPr>
                <w:rFonts w:ascii="Cambria" w:eastAsia="Cambria" w:hAnsi="Cambria" w:cs="Cambria"/>
                <w:b/>
                <w:bCs/>
                <w:noProof/>
                <w:webHidden/>
                <w:sz w:val="18"/>
                <w:szCs w:val="18"/>
              </w:rPr>
              <w:fldChar w:fldCharType="begin"/>
            </w:r>
            <w:r w:rsidRPr="007121FD">
              <w:rPr>
                <w:rFonts w:ascii="Cambria" w:eastAsia="Cambria" w:hAnsi="Cambria" w:cs="Cambria"/>
                <w:b/>
                <w:bCs/>
                <w:noProof/>
                <w:webHidden/>
                <w:sz w:val="18"/>
                <w:szCs w:val="18"/>
              </w:rPr>
              <w:instrText xml:space="preserve"> PAGEREF _Toc63716378 \h </w:instrText>
            </w:r>
            <w:r w:rsidRPr="007121FD">
              <w:rPr>
                <w:rFonts w:ascii="Cambria" w:eastAsia="Cambria" w:hAnsi="Cambria" w:cs="Cambria"/>
                <w:b/>
                <w:bCs/>
                <w:noProof/>
                <w:webHidden/>
                <w:sz w:val="18"/>
                <w:szCs w:val="18"/>
              </w:rPr>
            </w:r>
            <w:r w:rsidRPr="007121FD">
              <w:rPr>
                <w:rFonts w:ascii="Cambria" w:eastAsia="Cambria" w:hAnsi="Cambria" w:cs="Cambria"/>
                <w:b/>
                <w:bCs/>
                <w:noProof/>
                <w:webHidden/>
                <w:sz w:val="18"/>
                <w:szCs w:val="18"/>
              </w:rPr>
              <w:fldChar w:fldCharType="separate"/>
            </w:r>
            <w:r w:rsidRPr="007121FD">
              <w:rPr>
                <w:rFonts w:ascii="Cambria" w:eastAsia="Cambria" w:hAnsi="Cambria" w:cs="Cambria"/>
                <w:b/>
                <w:bCs/>
                <w:noProof/>
                <w:webHidden/>
                <w:sz w:val="18"/>
                <w:szCs w:val="18"/>
              </w:rPr>
              <w:t>11</w:t>
            </w:r>
            <w:r w:rsidRPr="007121FD">
              <w:rPr>
                <w:rFonts w:ascii="Cambria" w:eastAsia="Cambria" w:hAnsi="Cambria" w:cs="Cambria"/>
                <w:b/>
                <w:bCs/>
                <w:noProof/>
                <w:webHidden/>
                <w:sz w:val="18"/>
                <w:szCs w:val="18"/>
              </w:rPr>
              <w:fldChar w:fldCharType="end"/>
            </w:r>
          </w:hyperlink>
        </w:p>
        <w:p w14:paraId="6C066F75" w14:textId="77777777" w:rsidR="007121FD" w:rsidRPr="007121FD" w:rsidRDefault="007121FD" w:rsidP="007121FD">
          <w:pPr>
            <w:widowControl w:val="0"/>
            <w:tabs>
              <w:tab w:val="right" w:leader="dot" w:pos="10650"/>
            </w:tabs>
            <w:autoSpaceDE w:val="0"/>
            <w:autoSpaceDN w:val="0"/>
            <w:spacing w:line="257" w:lineRule="exact"/>
            <w:ind w:left="220"/>
            <w:jc w:val="left"/>
            <w:rPr>
              <w:rFonts w:ascii="Calibri" w:eastAsia="Times New Roman" w:hAnsi="Calibri"/>
              <w:noProof/>
              <w:sz w:val="22"/>
              <w:szCs w:val="22"/>
            </w:rPr>
          </w:pPr>
          <w:hyperlink w:anchor="_Toc63716379" w:history="1">
            <w:r w:rsidRPr="007121FD">
              <w:rPr>
                <w:rFonts w:ascii="Cambria" w:eastAsia="Cambria" w:hAnsi="Cambria" w:cs="Cambria"/>
                <w:b/>
                <w:bCs/>
                <w:noProof/>
                <w:sz w:val="18"/>
                <w:szCs w:val="18"/>
                <w:u w:val="single"/>
              </w:rPr>
              <w:t>Conditional Statements:</w:t>
            </w:r>
            <w:r w:rsidRPr="007121FD">
              <w:rPr>
                <w:rFonts w:ascii="Cambria" w:eastAsia="Cambria" w:hAnsi="Cambria" w:cs="Cambria"/>
                <w:b/>
                <w:bCs/>
                <w:noProof/>
                <w:webHidden/>
                <w:sz w:val="18"/>
                <w:szCs w:val="18"/>
              </w:rPr>
              <w:tab/>
            </w:r>
            <w:r w:rsidRPr="007121FD">
              <w:rPr>
                <w:rFonts w:ascii="Cambria" w:eastAsia="Cambria" w:hAnsi="Cambria" w:cs="Cambria"/>
                <w:b/>
                <w:bCs/>
                <w:noProof/>
                <w:webHidden/>
                <w:sz w:val="18"/>
                <w:szCs w:val="18"/>
              </w:rPr>
              <w:fldChar w:fldCharType="begin"/>
            </w:r>
            <w:r w:rsidRPr="007121FD">
              <w:rPr>
                <w:rFonts w:ascii="Cambria" w:eastAsia="Cambria" w:hAnsi="Cambria" w:cs="Cambria"/>
                <w:b/>
                <w:bCs/>
                <w:noProof/>
                <w:webHidden/>
                <w:sz w:val="18"/>
                <w:szCs w:val="18"/>
              </w:rPr>
              <w:instrText xml:space="preserve"> PAGEREF _Toc63716379 \h </w:instrText>
            </w:r>
            <w:r w:rsidRPr="007121FD">
              <w:rPr>
                <w:rFonts w:ascii="Cambria" w:eastAsia="Cambria" w:hAnsi="Cambria" w:cs="Cambria"/>
                <w:b/>
                <w:bCs/>
                <w:noProof/>
                <w:webHidden/>
                <w:sz w:val="18"/>
                <w:szCs w:val="18"/>
              </w:rPr>
            </w:r>
            <w:r w:rsidRPr="007121FD">
              <w:rPr>
                <w:rFonts w:ascii="Cambria" w:eastAsia="Cambria" w:hAnsi="Cambria" w:cs="Cambria"/>
                <w:b/>
                <w:bCs/>
                <w:noProof/>
                <w:webHidden/>
                <w:sz w:val="18"/>
                <w:szCs w:val="18"/>
              </w:rPr>
              <w:fldChar w:fldCharType="separate"/>
            </w:r>
            <w:r w:rsidRPr="007121FD">
              <w:rPr>
                <w:rFonts w:ascii="Cambria" w:eastAsia="Cambria" w:hAnsi="Cambria" w:cs="Cambria"/>
                <w:b/>
                <w:bCs/>
                <w:noProof/>
                <w:webHidden/>
                <w:sz w:val="18"/>
                <w:szCs w:val="18"/>
              </w:rPr>
              <w:t>11</w:t>
            </w:r>
            <w:r w:rsidRPr="007121FD">
              <w:rPr>
                <w:rFonts w:ascii="Cambria" w:eastAsia="Cambria" w:hAnsi="Cambria" w:cs="Cambria"/>
                <w:b/>
                <w:bCs/>
                <w:noProof/>
                <w:webHidden/>
                <w:sz w:val="18"/>
                <w:szCs w:val="18"/>
              </w:rPr>
              <w:fldChar w:fldCharType="end"/>
            </w:r>
          </w:hyperlink>
        </w:p>
        <w:p w14:paraId="4DEEC59A" w14:textId="77777777" w:rsidR="007121FD" w:rsidRPr="007121FD" w:rsidRDefault="007121FD" w:rsidP="007121FD">
          <w:pPr>
            <w:widowControl w:val="0"/>
            <w:tabs>
              <w:tab w:val="right" w:leader="dot" w:pos="10650"/>
            </w:tabs>
            <w:autoSpaceDE w:val="0"/>
            <w:autoSpaceDN w:val="0"/>
            <w:spacing w:line="257" w:lineRule="exact"/>
            <w:ind w:left="220"/>
            <w:jc w:val="left"/>
            <w:rPr>
              <w:rFonts w:ascii="Calibri" w:eastAsia="Times New Roman" w:hAnsi="Calibri"/>
              <w:noProof/>
              <w:sz w:val="22"/>
              <w:szCs w:val="22"/>
            </w:rPr>
          </w:pPr>
          <w:hyperlink w:anchor="_Toc63716380" w:history="1">
            <w:r w:rsidRPr="007121FD">
              <w:rPr>
                <w:rFonts w:ascii="Cambria" w:eastAsia="Cambria" w:hAnsi="Cambria" w:cs="Cambria"/>
                <w:b/>
                <w:bCs/>
                <w:noProof/>
                <w:sz w:val="18"/>
                <w:szCs w:val="18"/>
                <w:u w:val="single"/>
              </w:rPr>
              <w:t>Loops:</w:t>
            </w:r>
            <w:r w:rsidRPr="007121FD">
              <w:rPr>
                <w:rFonts w:ascii="Cambria" w:eastAsia="Cambria" w:hAnsi="Cambria" w:cs="Cambria"/>
                <w:b/>
                <w:bCs/>
                <w:noProof/>
                <w:webHidden/>
                <w:sz w:val="18"/>
                <w:szCs w:val="18"/>
              </w:rPr>
              <w:tab/>
            </w:r>
            <w:r w:rsidRPr="007121FD">
              <w:rPr>
                <w:rFonts w:ascii="Cambria" w:eastAsia="Cambria" w:hAnsi="Cambria" w:cs="Cambria"/>
                <w:b/>
                <w:bCs/>
                <w:noProof/>
                <w:webHidden/>
                <w:sz w:val="18"/>
                <w:szCs w:val="18"/>
              </w:rPr>
              <w:fldChar w:fldCharType="begin"/>
            </w:r>
            <w:r w:rsidRPr="007121FD">
              <w:rPr>
                <w:rFonts w:ascii="Cambria" w:eastAsia="Cambria" w:hAnsi="Cambria" w:cs="Cambria"/>
                <w:b/>
                <w:bCs/>
                <w:noProof/>
                <w:webHidden/>
                <w:sz w:val="18"/>
                <w:szCs w:val="18"/>
              </w:rPr>
              <w:instrText xml:space="preserve"> PAGEREF _Toc63716380 \h </w:instrText>
            </w:r>
            <w:r w:rsidRPr="007121FD">
              <w:rPr>
                <w:rFonts w:ascii="Cambria" w:eastAsia="Cambria" w:hAnsi="Cambria" w:cs="Cambria"/>
                <w:b/>
                <w:bCs/>
                <w:noProof/>
                <w:webHidden/>
                <w:sz w:val="18"/>
                <w:szCs w:val="18"/>
              </w:rPr>
            </w:r>
            <w:r w:rsidRPr="007121FD">
              <w:rPr>
                <w:rFonts w:ascii="Cambria" w:eastAsia="Cambria" w:hAnsi="Cambria" w:cs="Cambria"/>
                <w:b/>
                <w:bCs/>
                <w:noProof/>
                <w:webHidden/>
                <w:sz w:val="18"/>
                <w:szCs w:val="18"/>
              </w:rPr>
              <w:fldChar w:fldCharType="separate"/>
            </w:r>
            <w:r w:rsidRPr="007121FD">
              <w:rPr>
                <w:rFonts w:ascii="Cambria" w:eastAsia="Cambria" w:hAnsi="Cambria" w:cs="Cambria"/>
                <w:b/>
                <w:bCs/>
                <w:noProof/>
                <w:webHidden/>
                <w:sz w:val="18"/>
                <w:szCs w:val="18"/>
              </w:rPr>
              <w:t>11</w:t>
            </w:r>
            <w:r w:rsidRPr="007121FD">
              <w:rPr>
                <w:rFonts w:ascii="Cambria" w:eastAsia="Cambria" w:hAnsi="Cambria" w:cs="Cambria"/>
                <w:b/>
                <w:bCs/>
                <w:noProof/>
                <w:webHidden/>
                <w:sz w:val="18"/>
                <w:szCs w:val="18"/>
              </w:rPr>
              <w:fldChar w:fldCharType="end"/>
            </w:r>
          </w:hyperlink>
        </w:p>
        <w:p w14:paraId="5C1F8693" w14:textId="77777777" w:rsidR="007121FD" w:rsidRPr="007121FD" w:rsidRDefault="007121FD" w:rsidP="007121FD">
          <w:pPr>
            <w:widowControl w:val="0"/>
            <w:tabs>
              <w:tab w:val="right" w:leader="dot" w:pos="10650"/>
            </w:tabs>
            <w:autoSpaceDE w:val="0"/>
            <w:autoSpaceDN w:val="0"/>
            <w:spacing w:before="359" w:line="240" w:lineRule="auto"/>
            <w:ind w:left="220"/>
            <w:jc w:val="left"/>
            <w:rPr>
              <w:rFonts w:ascii="Calibri" w:eastAsia="Times New Roman" w:hAnsi="Calibri"/>
              <w:noProof/>
              <w:sz w:val="22"/>
              <w:szCs w:val="22"/>
            </w:rPr>
          </w:pPr>
          <w:hyperlink w:anchor="_Toc63716381" w:history="1">
            <w:r w:rsidRPr="007121FD">
              <w:rPr>
                <w:rFonts w:ascii="Cambria" w:eastAsia="Cambria" w:hAnsi="Cambria" w:cs="Cambria"/>
                <w:b/>
                <w:bCs/>
                <w:noProof/>
                <w:sz w:val="22"/>
                <w:szCs w:val="22"/>
                <w:u w:val="single"/>
              </w:rPr>
              <w:t>Proof of a Working Product</w:t>
            </w:r>
            <w:r w:rsidRPr="007121FD">
              <w:rPr>
                <w:rFonts w:ascii="Cambria" w:eastAsia="Cambria" w:hAnsi="Cambria" w:cs="Cambria"/>
                <w:b/>
                <w:bCs/>
                <w:noProof/>
                <w:webHidden/>
                <w:sz w:val="22"/>
                <w:szCs w:val="22"/>
              </w:rPr>
              <w:tab/>
            </w:r>
            <w:r w:rsidRPr="007121FD">
              <w:rPr>
                <w:rFonts w:ascii="Cambria" w:eastAsia="Cambria" w:hAnsi="Cambria" w:cs="Cambria"/>
                <w:b/>
                <w:bCs/>
                <w:noProof/>
                <w:webHidden/>
                <w:sz w:val="22"/>
                <w:szCs w:val="22"/>
              </w:rPr>
              <w:fldChar w:fldCharType="begin"/>
            </w:r>
            <w:r w:rsidRPr="007121FD">
              <w:rPr>
                <w:rFonts w:ascii="Cambria" w:eastAsia="Cambria" w:hAnsi="Cambria" w:cs="Cambria"/>
                <w:b/>
                <w:bCs/>
                <w:noProof/>
                <w:webHidden/>
                <w:sz w:val="22"/>
                <w:szCs w:val="22"/>
              </w:rPr>
              <w:instrText xml:space="preserve"> PAGEREF _Toc63716381 \h </w:instrText>
            </w:r>
            <w:r w:rsidRPr="007121FD">
              <w:rPr>
                <w:rFonts w:ascii="Cambria" w:eastAsia="Cambria" w:hAnsi="Cambria" w:cs="Cambria"/>
                <w:b/>
                <w:bCs/>
                <w:noProof/>
                <w:webHidden/>
                <w:sz w:val="22"/>
                <w:szCs w:val="22"/>
              </w:rPr>
            </w:r>
            <w:r w:rsidRPr="007121FD">
              <w:rPr>
                <w:rFonts w:ascii="Cambria" w:eastAsia="Cambria" w:hAnsi="Cambria" w:cs="Cambria"/>
                <w:b/>
                <w:bCs/>
                <w:noProof/>
                <w:webHidden/>
                <w:sz w:val="22"/>
                <w:szCs w:val="22"/>
              </w:rPr>
              <w:fldChar w:fldCharType="separate"/>
            </w:r>
            <w:r w:rsidRPr="007121FD">
              <w:rPr>
                <w:rFonts w:ascii="Cambria" w:eastAsia="Cambria" w:hAnsi="Cambria" w:cs="Cambria"/>
                <w:b/>
                <w:bCs/>
                <w:noProof/>
                <w:webHidden/>
                <w:sz w:val="22"/>
                <w:szCs w:val="22"/>
              </w:rPr>
              <w:t>11</w:t>
            </w:r>
            <w:r w:rsidRPr="007121FD">
              <w:rPr>
                <w:rFonts w:ascii="Cambria" w:eastAsia="Cambria" w:hAnsi="Cambria" w:cs="Cambria"/>
                <w:b/>
                <w:bCs/>
                <w:noProof/>
                <w:webHidden/>
                <w:sz w:val="22"/>
                <w:szCs w:val="22"/>
              </w:rPr>
              <w:fldChar w:fldCharType="end"/>
            </w:r>
          </w:hyperlink>
        </w:p>
        <w:p w14:paraId="407AA93E" w14:textId="77777777" w:rsidR="007121FD" w:rsidRPr="007121FD" w:rsidRDefault="007121FD" w:rsidP="007121FD">
          <w:pPr>
            <w:widowControl w:val="0"/>
            <w:tabs>
              <w:tab w:val="right" w:leader="dot" w:pos="10650"/>
            </w:tabs>
            <w:autoSpaceDE w:val="0"/>
            <w:autoSpaceDN w:val="0"/>
            <w:spacing w:before="359" w:line="240" w:lineRule="auto"/>
            <w:ind w:left="220"/>
            <w:jc w:val="left"/>
            <w:rPr>
              <w:rFonts w:ascii="Calibri" w:eastAsia="Times New Roman" w:hAnsi="Calibri"/>
              <w:noProof/>
              <w:sz w:val="22"/>
              <w:szCs w:val="22"/>
            </w:rPr>
          </w:pPr>
          <w:hyperlink w:anchor="_Toc63716382" w:history="1">
            <w:r w:rsidRPr="007121FD">
              <w:rPr>
                <w:rFonts w:ascii="Cambria" w:eastAsia="Cambria" w:hAnsi="Cambria" w:cs="Cambria"/>
                <w:b/>
                <w:bCs/>
                <w:noProof/>
                <w:sz w:val="22"/>
                <w:szCs w:val="22"/>
                <w:u w:val="single"/>
              </w:rPr>
              <w:t>References</w:t>
            </w:r>
            <w:r w:rsidRPr="007121FD">
              <w:rPr>
                <w:rFonts w:ascii="Cambria" w:eastAsia="Cambria" w:hAnsi="Cambria" w:cs="Cambria"/>
                <w:b/>
                <w:bCs/>
                <w:noProof/>
                <w:webHidden/>
                <w:sz w:val="22"/>
                <w:szCs w:val="22"/>
              </w:rPr>
              <w:tab/>
            </w:r>
            <w:r w:rsidRPr="007121FD">
              <w:rPr>
                <w:rFonts w:ascii="Cambria" w:eastAsia="Cambria" w:hAnsi="Cambria" w:cs="Cambria"/>
                <w:b/>
                <w:bCs/>
                <w:noProof/>
                <w:webHidden/>
                <w:sz w:val="22"/>
                <w:szCs w:val="22"/>
              </w:rPr>
              <w:fldChar w:fldCharType="begin"/>
            </w:r>
            <w:r w:rsidRPr="007121FD">
              <w:rPr>
                <w:rFonts w:ascii="Cambria" w:eastAsia="Cambria" w:hAnsi="Cambria" w:cs="Cambria"/>
                <w:b/>
                <w:bCs/>
                <w:noProof/>
                <w:webHidden/>
                <w:sz w:val="22"/>
                <w:szCs w:val="22"/>
              </w:rPr>
              <w:instrText xml:space="preserve"> PAGEREF _Toc63716382 \h </w:instrText>
            </w:r>
            <w:r w:rsidRPr="007121FD">
              <w:rPr>
                <w:rFonts w:ascii="Cambria" w:eastAsia="Cambria" w:hAnsi="Cambria" w:cs="Cambria"/>
                <w:b/>
                <w:bCs/>
                <w:noProof/>
                <w:webHidden/>
                <w:sz w:val="22"/>
                <w:szCs w:val="22"/>
              </w:rPr>
            </w:r>
            <w:r w:rsidRPr="007121FD">
              <w:rPr>
                <w:rFonts w:ascii="Cambria" w:eastAsia="Cambria" w:hAnsi="Cambria" w:cs="Cambria"/>
                <w:b/>
                <w:bCs/>
                <w:noProof/>
                <w:webHidden/>
                <w:sz w:val="22"/>
                <w:szCs w:val="22"/>
              </w:rPr>
              <w:fldChar w:fldCharType="separate"/>
            </w:r>
            <w:r w:rsidRPr="007121FD">
              <w:rPr>
                <w:rFonts w:ascii="Cambria" w:eastAsia="Cambria" w:hAnsi="Cambria" w:cs="Cambria"/>
                <w:b/>
                <w:bCs/>
                <w:noProof/>
                <w:webHidden/>
                <w:sz w:val="22"/>
                <w:szCs w:val="22"/>
              </w:rPr>
              <w:t>15</w:t>
            </w:r>
            <w:r w:rsidRPr="007121FD">
              <w:rPr>
                <w:rFonts w:ascii="Cambria" w:eastAsia="Cambria" w:hAnsi="Cambria" w:cs="Cambria"/>
                <w:b/>
                <w:bCs/>
                <w:noProof/>
                <w:webHidden/>
                <w:sz w:val="22"/>
                <w:szCs w:val="22"/>
              </w:rPr>
              <w:fldChar w:fldCharType="end"/>
            </w:r>
          </w:hyperlink>
        </w:p>
        <w:p w14:paraId="3CBB8252" w14:textId="77777777" w:rsidR="007121FD" w:rsidRPr="007121FD" w:rsidRDefault="007121FD" w:rsidP="007121FD">
          <w:pPr>
            <w:widowControl w:val="0"/>
            <w:tabs>
              <w:tab w:val="right" w:leader="dot" w:pos="10650"/>
            </w:tabs>
            <w:autoSpaceDE w:val="0"/>
            <w:autoSpaceDN w:val="0"/>
            <w:spacing w:before="359" w:line="240" w:lineRule="auto"/>
            <w:ind w:left="220"/>
            <w:jc w:val="left"/>
            <w:rPr>
              <w:rFonts w:ascii="Calibri" w:eastAsia="Times New Roman" w:hAnsi="Calibri"/>
              <w:noProof/>
              <w:sz w:val="22"/>
              <w:szCs w:val="22"/>
            </w:rPr>
          </w:pPr>
          <w:hyperlink w:anchor="_Toc63716383" w:history="1">
            <w:r w:rsidRPr="007121FD">
              <w:rPr>
                <w:rFonts w:ascii="Cambria" w:eastAsia="Cambria" w:hAnsi="Cambria" w:cs="Cambria"/>
                <w:b/>
                <w:bCs/>
                <w:noProof/>
                <w:sz w:val="22"/>
                <w:szCs w:val="22"/>
                <w:u w:val="single"/>
              </w:rPr>
              <w:t>Program</w:t>
            </w:r>
            <w:r w:rsidRPr="007121FD">
              <w:rPr>
                <w:rFonts w:ascii="Cambria" w:eastAsia="Cambria" w:hAnsi="Cambria" w:cs="Cambria"/>
                <w:b/>
                <w:bCs/>
                <w:noProof/>
                <w:webHidden/>
                <w:sz w:val="22"/>
                <w:szCs w:val="22"/>
              </w:rPr>
              <w:tab/>
            </w:r>
            <w:r w:rsidRPr="007121FD">
              <w:rPr>
                <w:rFonts w:ascii="Cambria" w:eastAsia="Cambria" w:hAnsi="Cambria" w:cs="Cambria"/>
                <w:b/>
                <w:bCs/>
                <w:noProof/>
                <w:webHidden/>
                <w:sz w:val="22"/>
                <w:szCs w:val="22"/>
              </w:rPr>
              <w:fldChar w:fldCharType="begin"/>
            </w:r>
            <w:r w:rsidRPr="007121FD">
              <w:rPr>
                <w:rFonts w:ascii="Cambria" w:eastAsia="Cambria" w:hAnsi="Cambria" w:cs="Cambria"/>
                <w:b/>
                <w:bCs/>
                <w:noProof/>
                <w:webHidden/>
                <w:sz w:val="22"/>
                <w:szCs w:val="22"/>
              </w:rPr>
              <w:instrText xml:space="preserve"> PAGEREF _Toc63716383 \h </w:instrText>
            </w:r>
            <w:r w:rsidRPr="007121FD">
              <w:rPr>
                <w:rFonts w:ascii="Cambria" w:eastAsia="Cambria" w:hAnsi="Cambria" w:cs="Cambria"/>
                <w:b/>
                <w:bCs/>
                <w:noProof/>
                <w:webHidden/>
                <w:sz w:val="22"/>
                <w:szCs w:val="22"/>
              </w:rPr>
            </w:r>
            <w:r w:rsidRPr="007121FD">
              <w:rPr>
                <w:rFonts w:ascii="Cambria" w:eastAsia="Cambria" w:hAnsi="Cambria" w:cs="Cambria"/>
                <w:b/>
                <w:bCs/>
                <w:noProof/>
                <w:webHidden/>
                <w:sz w:val="22"/>
                <w:szCs w:val="22"/>
              </w:rPr>
              <w:fldChar w:fldCharType="separate"/>
            </w:r>
            <w:r w:rsidRPr="007121FD">
              <w:rPr>
                <w:rFonts w:ascii="Cambria" w:eastAsia="Cambria" w:hAnsi="Cambria" w:cs="Cambria"/>
                <w:b/>
                <w:bCs/>
                <w:noProof/>
                <w:webHidden/>
                <w:sz w:val="22"/>
                <w:szCs w:val="22"/>
              </w:rPr>
              <w:t>15</w:t>
            </w:r>
            <w:r w:rsidRPr="007121FD">
              <w:rPr>
                <w:rFonts w:ascii="Cambria" w:eastAsia="Cambria" w:hAnsi="Cambria" w:cs="Cambria"/>
                <w:b/>
                <w:bCs/>
                <w:noProof/>
                <w:webHidden/>
                <w:sz w:val="22"/>
                <w:szCs w:val="22"/>
              </w:rPr>
              <w:fldChar w:fldCharType="end"/>
            </w:r>
          </w:hyperlink>
        </w:p>
        <w:p w14:paraId="0083529E" w14:textId="77777777" w:rsidR="007121FD" w:rsidRPr="007121FD" w:rsidRDefault="007121FD" w:rsidP="007121FD">
          <w:pPr>
            <w:widowControl w:val="0"/>
            <w:autoSpaceDE w:val="0"/>
            <w:autoSpaceDN w:val="0"/>
            <w:spacing w:line="240" w:lineRule="auto"/>
            <w:jc w:val="left"/>
            <w:rPr>
              <w:rFonts w:ascii="Courier New" w:eastAsia="Courier New" w:hAnsi="Courier New" w:cs="Courier New"/>
              <w:b/>
              <w:bCs/>
              <w:noProof/>
              <w:sz w:val="22"/>
              <w:szCs w:val="22"/>
            </w:rPr>
          </w:pPr>
          <w:r w:rsidRPr="007121FD">
            <w:rPr>
              <w:rFonts w:ascii="Courier New" w:eastAsia="Courier New" w:hAnsi="Courier New" w:cs="Courier New"/>
              <w:b/>
              <w:bCs/>
              <w:noProof/>
              <w:sz w:val="22"/>
              <w:szCs w:val="22"/>
            </w:rPr>
            <w:fldChar w:fldCharType="end"/>
          </w:r>
        </w:p>
      </w:sdtContent>
    </w:sdt>
    <w:p w14:paraId="49052E2C" w14:textId="77777777" w:rsidR="007121FD" w:rsidRPr="007121FD" w:rsidRDefault="007121FD" w:rsidP="007121FD">
      <w:pPr>
        <w:widowControl w:val="0"/>
        <w:autoSpaceDE w:val="0"/>
        <w:autoSpaceDN w:val="0"/>
        <w:spacing w:line="240" w:lineRule="auto"/>
        <w:jc w:val="left"/>
        <w:rPr>
          <w:rFonts w:ascii="Courier New" w:eastAsia="Courier New" w:hAnsi="Courier New" w:cs="Courier New"/>
          <w:sz w:val="22"/>
          <w:szCs w:val="22"/>
        </w:rPr>
        <w:sectPr w:rsidR="007121FD" w:rsidRPr="007121FD">
          <w:footerReference w:type="default" r:id="rId5"/>
          <w:pgSz w:w="12240" w:h="15840"/>
          <w:pgMar w:top="1360" w:right="360" w:bottom="1120" w:left="1220" w:header="0" w:footer="932" w:gutter="0"/>
          <w:pgNumType w:start="2"/>
          <w:cols w:space="720"/>
        </w:sectPr>
      </w:pPr>
    </w:p>
    <w:p w14:paraId="66C91F5B" w14:textId="77777777" w:rsidR="007121FD" w:rsidRPr="007121FD" w:rsidRDefault="007121FD" w:rsidP="007121FD">
      <w:pPr>
        <w:widowControl w:val="0"/>
        <w:autoSpaceDE w:val="0"/>
        <w:autoSpaceDN w:val="0"/>
        <w:spacing w:before="78" w:line="240" w:lineRule="auto"/>
        <w:ind w:left="220"/>
        <w:jc w:val="left"/>
        <w:outlineLvl w:val="0"/>
        <w:rPr>
          <w:rFonts w:eastAsia="Times New Roman"/>
          <w:b/>
          <w:bCs/>
          <w:sz w:val="28"/>
          <w:szCs w:val="28"/>
        </w:rPr>
      </w:pPr>
      <w:r w:rsidRPr="007121FD">
        <w:rPr>
          <w:rFonts w:eastAsia="Times New Roman"/>
          <w:b/>
          <w:bCs/>
          <w:sz w:val="28"/>
          <w:szCs w:val="28"/>
        </w:rPr>
        <w:lastRenderedPageBreak/>
        <w:t>Introduction</w:t>
      </w:r>
    </w:p>
    <w:p w14:paraId="4CC4D567" w14:textId="77777777" w:rsidR="007121FD" w:rsidRPr="007121FD" w:rsidRDefault="007121FD" w:rsidP="007121FD">
      <w:pPr>
        <w:widowControl w:val="0"/>
        <w:autoSpaceDE w:val="0"/>
        <w:autoSpaceDN w:val="0"/>
        <w:spacing w:before="78" w:line="240" w:lineRule="auto"/>
        <w:ind w:left="220"/>
        <w:jc w:val="left"/>
        <w:outlineLvl w:val="0"/>
        <w:rPr>
          <w:rFonts w:eastAsia="Times New Roman"/>
        </w:rPr>
      </w:pPr>
      <w:r w:rsidRPr="007121FD">
        <w:rPr>
          <w:rFonts w:eastAsia="Times New Roman"/>
        </w:rPr>
        <w:t xml:space="preserve"> A perfect night in a backcountry camp involves a bottle to pass, a guitar to play, and a crib to count.</w:t>
      </w:r>
    </w:p>
    <w:p w14:paraId="363BA71C" w14:textId="77777777" w:rsidR="007121FD" w:rsidRPr="007121FD" w:rsidRDefault="007121FD" w:rsidP="007121FD">
      <w:pPr>
        <w:widowControl w:val="0"/>
        <w:autoSpaceDE w:val="0"/>
        <w:autoSpaceDN w:val="0"/>
        <w:spacing w:before="78" w:line="240" w:lineRule="auto"/>
        <w:ind w:left="220"/>
        <w:jc w:val="left"/>
        <w:outlineLvl w:val="0"/>
        <w:rPr>
          <w:rFonts w:eastAsia="Times New Roman"/>
        </w:rPr>
      </w:pPr>
      <w:r w:rsidRPr="007121FD">
        <w:rPr>
          <w:rFonts w:eastAsia="Times New Roman"/>
        </w:rPr>
        <w:t>Cribbage, and card games in general, are incredibly popular with people who work outdoors, since other ways to pass the time are not always as accessible.</w:t>
      </w:r>
    </w:p>
    <w:p w14:paraId="2986BD15" w14:textId="77777777" w:rsidR="007121FD" w:rsidRPr="007121FD" w:rsidRDefault="007121FD" w:rsidP="007121FD">
      <w:pPr>
        <w:widowControl w:val="0"/>
        <w:autoSpaceDE w:val="0"/>
        <w:autoSpaceDN w:val="0"/>
        <w:spacing w:before="9" w:line="240" w:lineRule="auto"/>
        <w:jc w:val="left"/>
        <w:rPr>
          <w:rFonts w:eastAsia="Courier New" w:hAnsi="Courier New" w:cs="Courier New"/>
          <w:sz w:val="36"/>
          <w:szCs w:val="18"/>
        </w:rPr>
      </w:pPr>
    </w:p>
    <w:p w14:paraId="3110954A" w14:textId="77777777" w:rsidR="007121FD" w:rsidRPr="007121FD" w:rsidRDefault="007121FD" w:rsidP="007121FD">
      <w:pPr>
        <w:widowControl w:val="0"/>
        <w:autoSpaceDE w:val="0"/>
        <w:autoSpaceDN w:val="0"/>
        <w:spacing w:line="240" w:lineRule="auto"/>
        <w:ind w:left="220"/>
        <w:jc w:val="left"/>
        <w:outlineLvl w:val="0"/>
        <w:rPr>
          <w:rFonts w:eastAsia="Times New Roman"/>
          <w:b/>
          <w:bCs/>
          <w:sz w:val="28"/>
          <w:szCs w:val="28"/>
        </w:rPr>
      </w:pPr>
      <w:r w:rsidRPr="007121FD">
        <w:rPr>
          <w:rFonts w:eastAsia="Times New Roman"/>
          <w:b/>
          <w:bCs/>
          <w:sz w:val="28"/>
          <w:szCs w:val="28"/>
        </w:rPr>
        <w:t>How to Play Cribbage</w:t>
      </w:r>
    </w:p>
    <w:p w14:paraId="643BF65F" w14:textId="77777777" w:rsidR="007121FD" w:rsidRPr="007121FD" w:rsidRDefault="007121FD" w:rsidP="007121FD">
      <w:pPr>
        <w:widowControl w:val="0"/>
        <w:autoSpaceDE w:val="0"/>
        <w:autoSpaceDN w:val="0"/>
        <w:spacing w:before="251" w:line="240" w:lineRule="auto"/>
        <w:ind w:left="220"/>
        <w:jc w:val="left"/>
        <w:outlineLvl w:val="1"/>
        <w:rPr>
          <w:rFonts w:eastAsia="Times New Roman"/>
          <w:b/>
          <w:bCs/>
        </w:rPr>
      </w:pPr>
      <w:r w:rsidRPr="007121FD">
        <w:rPr>
          <w:rFonts w:eastAsia="Times New Roman"/>
          <w:b/>
          <w:bCs/>
        </w:rPr>
        <w:t>Object of the Game</w:t>
      </w:r>
    </w:p>
    <w:p w14:paraId="6B678715" w14:textId="77777777" w:rsidR="007121FD" w:rsidRPr="007121FD" w:rsidRDefault="007121FD" w:rsidP="007121FD">
      <w:pPr>
        <w:widowControl w:val="0"/>
        <w:autoSpaceDE w:val="0"/>
        <w:autoSpaceDN w:val="0"/>
        <w:spacing w:before="251" w:line="240" w:lineRule="auto"/>
        <w:ind w:left="220"/>
        <w:jc w:val="left"/>
        <w:outlineLvl w:val="1"/>
        <w:rPr>
          <w:rFonts w:eastAsia="Times New Roman"/>
        </w:rPr>
      </w:pPr>
      <w:r w:rsidRPr="007121FD">
        <w:rPr>
          <w:rFonts w:eastAsia="Times New Roman"/>
        </w:rPr>
        <w:t>The object of a game of cribbage is to be the first one to reach 121 points, something that is traditionally signified by the player’s peg on a cribbage board traveling around the perimeter of the board twice.</w:t>
      </w:r>
    </w:p>
    <w:p w14:paraId="7DB61208" w14:textId="77777777" w:rsidR="007121FD" w:rsidRPr="007121FD" w:rsidRDefault="007121FD" w:rsidP="007121FD">
      <w:pPr>
        <w:widowControl w:val="0"/>
        <w:autoSpaceDE w:val="0"/>
        <w:autoSpaceDN w:val="0"/>
        <w:spacing w:before="6" w:line="240" w:lineRule="auto"/>
        <w:jc w:val="left"/>
        <w:rPr>
          <w:rFonts w:eastAsia="Courier New" w:hAnsi="Courier New" w:cs="Courier New"/>
          <w:sz w:val="21"/>
          <w:szCs w:val="18"/>
        </w:rPr>
      </w:pPr>
    </w:p>
    <w:p w14:paraId="4CDEC234" w14:textId="77777777" w:rsidR="007121FD" w:rsidRPr="007121FD" w:rsidRDefault="007121FD" w:rsidP="007121FD">
      <w:pPr>
        <w:widowControl w:val="0"/>
        <w:autoSpaceDE w:val="0"/>
        <w:autoSpaceDN w:val="0"/>
        <w:spacing w:line="240" w:lineRule="auto"/>
        <w:ind w:left="220"/>
        <w:jc w:val="left"/>
        <w:outlineLvl w:val="1"/>
        <w:rPr>
          <w:rFonts w:eastAsia="Times New Roman"/>
          <w:b/>
          <w:bCs/>
        </w:rPr>
      </w:pPr>
      <w:r w:rsidRPr="007121FD">
        <w:rPr>
          <w:rFonts w:eastAsia="Times New Roman"/>
          <w:b/>
          <w:bCs/>
        </w:rPr>
        <w:t>Rules of the Game</w:t>
      </w:r>
    </w:p>
    <w:p w14:paraId="18CD2421" w14:textId="77777777" w:rsidR="007121FD" w:rsidRPr="007121FD" w:rsidRDefault="007121FD" w:rsidP="007121FD">
      <w:pPr>
        <w:widowControl w:val="0"/>
        <w:autoSpaceDE w:val="0"/>
        <w:autoSpaceDN w:val="0"/>
        <w:spacing w:line="240" w:lineRule="auto"/>
        <w:ind w:left="220"/>
        <w:jc w:val="left"/>
        <w:outlineLvl w:val="1"/>
        <w:rPr>
          <w:rFonts w:eastAsia="Times New Roman"/>
        </w:rPr>
      </w:pPr>
      <w:r w:rsidRPr="007121FD">
        <w:rPr>
          <w:rFonts w:eastAsia="Times New Roman"/>
        </w:rPr>
        <w:t xml:space="preserve">The gameplay is broken into rounds, phases, and turns. </w:t>
      </w:r>
    </w:p>
    <w:p w14:paraId="10EFB44C" w14:textId="77777777" w:rsidR="007121FD" w:rsidRPr="007121FD" w:rsidRDefault="007121FD" w:rsidP="007121FD">
      <w:pPr>
        <w:widowControl w:val="0"/>
        <w:autoSpaceDE w:val="0"/>
        <w:autoSpaceDN w:val="0"/>
        <w:spacing w:line="240" w:lineRule="auto"/>
        <w:ind w:left="720"/>
        <w:jc w:val="left"/>
        <w:outlineLvl w:val="1"/>
        <w:rPr>
          <w:rFonts w:eastAsia="Times New Roman"/>
        </w:rPr>
      </w:pPr>
    </w:p>
    <w:p w14:paraId="56E484D3" w14:textId="622EEF88" w:rsidR="007121FD" w:rsidRPr="007121FD" w:rsidRDefault="007121FD" w:rsidP="007121FD">
      <w:pPr>
        <w:widowControl w:val="0"/>
        <w:numPr>
          <w:ilvl w:val="0"/>
          <w:numId w:val="1"/>
        </w:numPr>
        <w:autoSpaceDE w:val="0"/>
        <w:autoSpaceDN w:val="0"/>
        <w:spacing w:line="240" w:lineRule="auto"/>
        <w:jc w:val="left"/>
        <w:outlineLvl w:val="1"/>
        <w:rPr>
          <w:rFonts w:eastAsia="Times New Roman"/>
        </w:rPr>
      </w:pPr>
      <w:r w:rsidRPr="007121FD">
        <w:rPr>
          <w:rFonts w:eastAsia="Times New Roman"/>
        </w:rPr>
        <w:t xml:space="preserve">At the top of the round, the dealer shuffles the deck and deals out 6 cards to themselves and their opponent. Then both players look at their hands and each </w:t>
      </w:r>
      <w:proofErr w:type="gramStart"/>
      <w:r w:rsidRPr="007121FD">
        <w:rPr>
          <w:rFonts w:eastAsia="Times New Roman"/>
        </w:rPr>
        <w:t>picks</w:t>
      </w:r>
      <w:proofErr w:type="gramEnd"/>
      <w:r w:rsidRPr="007121FD">
        <w:rPr>
          <w:rFonts w:eastAsia="Times New Roman"/>
        </w:rPr>
        <w:t xml:space="preserve"> 2 cards to add to “The Crib”. The crib is 4 cards contributed by players that are the central focus of Phase 3</w:t>
      </w:r>
      <w:r w:rsidR="00EA0BBD">
        <w:rPr>
          <w:rFonts w:eastAsia="Times New Roman"/>
        </w:rPr>
        <w:t xml:space="preserve"> and belong to the dealer</w:t>
      </w:r>
      <w:r w:rsidRPr="007121FD">
        <w:rPr>
          <w:rFonts w:eastAsia="Times New Roman"/>
        </w:rPr>
        <w:t>. After both players have discarded to the crib, the dealer turns over the “Starter Card” and the Play Phase begins.</w:t>
      </w:r>
    </w:p>
    <w:p w14:paraId="17C87BDB" w14:textId="6EFFE581" w:rsidR="007121FD" w:rsidRDefault="007121FD" w:rsidP="007121FD">
      <w:pPr>
        <w:widowControl w:val="0"/>
        <w:numPr>
          <w:ilvl w:val="1"/>
          <w:numId w:val="1"/>
        </w:numPr>
        <w:autoSpaceDE w:val="0"/>
        <w:autoSpaceDN w:val="0"/>
        <w:spacing w:line="240" w:lineRule="auto"/>
        <w:jc w:val="left"/>
        <w:outlineLvl w:val="1"/>
        <w:rPr>
          <w:rFonts w:eastAsia="Times New Roman"/>
        </w:rPr>
      </w:pPr>
      <w:r w:rsidRPr="007121FD">
        <w:rPr>
          <w:rFonts w:eastAsia="Times New Roman"/>
        </w:rPr>
        <w:t xml:space="preserve">Play Phase: </w:t>
      </w:r>
    </w:p>
    <w:p w14:paraId="6A147847" w14:textId="7A749DE7" w:rsidR="007121FD" w:rsidRDefault="007121FD" w:rsidP="007121FD">
      <w:pPr>
        <w:widowControl w:val="0"/>
        <w:numPr>
          <w:ilvl w:val="2"/>
          <w:numId w:val="1"/>
        </w:numPr>
        <w:autoSpaceDE w:val="0"/>
        <w:autoSpaceDN w:val="0"/>
        <w:spacing w:line="240" w:lineRule="auto"/>
        <w:jc w:val="left"/>
        <w:outlineLvl w:val="1"/>
        <w:rPr>
          <w:rFonts w:eastAsia="Times New Roman"/>
        </w:rPr>
      </w:pPr>
      <w:r>
        <w:rPr>
          <w:rFonts w:eastAsia="Times New Roman"/>
        </w:rPr>
        <w:t xml:space="preserve">Starting with the person opposite the dealer, players place cards down, playing </w:t>
      </w:r>
      <w:proofErr w:type="gramStart"/>
      <w:r>
        <w:rPr>
          <w:rFonts w:eastAsia="Times New Roman"/>
        </w:rPr>
        <w:t>off of</w:t>
      </w:r>
      <w:proofErr w:type="gramEnd"/>
      <w:r>
        <w:rPr>
          <w:rFonts w:eastAsia="Times New Roman"/>
        </w:rPr>
        <w:t xml:space="preserve"> previous cards played, trying to reach the numbers 15 or 31 with the cumulative totals of cards and trying to get pairs and runs of cards, with more cards in a run and more consecutive cards being worth more for every card in them. Aces are worth 1 point and face cards are each worth 10. The player that reaches one of the magic numbers gets 2 points </w:t>
      </w:r>
      <w:proofErr w:type="gramStart"/>
      <w:r>
        <w:rPr>
          <w:rFonts w:eastAsia="Times New Roman"/>
        </w:rPr>
        <w:t>off of</w:t>
      </w:r>
      <w:proofErr w:type="gramEnd"/>
      <w:r>
        <w:rPr>
          <w:rFonts w:eastAsia="Times New Roman"/>
        </w:rPr>
        <w:t xml:space="preserve"> the play. If a player cannot play a card without the round score going over 31, the opposite player gets 1 point for “go” and goes again until they cannot go without the round score going over 31. When neither player can play a card without going over 31, then the number resets to 0, and the count begins again. The play phase goes like this until both players are out of cards, with the player to play the last card scoring a final point. After this is the counting phase.</w:t>
      </w:r>
    </w:p>
    <w:p w14:paraId="66DA8ED7" w14:textId="688CE89B" w:rsidR="007121FD" w:rsidRDefault="007121FD" w:rsidP="007121FD">
      <w:pPr>
        <w:widowControl w:val="0"/>
        <w:numPr>
          <w:ilvl w:val="1"/>
          <w:numId w:val="1"/>
        </w:numPr>
        <w:autoSpaceDE w:val="0"/>
        <w:autoSpaceDN w:val="0"/>
        <w:spacing w:line="240" w:lineRule="auto"/>
        <w:jc w:val="left"/>
        <w:outlineLvl w:val="1"/>
        <w:rPr>
          <w:rFonts w:eastAsia="Times New Roman"/>
        </w:rPr>
      </w:pPr>
      <w:r>
        <w:rPr>
          <w:rFonts w:eastAsia="Times New Roman"/>
        </w:rPr>
        <w:t>Counting Phase:</w:t>
      </w:r>
    </w:p>
    <w:p w14:paraId="00C46571" w14:textId="2CEC7AA9" w:rsidR="007121FD" w:rsidRDefault="007121FD" w:rsidP="007121FD">
      <w:pPr>
        <w:widowControl w:val="0"/>
        <w:numPr>
          <w:ilvl w:val="2"/>
          <w:numId w:val="1"/>
        </w:numPr>
        <w:autoSpaceDE w:val="0"/>
        <w:autoSpaceDN w:val="0"/>
        <w:spacing w:line="240" w:lineRule="auto"/>
        <w:jc w:val="left"/>
        <w:outlineLvl w:val="1"/>
        <w:rPr>
          <w:rFonts w:eastAsia="Times New Roman"/>
        </w:rPr>
      </w:pPr>
      <w:r>
        <w:rPr>
          <w:rFonts w:eastAsia="Times New Roman"/>
        </w:rPr>
        <w:t xml:space="preserve">During the counting phase, the </w:t>
      </w:r>
      <w:r w:rsidR="00DF54D2">
        <w:rPr>
          <w:rFonts w:eastAsia="Times New Roman"/>
        </w:rPr>
        <w:t>players, starting with the person opposite the dealer, take the cards in their hands and, along with the starter card turned over at the beginning of the round, count the number of ways their cards add up to 15, along with runs and pairs</w:t>
      </w:r>
      <w:r w:rsidR="00EA0BBD">
        <w:rPr>
          <w:rFonts w:eastAsia="Times New Roman"/>
        </w:rPr>
        <w:t xml:space="preserve"> and track points until all possible points are logged.</w:t>
      </w:r>
    </w:p>
    <w:p w14:paraId="072A6397" w14:textId="1FCBD544" w:rsidR="00EA0BBD" w:rsidRDefault="00EA0BBD" w:rsidP="00EA0BBD">
      <w:pPr>
        <w:widowControl w:val="0"/>
        <w:numPr>
          <w:ilvl w:val="1"/>
          <w:numId w:val="1"/>
        </w:numPr>
        <w:autoSpaceDE w:val="0"/>
        <w:autoSpaceDN w:val="0"/>
        <w:spacing w:line="240" w:lineRule="auto"/>
        <w:jc w:val="left"/>
        <w:outlineLvl w:val="1"/>
        <w:rPr>
          <w:rFonts w:eastAsia="Times New Roman"/>
        </w:rPr>
      </w:pPr>
      <w:r>
        <w:rPr>
          <w:rFonts w:eastAsia="Times New Roman"/>
        </w:rPr>
        <w:t>The Crib:</w:t>
      </w:r>
    </w:p>
    <w:p w14:paraId="69C15A1E" w14:textId="0C3438A4" w:rsidR="00EA0BBD" w:rsidRPr="007121FD" w:rsidRDefault="00EA0BBD" w:rsidP="00EA0BBD">
      <w:pPr>
        <w:widowControl w:val="0"/>
        <w:numPr>
          <w:ilvl w:val="2"/>
          <w:numId w:val="1"/>
        </w:numPr>
        <w:autoSpaceDE w:val="0"/>
        <w:autoSpaceDN w:val="0"/>
        <w:spacing w:line="240" w:lineRule="auto"/>
        <w:jc w:val="left"/>
        <w:outlineLvl w:val="1"/>
        <w:rPr>
          <w:rFonts w:eastAsia="Times New Roman"/>
        </w:rPr>
      </w:pPr>
      <w:r>
        <w:rPr>
          <w:rFonts w:eastAsia="Times New Roman"/>
        </w:rPr>
        <w:t>The Crib Phase is solely for the dealer, and is essentially a repeat of the second phase, only using the four cards in the crib.</w:t>
      </w:r>
    </w:p>
    <w:p w14:paraId="014434F0" w14:textId="77777777" w:rsidR="007121FD" w:rsidRPr="007121FD" w:rsidRDefault="007121FD" w:rsidP="007121FD">
      <w:pPr>
        <w:widowControl w:val="0"/>
        <w:autoSpaceDE w:val="0"/>
        <w:autoSpaceDN w:val="0"/>
        <w:spacing w:before="5" w:line="240" w:lineRule="auto"/>
        <w:jc w:val="left"/>
        <w:rPr>
          <w:rFonts w:eastAsia="Courier New" w:hAnsi="Courier New" w:cs="Courier New"/>
          <w:b/>
          <w:sz w:val="20"/>
          <w:szCs w:val="18"/>
        </w:rPr>
      </w:pPr>
    </w:p>
    <w:p w14:paraId="30AF8D64" w14:textId="77777777" w:rsidR="007121FD" w:rsidRPr="007121FD" w:rsidRDefault="007121FD" w:rsidP="007121FD">
      <w:pPr>
        <w:widowControl w:val="0"/>
        <w:autoSpaceDE w:val="0"/>
        <w:autoSpaceDN w:val="0"/>
        <w:spacing w:before="6" w:line="240" w:lineRule="auto"/>
        <w:jc w:val="left"/>
        <w:rPr>
          <w:rFonts w:eastAsia="Courier New" w:hAnsi="Courier New" w:cs="Courier New"/>
          <w:sz w:val="21"/>
          <w:szCs w:val="18"/>
        </w:rPr>
      </w:pPr>
    </w:p>
    <w:p w14:paraId="59D003A1" w14:textId="074A7765" w:rsidR="007121FD" w:rsidRDefault="007121FD" w:rsidP="007121FD">
      <w:pPr>
        <w:widowControl w:val="0"/>
        <w:autoSpaceDE w:val="0"/>
        <w:autoSpaceDN w:val="0"/>
        <w:spacing w:line="240" w:lineRule="auto"/>
        <w:ind w:left="220" w:firstLine="500"/>
        <w:jc w:val="left"/>
        <w:outlineLvl w:val="1"/>
        <w:rPr>
          <w:rFonts w:eastAsia="Times New Roman"/>
          <w:b/>
          <w:bCs/>
        </w:rPr>
      </w:pPr>
      <w:r w:rsidRPr="007121FD">
        <w:rPr>
          <w:rFonts w:eastAsia="Times New Roman"/>
          <w:b/>
          <w:bCs/>
        </w:rPr>
        <w:t>The Importance of “The Crib”</w:t>
      </w:r>
    </w:p>
    <w:p w14:paraId="4ED31E94" w14:textId="3DA6F8B2" w:rsidR="00685FD3" w:rsidRPr="007121FD" w:rsidRDefault="00685FD3" w:rsidP="007121FD">
      <w:pPr>
        <w:widowControl w:val="0"/>
        <w:autoSpaceDE w:val="0"/>
        <w:autoSpaceDN w:val="0"/>
        <w:spacing w:line="240" w:lineRule="auto"/>
        <w:ind w:left="220" w:firstLine="500"/>
        <w:jc w:val="left"/>
        <w:outlineLvl w:val="1"/>
        <w:rPr>
          <w:rFonts w:eastAsia="Times New Roman"/>
        </w:rPr>
      </w:pPr>
      <w:r>
        <w:rPr>
          <w:rFonts w:eastAsia="Times New Roman"/>
          <w:b/>
          <w:bCs/>
        </w:rPr>
        <w:tab/>
      </w:r>
      <w:r>
        <w:rPr>
          <w:rFonts w:eastAsia="Times New Roman"/>
        </w:rPr>
        <w:t>Since the crib belongs solely to the dealer, it is a one-sided advantage for the player that deals each round. The primary goal for the dealer when discarding to the crib is to help your crib phase while not hampering your play and counting phases, since those can yield large numbers of points as well.</w:t>
      </w:r>
    </w:p>
    <w:p w14:paraId="48D5BD96" w14:textId="77777777" w:rsidR="007121FD" w:rsidRPr="007121FD" w:rsidRDefault="007121FD" w:rsidP="007121FD">
      <w:pPr>
        <w:widowControl w:val="0"/>
        <w:autoSpaceDE w:val="0"/>
        <w:autoSpaceDN w:val="0"/>
        <w:spacing w:before="5" w:line="240" w:lineRule="auto"/>
        <w:jc w:val="left"/>
        <w:rPr>
          <w:rFonts w:eastAsia="Courier New" w:hAnsi="Courier New" w:cs="Courier New"/>
          <w:b/>
          <w:sz w:val="20"/>
          <w:szCs w:val="18"/>
        </w:rPr>
      </w:pPr>
    </w:p>
    <w:p w14:paraId="32885129" w14:textId="77777777" w:rsidR="007121FD" w:rsidRPr="007121FD" w:rsidRDefault="007121FD" w:rsidP="007121FD">
      <w:pPr>
        <w:widowControl w:val="0"/>
        <w:autoSpaceDE w:val="0"/>
        <w:autoSpaceDN w:val="0"/>
        <w:spacing w:line="240" w:lineRule="auto"/>
        <w:jc w:val="left"/>
        <w:rPr>
          <w:rFonts w:eastAsia="Courier New" w:hAnsi="Courier New" w:cs="Courier New"/>
          <w:sz w:val="26"/>
          <w:szCs w:val="18"/>
        </w:rPr>
      </w:pPr>
    </w:p>
    <w:p w14:paraId="329E4F43" w14:textId="77777777" w:rsidR="007121FD" w:rsidRPr="007121FD" w:rsidRDefault="007121FD" w:rsidP="007121FD">
      <w:pPr>
        <w:widowControl w:val="0"/>
        <w:autoSpaceDE w:val="0"/>
        <w:autoSpaceDN w:val="0"/>
        <w:spacing w:before="175" w:line="240" w:lineRule="auto"/>
        <w:ind w:left="220"/>
        <w:jc w:val="left"/>
        <w:outlineLvl w:val="0"/>
        <w:rPr>
          <w:rFonts w:eastAsia="Times New Roman"/>
          <w:b/>
          <w:bCs/>
          <w:sz w:val="28"/>
          <w:szCs w:val="28"/>
        </w:rPr>
      </w:pPr>
      <w:r w:rsidRPr="007121FD">
        <w:rPr>
          <w:rFonts w:eastAsia="Times New Roman"/>
          <w:b/>
          <w:bCs/>
          <w:noProof/>
          <w:sz w:val="28"/>
          <w:szCs w:val="28"/>
          <w:u w:val="single"/>
        </w:rPr>
        <w:t>"How the Sausage Gets Made"</w:t>
      </w:r>
    </w:p>
    <w:p w14:paraId="7E538E1C" w14:textId="4A6DA3DA" w:rsidR="007121FD" w:rsidRDefault="007121FD" w:rsidP="007121FD">
      <w:pPr>
        <w:widowControl w:val="0"/>
        <w:autoSpaceDE w:val="0"/>
        <w:autoSpaceDN w:val="0"/>
        <w:spacing w:before="251" w:line="240" w:lineRule="auto"/>
        <w:ind w:left="220"/>
        <w:jc w:val="left"/>
        <w:outlineLvl w:val="1"/>
        <w:rPr>
          <w:rFonts w:eastAsia="Times New Roman"/>
          <w:b/>
          <w:bCs/>
        </w:rPr>
      </w:pPr>
      <w:r w:rsidRPr="007121FD">
        <w:rPr>
          <w:rFonts w:eastAsia="Times New Roman"/>
          <w:b/>
          <w:bCs/>
        </w:rPr>
        <w:t>Translating Game Play Rules to Programming Language</w:t>
      </w:r>
    </w:p>
    <w:p w14:paraId="6B33B3DB" w14:textId="017C48AF" w:rsidR="00EA0BBD" w:rsidRPr="007121FD" w:rsidRDefault="00EA0BBD" w:rsidP="00EA0BBD">
      <w:pPr>
        <w:widowControl w:val="0"/>
        <w:autoSpaceDE w:val="0"/>
        <w:autoSpaceDN w:val="0"/>
        <w:spacing w:before="251" w:line="240" w:lineRule="auto"/>
        <w:ind w:left="715"/>
        <w:jc w:val="left"/>
        <w:outlineLvl w:val="1"/>
        <w:rPr>
          <w:rFonts w:eastAsia="Times New Roman"/>
        </w:rPr>
      </w:pPr>
      <w:r>
        <w:rPr>
          <w:rFonts w:eastAsia="Times New Roman"/>
        </w:rPr>
        <w:t>The large ruleset of Cribbage presented an incredible challenge, but I chose the game since I am more comfortable and familiar with the rules of cribbage than I am with most games</w:t>
      </w:r>
      <w:r w:rsidR="00685FD3">
        <w:rPr>
          <w:rFonts w:eastAsia="Times New Roman"/>
        </w:rPr>
        <w:t>, even if my programming abilities were lacking</w:t>
      </w:r>
      <w:r>
        <w:rPr>
          <w:rFonts w:eastAsia="Times New Roman"/>
        </w:rPr>
        <w:t>.</w:t>
      </w:r>
      <w:r w:rsidR="00685FD3">
        <w:rPr>
          <w:rFonts w:eastAsia="Times New Roman"/>
        </w:rPr>
        <w:t xml:space="preserve"> </w:t>
      </w:r>
      <w:r w:rsidR="00B41CD8">
        <w:rPr>
          <w:rFonts w:eastAsia="Times New Roman"/>
        </w:rPr>
        <w:t>The simple addition of points from round to round, along with alternating turns, a finite hand of cards per round, and conditional cases where points were awarded seemed like a perfect opportunity to really challenge my abilities, if possibly too much of a challenge.</w:t>
      </w:r>
    </w:p>
    <w:p w14:paraId="667FC107" w14:textId="77777777" w:rsidR="007121FD" w:rsidRPr="007121FD" w:rsidRDefault="007121FD" w:rsidP="007121FD">
      <w:pPr>
        <w:widowControl w:val="0"/>
        <w:autoSpaceDE w:val="0"/>
        <w:autoSpaceDN w:val="0"/>
        <w:spacing w:before="5" w:line="240" w:lineRule="auto"/>
        <w:jc w:val="left"/>
        <w:rPr>
          <w:rFonts w:eastAsia="Courier New" w:hAnsi="Courier New" w:cs="Courier New"/>
          <w:b/>
          <w:sz w:val="20"/>
          <w:szCs w:val="18"/>
        </w:rPr>
      </w:pPr>
    </w:p>
    <w:p w14:paraId="40E76D8A" w14:textId="2DACCEDD" w:rsidR="00B41CD8" w:rsidRDefault="007121FD" w:rsidP="00B41CD8">
      <w:pPr>
        <w:widowControl w:val="0"/>
        <w:autoSpaceDE w:val="0"/>
        <w:autoSpaceDN w:val="0"/>
        <w:spacing w:before="205" w:line="240" w:lineRule="auto"/>
        <w:ind w:left="220"/>
        <w:jc w:val="left"/>
        <w:outlineLvl w:val="1"/>
        <w:rPr>
          <w:rFonts w:eastAsia="Times New Roman"/>
          <w:b/>
          <w:bCs/>
        </w:rPr>
      </w:pPr>
      <w:r w:rsidRPr="007121FD">
        <w:rPr>
          <w:rFonts w:eastAsia="Times New Roman"/>
          <w:b/>
          <w:bCs/>
        </w:rPr>
        <w:t>Things I Managed to Make Work</w:t>
      </w:r>
    </w:p>
    <w:p w14:paraId="5988CCB3" w14:textId="0E9A63E8" w:rsidR="00B41CD8" w:rsidRPr="00B41CD8" w:rsidRDefault="00B41CD8" w:rsidP="00B41CD8">
      <w:pPr>
        <w:widowControl w:val="0"/>
        <w:autoSpaceDE w:val="0"/>
        <w:autoSpaceDN w:val="0"/>
        <w:spacing w:before="205" w:line="240" w:lineRule="auto"/>
        <w:ind w:left="220"/>
        <w:jc w:val="left"/>
        <w:outlineLvl w:val="1"/>
        <w:rPr>
          <w:rFonts w:eastAsia="Times New Roman"/>
        </w:rPr>
      </w:pPr>
      <w:r>
        <w:rPr>
          <w:rFonts w:eastAsia="Times New Roman"/>
        </w:rPr>
        <w:t>While weighing what to prioritize in the development process, it seemed to me that the most important thing was to take a modular approach, starting with the framework of each phase of the game, starting with the cards and drawing hands, then the crib, then working to the structure of the turn</w:t>
      </w:r>
      <w:r w:rsidR="0016140B">
        <w:rPr>
          <w:rFonts w:eastAsia="Times New Roman"/>
        </w:rPr>
        <w:t>, and finally the scoring piece by piece,</w:t>
      </w:r>
      <w:r>
        <w:rPr>
          <w:rFonts w:eastAsia="Times New Roman"/>
        </w:rPr>
        <w:t xml:space="preserve"> phase by </w:t>
      </w:r>
      <w:r w:rsidR="0016140B">
        <w:rPr>
          <w:rFonts w:eastAsia="Times New Roman"/>
        </w:rPr>
        <w:t>phase. What I managed to implement and add are:</w:t>
      </w:r>
    </w:p>
    <w:p w14:paraId="6550CC0C" w14:textId="2AAF378A" w:rsidR="00B41CD8" w:rsidRDefault="00B41CD8" w:rsidP="00B41CD8">
      <w:pPr>
        <w:pStyle w:val="ListParagraph"/>
        <w:widowControl w:val="0"/>
        <w:numPr>
          <w:ilvl w:val="0"/>
          <w:numId w:val="2"/>
        </w:numPr>
        <w:autoSpaceDE w:val="0"/>
        <w:autoSpaceDN w:val="0"/>
        <w:spacing w:before="205" w:line="240" w:lineRule="auto"/>
        <w:jc w:val="left"/>
        <w:outlineLvl w:val="1"/>
        <w:rPr>
          <w:rFonts w:eastAsia="Times New Roman"/>
        </w:rPr>
      </w:pPr>
      <w:r w:rsidRPr="00B41CD8">
        <w:rPr>
          <w:rFonts w:eastAsia="Times New Roman"/>
        </w:rPr>
        <w:t xml:space="preserve">Card </w:t>
      </w:r>
      <w:proofErr w:type="gramStart"/>
      <w:r w:rsidRPr="00B41CD8">
        <w:rPr>
          <w:rFonts w:eastAsia="Times New Roman"/>
        </w:rPr>
        <w:t>draw</w:t>
      </w:r>
      <w:proofErr w:type="gramEnd"/>
    </w:p>
    <w:p w14:paraId="34B044F4" w14:textId="2138EB17" w:rsidR="00B41CD8" w:rsidRDefault="00B41CD8" w:rsidP="00B41CD8">
      <w:pPr>
        <w:pStyle w:val="ListParagraph"/>
        <w:widowControl w:val="0"/>
        <w:numPr>
          <w:ilvl w:val="1"/>
          <w:numId w:val="2"/>
        </w:numPr>
        <w:autoSpaceDE w:val="0"/>
        <w:autoSpaceDN w:val="0"/>
        <w:spacing w:before="251" w:line="240" w:lineRule="auto"/>
        <w:jc w:val="left"/>
        <w:outlineLvl w:val="1"/>
        <w:rPr>
          <w:rFonts w:eastAsia="Times New Roman"/>
        </w:rPr>
      </w:pPr>
      <w:r w:rsidRPr="00B41CD8">
        <w:rPr>
          <w:rFonts w:eastAsia="Times New Roman"/>
        </w:rPr>
        <w:t>The first thing to consider was how to draw cards. Even once we had access to arrays and searching and sorting functions, I felt the best way to handle the issue was simply to generate 13 separate numbers, since that was the maximum number of cards used in a round by two players.</w:t>
      </w:r>
      <w:r w:rsidR="0016140B">
        <w:rPr>
          <w:rFonts w:eastAsia="Times New Roman"/>
        </w:rPr>
        <w:t xml:space="preserve"> I wanted to use the card draw as a showcase of multiple methods of drawing as I did with the first </w:t>
      </w:r>
      <w:proofErr w:type="gramStart"/>
      <w:r w:rsidR="0016140B">
        <w:rPr>
          <w:rFonts w:eastAsia="Times New Roman"/>
        </w:rPr>
        <w:t>project, but</w:t>
      </w:r>
      <w:proofErr w:type="gramEnd"/>
      <w:r w:rsidR="0016140B">
        <w:rPr>
          <w:rFonts w:eastAsia="Times New Roman"/>
        </w:rPr>
        <w:t xml:space="preserve"> given time constraints in conjunction with the limitations of my own skills and a desire to have some kind of write up with the final project, I opted to mass generate numbers and generate numbers in one switch case and two arrays, and a for loop that wrote from a file.</w:t>
      </w:r>
      <w:r w:rsidR="00D100E1">
        <w:rPr>
          <w:rFonts w:eastAsia="Times New Roman"/>
        </w:rPr>
        <w:t xml:space="preserve"> I kept separate string variables for the cards so that I could track previous inputs and cards that were used in subsequent turns.</w:t>
      </w:r>
    </w:p>
    <w:p w14:paraId="60DB748C" w14:textId="333C6A12" w:rsidR="0016140B" w:rsidRDefault="0016140B" w:rsidP="0016140B">
      <w:pPr>
        <w:pStyle w:val="ListParagraph"/>
        <w:widowControl w:val="0"/>
        <w:numPr>
          <w:ilvl w:val="0"/>
          <w:numId w:val="2"/>
        </w:numPr>
        <w:autoSpaceDE w:val="0"/>
        <w:autoSpaceDN w:val="0"/>
        <w:spacing w:before="251" w:line="240" w:lineRule="auto"/>
        <w:jc w:val="left"/>
        <w:outlineLvl w:val="1"/>
        <w:rPr>
          <w:rFonts w:eastAsia="Times New Roman"/>
        </w:rPr>
      </w:pPr>
      <w:r>
        <w:rPr>
          <w:rFonts w:eastAsia="Times New Roman"/>
        </w:rPr>
        <w:t>Adding cards to the crib</w:t>
      </w:r>
    </w:p>
    <w:p w14:paraId="2FBDF0EF" w14:textId="11CA245B" w:rsidR="0016140B" w:rsidRPr="00B41CD8" w:rsidRDefault="00D100E1" w:rsidP="0016140B">
      <w:pPr>
        <w:pStyle w:val="ListParagraph"/>
        <w:widowControl w:val="0"/>
        <w:numPr>
          <w:ilvl w:val="1"/>
          <w:numId w:val="2"/>
        </w:numPr>
        <w:autoSpaceDE w:val="0"/>
        <w:autoSpaceDN w:val="0"/>
        <w:spacing w:before="251" w:line="240" w:lineRule="auto"/>
        <w:jc w:val="left"/>
        <w:outlineLvl w:val="1"/>
        <w:rPr>
          <w:rFonts w:eastAsia="Times New Roman"/>
        </w:rPr>
      </w:pPr>
      <w:r>
        <w:rPr>
          <w:rFonts w:eastAsia="Times New Roman"/>
        </w:rPr>
        <w:t xml:space="preserve">Adding cards to the crib and taking them out of the player’s hand was trickier than expected. The solution I settled on was to use input validation based on what was in hand as well as previous input to accept two cards into the crib, then to display the player’s hand without the two cards put into the </w:t>
      </w:r>
      <w:proofErr w:type="gramStart"/>
      <w:r>
        <w:rPr>
          <w:rFonts w:eastAsia="Times New Roman"/>
        </w:rPr>
        <w:t>crib</w:t>
      </w:r>
      <w:proofErr w:type="gramEnd"/>
    </w:p>
    <w:p w14:paraId="6C7EBE6A" w14:textId="77777777" w:rsidR="00D100E1" w:rsidRPr="00D100E1" w:rsidRDefault="00D100E1" w:rsidP="00D100E1">
      <w:pPr>
        <w:pStyle w:val="ListParagraph"/>
        <w:widowControl w:val="0"/>
        <w:autoSpaceDE w:val="0"/>
        <w:autoSpaceDN w:val="0"/>
        <w:spacing w:before="205" w:line="240" w:lineRule="auto"/>
        <w:ind w:left="1080"/>
        <w:jc w:val="left"/>
        <w:outlineLvl w:val="1"/>
        <w:rPr>
          <w:rFonts w:eastAsia="Times New Roman"/>
          <w:b/>
          <w:bCs/>
        </w:rPr>
      </w:pPr>
    </w:p>
    <w:p w14:paraId="12D6B3BB" w14:textId="12E168D0" w:rsidR="0016140B" w:rsidRPr="0016140B" w:rsidRDefault="00B41CD8" w:rsidP="0016140B">
      <w:pPr>
        <w:pStyle w:val="ListParagraph"/>
        <w:widowControl w:val="0"/>
        <w:numPr>
          <w:ilvl w:val="0"/>
          <w:numId w:val="2"/>
        </w:numPr>
        <w:autoSpaceDE w:val="0"/>
        <w:autoSpaceDN w:val="0"/>
        <w:spacing w:before="205" w:line="240" w:lineRule="auto"/>
        <w:jc w:val="left"/>
        <w:outlineLvl w:val="1"/>
        <w:rPr>
          <w:rFonts w:eastAsia="Times New Roman"/>
          <w:b/>
          <w:bCs/>
        </w:rPr>
      </w:pPr>
      <w:r>
        <w:rPr>
          <w:rFonts w:eastAsia="Times New Roman"/>
        </w:rPr>
        <w:lastRenderedPageBreak/>
        <w:t>Alternating turns</w:t>
      </w:r>
    </w:p>
    <w:p w14:paraId="5250F85E" w14:textId="2BD946D1" w:rsidR="0016140B" w:rsidRPr="00F43D91" w:rsidRDefault="0016140B" w:rsidP="0016140B">
      <w:pPr>
        <w:pStyle w:val="ListParagraph"/>
        <w:widowControl w:val="0"/>
        <w:numPr>
          <w:ilvl w:val="1"/>
          <w:numId w:val="2"/>
        </w:numPr>
        <w:autoSpaceDE w:val="0"/>
        <w:autoSpaceDN w:val="0"/>
        <w:spacing w:before="205" w:line="240" w:lineRule="auto"/>
        <w:jc w:val="left"/>
        <w:outlineLvl w:val="1"/>
        <w:rPr>
          <w:rFonts w:eastAsia="Times New Roman"/>
          <w:b/>
          <w:bCs/>
        </w:rPr>
      </w:pPr>
      <w:r>
        <w:rPr>
          <w:rFonts w:eastAsia="Times New Roman"/>
        </w:rPr>
        <w:t>Making the turn alternation was as simple as making a branching path with a true/false statement based on whether the turn number was even or odd</w:t>
      </w:r>
      <w:r w:rsidR="00D100E1">
        <w:rPr>
          <w:rFonts w:eastAsia="Times New Roman"/>
        </w:rPr>
        <w:t xml:space="preserve"> to determine the dealer and who went first.</w:t>
      </w:r>
    </w:p>
    <w:p w14:paraId="497E89E1" w14:textId="010238CF" w:rsidR="00F43D91" w:rsidRPr="00F43D91" w:rsidRDefault="00F43D91" w:rsidP="00F43D91">
      <w:pPr>
        <w:widowControl w:val="0"/>
        <w:autoSpaceDE w:val="0"/>
        <w:autoSpaceDN w:val="0"/>
        <w:spacing w:before="205" w:line="240" w:lineRule="auto"/>
        <w:jc w:val="left"/>
        <w:outlineLvl w:val="1"/>
        <w:rPr>
          <w:rFonts w:eastAsia="Times New Roman"/>
          <w:b/>
          <w:bCs/>
        </w:rPr>
      </w:pPr>
      <w:r>
        <w:rPr>
          <w:rFonts w:eastAsia="Times New Roman"/>
          <w:b/>
          <w:bCs/>
        </w:rPr>
        <w:t>Out of time. Thank you for one of the greatest and most rewarding challenges of my life thus far, Dr. Lehr.</w:t>
      </w:r>
    </w:p>
    <w:p w14:paraId="68C766C7" w14:textId="40A20AE8" w:rsidR="00685FD3" w:rsidRPr="0016140B" w:rsidRDefault="00685FD3" w:rsidP="0016140B">
      <w:pPr>
        <w:pStyle w:val="ListParagraph"/>
        <w:widowControl w:val="0"/>
        <w:autoSpaceDE w:val="0"/>
        <w:autoSpaceDN w:val="0"/>
        <w:spacing w:before="205" w:line="240" w:lineRule="auto"/>
        <w:ind w:left="1080"/>
        <w:jc w:val="left"/>
        <w:outlineLvl w:val="1"/>
        <w:rPr>
          <w:rFonts w:eastAsia="Times New Roman"/>
          <w:b/>
          <w:bCs/>
        </w:rPr>
      </w:pPr>
    </w:p>
    <w:p w14:paraId="41E04657" w14:textId="77777777" w:rsidR="00D74DAA" w:rsidRDefault="00D74DAA"/>
    <w:sectPr w:rsidR="00D74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4"/>
      </w:rPr>
      <w:id w:val="-659239567"/>
      <w:docPartObj>
        <w:docPartGallery w:val="Page Numbers (Bottom of Page)"/>
        <w:docPartUnique/>
      </w:docPartObj>
    </w:sdtPr>
    <w:sdtEndPr/>
    <w:sdtContent>
      <w:p w14:paraId="798A3090" w14:textId="3BA3BC0E" w:rsidR="00F261B8" w:rsidRDefault="007121FD">
        <w:pPr>
          <w:pStyle w:val="BodyText"/>
          <w:spacing w:line="14" w:lineRule="auto"/>
          <w:rPr>
            <w:sz w:val="14"/>
          </w:rPr>
        </w:pPr>
        <w:r>
          <w:rPr>
            <w:noProof/>
            <w:sz w:val="14"/>
          </w:rPr>
          <mc:AlternateContent>
            <mc:Choice Requires="wpg">
              <w:drawing>
                <wp:anchor distT="0" distB="0" distL="114300" distR="114300" simplePos="0" relativeHeight="251658240" behindDoc="0" locked="0" layoutInCell="1" allowOverlap="1" wp14:anchorId="4FC616D5" wp14:editId="5F5ADB81">
                  <wp:simplePos x="0" y="0"/>
                  <wp:positionH relativeFrom="margin">
                    <wp:align>right</wp:align>
                  </wp:positionH>
                  <wp:positionV relativeFrom="page">
                    <wp:align>bottom</wp:align>
                  </wp:positionV>
                  <wp:extent cx="436880" cy="71691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7D66DB7E" w14:textId="77777777" w:rsidR="009B166A" w:rsidRDefault="003E15D4">
                                <w:pPr>
                                  <w:pStyle w:val="Footer"/>
                                  <w:jc w:val="center"/>
                                  <w:rPr>
                                    <w:sz w:val="16"/>
                                    <w:szCs w:val="16"/>
                                  </w:rPr>
                                </w:pPr>
                                <w:r>
                                  <w:fldChar w:fldCharType="begin"/>
                                </w:r>
                                <w:r>
                                  <w:instrText xml:space="preserve"> PAGE    \* MERGEFORMAT </w:instrText>
                                </w:r>
                                <w:r>
                                  <w:fldChar w:fldCharType="separate"/>
                                </w:r>
                                <w:r>
                                  <w:rPr>
                                    <w:noProof/>
                                    <w:sz w:val="16"/>
                                    <w:szCs w:val="16"/>
                                  </w:rPr>
                                  <w:t>2</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C616D5" id="Group 1" o:spid="_x0000_s1026" style="position:absolute;left:0;text-align:left;margin-left:-16.8pt;margin-top:0;width:34.4pt;height:56.45pt;z-index:251658240;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7D66DB7E" w14:textId="77777777" w:rsidR="009B166A" w:rsidRDefault="003E15D4">
                          <w:pPr>
                            <w:pStyle w:val="Footer"/>
                            <w:jc w:val="center"/>
                            <w:rPr>
                              <w:sz w:val="16"/>
                              <w:szCs w:val="16"/>
                            </w:rPr>
                          </w:pPr>
                          <w:r>
                            <w:fldChar w:fldCharType="begin"/>
                          </w:r>
                          <w:r>
                            <w:instrText xml:space="preserve"> PAGE    \* MERGEFORMAT </w:instrText>
                          </w:r>
                          <w:r>
                            <w:fldChar w:fldCharType="separate"/>
                          </w:r>
                          <w:r>
                            <w:rPr>
                              <w:noProof/>
                              <w:sz w:val="16"/>
                              <w:szCs w:val="16"/>
                            </w:rPr>
                            <w:t>2</w:t>
                          </w:r>
                          <w:r>
                            <w:rPr>
                              <w:noProof/>
                              <w:sz w:val="16"/>
                              <w:szCs w:val="16"/>
                            </w:rPr>
                            <w:fldChar w:fldCharType="end"/>
                          </w:r>
                        </w:p>
                      </w:txbxContent>
                    </v:textbox>
                  </v:rect>
                  <w10:wrap anchorx="margin" anchory="page"/>
                </v:group>
              </w:pict>
            </mc:Fallback>
          </mc:AlternateContent>
        </w:r>
      </w:p>
    </w:sdtContent>
  </w:sdt>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95C70"/>
    <w:multiLevelType w:val="hybridMultilevel"/>
    <w:tmpl w:val="E710DE3E"/>
    <w:lvl w:ilvl="0" w:tplc="E41C8AFE">
      <w:numFmt w:val="bullet"/>
      <w:lvlText w:val="•"/>
      <w:lvlJc w:val="left"/>
      <w:pPr>
        <w:ind w:left="720" w:hanging="360"/>
      </w:pPr>
      <w:rPr>
        <w:rFonts w:hint="default"/>
        <w:lang w:val="en-US" w:eastAsia="en-US" w:bidi="ar-SA"/>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F41177"/>
    <w:multiLevelType w:val="hybridMultilevel"/>
    <w:tmpl w:val="3AC89CF0"/>
    <w:lvl w:ilvl="0" w:tplc="53125132">
      <w:start w:val="1"/>
      <w:numFmt w:val="decimal"/>
      <w:lvlText w:val="%1."/>
      <w:lvlJc w:val="left"/>
      <w:pPr>
        <w:ind w:left="1080" w:hanging="360"/>
      </w:pPr>
      <w:rPr>
        <w:b w:val="0"/>
        <w:bCs w:val="0"/>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rules v:ext="edit">
        <o:r id="V:Rule1" type="connector" idref="#AutoShape 77"/>
      </o:rules>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1FD"/>
    <w:rsid w:val="0016140B"/>
    <w:rsid w:val="003E15D4"/>
    <w:rsid w:val="00685FD3"/>
    <w:rsid w:val="007121FD"/>
    <w:rsid w:val="00B41CD8"/>
    <w:rsid w:val="00D100E1"/>
    <w:rsid w:val="00D74DAA"/>
    <w:rsid w:val="00DF54D2"/>
    <w:rsid w:val="00EA0BBD"/>
    <w:rsid w:val="00F43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CDADE"/>
  <w15:chartTrackingRefBased/>
  <w15:docId w15:val="{FC7114C1-3B29-4C0C-867E-AA65619D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7121FD"/>
    <w:pPr>
      <w:spacing w:after="120"/>
    </w:pPr>
  </w:style>
  <w:style w:type="character" w:customStyle="1" w:styleId="BodyTextChar">
    <w:name w:val="Body Text Char"/>
    <w:basedOn w:val="DefaultParagraphFont"/>
    <w:link w:val="BodyText"/>
    <w:uiPriority w:val="99"/>
    <w:semiHidden/>
    <w:rsid w:val="007121FD"/>
  </w:style>
  <w:style w:type="paragraph" w:styleId="Footer">
    <w:name w:val="footer"/>
    <w:basedOn w:val="Normal"/>
    <w:link w:val="FooterChar"/>
    <w:uiPriority w:val="99"/>
    <w:unhideWhenUsed/>
    <w:rsid w:val="007121FD"/>
    <w:pPr>
      <w:widowControl w:val="0"/>
      <w:tabs>
        <w:tab w:val="center" w:pos="4680"/>
        <w:tab w:val="right" w:pos="9360"/>
      </w:tabs>
      <w:autoSpaceDE w:val="0"/>
      <w:autoSpaceDN w:val="0"/>
      <w:spacing w:line="240" w:lineRule="auto"/>
      <w:jc w:val="left"/>
    </w:pPr>
    <w:rPr>
      <w:rFonts w:ascii="Courier New" w:eastAsia="Courier New" w:hAnsi="Courier New" w:cs="Courier New"/>
      <w:sz w:val="22"/>
      <w:szCs w:val="22"/>
    </w:rPr>
  </w:style>
  <w:style w:type="character" w:customStyle="1" w:styleId="FooterChar">
    <w:name w:val="Footer Char"/>
    <w:basedOn w:val="DefaultParagraphFont"/>
    <w:link w:val="Footer"/>
    <w:uiPriority w:val="99"/>
    <w:rsid w:val="007121FD"/>
    <w:rPr>
      <w:rFonts w:ascii="Courier New" w:eastAsia="Courier New" w:hAnsi="Courier New" w:cs="Courier New"/>
      <w:sz w:val="22"/>
      <w:szCs w:val="22"/>
    </w:rPr>
  </w:style>
  <w:style w:type="paragraph" w:styleId="ListParagraph">
    <w:name w:val="List Paragraph"/>
    <w:basedOn w:val="Normal"/>
    <w:uiPriority w:val="34"/>
    <w:qFormat/>
    <w:rsid w:val="00B41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Gower</dc:creator>
  <cp:keywords/>
  <dc:description/>
  <cp:lastModifiedBy>Jacob Gower</cp:lastModifiedBy>
  <cp:revision>2</cp:revision>
  <dcterms:created xsi:type="dcterms:W3CDTF">2021-02-15T07:52:00Z</dcterms:created>
  <dcterms:modified xsi:type="dcterms:W3CDTF">2021-02-15T07:52:00Z</dcterms:modified>
</cp:coreProperties>
</file>