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B92" w:rsidRPr="008D6BDC" w:rsidRDefault="001E630B" w:rsidP="001E630B">
      <w:pPr>
        <w:jc w:val="center"/>
        <w:rPr>
          <w:rFonts w:ascii="Arial" w:hAnsi="Arial" w:cs="Arial"/>
          <w:b/>
          <w:sz w:val="24"/>
          <w:szCs w:val="24"/>
          <w:lang w:val="fr-CA"/>
        </w:rPr>
      </w:pPr>
      <w:r w:rsidRPr="008D6BDC">
        <w:rPr>
          <w:rFonts w:ascii="Arial" w:hAnsi="Arial" w:cs="Arial"/>
          <w:b/>
          <w:sz w:val="24"/>
          <w:szCs w:val="24"/>
          <w:lang w:val="fr-CA"/>
        </w:rPr>
        <w:t>COMPRÉHENSION ORALE</w:t>
      </w:r>
    </w:p>
    <w:p w:rsidR="00D2161C" w:rsidRDefault="00D2161C" w:rsidP="001E630B">
      <w:pPr>
        <w:jc w:val="center"/>
        <w:rPr>
          <w:rFonts w:ascii="Arial" w:hAnsi="Arial" w:cs="Arial"/>
          <w:b/>
          <w:sz w:val="24"/>
          <w:szCs w:val="24"/>
        </w:rPr>
      </w:pPr>
    </w:p>
    <w:p w:rsidR="008D6BDC" w:rsidRDefault="008D6BDC" w:rsidP="008D6BDC">
      <w:pPr>
        <w:rPr>
          <w:rFonts w:ascii="Arial" w:eastAsia="Times New Roman" w:hAnsi="Arial" w:cs="Arial"/>
          <w:b/>
          <w:bCs/>
          <w:kern w:val="36"/>
          <w:sz w:val="24"/>
          <w:szCs w:val="24"/>
        </w:rPr>
      </w:pPr>
    </w:p>
    <w:p w:rsidR="008D6BDC" w:rsidRPr="008D6BDC" w:rsidRDefault="008D6BDC" w:rsidP="008D6BDC">
      <w:pPr>
        <w:rPr>
          <w:rFonts w:ascii="Arial" w:hAnsi="Arial" w:cs="Arial"/>
          <w:sz w:val="24"/>
          <w:szCs w:val="24"/>
        </w:rPr>
      </w:pPr>
      <w:proofErr w:type="spellStart"/>
      <w:r w:rsidRPr="008D6BDC">
        <w:rPr>
          <w:rFonts w:ascii="Arial" w:eastAsia="Times New Roman" w:hAnsi="Arial" w:cs="Arial"/>
          <w:b/>
          <w:bCs/>
          <w:kern w:val="36"/>
          <w:sz w:val="24"/>
          <w:szCs w:val="24"/>
        </w:rPr>
        <w:t>Écoutez</w:t>
      </w:r>
      <w:proofErr w:type="spellEnd"/>
      <w:r w:rsidRPr="008D6BDC"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 </w:t>
      </w:r>
      <w:proofErr w:type="spellStart"/>
      <w:r w:rsidRPr="008D6BDC">
        <w:rPr>
          <w:rFonts w:ascii="Arial" w:eastAsia="Times New Roman" w:hAnsi="Arial" w:cs="Arial"/>
          <w:b/>
          <w:bCs/>
          <w:kern w:val="36"/>
          <w:sz w:val="24"/>
          <w:szCs w:val="24"/>
        </w:rPr>
        <w:t>l’audio</w:t>
      </w:r>
      <w:proofErr w:type="spellEnd"/>
      <w:r w:rsidRPr="008D6BDC"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 trois </w:t>
      </w:r>
      <w:proofErr w:type="spellStart"/>
      <w:r w:rsidRPr="008D6BDC">
        <w:rPr>
          <w:rFonts w:ascii="Arial" w:eastAsia="Times New Roman" w:hAnsi="Arial" w:cs="Arial"/>
          <w:b/>
          <w:bCs/>
          <w:kern w:val="36"/>
          <w:sz w:val="24"/>
          <w:szCs w:val="24"/>
        </w:rPr>
        <w:t>fois</w:t>
      </w:r>
      <w:proofErr w:type="spellEnd"/>
      <w:r w:rsidRPr="008D6BDC">
        <w:rPr>
          <w:rFonts w:ascii="Arial" w:eastAsia="Times New Roman" w:hAnsi="Arial" w:cs="Arial"/>
          <w:b/>
          <w:bCs/>
          <w:kern w:val="36"/>
          <w:sz w:val="24"/>
          <w:szCs w:val="24"/>
        </w:rPr>
        <w:t>/listen to the audio file three times: </w:t>
      </w:r>
      <w:r w:rsidR="00D2161C" w:rsidRPr="008D6BDC">
        <w:rPr>
          <w:rFonts w:ascii="Arial" w:hAnsi="Arial" w:cs="Arial"/>
          <w:sz w:val="24"/>
          <w:szCs w:val="24"/>
        </w:rPr>
        <w:t xml:space="preserve"> </w:t>
      </w:r>
    </w:p>
    <w:p w:rsidR="008D6BDC" w:rsidRPr="008D6BDC" w:rsidRDefault="008D6BDC" w:rsidP="008D6B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6BDC">
        <w:rPr>
          <w:rFonts w:ascii="Arial" w:eastAsia="Times New Roman" w:hAnsi="Arial" w:cs="Arial"/>
          <w:sz w:val="24"/>
          <w:szCs w:val="24"/>
        </w:rPr>
        <w:t xml:space="preserve">Write down the </w:t>
      </w:r>
      <w:proofErr w:type="gramStart"/>
      <w:r w:rsidRPr="008D6BDC">
        <w:rPr>
          <w:rFonts w:ascii="Arial" w:eastAsia="Times New Roman" w:hAnsi="Arial" w:cs="Arial"/>
          <w:sz w:val="24"/>
          <w:szCs w:val="24"/>
        </w:rPr>
        <w:t xml:space="preserve">time </w:t>
      </w:r>
      <w:r w:rsidR="00DC69FC">
        <w:rPr>
          <w:rFonts w:ascii="Arial" w:eastAsia="Times New Roman" w:hAnsi="Arial" w:cs="Arial"/>
          <w:sz w:val="24"/>
          <w:szCs w:val="24"/>
        </w:rPr>
        <w:t>:</w:t>
      </w:r>
      <w:proofErr w:type="gramEnd"/>
    </w:p>
    <w:p w:rsidR="008D6BDC" w:rsidRPr="008D6BDC" w:rsidRDefault="00D2161C" w:rsidP="008D6B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3h25</w:t>
      </w:r>
    </w:p>
    <w:p w:rsidR="008D6BDC" w:rsidRPr="008D6BDC" w:rsidRDefault="00D2161C" w:rsidP="008D6B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9h05</w:t>
      </w:r>
    </w:p>
    <w:p w:rsidR="008D6BDC" w:rsidRPr="008D6BDC" w:rsidRDefault="00D2161C" w:rsidP="008D6B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7h45 (8h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quart)</w:t>
      </w:r>
    </w:p>
    <w:p w:rsidR="008D6BDC" w:rsidRPr="008D6BDC" w:rsidRDefault="00D2161C" w:rsidP="008D6B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8h55 (9h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cinq)</w:t>
      </w:r>
    </w:p>
    <w:p w:rsidR="008D6BDC" w:rsidRPr="008D6BDC" w:rsidRDefault="00D2161C" w:rsidP="008D6B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6h20</w:t>
      </w:r>
    </w:p>
    <w:p w:rsidR="008D6BDC" w:rsidRPr="008D6BDC" w:rsidRDefault="00D2161C" w:rsidP="008D6B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5h15 (5heures et quart)</w:t>
      </w:r>
    </w:p>
    <w:p w:rsidR="008D6BDC" w:rsidRPr="008D6BDC" w:rsidRDefault="00D2161C" w:rsidP="008D6B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1h55 (2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10)</w:t>
      </w:r>
    </w:p>
    <w:p w:rsidR="008D6BDC" w:rsidRPr="008D6BDC" w:rsidRDefault="008D6BDC" w:rsidP="008D6BD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D6BDC" w:rsidRPr="008D6BDC" w:rsidSect="00C7136E">
      <w:pgSz w:w="12240" w:h="15840"/>
      <w:pgMar w:top="63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A62DD"/>
    <w:multiLevelType w:val="hybridMultilevel"/>
    <w:tmpl w:val="266A3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273AE"/>
    <w:multiLevelType w:val="hybridMultilevel"/>
    <w:tmpl w:val="74F675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AC61B6"/>
    <w:multiLevelType w:val="hybridMultilevel"/>
    <w:tmpl w:val="821E5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771D1"/>
    <w:multiLevelType w:val="multilevel"/>
    <w:tmpl w:val="5E625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9606CE"/>
    <w:multiLevelType w:val="hybridMultilevel"/>
    <w:tmpl w:val="91D62D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86909"/>
    <w:multiLevelType w:val="multilevel"/>
    <w:tmpl w:val="B04C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0B"/>
    <w:rsid w:val="000009B8"/>
    <w:rsid w:val="000B5D7C"/>
    <w:rsid w:val="000E4007"/>
    <w:rsid w:val="0015646E"/>
    <w:rsid w:val="001E630B"/>
    <w:rsid w:val="0021342C"/>
    <w:rsid w:val="008D6BDC"/>
    <w:rsid w:val="008F0B17"/>
    <w:rsid w:val="0091092C"/>
    <w:rsid w:val="00945B52"/>
    <w:rsid w:val="00B2128D"/>
    <w:rsid w:val="00BD1EAF"/>
    <w:rsid w:val="00C534E5"/>
    <w:rsid w:val="00C7136E"/>
    <w:rsid w:val="00D2161C"/>
    <w:rsid w:val="00DC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45CD"/>
  <w15:chartTrackingRefBased/>
  <w15:docId w15:val="{02FCC52B-44BA-4683-8CB7-E5D549A2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B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6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6B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6BD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Lakehead University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Mundinger Hardy</dc:creator>
  <cp:keywords/>
  <dc:description/>
  <cp:lastModifiedBy>Jeannette Mundinger Hardy</cp:lastModifiedBy>
  <cp:revision>4</cp:revision>
  <dcterms:created xsi:type="dcterms:W3CDTF">2020-10-28T13:34:00Z</dcterms:created>
  <dcterms:modified xsi:type="dcterms:W3CDTF">2020-10-28T13:37:00Z</dcterms:modified>
</cp:coreProperties>
</file>