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C2218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1.获取安装包</w:t>
      </w:r>
    </w:p>
    <w:p w14:paraId="61C4F10C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①涂鸦内部员工可到企业微信的文件盘中下载软件安装包</w:t>
      </w:r>
    </w:p>
    <w:p w14:paraId="5B603CCA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路径为生产系统-安装包-解决方案测试平台</w:t>
      </w:r>
    </w:p>
    <w:p w14:paraId="1608ECA6" w14:textId="684C49AC" w:rsidR="00A929BF" w:rsidRPr="00A929BF" w:rsidRDefault="00A929BF" w:rsidP="00A929B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929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9EE04F" wp14:editId="313E1D13">
            <wp:extent cx="5274310" cy="149415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B58EB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②工厂或客户如需安装包请联系工艺或者项目经理提供。</w:t>
      </w:r>
    </w:p>
    <w:p w14:paraId="043F2D8E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C34F92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2.安装环境</w:t>
      </w:r>
    </w:p>
    <w:p w14:paraId="0DD0433F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①系统：目前只支持Win7及以上的</w:t>
      </w:r>
      <w:r w:rsidRPr="00A929B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32位或64位的</w:t>
      </w:r>
      <w:r w:rsidRPr="00A929BF">
        <w:rPr>
          <w:rFonts w:ascii="宋体" w:eastAsia="宋体" w:hAnsi="宋体" w:cs="宋体"/>
          <w:kern w:val="0"/>
          <w:sz w:val="24"/>
          <w:szCs w:val="24"/>
        </w:rPr>
        <w:t>windows操作系统；</w:t>
      </w:r>
    </w:p>
    <w:p w14:paraId="09B08C00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②硬盘：需保证系统盘(C盘)预留200M以上的存储空间；</w:t>
      </w:r>
    </w:p>
    <w:p w14:paraId="54F793BF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③内存：为保证软件稳定运行需内存空间1GB以上；</w:t>
      </w:r>
    </w:p>
    <w:p w14:paraId="38EBE59F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④运行库：保证系统已安装.Net Framework 4.0版本运行库（一般情况下系统自带相关库）。</w:t>
      </w:r>
    </w:p>
    <w:p w14:paraId="4CD4D96E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A6348B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3.安装步骤</w:t>
      </w:r>
    </w:p>
    <w:p w14:paraId="2F3A7B55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①双击安装包根据提示进行安装；</w:t>
      </w:r>
    </w:p>
    <w:p w14:paraId="719A469D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②保证安装路径不存在中文字符否则可能会出现不可预料的错误。</w:t>
      </w:r>
    </w:p>
    <w:p w14:paraId="4693F3F7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03192E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4.运行软件</w:t>
      </w:r>
    </w:p>
    <w:p w14:paraId="52E9DA5E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①安装完成后桌面会出现软件图标，双击打开运行程序；</w:t>
      </w:r>
    </w:p>
    <w:p w14:paraId="706B2E20" w14:textId="51B3459E" w:rsidR="00A929BF" w:rsidRPr="00A929BF" w:rsidRDefault="00A929BF" w:rsidP="00A929B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929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F89F94" wp14:editId="4AFE5E77">
            <wp:extent cx="3780155" cy="213614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63A1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5C07CE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5.关于登录</w:t>
      </w:r>
    </w:p>
    <w:p w14:paraId="30A44E64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①打开软件，首先要求登录</w:t>
      </w:r>
    </w:p>
    <w:p w14:paraId="2A602307" w14:textId="65829B15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4C925A3" wp14:editId="1820E24E">
            <wp:extent cx="4879340" cy="27908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C8F12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PS:如果没有登录的账号和密码,涂鸦员工请联系道一，工厂请联系驻厂工艺，客户请联系涂鸦项目经理。</w:t>
      </w:r>
    </w:p>
    <w:p w14:paraId="597982F9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A277B4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②如果选择了自动登录，下次打开软件会跳过登录过程并自动登录，如果需要切换账号，请选择账户-退出，然后进行重新登录</w:t>
      </w:r>
    </w:p>
    <w:p w14:paraId="64D707C9" w14:textId="5E8468EB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hint="eastAsia"/>
          <w:noProof/>
        </w:rPr>
        <w:drawing>
          <wp:inline distT="0" distB="0" distL="0" distR="0" wp14:anchorId="47EF8315" wp14:editId="18B9D59E">
            <wp:extent cx="5274310" cy="2995295"/>
            <wp:effectExtent l="0" t="0" r="2540" b="0"/>
            <wp:docPr id="43" name="图片 43" descr="C:\Users\10248\AppData\Local\Packages\Microsoft.Office.Desktop_8wekyb3d8bbwe\AC\INetCache\Content.MSO\3205CB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248\AppData\Local\Packages\Microsoft.Office.Desktop_8wekyb3d8bbwe\AC\INetCache\Content.MSO\3205CB9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8A3B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8DB59B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6.关于软件升级</w:t>
      </w:r>
    </w:p>
    <w:p w14:paraId="347CA951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在登录完成后软件会进行版本自检，如果有新版本会进行更新，并且重新安装，请根据安装向导完成安装操作。</w:t>
      </w:r>
    </w:p>
    <w:p w14:paraId="2D785023" w14:textId="2C44C480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hint="eastAsia"/>
          <w:noProof/>
        </w:rPr>
        <w:lastRenderedPageBreak/>
        <w:drawing>
          <wp:inline distT="0" distB="0" distL="0" distR="0" wp14:anchorId="5A345AC9" wp14:editId="65331B85">
            <wp:extent cx="5274310" cy="2388870"/>
            <wp:effectExtent l="0" t="0" r="2540" b="0"/>
            <wp:docPr id="41" name="图片 41" descr="C:\Users\10248\AppData\Local\Packages\Microsoft.Office.Desktop_8wekyb3d8bbwe\AC\INetCache\Content.MSO\99FDE8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0248\AppData\Local\Packages\Microsoft.Office.Desktop_8wekyb3d8bbwe\AC\INetCache\Content.MSO\99FDE81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072C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CB0ADF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7.进入生产测试</w:t>
      </w:r>
    </w:p>
    <w:p w14:paraId="756CF42F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以上操作完成后进入主界面，请选择测试系统-生产测试功能模块，进行产测</w:t>
      </w:r>
    </w:p>
    <w:p w14:paraId="6FE0B3D8" w14:textId="74B39FEB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hint="eastAsia"/>
          <w:noProof/>
        </w:rPr>
        <w:drawing>
          <wp:inline distT="0" distB="0" distL="0" distR="0" wp14:anchorId="7974539C" wp14:editId="2A0AFC13">
            <wp:extent cx="5274310" cy="3001645"/>
            <wp:effectExtent l="0" t="0" r="2540" b="8255"/>
            <wp:docPr id="39" name="图片 39" descr="C:\Users\10248\AppData\Local\Packages\Microsoft.Office.Desktop_8wekyb3d8bbwe\AC\INetCache\Content.MSO\F726F3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0248\AppData\Local\Packages\Microsoft.Office.Desktop_8wekyb3d8bbwe\AC\INetCache\Content.MSO\F726F30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6094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65D206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8.插件下载</w:t>
      </w:r>
    </w:p>
    <w:p w14:paraId="23371C3A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第一次进入时会出现进度条，并进行产测相关的插件下载，该过程可能需要1-5分钟的时间，请耐心等待。</w:t>
      </w:r>
    </w:p>
    <w:p w14:paraId="1442B437" w14:textId="02752891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hint="eastAsia"/>
          <w:noProof/>
        </w:rPr>
        <w:lastRenderedPageBreak/>
        <w:drawing>
          <wp:inline distT="0" distB="0" distL="0" distR="0" wp14:anchorId="063C0567" wp14:editId="63A1F6F9">
            <wp:extent cx="5274310" cy="2954020"/>
            <wp:effectExtent l="0" t="0" r="2540" b="0"/>
            <wp:docPr id="37" name="图片 37" descr="C:\Users\10248\AppData\Local\Packages\Microsoft.Office.Desktop_8wekyb3d8bbwe\AC\INetCache\Content.MSO\CF5651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0248\AppData\Local\Packages\Microsoft.Office.Desktop_8wekyb3d8bbwe\AC\INetCache\Content.MSO\CF56517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5EF8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304AC1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9.生产测试</w:t>
      </w:r>
    </w:p>
    <w:p w14:paraId="11B08EDB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①使用软件前请先找驻厂工艺或者产品经理确定产测流程，并要求他们提供工单、Token。</w:t>
      </w:r>
    </w:p>
    <w:p w14:paraId="3D6518A4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②在插件下载完成后进入如下生产测试界面：</w:t>
      </w:r>
    </w:p>
    <w:p w14:paraId="6A6F1515" w14:textId="578CA66B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hint="eastAsia"/>
          <w:noProof/>
        </w:rPr>
        <w:drawing>
          <wp:inline distT="0" distB="0" distL="0" distR="0" wp14:anchorId="142FC83E" wp14:editId="49D9404C">
            <wp:extent cx="5274310" cy="3042285"/>
            <wp:effectExtent l="0" t="0" r="2540" b="5715"/>
            <wp:docPr id="35" name="图片 35" descr="C:\Users\10248\AppData\Local\Packages\Microsoft.Office.Desktop_8wekyb3d8bbwe\AC\INetCache\Content.MSO\863C8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0248\AppData\Local\Packages\Microsoft.Office.Desktop_8wekyb3d8bbwe\AC\INetCache\Content.MSO\863C865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A7BC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③目前该软件支持两种使用场景，工单场景、Token场景；</w:t>
      </w:r>
    </w:p>
    <w:p w14:paraId="0F97C0B9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④工单场景：需要工艺提供工单并且在涂鸦云端维护了工艺路线，该种场景进行站位管控，且便于追溯；</w:t>
      </w:r>
    </w:p>
    <w:p w14:paraId="4BC9427D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    a.选择产测模式</w:t>
      </w:r>
    </w:p>
    <w:p w14:paraId="0308819E" w14:textId="2E846CE4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hint="eastAsia"/>
          <w:noProof/>
        </w:rPr>
        <w:drawing>
          <wp:inline distT="0" distB="0" distL="0" distR="0" wp14:anchorId="0E405BCC" wp14:editId="29523308">
            <wp:extent cx="3343910" cy="702945"/>
            <wp:effectExtent l="0" t="0" r="8890" b="1905"/>
            <wp:docPr id="33" name="图片 33" descr="C:\Users\10248\AppData\Local\Packages\Microsoft.Office.Desktop_8wekyb3d8bbwe\AC\INetCache\Content.MSO\F0657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0248\AppData\Local\Packages\Microsoft.Office.Desktop_8wekyb3d8bbwe\AC\INetCache\Content.MSO\F06578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3375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lastRenderedPageBreak/>
        <w:t>    b.在工单号输入工单并回车，结果如下图所示，如果某一项信息缺失请联系工艺</w:t>
      </w:r>
    </w:p>
    <w:p w14:paraId="43FFFE07" w14:textId="283A669A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   </w:t>
      </w:r>
      <w:r>
        <w:rPr>
          <w:noProof/>
        </w:rPr>
        <w:drawing>
          <wp:inline distT="0" distB="0" distL="0" distR="0" wp14:anchorId="637EFD22" wp14:editId="32AF71A8">
            <wp:extent cx="5274310" cy="3484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C119F3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  c.选择工序(即选择站位)，选择后会自动去涂鸦云端拉取测试序列(详细说明见下文)，可直接进行测试。</w:t>
      </w:r>
    </w:p>
    <w:p w14:paraId="610D5D16" w14:textId="5FFE1209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hint="eastAsia"/>
          <w:noProof/>
        </w:rPr>
        <w:drawing>
          <wp:inline distT="0" distB="0" distL="0" distR="0" wp14:anchorId="6A667A45" wp14:editId="3106CA26">
            <wp:extent cx="5274310" cy="1713865"/>
            <wp:effectExtent l="0" t="0" r="2540" b="635"/>
            <wp:docPr id="29" name="图片 29" descr="C:\Users\10248\AppData\Local\Packages\Microsoft.Office.Desktop_8wekyb3d8bbwe\AC\INetCache\Content.MSO\EB3A78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10248\AppData\Local\Packages\Microsoft.Office.Desktop_8wekyb3d8bbwe\AC\INetCache\Content.MSO\EB3A78B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8FEB7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1097A2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⑤Token场景：该场景站位管控不走涂鸦云端，涂鸦只提供Token，并且测试序列(详细说明见下文)需要本地导入。</w:t>
      </w:r>
    </w:p>
    <w:p w14:paraId="339603EF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a.选择调试模式</w:t>
      </w:r>
    </w:p>
    <w:p w14:paraId="1D21B8C0" w14:textId="6C85D65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hint="eastAsia"/>
          <w:noProof/>
        </w:rPr>
        <w:drawing>
          <wp:inline distT="0" distB="0" distL="0" distR="0" wp14:anchorId="210978FE" wp14:editId="657CACD5">
            <wp:extent cx="2927350" cy="716280"/>
            <wp:effectExtent l="0" t="0" r="6350" b="7620"/>
            <wp:docPr id="27" name="图片 27" descr="C:\Users\10248\AppData\Local\Packages\Microsoft.Office.Desktop_8wekyb3d8bbwe\AC\INetCache\Content.MSO\DC1B4A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10248\AppData\Local\Packages\Microsoft.Office.Desktop_8wekyb3d8bbwe\AC\INetCache\Content.MSO\DC1B4AF9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57D2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b.输入授权码后回车，如下图所示表示，如果信息缺失请联系驻厂工艺或项目经理</w:t>
      </w:r>
    </w:p>
    <w:p w14:paraId="2E6AE45D" w14:textId="7AFF5080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37368A4" wp14:editId="17CD61C5">
            <wp:extent cx="5274310" cy="10693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78BCA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c.导入测试序列，选择导入，导入驻厂工艺或项目经理提供的测试序列文件(.json格式)</w:t>
      </w:r>
    </w:p>
    <w:p w14:paraId="634AB393" w14:textId="666DBFBA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B37BD2" wp14:editId="36D6B86B">
            <wp:extent cx="5274310" cy="5905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9BF">
        <w:rPr>
          <w:rFonts w:hint="eastAsia"/>
          <w:noProof/>
        </w:rPr>
        <w:drawing>
          <wp:inline distT="0" distB="0" distL="0" distR="0" wp14:anchorId="5DA1E94D" wp14:editId="221E540F">
            <wp:extent cx="5274310" cy="590550"/>
            <wp:effectExtent l="0" t="0" r="2540" b="0"/>
            <wp:docPr id="23" name="图片 23" descr="C:\Users\10248\AppData\Local\Packages\Microsoft.Office.Desktop_8wekyb3d8bbwe\AC\INetCache\Content.MSO\B8C395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10248\AppData\Local\Packages\Microsoft.Office.Desktop_8wekyb3d8bbwe\AC\INetCache\Content.MSO\B8C3952B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FD85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25BF77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10.运行前的配置</w:t>
      </w:r>
    </w:p>
    <w:p w14:paraId="532F2480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①目前软件支持4路运行，如果线路处于配置状态(如下图)，表示运行条件未就绪，需要先进行配置；</w:t>
      </w:r>
    </w:p>
    <w:p w14:paraId="52982E65" w14:textId="2FC038A2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hint="eastAsia"/>
          <w:noProof/>
        </w:rPr>
        <w:drawing>
          <wp:inline distT="0" distB="0" distL="0" distR="0" wp14:anchorId="76045A8E" wp14:editId="7C497BAF">
            <wp:extent cx="5274310" cy="626110"/>
            <wp:effectExtent l="0" t="0" r="2540" b="2540"/>
            <wp:docPr id="21" name="图片 21" descr="C:\Users\10248\AppData\Local\Packages\Microsoft.Office.Desktop_8wekyb3d8bbwe\AC\INetCache\Content.MSO\333E42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10248\AppData\Local\Packages\Microsoft.Office.Desktop_8wekyb3d8bbwe\AC\INetCache\Content.MSO\333E42BE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C81C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61B7D6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②点击其中一个线路进行配置，弹出框如下图所Ⅹ，标黄的测试项表示准备就绪，置灰的测试项表示未准备完成，需进行配置；</w:t>
      </w:r>
    </w:p>
    <w:p w14:paraId="53D6422A" w14:textId="2A1AEACD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hint="eastAsia"/>
          <w:noProof/>
        </w:rPr>
        <w:drawing>
          <wp:inline distT="0" distB="0" distL="0" distR="0" wp14:anchorId="0F50F6CF" wp14:editId="65AE889F">
            <wp:extent cx="5274310" cy="3074670"/>
            <wp:effectExtent l="0" t="0" r="2540" b="0"/>
            <wp:docPr id="19" name="图片 19" descr="C:\Users\10248\AppData\Local\Packages\Microsoft.Office.Desktop_8wekyb3d8bbwe\AC\INetCache\Content.MSO\435807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10248\AppData\Local\Packages\Microsoft.Office.Desktop_8wekyb3d8bbwe\AC\INetCache\Content.MSO\4358074D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32A7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③双击置灰的测试项(上图的建立连接)，进行参数配置</w:t>
      </w:r>
    </w:p>
    <w:p w14:paraId="0B651201" w14:textId="73BC26E8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hint="eastAsia"/>
          <w:noProof/>
        </w:rPr>
        <w:lastRenderedPageBreak/>
        <w:drawing>
          <wp:inline distT="0" distB="0" distL="0" distR="0" wp14:anchorId="5116F386" wp14:editId="142D88BF">
            <wp:extent cx="5274310" cy="2296160"/>
            <wp:effectExtent l="0" t="0" r="2540" b="8890"/>
            <wp:docPr id="17" name="图片 17" descr="C:\Users\10248\AppData\Local\Packages\Microsoft.Office.Desktop_8wekyb3d8bbwe\AC\INetCache\Content.MSO\71CC04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10248\AppData\Local\Packages\Microsoft.Office.Desktop_8wekyb3d8bbwe\AC\INetCache\Content.MSO\71CC0488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61F7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④配置完成后点击确定，软件内部进行确认(如TCP连接，软件会确认是否Ping通)，该测试项标黄，当所有测试项标黄表示准备完成，关闭配置弹出框，可进行运行测试(如下图)。</w:t>
      </w:r>
    </w:p>
    <w:p w14:paraId="556B2402" w14:textId="31E3C19B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hint="eastAsia"/>
          <w:noProof/>
        </w:rPr>
        <w:drawing>
          <wp:inline distT="0" distB="0" distL="0" distR="0" wp14:anchorId="42782542" wp14:editId="09873652">
            <wp:extent cx="5274310" cy="615950"/>
            <wp:effectExtent l="0" t="0" r="2540" b="0"/>
            <wp:docPr id="15" name="图片 15" descr="C:\Users\10248\AppData\Local\Packages\Microsoft.Office.Desktop_8wekyb3d8bbwe\AC\INetCache\Content.MSO\8E05B5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10248\AppData\Local\Packages\Microsoft.Office.Desktop_8wekyb3d8bbwe\AC\INetCache\Content.MSO\8E05B5DF.t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546B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⑤输入SN</w:t>
      </w:r>
    </w:p>
    <w:p w14:paraId="6D2051BA" w14:textId="233BA78E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hint="eastAsia"/>
          <w:noProof/>
        </w:rPr>
        <w:drawing>
          <wp:inline distT="0" distB="0" distL="0" distR="0" wp14:anchorId="4E76B860" wp14:editId="4297BC2A">
            <wp:extent cx="5274310" cy="722630"/>
            <wp:effectExtent l="0" t="0" r="2540" b="1270"/>
            <wp:docPr id="13" name="图片 13" descr="C:\Users\10248\AppData\Local\Packages\Microsoft.Office.Desktop_8wekyb3d8bbwe\AC\INetCache\Content.MSO\475653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10248\AppData\Local\Packages\Microsoft.Office.Desktop_8wekyb3d8bbwe\AC\INetCache\Content.MSO\47565382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4A01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⑥点击运行按钮进行产测，测试过程中会弹出测试提示框；</w:t>
      </w:r>
    </w:p>
    <w:p w14:paraId="02DFBE8A" w14:textId="521A7F55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hint="eastAsia"/>
          <w:noProof/>
        </w:rPr>
        <w:drawing>
          <wp:inline distT="0" distB="0" distL="0" distR="0" wp14:anchorId="0B33DD6D" wp14:editId="5D93C52E">
            <wp:extent cx="5274310" cy="2280285"/>
            <wp:effectExtent l="0" t="0" r="2540" b="5715"/>
            <wp:docPr id="11" name="图片 11" descr="C:\Users\10248\AppData\Local\Packages\Microsoft.Office.Desktop_8wekyb3d8bbwe\AC\INetCache\Content.MSO\A9E571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10248\AppData\Local\Packages\Microsoft.Office.Desktop_8wekyb3d8bbwe\AC\INetCache\Content.MSO\A9E57161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741F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⑦如果测试成功，测试提示框会自动关闭，并且测试结果区域会给出测试结果</w:t>
      </w:r>
    </w:p>
    <w:p w14:paraId="1F7CA7C0" w14:textId="090065BB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FC26481" wp14:editId="5F56EC08">
            <wp:extent cx="5274310" cy="23234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3D1B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⑧如果测试失败，测试提示框不会关闭，可定位具体失败测试项和原因。</w:t>
      </w:r>
    </w:p>
    <w:p w14:paraId="7E00EBCD" w14:textId="6F4B7F9D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D5C5E6" wp14:editId="021F4889">
            <wp:extent cx="5274310" cy="22802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241E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6D4420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11.结果统计</w:t>
      </w:r>
    </w:p>
    <w:p w14:paraId="7CDB666C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ascii="宋体" w:eastAsia="宋体" w:hAnsi="宋体" w:cs="宋体"/>
          <w:kern w:val="0"/>
          <w:sz w:val="24"/>
          <w:szCs w:val="24"/>
        </w:rPr>
        <w:t>结果统计区域提供一些测试的结果统计数据以供参考</w:t>
      </w:r>
    </w:p>
    <w:p w14:paraId="07F54588" w14:textId="3E6B8B38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9BF">
        <w:rPr>
          <w:rFonts w:hint="eastAsia"/>
          <w:noProof/>
        </w:rPr>
        <w:drawing>
          <wp:inline distT="0" distB="0" distL="0" distR="0" wp14:anchorId="66B62F94" wp14:editId="3EC8AD73">
            <wp:extent cx="5274310" cy="2447290"/>
            <wp:effectExtent l="0" t="0" r="2540" b="0"/>
            <wp:docPr id="2" name="图片 2" descr="C:\Users\10248\AppData\Local\Packages\Microsoft.Office.Desktop_8wekyb3d8bbwe\AC\INetCache\Content.MSO\BAAC0F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10248\AppData\Local\Packages\Microsoft.Office.Desktop_8wekyb3d8bbwe\AC\INetCache\Content.MSO\BAAC0F06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3577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0505E0" w14:textId="77777777" w:rsidR="00A929BF" w:rsidRPr="00A929BF" w:rsidRDefault="00A929BF" w:rsidP="00A92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2337A4" w14:textId="5AAC8CB5" w:rsidR="004865DA" w:rsidRPr="00A929BF" w:rsidRDefault="004865DA" w:rsidP="00A929BF"/>
    <w:sectPr w:rsidR="004865DA" w:rsidRPr="00A92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D310C" w14:textId="77777777" w:rsidR="00BF39A2" w:rsidRDefault="00BF39A2" w:rsidP="004865DA">
      <w:r>
        <w:separator/>
      </w:r>
    </w:p>
  </w:endnote>
  <w:endnote w:type="continuationSeparator" w:id="0">
    <w:p w14:paraId="67CEE20A" w14:textId="77777777" w:rsidR="00BF39A2" w:rsidRDefault="00BF39A2" w:rsidP="00486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40984" w14:textId="77777777" w:rsidR="00BF39A2" w:rsidRDefault="00BF39A2" w:rsidP="004865DA">
      <w:r>
        <w:separator/>
      </w:r>
    </w:p>
  </w:footnote>
  <w:footnote w:type="continuationSeparator" w:id="0">
    <w:p w14:paraId="17034CEB" w14:textId="77777777" w:rsidR="00BF39A2" w:rsidRDefault="00BF39A2" w:rsidP="004865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CA"/>
    <w:rsid w:val="0043664F"/>
    <w:rsid w:val="004865DA"/>
    <w:rsid w:val="006C1513"/>
    <w:rsid w:val="00816ACA"/>
    <w:rsid w:val="00A929BF"/>
    <w:rsid w:val="00BF39A2"/>
    <w:rsid w:val="00CB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D42EF"/>
  <w15:chartTrackingRefBased/>
  <w15:docId w15:val="{38D6C5C6-4E51-4DDB-8771-B56EE64B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5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5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jack</dc:creator>
  <cp:keywords/>
  <dc:description/>
  <cp:lastModifiedBy>程 jack</cp:lastModifiedBy>
  <cp:revision>3</cp:revision>
  <dcterms:created xsi:type="dcterms:W3CDTF">2019-08-05T03:17:00Z</dcterms:created>
  <dcterms:modified xsi:type="dcterms:W3CDTF">2019-09-26T13:12:00Z</dcterms:modified>
</cp:coreProperties>
</file>