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48"/>
          <w:szCs w:val="48"/>
        </w:rPr>
        <w:t xml:space="preserve">PRODUCT REQUIREMENTS DOCUMENT</w:t>
      </w:r>
    </w:p>
    <w:p>
      <w:pPr>
        <w:spacing w:after="600"/>
        <w:jc w:val="center"/>
      </w:pPr>
      <w:r>
        <w:rPr>
          <w:rFonts w:ascii="Arial" w:cs="Arial" w:eastAsia="Arial" w:hAnsi="Arial"/>
          <w:b/>
          <w:bCs/>
          <w:color w:val="4A47A3"/>
          <w:sz w:val="56"/>
          <w:szCs w:val="56"/>
        </w:rPr>
        <w:t xml:space="preserve">ContentForge</w:t>
      </w:r>
    </w:p>
    <w:p>
      <w:pPr>
        <w:spacing w:after="120"/>
        <w:jc w:val="center"/>
      </w:pPr>
      <w:r>
        <w:rPr>
          <w:rFonts w:ascii="Arial" w:cs="Arial" w:eastAsia="Arial" w:hAnsi="Arial"/>
          <w:color w:val="666666"/>
          <w:sz w:val="28"/>
          <w:szCs w:val="28"/>
        </w:rPr>
        <w:t xml:space="preserve">AI-Powered Content Repurposing Platform</w:t>
      </w:r>
    </w:p>
    <w:p>
      <w:pPr>
        <w:spacing w:before="1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Version:</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February 2026</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Status:</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color w:val="555555"/>
                <w:sz w:val="20"/>
                <w:szCs w:val="20"/>
              </w:rPr>
              <w:t xml:space="preserve">Author:</w:t>
            </w:r>
          </w:p>
        </w:tc>
        <w:tc>
          <w:tcPr>
            <w:tcW w:type="dxa" w:w="656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sz w:val="20"/>
                <w:szCs w:val="20"/>
              </w:rPr>
              <w:t xml:space="preserve">Product Team</w:t>
            </w:r>
          </w:p>
        </w:tc>
      </w:tr>
    </w:tbl>
    <w:p>
      <w:pPr>
        <w:spacing w:before="800"/>
      </w:pPr>
      <w:r>
        <w:rPr>
          <w:rFonts w:ascii="Arial" w:cs="Arial" w:eastAsia="Arial" w:hAnsi="Arial"/>
          <w:color w:val="999999"/>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ContentForge is an AI-powered SaaS platform that enables content creators, marketers, and small businesses to transform a single piece of content (audio, video, or text) into platform-optimized outputs for multiple social media channels and distribution formats. The tool solves the critical pain point of content repurposing, which currently requires 3–5 hours of manual work or $500–$2,000/month for a virtual assistant.</w:t>
      </w:r>
    </w:p>
    <w:p>
      <w:pPr>
        <w:spacing w:after="160"/>
      </w:pPr>
      <w:r>
        <w:t xml:space="preserve">The platform targets solo creators and small marketing teams (1–5 people) who produce regular content but lack resources to maximize distribution across all channels.</w:t>
      </w:r>
    </w:p>
    <w:p>
      <w:pPr>
        <w:pStyle w:val="Heading1"/>
      </w:pPr>
      <w:r>
        <w:t xml:space="preserve">2. Problem Statement</w:t>
      </w:r>
    </w:p>
    <w:p>
      <w:pPr>
        <w:spacing w:after="160"/>
      </w:pPr>
      <w:r>
        <w:t xml:space="preserve">Content creators face a fundamental distribution bottleneck. They invest significant time creating high-quality long-form content (podcasts, videos, articles) but then struggle to repurpose that content across all relevant platforms. Each platform requires different formatting, tone, length, and style conventions. The result is that most content reaches only a fraction of its potential audience.</w:t>
      </w:r>
    </w:p>
    <w:p>
      <w:pPr>
        <w:pStyle w:val="Heading2"/>
      </w:pPr>
      <w:r>
        <w:t xml:space="preserve">2.1 Current Pain Points</w:t>
      </w:r>
    </w:p>
    <w:p>
      <w:pPr>
        <w:pStyle w:val="ListParagraph"/>
        <w:numPr>
          <w:ilvl w:val="0"/>
          <w:numId w:val="2"/>
        </w:numPr>
        <w:spacing w:after="80"/>
      </w:pPr>
      <w:r>
        <w:rPr>
          <w:b/>
          <w:bCs/>
        </w:rPr>
        <w:t xml:space="preserve">Time-intensive manual process: </w:t>
      </w:r>
      <w:r>
        <w:t xml:space="preserve">Repurposing a single podcast episode into 6–8 platform-specific pieces takes 3–5 hours of skilled work.</w:t>
      </w:r>
    </w:p>
    <w:p>
      <w:pPr>
        <w:pStyle w:val="ListParagraph"/>
        <w:numPr>
          <w:ilvl w:val="0"/>
          <w:numId w:val="2"/>
        </w:numPr>
        <w:spacing w:after="80"/>
      </w:pPr>
      <w:r>
        <w:rPr>
          <w:b/>
          <w:bCs/>
        </w:rPr>
        <w:t xml:space="preserve">Inconsistent quality: </w:t>
      </w:r>
      <w:r>
        <w:t xml:space="preserve">When done manually, quality varies across platforms. Creators tend to optimize for 1–2 platforms and neglect others.</w:t>
      </w:r>
    </w:p>
    <w:p>
      <w:pPr>
        <w:pStyle w:val="ListParagraph"/>
        <w:numPr>
          <w:ilvl w:val="0"/>
          <w:numId w:val="2"/>
        </w:numPr>
        <w:spacing w:after="80"/>
      </w:pPr>
      <w:r>
        <w:rPr>
          <w:b/>
          <w:bCs/>
        </w:rPr>
        <w:t xml:space="preserve">Expensive outsourcing: </w:t>
      </w:r>
      <w:r>
        <w:t xml:space="preserve">Hiring a VA or content manager for repurposing costs $500–$2,000/month, prohibitive for most solo creators.</w:t>
      </w:r>
    </w:p>
    <w:p>
      <w:pPr>
        <w:pStyle w:val="ListParagraph"/>
        <w:numPr>
          <w:ilvl w:val="0"/>
          <w:numId w:val="2"/>
        </w:numPr>
        <w:spacing w:after="80"/>
      </w:pPr>
      <w:r>
        <w:rPr>
          <w:b/>
          <w:bCs/>
        </w:rPr>
        <w:t xml:space="preserve">Existing tools are incomplete: </w:t>
      </w:r>
      <w:r>
        <w:t xml:space="preserve">Current solutions (Repurpose.io, Opus Clip) handle redistribution or clip generation but don’t transform content into native-feeling platform posts.</w:t>
      </w:r>
    </w:p>
    <w:p>
      <w:pPr>
        <w:pStyle w:val="Heading2"/>
      </w:pPr>
      <w:r>
        <w:t xml:space="preserve">2.2 Target Users</w:t>
      </w:r>
    </w:p>
    <w:p>
      <w:pPr>
        <w:spacing w:after="160"/>
      </w:pPr>
      <w:r>
        <w:t xml:space="preserve">Primary: Solo content creators (podcasters, YouTubers, bloggers) with 1k–100k followers who publish weekly or bi-weekly long-form content. Secondary: Small business marketing teams (1–5 people) managing multiple social channels. Tertiary: Agencies managing content for multiple clients.</w:t>
      </w:r>
    </w:p>
    <w:p>
      <w:pPr>
        <w:pStyle w:val="Heading1"/>
      </w:pPr>
      <w:r>
        <w:t xml:space="preserve">3. Product Overview</w:t>
      </w:r>
    </w:p>
    <w:p>
      <w:pPr>
        <w:pStyle w:val="Heading2"/>
      </w:pPr>
      <w:r>
        <w:t xml:space="preserve">3.1 Product Vision</w:t>
      </w:r>
    </w:p>
    <w:p>
      <w:pPr>
        <w:spacing w:after="160"/>
      </w:pPr>
      <w:r>
        <w:t xml:space="preserve">One piece of content in, platform-perfect outputs for every channel. ContentForge is the AI content team that every creator deserves but few can afford.</w:t>
      </w:r>
    </w:p>
    <w:p>
      <w:pPr>
        <w:pStyle w:val="Heading2"/>
      </w:pPr>
      <w:r>
        <w:t xml:space="preserve">3.2 Core Value Proposition</w:t>
      </w:r>
    </w:p>
    <w:p>
      <w:pPr>
        <w:spacing w:after="160"/>
      </w:pPr>
      <w:r>
        <w:t xml:space="preserve">Upload your content once. Get ready-to-publish posts for every platform in minutes, not hours. Each output is optimized for the specific platform’s style, format, and audience expectations.</w:t>
      </w:r>
    </w:p>
    <w:p>
      <w:pPr>
        <w:pStyle w:val="Heading2"/>
      </w:pPr>
      <w:r>
        <w:t xml:space="preserve">3.3 Platform: Web Application (SaaS)</w:t>
      </w:r>
    </w:p>
    <w:p>
      <w:pPr>
        <w:spacing w:after="160"/>
      </w:pPr>
      <w:r>
        <w:t xml:space="preserve">ContentForge will launch as a responsive web application accessible via any modern browser. No mobile app at launch — this reduces development complexity and eliminates App Store dependencies. A Progressive Web App (PWA) capability will be added in Phase 2 for mobile convenience.</w:t>
      </w:r>
    </w:p>
    <w:p>
      <w:pPr>
        <w:pStyle w:val="Heading1"/>
      </w:pPr>
      <w:r>
        <w:t xml:space="preserve">4. Functional Requirements</w:t>
      </w:r>
    </w:p>
    <w:p>
      <w:pPr>
        <w:pStyle w:val="Heading2"/>
      </w:pPr>
      <w:r>
        <w:t xml:space="preserve">4.1 Content Input System</w:t>
      </w:r>
    </w:p>
    <w:p>
      <w:pPr>
        <w:spacing w:after="160"/>
      </w:pPr>
      <w:r>
        <w:t xml:space="preserve">The input system must support three primary input methods:</w:t>
      </w:r>
    </w:p>
    <w:p>
      <w:pPr>
        <w:pStyle w:val="Heading3"/>
      </w:pPr>
      <w:r>
        <w:t xml:space="preserve">4.1.1 Direct File Upload</w:t>
      </w:r>
    </w:p>
    <w:p>
      <w:pPr>
        <w:pStyle w:val="ListParagraph"/>
        <w:numPr>
          <w:ilvl w:val="0"/>
          <w:numId w:val="2"/>
        </w:numPr>
        <w:spacing w:after="80"/>
      </w:pPr>
      <w:r>
        <w:t xml:space="preserve">Audio files: MP3, WAV, M4A, OGG (max 500MB)</w:t>
      </w:r>
    </w:p>
    <w:p>
      <w:pPr>
        <w:pStyle w:val="ListParagraph"/>
        <w:numPr>
          <w:ilvl w:val="0"/>
          <w:numId w:val="2"/>
        </w:numPr>
        <w:spacing w:after="80"/>
      </w:pPr>
      <w:r>
        <w:t xml:space="preserve">Video files: MP4, MOV, WEBM (max 2GB)</w:t>
      </w:r>
    </w:p>
    <w:p>
      <w:pPr>
        <w:pStyle w:val="ListParagraph"/>
        <w:numPr>
          <w:ilvl w:val="0"/>
          <w:numId w:val="2"/>
        </w:numPr>
        <w:spacing w:after="80"/>
      </w:pPr>
      <w:r>
        <w:t xml:space="preserve">Text files: TXT, MD, DOCX, PDF</w:t>
      </w:r>
    </w:p>
    <w:p>
      <w:pPr>
        <w:pStyle w:val="ListParagraph"/>
        <w:numPr>
          <w:ilvl w:val="0"/>
          <w:numId w:val="2"/>
        </w:numPr>
        <w:spacing w:after="80"/>
      </w:pPr>
      <w:r>
        <w:t xml:space="preserve">Drag-and-drop interface with progress indicator</w:t>
      </w:r>
    </w:p>
    <w:p>
      <w:pPr>
        <w:pStyle w:val="ListParagraph"/>
        <w:numPr>
          <w:ilvl w:val="0"/>
          <w:numId w:val="2"/>
        </w:numPr>
        <w:spacing w:after="80"/>
      </w:pPr>
      <w:r>
        <w:t xml:space="preserve">Server-side file validation and virus scanning</w:t>
      </w:r>
    </w:p>
    <w:p>
      <w:pPr>
        <w:pStyle w:val="Heading3"/>
      </w:pPr>
      <w:r>
        <w:t xml:space="preserve">4.1.2 Text Paste</w:t>
      </w:r>
    </w:p>
    <w:p>
      <w:pPr>
        <w:pStyle w:val="ListParagraph"/>
        <w:numPr>
          <w:ilvl w:val="0"/>
          <w:numId w:val="2"/>
        </w:numPr>
        <w:spacing w:after="80"/>
      </w:pPr>
      <w:r>
        <w:t xml:space="preserve">Rich text editor supporting basic formatting</w:t>
      </w:r>
    </w:p>
    <w:p>
      <w:pPr>
        <w:pStyle w:val="ListParagraph"/>
        <w:numPr>
          <w:ilvl w:val="0"/>
          <w:numId w:val="2"/>
        </w:numPr>
        <w:spacing w:after="80"/>
      </w:pPr>
      <w:r>
        <w:t xml:space="preserve">Paste from clipboard with formatting preservation</w:t>
      </w:r>
    </w:p>
    <w:p>
      <w:pPr>
        <w:pStyle w:val="ListParagraph"/>
        <w:numPr>
          <w:ilvl w:val="0"/>
          <w:numId w:val="2"/>
        </w:numPr>
        <w:spacing w:after="80"/>
      </w:pPr>
      <w:r>
        <w:t xml:space="preserve">Character count with soft limit warning (50,000 characters)</w:t>
      </w:r>
    </w:p>
    <w:p>
      <w:pPr>
        <w:pStyle w:val="Heading3"/>
      </w:pPr>
      <w:r>
        <w:t xml:space="preserve">4.1.3 URL Import (Phase 2)</w:t>
      </w:r>
    </w:p>
    <w:p>
      <w:pPr>
        <w:pStyle w:val="ListParagraph"/>
        <w:numPr>
          <w:ilvl w:val="0"/>
          <w:numId w:val="2"/>
        </w:numPr>
        <w:spacing w:after="80"/>
      </w:pPr>
      <w:r>
        <w:t xml:space="preserve">YouTube URL via OAuth-authenticated YouTube Data API</w:t>
      </w:r>
    </w:p>
    <w:p>
      <w:pPr>
        <w:pStyle w:val="ListParagraph"/>
        <w:numPr>
          <w:ilvl w:val="0"/>
          <w:numId w:val="2"/>
        </w:numPr>
        <w:spacing w:after="80"/>
      </w:pPr>
      <w:r>
        <w:t xml:space="preserve">Podcast RSS feed episode selection</w:t>
      </w:r>
    </w:p>
    <w:p>
      <w:pPr>
        <w:pStyle w:val="ListParagraph"/>
        <w:numPr>
          <w:ilvl w:val="0"/>
          <w:numId w:val="2"/>
        </w:numPr>
        <w:spacing w:after="80"/>
      </w:pPr>
      <w:r>
        <w:t xml:space="preserve">Blog post URL with content extraction</w:t>
      </w:r>
    </w:p>
    <w:p>
      <w:pPr>
        <w:pStyle w:val="ListParagraph"/>
        <w:numPr>
          <w:ilvl w:val="0"/>
          <w:numId w:val="2"/>
        </w:numPr>
        <w:spacing w:after="80"/>
      </w:pPr>
      <w:r>
        <w:t xml:space="preserve">User must authenticate ownership or provide license confirmation</w:t>
      </w:r>
    </w:p>
    <w:p>
      <w:pPr>
        <w:pStyle w:val="Heading2"/>
      </w:pPr>
      <w:r>
        <w:t xml:space="preserve">4.2 Content Processing Pipeline</w:t>
      </w:r>
    </w:p>
    <w:p>
      <w:pPr>
        <w:pStyle w:val="Heading3"/>
      </w:pPr>
      <w:r>
        <w:t xml:space="preserve">4.2.1 Transcription Engine</w:t>
      </w:r>
    </w:p>
    <w:p>
      <w:pPr>
        <w:pStyle w:val="ListParagraph"/>
        <w:numPr>
          <w:ilvl w:val="0"/>
          <w:numId w:val="2"/>
        </w:numPr>
        <w:spacing w:after="80"/>
      </w:pPr>
      <w:r>
        <w:t xml:space="preserve">Audio/video transcription via OpenAI Whisper API or Deepgram</w:t>
      </w:r>
    </w:p>
    <w:p>
      <w:pPr>
        <w:pStyle w:val="ListParagraph"/>
        <w:numPr>
          <w:ilvl w:val="0"/>
          <w:numId w:val="2"/>
        </w:numPr>
        <w:spacing w:after="80"/>
      </w:pPr>
      <w:r>
        <w:t xml:space="preserve">Speaker diarization for multi-speaker content</w:t>
      </w:r>
    </w:p>
    <w:p>
      <w:pPr>
        <w:pStyle w:val="ListParagraph"/>
        <w:numPr>
          <w:ilvl w:val="0"/>
          <w:numId w:val="2"/>
        </w:numPr>
        <w:spacing w:after="80"/>
      </w:pPr>
      <w:r>
        <w:t xml:space="preserve">Timestamp-aligned transcript for reference</w:t>
      </w:r>
    </w:p>
    <w:p>
      <w:pPr>
        <w:pStyle w:val="ListParagraph"/>
        <w:numPr>
          <w:ilvl w:val="0"/>
          <w:numId w:val="2"/>
        </w:numPr>
        <w:spacing w:after="80"/>
      </w:pPr>
      <w:r>
        <w:t xml:space="preserve">Support for 50+ languages with automatic detection</w:t>
      </w:r>
    </w:p>
    <w:p>
      <w:pPr>
        <w:pStyle w:val="ListParagraph"/>
        <w:numPr>
          <w:ilvl w:val="0"/>
          <w:numId w:val="2"/>
        </w:numPr>
        <w:spacing w:after="80"/>
      </w:pPr>
      <w:r>
        <w:t xml:space="preserve">Accuracy target: &gt;95% for clear English audio</w:t>
      </w:r>
    </w:p>
    <w:p>
      <w:pPr>
        <w:pStyle w:val="Heading3"/>
      </w:pPr>
      <w:r>
        <w:t xml:space="preserve">4.2.2 Master Analysis</w:t>
      </w:r>
    </w:p>
    <w:p>
      <w:pPr>
        <w:spacing w:after="160"/>
      </w:pPr>
      <w:r>
        <w:t xml:space="preserve">After transcription, the system generates a structured master analysis containing: key topics and themes (ranked by prominence), memorable quotes and soundbites, core arguments and data points, narrative arc and structure, and audience-relevant takeaways. This master analysis serves as the foundation for all output generation.</w:t>
      </w:r>
    </w:p>
    <w:p>
      <w:pPr>
        <w:pStyle w:val="Heading3"/>
      </w:pPr>
      <w:r>
        <w:t xml:space="preserve">4.2.3 Output Generation Engine</w:t>
      </w:r>
    </w:p>
    <w:p>
      <w:pPr>
        <w:spacing w:after="160"/>
      </w:pPr>
      <w:r>
        <w:t xml:space="preserve">Each output format has a dedicated generation pipeline with platform-specific system prompts. The engine uses Claude API (Sonnet model) for content transformation. All outputs are generated in parallel for speed.</w:t>
      </w:r>
    </w:p>
    <w:p>
      <w:pPr>
        <w:pStyle w:val="Heading2"/>
      </w:pPr>
      <w:r>
        <w:t xml:space="preserve">4.3 Supported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Specifications</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Twitter/X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5–12 tweets, 280 char each, hook-first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LinkedIn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1,300 char max, storytelling format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Carousel 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8–10 slides, visual-first copy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article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800–1,500 words, keyword-optimized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P0 — Launch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Newsletter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snippet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300–500 words, CTA included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video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30–60s script for Reels/TikTok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 Month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char, conversational tone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Month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Quote cards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overlay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quotes for image posts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P2 — Month 4</w:t>
            </w:r>
          </w:p>
        </w:tc>
      </w:tr>
    </w:tbl>
    <w:p>
      <w:pPr>
        <w:spacing w:after="200"/>
      </w:pPr>
    </w:p>
    <w:p>
      <w:pPr>
        <w:pStyle w:val="Heading2"/>
      </w:pPr>
      <w:r>
        <w:t xml:space="preserve">4.4 User Dashboard</w:t>
      </w:r>
    </w:p>
    <w:p>
      <w:pPr>
        <w:pStyle w:val="ListParagraph"/>
        <w:numPr>
          <w:ilvl w:val="0"/>
          <w:numId w:val="2"/>
        </w:numPr>
        <w:spacing w:after="80"/>
      </w:pPr>
      <w:r>
        <w:t xml:space="preserve">Project list with status indicators (processing, ready, exported)</w:t>
      </w:r>
    </w:p>
    <w:p>
      <w:pPr>
        <w:pStyle w:val="ListParagraph"/>
        <w:numPr>
          <w:ilvl w:val="0"/>
          <w:numId w:val="2"/>
        </w:numPr>
        <w:spacing w:after="80"/>
      </w:pPr>
      <w:r>
        <w:t xml:space="preserve">Per-project detail view showing all generated outputs</w:t>
      </w:r>
    </w:p>
    <w:p>
      <w:pPr>
        <w:pStyle w:val="ListParagraph"/>
        <w:numPr>
          <w:ilvl w:val="0"/>
          <w:numId w:val="2"/>
        </w:numPr>
        <w:spacing w:after="80"/>
      </w:pPr>
      <w:r>
        <w:t xml:space="preserve">Inline editing with real-time preview</w:t>
      </w:r>
    </w:p>
    <w:p>
      <w:pPr>
        <w:pStyle w:val="ListParagraph"/>
        <w:numPr>
          <w:ilvl w:val="0"/>
          <w:numId w:val="2"/>
        </w:numPr>
        <w:spacing w:after="80"/>
      </w:pPr>
      <w:r>
        <w:t xml:space="preserve">Regenerate individual outputs with optional guidance (e.g., “make it more casual”)</w:t>
      </w:r>
    </w:p>
    <w:p>
      <w:pPr>
        <w:pStyle w:val="ListParagraph"/>
        <w:numPr>
          <w:ilvl w:val="0"/>
          <w:numId w:val="2"/>
        </w:numPr>
        <w:spacing w:after="80"/>
      </w:pPr>
      <w:r>
        <w:t xml:space="preserve">Export options: copy to clipboard, download as text, download as formatted file</w:t>
      </w:r>
    </w:p>
    <w:p>
      <w:pPr>
        <w:pStyle w:val="ListParagraph"/>
        <w:numPr>
          <w:ilvl w:val="0"/>
          <w:numId w:val="2"/>
        </w:numPr>
        <w:spacing w:after="80"/>
      </w:pPr>
      <w:r>
        <w:t xml:space="preserve">Usage counter showing remaining repurposes for current billing period</w:t>
      </w:r>
    </w:p>
    <w:p>
      <w:pPr>
        <w:pStyle w:val="Heading2"/>
      </w:pPr>
      <w:r>
        <w:t xml:space="preserve">4.5 Brand Voice Customization (Pro Plan)</w:t>
      </w:r>
    </w:p>
    <w:p>
      <w:pPr>
        <w:spacing w:after="160"/>
      </w:pPr>
      <w:r>
        <w:t xml:space="preserve">Pro users can configure a custom brand voice profile. The system analyzes 5–10 examples of the user’s previous content across platforms and extracts tone, vocabulary patterns, sentence structure preferences, and formatting habits. This profile is then applied to all generated outputs for consistent brand voice.</w:t>
      </w:r>
    </w:p>
    <w:p>
      <w:pPr>
        <w:pStyle w:val="Heading2"/>
      </w:pPr>
      <w:r>
        <w:t xml:space="preserve">4.6 Authentication &amp; User Management</w:t>
      </w:r>
    </w:p>
    <w:p>
      <w:pPr>
        <w:pStyle w:val="ListParagraph"/>
        <w:numPr>
          <w:ilvl w:val="0"/>
          <w:numId w:val="2"/>
        </w:numPr>
        <w:spacing w:after="80"/>
      </w:pPr>
      <w:r>
        <w:t xml:space="preserve">Email/password registration with email verification</w:t>
      </w:r>
    </w:p>
    <w:p>
      <w:pPr>
        <w:pStyle w:val="ListParagraph"/>
        <w:numPr>
          <w:ilvl w:val="0"/>
          <w:numId w:val="2"/>
        </w:numPr>
        <w:spacing w:after="80"/>
      </w:pPr>
      <w:r>
        <w:t xml:space="preserve">Google OAuth sign-in</w:t>
      </w:r>
    </w:p>
    <w:p>
      <w:pPr>
        <w:pStyle w:val="ListParagraph"/>
        <w:numPr>
          <w:ilvl w:val="0"/>
          <w:numId w:val="2"/>
        </w:numPr>
        <w:spacing w:after="80"/>
      </w:pPr>
      <w:r>
        <w:t xml:space="preserve">Password reset flow</w:t>
      </w:r>
    </w:p>
    <w:p>
      <w:pPr>
        <w:pStyle w:val="ListParagraph"/>
        <w:numPr>
          <w:ilvl w:val="0"/>
          <w:numId w:val="2"/>
        </w:numPr>
        <w:spacing w:after="80"/>
      </w:pPr>
      <w:r>
        <w:t xml:space="preserve">User profile with timezone, preferred language, default output selections</w:t>
      </w:r>
    </w:p>
    <w:p>
      <w:pPr>
        <w:pStyle w:val="ListParagraph"/>
        <w:numPr>
          <w:ilvl w:val="0"/>
          <w:numId w:val="2"/>
        </w:numPr>
        <w:spacing w:after="80"/>
      </w:pPr>
      <w:r>
        <w:t xml:space="preserve">Account deletion with data purge (GDPR compliance)</w:t>
      </w:r>
    </w:p>
    <w:p>
      <w:pPr>
        <w:pStyle w:val="Heading1"/>
      </w:pPr>
      <w:r>
        <w:t xml:space="preserve">5. Non-Functional Requirements</w:t>
      </w:r>
    </w:p>
    <w:p>
      <w:pPr>
        <w:pStyle w:val="Heading2"/>
      </w:pPr>
      <w:r>
        <w:t xml:space="preserve">5.1 Performance</w:t>
      </w:r>
    </w:p>
    <w:p>
      <w:pPr>
        <w:pStyle w:val="ListParagraph"/>
        <w:numPr>
          <w:ilvl w:val="0"/>
          <w:numId w:val="2"/>
        </w:numPr>
        <w:spacing w:after="80"/>
      </w:pPr>
      <w:r>
        <w:t xml:space="preserve">Transcription: &lt;2 minutes for 60-minute audio</w:t>
      </w:r>
    </w:p>
    <w:p>
      <w:pPr>
        <w:pStyle w:val="ListParagraph"/>
        <w:numPr>
          <w:ilvl w:val="0"/>
          <w:numId w:val="2"/>
        </w:numPr>
        <w:spacing w:after="80"/>
      </w:pPr>
      <w:r>
        <w:t xml:space="preserve">Output generation: &lt;30 seconds for all selected formats (parallel processing)</w:t>
      </w:r>
    </w:p>
    <w:p>
      <w:pPr>
        <w:pStyle w:val="ListParagraph"/>
        <w:numPr>
          <w:ilvl w:val="0"/>
          <w:numId w:val="2"/>
        </w:numPr>
        <w:spacing w:after="80"/>
      </w:pPr>
      <w:r>
        <w:t xml:space="preserve">Dashboard load time: &lt;2 seconds (P95)</w:t>
      </w:r>
    </w:p>
    <w:p>
      <w:pPr>
        <w:pStyle w:val="ListParagraph"/>
        <w:numPr>
          <w:ilvl w:val="0"/>
          <w:numId w:val="2"/>
        </w:numPr>
        <w:spacing w:after="80"/>
      </w:pPr>
      <w:r>
        <w:t xml:space="preserve">File upload: support for up to 2GB with chunked upload and resume capability</w:t>
      </w:r>
    </w:p>
    <w:p>
      <w:pPr>
        <w:pStyle w:val="Heading2"/>
      </w:pPr>
      <w:r>
        <w:t xml:space="preserve">5.2 Scalability</w:t>
      </w:r>
    </w:p>
    <w:p>
      <w:pPr>
        <w:pStyle w:val="ListParagraph"/>
        <w:numPr>
          <w:ilvl w:val="0"/>
          <w:numId w:val="2"/>
        </w:numPr>
        <w:spacing w:after="80"/>
      </w:pPr>
      <w:r>
        <w:t xml:space="preserve">Architecture must support 10,000 concurrent users without degradation</w:t>
      </w:r>
    </w:p>
    <w:p>
      <w:pPr>
        <w:pStyle w:val="ListParagraph"/>
        <w:numPr>
          <w:ilvl w:val="0"/>
          <w:numId w:val="2"/>
        </w:numPr>
        <w:spacing w:after="80"/>
      </w:pPr>
      <w:r>
        <w:t xml:space="preserve">Queue-based processing for transcription jobs during peak load</w:t>
      </w:r>
    </w:p>
    <w:p>
      <w:pPr>
        <w:pStyle w:val="ListParagraph"/>
        <w:numPr>
          <w:ilvl w:val="0"/>
          <w:numId w:val="2"/>
        </w:numPr>
        <w:spacing w:after="80"/>
      </w:pPr>
      <w:r>
        <w:t xml:space="preserve">Stateless API design for horizontal scaling</w:t>
      </w:r>
    </w:p>
    <w:p>
      <w:pPr>
        <w:pStyle w:val="Heading2"/>
      </w:pPr>
      <w:r>
        <w:t xml:space="preserve">5.3 Security</w:t>
      </w:r>
    </w:p>
    <w:p>
      <w:pPr>
        <w:pStyle w:val="ListParagraph"/>
        <w:numPr>
          <w:ilvl w:val="0"/>
          <w:numId w:val="2"/>
        </w:numPr>
        <w:spacing w:after="80"/>
      </w:pPr>
      <w:r>
        <w:t xml:space="preserve">All data encrypted at rest (AES-256) and in transit (TLS 1.3)</w:t>
      </w:r>
    </w:p>
    <w:p>
      <w:pPr>
        <w:pStyle w:val="ListParagraph"/>
        <w:numPr>
          <w:ilvl w:val="0"/>
          <w:numId w:val="2"/>
        </w:numPr>
        <w:spacing w:after="80"/>
      </w:pPr>
      <w:r>
        <w:t xml:space="preserve">User content stored with per-user encryption keys</w:t>
      </w:r>
    </w:p>
    <w:p>
      <w:pPr>
        <w:pStyle w:val="ListParagraph"/>
        <w:numPr>
          <w:ilvl w:val="0"/>
          <w:numId w:val="2"/>
        </w:numPr>
        <w:spacing w:after="80"/>
      </w:pPr>
      <w:r>
        <w:t xml:space="preserve">Content automatically deleted 30 days after last access (configurable)</w:t>
      </w:r>
    </w:p>
    <w:p>
      <w:pPr>
        <w:pStyle w:val="ListParagraph"/>
        <w:numPr>
          <w:ilvl w:val="0"/>
          <w:numId w:val="2"/>
        </w:numPr>
        <w:spacing w:after="80"/>
      </w:pPr>
      <w:r>
        <w:t xml:space="preserve">SOC 2 Type I compliance target within 12 months</w:t>
      </w:r>
    </w:p>
    <w:p>
      <w:pPr>
        <w:pStyle w:val="ListParagraph"/>
        <w:numPr>
          <w:ilvl w:val="0"/>
          <w:numId w:val="2"/>
        </w:numPr>
        <w:spacing w:after="80"/>
      </w:pPr>
      <w:r>
        <w:t xml:space="preserve">Rate limiting on all API endpoints</w:t>
      </w:r>
    </w:p>
    <w:p>
      <w:pPr>
        <w:pStyle w:val="Heading2"/>
      </w:pPr>
      <w:r>
        <w:t xml:space="preserve">5.4 Reliability</w:t>
      </w:r>
    </w:p>
    <w:p>
      <w:pPr>
        <w:pStyle w:val="ListParagraph"/>
        <w:numPr>
          <w:ilvl w:val="0"/>
          <w:numId w:val="2"/>
        </w:numPr>
        <w:spacing w:after="80"/>
      </w:pPr>
      <w:r>
        <w:t xml:space="preserve">99.9% uptime SLA target</w:t>
      </w:r>
    </w:p>
    <w:p>
      <w:pPr>
        <w:pStyle w:val="ListParagraph"/>
        <w:numPr>
          <w:ilvl w:val="0"/>
          <w:numId w:val="2"/>
        </w:numPr>
        <w:spacing w:after="80"/>
      </w:pPr>
      <w:r>
        <w:t xml:space="preserve">Graceful degradation if AI API is unavailable (queue and retry)</w:t>
      </w:r>
    </w:p>
    <w:p>
      <w:pPr>
        <w:pStyle w:val="ListParagraph"/>
        <w:numPr>
          <w:ilvl w:val="0"/>
          <w:numId w:val="2"/>
        </w:numPr>
        <w:spacing w:after="80"/>
      </w:pPr>
      <w:r>
        <w:t xml:space="preserve">Automatic retry with exponential backoff for failed API calls</w:t>
      </w:r>
    </w:p>
    <w:p>
      <w:pPr>
        <w:pStyle w:val="ListParagraph"/>
        <w:numPr>
          <w:ilvl w:val="0"/>
          <w:numId w:val="2"/>
        </w:numPr>
        <w:spacing w:after="80"/>
      </w:pPr>
      <w:r>
        <w:t xml:space="preserve">Daily database backups with 30-day retention</w:t>
      </w:r>
    </w:p>
    <w:p>
      <w:pPr>
        <w:pStyle w:val="Heading1"/>
      </w:pPr>
      <w:r>
        <w:t xml:space="preserve">6. Technical Architecture</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14+ (App Router)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in one project, SSR, API routes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Tailwind CSS + shadcn/ui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Rapid UI dev, professional components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(Supabase)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 generous free tier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Prisma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Type-safe DB queries, migrations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NextAuth.js (Auth.js)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 email, session management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Transcription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 Whisper API / Deepgram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accuracy, multi-language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 Content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(Sonnet)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quality/price for text generation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Billing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Subscriptions, trials, customer portal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Storage / S3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audio/video/text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One-click deploy, auto-scaling, edge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PostHog + Sentry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Analytics + error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Queue (Phase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Inngest / Trigger.dev</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 jobs for heavy processing</w:t>
            </w:r>
          </w:p>
        </w:tc>
      </w:tr>
    </w:tbl>
    <w:p>
      <w:pPr>
        <w:spacing w:after="200"/>
      </w:pPr>
    </w:p>
    <w:p>
      <w:pPr>
        <w:pStyle w:val="Heading2"/>
      </w:pPr>
      <w:r>
        <w:t xml:space="preserve">6.2 System Architecture Diagram</w:t>
      </w:r>
    </w:p>
    <w:p>
      <w:pPr>
        <w:spacing w:after="160"/>
      </w:pPr>
      <w:r>
        <w:t xml:space="preserve">User Browser → Vercel (Next.js) → API Routes → Supabase (DB + Storage) + AI APIs (Whisper + Claude) + Stripe. Background jobs handled via queue system for transcription tasks.</w:t>
      </w:r>
    </w:p>
    <w:p>
      <w:pPr>
        <w:pStyle w:val="Heading1"/>
      </w:pPr>
      <w:r>
        <w:t xml:space="preserve">7. Monetization Strategy</w:t>
      </w:r>
    </w:p>
    <w:p>
      <w:pPr>
        <w:pStyle w:val="Heading2"/>
      </w:pPr>
      <w:r>
        <w:t xml:space="preserve">7.1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Includes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repurposes/month, all output formats, watermark on exports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repurposes/month, all output formats, no watermark, basic tone customization, email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$79/mo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repurposes, custom brand voice, priority processing, bulk upload, API access, priority support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(Phase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$149/mo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Pro + 5 seats, shared brand voices, team dashboard, collaboration features</w:t>
            </w:r>
          </w:p>
        </w:tc>
      </w:tr>
    </w:tbl>
    <w:p>
      <w:pPr>
        <w:spacing w:after="200"/>
      </w:pPr>
    </w:p>
    <w:p>
      <w:pPr>
        <w:pStyle w:val="Heading2"/>
      </w:pPr>
      <w:r>
        <w:t xml:space="preserve">7.2 Stripe Integration</w:t>
      </w:r>
    </w:p>
    <w:p>
      <w:pPr>
        <w:pStyle w:val="ListParagraph"/>
        <w:numPr>
          <w:ilvl w:val="0"/>
          <w:numId w:val="2"/>
        </w:numPr>
        <w:spacing w:after="80"/>
      </w:pPr>
      <w:r>
        <w:t xml:space="preserve">Stripe Checkout for initial subscription</w:t>
      </w:r>
    </w:p>
    <w:p>
      <w:pPr>
        <w:pStyle w:val="ListParagraph"/>
        <w:numPr>
          <w:ilvl w:val="0"/>
          <w:numId w:val="2"/>
        </w:numPr>
        <w:spacing w:after="80"/>
      </w:pPr>
      <w:r>
        <w:t xml:space="preserve">Stripe Billing for recurring payments</w:t>
      </w:r>
    </w:p>
    <w:p>
      <w:pPr>
        <w:pStyle w:val="ListParagraph"/>
        <w:numPr>
          <w:ilvl w:val="0"/>
          <w:numId w:val="2"/>
        </w:numPr>
        <w:spacing w:after="80"/>
      </w:pPr>
      <w:r>
        <w:t xml:space="preserve">Stripe Customer Portal for self-service management</w:t>
      </w:r>
    </w:p>
    <w:p>
      <w:pPr>
        <w:pStyle w:val="ListParagraph"/>
        <w:numPr>
          <w:ilvl w:val="0"/>
          <w:numId w:val="2"/>
        </w:numPr>
        <w:spacing w:after="80"/>
      </w:pPr>
      <w:r>
        <w:t xml:space="preserve">7-day free trial on Creator and Pro plans (no credit card required for Free tier)</w:t>
      </w:r>
    </w:p>
    <w:p>
      <w:pPr>
        <w:pStyle w:val="ListParagraph"/>
        <w:numPr>
          <w:ilvl w:val="0"/>
          <w:numId w:val="2"/>
        </w:numPr>
        <w:spacing w:after="80"/>
      </w:pPr>
      <w:r>
        <w:rPr>
          <w:b/>
          <w:bCs/>
        </w:rPr>
        <w:t xml:space="preserve">Webhooks: </w:t>
      </w:r>
      <w:r>
        <w:t xml:space="preserve">checkout.session.completed, invoice.paid, invoice.payment_failed, customer.subscription.updated, customer.subscription.deleted</w:t>
      </w:r>
    </w:p>
    <w:p>
      <w:pPr>
        <w:pStyle w:val="ListParagraph"/>
        <w:numPr>
          <w:ilvl w:val="0"/>
          <w:numId w:val="2"/>
        </w:numPr>
        <w:spacing w:after="80"/>
      </w:pPr>
      <w:r>
        <w:t xml:space="preserve">Usage tracking middleware: check subscription status + usage limits on every API request</w:t>
      </w:r>
    </w:p>
    <w:p>
      <w:pPr>
        <w:pStyle w:val="Heading2"/>
      </w:pPr>
      <w:r>
        <w:t xml:space="preserve">7.3 Revenue Projections</w:t>
      </w:r>
    </w:p>
    <w:p>
      <w:pPr>
        <w:spacing w:after="160"/>
      </w:pPr>
      <w:r>
        <w:t xml:space="preserve">Path to $5–10k MRR: At an average revenue per user of ~$45 (blended across plans), the target is 110–220 paying subscribers. Based on comparable SaaS products in the creator economy, this is achievable within 6–12 months with consistent organic marketing.</w:t>
      </w:r>
    </w:p>
    <w:p>
      <w:pPr>
        <w:pStyle w:val="Heading1"/>
      </w:pPr>
      <w:r>
        <w:t xml:space="preserve">8. Go-to-Market Strategy</w:t>
      </w:r>
    </w:p>
    <w:p>
      <w:pPr>
        <w:pStyle w:val="Heading2"/>
      </w:pPr>
      <w:r>
        <w:t xml:space="preserve">8.1 Launch Plan</w:t>
      </w:r>
    </w:p>
    <w:p>
      <w:pPr>
        <w:pStyle w:val="ListParagraph"/>
        <w:numPr>
          <w:ilvl w:val="0"/>
          <w:numId w:val="2"/>
        </w:numPr>
        <w:spacing w:after="80"/>
      </w:pPr>
      <w:r>
        <w:rPr>
          <w:b/>
          <w:bCs/>
        </w:rPr>
        <w:t xml:space="preserve">Product Hunt launch: </w:t>
      </w:r>
      <w:r>
        <w:t xml:space="preserve">Prepare assets, teaser, and maker story 2 weeks before launch day.</w:t>
      </w:r>
    </w:p>
    <w:p>
      <w:pPr>
        <w:pStyle w:val="ListParagraph"/>
        <w:numPr>
          <w:ilvl w:val="0"/>
          <w:numId w:val="2"/>
        </w:numPr>
        <w:spacing w:after="80"/>
      </w:pPr>
      <w:r>
        <w:rPr>
          <w:b/>
          <w:bCs/>
        </w:rPr>
        <w:t xml:space="preserve">IndieHackers: </w:t>
      </w:r>
      <w:r>
        <w:t xml:space="preserve">Build in public thread documenting development journey and early metrics.</w:t>
      </w:r>
    </w:p>
    <w:p>
      <w:pPr>
        <w:pStyle w:val="ListParagraph"/>
        <w:numPr>
          <w:ilvl w:val="0"/>
          <w:numId w:val="2"/>
        </w:numPr>
        <w:spacing w:after="80"/>
      </w:pPr>
      <w:r>
        <w:rPr>
          <w:b/>
          <w:bCs/>
        </w:rPr>
        <w:t xml:space="preserve">Reddit: </w:t>
      </w:r>
      <w:r>
        <w:t xml:space="preserve">Targeted posts in r/content_marketing, r/podcasting, r/Entrepreneur, r/SaaS.</w:t>
      </w:r>
    </w:p>
    <w:p>
      <w:pPr>
        <w:pStyle w:val="ListParagraph"/>
        <w:numPr>
          <w:ilvl w:val="0"/>
          <w:numId w:val="2"/>
        </w:numPr>
        <w:spacing w:after="80"/>
      </w:pPr>
      <w:r>
        <w:rPr>
          <w:b/>
          <w:bCs/>
        </w:rPr>
        <w:t xml:space="preserve">Twitter/X: </w:t>
      </w:r>
      <w:r>
        <w:t xml:space="preserve">Daily posts using the tool to repurpose own content (dogfooding as marketing).</w:t>
      </w:r>
    </w:p>
    <w:p>
      <w:pPr>
        <w:pStyle w:val="Heading2"/>
      </w:pPr>
      <w:r>
        <w:t xml:space="preserve">8.2 Ongoing Marketing Channels</w:t>
      </w:r>
    </w:p>
    <w:p>
      <w:pPr>
        <w:pStyle w:val="ListParagraph"/>
        <w:numPr>
          <w:ilvl w:val="0"/>
          <w:numId w:val="2"/>
        </w:numPr>
        <w:spacing w:after="80"/>
      </w:pPr>
      <w:r>
        <w:rPr>
          <w:b/>
          <w:bCs/>
        </w:rPr>
        <w:t xml:space="preserve">SEO content: </w:t>
      </w:r>
      <w:r>
        <w:t xml:space="preserve">Blog posts targeting long-tail keywords (“how to repurpose podcast content”, “turn youtube video into blog post”, “content repurposing workflow”).</w:t>
      </w:r>
    </w:p>
    <w:p>
      <w:pPr>
        <w:pStyle w:val="ListParagraph"/>
        <w:numPr>
          <w:ilvl w:val="0"/>
          <w:numId w:val="2"/>
        </w:numPr>
        <w:spacing w:after="80"/>
      </w:pPr>
      <w:r>
        <w:rPr>
          <w:b/>
          <w:bCs/>
        </w:rPr>
        <w:t xml:space="preserve">YouTube tutorials: </w:t>
      </w:r>
      <w:r>
        <w:t xml:space="preserve">Screen-share workflow videos showing the tool in action.</w:t>
      </w:r>
    </w:p>
    <w:p>
      <w:pPr>
        <w:pStyle w:val="ListParagraph"/>
        <w:numPr>
          <w:ilvl w:val="0"/>
          <w:numId w:val="2"/>
        </w:numPr>
        <w:spacing w:after="80"/>
      </w:pPr>
      <w:r>
        <w:rPr>
          <w:b/>
          <w:bCs/>
        </w:rPr>
        <w:t xml:space="preserve">Affiliate program: </w:t>
      </w:r>
      <w:r>
        <w:t xml:space="preserve">20% recurring commission for creators who refer paying users.</w:t>
      </w:r>
    </w:p>
    <w:p>
      <w:pPr>
        <w:pStyle w:val="ListParagraph"/>
        <w:numPr>
          <w:ilvl w:val="0"/>
          <w:numId w:val="2"/>
        </w:numPr>
        <w:spacing w:after="80"/>
      </w:pPr>
      <w:r>
        <w:rPr>
          <w:b/>
          <w:bCs/>
        </w:rPr>
        <w:t xml:space="preserve">Newsletter sponsorships: </w:t>
      </w:r>
      <w:r>
        <w:t xml:space="preserve">Targeted placements in creator-focused newsletters.</w:t>
      </w:r>
    </w:p>
    <w:p>
      <w:pPr>
        <w:pStyle w:val="ListParagraph"/>
        <w:numPr>
          <w:ilvl w:val="0"/>
          <w:numId w:val="2"/>
        </w:numPr>
        <w:spacing w:after="80"/>
      </w:pPr>
      <w:r>
        <w:rPr>
          <w:b/>
          <w:bCs/>
        </w:rPr>
        <w:t xml:space="preserve">Facebook/Instagram ads: </w:t>
      </w:r>
      <w:r>
        <w:t xml:space="preserve">Retargeting visitors who tried the free tier but didn’t convert.</w:t>
      </w:r>
    </w:p>
    <w:p>
      <w:pPr>
        <w:pStyle w:val="Heading1"/>
      </w:pPr>
      <w:r>
        <w:t xml:space="preserve">9. Development Roadmap</w:t>
      </w:r>
    </w:p>
    <w:p>
      <w:pPr>
        <w:pStyle w:val="Heading2"/>
      </w:pPr>
      <w:r>
        <w:t xml:space="preserve">9.1 Phase 1: MVP (Months 1–2)</w:t>
      </w:r>
    </w:p>
    <w:p>
      <w:pPr>
        <w:pStyle w:val="ListParagraph"/>
        <w:numPr>
          <w:ilvl w:val="0"/>
          <w:numId w:val="2"/>
        </w:numPr>
        <w:spacing w:after="80"/>
      </w:pPr>
      <w:r>
        <w:t xml:space="preserve">Landing page with email waitlist</w:t>
      </w:r>
    </w:p>
    <w:p>
      <w:pPr>
        <w:pStyle w:val="ListParagraph"/>
        <w:numPr>
          <w:ilvl w:val="0"/>
          <w:numId w:val="2"/>
        </w:numPr>
        <w:spacing w:after="80"/>
      </w:pPr>
      <w:r>
        <w:t xml:space="preserve">Core input: file upload + text paste</w:t>
      </w:r>
    </w:p>
    <w:p>
      <w:pPr>
        <w:pStyle w:val="ListParagraph"/>
        <w:numPr>
          <w:ilvl w:val="0"/>
          <w:numId w:val="2"/>
        </w:numPr>
        <w:spacing w:after="80"/>
      </w:pPr>
      <w:r>
        <w:t xml:space="preserve">Transcription pipeline (Whisper API)</w:t>
      </w:r>
    </w:p>
    <w:p>
      <w:pPr>
        <w:pStyle w:val="ListParagraph"/>
        <w:numPr>
          <w:ilvl w:val="0"/>
          <w:numId w:val="2"/>
        </w:numPr>
        <w:spacing w:after="80"/>
      </w:pPr>
      <w:r>
        <w:t xml:space="preserve">Output generation: Twitter thread, LinkedIn post, Instagram carousel, blog post</w:t>
      </w:r>
    </w:p>
    <w:p>
      <w:pPr>
        <w:pStyle w:val="ListParagraph"/>
        <w:numPr>
          <w:ilvl w:val="0"/>
          <w:numId w:val="2"/>
        </w:numPr>
        <w:spacing w:after="80"/>
      </w:pPr>
      <w:r>
        <w:t xml:space="preserve">Basic dashboard with inline editing</w:t>
      </w:r>
    </w:p>
    <w:p>
      <w:pPr>
        <w:pStyle w:val="ListParagraph"/>
        <w:numPr>
          <w:ilvl w:val="0"/>
          <w:numId w:val="2"/>
        </w:numPr>
        <w:spacing w:after="80"/>
      </w:pPr>
      <w:r>
        <w:t xml:space="preserve">Stripe integration (Free + Creator plans)</w:t>
      </w:r>
    </w:p>
    <w:p>
      <w:pPr>
        <w:pStyle w:val="ListParagraph"/>
        <w:numPr>
          <w:ilvl w:val="0"/>
          <w:numId w:val="2"/>
        </w:numPr>
        <w:spacing w:after="80"/>
      </w:pPr>
      <w:r>
        <w:t xml:space="preserve">Auth (email + Google)</w:t>
      </w:r>
    </w:p>
    <w:p>
      <w:pPr>
        <w:pStyle w:val="ListParagraph"/>
        <w:numPr>
          <w:ilvl w:val="0"/>
          <w:numId w:val="2"/>
        </w:numPr>
        <w:spacing w:after="80"/>
      </w:pPr>
      <w:r>
        <w:t xml:space="preserve">Launch on Product Hunt + IndieHackers</w:t>
      </w:r>
    </w:p>
    <w:p>
      <w:pPr>
        <w:pStyle w:val="Heading2"/>
      </w:pPr>
      <w:r>
        <w:t xml:space="preserve">9.2 Phase 2: Growth (Months 3–5)</w:t>
      </w:r>
    </w:p>
    <w:p>
      <w:pPr>
        <w:pStyle w:val="ListParagraph"/>
        <w:numPr>
          <w:ilvl w:val="0"/>
          <w:numId w:val="2"/>
        </w:numPr>
        <w:spacing w:after="80"/>
      </w:pPr>
      <w:r>
        <w:t xml:space="preserve">Newsletter and short-video script output formats</w:t>
      </w:r>
    </w:p>
    <w:p>
      <w:pPr>
        <w:pStyle w:val="ListParagraph"/>
        <w:numPr>
          <w:ilvl w:val="0"/>
          <w:numId w:val="2"/>
        </w:numPr>
        <w:spacing w:after="80"/>
      </w:pPr>
      <w:r>
        <w:t xml:space="preserve">Brand voice customization (Pro plan)</w:t>
      </w:r>
    </w:p>
    <w:p>
      <w:pPr>
        <w:pStyle w:val="ListParagraph"/>
        <w:numPr>
          <w:ilvl w:val="0"/>
          <w:numId w:val="2"/>
        </w:numPr>
        <w:spacing w:after="80"/>
      </w:pPr>
      <w:r>
        <w:t xml:space="preserve">URL import via OAuth (YouTube, RSS)</w:t>
      </w:r>
    </w:p>
    <w:p>
      <w:pPr>
        <w:pStyle w:val="ListParagraph"/>
        <w:numPr>
          <w:ilvl w:val="0"/>
          <w:numId w:val="2"/>
        </w:numPr>
        <w:spacing w:after="80"/>
      </w:pPr>
      <w:r>
        <w:t xml:space="preserve">Bulk processing</w:t>
      </w:r>
    </w:p>
    <w:p>
      <w:pPr>
        <w:pStyle w:val="ListParagraph"/>
        <w:numPr>
          <w:ilvl w:val="0"/>
          <w:numId w:val="2"/>
        </w:numPr>
        <w:spacing w:after="80"/>
      </w:pPr>
      <w:r>
        <w:t xml:space="preserve">PWA for mobile access</w:t>
      </w:r>
    </w:p>
    <w:p>
      <w:pPr>
        <w:pStyle w:val="ListParagraph"/>
        <w:numPr>
          <w:ilvl w:val="0"/>
          <w:numId w:val="2"/>
        </w:numPr>
        <w:spacing w:after="80"/>
      </w:pPr>
      <w:r>
        <w:t xml:space="preserve">Affiliate program launch</w:t>
      </w:r>
    </w:p>
    <w:p>
      <w:pPr>
        <w:pStyle w:val="ListParagraph"/>
        <w:numPr>
          <w:ilvl w:val="0"/>
          <w:numId w:val="2"/>
        </w:numPr>
        <w:spacing w:after="80"/>
      </w:pPr>
      <w:r>
        <w:t xml:space="preserve">SEO blog content pipeline</w:t>
      </w:r>
    </w:p>
    <w:p>
      <w:pPr>
        <w:pStyle w:val="Heading2"/>
      </w:pPr>
      <w:r>
        <w:t xml:space="preserve">9.3 Phase 3: Scale (Months 6–12)</w:t>
      </w:r>
    </w:p>
    <w:p>
      <w:pPr>
        <w:pStyle w:val="ListParagraph"/>
        <w:numPr>
          <w:ilvl w:val="0"/>
          <w:numId w:val="2"/>
        </w:numPr>
        <w:spacing w:after="80"/>
      </w:pPr>
      <w:r>
        <w:t xml:space="preserve">Team plan with collaboration features</w:t>
      </w:r>
    </w:p>
    <w:p>
      <w:pPr>
        <w:pStyle w:val="ListParagraph"/>
        <w:numPr>
          <w:ilvl w:val="0"/>
          <w:numId w:val="2"/>
        </w:numPr>
        <w:spacing w:after="80"/>
      </w:pPr>
      <w:r>
        <w:t xml:space="preserve">API access for programmatic use</w:t>
      </w:r>
    </w:p>
    <w:p>
      <w:pPr>
        <w:pStyle w:val="ListParagraph"/>
        <w:numPr>
          <w:ilvl w:val="0"/>
          <w:numId w:val="2"/>
        </w:numPr>
        <w:spacing w:after="80"/>
      </w:pPr>
      <w:r>
        <w:t xml:space="preserve">Direct publishing integrations (Buffer, Hootsuite, native APIs)</w:t>
      </w:r>
    </w:p>
    <w:p>
      <w:pPr>
        <w:pStyle w:val="ListParagraph"/>
        <w:numPr>
          <w:ilvl w:val="0"/>
          <w:numId w:val="2"/>
        </w:numPr>
        <w:spacing w:after="80"/>
      </w:pPr>
      <w:r>
        <w:t xml:space="preserve">Quote card image generation</w:t>
      </w:r>
    </w:p>
    <w:p>
      <w:pPr>
        <w:pStyle w:val="ListParagraph"/>
        <w:numPr>
          <w:ilvl w:val="0"/>
          <w:numId w:val="2"/>
        </w:numPr>
        <w:spacing w:after="80"/>
      </w:pPr>
      <w:r>
        <w:t xml:space="preserve">Multi-language output support</w:t>
      </w:r>
    </w:p>
    <w:p>
      <w:pPr>
        <w:pStyle w:val="ListParagraph"/>
        <w:numPr>
          <w:ilvl w:val="0"/>
          <w:numId w:val="2"/>
        </w:numPr>
        <w:spacing w:after="80"/>
      </w:pPr>
      <w:r>
        <w:t xml:space="preserve">Advanced analytics (which outputs drive most engagement)</w:t>
      </w:r>
    </w:p>
    <w:p>
      <w:pPr>
        <w:pStyle w:val="ListParagraph"/>
        <w:numPr>
          <w:ilvl w:val="0"/>
          <w:numId w:val="2"/>
        </w:numPr>
        <w:spacing w:after="80"/>
      </w:pPr>
      <w:r>
        <w:t xml:space="preserve">Content calendar with scheduling</w:t>
      </w:r>
    </w:p>
    <w:p>
      <w:pPr>
        <w:pStyle w:val="Heading1"/>
      </w:pPr>
      <w:r>
        <w:t xml:space="preserve">10. Success Metrics</w:t>
      </w:r>
    </w:p>
    <w:p>
      <w:pPr>
        <w:pStyle w:val="Heading2"/>
      </w:pPr>
      <w:r>
        <w:t xml:space="preserve">10.1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3 Target</w:t>
            </w:r>
          </w:p>
        </w:tc>
        <w:tc>
          <w:tcPr>
            <w:tcW w:type="dxa" w:w="3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 12 Target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$5,000–$10,000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Paying Subscribers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110–220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Paid Conversion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8–12%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Churn Rate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Repurposes per User/Week</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NPS Score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bl>
    <w:p>
      <w:pPr>
        <w:spacing w:after="200"/>
      </w:pPr>
    </w:p>
    <w:p>
      <w:pPr>
        <w:pStyle w:val="Heading1"/>
      </w:pPr>
      <w:r>
        <w:t xml:space="preserve">11. Legal &amp; Compliance</w:t>
      </w:r>
    </w:p>
    <w:p>
      <w:pPr>
        <w:pStyle w:val="ListParagraph"/>
        <w:numPr>
          <w:ilvl w:val="0"/>
          <w:numId w:val="2"/>
        </w:numPr>
        <w:spacing w:after="80"/>
      </w:pPr>
      <w:r>
        <w:rPr>
          <w:b/>
          <w:bCs/>
        </w:rPr>
        <w:t xml:space="preserve">Terms of Service: </w:t>
      </w:r>
      <w:r>
        <w:t xml:space="preserve">Users must confirm they own or have rights to uploaded content. ContentForge is not liable for copyright infringement by users.</w:t>
      </w:r>
    </w:p>
    <w:p>
      <w:pPr>
        <w:pStyle w:val="ListParagraph"/>
        <w:numPr>
          <w:ilvl w:val="0"/>
          <w:numId w:val="2"/>
        </w:numPr>
        <w:spacing w:after="80"/>
      </w:pPr>
      <w:r>
        <w:rPr>
          <w:b/>
          <w:bCs/>
        </w:rPr>
        <w:t xml:space="preserve">Privacy Policy: </w:t>
      </w:r>
      <w:r>
        <w:t xml:space="preserve">GDPR compliant. User data processed only for service delivery. No selling of user data. Right to deletion.</w:t>
      </w:r>
    </w:p>
    <w:p>
      <w:pPr>
        <w:pStyle w:val="ListParagraph"/>
        <w:numPr>
          <w:ilvl w:val="0"/>
          <w:numId w:val="2"/>
        </w:numPr>
        <w:spacing w:after="80"/>
      </w:pPr>
      <w:r>
        <w:rPr>
          <w:b/>
          <w:bCs/>
        </w:rPr>
        <w:t xml:space="preserve">Content ownership: </w:t>
      </w:r>
      <w:r>
        <w:t xml:space="preserve">Users retain 100% ownership of all input and output content. ContentForge claims no rights to user-generated outputs.</w:t>
      </w:r>
    </w:p>
    <w:p>
      <w:pPr>
        <w:pStyle w:val="ListParagraph"/>
        <w:numPr>
          <w:ilvl w:val="0"/>
          <w:numId w:val="2"/>
        </w:numPr>
        <w:spacing w:after="80"/>
      </w:pPr>
      <w:r>
        <w:rPr>
          <w:b/>
          <w:bCs/>
        </w:rPr>
        <w:t xml:space="preserve">Data retention: </w:t>
      </w:r>
      <w:r>
        <w:t xml:space="preserve">Uploaded files auto-deleted after 30 days of inactivity. Users can manually delete at any time.</w:t>
      </w:r>
    </w:p>
    <w:p>
      <w:pPr>
        <w:pStyle w:val="ListParagraph"/>
        <w:numPr>
          <w:ilvl w:val="0"/>
          <w:numId w:val="2"/>
        </w:numPr>
        <w:spacing w:after="80"/>
      </w:pPr>
      <w:r>
        <w:rPr>
          <w:b/>
          <w:bCs/>
        </w:rPr>
        <w:t xml:space="preserve">AI disclosure: </w:t>
      </w:r>
      <w:r>
        <w:t xml:space="preserve">Clear indication that outputs are AI-generated. Users are responsible for review before publishing.</w:t>
      </w:r>
    </w:p>
    <w:p>
      <w:pPr>
        <w:pStyle w:val="Heading1"/>
      </w:pPr>
      <w: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API cost spikes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 per-request costs, implement usage caps, negotiate volume discounts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quality inconsistency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prompts with examples, output validation, user feedback loop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Competitor enters market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on UX speed, build brand voice moat, community building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API changes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Abstract platform logic, monitor API changelogs, quick adaptation cycle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copyright violation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ToS, ownership confirmation checkbox, DMCA takedown process</w:t>
            </w:r>
          </w:p>
        </w:tc>
      </w:tr>
    </w:tbl>
    <w:p>
      <w:pPr>
        <w:spacing w:after="200"/>
      </w:pPr>
    </w:p>
    <w:p>
      <w:pPr>
        <w:pStyle w:val="Heading1"/>
      </w:pPr>
      <w:r>
        <w:t xml:space="preserve">Appendix A: User Stories</w:t>
      </w:r>
    </w:p>
    <w:p>
      <w:pPr>
        <w:spacing w:after="160"/>
      </w:pPr>
      <w:r>
        <w:rPr>
          <w:b/>
          <w:bCs/>
        </w:rPr>
        <w:t xml:space="preserve">As a podcaster, </w:t>
      </w:r>
      <w:r>
        <w:t xml:space="preserve">I want to upload my latest episode and get a Twitter thread, LinkedIn post, and blog summary so I can promote the episode across all my channels in 5 minutes instead of 3 hours.</w:t>
      </w:r>
    </w:p>
    <w:p>
      <w:pPr>
        <w:spacing w:after="160"/>
      </w:pPr>
      <w:r>
        <w:rPr>
          <w:b/>
          <w:bCs/>
        </w:rPr>
        <w:t xml:space="preserve">As a YouTube creator, </w:t>
      </w:r>
      <w:r>
        <w:t xml:space="preserve">I want to transform my video transcript into an SEO blog post so I can capture search traffic from people who prefer reading over watching.</w:t>
      </w:r>
    </w:p>
    <w:p>
      <w:pPr>
        <w:spacing w:after="160"/>
      </w:pPr>
      <w:r>
        <w:rPr>
          <w:b/>
          <w:bCs/>
        </w:rPr>
        <w:t xml:space="preserve">As a marketing manager, </w:t>
      </w:r>
      <w:r>
        <w:t xml:space="preserve">I want to maintain a consistent brand voice across all repurposed content so our messaging feels cohesive regardless of the platform.</w:t>
      </w:r>
    </w:p>
    <w:p>
      <w:pPr>
        <w:spacing w:after="160"/>
      </w:pPr>
      <w:r>
        <w:rPr>
          <w:b/>
          <w:bCs/>
        </w:rPr>
        <w:t xml:space="preserve">As a free user, </w:t>
      </w:r>
      <w:r>
        <w:t xml:space="preserve">I want to try the tool 3 times per month so I can evaluate quality before committing to a paid plan.</w:t>
      </w:r>
    </w:p>
    <w:p>
      <w:pPr>
        <w:spacing w:after="160"/>
      </w:pPr>
      <w:r>
        <w:rPr>
          <w:b/>
          <w:bCs/>
        </w:rPr>
        <w:t xml:space="preserve">As a Pro user, </w:t>
      </w:r>
      <w:r>
        <w:t xml:space="preserve">I want to process content in bulk so I can repurpose a month’s worth of podcast episodes in one session.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ContentForge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D5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2026-02-09T16:38:51.352Z</dcterms:created>
  <dcterms:modified xsi:type="dcterms:W3CDTF">2026-02-09T16:38:51.353Z</dcterms:modified>
</cp:coreProperties>
</file>

<file path=docProps/custom.xml><?xml version="1.0" encoding="utf-8"?>
<Properties xmlns="http://schemas.openxmlformats.org/officeDocument/2006/custom-properties" xmlns:vt="http://schemas.openxmlformats.org/officeDocument/2006/docPropsVTypes"/>
</file>