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417A" w:rsidRDefault="0050417A" w:rsidP="0050417A">
      <w:pPr>
        <w:jc w:val="center"/>
        <w:rPr>
          <w:rFonts w:eastAsia="標楷體"/>
          <w:sz w:val="40"/>
        </w:rPr>
      </w:pPr>
      <w:r>
        <w:rPr>
          <w:rFonts w:eastAsia="標楷體" w:hint="eastAsia"/>
          <w:sz w:val="40"/>
        </w:rPr>
        <w:t>臺北市</w:t>
      </w:r>
      <w:r>
        <w:rPr>
          <w:rFonts w:eastAsia="標楷體" w:hint="eastAsia"/>
          <w:sz w:val="40"/>
        </w:rPr>
        <w:t>10</w:t>
      </w:r>
      <w:r w:rsidR="00C1311B">
        <w:rPr>
          <w:rFonts w:eastAsia="標楷體" w:hint="eastAsia"/>
          <w:sz w:val="40"/>
        </w:rPr>
        <w:t>8</w:t>
      </w:r>
      <w:r>
        <w:rPr>
          <w:rFonts w:eastAsia="標楷體" w:hint="eastAsia"/>
          <w:sz w:val="40"/>
        </w:rPr>
        <w:t>年度中等學校學生科學研究獎助</w:t>
      </w:r>
    </w:p>
    <w:p w:rsidR="0050417A" w:rsidRDefault="0050417A" w:rsidP="0050417A">
      <w:pPr>
        <w:jc w:val="center"/>
        <w:rPr>
          <w:rFonts w:eastAsia="標楷體"/>
          <w:w w:val="200"/>
          <w:sz w:val="40"/>
        </w:rPr>
      </w:pPr>
      <w:r>
        <w:rPr>
          <w:rFonts w:eastAsia="標楷體" w:hint="eastAsia"/>
          <w:sz w:val="40"/>
        </w:rPr>
        <w:t>研究計畫封面</w:t>
      </w:r>
    </w:p>
    <w:p w:rsidR="0050417A" w:rsidRDefault="0050417A" w:rsidP="0050417A">
      <w:pPr>
        <w:rPr>
          <w:rFonts w:eastAsia="標楷體"/>
          <w:sz w:val="40"/>
        </w:rPr>
      </w:pPr>
    </w:p>
    <w:p w:rsidR="0050417A" w:rsidRDefault="0050417A" w:rsidP="0050417A">
      <w:pPr>
        <w:rPr>
          <w:rFonts w:eastAsia="標楷體"/>
          <w:sz w:val="40"/>
        </w:rPr>
      </w:pPr>
    </w:p>
    <w:p w:rsidR="0050417A" w:rsidRDefault="0050417A" w:rsidP="0050417A">
      <w:pPr>
        <w:rPr>
          <w:rFonts w:eastAsia="標楷體"/>
          <w:sz w:val="40"/>
        </w:rPr>
      </w:pPr>
      <w:r>
        <w:rPr>
          <w:rFonts w:eastAsia="標楷體" w:hint="eastAsia"/>
          <w:sz w:val="40"/>
        </w:rPr>
        <w:t>組　　別：高中</w:t>
      </w:r>
      <w:r w:rsidR="00E803F7">
        <w:rPr>
          <w:rFonts w:eastAsia="標楷體" w:hint="eastAsia"/>
          <w:sz w:val="40"/>
        </w:rPr>
        <w:t>職</w:t>
      </w:r>
      <w:bookmarkStart w:id="0" w:name="_GoBack"/>
      <w:bookmarkEnd w:id="0"/>
      <w:r>
        <w:rPr>
          <w:rFonts w:eastAsia="標楷體" w:hint="eastAsia"/>
          <w:sz w:val="40"/>
        </w:rPr>
        <w:t>組</w:t>
      </w:r>
    </w:p>
    <w:p w:rsidR="0050417A" w:rsidRDefault="0050417A" w:rsidP="0050417A">
      <w:pPr>
        <w:rPr>
          <w:rFonts w:eastAsia="標楷體"/>
          <w:sz w:val="40"/>
        </w:rPr>
      </w:pPr>
    </w:p>
    <w:p w:rsidR="0050417A" w:rsidRDefault="0050417A" w:rsidP="0050417A">
      <w:pPr>
        <w:rPr>
          <w:rFonts w:eastAsia="標楷體"/>
          <w:sz w:val="40"/>
        </w:rPr>
      </w:pPr>
      <w:r>
        <w:rPr>
          <w:rFonts w:eastAsia="標楷體" w:hint="eastAsia"/>
          <w:sz w:val="40"/>
        </w:rPr>
        <w:t>科　　別：應用科學科</w:t>
      </w:r>
    </w:p>
    <w:p w:rsidR="0050417A" w:rsidRDefault="0050417A" w:rsidP="0050417A">
      <w:pPr>
        <w:rPr>
          <w:rFonts w:eastAsia="標楷體"/>
          <w:sz w:val="40"/>
        </w:rPr>
      </w:pPr>
    </w:p>
    <w:p w:rsidR="0050417A" w:rsidRDefault="0050417A" w:rsidP="0050417A">
      <w:pPr>
        <w:rPr>
          <w:rFonts w:eastAsia="標楷體"/>
          <w:sz w:val="40"/>
        </w:rPr>
      </w:pPr>
      <w:r>
        <w:rPr>
          <w:rFonts w:eastAsia="標楷體" w:hint="eastAsia"/>
          <w:sz w:val="40"/>
        </w:rPr>
        <w:t>計畫名稱：</w:t>
      </w:r>
      <w:r w:rsidR="00CE4D2B">
        <w:rPr>
          <w:rFonts w:eastAsia="標楷體" w:hint="eastAsia"/>
          <w:sz w:val="40"/>
        </w:rPr>
        <w:t>排座位程式</w:t>
      </w:r>
    </w:p>
    <w:p w:rsidR="0050417A" w:rsidRDefault="0050417A" w:rsidP="0050417A">
      <w:pPr>
        <w:rPr>
          <w:rFonts w:eastAsia="標楷體"/>
          <w:w w:val="200"/>
          <w:sz w:val="40"/>
        </w:rPr>
      </w:pPr>
    </w:p>
    <w:p w:rsidR="0050417A" w:rsidRDefault="0050417A" w:rsidP="0050417A">
      <w:pPr>
        <w:rPr>
          <w:rFonts w:eastAsia="標楷體"/>
          <w:w w:val="200"/>
          <w:sz w:val="40"/>
        </w:rPr>
      </w:pPr>
    </w:p>
    <w:p w:rsidR="0050417A" w:rsidRDefault="0050417A" w:rsidP="0050417A">
      <w:pPr>
        <w:rPr>
          <w:rFonts w:eastAsia="標楷體"/>
          <w:w w:val="200"/>
          <w:sz w:val="40"/>
        </w:rPr>
      </w:pPr>
    </w:p>
    <w:p w:rsidR="0050417A" w:rsidRDefault="0050417A" w:rsidP="0050417A">
      <w:pPr>
        <w:rPr>
          <w:rFonts w:eastAsia="標楷體"/>
          <w:w w:val="200"/>
          <w:sz w:val="40"/>
        </w:rPr>
      </w:pPr>
      <w:r>
        <w:rPr>
          <w:rFonts w:eastAsia="標楷體"/>
          <w:noProof/>
          <w:sz w:val="40"/>
        </w:rPr>
        <mc:AlternateContent>
          <mc:Choice Requires="wps">
            <w:drawing>
              <wp:anchor distT="0" distB="0" distL="114300" distR="114300" simplePos="0" relativeHeight="251746304" behindDoc="0" locked="0" layoutInCell="0" allowOverlap="1" wp14:anchorId="2FE0FCD2" wp14:editId="654FC506">
                <wp:simplePos x="0" y="0"/>
                <wp:positionH relativeFrom="column">
                  <wp:posOffset>2590800</wp:posOffset>
                </wp:positionH>
                <wp:positionV relativeFrom="paragraph">
                  <wp:posOffset>342900</wp:posOffset>
                </wp:positionV>
                <wp:extent cx="3124200" cy="1485900"/>
                <wp:effectExtent l="5715" t="5715" r="13335" b="13335"/>
                <wp:wrapNone/>
                <wp:docPr id="27" name="文字方塊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417A" w:rsidRDefault="0050417A" w:rsidP="0050417A">
                            <w:pPr>
                              <w:jc w:val="center"/>
                              <w:rPr>
                                <w:rFonts w:eastAsia="標楷體"/>
                                <w:sz w:val="32"/>
                              </w:rPr>
                            </w:pPr>
                            <w:r>
                              <w:rPr>
                                <w:rFonts w:eastAsia="標楷體" w:hint="eastAsia"/>
                                <w:sz w:val="32"/>
                              </w:rPr>
                              <w:t>指導教師簽名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E0FCD2" id="_x0000_t202" coordsize="21600,21600" o:spt="202" path="m,l,21600r21600,l21600,xe">
                <v:stroke joinstyle="miter"/>
                <v:path gradientshapeok="t" o:connecttype="rect"/>
              </v:shapetype>
              <v:shape id="文字方塊 27" o:spid="_x0000_s1026" type="#_x0000_t202" style="position:absolute;margin-left:204pt;margin-top:27pt;width:246pt;height:117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" o:allowincell="f">
                <v:textbox>
                  <w:txbxContent>
                    <w:p w:rsidR="0050417A" w:rsidRDefault="0050417A" w:rsidP="0050417A">
                      <w:pPr>
                        <w:jc w:val="center"/>
                        <w:rPr>
                          <w:rFonts w:eastAsia="標楷體"/>
                          <w:sz w:val="32"/>
                        </w:rPr>
                      </w:pPr>
                      <w:r>
                        <w:rPr>
                          <w:rFonts w:eastAsia="標楷體" w:hint="eastAsia"/>
                          <w:sz w:val="32"/>
                        </w:rPr>
                        <w:t>指導教師簽名</w:t>
                      </w:r>
                    </w:p>
                  </w:txbxContent>
                </v:textbox>
              </v:shape>
            </w:pict>
          </mc:Fallback>
        </mc:AlternateContent>
      </w:r>
    </w:p>
    <w:p w:rsidR="0050417A" w:rsidRDefault="0050417A" w:rsidP="0050417A">
      <w:pPr>
        <w:rPr>
          <w:rFonts w:eastAsia="標楷體"/>
          <w:w w:val="200"/>
          <w:sz w:val="40"/>
        </w:rPr>
      </w:pPr>
    </w:p>
    <w:p w:rsidR="0050417A" w:rsidRDefault="0050417A" w:rsidP="0050417A">
      <w:pPr>
        <w:rPr>
          <w:rFonts w:eastAsia="標楷體"/>
          <w:w w:val="200"/>
          <w:sz w:val="40"/>
        </w:rPr>
      </w:pPr>
    </w:p>
    <w:p w:rsidR="0050417A" w:rsidRDefault="0050417A" w:rsidP="0050417A">
      <w:pPr>
        <w:rPr>
          <w:rFonts w:eastAsia="標楷體"/>
          <w:w w:val="200"/>
          <w:sz w:val="40"/>
        </w:rPr>
      </w:pPr>
    </w:p>
    <w:p w:rsidR="0050417A" w:rsidRPr="00EF236F" w:rsidRDefault="0050417A" w:rsidP="0050417A">
      <w:pPr>
        <w:rPr>
          <w:rFonts w:eastAsia="標楷體"/>
          <w:w w:val="200"/>
          <w:sz w:val="40"/>
        </w:rPr>
      </w:pPr>
    </w:p>
    <w:p w:rsidR="0050417A" w:rsidRPr="0050417A" w:rsidRDefault="0050417A" w:rsidP="003E2B29">
      <w:pPr>
        <w:spacing w:line="30" w:lineRule="atLeast"/>
        <w:jc w:val="center"/>
        <w:rPr>
          <w:rFonts w:ascii="新細明體" w:eastAsia="新細明體" w:hAnsi="新細明體" w:cs="Calibri"/>
          <w:b/>
          <w:sz w:val="36"/>
          <w:szCs w:val="36"/>
        </w:rPr>
      </w:pPr>
    </w:p>
    <w:p w:rsidR="0050417A" w:rsidRDefault="0050417A">
      <w:pPr>
        <w:rPr>
          <w:rFonts w:ascii="新細明體" w:eastAsia="新細明體" w:hAnsi="新細明體" w:cs="Calibri"/>
          <w:b/>
          <w:sz w:val="36"/>
          <w:szCs w:val="36"/>
        </w:rPr>
      </w:pPr>
      <w:r>
        <w:rPr>
          <w:rFonts w:ascii="新細明體" w:eastAsia="新細明體" w:hAnsi="新細明體" w:cs="Calibri"/>
          <w:b/>
          <w:sz w:val="36"/>
          <w:szCs w:val="36"/>
        </w:rPr>
        <w:br w:type="page"/>
      </w:r>
    </w:p>
    <w:p w:rsidR="0050417A" w:rsidRPr="00DB6336" w:rsidRDefault="0050417A" w:rsidP="0050417A">
      <w:pPr>
        <w:jc w:val="center"/>
        <w:rPr>
          <w:rFonts w:eastAsia="標楷體"/>
          <w:sz w:val="32"/>
          <w:szCs w:val="32"/>
        </w:rPr>
      </w:pPr>
      <w:r w:rsidRPr="00DB6336">
        <w:rPr>
          <w:rFonts w:eastAsia="標楷體" w:hint="eastAsia"/>
          <w:sz w:val="32"/>
          <w:szCs w:val="32"/>
        </w:rPr>
        <w:lastRenderedPageBreak/>
        <w:t>臺北市</w:t>
      </w:r>
      <w:proofErr w:type="gramStart"/>
      <w:r>
        <w:rPr>
          <w:rFonts w:eastAsia="標楷體" w:hint="eastAsia"/>
          <w:sz w:val="32"/>
          <w:szCs w:val="32"/>
        </w:rPr>
        <w:t>107</w:t>
      </w:r>
      <w:proofErr w:type="gramEnd"/>
      <w:r w:rsidRPr="00DB6336">
        <w:rPr>
          <w:rFonts w:eastAsia="標楷體" w:hint="eastAsia"/>
          <w:sz w:val="32"/>
          <w:szCs w:val="32"/>
        </w:rPr>
        <w:t>年度中等學校學生科學研究獎助</w:t>
      </w:r>
    </w:p>
    <w:p w:rsidR="0050417A" w:rsidRPr="00DB6336" w:rsidRDefault="0050417A" w:rsidP="0050417A">
      <w:pPr>
        <w:jc w:val="center"/>
        <w:rPr>
          <w:rFonts w:eastAsia="標楷體"/>
          <w:sz w:val="32"/>
          <w:szCs w:val="32"/>
        </w:rPr>
      </w:pPr>
      <w:r w:rsidRPr="00DB6336">
        <w:rPr>
          <w:rFonts w:eastAsia="標楷體" w:hint="eastAsia"/>
          <w:sz w:val="32"/>
          <w:szCs w:val="32"/>
        </w:rPr>
        <w:t>研究計畫內容</w:t>
      </w:r>
    </w:p>
    <w:p w:rsidR="0050417A" w:rsidRPr="0050417A" w:rsidRDefault="00CE4D2B" w:rsidP="003E2B29">
      <w:pPr>
        <w:spacing w:line="30" w:lineRule="atLeast"/>
        <w:jc w:val="center"/>
        <w:rPr>
          <w:rFonts w:ascii="新細明體" w:eastAsia="新細明體" w:hAnsi="新細明體" w:cs="Calibri"/>
          <w:b/>
          <w:sz w:val="24"/>
          <w:szCs w:val="32"/>
        </w:rPr>
      </w:pPr>
      <w:r>
        <w:rPr>
          <w:rFonts w:eastAsia="標楷體" w:hint="eastAsia"/>
          <w:sz w:val="32"/>
        </w:rPr>
        <w:t>排座位程式</w:t>
      </w:r>
    </w:p>
    <w:p w:rsidR="000A6D8E" w:rsidRPr="000E57FC" w:rsidRDefault="00A75463" w:rsidP="0050417A">
      <w:pPr>
        <w:spacing w:line="30" w:lineRule="atLeast"/>
        <w:rPr>
          <w:rFonts w:ascii="新細明體" w:eastAsia="新細明體" w:hAnsi="新細明體" w:cs="Calibri"/>
          <w:b/>
          <w:sz w:val="32"/>
          <w:szCs w:val="32"/>
        </w:rPr>
      </w:pPr>
      <w:r w:rsidRPr="000E57FC">
        <w:rPr>
          <w:rFonts w:ascii="新細明體" w:eastAsia="新細明體" w:hAnsi="新細明體" w:cs="Calibri"/>
          <w:b/>
          <w:sz w:val="32"/>
          <w:szCs w:val="32"/>
        </w:rPr>
        <w:t>摘要</w:t>
      </w:r>
    </w:p>
    <w:p w:rsidR="000A6D8E" w:rsidRPr="00A81F25" w:rsidRDefault="00CE4D2B" w:rsidP="0050417A">
      <w:pPr>
        <w:spacing w:line="30" w:lineRule="atLeast"/>
        <w:ind w:firstLineChars="200" w:firstLine="480"/>
        <w:rPr>
          <w:rFonts w:ascii="新細明體" w:eastAsia="新細明體" w:hAnsi="新細明體" w:cs="Calibri"/>
          <w:sz w:val="24"/>
          <w:szCs w:val="24"/>
        </w:rPr>
      </w:pPr>
      <w:r w:rsidRPr="00CE4D2B">
        <w:rPr>
          <w:rFonts w:ascii="新細明體" w:eastAsia="新細明體" w:hAnsi="新細明體" w:cs="Calibri" w:hint="eastAsia"/>
          <w:sz w:val="24"/>
          <w:szCs w:val="24"/>
        </w:rPr>
        <w:t>利用Visual Basic 這個程式軟體，製作出一個排座位的小工具，只要輸入一些資訊，就可以排出理想的座位，並且匯出成跨平台可讀的HTML檔。</w:t>
      </w:r>
    </w:p>
    <w:p w:rsidR="000A6D8E" w:rsidRDefault="000A6D8E" w:rsidP="00534C61">
      <w:pPr>
        <w:spacing w:line="30" w:lineRule="atLeast"/>
        <w:rPr>
          <w:rFonts w:ascii="新細明體" w:eastAsia="新細明體" w:hAnsi="新細明體" w:cs="Calibri"/>
          <w:b/>
          <w:sz w:val="24"/>
          <w:szCs w:val="24"/>
        </w:rPr>
      </w:pPr>
    </w:p>
    <w:p w:rsidR="00CE4D2B" w:rsidRPr="000E57FC" w:rsidRDefault="00CE4D2B" w:rsidP="00534C61">
      <w:pPr>
        <w:spacing w:line="30" w:lineRule="atLeast"/>
        <w:rPr>
          <w:rFonts w:ascii="新細明體" w:eastAsia="新細明體" w:hAnsi="新細明體" w:cs="Calibri"/>
          <w:b/>
          <w:sz w:val="24"/>
          <w:szCs w:val="24"/>
        </w:rPr>
      </w:pPr>
    </w:p>
    <w:p w:rsidR="000A6D8E" w:rsidRPr="000E57FC" w:rsidRDefault="00A75463" w:rsidP="0050417A">
      <w:pPr>
        <w:spacing w:line="30" w:lineRule="atLeast"/>
        <w:rPr>
          <w:rFonts w:ascii="新細明體" w:eastAsia="新細明體" w:hAnsi="新細明體" w:cs="Calibri"/>
          <w:b/>
          <w:sz w:val="32"/>
          <w:szCs w:val="32"/>
        </w:rPr>
      </w:pPr>
      <w:r w:rsidRPr="000E57FC">
        <w:rPr>
          <w:rFonts w:ascii="新細明體" w:eastAsia="新細明體" w:hAnsi="新細明體" w:cs="Calibri"/>
          <w:b/>
          <w:sz w:val="32"/>
          <w:szCs w:val="32"/>
        </w:rPr>
        <w:t>壹、研究動機</w:t>
      </w:r>
    </w:p>
    <w:p w:rsidR="00CE4D2B" w:rsidRPr="00CE4D2B" w:rsidRDefault="00CE4D2B" w:rsidP="00CE4D2B">
      <w:pPr>
        <w:spacing w:line="30" w:lineRule="atLeast"/>
        <w:ind w:firstLineChars="200" w:firstLine="480"/>
        <w:rPr>
          <w:rFonts w:ascii="新細明體" w:eastAsia="新細明體" w:hAnsi="新細明體" w:cs="Calibri"/>
          <w:sz w:val="24"/>
          <w:szCs w:val="24"/>
        </w:rPr>
      </w:pPr>
      <w:r w:rsidRPr="00CE4D2B">
        <w:rPr>
          <w:rFonts w:ascii="新細明體" w:eastAsia="新細明體" w:hAnsi="新細明體" w:cs="Calibri" w:hint="eastAsia"/>
          <w:sz w:val="24"/>
          <w:szCs w:val="24"/>
        </w:rPr>
        <w:t>每次段考結束後，導師都會抽籤決定新的座位，但每一次的抽籤都會耗掉非常多的時間，於是就想到:為何不設計一個排座位的程式，既可以快速排出座位，還可以做適當的調整，這樣以後排座位就不用苦惱耽誤大家的時間。</w:t>
      </w:r>
    </w:p>
    <w:p w:rsidR="00CE4D2B" w:rsidRPr="00CE4D2B" w:rsidRDefault="00CE4D2B" w:rsidP="00CE4D2B">
      <w:pPr>
        <w:spacing w:line="30" w:lineRule="atLeast"/>
        <w:ind w:firstLineChars="200" w:firstLine="480"/>
        <w:rPr>
          <w:rFonts w:ascii="新細明體" w:eastAsia="新細明體" w:hAnsi="新細明體" w:cs="Calibri"/>
          <w:sz w:val="24"/>
          <w:szCs w:val="24"/>
        </w:rPr>
      </w:pPr>
    </w:p>
    <w:p w:rsidR="000A6D8E" w:rsidRDefault="00CE4D2B" w:rsidP="00CE4D2B">
      <w:pPr>
        <w:spacing w:line="30" w:lineRule="atLeast"/>
        <w:ind w:firstLineChars="200" w:firstLine="480"/>
        <w:rPr>
          <w:rFonts w:ascii="新細明體" w:eastAsia="新細明體" w:hAnsi="新細明體" w:cs="Calibri"/>
          <w:noProof/>
          <w:sz w:val="24"/>
          <w:szCs w:val="24"/>
        </w:rPr>
      </w:pPr>
      <w:r w:rsidRPr="00CE4D2B">
        <w:rPr>
          <w:rFonts w:ascii="新細明體" w:eastAsia="新細明體" w:hAnsi="新細明體" w:cs="Calibri" w:hint="eastAsia"/>
          <w:sz w:val="24"/>
          <w:szCs w:val="24"/>
        </w:rPr>
        <w:t>除此之外，因為每次排完新的座位時都要重製新座位表，於是想到是否可利用電腦來自動製作簡易座位表。</w:t>
      </w:r>
    </w:p>
    <w:p w:rsidR="00CE4D2B" w:rsidRDefault="00CE4D2B" w:rsidP="00CE4D2B">
      <w:pPr>
        <w:spacing w:line="30" w:lineRule="atLeast"/>
        <w:rPr>
          <w:rFonts w:ascii="新細明體" w:eastAsia="新細明體" w:hAnsi="新細明體" w:cs="Calibri"/>
          <w:noProof/>
          <w:sz w:val="24"/>
          <w:szCs w:val="24"/>
        </w:rPr>
      </w:pPr>
    </w:p>
    <w:p w:rsidR="00CE4D2B" w:rsidRPr="00A81F25" w:rsidRDefault="00CE4D2B" w:rsidP="00CE4D2B">
      <w:pPr>
        <w:spacing w:line="30" w:lineRule="atLeast"/>
        <w:rPr>
          <w:rFonts w:ascii="新細明體" w:eastAsia="新細明體" w:hAnsi="新細明體" w:cs="Calibri"/>
          <w:sz w:val="24"/>
          <w:szCs w:val="24"/>
        </w:rPr>
      </w:pPr>
    </w:p>
    <w:p w:rsidR="000A6D8E" w:rsidRPr="000E57FC" w:rsidRDefault="00A75463" w:rsidP="00CE4D2B">
      <w:pPr>
        <w:spacing w:line="30" w:lineRule="atLeast"/>
        <w:rPr>
          <w:rFonts w:ascii="新細明體" w:eastAsia="新細明體" w:hAnsi="新細明體" w:cs="Calibri"/>
          <w:b/>
          <w:sz w:val="32"/>
          <w:szCs w:val="32"/>
        </w:rPr>
      </w:pPr>
      <w:r w:rsidRPr="000E57FC">
        <w:rPr>
          <w:rFonts w:ascii="新細明體" w:eastAsia="新細明體" w:hAnsi="新細明體" w:cs="Calibri"/>
          <w:b/>
          <w:sz w:val="32"/>
          <w:szCs w:val="32"/>
        </w:rPr>
        <w:t>貳、研究目的</w:t>
      </w:r>
    </w:p>
    <w:p w:rsidR="00CE4D2B" w:rsidRPr="00CE4D2B" w:rsidRDefault="00CE4D2B" w:rsidP="00B64A6F">
      <w:pPr>
        <w:pStyle w:val="af5"/>
        <w:numPr>
          <w:ilvl w:val="0"/>
          <w:numId w:val="9"/>
        </w:numPr>
        <w:spacing w:line="30" w:lineRule="atLeast"/>
        <w:ind w:leftChars="0"/>
        <w:rPr>
          <w:rFonts w:ascii="新細明體" w:eastAsia="新細明體" w:hAnsi="新細明體" w:cs="Calibri"/>
          <w:sz w:val="24"/>
          <w:szCs w:val="24"/>
        </w:rPr>
      </w:pPr>
      <w:r w:rsidRPr="00CE4D2B">
        <w:rPr>
          <w:rFonts w:ascii="新細明體" w:eastAsia="新細明體" w:hAnsi="新細明體" w:cs="Calibri" w:hint="eastAsia"/>
          <w:sz w:val="24"/>
          <w:szCs w:val="24"/>
        </w:rPr>
        <w:t>自行撰寫出排座位的程式，加快抽籤的時間。</w:t>
      </w:r>
    </w:p>
    <w:p w:rsidR="00CE4D2B" w:rsidRPr="00CE4D2B" w:rsidRDefault="00CE4D2B" w:rsidP="00B64A6F">
      <w:pPr>
        <w:pStyle w:val="af5"/>
        <w:numPr>
          <w:ilvl w:val="0"/>
          <w:numId w:val="9"/>
        </w:numPr>
        <w:spacing w:line="30" w:lineRule="atLeast"/>
        <w:ind w:leftChars="0"/>
        <w:rPr>
          <w:rFonts w:ascii="新細明體" w:eastAsia="新細明體" w:hAnsi="新細明體" w:cs="Calibri"/>
          <w:sz w:val="24"/>
          <w:szCs w:val="24"/>
        </w:rPr>
      </w:pPr>
      <w:r w:rsidRPr="00CE4D2B">
        <w:rPr>
          <w:rFonts w:ascii="新細明體" w:eastAsia="新細明體" w:hAnsi="新細明體" w:cs="Calibri" w:hint="eastAsia"/>
          <w:sz w:val="24"/>
          <w:szCs w:val="24"/>
        </w:rPr>
        <w:t>編寫匯出程式，加快製作座位表時間。</w:t>
      </w:r>
    </w:p>
    <w:p w:rsidR="00534C61" w:rsidRPr="00CE4D2B" w:rsidRDefault="00CE4D2B" w:rsidP="00B64A6F">
      <w:pPr>
        <w:pStyle w:val="af5"/>
        <w:numPr>
          <w:ilvl w:val="0"/>
          <w:numId w:val="9"/>
        </w:numPr>
        <w:spacing w:line="30" w:lineRule="atLeast"/>
        <w:ind w:leftChars="0"/>
        <w:rPr>
          <w:rFonts w:ascii="新細明體" w:eastAsia="新細明體" w:hAnsi="新細明體" w:cs="Calibri"/>
          <w:sz w:val="24"/>
          <w:szCs w:val="24"/>
        </w:rPr>
      </w:pPr>
      <w:r w:rsidRPr="00CE4D2B">
        <w:rPr>
          <w:rFonts w:ascii="新細明體" w:eastAsia="新細明體" w:hAnsi="新細明體" w:cs="Calibri" w:hint="eastAsia"/>
          <w:sz w:val="24"/>
          <w:szCs w:val="24"/>
        </w:rPr>
        <w:t>比較傳統抽籤與利用本程式的差異。</w:t>
      </w:r>
    </w:p>
    <w:p w:rsidR="00534C61" w:rsidRDefault="00534C61" w:rsidP="00534C61">
      <w:pPr>
        <w:spacing w:line="30" w:lineRule="atLeast"/>
        <w:rPr>
          <w:rFonts w:ascii="新細明體" w:eastAsia="新細明體" w:hAnsi="新細明體" w:cs="Calibri"/>
          <w:b/>
          <w:sz w:val="32"/>
          <w:szCs w:val="32"/>
        </w:rPr>
      </w:pPr>
    </w:p>
    <w:p w:rsidR="00CE4D2B" w:rsidRDefault="00CE4D2B" w:rsidP="00534C61">
      <w:pPr>
        <w:spacing w:line="30" w:lineRule="atLeast"/>
        <w:rPr>
          <w:rFonts w:ascii="新細明體" w:eastAsia="新細明體" w:hAnsi="新細明體" w:cs="Calibri"/>
          <w:b/>
          <w:sz w:val="32"/>
          <w:szCs w:val="32"/>
        </w:rPr>
      </w:pPr>
    </w:p>
    <w:p w:rsidR="000A6D8E" w:rsidRPr="000E57FC" w:rsidRDefault="00A75463" w:rsidP="00CE4D2B">
      <w:pPr>
        <w:spacing w:line="30" w:lineRule="atLeast"/>
        <w:rPr>
          <w:rFonts w:ascii="新細明體" w:eastAsia="新細明體" w:hAnsi="新細明體" w:cs="Calibri"/>
          <w:b/>
          <w:sz w:val="32"/>
          <w:szCs w:val="32"/>
        </w:rPr>
      </w:pPr>
      <w:r w:rsidRPr="000E57FC">
        <w:rPr>
          <w:rFonts w:ascii="新細明體" w:eastAsia="新細明體" w:hAnsi="新細明體" w:cs="Calibri"/>
          <w:b/>
          <w:sz w:val="32"/>
          <w:szCs w:val="32"/>
        </w:rPr>
        <w:t>參、研究設備及器材</w:t>
      </w:r>
    </w:p>
    <w:p w:rsidR="000A6D8E" w:rsidRPr="00A81F25" w:rsidRDefault="00A75463" w:rsidP="00534C61">
      <w:pPr>
        <w:spacing w:line="30" w:lineRule="atLeast"/>
        <w:rPr>
          <w:rFonts w:ascii="新細明體" w:eastAsia="新細明體" w:hAnsi="新細明體" w:cs="Calibri"/>
          <w:sz w:val="24"/>
          <w:szCs w:val="24"/>
        </w:rPr>
      </w:pPr>
      <w:r w:rsidRPr="00A81F25">
        <w:rPr>
          <w:rFonts w:ascii="新細明體" w:eastAsia="新細明體" w:hAnsi="新細明體" w:cs="Calibri"/>
          <w:sz w:val="24"/>
          <w:szCs w:val="24"/>
        </w:rPr>
        <w:t>一、硬體設備</w:t>
      </w:r>
    </w:p>
    <w:p w:rsidR="00CE4D2B" w:rsidRPr="00CE4D2B" w:rsidRDefault="00CE4D2B" w:rsidP="00B64A6F">
      <w:pPr>
        <w:pStyle w:val="af5"/>
        <w:widowControl w:val="0"/>
        <w:numPr>
          <w:ilvl w:val="0"/>
          <w:numId w:val="10"/>
        </w:numPr>
        <w:spacing w:line="240" w:lineRule="auto"/>
        <w:ind w:leftChars="0"/>
        <w:rPr>
          <w:rFonts w:ascii="新細明體" w:eastAsia="新細明體" w:hAnsi="新細明體" w:cs="Calibri"/>
          <w:sz w:val="24"/>
          <w:szCs w:val="24"/>
        </w:rPr>
      </w:pPr>
      <w:r w:rsidRPr="00CE4D2B">
        <w:rPr>
          <w:rFonts w:ascii="新細明體" w:eastAsia="新細明體" w:hAnsi="新細明體" w:cs="Calibri" w:hint="eastAsia"/>
          <w:sz w:val="24"/>
          <w:szCs w:val="24"/>
        </w:rPr>
        <w:t>一台桌上型電腦</w:t>
      </w:r>
    </w:p>
    <w:p w:rsidR="00CE4D2B" w:rsidRDefault="00CE4D2B" w:rsidP="00B64A6F">
      <w:pPr>
        <w:pStyle w:val="af5"/>
        <w:widowControl w:val="0"/>
        <w:numPr>
          <w:ilvl w:val="0"/>
          <w:numId w:val="10"/>
        </w:numPr>
        <w:spacing w:line="240" w:lineRule="auto"/>
        <w:ind w:leftChars="0"/>
        <w:rPr>
          <w:rFonts w:ascii="新細明體" w:eastAsia="新細明體" w:hAnsi="新細明體" w:cs="Calibri"/>
          <w:sz w:val="24"/>
          <w:szCs w:val="24"/>
        </w:rPr>
      </w:pPr>
      <w:r w:rsidRPr="00CE4D2B">
        <w:rPr>
          <w:rFonts w:ascii="新細明體" w:eastAsia="新細明體" w:hAnsi="新細明體" w:cs="Calibri" w:hint="eastAsia"/>
          <w:sz w:val="24"/>
          <w:szCs w:val="24"/>
        </w:rPr>
        <w:t>籤筒</w:t>
      </w:r>
    </w:p>
    <w:p w:rsidR="00CE4D2B" w:rsidRPr="00CE4D2B" w:rsidRDefault="00CE4D2B" w:rsidP="00B64A6F">
      <w:pPr>
        <w:pStyle w:val="af5"/>
        <w:widowControl w:val="0"/>
        <w:numPr>
          <w:ilvl w:val="0"/>
          <w:numId w:val="10"/>
        </w:numPr>
        <w:spacing w:line="240" w:lineRule="auto"/>
        <w:ind w:leftChars="0"/>
        <w:rPr>
          <w:rFonts w:ascii="新細明體" w:eastAsia="新細明體" w:hAnsi="新細明體" w:cs="Calibri"/>
          <w:sz w:val="24"/>
          <w:szCs w:val="24"/>
        </w:rPr>
      </w:pPr>
      <w:r>
        <w:rPr>
          <w:rFonts w:ascii="新細明體" w:eastAsia="新細明體" w:hAnsi="新細明體" w:cs="Calibri" w:hint="eastAsia"/>
          <w:sz w:val="24"/>
          <w:szCs w:val="24"/>
        </w:rPr>
        <w:t>手機</w:t>
      </w:r>
    </w:p>
    <w:p w:rsidR="00CE4D2B" w:rsidRDefault="00CE4D2B" w:rsidP="00534C61">
      <w:pPr>
        <w:spacing w:line="30" w:lineRule="atLeast"/>
        <w:rPr>
          <w:rFonts w:ascii="新細明體" w:eastAsia="新細明體" w:hAnsi="新細明體" w:cs="Calibri"/>
          <w:sz w:val="24"/>
          <w:szCs w:val="24"/>
        </w:rPr>
      </w:pPr>
    </w:p>
    <w:p w:rsidR="000A6D8E" w:rsidRPr="00A81F25" w:rsidRDefault="00A75463" w:rsidP="00534C61">
      <w:pPr>
        <w:spacing w:line="30" w:lineRule="atLeast"/>
        <w:rPr>
          <w:rFonts w:ascii="新細明體" w:eastAsia="新細明體" w:hAnsi="新細明體" w:cs="Calibri"/>
          <w:sz w:val="24"/>
          <w:szCs w:val="24"/>
        </w:rPr>
      </w:pPr>
      <w:r w:rsidRPr="00A81F25">
        <w:rPr>
          <w:rFonts w:ascii="新細明體" w:eastAsia="新細明體" w:hAnsi="新細明體" w:cs="Calibri"/>
          <w:sz w:val="24"/>
          <w:szCs w:val="24"/>
        </w:rPr>
        <w:br/>
        <w:t>二、相關軟體</w:t>
      </w:r>
    </w:p>
    <w:p w:rsidR="00CE4D2B" w:rsidRPr="00CE4D2B" w:rsidRDefault="00CE4D2B" w:rsidP="00B64A6F">
      <w:pPr>
        <w:pStyle w:val="af5"/>
        <w:widowControl w:val="0"/>
        <w:numPr>
          <w:ilvl w:val="0"/>
          <w:numId w:val="11"/>
        </w:numPr>
        <w:spacing w:line="240" w:lineRule="auto"/>
        <w:ind w:leftChars="0"/>
        <w:rPr>
          <w:rFonts w:ascii="新細明體" w:eastAsia="新細明體" w:hAnsi="新細明體" w:cs="Calibri"/>
          <w:sz w:val="24"/>
          <w:szCs w:val="24"/>
        </w:rPr>
      </w:pPr>
      <w:r w:rsidRPr="00CE4D2B">
        <w:rPr>
          <w:rFonts w:ascii="新細明體" w:eastAsia="新細明體" w:hAnsi="新細明體" w:cs="Calibri"/>
          <w:sz w:val="24"/>
          <w:szCs w:val="24"/>
        </w:rPr>
        <w:t>Visual Basic 6.0</w:t>
      </w:r>
    </w:p>
    <w:p w:rsidR="00CE4D2B" w:rsidRDefault="00CE4D2B" w:rsidP="00B64A6F">
      <w:pPr>
        <w:pStyle w:val="af5"/>
        <w:widowControl w:val="0"/>
        <w:numPr>
          <w:ilvl w:val="0"/>
          <w:numId w:val="11"/>
        </w:numPr>
        <w:spacing w:line="240" w:lineRule="auto"/>
        <w:ind w:leftChars="0"/>
        <w:rPr>
          <w:rFonts w:ascii="新細明體" w:eastAsia="新細明體" w:hAnsi="新細明體" w:cs="Calibri"/>
          <w:sz w:val="24"/>
          <w:szCs w:val="24"/>
        </w:rPr>
      </w:pPr>
      <w:r>
        <w:rPr>
          <w:rFonts w:ascii="新細明體" w:eastAsia="新細明體" w:hAnsi="新細明體" w:cs="Calibri" w:hint="eastAsia"/>
          <w:sz w:val="24"/>
          <w:szCs w:val="24"/>
        </w:rPr>
        <w:t>Google Chrome</w:t>
      </w:r>
      <w:r w:rsidRPr="00CE4D2B">
        <w:rPr>
          <w:rFonts w:ascii="新細明體" w:eastAsia="新細明體" w:hAnsi="新細明體" w:cs="Calibri"/>
          <w:sz w:val="24"/>
          <w:szCs w:val="24"/>
        </w:rPr>
        <w:t xml:space="preserve"> </w:t>
      </w:r>
    </w:p>
    <w:p w:rsidR="00CE4D2B" w:rsidRPr="00CE4D2B" w:rsidRDefault="00CE4D2B" w:rsidP="00B64A6F">
      <w:pPr>
        <w:pStyle w:val="af5"/>
        <w:widowControl w:val="0"/>
        <w:numPr>
          <w:ilvl w:val="0"/>
          <w:numId w:val="11"/>
        </w:numPr>
        <w:spacing w:line="240" w:lineRule="auto"/>
        <w:ind w:leftChars="0"/>
        <w:rPr>
          <w:rFonts w:ascii="新細明體" w:eastAsia="新細明體" w:hAnsi="新細明體" w:cs="Calibri"/>
          <w:sz w:val="24"/>
          <w:szCs w:val="24"/>
        </w:rPr>
      </w:pPr>
      <w:r>
        <w:rPr>
          <w:rFonts w:ascii="新細明體" w:eastAsia="新細明體" w:hAnsi="新細明體" w:cs="Calibri"/>
          <w:sz w:val="24"/>
          <w:szCs w:val="24"/>
        </w:rPr>
        <w:t>Microsoft Word</w:t>
      </w:r>
    </w:p>
    <w:p w:rsidR="00CE4D2B" w:rsidRDefault="00CE4D2B" w:rsidP="00B64A6F">
      <w:pPr>
        <w:pStyle w:val="af5"/>
        <w:widowControl w:val="0"/>
        <w:numPr>
          <w:ilvl w:val="0"/>
          <w:numId w:val="11"/>
        </w:numPr>
        <w:spacing w:line="240" w:lineRule="auto"/>
        <w:ind w:leftChars="0"/>
        <w:rPr>
          <w:rFonts w:ascii="新細明體" w:eastAsia="新細明體" w:hAnsi="新細明體" w:cs="Calibri"/>
          <w:sz w:val="24"/>
          <w:szCs w:val="24"/>
        </w:rPr>
      </w:pPr>
      <w:r>
        <w:rPr>
          <w:rFonts w:ascii="新細明體" w:eastAsia="新細明體" w:hAnsi="新細明體" w:cs="Calibri" w:hint="eastAsia"/>
          <w:sz w:val="24"/>
          <w:szCs w:val="24"/>
        </w:rPr>
        <w:t>iOS 內建碼表</w:t>
      </w:r>
    </w:p>
    <w:p w:rsidR="00CE4D2B" w:rsidRPr="00CE4D2B" w:rsidRDefault="00CE4D2B" w:rsidP="00CE4D2B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</w:p>
    <w:p w:rsidR="000E57FC" w:rsidRDefault="000E57FC" w:rsidP="00534C61">
      <w:pPr>
        <w:spacing w:line="30" w:lineRule="atLeast"/>
        <w:rPr>
          <w:rFonts w:ascii="新細明體" w:eastAsia="新細明體" w:hAnsi="新細明體" w:cs="Calibri"/>
          <w:b/>
          <w:sz w:val="32"/>
          <w:szCs w:val="32"/>
        </w:rPr>
      </w:pPr>
    </w:p>
    <w:p w:rsidR="000A6D8E" w:rsidRPr="00A81F25" w:rsidRDefault="00A75463" w:rsidP="00CE4D2B">
      <w:pPr>
        <w:spacing w:line="30" w:lineRule="atLeast"/>
        <w:rPr>
          <w:rFonts w:ascii="新細明體" w:eastAsia="新細明體" w:hAnsi="新細明體" w:cs="Calibri"/>
          <w:sz w:val="24"/>
          <w:szCs w:val="24"/>
        </w:rPr>
      </w:pPr>
      <w:r w:rsidRPr="000E57FC">
        <w:rPr>
          <w:rFonts w:ascii="新細明體" w:eastAsia="新細明體" w:hAnsi="新細明體" w:cs="Calibri"/>
          <w:b/>
          <w:sz w:val="32"/>
          <w:szCs w:val="32"/>
        </w:rPr>
        <w:t>肆、研究過程或方法</w:t>
      </w:r>
    </w:p>
    <w:p w:rsidR="00CE4D2B" w:rsidRPr="00F16A6C" w:rsidRDefault="003147AD" w:rsidP="00F16A6C">
      <w:pPr>
        <w:pStyle w:val="af5"/>
        <w:widowControl w:val="0"/>
        <w:numPr>
          <w:ilvl w:val="0"/>
          <w:numId w:val="7"/>
        </w:numPr>
        <w:spacing w:line="240" w:lineRule="auto"/>
        <w:ind w:leftChars="0"/>
        <w:rPr>
          <w:rFonts w:ascii="新細明體" w:eastAsia="新細明體" w:hAnsi="新細明體" w:cs="Calibri"/>
          <w:sz w:val="24"/>
          <w:szCs w:val="24"/>
        </w:rPr>
      </w:pPr>
      <w:r w:rsidRPr="00F16A6C">
        <w:rPr>
          <w:rFonts w:ascii="新細明體" w:eastAsia="新細明體" w:hAnsi="新細明體" w:cs="Calibri" w:hint="eastAsia"/>
          <w:sz w:val="24"/>
          <w:szCs w:val="24"/>
        </w:rPr>
        <w:t>傳統排座位</w:t>
      </w:r>
    </w:p>
    <w:p w:rsidR="003147AD" w:rsidRDefault="003147AD" w:rsidP="003147AD">
      <w:pPr>
        <w:widowControl w:val="0"/>
        <w:spacing w:line="240" w:lineRule="auto"/>
        <w:ind w:firstLine="720"/>
        <w:rPr>
          <w:rFonts w:ascii="新細明體" w:eastAsia="新細明體" w:hAnsi="新細明體" w:cs="Calibri"/>
          <w:sz w:val="24"/>
          <w:szCs w:val="24"/>
        </w:rPr>
      </w:pPr>
      <w:r>
        <w:rPr>
          <w:rFonts w:ascii="新細明體" w:eastAsia="新細明體" w:hAnsi="新細明體" w:cs="Calibri" w:hint="eastAsia"/>
          <w:sz w:val="24"/>
          <w:szCs w:val="24"/>
        </w:rPr>
        <w:t>抽籤，然後依照每</w:t>
      </w:r>
      <w:proofErr w:type="gramStart"/>
      <w:r>
        <w:rPr>
          <w:rFonts w:ascii="新細明體" w:eastAsia="新細明體" w:hAnsi="新細明體" w:cs="Calibri" w:hint="eastAsia"/>
          <w:sz w:val="24"/>
          <w:szCs w:val="24"/>
        </w:rPr>
        <w:t>個</w:t>
      </w:r>
      <w:proofErr w:type="gramEnd"/>
      <w:r>
        <w:rPr>
          <w:rFonts w:ascii="新細明體" w:eastAsia="新細明體" w:hAnsi="新細明體" w:cs="Calibri" w:hint="eastAsia"/>
          <w:sz w:val="24"/>
          <w:szCs w:val="24"/>
        </w:rPr>
        <w:t>位置放置相片，缺點為費時且不美觀。本研究擬採用自動化方式排座位與輸出。</w:t>
      </w:r>
    </w:p>
    <w:p w:rsidR="003147AD" w:rsidRPr="00CE4D2B" w:rsidRDefault="003147AD" w:rsidP="00CE4D2B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C538D6" wp14:editId="62051D8F">
            <wp:extent cx="2647950" cy="3804526"/>
            <wp:effectExtent l="0" t="0" r="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4041" cy="381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DC" w:rsidRDefault="00BC0A91" w:rsidP="00F16A6C">
      <w:pPr>
        <w:pStyle w:val="af5"/>
        <w:widowControl w:val="0"/>
        <w:numPr>
          <w:ilvl w:val="0"/>
          <w:numId w:val="7"/>
        </w:numPr>
        <w:spacing w:line="240" w:lineRule="auto"/>
        <w:ind w:leftChars="0"/>
        <w:rPr>
          <w:rFonts w:ascii="新細明體" w:eastAsia="新細明體" w:hAnsi="新細明體" w:cs="Calibri"/>
          <w:sz w:val="24"/>
          <w:szCs w:val="24"/>
        </w:rPr>
      </w:pPr>
      <w:r>
        <w:rPr>
          <w:rFonts w:ascii="新細明體" w:eastAsia="新細明體" w:hAnsi="新細明體" w:cs="Calibri" w:hint="eastAsia"/>
          <w:sz w:val="24"/>
          <w:szCs w:val="24"/>
        </w:rPr>
        <w:t>客製化座位數</w:t>
      </w:r>
    </w:p>
    <w:p w:rsidR="000667DC" w:rsidRDefault="00D80554" w:rsidP="00BC0A91">
      <w:pPr>
        <w:widowControl w:val="0"/>
        <w:spacing w:line="240" w:lineRule="auto"/>
        <w:ind w:firstLine="720"/>
        <w:rPr>
          <w:rFonts w:ascii="新細明體" w:eastAsia="新細明體" w:hAnsi="新細明體" w:cs="Calibri"/>
          <w:sz w:val="24"/>
          <w:szCs w:val="24"/>
        </w:rPr>
      </w:pPr>
      <w:r>
        <w:rPr>
          <w:rFonts w:ascii="新細明體" w:eastAsia="新細明體" w:hAnsi="新細明體" w:cs="Calibri" w:hint="eastAsia"/>
          <w:sz w:val="24"/>
          <w:szCs w:val="24"/>
        </w:rPr>
        <w:t>假設A班7*6=42人，B班6*6=36人，本研究擬提供動態調整的功能，使用者可以輸入行C列R，本專案使用動態物件陣列，可以動態輸出C*R</w:t>
      </w:r>
      <w:r>
        <w:rPr>
          <w:rFonts w:ascii="新細明體" w:eastAsia="新細明體" w:hAnsi="新細明體" w:cs="Calibri"/>
          <w:sz w:val="24"/>
          <w:szCs w:val="24"/>
        </w:rPr>
        <w:t xml:space="preserve"> </w:t>
      </w:r>
      <w:proofErr w:type="gramStart"/>
      <w:r>
        <w:rPr>
          <w:rFonts w:ascii="新細明體" w:eastAsia="新細明體" w:hAnsi="新細明體" w:cs="Calibri" w:hint="eastAsia"/>
          <w:sz w:val="24"/>
          <w:szCs w:val="24"/>
        </w:rPr>
        <w:t>個</w:t>
      </w:r>
      <w:proofErr w:type="gramEnd"/>
      <w:r>
        <w:rPr>
          <w:rFonts w:ascii="新細明體" w:eastAsia="新細明體" w:hAnsi="新細明體" w:cs="Calibri" w:hint="eastAsia"/>
          <w:sz w:val="24"/>
          <w:szCs w:val="24"/>
        </w:rPr>
        <w:t>位置，符合每</w:t>
      </w:r>
      <w:proofErr w:type="gramStart"/>
      <w:r>
        <w:rPr>
          <w:rFonts w:ascii="新細明體" w:eastAsia="新細明體" w:hAnsi="新細明體" w:cs="Calibri" w:hint="eastAsia"/>
          <w:sz w:val="24"/>
          <w:szCs w:val="24"/>
        </w:rPr>
        <w:t>個</w:t>
      </w:r>
      <w:proofErr w:type="gramEnd"/>
      <w:r>
        <w:rPr>
          <w:rFonts w:ascii="新細明體" w:eastAsia="新細明體" w:hAnsi="新細明體" w:cs="Calibri" w:hint="eastAsia"/>
          <w:sz w:val="24"/>
          <w:szCs w:val="24"/>
        </w:rPr>
        <w:t>班級的不同需求。</w:t>
      </w:r>
    </w:p>
    <w:p w:rsidR="00BC0A91" w:rsidRDefault="00BC0A91" w:rsidP="00D80554">
      <w:pPr>
        <w:widowControl w:val="0"/>
        <w:spacing w:line="240" w:lineRule="auto"/>
        <w:ind w:firstLine="720"/>
        <w:rPr>
          <w:rFonts w:ascii="新細明體" w:eastAsia="新細明體" w:hAnsi="新細明體" w:cs="Calibri"/>
          <w:sz w:val="24"/>
          <w:szCs w:val="24"/>
        </w:rPr>
      </w:pPr>
      <w:r>
        <w:rPr>
          <w:noProof/>
        </w:rPr>
        <w:drawing>
          <wp:inline distT="0" distB="0" distL="0" distR="0" wp14:anchorId="31A1C52D" wp14:editId="67E67FC7">
            <wp:extent cx="1800225" cy="1200150"/>
            <wp:effectExtent l="0" t="0" r="952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439302" wp14:editId="71451340">
            <wp:extent cx="2828925" cy="444817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A91" w:rsidRDefault="00BC0A91" w:rsidP="00F16A6C">
      <w:pPr>
        <w:pStyle w:val="af5"/>
        <w:widowControl w:val="0"/>
        <w:numPr>
          <w:ilvl w:val="0"/>
          <w:numId w:val="7"/>
        </w:numPr>
        <w:spacing w:line="240" w:lineRule="auto"/>
        <w:ind w:leftChars="0"/>
        <w:rPr>
          <w:rFonts w:ascii="新細明體" w:eastAsia="新細明體" w:hAnsi="新細明體" w:cs="Calibri"/>
          <w:sz w:val="24"/>
          <w:szCs w:val="24"/>
        </w:rPr>
      </w:pPr>
      <w:r>
        <w:rPr>
          <w:rFonts w:ascii="新細明體" w:eastAsia="新細明體" w:hAnsi="新細明體" w:cs="Calibri" w:hint="eastAsia"/>
          <w:sz w:val="24"/>
          <w:szCs w:val="24"/>
        </w:rPr>
        <w:lastRenderedPageBreak/>
        <w:t>動態物件陣列</w:t>
      </w:r>
    </w:p>
    <w:p w:rsidR="00BC0A91" w:rsidRDefault="00BC0A91" w:rsidP="00BC0A91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  <w:r>
        <w:rPr>
          <w:rFonts w:ascii="新細明體" w:eastAsia="新細明體" w:hAnsi="新細明體" w:cs="Calibri" w:hint="eastAsia"/>
          <w:sz w:val="24"/>
          <w:szCs w:val="24"/>
        </w:rPr>
        <w:t>上述的客製化座位需要透過動態物件陣列來實現</w:t>
      </w:r>
    </w:p>
    <w:p w:rsidR="00BC0A91" w:rsidRDefault="00BC0A91" w:rsidP="00BC0A91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  <w:r>
        <w:rPr>
          <w:rFonts w:ascii="新細明體" w:eastAsia="新細明體" w:hAnsi="新細明體" w:cs="Calibri" w:hint="eastAsia"/>
          <w:sz w:val="24"/>
          <w:szCs w:val="24"/>
        </w:rPr>
        <w:t>動態物件陣列的使用方式</w:t>
      </w:r>
    </w:p>
    <w:p w:rsidR="00BC0A91" w:rsidRDefault="00BC0A91" w:rsidP="00BC0A91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  <w:r>
        <w:rPr>
          <w:rFonts w:ascii="新細明體" w:eastAsia="新細明體" w:hAnsi="新細明體" w:cs="Calibri" w:hint="eastAsia"/>
          <w:sz w:val="24"/>
          <w:szCs w:val="24"/>
        </w:rPr>
        <w:t>先布置物件範本，設定標</w:t>
      </w:r>
      <w:proofErr w:type="gramStart"/>
      <w:r>
        <w:rPr>
          <w:rFonts w:ascii="新細明體" w:eastAsia="新細明體" w:hAnsi="新細明體" w:cs="Calibri" w:hint="eastAsia"/>
          <w:sz w:val="24"/>
          <w:szCs w:val="24"/>
        </w:rPr>
        <w:t>註</w:t>
      </w:r>
      <w:proofErr w:type="gramEnd"/>
      <w:r>
        <w:rPr>
          <w:rFonts w:ascii="新細明體" w:eastAsia="新細明體" w:hAnsi="新細明體" w:cs="Calibri" w:hint="eastAsia"/>
          <w:sz w:val="24"/>
          <w:szCs w:val="24"/>
        </w:rPr>
        <w:t>為0，如影像元件image(0)</w:t>
      </w:r>
    </w:p>
    <w:p w:rsidR="00BC0A91" w:rsidRDefault="00BC0A91" w:rsidP="00BC0A91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  <w:r>
        <w:rPr>
          <w:rFonts w:ascii="新細明體" w:eastAsia="新細明體" w:hAnsi="新細明體" w:cs="Calibri" w:hint="eastAsia"/>
          <w:sz w:val="24"/>
          <w:szCs w:val="24"/>
        </w:rPr>
        <w:t>使用</w:t>
      </w:r>
      <w:proofErr w:type="gramStart"/>
      <w:r>
        <w:rPr>
          <w:rFonts w:ascii="新細明體" w:eastAsia="新細明體" w:hAnsi="新細明體" w:cs="Calibri" w:hint="eastAsia"/>
          <w:sz w:val="24"/>
          <w:szCs w:val="24"/>
        </w:rPr>
        <w:t>迴</w:t>
      </w:r>
      <w:proofErr w:type="gramEnd"/>
      <w:r>
        <w:rPr>
          <w:rFonts w:ascii="新細明體" w:eastAsia="新細明體" w:hAnsi="新細明體" w:cs="Calibri" w:hint="eastAsia"/>
          <w:sz w:val="24"/>
          <w:szCs w:val="24"/>
        </w:rPr>
        <w:t>圈動態載入C*R</w:t>
      </w:r>
      <w:proofErr w:type="gramStart"/>
      <w:r>
        <w:rPr>
          <w:rFonts w:ascii="新細明體" w:eastAsia="新細明體" w:hAnsi="新細明體" w:cs="Calibri" w:hint="eastAsia"/>
          <w:sz w:val="24"/>
          <w:szCs w:val="24"/>
        </w:rPr>
        <w:t>個</w:t>
      </w:r>
      <w:proofErr w:type="gramEnd"/>
      <w:r>
        <w:rPr>
          <w:rFonts w:ascii="新細明體" w:eastAsia="新細明體" w:hAnsi="新細明體" w:cs="Calibri" w:hint="eastAsia"/>
          <w:sz w:val="24"/>
          <w:szCs w:val="24"/>
        </w:rPr>
        <w:t>image(</w:t>
      </w:r>
      <w:proofErr w:type="spellStart"/>
      <w:r>
        <w:rPr>
          <w:rFonts w:ascii="新細明體" w:eastAsia="新細明體" w:hAnsi="新細明體" w:cs="Calibri" w:hint="eastAsia"/>
          <w:sz w:val="24"/>
          <w:szCs w:val="24"/>
        </w:rPr>
        <w:t>i</w:t>
      </w:r>
      <w:proofErr w:type="spellEnd"/>
      <w:r>
        <w:rPr>
          <w:rFonts w:ascii="新細明體" w:eastAsia="新細明體" w:hAnsi="新細明體" w:cs="Calibri" w:hint="eastAsia"/>
          <w:sz w:val="24"/>
          <w:szCs w:val="24"/>
        </w:rPr>
        <w:t>) ，</w:t>
      </w:r>
      <w:proofErr w:type="spellStart"/>
      <w:r>
        <w:rPr>
          <w:rFonts w:ascii="新細明體" w:eastAsia="新細明體" w:hAnsi="新細明體" w:cs="Calibri" w:hint="eastAsia"/>
          <w:sz w:val="24"/>
          <w:szCs w:val="24"/>
        </w:rPr>
        <w:t>i</w:t>
      </w:r>
      <w:proofErr w:type="spellEnd"/>
      <w:r>
        <w:rPr>
          <w:rFonts w:ascii="新細明體" w:eastAsia="新細明體" w:hAnsi="新細明體" w:cs="Calibri" w:hint="eastAsia"/>
          <w:sz w:val="24"/>
          <w:szCs w:val="24"/>
        </w:rPr>
        <w:t>的範圍1 to C*R</w:t>
      </w:r>
    </w:p>
    <w:p w:rsidR="00BC0A91" w:rsidRDefault="00BC0A91" w:rsidP="00CE4D2B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</w:p>
    <w:p w:rsidR="00CE4D2B" w:rsidRDefault="005705B1" w:rsidP="00BC0A91">
      <w:pPr>
        <w:widowControl w:val="0"/>
        <w:spacing w:line="240" w:lineRule="auto"/>
        <w:ind w:left="110" w:hangingChars="50" w:hanging="110"/>
        <w:rPr>
          <w:rFonts w:ascii="新細明體" w:eastAsia="新細明體" w:hAnsi="新細明體" w:cs="Calibri"/>
          <w:sz w:val="24"/>
          <w:szCs w:val="24"/>
        </w:rPr>
      </w:pPr>
      <w:r>
        <w:rPr>
          <w:noProof/>
        </w:rPr>
        <w:drawing>
          <wp:inline distT="0" distB="0" distL="0" distR="0" wp14:anchorId="504150F8" wp14:editId="522021C6">
            <wp:extent cx="6120765" cy="2279015"/>
            <wp:effectExtent l="0" t="0" r="0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D6" w:rsidRDefault="008612D6" w:rsidP="00BC0A91">
      <w:pPr>
        <w:widowControl w:val="0"/>
        <w:spacing w:line="240" w:lineRule="auto"/>
        <w:ind w:left="120" w:hangingChars="50" w:hanging="120"/>
        <w:rPr>
          <w:rFonts w:ascii="新細明體" w:eastAsia="新細明體" w:hAnsi="新細明體" w:cs="Calibri"/>
          <w:sz w:val="24"/>
          <w:szCs w:val="24"/>
        </w:rPr>
      </w:pPr>
    </w:p>
    <w:p w:rsidR="008612D6" w:rsidRDefault="008612D6" w:rsidP="00F16A6C">
      <w:pPr>
        <w:pStyle w:val="af5"/>
        <w:widowControl w:val="0"/>
        <w:numPr>
          <w:ilvl w:val="0"/>
          <w:numId w:val="7"/>
        </w:numPr>
        <w:spacing w:line="240" w:lineRule="auto"/>
        <w:ind w:leftChars="0"/>
        <w:rPr>
          <w:rFonts w:ascii="新細明體" w:eastAsia="新細明體" w:hAnsi="新細明體" w:cs="Calibri"/>
          <w:sz w:val="24"/>
          <w:szCs w:val="24"/>
        </w:rPr>
      </w:pPr>
      <w:r>
        <w:rPr>
          <w:rFonts w:ascii="新細明體" w:eastAsia="新細明體" w:hAnsi="新細明體" w:cs="Calibri" w:hint="eastAsia"/>
          <w:sz w:val="24"/>
          <w:szCs w:val="24"/>
        </w:rPr>
        <w:t>亂數排座位演算法</w:t>
      </w:r>
    </w:p>
    <w:p w:rsidR="008612D6" w:rsidRDefault="008612D6" w:rsidP="00BC0A91">
      <w:pPr>
        <w:widowControl w:val="0"/>
        <w:spacing w:line="240" w:lineRule="auto"/>
        <w:ind w:left="120" w:hangingChars="50" w:hanging="120"/>
        <w:rPr>
          <w:rFonts w:ascii="新細明體" w:eastAsia="新細明體" w:hAnsi="新細明體" w:cs="Calibri"/>
          <w:sz w:val="24"/>
          <w:szCs w:val="24"/>
        </w:rPr>
      </w:pPr>
      <w:r>
        <w:rPr>
          <w:rFonts w:ascii="新細明體" w:eastAsia="新細明體" w:hAnsi="新細明體" w:cs="Calibri" w:hint="eastAsia"/>
          <w:sz w:val="24"/>
          <w:szCs w:val="24"/>
        </w:rPr>
        <w:t>從第1個位置開始到C*R位，逐一取亂數並交換之。</w:t>
      </w:r>
    </w:p>
    <w:p w:rsidR="008612D6" w:rsidRDefault="008612D6" w:rsidP="00BC0A91">
      <w:pPr>
        <w:widowControl w:val="0"/>
        <w:spacing w:line="240" w:lineRule="auto"/>
        <w:ind w:left="110" w:hangingChars="50" w:hanging="110"/>
        <w:rPr>
          <w:rFonts w:ascii="新細明體" w:eastAsia="新細明體" w:hAnsi="新細明體" w:cs="Calibri"/>
          <w:sz w:val="24"/>
          <w:szCs w:val="24"/>
        </w:rPr>
      </w:pPr>
      <w:r>
        <w:rPr>
          <w:noProof/>
        </w:rPr>
        <w:drawing>
          <wp:inline distT="0" distB="0" distL="0" distR="0" wp14:anchorId="67A55643" wp14:editId="26E96B90">
            <wp:extent cx="6120765" cy="261302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35" w:rsidRDefault="00101635" w:rsidP="00BC0A91">
      <w:pPr>
        <w:widowControl w:val="0"/>
        <w:spacing w:line="240" w:lineRule="auto"/>
        <w:ind w:left="120" w:hangingChars="50" w:hanging="120"/>
        <w:rPr>
          <w:rFonts w:ascii="新細明體" w:eastAsia="新細明體" w:hAnsi="新細明體" w:cs="Calibri"/>
          <w:sz w:val="24"/>
          <w:szCs w:val="24"/>
        </w:rPr>
      </w:pPr>
      <w:r>
        <w:rPr>
          <w:rFonts w:ascii="新細明體" w:eastAsia="新細明體" w:hAnsi="新細明體" w:cs="Calibri" w:hint="eastAsia"/>
          <w:sz w:val="24"/>
          <w:szCs w:val="24"/>
        </w:rPr>
        <w:t>BEFORE</w:t>
      </w:r>
    </w:p>
    <w:p w:rsidR="00101635" w:rsidRDefault="00101635" w:rsidP="00BC0A91">
      <w:pPr>
        <w:widowControl w:val="0"/>
        <w:spacing w:line="240" w:lineRule="auto"/>
        <w:ind w:left="110" w:hangingChars="50" w:hanging="110"/>
        <w:rPr>
          <w:rFonts w:ascii="新細明體" w:eastAsia="新細明體" w:hAnsi="新細明體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3D0A2B" wp14:editId="5C2FD45E">
            <wp:extent cx="4724400" cy="2543175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35" w:rsidRDefault="00101635" w:rsidP="00BC0A91">
      <w:pPr>
        <w:widowControl w:val="0"/>
        <w:spacing w:line="240" w:lineRule="auto"/>
        <w:ind w:left="120" w:hangingChars="50" w:hanging="120"/>
        <w:rPr>
          <w:rFonts w:ascii="新細明體" w:eastAsia="新細明體" w:hAnsi="新細明體" w:cs="Calibri"/>
          <w:sz w:val="24"/>
          <w:szCs w:val="24"/>
        </w:rPr>
      </w:pPr>
      <w:r>
        <w:rPr>
          <w:rFonts w:ascii="新細明體" w:eastAsia="新細明體" w:hAnsi="新細明體" w:cs="Calibri" w:hint="eastAsia"/>
          <w:sz w:val="24"/>
          <w:szCs w:val="24"/>
        </w:rPr>
        <w:t>AFTER</w:t>
      </w:r>
    </w:p>
    <w:p w:rsidR="00101635" w:rsidRDefault="00101635" w:rsidP="00BC0A91">
      <w:pPr>
        <w:widowControl w:val="0"/>
        <w:spacing w:line="240" w:lineRule="auto"/>
        <w:ind w:left="110" w:hangingChars="50" w:hanging="110"/>
        <w:rPr>
          <w:rFonts w:ascii="新細明體" w:eastAsia="新細明體" w:hAnsi="新細明體" w:cs="Calibri"/>
          <w:sz w:val="24"/>
          <w:szCs w:val="24"/>
        </w:rPr>
      </w:pPr>
      <w:r>
        <w:rPr>
          <w:noProof/>
        </w:rPr>
        <w:drawing>
          <wp:inline distT="0" distB="0" distL="0" distR="0" wp14:anchorId="077F9EA4" wp14:editId="7F69A7D2">
            <wp:extent cx="4724400" cy="249555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3A3" w:rsidRPr="00CE4D2B" w:rsidRDefault="00F963A3" w:rsidP="00BC0A91">
      <w:pPr>
        <w:widowControl w:val="0"/>
        <w:spacing w:line="240" w:lineRule="auto"/>
        <w:ind w:left="120" w:hangingChars="50" w:hanging="120"/>
        <w:rPr>
          <w:rFonts w:ascii="新細明體" w:eastAsia="新細明體" w:hAnsi="新細明體" w:cs="Calibri"/>
          <w:sz w:val="24"/>
          <w:szCs w:val="24"/>
        </w:rPr>
      </w:pPr>
    </w:p>
    <w:p w:rsidR="005616E3" w:rsidRDefault="005616E3" w:rsidP="00CE4D2B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</w:p>
    <w:p w:rsidR="00CE4D2B" w:rsidRDefault="00FF3EF5" w:rsidP="00F16A6C">
      <w:pPr>
        <w:pStyle w:val="af5"/>
        <w:widowControl w:val="0"/>
        <w:numPr>
          <w:ilvl w:val="0"/>
          <w:numId w:val="7"/>
        </w:numPr>
        <w:spacing w:line="240" w:lineRule="auto"/>
        <w:ind w:leftChars="0"/>
        <w:rPr>
          <w:rFonts w:ascii="新細明體" w:eastAsia="新細明體" w:hAnsi="新細明體" w:cs="Calibri"/>
          <w:sz w:val="24"/>
          <w:szCs w:val="24"/>
        </w:rPr>
      </w:pPr>
      <w:r>
        <w:rPr>
          <w:rFonts w:ascii="新細明體" w:eastAsia="新細明體" w:hAnsi="新細明體" w:cs="Calibri" w:hint="eastAsia"/>
          <w:sz w:val="24"/>
          <w:szCs w:val="24"/>
        </w:rPr>
        <w:t>例外的處理</w:t>
      </w:r>
      <w:proofErr w:type="gramStart"/>
      <w:r w:rsidR="00A76F9F">
        <w:rPr>
          <w:rFonts w:ascii="新細明體" w:eastAsia="新細明體" w:hAnsi="新細明體" w:cs="Calibri" w:hint="eastAsia"/>
          <w:sz w:val="24"/>
          <w:szCs w:val="24"/>
        </w:rPr>
        <w:t>一</w:t>
      </w:r>
      <w:proofErr w:type="gramEnd"/>
      <w:r w:rsidR="00A76F9F">
        <w:rPr>
          <w:rFonts w:ascii="新細明體" w:eastAsia="新細明體" w:hAnsi="新細明體" w:cs="Calibri" w:hint="eastAsia"/>
          <w:sz w:val="24"/>
          <w:szCs w:val="24"/>
        </w:rPr>
        <w:t>：</w:t>
      </w:r>
      <w:r>
        <w:rPr>
          <w:rFonts w:ascii="新細明體" w:eastAsia="新細明體" w:hAnsi="新細明體" w:cs="Calibri" w:hint="eastAsia"/>
          <w:sz w:val="24"/>
          <w:szCs w:val="24"/>
        </w:rPr>
        <w:t>座位拖曳交換</w:t>
      </w:r>
    </w:p>
    <w:p w:rsidR="003D1F14" w:rsidRPr="00CE4D2B" w:rsidRDefault="003D1F14" w:rsidP="00D818A1">
      <w:pPr>
        <w:widowControl w:val="0"/>
        <w:spacing w:line="240" w:lineRule="auto"/>
        <w:ind w:firstLine="720"/>
        <w:rPr>
          <w:rFonts w:ascii="新細明體" w:eastAsia="新細明體" w:hAnsi="新細明體" w:cs="Calibri"/>
          <w:sz w:val="24"/>
          <w:szCs w:val="24"/>
        </w:rPr>
      </w:pPr>
      <w:r w:rsidRPr="003D1F14">
        <w:rPr>
          <w:rFonts w:ascii="新細明體" w:eastAsia="新細明體" w:hAnsi="新細明體" w:cs="Calibri" w:hint="eastAsia"/>
          <w:sz w:val="24"/>
          <w:szCs w:val="24"/>
        </w:rPr>
        <w:t xml:space="preserve">啟動拖放的動作，就必須把 </w:t>
      </w:r>
      <w:proofErr w:type="spellStart"/>
      <w:r w:rsidRPr="003D1F14">
        <w:rPr>
          <w:rFonts w:ascii="新細明體" w:eastAsia="新細明體" w:hAnsi="新細明體" w:cs="Calibri" w:hint="eastAsia"/>
          <w:sz w:val="24"/>
          <w:szCs w:val="24"/>
        </w:rPr>
        <w:t>OLEDragMode</w:t>
      </w:r>
      <w:proofErr w:type="spellEnd"/>
      <w:r w:rsidRPr="003D1F14">
        <w:rPr>
          <w:rFonts w:ascii="新細明體" w:eastAsia="新細明體" w:hAnsi="新細明體" w:cs="Calibri" w:hint="eastAsia"/>
          <w:sz w:val="24"/>
          <w:szCs w:val="24"/>
        </w:rPr>
        <w:t xml:space="preserve"> 的屬性設為</w:t>
      </w:r>
      <w:r w:rsidR="00492172">
        <w:rPr>
          <w:rFonts w:ascii="新細明體" w:eastAsia="新細明體" w:hAnsi="新細明體" w:cs="Calibri" w:hint="eastAsia"/>
          <w:sz w:val="24"/>
          <w:szCs w:val="24"/>
        </w:rPr>
        <w:t xml:space="preserve"> Visual </w:t>
      </w:r>
      <w:proofErr w:type="spellStart"/>
      <w:r w:rsidR="00492172">
        <w:rPr>
          <w:rFonts w:ascii="新細明體" w:eastAsia="新細明體" w:hAnsi="新細明體" w:cs="Calibri" w:hint="eastAsia"/>
          <w:sz w:val="24"/>
          <w:szCs w:val="24"/>
        </w:rPr>
        <w:t>BasicManual</w:t>
      </w:r>
      <w:proofErr w:type="spellEnd"/>
      <w:r w:rsidR="00492172">
        <w:rPr>
          <w:rFonts w:ascii="新細明體" w:eastAsia="新細明體" w:hAnsi="新細明體" w:cs="Calibri" w:hint="eastAsia"/>
          <w:sz w:val="24"/>
          <w:szCs w:val="24"/>
        </w:rPr>
        <w:t xml:space="preserve"> ，在適當時機呼叫drag </w:t>
      </w:r>
      <w:proofErr w:type="spellStart"/>
      <w:r w:rsidR="00492172">
        <w:rPr>
          <w:rFonts w:ascii="新細明體" w:eastAsia="新細明體" w:hAnsi="新細明體" w:cs="Calibri" w:hint="eastAsia"/>
          <w:sz w:val="24"/>
          <w:szCs w:val="24"/>
        </w:rPr>
        <w:t>vbBeginDrag</w:t>
      </w:r>
      <w:proofErr w:type="spellEnd"/>
      <w:r w:rsidR="00492172">
        <w:rPr>
          <w:rFonts w:ascii="新細明體" w:eastAsia="新細明體" w:hAnsi="新細明體" w:cs="Calibri" w:hint="eastAsia"/>
          <w:sz w:val="24"/>
          <w:szCs w:val="24"/>
        </w:rPr>
        <w:t>。</w:t>
      </w:r>
      <w:r w:rsidR="00D818A1">
        <w:rPr>
          <w:rFonts w:ascii="新細明體" w:eastAsia="新細明體" w:hAnsi="新細明體" w:cs="Calibri" w:hint="eastAsia"/>
          <w:sz w:val="24"/>
          <w:szCs w:val="24"/>
        </w:rPr>
        <w:t>下面例子開始照片的拖動與交換。</w:t>
      </w:r>
    </w:p>
    <w:p w:rsidR="00DE3FA2" w:rsidRDefault="00CE4D2B" w:rsidP="00CE4D2B">
      <w:pPr>
        <w:pStyle w:val="1"/>
        <w:rPr>
          <w:rFonts w:ascii="新細明體" w:eastAsia="新細明體" w:hAnsi="新細明體" w:cs="Calibri"/>
          <w:sz w:val="24"/>
          <w:szCs w:val="24"/>
        </w:rPr>
      </w:pPr>
      <w:r w:rsidRPr="00CE4D2B">
        <w:rPr>
          <w:rFonts w:ascii="新細明體" w:eastAsia="新細明體" w:hAnsi="新細明體" w:cs="Calibri"/>
          <w:noProof/>
          <w:sz w:val="24"/>
          <w:szCs w:val="24"/>
        </w:rPr>
        <w:drawing>
          <wp:inline distT="0" distB="0" distL="0" distR="0" wp14:anchorId="2800B5B0" wp14:editId="3E46F2E9">
            <wp:extent cx="5257800" cy="184785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A2" w:rsidRPr="00CE4D2B" w:rsidRDefault="00DE3FA2" w:rsidP="000906AC">
      <w:pPr>
        <w:widowControl w:val="0"/>
        <w:spacing w:line="240" w:lineRule="auto"/>
        <w:ind w:firstLine="720"/>
        <w:rPr>
          <w:rFonts w:ascii="新細明體" w:eastAsia="新細明體" w:hAnsi="新細明體" w:cs="Calibri"/>
          <w:sz w:val="24"/>
          <w:szCs w:val="24"/>
        </w:rPr>
      </w:pPr>
      <w:r w:rsidRPr="00DE3FA2">
        <w:rPr>
          <w:rFonts w:ascii="新細明體" w:eastAsia="新細明體" w:hAnsi="新細明體" w:cs="Calibri" w:hint="eastAsia"/>
          <w:sz w:val="24"/>
          <w:szCs w:val="24"/>
        </w:rPr>
        <w:t>放下資料</w:t>
      </w:r>
      <w:r w:rsidR="000906AC">
        <w:rPr>
          <w:rFonts w:ascii="新細明體" w:eastAsia="新細明體" w:hAnsi="新細明體" w:cs="Calibri" w:hint="eastAsia"/>
          <w:sz w:val="24"/>
          <w:szCs w:val="24"/>
        </w:rPr>
        <w:t>，</w:t>
      </w:r>
      <w:r w:rsidRPr="000906AC">
        <w:rPr>
          <w:rFonts w:ascii="新細明體" w:eastAsia="新細明體" w:hAnsi="新細明體" w:cs="Calibri" w:hint="eastAsia"/>
          <w:sz w:val="24"/>
          <w:szCs w:val="24"/>
        </w:rPr>
        <w:t xml:space="preserve">當使用者在目標控制項放開滑鼠按鍵時，會在目標控制項產生 </w:t>
      </w:r>
      <w:proofErr w:type="spellStart"/>
      <w:r w:rsidRPr="000906AC">
        <w:rPr>
          <w:rFonts w:ascii="新細明體" w:eastAsia="新細明體" w:hAnsi="新細明體" w:cs="Calibri" w:hint="eastAsia"/>
          <w:sz w:val="24"/>
          <w:szCs w:val="24"/>
        </w:rPr>
        <w:t>OLEDragDrop</w:t>
      </w:r>
      <w:proofErr w:type="spellEnd"/>
      <w:r w:rsidRPr="000906AC">
        <w:rPr>
          <w:rFonts w:ascii="新細明體" w:eastAsia="新細明體" w:hAnsi="新細明體" w:cs="Calibri" w:hint="eastAsia"/>
          <w:sz w:val="24"/>
          <w:szCs w:val="24"/>
        </w:rPr>
        <w:t xml:space="preserve"> 事件。下例</w:t>
      </w:r>
      <w:r>
        <w:rPr>
          <w:rFonts w:ascii="新細明體" w:eastAsia="新細明體" w:hAnsi="新細明體" w:cs="Calibri" w:hint="eastAsia"/>
          <w:sz w:val="24"/>
          <w:szCs w:val="24"/>
        </w:rPr>
        <w:t>用</w:t>
      </w:r>
      <w:proofErr w:type="spellStart"/>
      <w:r>
        <w:rPr>
          <w:rFonts w:ascii="新細明體" w:eastAsia="新細明體" w:hAnsi="新細明體" w:cs="Calibri" w:hint="eastAsia"/>
          <w:sz w:val="24"/>
          <w:szCs w:val="24"/>
        </w:rPr>
        <w:t>DragDrop</w:t>
      </w:r>
      <w:proofErr w:type="spellEnd"/>
      <w:proofErr w:type="gramStart"/>
      <w:r>
        <w:rPr>
          <w:rFonts w:ascii="新細明體" w:eastAsia="新細明體" w:hAnsi="新細明體" w:cs="Calibri" w:hint="eastAsia"/>
          <w:sz w:val="24"/>
          <w:szCs w:val="24"/>
        </w:rPr>
        <w:t>判定托放的</w:t>
      </w:r>
      <w:proofErr w:type="gramEnd"/>
      <w:r>
        <w:rPr>
          <w:rFonts w:ascii="新細明體" w:eastAsia="新細明體" w:hAnsi="新細明體" w:cs="Calibri" w:hint="eastAsia"/>
          <w:sz w:val="24"/>
          <w:szCs w:val="24"/>
        </w:rPr>
        <w:t>放置位置及更新座位。</w:t>
      </w:r>
    </w:p>
    <w:p w:rsidR="00DE3FA2" w:rsidRPr="00DE3FA2" w:rsidRDefault="00DE3FA2" w:rsidP="00DE3FA2"/>
    <w:p w:rsidR="00DE3FA2" w:rsidRDefault="00DE3FA2" w:rsidP="00DE3FA2">
      <w:r w:rsidRPr="00CE4D2B">
        <w:rPr>
          <w:rFonts w:ascii="新細明體" w:eastAsia="新細明體" w:hAnsi="新細明體" w:cs="Calibri"/>
          <w:noProof/>
          <w:sz w:val="24"/>
          <w:szCs w:val="24"/>
        </w:rPr>
        <w:lastRenderedPageBreak/>
        <w:drawing>
          <wp:inline distT="0" distB="0" distL="0" distR="0" wp14:anchorId="37A180E9" wp14:editId="49DB3E0A">
            <wp:extent cx="6120130" cy="4532630"/>
            <wp:effectExtent l="0" t="0" r="0" b="127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F5" w:rsidRPr="00F16A6C" w:rsidRDefault="00FF3EF5" w:rsidP="00F16A6C">
      <w:pPr>
        <w:pStyle w:val="af5"/>
        <w:widowControl w:val="0"/>
        <w:numPr>
          <w:ilvl w:val="0"/>
          <w:numId w:val="7"/>
        </w:numPr>
        <w:spacing w:line="240" w:lineRule="auto"/>
        <w:ind w:leftChars="0"/>
        <w:rPr>
          <w:rFonts w:ascii="新細明體" w:eastAsia="新細明體" w:hAnsi="新細明體" w:cs="Calibri"/>
          <w:sz w:val="24"/>
          <w:szCs w:val="24"/>
        </w:rPr>
      </w:pPr>
      <w:r w:rsidRPr="00F16A6C">
        <w:rPr>
          <w:rFonts w:ascii="新細明體" w:eastAsia="新細明體" w:hAnsi="新細明體" w:cs="Calibri" w:hint="eastAsia"/>
          <w:sz w:val="24"/>
          <w:szCs w:val="24"/>
        </w:rPr>
        <w:t>例外</w:t>
      </w:r>
      <w:r w:rsidR="00A76F9F" w:rsidRPr="00F16A6C">
        <w:rPr>
          <w:rFonts w:ascii="新細明體" w:eastAsia="新細明體" w:hAnsi="新細明體" w:cs="Calibri" w:hint="eastAsia"/>
          <w:sz w:val="24"/>
          <w:szCs w:val="24"/>
        </w:rPr>
        <w:t>的處理</w:t>
      </w:r>
      <w:r w:rsidRPr="00F16A6C">
        <w:rPr>
          <w:rFonts w:ascii="新細明體" w:eastAsia="新細明體" w:hAnsi="新細明體" w:cs="Calibri" w:hint="eastAsia"/>
          <w:sz w:val="24"/>
          <w:szCs w:val="24"/>
        </w:rPr>
        <w:t>二</w:t>
      </w:r>
      <w:r w:rsidR="00AE702B" w:rsidRPr="00F16A6C">
        <w:rPr>
          <w:rFonts w:ascii="新細明體" w:eastAsia="新細明體" w:hAnsi="新細明體" w:cs="Calibri" w:hint="eastAsia"/>
          <w:sz w:val="24"/>
          <w:szCs w:val="24"/>
        </w:rPr>
        <w:t>：</w:t>
      </w:r>
      <w:r w:rsidRPr="00F16A6C">
        <w:rPr>
          <w:rFonts w:ascii="新細明體" w:eastAsia="新細明體" w:hAnsi="新細明體" w:cs="Calibri" w:hint="eastAsia"/>
          <w:sz w:val="24"/>
          <w:szCs w:val="24"/>
        </w:rPr>
        <w:t>VIP座位的處理</w:t>
      </w:r>
    </w:p>
    <w:p w:rsidR="00FF3EF5" w:rsidRDefault="00FF3EF5" w:rsidP="00DE3FA2">
      <w:r>
        <w:rPr>
          <w:rFonts w:hint="eastAsia"/>
        </w:rPr>
        <w:t>所謂</w:t>
      </w:r>
      <w:r>
        <w:rPr>
          <w:rFonts w:hint="eastAsia"/>
        </w:rPr>
        <w:t>VIP</w:t>
      </w:r>
      <w:r>
        <w:rPr>
          <w:rFonts w:hint="eastAsia"/>
        </w:rPr>
        <w:t>就是保留座，在亂數排序之前可以設定保留座，設定後的保留座不會受到亂數影響。使用滑鼠右鍵設定保留座。以下</w:t>
      </w:r>
      <w:r>
        <w:rPr>
          <w:rFonts w:hint="eastAsia"/>
        </w:rPr>
        <w:t>button</w:t>
      </w:r>
      <w:r>
        <w:rPr>
          <w:rFonts w:hint="eastAsia"/>
        </w:rPr>
        <w:t>表示滑鼠右鍵，設定的物件設定失能。</w:t>
      </w:r>
    </w:p>
    <w:p w:rsidR="00FF3EF5" w:rsidRPr="00DE3FA2" w:rsidRDefault="00FF3EF5" w:rsidP="00DE3FA2">
      <w:r>
        <w:rPr>
          <w:noProof/>
        </w:rPr>
        <w:drawing>
          <wp:inline distT="0" distB="0" distL="0" distR="0" wp14:anchorId="4A776B5B" wp14:editId="753D56AA">
            <wp:extent cx="6120765" cy="2928620"/>
            <wp:effectExtent l="0" t="0" r="0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D2B" w:rsidRDefault="00CE4D2B">
      <w:pPr>
        <w:rPr>
          <w:rFonts w:ascii="新細明體" w:eastAsia="新細明體" w:hAnsi="新細明體" w:cs="Calibri"/>
          <w:sz w:val="24"/>
          <w:szCs w:val="24"/>
        </w:rPr>
      </w:pPr>
      <w:r>
        <w:rPr>
          <w:rFonts w:ascii="新細明體" w:eastAsia="新細明體" w:hAnsi="新細明體" w:cs="Calibri"/>
          <w:sz w:val="24"/>
          <w:szCs w:val="24"/>
        </w:rPr>
        <w:br w:type="page"/>
      </w:r>
    </w:p>
    <w:p w:rsidR="00CE4D2B" w:rsidRDefault="00DB2DB7" w:rsidP="00F16A6C">
      <w:pPr>
        <w:pStyle w:val="af5"/>
        <w:widowControl w:val="0"/>
        <w:numPr>
          <w:ilvl w:val="0"/>
          <w:numId w:val="7"/>
        </w:numPr>
        <w:spacing w:line="240" w:lineRule="auto"/>
        <w:ind w:leftChars="0"/>
        <w:rPr>
          <w:rFonts w:ascii="新細明體" w:eastAsia="新細明體" w:hAnsi="新細明體" w:cs="Calibri"/>
          <w:sz w:val="24"/>
          <w:szCs w:val="24"/>
        </w:rPr>
      </w:pPr>
      <w:r>
        <w:rPr>
          <w:rFonts w:ascii="新細明體" w:eastAsia="新細明體" w:hAnsi="新細明體" w:cs="Calibri" w:hint="eastAsia"/>
          <w:sz w:val="24"/>
          <w:szCs w:val="24"/>
        </w:rPr>
        <w:lastRenderedPageBreak/>
        <w:t>座位輸出</w:t>
      </w:r>
    </w:p>
    <w:p w:rsidR="00DB2DB7" w:rsidRDefault="00DB2DB7" w:rsidP="00CE4D2B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  <w:r>
        <w:rPr>
          <w:rFonts w:ascii="新細明體" w:eastAsia="新細明體" w:hAnsi="新細明體" w:cs="Calibri" w:hint="eastAsia"/>
          <w:sz w:val="24"/>
          <w:szCs w:val="24"/>
        </w:rPr>
        <w:t>當座位表排序無誤後，可以輸出檔案，使用html的表格方式輸出。</w:t>
      </w:r>
    </w:p>
    <w:p w:rsidR="00DB2DB7" w:rsidRDefault="00DB2DB7" w:rsidP="00CE4D2B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</w:p>
    <w:p w:rsidR="000667DC" w:rsidRPr="00CE4D2B" w:rsidRDefault="000667DC" w:rsidP="00CE4D2B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  <w:r>
        <w:rPr>
          <w:rFonts w:ascii="新細明體" w:eastAsia="新細明體" w:hAnsi="新細明體" w:cs="Calibri" w:hint="eastAsia"/>
          <w:sz w:val="24"/>
          <w:szCs w:val="24"/>
        </w:rPr>
        <w:t>利用V</w:t>
      </w:r>
      <w:r>
        <w:rPr>
          <w:rFonts w:ascii="新細明體" w:eastAsia="新細明體" w:hAnsi="新細明體" w:cs="Calibri"/>
          <w:sz w:val="24"/>
          <w:szCs w:val="24"/>
        </w:rPr>
        <w:t xml:space="preserve">isual Basic 6.0 </w:t>
      </w:r>
      <w:r>
        <w:rPr>
          <w:rFonts w:ascii="新細明體" w:eastAsia="新細明體" w:hAnsi="新細明體" w:cs="Calibri" w:hint="eastAsia"/>
          <w:sz w:val="24"/>
          <w:szCs w:val="24"/>
        </w:rPr>
        <w:t>內建的</w:t>
      </w:r>
      <w:proofErr w:type="spellStart"/>
      <w:r>
        <w:rPr>
          <w:rFonts w:ascii="新細明體" w:eastAsia="新細明體" w:hAnsi="新細明體" w:cs="Calibri" w:hint="eastAsia"/>
          <w:sz w:val="24"/>
          <w:szCs w:val="24"/>
        </w:rPr>
        <w:t>FileSystemObject</w:t>
      </w:r>
      <w:proofErr w:type="spellEnd"/>
      <w:r>
        <w:rPr>
          <w:rFonts w:ascii="新細明體" w:eastAsia="新細明體" w:hAnsi="新細明體" w:cs="Calibri" w:hint="eastAsia"/>
          <w:sz w:val="24"/>
          <w:szCs w:val="24"/>
        </w:rPr>
        <w:t>及</w:t>
      </w:r>
      <w:proofErr w:type="spellStart"/>
      <w:r>
        <w:rPr>
          <w:rFonts w:ascii="新細明體" w:eastAsia="新細明體" w:hAnsi="新細明體" w:cs="Calibri" w:hint="eastAsia"/>
          <w:sz w:val="24"/>
          <w:szCs w:val="24"/>
        </w:rPr>
        <w:t>TextStream</w:t>
      </w:r>
      <w:proofErr w:type="spellEnd"/>
      <w:r>
        <w:rPr>
          <w:rFonts w:ascii="新細明體" w:eastAsia="新細明體" w:hAnsi="新細明體" w:cs="Calibri" w:hint="eastAsia"/>
          <w:sz w:val="24"/>
          <w:szCs w:val="24"/>
        </w:rPr>
        <w:t>函式寫入(匯出)檔案。</w:t>
      </w:r>
    </w:p>
    <w:p w:rsidR="00CE4D2B" w:rsidRPr="00CE4D2B" w:rsidRDefault="00CE4D2B" w:rsidP="00CE4D2B">
      <w:pPr>
        <w:rPr>
          <w:rFonts w:ascii="新細明體" w:eastAsia="新細明體" w:hAnsi="新細明體" w:cs="Calibri"/>
          <w:sz w:val="24"/>
          <w:szCs w:val="24"/>
        </w:rPr>
      </w:pPr>
      <w:r w:rsidRPr="00CE4D2B">
        <w:rPr>
          <w:rFonts w:ascii="新細明體" w:eastAsia="新細明體" w:hAnsi="新細明體" w:cs="Calibri"/>
          <w:noProof/>
          <w:sz w:val="24"/>
          <w:szCs w:val="24"/>
        </w:rPr>
        <w:drawing>
          <wp:inline distT="0" distB="0" distL="0" distR="0" wp14:anchorId="2D33B433" wp14:editId="3394C66B">
            <wp:extent cx="6120130" cy="1536700"/>
            <wp:effectExtent l="0" t="0" r="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DC" w:rsidRDefault="000667DC" w:rsidP="009905BE">
      <w:pPr>
        <w:rPr>
          <w:rFonts w:ascii="新細明體" w:eastAsia="新細明體" w:hAnsi="新細明體" w:cs="Calibri"/>
          <w:sz w:val="24"/>
          <w:szCs w:val="24"/>
        </w:rPr>
      </w:pPr>
    </w:p>
    <w:p w:rsidR="00CE4D2B" w:rsidRDefault="00DB2DB7" w:rsidP="00F16A6C">
      <w:pPr>
        <w:pStyle w:val="af5"/>
        <w:widowControl w:val="0"/>
        <w:numPr>
          <w:ilvl w:val="0"/>
          <w:numId w:val="7"/>
        </w:numPr>
        <w:spacing w:line="240" w:lineRule="auto"/>
        <w:ind w:leftChars="0"/>
        <w:rPr>
          <w:rFonts w:ascii="新細明體" w:eastAsia="新細明體" w:hAnsi="新細明體" w:cs="Calibri"/>
          <w:sz w:val="24"/>
          <w:szCs w:val="24"/>
        </w:rPr>
      </w:pPr>
      <w:r>
        <w:rPr>
          <w:rFonts w:ascii="新細明體" w:eastAsia="新細明體" w:hAnsi="新細明體" w:cs="Calibri" w:hint="eastAsia"/>
          <w:sz w:val="24"/>
          <w:szCs w:val="24"/>
        </w:rPr>
        <w:t>輸出格式</w:t>
      </w:r>
      <w:r w:rsidR="00CE4D2B" w:rsidRPr="00CE4D2B">
        <w:rPr>
          <w:rFonts w:ascii="新細明體" w:eastAsia="新細明體" w:hAnsi="新細明體" w:cs="Calibri" w:hint="eastAsia"/>
          <w:sz w:val="24"/>
          <w:szCs w:val="24"/>
        </w:rPr>
        <w:t xml:space="preserve"> HTML</w:t>
      </w:r>
      <w:r w:rsidR="000667DC">
        <w:rPr>
          <w:rFonts w:ascii="新細明體" w:eastAsia="新細明體" w:hAnsi="新細明體" w:cs="Calibri" w:hint="eastAsia"/>
          <w:sz w:val="24"/>
          <w:szCs w:val="24"/>
        </w:rPr>
        <w:t>及CSS</w:t>
      </w:r>
    </w:p>
    <w:p w:rsidR="000667DC" w:rsidRPr="00CE4D2B" w:rsidRDefault="000667DC" w:rsidP="00CE4D2B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  <w:r>
        <w:rPr>
          <w:rFonts w:ascii="新細明體" w:eastAsia="新細明體" w:hAnsi="新細明體" w:cs="Calibri" w:hint="eastAsia"/>
          <w:sz w:val="24"/>
          <w:szCs w:val="24"/>
        </w:rPr>
        <w:t>使用</w:t>
      </w:r>
      <w:proofErr w:type="gramStart"/>
      <w:r>
        <w:rPr>
          <w:rFonts w:ascii="新細明體" w:eastAsia="新細明體" w:hAnsi="新細明體" w:cs="Calibri" w:hint="eastAsia"/>
          <w:sz w:val="24"/>
          <w:szCs w:val="24"/>
        </w:rPr>
        <w:t>迴</w:t>
      </w:r>
      <w:proofErr w:type="gramEnd"/>
      <w:r>
        <w:rPr>
          <w:rFonts w:ascii="新細明體" w:eastAsia="新細明體" w:hAnsi="新細明體" w:cs="Calibri" w:hint="eastAsia"/>
          <w:sz w:val="24"/>
          <w:szCs w:val="24"/>
        </w:rPr>
        <w:t>圈自動產生HTML 表格</w:t>
      </w:r>
      <w:r w:rsidR="008E6AFC">
        <w:rPr>
          <w:rFonts w:ascii="新細明體" w:eastAsia="新細明體" w:hAnsi="新細明體" w:cs="Calibri" w:hint="eastAsia"/>
          <w:sz w:val="24"/>
          <w:szCs w:val="24"/>
        </w:rPr>
        <w:t>&lt;TABLE</w:t>
      </w:r>
      <w:r w:rsidR="008E6AFC">
        <w:rPr>
          <w:rFonts w:ascii="新細明體" w:eastAsia="新細明體" w:hAnsi="新細明體" w:cs="Calibri"/>
          <w:sz w:val="24"/>
          <w:szCs w:val="24"/>
        </w:rPr>
        <w:t>&gt;/&lt;TR&gt;/&lt;TD&gt;</w:t>
      </w:r>
      <w:r>
        <w:rPr>
          <w:rFonts w:ascii="新細明體" w:eastAsia="新細明體" w:hAnsi="新細明體" w:cs="Calibri" w:hint="eastAsia"/>
          <w:sz w:val="24"/>
          <w:szCs w:val="24"/>
        </w:rPr>
        <w:t>及圖片</w:t>
      </w:r>
      <w:r w:rsidR="008E6AFC">
        <w:rPr>
          <w:rFonts w:ascii="新細明體" w:eastAsia="新細明體" w:hAnsi="新細明體" w:cs="Calibri" w:hint="eastAsia"/>
          <w:sz w:val="24"/>
          <w:szCs w:val="24"/>
        </w:rPr>
        <w:t>&lt;IMAGE&gt;</w:t>
      </w:r>
      <w:r>
        <w:rPr>
          <w:rFonts w:ascii="新細明體" w:eastAsia="新細明體" w:hAnsi="新細明體" w:cs="Calibri" w:hint="eastAsia"/>
          <w:sz w:val="24"/>
          <w:szCs w:val="24"/>
        </w:rPr>
        <w:t>，再使用CSS將表格美化，使其較易閱讀。</w:t>
      </w:r>
    </w:p>
    <w:p w:rsidR="00CE4D2B" w:rsidRDefault="00DB2DB7" w:rsidP="00CE4D2B">
      <w:pPr>
        <w:rPr>
          <w:rFonts w:ascii="新細明體" w:eastAsia="新細明體" w:hAnsi="新細明體" w:cs="Calibri"/>
          <w:sz w:val="24"/>
          <w:szCs w:val="24"/>
        </w:rPr>
      </w:pPr>
      <w:r w:rsidRPr="00DB2DB7">
        <w:rPr>
          <w:noProof/>
        </w:rPr>
        <w:t xml:space="preserve">  </w:t>
      </w:r>
      <w:r>
        <w:rPr>
          <w:noProof/>
        </w:rPr>
        <w:drawing>
          <wp:inline distT="0" distB="0" distL="0" distR="0" wp14:anchorId="7DBAB72F" wp14:editId="67F07EFD">
            <wp:extent cx="6120765" cy="356616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2DB7">
        <w:rPr>
          <w:rFonts w:ascii="新細明體" w:eastAsia="新細明體" w:hAnsi="新細明體" w:cs="Calibri"/>
          <w:noProof/>
          <w:sz w:val="24"/>
          <w:szCs w:val="24"/>
        </w:rPr>
        <w:t xml:space="preserve"> </w:t>
      </w:r>
      <w:r w:rsidRPr="00CE4D2B">
        <w:rPr>
          <w:rFonts w:ascii="新細明體" w:eastAsia="新細明體" w:hAnsi="新細明體" w:cs="Calibri"/>
          <w:noProof/>
          <w:sz w:val="24"/>
          <w:szCs w:val="24"/>
        </w:rPr>
        <w:drawing>
          <wp:inline distT="0" distB="0" distL="0" distR="0" wp14:anchorId="5AA1472E" wp14:editId="78348F3E">
            <wp:extent cx="6120130" cy="1907851"/>
            <wp:effectExtent l="0" t="0" r="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641" b="1"/>
                    <a:stretch/>
                  </pic:blipFill>
                  <pic:spPr bwMode="auto">
                    <a:xfrm>
                      <a:off x="0" y="0"/>
                      <a:ext cx="6120130" cy="1907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6E3" w:rsidRPr="00CE4D2B" w:rsidRDefault="005616E3" w:rsidP="00CE4D2B">
      <w:pPr>
        <w:rPr>
          <w:rFonts w:ascii="新細明體" w:eastAsia="新細明體" w:hAnsi="新細明體" w:cs="Calibri"/>
          <w:sz w:val="24"/>
          <w:szCs w:val="24"/>
        </w:rPr>
      </w:pPr>
    </w:p>
    <w:p w:rsidR="00534C61" w:rsidRDefault="00CE4D2B" w:rsidP="00CE4D2B">
      <w:pPr>
        <w:pStyle w:val="1"/>
        <w:rPr>
          <w:rFonts w:ascii="新細明體" w:eastAsia="新細明體" w:hAnsi="新細明體" w:cs="Calibri"/>
          <w:b/>
          <w:sz w:val="32"/>
          <w:szCs w:val="32"/>
        </w:rPr>
      </w:pPr>
      <w:r w:rsidRPr="00CE4D2B">
        <w:rPr>
          <w:rFonts w:ascii="新細明體" w:eastAsia="新細明體" w:hAnsi="新細明體" w:cs="Calibri"/>
          <w:sz w:val="24"/>
          <w:szCs w:val="24"/>
        </w:rPr>
        <w:br w:type="page"/>
      </w:r>
      <w:r>
        <w:rPr>
          <w:rFonts w:ascii="新細明體" w:eastAsia="新細明體" w:hAnsi="新細明體" w:cs="Calibri"/>
          <w:b/>
          <w:sz w:val="32"/>
          <w:szCs w:val="32"/>
        </w:rPr>
        <w:lastRenderedPageBreak/>
        <w:t xml:space="preserve"> </w:t>
      </w:r>
    </w:p>
    <w:p w:rsidR="000A6D8E" w:rsidRPr="000E57FC" w:rsidRDefault="00A75463" w:rsidP="00CE4D2B">
      <w:pPr>
        <w:spacing w:line="30" w:lineRule="atLeast"/>
        <w:rPr>
          <w:rFonts w:ascii="新細明體" w:eastAsia="新細明體" w:hAnsi="新細明體" w:cs="Calibri"/>
          <w:b/>
          <w:sz w:val="32"/>
          <w:szCs w:val="32"/>
        </w:rPr>
      </w:pPr>
      <w:r w:rsidRPr="000E57FC">
        <w:rPr>
          <w:rFonts w:ascii="新細明體" w:eastAsia="新細明體" w:hAnsi="新細明體" w:cs="Calibri"/>
          <w:b/>
          <w:sz w:val="32"/>
          <w:szCs w:val="32"/>
        </w:rPr>
        <w:t>伍、研究結果</w:t>
      </w:r>
    </w:p>
    <w:p w:rsidR="00CE4D2B" w:rsidRPr="00925988" w:rsidRDefault="00CE4D2B" w:rsidP="00925988">
      <w:pPr>
        <w:pStyle w:val="af5"/>
        <w:widowControl w:val="0"/>
        <w:numPr>
          <w:ilvl w:val="0"/>
          <w:numId w:val="8"/>
        </w:numPr>
        <w:spacing w:line="240" w:lineRule="auto"/>
        <w:ind w:leftChars="0"/>
        <w:rPr>
          <w:rFonts w:ascii="新細明體" w:eastAsia="新細明體" w:hAnsi="新細明體" w:cs="Calibri"/>
          <w:sz w:val="24"/>
          <w:szCs w:val="24"/>
        </w:rPr>
      </w:pPr>
      <w:r w:rsidRPr="00925988">
        <w:rPr>
          <w:rFonts w:ascii="新細明體" w:eastAsia="新細明體" w:hAnsi="新細明體" w:cs="Calibri" w:hint="eastAsia"/>
          <w:sz w:val="24"/>
          <w:szCs w:val="24"/>
        </w:rPr>
        <w:t>功能簡介</w:t>
      </w:r>
    </w:p>
    <w:p w:rsidR="005616E3" w:rsidRDefault="00CE4D2B" w:rsidP="00923D2D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  <w:r w:rsidRPr="00923D2D">
        <w:rPr>
          <w:rFonts w:ascii="新細明體" w:eastAsia="新細明體" w:hAnsi="新細明體" w:cs="Calibri"/>
          <w:noProof/>
          <w:sz w:val="24"/>
          <w:szCs w:val="24"/>
        </w:rPr>
        <w:drawing>
          <wp:anchor distT="0" distB="0" distL="114300" distR="114300" simplePos="0" relativeHeight="251748352" behindDoc="0" locked="0" layoutInCell="1" allowOverlap="1" wp14:anchorId="2ADBCDEE" wp14:editId="4D77F069">
            <wp:simplePos x="717550" y="1651000"/>
            <wp:positionH relativeFrom="column">
              <wp:align>left</wp:align>
            </wp:positionH>
            <wp:positionV relativeFrom="paragraph">
              <wp:align>top</wp:align>
            </wp:positionV>
            <wp:extent cx="1403350" cy="2304364"/>
            <wp:effectExtent l="0" t="0" r="6350" b="127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350" cy="230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23D2D">
        <w:rPr>
          <w:rFonts w:ascii="新細明體" w:eastAsia="新細明體" w:hAnsi="新細明體" w:cs="Calibri" w:hint="eastAsia"/>
          <w:sz w:val="24"/>
          <w:szCs w:val="24"/>
        </w:rPr>
        <w:t>1</w:t>
      </w:r>
      <w:r w:rsidRPr="00923D2D">
        <w:rPr>
          <w:rFonts w:ascii="新細明體" w:eastAsia="新細明體" w:hAnsi="新細明體" w:cs="Calibri"/>
          <w:sz w:val="24"/>
          <w:szCs w:val="24"/>
        </w:rPr>
        <w:t>.</w:t>
      </w:r>
      <w:r w:rsidRPr="00923D2D">
        <w:rPr>
          <w:rFonts w:ascii="新細明體" w:eastAsia="新細明體" w:hAnsi="新細明體" w:cs="Calibri" w:hint="eastAsia"/>
          <w:sz w:val="24"/>
          <w:szCs w:val="24"/>
        </w:rPr>
        <w:t>主畫面:</w:t>
      </w:r>
      <w:r w:rsidR="005616E3">
        <w:rPr>
          <w:rFonts w:ascii="新細明體" w:eastAsia="新細明體" w:hAnsi="新細明體" w:cs="Calibri"/>
          <w:sz w:val="24"/>
          <w:szCs w:val="24"/>
        </w:rPr>
        <w:t xml:space="preserve"> </w:t>
      </w:r>
    </w:p>
    <w:p w:rsidR="00CE4D2B" w:rsidRPr="00923D2D" w:rsidRDefault="00CE4D2B" w:rsidP="00923D2D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  <w:r w:rsidRPr="00923D2D">
        <w:rPr>
          <w:rFonts w:ascii="新細明體" w:eastAsia="新細明體" w:hAnsi="新細明體" w:cs="Calibri" w:hint="eastAsia"/>
          <w:sz w:val="24"/>
          <w:szCs w:val="24"/>
        </w:rPr>
        <w:t>可輸入想要的資訊</w:t>
      </w:r>
    </w:p>
    <w:p w:rsidR="00CE4D2B" w:rsidRPr="00923D2D" w:rsidRDefault="00CE4D2B" w:rsidP="00923D2D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  <w:r w:rsidRPr="00923D2D">
        <w:rPr>
          <w:rFonts w:ascii="新細明體" w:eastAsia="新細明體" w:hAnsi="新細明體" w:cs="Calibri" w:hint="eastAsia"/>
          <w:sz w:val="24"/>
          <w:szCs w:val="24"/>
        </w:rPr>
        <w:t xml:space="preserve"> </w:t>
      </w:r>
      <w:r w:rsidRPr="00923D2D">
        <w:rPr>
          <w:rFonts w:ascii="新細明體" w:eastAsia="新細明體" w:hAnsi="新細明體" w:cs="Calibri"/>
          <w:sz w:val="24"/>
          <w:szCs w:val="24"/>
        </w:rPr>
        <w:t>Rows:</w:t>
      </w:r>
      <w:r w:rsidR="005616E3">
        <w:rPr>
          <w:rFonts w:ascii="新細明體" w:eastAsia="新細明體" w:hAnsi="新細明體" w:cs="Calibri" w:hint="eastAsia"/>
          <w:sz w:val="24"/>
          <w:szCs w:val="24"/>
        </w:rPr>
        <w:t xml:space="preserve"> </w:t>
      </w:r>
      <w:r w:rsidRPr="00923D2D">
        <w:rPr>
          <w:rFonts w:ascii="新細明體" w:eastAsia="新細明體" w:hAnsi="新細明體" w:cs="Calibri" w:hint="eastAsia"/>
          <w:sz w:val="24"/>
          <w:szCs w:val="24"/>
        </w:rPr>
        <w:t>排</w:t>
      </w:r>
    </w:p>
    <w:p w:rsidR="00CE4D2B" w:rsidRPr="00923D2D" w:rsidRDefault="00CE4D2B" w:rsidP="00923D2D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  <w:r w:rsidRPr="00923D2D">
        <w:rPr>
          <w:rFonts w:ascii="新細明體" w:eastAsia="新細明體" w:hAnsi="新細明體" w:cs="Calibri"/>
          <w:sz w:val="24"/>
          <w:szCs w:val="24"/>
        </w:rPr>
        <w:t xml:space="preserve"> Co</w:t>
      </w:r>
      <w:r w:rsidRPr="00923D2D">
        <w:rPr>
          <w:rFonts w:ascii="新細明體" w:eastAsia="新細明體" w:hAnsi="新細明體" w:cs="Calibri" w:hint="eastAsia"/>
          <w:sz w:val="24"/>
          <w:szCs w:val="24"/>
        </w:rPr>
        <w:t>l</w:t>
      </w:r>
      <w:r w:rsidRPr="00923D2D">
        <w:rPr>
          <w:rFonts w:ascii="新細明體" w:eastAsia="新細明體" w:hAnsi="新細明體" w:cs="Calibri"/>
          <w:sz w:val="24"/>
          <w:szCs w:val="24"/>
        </w:rPr>
        <w:t>umns:</w:t>
      </w:r>
      <w:r w:rsidR="005616E3">
        <w:rPr>
          <w:rFonts w:ascii="新細明體" w:eastAsia="新細明體" w:hAnsi="新細明體" w:cs="Calibri" w:hint="eastAsia"/>
          <w:sz w:val="24"/>
          <w:szCs w:val="24"/>
        </w:rPr>
        <w:t xml:space="preserve"> </w:t>
      </w:r>
      <w:r w:rsidRPr="00923D2D">
        <w:rPr>
          <w:rFonts w:ascii="新細明體" w:eastAsia="新細明體" w:hAnsi="新細明體" w:cs="Calibri" w:hint="eastAsia"/>
          <w:sz w:val="24"/>
          <w:szCs w:val="24"/>
        </w:rPr>
        <w:t>列</w:t>
      </w:r>
    </w:p>
    <w:p w:rsidR="00CE4D2B" w:rsidRPr="00923D2D" w:rsidRDefault="00CE4D2B" w:rsidP="00923D2D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  <w:r w:rsidRPr="00923D2D">
        <w:rPr>
          <w:rFonts w:ascii="新細明體" w:eastAsia="新細明體" w:hAnsi="新細明體" w:cs="Calibri"/>
          <w:sz w:val="24"/>
          <w:szCs w:val="24"/>
        </w:rPr>
        <w:t xml:space="preserve"> Number of girl</w:t>
      </w:r>
      <w:r w:rsidR="005616E3">
        <w:rPr>
          <w:rFonts w:ascii="新細明體" w:eastAsia="新細明體" w:hAnsi="新細明體" w:cs="Calibri" w:hint="eastAsia"/>
          <w:sz w:val="24"/>
          <w:szCs w:val="24"/>
        </w:rPr>
        <w:t>s</w:t>
      </w:r>
      <w:r w:rsidRPr="00923D2D">
        <w:rPr>
          <w:rFonts w:ascii="新細明體" w:eastAsia="新細明體" w:hAnsi="新細明體" w:cs="Calibri"/>
          <w:sz w:val="24"/>
          <w:szCs w:val="24"/>
        </w:rPr>
        <w:t>:</w:t>
      </w:r>
      <w:r w:rsidR="005616E3">
        <w:rPr>
          <w:rFonts w:ascii="新細明體" w:eastAsia="新細明體" w:hAnsi="新細明體" w:cs="Calibri" w:hint="eastAsia"/>
          <w:sz w:val="24"/>
          <w:szCs w:val="24"/>
        </w:rPr>
        <w:t xml:space="preserve"> </w:t>
      </w:r>
      <w:r w:rsidRPr="00923D2D">
        <w:rPr>
          <w:rFonts w:ascii="新細明體" w:eastAsia="新細明體" w:hAnsi="新細明體" w:cs="Calibri" w:hint="eastAsia"/>
          <w:sz w:val="24"/>
          <w:szCs w:val="24"/>
        </w:rPr>
        <w:t>多少女生</w:t>
      </w:r>
    </w:p>
    <w:p w:rsidR="00CE4D2B" w:rsidRPr="00923D2D" w:rsidRDefault="00CE4D2B" w:rsidP="00923D2D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  <w:r w:rsidRPr="00923D2D">
        <w:rPr>
          <w:rFonts w:ascii="新細明體" w:eastAsia="新細明體" w:hAnsi="新細明體" w:cs="Calibri" w:hint="eastAsia"/>
          <w:sz w:val="24"/>
          <w:szCs w:val="24"/>
        </w:rPr>
        <w:t xml:space="preserve"> N</w:t>
      </w:r>
      <w:r w:rsidRPr="00923D2D">
        <w:rPr>
          <w:rFonts w:ascii="新細明體" w:eastAsia="新細明體" w:hAnsi="新細明體" w:cs="Calibri"/>
          <w:sz w:val="24"/>
          <w:szCs w:val="24"/>
        </w:rPr>
        <w:t>umber of boy</w:t>
      </w:r>
      <w:r w:rsidR="005616E3">
        <w:rPr>
          <w:rFonts w:ascii="新細明體" w:eastAsia="新細明體" w:hAnsi="新細明體" w:cs="Calibri"/>
          <w:sz w:val="24"/>
          <w:szCs w:val="24"/>
        </w:rPr>
        <w:t>s</w:t>
      </w:r>
      <w:r w:rsidRPr="00923D2D">
        <w:rPr>
          <w:rFonts w:ascii="新細明體" w:eastAsia="新細明體" w:hAnsi="新細明體" w:cs="Calibri"/>
          <w:sz w:val="24"/>
          <w:szCs w:val="24"/>
        </w:rPr>
        <w:t>:</w:t>
      </w:r>
      <w:r w:rsidR="005616E3">
        <w:rPr>
          <w:rFonts w:ascii="新細明體" w:eastAsia="新細明體" w:hAnsi="新細明體" w:cs="Calibri" w:hint="eastAsia"/>
          <w:sz w:val="24"/>
          <w:szCs w:val="24"/>
        </w:rPr>
        <w:t xml:space="preserve"> </w:t>
      </w:r>
      <w:r w:rsidRPr="00923D2D">
        <w:rPr>
          <w:rFonts w:ascii="新細明體" w:eastAsia="新細明體" w:hAnsi="新細明體" w:cs="Calibri" w:hint="eastAsia"/>
          <w:sz w:val="24"/>
          <w:szCs w:val="24"/>
        </w:rPr>
        <w:t>多少男生</w:t>
      </w:r>
      <w:r w:rsidRPr="00923D2D">
        <w:rPr>
          <w:rFonts w:ascii="新細明體" w:eastAsia="新細明體" w:hAnsi="新細明體" w:cs="Calibri"/>
          <w:sz w:val="24"/>
          <w:szCs w:val="24"/>
        </w:rPr>
        <w:br w:type="textWrapping" w:clear="all"/>
      </w:r>
    </w:p>
    <w:p w:rsidR="005616E3" w:rsidRDefault="005616E3" w:rsidP="00923D2D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</w:p>
    <w:p w:rsidR="005616E3" w:rsidRDefault="00CE4D2B" w:rsidP="00925988">
      <w:pPr>
        <w:pStyle w:val="af5"/>
        <w:widowControl w:val="0"/>
        <w:numPr>
          <w:ilvl w:val="0"/>
          <w:numId w:val="8"/>
        </w:numPr>
        <w:spacing w:line="240" w:lineRule="auto"/>
        <w:ind w:leftChars="0"/>
        <w:rPr>
          <w:rFonts w:ascii="新細明體" w:eastAsia="新細明體" w:hAnsi="新細明體" w:cs="Calibri"/>
          <w:sz w:val="24"/>
          <w:szCs w:val="24"/>
        </w:rPr>
      </w:pPr>
      <w:r w:rsidRPr="00923D2D">
        <w:rPr>
          <w:rFonts w:ascii="新細明體" w:eastAsia="新細明體" w:hAnsi="新細明體" w:cs="Calibri" w:hint="eastAsia"/>
          <w:sz w:val="24"/>
          <w:szCs w:val="24"/>
        </w:rPr>
        <w:t>鎖定:</w:t>
      </w:r>
      <w:r w:rsidR="005616E3">
        <w:rPr>
          <w:rFonts w:ascii="新細明體" w:eastAsia="新細明體" w:hAnsi="新細明體" w:cs="Calibri"/>
          <w:sz w:val="24"/>
          <w:szCs w:val="24"/>
        </w:rPr>
        <w:t xml:space="preserve"> </w:t>
      </w:r>
    </w:p>
    <w:p w:rsidR="00CE4D2B" w:rsidRPr="00923D2D" w:rsidRDefault="00CE4D2B" w:rsidP="00923D2D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  <w:r w:rsidRPr="00923D2D">
        <w:rPr>
          <w:rFonts w:ascii="新細明體" w:eastAsia="新細明體" w:hAnsi="新細明體" w:cs="Calibri" w:hint="eastAsia"/>
          <w:sz w:val="24"/>
          <w:szCs w:val="24"/>
        </w:rPr>
        <w:t>對想要的</w:t>
      </w:r>
      <w:proofErr w:type="gramStart"/>
      <w:r w:rsidRPr="00923D2D">
        <w:rPr>
          <w:rFonts w:ascii="新細明體" w:eastAsia="新細明體" w:hAnsi="新細明體" w:cs="Calibri" w:hint="eastAsia"/>
          <w:sz w:val="24"/>
          <w:szCs w:val="24"/>
        </w:rPr>
        <w:t>學生點右鍵</w:t>
      </w:r>
      <w:proofErr w:type="gramEnd"/>
      <w:r w:rsidRPr="00923D2D">
        <w:rPr>
          <w:rFonts w:ascii="新細明體" w:eastAsia="新細明體" w:hAnsi="新細明體" w:cs="Calibri" w:hint="eastAsia"/>
          <w:sz w:val="24"/>
          <w:szCs w:val="24"/>
        </w:rPr>
        <w:t>即可鎖定</w:t>
      </w:r>
      <w:r w:rsidRPr="00923D2D">
        <w:rPr>
          <w:rFonts w:ascii="新細明體" w:eastAsia="新細明體" w:hAnsi="新細明體" w:cs="Calibri"/>
          <w:sz w:val="24"/>
          <w:szCs w:val="24"/>
        </w:rPr>
        <w:t>,</w:t>
      </w:r>
      <w:r w:rsidRPr="00923D2D">
        <w:rPr>
          <w:rFonts w:ascii="新細明體" w:eastAsia="新細明體" w:hAnsi="新細明體" w:cs="Calibri" w:hint="eastAsia"/>
          <w:sz w:val="24"/>
          <w:szCs w:val="24"/>
        </w:rPr>
        <w:t>如此</w:t>
      </w:r>
      <w:proofErr w:type="gramStart"/>
      <w:r w:rsidRPr="00923D2D">
        <w:rPr>
          <w:rFonts w:ascii="新細明體" w:eastAsia="新細明體" w:hAnsi="新細明體" w:cs="Calibri" w:hint="eastAsia"/>
          <w:sz w:val="24"/>
          <w:szCs w:val="24"/>
        </w:rPr>
        <w:t>一來,</w:t>
      </w:r>
      <w:proofErr w:type="gramEnd"/>
      <w:r w:rsidRPr="00923D2D">
        <w:rPr>
          <w:rFonts w:ascii="新細明體" w:eastAsia="新細明體" w:hAnsi="新細明體" w:cs="Calibri" w:hint="eastAsia"/>
          <w:sz w:val="24"/>
          <w:szCs w:val="24"/>
        </w:rPr>
        <w:t>排座位的時後不會影響他的位子</w:t>
      </w:r>
      <w:r w:rsidR="005616E3">
        <w:rPr>
          <w:rFonts w:ascii="新細明體" w:eastAsia="新細明體" w:hAnsi="新細明體" w:cs="Calibri" w:hint="eastAsia"/>
          <w:sz w:val="24"/>
          <w:szCs w:val="24"/>
        </w:rPr>
        <w:t>。</w:t>
      </w:r>
    </w:p>
    <w:p w:rsidR="005616E3" w:rsidRDefault="005616E3" w:rsidP="00923D2D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  <w:r>
        <w:rPr>
          <w:rFonts w:ascii="新細明體" w:eastAsia="新細明體" w:hAnsi="新細明體" w:cs="Calibri" w:hint="eastAsia"/>
          <w:sz w:val="24"/>
          <w:szCs w:val="24"/>
        </w:rPr>
        <w:t>未鎖定時，男生座號呈現藍色，女生座號呈現紅色。</w:t>
      </w:r>
    </w:p>
    <w:p w:rsidR="005616E3" w:rsidRDefault="005616E3" w:rsidP="00923D2D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  <w:r>
        <w:rPr>
          <w:rFonts w:ascii="新細明體" w:eastAsia="新細明體" w:hAnsi="新細明體" w:cs="Calibri" w:hint="eastAsia"/>
          <w:sz w:val="24"/>
          <w:szCs w:val="24"/>
        </w:rPr>
        <w:t>鎖定後，座號呈現灰色。</w:t>
      </w:r>
    </w:p>
    <w:p w:rsidR="00327003" w:rsidRPr="00923D2D" w:rsidRDefault="00327003" w:rsidP="00923D2D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  <w:r>
        <w:rPr>
          <w:rFonts w:ascii="新細明體" w:eastAsia="新細明體" w:hAnsi="新細明體" w:cs="Calibri" w:hint="eastAsia"/>
          <w:sz w:val="24"/>
          <w:szCs w:val="24"/>
        </w:rPr>
        <w:t>圖例，1號鎖定。</w:t>
      </w:r>
    </w:p>
    <w:p w:rsidR="00CE4D2B" w:rsidRPr="00327003" w:rsidRDefault="00327003" w:rsidP="00923D2D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  <w:r>
        <w:rPr>
          <w:noProof/>
        </w:rPr>
        <w:drawing>
          <wp:inline distT="0" distB="0" distL="0" distR="0" wp14:anchorId="48B18D7C" wp14:editId="7E1AA25B">
            <wp:extent cx="4248150" cy="28575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9D3" w:rsidRDefault="002409D3" w:rsidP="002409D3">
      <w:pPr>
        <w:pStyle w:val="af5"/>
        <w:widowControl w:val="0"/>
        <w:numPr>
          <w:ilvl w:val="0"/>
          <w:numId w:val="8"/>
        </w:numPr>
        <w:spacing w:line="240" w:lineRule="auto"/>
        <w:ind w:leftChars="0"/>
        <w:rPr>
          <w:rFonts w:ascii="新細明體" w:eastAsia="新細明體" w:hAnsi="新細明體" w:cs="Calibri"/>
          <w:sz w:val="24"/>
          <w:szCs w:val="24"/>
        </w:rPr>
      </w:pPr>
      <w:r>
        <w:rPr>
          <w:rFonts w:ascii="新細明體" w:eastAsia="新細明體" w:hAnsi="新細明體" w:cs="Calibri" w:hint="eastAsia"/>
          <w:sz w:val="24"/>
          <w:szCs w:val="24"/>
        </w:rPr>
        <w:t>亂數</w:t>
      </w:r>
      <w:r w:rsidRPr="00923D2D">
        <w:rPr>
          <w:rFonts w:ascii="新細明體" w:eastAsia="新細明體" w:hAnsi="新細明體" w:cs="Calibri" w:hint="eastAsia"/>
          <w:sz w:val="24"/>
          <w:szCs w:val="24"/>
        </w:rPr>
        <w:t>排座位:</w:t>
      </w:r>
      <w:r>
        <w:rPr>
          <w:rFonts w:ascii="新細明體" w:eastAsia="新細明體" w:hAnsi="新細明體" w:cs="Calibri" w:hint="eastAsia"/>
          <w:sz w:val="24"/>
          <w:szCs w:val="24"/>
        </w:rPr>
        <w:t xml:space="preserve"> </w:t>
      </w:r>
    </w:p>
    <w:p w:rsidR="002409D3" w:rsidRPr="00923D2D" w:rsidRDefault="002409D3" w:rsidP="002409D3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  <w:r w:rsidRPr="00923D2D">
        <w:rPr>
          <w:rFonts w:ascii="新細明體" w:eastAsia="新細明體" w:hAnsi="新細明體" w:cs="Calibri" w:hint="eastAsia"/>
          <w:sz w:val="24"/>
          <w:szCs w:val="24"/>
        </w:rPr>
        <w:t>點擊</w:t>
      </w:r>
      <w:r>
        <w:rPr>
          <w:rFonts w:ascii="新細明體" w:eastAsia="新細明體" w:hAnsi="新細明體" w:cs="Calibri" w:hint="eastAsia"/>
          <w:sz w:val="24"/>
          <w:szCs w:val="24"/>
        </w:rPr>
        <w:t>「</w:t>
      </w:r>
      <w:r w:rsidRPr="00923D2D">
        <w:rPr>
          <w:rFonts w:ascii="新細明體" w:eastAsia="新細明體" w:hAnsi="新細明體" w:cs="Calibri" w:hint="eastAsia"/>
          <w:sz w:val="24"/>
          <w:szCs w:val="24"/>
        </w:rPr>
        <w:t>排座位</w:t>
      </w:r>
      <w:r>
        <w:rPr>
          <w:rFonts w:ascii="新細明體" w:eastAsia="新細明體" w:hAnsi="新細明體" w:cs="Calibri" w:hint="eastAsia"/>
          <w:sz w:val="24"/>
          <w:szCs w:val="24"/>
        </w:rPr>
        <w:t>」</w:t>
      </w:r>
      <w:r w:rsidRPr="00923D2D">
        <w:rPr>
          <w:rFonts w:ascii="新細明體" w:eastAsia="新細明體" w:hAnsi="新細明體" w:cs="Calibri" w:hint="eastAsia"/>
          <w:sz w:val="24"/>
          <w:szCs w:val="24"/>
        </w:rPr>
        <w:t>鍵會將所有座位隨機打亂,但被鎖定的同學會留在留在原位</w:t>
      </w:r>
      <w:r>
        <w:rPr>
          <w:rFonts w:ascii="新細明體" w:eastAsia="新細明體" w:hAnsi="新細明體" w:cs="Calibri" w:hint="eastAsia"/>
          <w:sz w:val="24"/>
          <w:szCs w:val="24"/>
        </w:rPr>
        <w:t>。</w:t>
      </w:r>
      <w:r w:rsidRPr="00923D2D">
        <w:rPr>
          <w:rFonts w:ascii="新細明體" w:eastAsia="新細明體" w:hAnsi="新細明體" w:cs="Calibri"/>
          <w:sz w:val="24"/>
          <w:szCs w:val="24"/>
        </w:rPr>
        <w:br w:type="textWrapping" w:clear="all"/>
      </w:r>
      <w:r>
        <w:rPr>
          <w:noProof/>
        </w:rPr>
        <w:lastRenderedPageBreak/>
        <w:drawing>
          <wp:inline distT="0" distB="0" distL="0" distR="0" wp14:anchorId="0BA28C65" wp14:editId="75F0C100">
            <wp:extent cx="6120765" cy="3444240"/>
            <wp:effectExtent l="0" t="0" r="0" b="381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D2B" w:rsidRPr="002409D3" w:rsidRDefault="00CE4D2B" w:rsidP="00923D2D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</w:p>
    <w:p w:rsidR="0004178A" w:rsidRDefault="00CE4D2B" w:rsidP="00925988">
      <w:pPr>
        <w:pStyle w:val="af5"/>
        <w:widowControl w:val="0"/>
        <w:numPr>
          <w:ilvl w:val="0"/>
          <w:numId w:val="8"/>
        </w:numPr>
        <w:spacing w:line="240" w:lineRule="auto"/>
        <w:ind w:leftChars="0"/>
        <w:rPr>
          <w:rFonts w:ascii="新細明體" w:eastAsia="新細明體" w:hAnsi="新細明體" w:cs="Calibri"/>
          <w:sz w:val="24"/>
          <w:szCs w:val="24"/>
        </w:rPr>
      </w:pPr>
      <w:r w:rsidRPr="00923D2D">
        <w:rPr>
          <w:rFonts w:ascii="新細明體" w:eastAsia="新細明體" w:hAnsi="新細明體" w:cs="Calibri" w:hint="eastAsia"/>
          <w:sz w:val="24"/>
          <w:szCs w:val="24"/>
        </w:rPr>
        <w:t>交換</w:t>
      </w:r>
      <w:r w:rsidR="00925988">
        <w:rPr>
          <w:rFonts w:ascii="新細明體" w:eastAsia="新細明體" w:hAnsi="新細明體" w:cs="Calibri" w:hint="eastAsia"/>
          <w:sz w:val="24"/>
          <w:szCs w:val="24"/>
        </w:rPr>
        <w:t>方式</w:t>
      </w:r>
      <w:proofErr w:type="gramStart"/>
      <w:r w:rsidR="00925988">
        <w:rPr>
          <w:rFonts w:ascii="新細明體" w:eastAsia="新細明體" w:hAnsi="新細明體" w:cs="Calibri" w:hint="eastAsia"/>
          <w:sz w:val="24"/>
          <w:szCs w:val="24"/>
        </w:rPr>
        <w:t>一</w:t>
      </w:r>
      <w:proofErr w:type="gramEnd"/>
    </w:p>
    <w:p w:rsidR="00CE4D2B" w:rsidRDefault="00CE4D2B" w:rsidP="00923D2D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  <w:r w:rsidRPr="00923D2D">
        <w:rPr>
          <w:rFonts w:ascii="新細明體" w:eastAsia="新細明體" w:hAnsi="新細明體" w:cs="Calibri" w:hint="eastAsia"/>
          <w:sz w:val="24"/>
          <w:szCs w:val="24"/>
        </w:rPr>
        <w:t>點擊一位同學,再輸入另外一個同學的號碼進行移位</w:t>
      </w:r>
    </w:p>
    <w:p w:rsidR="0004178A" w:rsidRDefault="00A5170B" w:rsidP="00923D2D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  <w:r>
        <w:rPr>
          <w:noProof/>
        </w:rPr>
        <w:drawing>
          <wp:inline distT="0" distB="0" distL="0" distR="0" wp14:anchorId="0D9A777F" wp14:editId="2B8FE238">
            <wp:extent cx="2343150" cy="25908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細明體" w:eastAsia="新細明體" w:hAnsi="新細明體" w:cs="Calibri" w:hint="eastAsia"/>
          <w:sz w:val="24"/>
          <w:szCs w:val="24"/>
        </w:rPr>
        <w:t>圖例、16號與1號交換</w:t>
      </w:r>
    </w:p>
    <w:p w:rsidR="0004178A" w:rsidRPr="00923D2D" w:rsidRDefault="0004178A" w:rsidP="00923D2D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</w:p>
    <w:p w:rsidR="00CE4D2B" w:rsidRDefault="00686CC9" w:rsidP="00925988">
      <w:pPr>
        <w:pStyle w:val="af5"/>
        <w:widowControl w:val="0"/>
        <w:numPr>
          <w:ilvl w:val="0"/>
          <w:numId w:val="8"/>
        </w:numPr>
        <w:spacing w:line="240" w:lineRule="auto"/>
        <w:ind w:leftChars="0"/>
        <w:rPr>
          <w:rFonts w:ascii="新細明體" w:eastAsia="新細明體" w:hAnsi="新細明體" w:cs="Calibri"/>
          <w:sz w:val="24"/>
          <w:szCs w:val="24"/>
        </w:rPr>
      </w:pPr>
      <w:r w:rsidRPr="00923D2D">
        <w:rPr>
          <w:rFonts w:ascii="新細明體" w:eastAsia="新細明體" w:hAnsi="新細明體" w:cs="Calibri" w:hint="eastAsia"/>
          <w:sz w:val="24"/>
          <w:szCs w:val="24"/>
        </w:rPr>
        <w:t>交換</w:t>
      </w:r>
      <w:r>
        <w:rPr>
          <w:rFonts w:ascii="新細明體" w:eastAsia="新細明體" w:hAnsi="新細明體" w:cs="Calibri" w:hint="eastAsia"/>
          <w:sz w:val="24"/>
          <w:szCs w:val="24"/>
        </w:rPr>
        <w:t>方式二：</w:t>
      </w:r>
      <w:r w:rsidR="00CE4D2B" w:rsidRPr="00923D2D">
        <w:rPr>
          <w:rFonts w:ascii="新細明體" w:eastAsia="新細明體" w:hAnsi="新細明體" w:cs="Calibri" w:hint="eastAsia"/>
          <w:sz w:val="24"/>
          <w:szCs w:val="24"/>
        </w:rPr>
        <w:t>點擊兩位想交換的同學,再點擊</w:t>
      </w:r>
      <w:r w:rsidR="0004178A">
        <w:rPr>
          <w:rFonts w:ascii="新細明體" w:eastAsia="新細明體" w:hAnsi="新細明體" w:cs="Calibri" w:hint="eastAsia"/>
          <w:sz w:val="24"/>
          <w:szCs w:val="24"/>
        </w:rPr>
        <w:t>「</w:t>
      </w:r>
      <w:r w:rsidR="00CE4D2B" w:rsidRPr="00923D2D">
        <w:rPr>
          <w:rFonts w:ascii="新細明體" w:eastAsia="新細明體" w:hAnsi="新細明體" w:cs="Calibri" w:hint="eastAsia"/>
          <w:sz w:val="24"/>
          <w:szCs w:val="24"/>
        </w:rPr>
        <w:t>移動</w:t>
      </w:r>
      <w:r w:rsidR="0004178A">
        <w:rPr>
          <w:rFonts w:ascii="新細明體" w:eastAsia="新細明體" w:hAnsi="新細明體" w:cs="Calibri" w:hint="eastAsia"/>
          <w:sz w:val="24"/>
          <w:szCs w:val="24"/>
        </w:rPr>
        <w:t>」</w:t>
      </w:r>
      <w:r w:rsidR="00CE4D2B" w:rsidRPr="00923D2D">
        <w:rPr>
          <w:rFonts w:ascii="新細明體" w:eastAsia="新細明體" w:hAnsi="新細明體" w:cs="Calibri" w:hint="eastAsia"/>
          <w:sz w:val="24"/>
          <w:szCs w:val="24"/>
        </w:rPr>
        <w:t>鍵</w:t>
      </w:r>
    </w:p>
    <w:p w:rsidR="0004178A" w:rsidRDefault="009828BE" w:rsidP="00923D2D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768DF3" wp14:editId="34BE9648">
            <wp:extent cx="4248150" cy="262890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細明體" w:eastAsia="新細明體" w:hAnsi="新細明體" w:cs="Calibri" w:hint="eastAsia"/>
          <w:sz w:val="24"/>
          <w:szCs w:val="24"/>
        </w:rPr>
        <w:t>圖例，8號與10號交換</w:t>
      </w:r>
    </w:p>
    <w:p w:rsidR="0004178A" w:rsidRPr="0004178A" w:rsidRDefault="0004178A" w:rsidP="00923D2D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</w:p>
    <w:p w:rsidR="00CE4D2B" w:rsidRDefault="00F76459" w:rsidP="00925988">
      <w:pPr>
        <w:pStyle w:val="af5"/>
        <w:widowControl w:val="0"/>
        <w:numPr>
          <w:ilvl w:val="0"/>
          <w:numId w:val="8"/>
        </w:numPr>
        <w:spacing w:line="240" w:lineRule="auto"/>
        <w:ind w:leftChars="0"/>
        <w:rPr>
          <w:rFonts w:ascii="新細明體" w:eastAsia="新細明體" w:hAnsi="新細明體" w:cs="Calibri"/>
          <w:sz w:val="24"/>
          <w:szCs w:val="24"/>
        </w:rPr>
      </w:pPr>
      <w:r w:rsidRPr="00923D2D">
        <w:rPr>
          <w:rFonts w:ascii="新細明體" w:eastAsia="新細明體" w:hAnsi="新細明體" w:cs="Calibri" w:hint="eastAsia"/>
          <w:sz w:val="24"/>
          <w:szCs w:val="24"/>
        </w:rPr>
        <w:t>交換</w:t>
      </w:r>
      <w:r>
        <w:rPr>
          <w:rFonts w:ascii="新細明體" w:eastAsia="新細明體" w:hAnsi="新細明體" w:cs="Calibri" w:hint="eastAsia"/>
          <w:sz w:val="24"/>
          <w:szCs w:val="24"/>
        </w:rPr>
        <w:t>方式</w:t>
      </w:r>
      <w:proofErr w:type="gramStart"/>
      <w:r>
        <w:rPr>
          <w:rFonts w:ascii="新細明體" w:eastAsia="新細明體" w:hAnsi="新細明體" w:cs="Calibri" w:hint="eastAsia"/>
          <w:sz w:val="24"/>
          <w:szCs w:val="24"/>
        </w:rPr>
        <w:t>三</w:t>
      </w:r>
      <w:proofErr w:type="gramEnd"/>
      <w:r>
        <w:rPr>
          <w:rFonts w:ascii="新細明體" w:eastAsia="新細明體" w:hAnsi="新細明體" w:cs="Calibri" w:hint="eastAsia"/>
          <w:sz w:val="24"/>
          <w:szCs w:val="24"/>
        </w:rPr>
        <w:t>：</w:t>
      </w:r>
      <w:r w:rsidR="00CE4D2B" w:rsidRPr="00923D2D">
        <w:rPr>
          <w:rFonts w:ascii="新細明體" w:eastAsia="新細明體" w:hAnsi="新細明體" w:cs="Calibri" w:hint="eastAsia"/>
          <w:sz w:val="24"/>
          <w:szCs w:val="24"/>
        </w:rPr>
        <w:t>直接把一位同學拖曳至另外一位同學進行交換</w:t>
      </w:r>
    </w:p>
    <w:p w:rsidR="0004178A" w:rsidRDefault="00865DD7" w:rsidP="00923D2D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  <w:r>
        <w:rPr>
          <w:noProof/>
        </w:rPr>
        <w:drawing>
          <wp:inline distT="0" distB="0" distL="0" distR="0" wp14:anchorId="3AE4C227" wp14:editId="27ECC1E9">
            <wp:extent cx="2066925" cy="2667000"/>
            <wp:effectExtent l="0" t="0" r="952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細明體" w:eastAsia="新細明體" w:hAnsi="新細明體" w:cs="Calibri" w:hint="eastAsia"/>
          <w:sz w:val="24"/>
          <w:szCs w:val="24"/>
        </w:rPr>
        <w:t>圖例，直接拖曳5號與9號交換</w:t>
      </w:r>
    </w:p>
    <w:p w:rsidR="0004178A" w:rsidRPr="00923D2D" w:rsidRDefault="0004178A" w:rsidP="00923D2D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</w:p>
    <w:p w:rsidR="00CE4D2B" w:rsidRPr="00923D2D" w:rsidRDefault="00CE4D2B" w:rsidP="00923D2D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</w:p>
    <w:p w:rsidR="0004178A" w:rsidRDefault="00CE4D2B" w:rsidP="00925988">
      <w:pPr>
        <w:pStyle w:val="af5"/>
        <w:widowControl w:val="0"/>
        <w:numPr>
          <w:ilvl w:val="0"/>
          <w:numId w:val="8"/>
        </w:numPr>
        <w:spacing w:line="240" w:lineRule="auto"/>
        <w:ind w:leftChars="0"/>
        <w:rPr>
          <w:rFonts w:ascii="新細明體" w:eastAsia="新細明體" w:hAnsi="新細明體" w:cs="Calibri"/>
          <w:sz w:val="24"/>
          <w:szCs w:val="24"/>
        </w:rPr>
      </w:pPr>
      <w:r w:rsidRPr="00923D2D">
        <w:rPr>
          <w:rFonts w:ascii="新細明體" w:eastAsia="新細明體" w:hAnsi="新細明體" w:cs="Calibri" w:hint="eastAsia"/>
          <w:sz w:val="24"/>
          <w:szCs w:val="24"/>
        </w:rPr>
        <w:t>匯出:</w:t>
      </w:r>
      <w:r w:rsidR="0004178A">
        <w:rPr>
          <w:rFonts w:ascii="新細明體" w:eastAsia="新細明體" w:hAnsi="新細明體" w:cs="Calibri" w:hint="eastAsia"/>
          <w:sz w:val="24"/>
          <w:szCs w:val="24"/>
        </w:rPr>
        <w:t xml:space="preserve"> </w:t>
      </w:r>
    </w:p>
    <w:p w:rsidR="0004178A" w:rsidRDefault="0004178A" w:rsidP="0004178A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  <w:r>
        <w:rPr>
          <w:rFonts w:ascii="新細明體" w:eastAsia="新細明體" w:hAnsi="新細明體" w:cs="Calibri" w:hint="eastAsia"/>
          <w:sz w:val="24"/>
          <w:szCs w:val="24"/>
        </w:rPr>
        <w:t>按下此鍵即可匯出</w:t>
      </w:r>
      <w:r w:rsidR="00CE4D2B" w:rsidRPr="00923D2D">
        <w:rPr>
          <w:rFonts w:ascii="新細明體" w:eastAsia="新細明體" w:hAnsi="新細明體" w:cs="Calibri" w:hint="eastAsia"/>
          <w:sz w:val="24"/>
          <w:szCs w:val="24"/>
        </w:rPr>
        <w:t>座位的</w:t>
      </w:r>
      <w:r>
        <w:rPr>
          <w:rFonts w:ascii="新細明體" w:eastAsia="新細明體" w:hAnsi="新細明體" w:cs="Calibri" w:hint="eastAsia"/>
          <w:sz w:val="24"/>
          <w:szCs w:val="24"/>
        </w:rPr>
        <w:t>HTML檔於程式所在之目錄 (可用瀏覽器開啟並列印)。</w:t>
      </w:r>
    </w:p>
    <w:p w:rsidR="00CE4D2B" w:rsidRPr="00923D2D" w:rsidRDefault="00A02011" w:rsidP="0004178A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1650D5" wp14:editId="2227FD28">
            <wp:extent cx="6120765" cy="36576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D2B" w:rsidRPr="00923D2D">
        <w:rPr>
          <w:rFonts w:ascii="新細明體" w:eastAsia="新細明體" w:hAnsi="新細明體" w:cs="Calibri"/>
          <w:sz w:val="24"/>
          <w:szCs w:val="24"/>
        </w:rPr>
        <w:br w:type="textWrapping" w:clear="all"/>
      </w:r>
    </w:p>
    <w:p w:rsidR="00CE4D2B" w:rsidRPr="00923D2D" w:rsidRDefault="00CE4D2B" w:rsidP="00923D2D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</w:p>
    <w:p w:rsidR="00CE4D2B" w:rsidRPr="00923D2D" w:rsidRDefault="00CE4D2B" w:rsidP="008944CB">
      <w:pPr>
        <w:pStyle w:val="af5"/>
        <w:widowControl w:val="0"/>
        <w:numPr>
          <w:ilvl w:val="0"/>
          <w:numId w:val="8"/>
        </w:numPr>
        <w:spacing w:line="240" w:lineRule="auto"/>
        <w:ind w:leftChars="0"/>
        <w:rPr>
          <w:rFonts w:ascii="新細明體" w:eastAsia="新細明體" w:hAnsi="新細明體" w:cs="Calibri"/>
          <w:sz w:val="24"/>
          <w:szCs w:val="24"/>
        </w:rPr>
      </w:pPr>
      <w:r w:rsidRPr="00923D2D">
        <w:rPr>
          <w:rFonts w:ascii="新細明體" w:eastAsia="新細明體" w:hAnsi="新細明體" w:cs="Calibri" w:hint="eastAsia"/>
          <w:sz w:val="24"/>
          <w:szCs w:val="24"/>
        </w:rPr>
        <w:t>傳統抽籤和自製程式比較：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CE4D2B" w:rsidRPr="00923D2D" w:rsidTr="00AE4F11">
        <w:tc>
          <w:tcPr>
            <w:tcW w:w="3209" w:type="dxa"/>
          </w:tcPr>
          <w:p w:rsidR="00CE4D2B" w:rsidRPr="00923D2D" w:rsidRDefault="00CE4D2B" w:rsidP="00923D2D">
            <w:pPr>
              <w:widowControl w:val="0"/>
              <w:rPr>
                <w:rFonts w:ascii="新細明體" w:hAnsi="新細明體" w:cs="Calibri"/>
                <w:szCs w:val="24"/>
              </w:rPr>
            </w:pPr>
          </w:p>
        </w:tc>
        <w:tc>
          <w:tcPr>
            <w:tcW w:w="3209" w:type="dxa"/>
          </w:tcPr>
          <w:p w:rsidR="00CE4D2B" w:rsidRPr="00923D2D" w:rsidRDefault="00CE4D2B" w:rsidP="00923D2D">
            <w:pPr>
              <w:widowControl w:val="0"/>
              <w:rPr>
                <w:rFonts w:ascii="新細明體" w:hAnsi="新細明體" w:cs="Calibri"/>
                <w:szCs w:val="24"/>
              </w:rPr>
            </w:pPr>
            <w:r w:rsidRPr="00923D2D">
              <w:rPr>
                <w:rFonts w:ascii="新細明體" w:hAnsi="新細明體" w:cs="Calibri" w:hint="eastAsia"/>
                <w:szCs w:val="24"/>
              </w:rPr>
              <w:t>傳統</w:t>
            </w:r>
            <w:r w:rsidR="0004178A">
              <w:rPr>
                <w:rFonts w:ascii="新細明體" w:hAnsi="新細明體" w:cs="Calibri" w:hint="eastAsia"/>
                <w:szCs w:val="24"/>
              </w:rPr>
              <w:t xml:space="preserve"> (籤筒抽籤)</w:t>
            </w:r>
          </w:p>
        </w:tc>
        <w:tc>
          <w:tcPr>
            <w:tcW w:w="3210" w:type="dxa"/>
          </w:tcPr>
          <w:p w:rsidR="00CE4D2B" w:rsidRPr="00923D2D" w:rsidRDefault="00CE4D2B" w:rsidP="00923D2D">
            <w:pPr>
              <w:widowControl w:val="0"/>
              <w:rPr>
                <w:rFonts w:ascii="新細明體" w:hAnsi="新細明體" w:cs="Calibri"/>
                <w:szCs w:val="24"/>
              </w:rPr>
            </w:pPr>
            <w:r w:rsidRPr="00923D2D">
              <w:rPr>
                <w:rFonts w:ascii="新細明體" w:hAnsi="新細明體" w:cs="Calibri" w:hint="eastAsia"/>
                <w:szCs w:val="24"/>
              </w:rPr>
              <w:t>自製程式（包含人工操作）</w:t>
            </w:r>
          </w:p>
        </w:tc>
      </w:tr>
      <w:tr w:rsidR="00CE4D2B" w:rsidRPr="00923D2D" w:rsidTr="00AE4F11">
        <w:tc>
          <w:tcPr>
            <w:tcW w:w="3209" w:type="dxa"/>
          </w:tcPr>
          <w:p w:rsidR="00CE4D2B" w:rsidRPr="00923D2D" w:rsidRDefault="00CE4D2B" w:rsidP="00923D2D">
            <w:pPr>
              <w:widowControl w:val="0"/>
              <w:rPr>
                <w:rFonts w:ascii="新細明體" w:hAnsi="新細明體" w:cs="Calibri"/>
                <w:szCs w:val="24"/>
              </w:rPr>
            </w:pPr>
            <w:r w:rsidRPr="00923D2D">
              <w:rPr>
                <w:rFonts w:ascii="新細明體" w:hAnsi="新細明體" w:cs="Calibri" w:hint="eastAsia"/>
                <w:szCs w:val="24"/>
              </w:rPr>
              <w:t>抽籤</w:t>
            </w:r>
          </w:p>
        </w:tc>
        <w:tc>
          <w:tcPr>
            <w:tcW w:w="3209" w:type="dxa"/>
          </w:tcPr>
          <w:p w:rsidR="00CE4D2B" w:rsidRPr="00923D2D" w:rsidRDefault="00CE4D2B" w:rsidP="00923D2D">
            <w:pPr>
              <w:widowControl w:val="0"/>
              <w:rPr>
                <w:rFonts w:ascii="新細明體" w:hAnsi="新細明體" w:cs="Calibri"/>
                <w:szCs w:val="24"/>
              </w:rPr>
            </w:pPr>
            <w:r w:rsidRPr="00923D2D">
              <w:rPr>
                <w:rFonts w:ascii="新細明體" w:hAnsi="新細明體" w:cs="Calibri" w:hint="eastAsia"/>
                <w:szCs w:val="24"/>
              </w:rPr>
              <w:t>2分1</w:t>
            </w:r>
            <w:r w:rsidRPr="00923D2D">
              <w:rPr>
                <w:rFonts w:ascii="新細明體" w:hAnsi="新細明體" w:cs="Calibri"/>
                <w:szCs w:val="24"/>
              </w:rPr>
              <w:t>4</w:t>
            </w:r>
            <w:r w:rsidRPr="00923D2D">
              <w:rPr>
                <w:rFonts w:ascii="新細明體" w:hAnsi="新細明體" w:cs="Calibri" w:hint="eastAsia"/>
                <w:szCs w:val="24"/>
              </w:rPr>
              <w:t>秒</w:t>
            </w:r>
          </w:p>
        </w:tc>
        <w:tc>
          <w:tcPr>
            <w:tcW w:w="3210" w:type="dxa"/>
          </w:tcPr>
          <w:p w:rsidR="00CE4D2B" w:rsidRPr="00923D2D" w:rsidRDefault="00CE4D2B" w:rsidP="00923D2D">
            <w:pPr>
              <w:widowControl w:val="0"/>
              <w:rPr>
                <w:rFonts w:ascii="新細明體" w:hAnsi="新細明體" w:cs="Calibri"/>
                <w:szCs w:val="24"/>
              </w:rPr>
            </w:pPr>
            <w:r w:rsidRPr="00923D2D">
              <w:rPr>
                <w:rFonts w:ascii="新細明體" w:hAnsi="新細明體" w:cs="Calibri" w:hint="eastAsia"/>
                <w:szCs w:val="24"/>
              </w:rPr>
              <w:t>1分1</w:t>
            </w:r>
            <w:r w:rsidRPr="00923D2D">
              <w:rPr>
                <w:rFonts w:ascii="新細明體" w:hAnsi="新細明體" w:cs="Calibri"/>
                <w:szCs w:val="24"/>
              </w:rPr>
              <w:t>5</w:t>
            </w:r>
            <w:r w:rsidRPr="00923D2D">
              <w:rPr>
                <w:rFonts w:ascii="新細明體" w:hAnsi="新細明體" w:cs="Calibri" w:hint="eastAsia"/>
                <w:szCs w:val="24"/>
              </w:rPr>
              <w:t>秒</w:t>
            </w:r>
          </w:p>
        </w:tc>
      </w:tr>
      <w:tr w:rsidR="00CE4D2B" w:rsidRPr="00923D2D" w:rsidTr="00AE4F11">
        <w:tc>
          <w:tcPr>
            <w:tcW w:w="3209" w:type="dxa"/>
          </w:tcPr>
          <w:p w:rsidR="00CE4D2B" w:rsidRPr="00923D2D" w:rsidRDefault="00CE4D2B" w:rsidP="00923D2D">
            <w:pPr>
              <w:widowControl w:val="0"/>
              <w:rPr>
                <w:rFonts w:ascii="新細明體" w:hAnsi="新細明體" w:cs="Calibri"/>
                <w:szCs w:val="24"/>
              </w:rPr>
            </w:pPr>
            <w:r w:rsidRPr="00923D2D">
              <w:rPr>
                <w:rFonts w:ascii="新細明體" w:hAnsi="新細明體" w:cs="Calibri" w:hint="eastAsia"/>
                <w:szCs w:val="24"/>
              </w:rPr>
              <w:t>製作座位表</w:t>
            </w:r>
          </w:p>
        </w:tc>
        <w:tc>
          <w:tcPr>
            <w:tcW w:w="3209" w:type="dxa"/>
          </w:tcPr>
          <w:p w:rsidR="00CE4D2B" w:rsidRPr="00923D2D" w:rsidRDefault="00CE4D2B" w:rsidP="00923D2D">
            <w:pPr>
              <w:widowControl w:val="0"/>
              <w:rPr>
                <w:rFonts w:ascii="新細明體" w:hAnsi="新細明體" w:cs="Calibri"/>
                <w:szCs w:val="24"/>
              </w:rPr>
            </w:pPr>
            <w:r w:rsidRPr="00923D2D">
              <w:rPr>
                <w:rFonts w:ascii="新細明體" w:hAnsi="新細明體" w:cs="Calibri" w:hint="eastAsia"/>
                <w:szCs w:val="24"/>
              </w:rPr>
              <w:t>1</w:t>
            </w:r>
            <w:r w:rsidRPr="00923D2D">
              <w:rPr>
                <w:rFonts w:ascii="新細明體" w:hAnsi="新細明體" w:cs="Calibri"/>
                <w:szCs w:val="24"/>
              </w:rPr>
              <w:t>5</w:t>
            </w:r>
            <w:r w:rsidRPr="00923D2D">
              <w:rPr>
                <w:rFonts w:ascii="新細明體" w:hAnsi="新細明體" w:cs="Calibri" w:hint="eastAsia"/>
                <w:szCs w:val="24"/>
              </w:rPr>
              <w:t>分</w:t>
            </w:r>
          </w:p>
        </w:tc>
        <w:tc>
          <w:tcPr>
            <w:tcW w:w="3210" w:type="dxa"/>
          </w:tcPr>
          <w:p w:rsidR="00CE4D2B" w:rsidRPr="00923D2D" w:rsidRDefault="00CE4D2B" w:rsidP="00923D2D">
            <w:pPr>
              <w:widowControl w:val="0"/>
              <w:rPr>
                <w:rFonts w:ascii="新細明體" w:hAnsi="新細明體" w:cs="Calibri"/>
                <w:szCs w:val="24"/>
              </w:rPr>
            </w:pPr>
            <w:r w:rsidRPr="00923D2D">
              <w:rPr>
                <w:rFonts w:ascii="新細明體" w:hAnsi="新細明體" w:cs="Calibri" w:hint="eastAsia"/>
                <w:szCs w:val="24"/>
              </w:rPr>
              <w:t>5秒</w:t>
            </w:r>
          </w:p>
        </w:tc>
      </w:tr>
    </w:tbl>
    <w:p w:rsidR="00CE4D2B" w:rsidRPr="00923D2D" w:rsidRDefault="00CE4D2B" w:rsidP="00923D2D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</w:p>
    <w:p w:rsidR="00CE4D2B" w:rsidRPr="00923D2D" w:rsidRDefault="00CE4D2B" w:rsidP="00923D2D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  <w:r w:rsidRPr="00923D2D">
        <w:rPr>
          <w:rFonts w:ascii="新細明體" w:eastAsia="新細明體" w:hAnsi="新細明體" w:cs="Calibri" w:hint="eastAsia"/>
          <w:sz w:val="24"/>
          <w:szCs w:val="24"/>
        </w:rPr>
        <w:t>依實驗</w:t>
      </w:r>
      <w:r w:rsidR="0004178A">
        <w:rPr>
          <w:rFonts w:ascii="新細明體" w:eastAsia="新細明體" w:hAnsi="新細明體" w:cs="Calibri" w:hint="eastAsia"/>
          <w:sz w:val="24"/>
          <w:szCs w:val="24"/>
        </w:rPr>
        <w:t>比較</w:t>
      </w:r>
      <w:r w:rsidRPr="00923D2D">
        <w:rPr>
          <w:rFonts w:ascii="新細明體" w:eastAsia="新細明體" w:hAnsi="新細明體" w:cs="Calibri" w:hint="eastAsia"/>
          <w:sz w:val="24"/>
          <w:szCs w:val="24"/>
        </w:rPr>
        <w:t>結果可知：使用自製程式抽籤及製表可減少約1</w:t>
      </w:r>
      <w:r w:rsidRPr="00923D2D">
        <w:rPr>
          <w:rFonts w:ascii="新細明體" w:eastAsia="新細明體" w:hAnsi="新細明體" w:cs="Calibri"/>
          <w:sz w:val="24"/>
          <w:szCs w:val="24"/>
        </w:rPr>
        <w:t>5</w:t>
      </w:r>
      <w:r w:rsidRPr="00923D2D">
        <w:rPr>
          <w:rFonts w:ascii="新細明體" w:eastAsia="新細明體" w:hAnsi="新細明體" w:cs="Calibri" w:hint="eastAsia"/>
          <w:sz w:val="24"/>
          <w:szCs w:val="24"/>
        </w:rPr>
        <w:t>分鐘。</w:t>
      </w:r>
    </w:p>
    <w:p w:rsidR="000A6D8E" w:rsidRPr="000E57FC" w:rsidRDefault="00CE4D2B" w:rsidP="00923D2D">
      <w:pPr>
        <w:widowControl w:val="0"/>
        <w:spacing w:line="240" w:lineRule="auto"/>
        <w:rPr>
          <w:rFonts w:ascii="新細明體" w:eastAsia="新細明體" w:hAnsi="新細明體" w:cs="Calibri"/>
          <w:b/>
          <w:sz w:val="32"/>
          <w:szCs w:val="32"/>
        </w:rPr>
      </w:pPr>
      <w:bookmarkStart w:id="1" w:name="_討論"/>
      <w:bookmarkEnd w:id="1"/>
      <w:r w:rsidRPr="00923D2D">
        <w:rPr>
          <w:rFonts w:ascii="新細明體" w:eastAsia="新細明體" w:hAnsi="新細明體" w:cs="Calibri" w:hint="eastAsia"/>
          <w:sz w:val="24"/>
          <w:szCs w:val="24"/>
        </w:rPr>
        <w:br w:type="page"/>
      </w:r>
      <w:r w:rsidR="00A75463" w:rsidRPr="000E57FC">
        <w:rPr>
          <w:rFonts w:ascii="新細明體" w:eastAsia="新細明體" w:hAnsi="新細明體" w:cs="Calibri"/>
          <w:b/>
          <w:sz w:val="32"/>
          <w:szCs w:val="32"/>
        </w:rPr>
        <w:lastRenderedPageBreak/>
        <w:t>陸、討論</w:t>
      </w:r>
    </w:p>
    <w:p w:rsidR="005C3AD8" w:rsidRDefault="005C3AD8" w:rsidP="005C3AD8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  <w:r w:rsidRPr="005C3AD8">
        <w:rPr>
          <w:rFonts w:ascii="新細明體" w:eastAsia="新細明體" w:hAnsi="新細明體" w:cs="Calibri" w:hint="eastAsia"/>
          <w:sz w:val="24"/>
          <w:szCs w:val="24"/>
        </w:rPr>
        <w:t>在實驗中因爲使用程式需要先匯入圖檔，從而增加程式排座位的時間，使其與使用傳統方式抽籤的時間並未有大差異。</w:t>
      </w:r>
    </w:p>
    <w:p w:rsidR="0065447D" w:rsidRPr="005C3AD8" w:rsidRDefault="0065447D" w:rsidP="005C3AD8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</w:p>
    <w:p w:rsidR="005C3AD8" w:rsidRDefault="0065447D" w:rsidP="005C3AD8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  <w:r>
        <w:rPr>
          <w:rFonts w:ascii="新細明體" w:eastAsia="新細明體" w:hAnsi="新細明體" w:cs="Calibri" w:hint="eastAsia"/>
          <w:sz w:val="24"/>
          <w:szCs w:val="24"/>
        </w:rPr>
        <w:t>相較於其他抽籤網站或軟體，本程式具有匯出成HTML的功能，使座位表在修改、分享、列印上都具有更高的便利性，同時也減少許多</w:t>
      </w:r>
      <w:r w:rsidR="005C3AD8" w:rsidRPr="005C3AD8">
        <w:rPr>
          <w:rFonts w:ascii="新細明體" w:eastAsia="新細明體" w:hAnsi="新細明體" w:cs="Calibri" w:hint="eastAsia"/>
          <w:sz w:val="24"/>
          <w:szCs w:val="24"/>
        </w:rPr>
        <w:t>製作座位表的</w:t>
      </w:r>
      <w:r>
        <w:rPr>
          <w:rFonts w:ascii="新細明體" w:eastAsia="新細明體" w:hAnsi="新細明體" w:cs="Calibri" w:hint="eastAsia"/>
          <w:sz w:val="24"/>
          <w:szCs w:val="24"/>
        </w:rPr>
        <w:t>時間</w:t>
      </w:r>
      <w:r w:rsidR="005C3AD8" w:rsidRPr="005C3AD8">
        <w:rPr>
          <w:rFonts w:ascii="新細明體" w:eastAsia="新細明體" w:hAnsi="新細明體" w:cs="Calibri" w:hint="eastAsia"/>
          <w:sz w:val="24"/>
          <w:szCs w:val="24"/>
        </w:rPr>
        <w:t>。</w:t>
      </w:r>
    </w:p>
    <w:p w:rsidR="005C3AD8" w:rsidRDefault="005C3AD8" w:rsidP="005C3AD8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</w:p>
    <w:p w:rsidR="005C3AD8" w:rsidRPr="005C3AD8" w:rsidRDefault="005C3AD8" w:rsidP="005C3AD8">
      <w:pPr>
        <w:widowControl w:val="0"/>
        <w:spacing w:line="240" w:lineRule="auto"/>
        <w:rPr>
          <w:rFonts w:ascii="新細明體" w:eastAsia="新細明體" w:hAnsi="新細明體" w:cs="Calibri"/>
          <w:sz w:val="24"/>
          <w:szCs w:val="24"/>
        </w:rPr>
      </w:pPr>
    </w:p>
    <w:p w:rsidR="000A6D8E" w:rsidRPr="00D16A35" w:rsidRDefault="00A75463" w:rsidP="005C3AD8">
      <w:pPr>
        <w:spacing w:line="30" w:lineRule="atLeast"/>
        <w:rPr>
          <w:rFonts w:ascii="新細明體" w:eastAsia="新細明體" w:hAnsi="新細明體" w:cs="Calibri"/>
          <w:b/>
          <w:sz w:val="32"/>
          <w:szCs w:val="32"/>
        </w:rPr>
      </w:pPr>
      <w:proofErr w:type="gramStart"/>
      <w:r w:rsidRPr="00D16A35">
        <w:rPr>
          <w:rFonts w:ascii="新細明體" w:eastAsia="新細明體" w:hAnsi="新細明體" w:cs="Calibri"/>
          <w:b/>
          <w:sz w:val="32"/>
          <w:szCs w:val="32"/>
        </w:rPr>
        <w:t>柒</w:t>
      </w:r>
      <w:proofErr w:type="gramEnd"/>
      <w:r w:rsidRPr="00D16A35">
        <w:rPr>
          <w:rFonts w:ascii="新細明體" w:eastAsia="新細明體" w:hAnsi="新細明體" w:cs="Calibri"/>
          <w:b/>
          <w:sz w:val="32"/>
          <w:szCs w:val="32"/>
        </w:rPr>
        <w:t>、結論</w:t>
      </w:r>
    </w:p>
    <w:p w:rsidR="005C3AD8" w:rsidRPr="005C3AD8" w:rsidRDefault="005C3AD8" w:rsidP="005C3AD8">
      <w:pPr>
        <w:rPr>
          <w:rFonts w:ascii="新細明體" w:eastAsia="新細明體" w:hAnsi="新細明體" w:cs="Calibri"/>
          <w:sz w:val="24"/>
          <w:szCs w:val="24"/>
        </w:rPr>
      </w:pPr>
      <w:r w:rsidRPr="005C3AD8">
        <w:rPr>
          <w:rFonts w:ascii="新細明體" w:eastAsia="新細明體" w:hAnsi="新細明體" w:cs="Calibri" w:hint="eastAsia"/>
          <w:sz w:val="24"/>
          <w:szCs w:val="24"/>
        </w:rPr>
        <w:t>程式能最有效縮短抽籤及製作座位表的時間約15分鐘(減少96%的時間)。</w:t>
      </w:r>
    </w:p>
    <w:p w:rsidR="000E57FC" w:rsidRPr="005C3AD8" w:rsidRDefault="000E57FC" w:rsidP="00534C61">
      <w:pPr>
        <w:spacing w:line="30" w:lineRule="atLeast"/>
        <w:rPr>
          <w:rFonts w:ascii="新細明體" w:eastAsia="新細明體" w:hAnsi="新細明體" w:cs="Calibri"/>
          <w:sz w:val="24"/>
          <w:szCs w:val="24"/>
        </w:rPr>
      </w:pPr>
    </w:p>
    <w:p w:rsidR="000A6D8E" w:rsidRPr="000E57FC" w:rsidRDefault="00D16A35" w:rsidP="005C3AD8">
      <w:pPr>
        <w:spacing w:line="30" w:lineRule="atLeast"/>
        <w:rPr>
          <w:rFonts w:ascii="新細明體" w:eastAsia="新細明體" w:hAnsi="新細明體" w:cs="Calibri"/>
          <w:b/>
          <w:sz w:val="32"/>
          <w:szCs w:val="32"/>
        </w:rPr>
      </w:pPr>
      <w:r>
        <w:rPr>
          <w:rFonts w:ascii="新細明體" w:eastAsia="新細明體" w:hAnsi="新細明體" w:cs="Calibri" w:hint="eastAsia"/>
          <w:b/>
          <w:sz w:val="32"/>
          <w:szCs w:val="32"/>
        </w:rPr>
        <w:t>捌</w:t>
      </w:r>
      <w:r w:rsidR="00A75463" w:rsidRPr="000E57FC">
        <w:rPr>
          <w:rFonts w:ascii="新細明體" w:eastAsia="新細明體" w:hAnsi="新細明體" w:cs="Calibri"/>
          <w:b/>
          <w:sz w:val="32"/>
          <w:szCs w:val="32"/>
        </w:rPr>
        <w:t>、參考資料及其他</w:t>
      </w:r>
    </w:p>
    <w:p w:rsidR="005C3AD8" w:rsidRPr="005C3AD8" w:rsidRDefault="005C3AD8" w:rsidP="005C3AD8">
      <w:pPr>
        <w:rPr>
          <w:rFonts w:ascii="新細明體" w:eastAsia="新細明體" w:hAnsi="新細明體"/>
          <w:sz w:val="24"/>
          <w:szCs w:val="24"/>
        </w:rPr>
      </w:pPr>
      <w:r w:rsidRPr="005C3AD8">
        <w:rPr>
          <w:rFonts w:ascii="新細明體" w:eastAsia="新細明體" w:hAnsi="新細明體" w:hint="eastAsia"/>
          <w:sz w:val="24"/>
          <w:szCs w:val="24"/>
        </w:rPr>
        <w:t xml:space="preserve">參考資料: </w:t>
      </w:r>
    </w:p>
    <w:p w:rsidR="005C3AD8" w:rsidRPr="005C3AD8" w:rsidRDefault="005C3AD8" w:rsidP="005C3AD8">
      <w:pPr>
        <w:rPr>
          <w:rFonts w:ascii="新細明體" w:eastAsia="新細明體" w:hAnsi="新細明體"/>
          <w:sz w:val="24"/>
          <w:szCs w:val="24"/>
        </w:rPr>
      </w:pPr>
      <w:r w:rsidRPr="005C3AD8">
        <w:rPr>
          <w:rFonts w:ascii="新細明體" w:eastAsia="新細明體" w:hAnsi="新細明體" w:hint="eastAsia"/>
          <w:sz w:val="24"/>
          <w:szCs w:val="24"/>
        </w:rPr>
        <w:t xml:space="preserve">VB研究小站: </w:t>
      </w:r>
      <w:hyperlink r:id="rId27" w:history="1">
        <w:r w:rsidR="00967EAA">
          <w:rPr>
            <w:rStyle w:val="af7"/>
            <w:rFonts w:ascii="新細明體" w:eastAsia="新細明體" w:hAnsi="新細明體"/>
            <w:sz w:val="24"/>
            <w:szCs w:val="24"/>
          </w:rPr>
          <w:t>https://reurl.cc/Djk6R</w:t>
        </w:r>
      </w:hyperlink>
      <w:r w:rsidRPr="005C3AD8">
        <w:rPr>
          <w:rFonts w:ascii="新細明體" w:eastAsia="新細明體" w:hAnsi="新細明體" w:hint="eastAsia"/>
          <w:sz w:val="24"/>
          <w:szCs w:val="24"/>
        </w:rPr>
        <w:t xml:space="preserve"> </w:t>
      </w:r>
    </w:p>
    <w:p w:rsidR="005C3AD8" w:rsidRPr="00967EAA" w:rsidRDefault="005C3AD8" w:rsidP="005C3AD8">
      <w:pPr>
        <w:rPr>
          <w:rFonts w:ascii="新細明體" w:eastAsia="新細明體" w:hAnsi="新細明體"/>
          <w:sz w:val="24"/>
          <w:szCs w:val="24"/>
        </w:rPr>
      </w:pPr>
    </w:p>
    <w:p w:rsidR="005C3AD8" w:rsidRPr="005C3AD8" w:rsidRDefault="005C3AD8" w:rsidP="005C3AD8">
      <w:pPr>
        <w:rPr>
          <w:rFonts w:ascii="新細明體" w:eastAsia="新細明體" w:hAnsi="新細明體"/>
          <w:sz w:val="24"/>
          <w:szCs w:val="24"/>
        </w:rPr>
      </w:pPr>
      <w:r w:rsidRPr="005C3AD8">
        <w:rPr>
          <w:rFonts w:ascii="新細明體" w:eastAsia="新細明體" w:hAnsi="新細明體" w:hint="eastAsia"/>
          <w:sz w:val="24"/>
          <w:szCs w:val="24"/>
        </w:rPr>
        <w:t xml:space="preserve">其他: </w:t>
      </w:r>
    </w:p>
    <w:p w:rsidR="005C3AD8" w:rsidRPr="005C3AD8" w:rsidRDefault="005C3AD8" w:rsidP="005C3AD8">
      <w:pPr>
        <w:rPr>
          <w:rFonts w:ascii="新細明體" w:eastAsia="新細明體" w:hAnsi="新細明體"/>
          <w:sz w:val="24"/>
          <w:szCs w:val="24"/>
        </w:rPr>
      </w:pPr>
      <w:r w:rsidRPr="005C3AD8">
        <w:rPr>
          <w:rFonts w:ascii="新細明體" w:eastAsia="新細明體" w:hAnsi="新細明體" w:hint="eastAsia"/>
          <w:sz w:val="24"/>
          <w:szCs w:val="24"/>
        </w:rPr>
        <w:t xml:space="preserve">自製排座位程式: </w:t>
      </w:r>
      <w:hyperlink r:id="rId28" w:history="1">
        <w:r w:rsidR="00967EAA">
          <w:rPr>
            <w:rStyle w:val="af7"/>
            <w:rFonts w:ascii="新細明體" w:eastAsia="新細明體" w:hAnsi="新細明體"/>
            <w:sz w:val="24"/>
            <w:szCs w:val="24"/>
          </w:rPr>
          <w:t>https://reurl.cc/NQdXp</w:t>
        </w:r>
      </w:hyperlink>
      <w:r w:rsidRPr="005C3AD8">
        <w:rPr>
          <w:rFonts w:ascii="新細明體" w:eastAsia="新細明體" w:hAnsi="新細明體" w:hint="eastAsia"/>
          <w:sz w:val="24"/>
          <w:szCs w:val="24"/>
        </w:rPr>
        <w:t xml:space="preserve"> </w:t>
      </w:r>
    </w:p>
    <w:p w:rsidR="000A6D8E" w:rsidRPr="005C3AD8" w:rsidRDefault="005C3AD8" w:rsidP="005C3AD8">
      <w:pPr>
        <w:spacing w:line="30" w:lineRule="atLeast"/>
        <w:rPr>
          <w:rFonts w:ascii="新細明體" w:eastAsia="新細明體" w:hAnsi="新細明體" w:cs="Calibri"/>
          <w:sz w:val="24"/>
          <w:szCs w:val="24"/>
        </w:rPr>
      </w:pPr>
      <w:r w:rsidRPr="005C3AD8">
        <w:rPr>
          <w:rFonts w:ascii="新細明體" w:eastAsia="新細明體" w:hAnsi="新細明體" w:hint="eastAsia"/>
          <w:sz w:val="24"/>
          <w:szCs w:val="24"/>
        </w:rPr>
        <w:t xml:space="preserve">自製排座位程式原始碼: </w:t>
      </w:r>
      <w:hyperlink r:id="rId29" w:history="1">
        <w:r w:rsidR="00967EAA">
          <w:rPr>
            <w:rStyle w:val="af7"/>
            <w:rFonts w:ascii="新細明體" w:eastAsia="新細明體" w:hAnsi="新細明體"/>
            <w:sz w:val="24"/>
            <w:szCs w:val="24"/>
          </w:rPr>
          <w:t>https://reurl.cc/Ejl21</w:t>
        </w:r>
      </w:hyperlink>
    </w:p>
    <w:sectPr w:rsidR="000A6D8E" w:rsidRPr="005C3AD8" w:rsidSect="000E57FC">
      <w:footerReference w:type="default" r:id="rId30"/>
      <w:pgSz w:w="11907" w:h="16840"/>
      <w:pgMar w:top="1134" w:right="1134" w:bottom="1134" w:left="1134" w:header="0" w:footer="79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30F7" w:rsidRDefault="00A130F7">
      <w:pPr>
        <w:spacing w:line="240" w:lineRule="auto"/>
      </w:pPr>
      <w:r>
        <w:separator/>
      </w:r>
    </w:p>
  </w:endnote>
  <w:endnote w:type="continuationSeparator" w:id="0">
    <w:p w:rsidR="00A130F7" w:rsidRDefault="00A130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6D8E" w:rsidRDefault="000A6D8E">
    <w:pPr>
      <w:widowControl w:val="0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jc w:val="center"/>
      <w:rPr>
        <w:rFonts w:ascii="Times New Roman" w:eastAsia="Times New Roman" w:hAnsi="Times New Roman" w:cs="Times New Roman"/>
        <w:color w:val="000000"/>
        <w:sz w:val="20"/>
        <w:szCs w:val="20"/>
      </w:rPr>
    </w:pPr>
  </w:p>
  <w:p w:rsidR="000A6D8E" w:rsidRDefault="00A75463">
    <w:pPr>
      <w:widowControl w:val="0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jc w:val="center"/>
      <w:rPr>
        <w:rFonts w:ascii="Times New Roman" w:eastAsia="Times New Roman" w:hAnsi="Times New Roman" w:cs="Times New Roman"/>
        <w:color w:val="000000"/>
        <w:sz w:val="20"/>
        <w:szCs w:val="20"/>
      </w:rPr>
    </w:pPr>
    <w:r>
      <w:rPr>
        <w:rFonts w:ascii="Times New Roman" w:eastAsia="Times New Roman" w:hAnsi="Times New Roman" w:cs="Times New Roman"/>
        <w:sz w:val="20"/>
        <w:szCs w:val="20"/>
      </w:rPr>
      <w:fldChar w:fldCharType="begin"/>
    </w:r>
    <w:r>
      <w:rPr>
        <w:rFonts w:ascii="Times New Roman" w:eastAsia="Times New Roman" w:hAnsi="Times New Roman" w:cs="Times New Roman"/>
        <w:sz w:val="20"/>
        <w:szCs w:val="20"/>
      </w:rPr>
      <w:instrText>PAGE</w:instrText>
    </w:r>
    <w:r>
      <w:rPr>
        <w:rFonts w:ascii="Times New Roman" w:eastAsia="Times New Roman" w:hAnsi="Times New Roman" w:cs="Times New Roman"/>
        <w:sz w:val="20"/>
        <w:szCs w:val="20"/>
      </w:rPr>
      <w:fldChar w:fldCharType="separate"/>
    </w:r>
    <w:r w:rsidR="00E803F7">
      <w:rPr>
        <w:rFonts w:ascii="Times New Roman" w:eastAsia="Times New Roman" w:hAnsi="Times New Roman" w:cs="Times New Roman"/>
        <w:noProof/>
        <w:sz w:val="20"/>
        <w:szCs w:val="20"/>
      </w:rPr>
      <w:t>12</w:t>
    </w:r>
    <w:r>
      <w:rPr>
        <w:rFonts w:ascii="Times New Roman" w:eastAsia="Times New Roman" w:hAnsi="Times New Roman" w:cs="Times New Roman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30F7" w:rsidRDefault="00A130F7">
      <w:pPr>
        <w:spacing w:line="240" w:lineRule="auto"/>
      </w:pPr>
      <w:r>
        <w:separator/>
      </w:r>
    </w:p>
  </w:footnote>
  <w:footnote w:type="continuationSeparator" w:id="0">
    <w:p w:rsidR="00A130F7" w:rsidRDefault="00A130F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06525"/>
    <w:multiLevelType w:val="hybridMultilevel"/>
    <w:tmpl w:val="2D28AD90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76E351C"/>
    <w:multiLevelType w:val="hybridMultilevel"/>
    <w:tmpl w:val="EE6E705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D9C4A9D"/>
    <w:multiLevelType w:val="hybridMultilevel"/>
    <w:tmpl w:val="F4AC1BB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B606E3D"/>
    <w:multiLevelType w:val="hybridMultilevel"/>
    <w:tmpl w:val="C2B076C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30B37858"/>
    <w:multiLevelType w:val="hybridMultilevel"/>
    <w:tmpl w:val="F4AC1BB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C9355ED"/>
    <w:multiLevelType w:val="hybridMultilevel"/>
    <w:tmpl w:val="4CF6FCB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533E2B46"/>
    <w:multiLevelType w:val="hybridMultilevel"/>
    <w:tmpl w:val="9C480BDA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5CEF765A"/>
    <w:multiLevelType w:val="hybridMultilevel"/>
    <w:tmpl w:val="4AF8721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DC64662"/>
    <w:multiLevelType w:val="hybridMultilevel"/>
    <w:tmpl w:val="E57A274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7CB61E04"/>
    <w:multiLevelType w:val="hybridMultilevel"/>
    <w:tmpl w:val="5D805DF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7F7F0FC3"/>
    <w:multiLevelType w:val="hybridMultilevel"/>
    <w:tmpl w:val="C79AF06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9"/>
  </w:num>
  <w:num w:numId="4">
    <w:abstractNumId w:val="8"/>
  </w:num>
  <w:num w:numId="5">
    <w:abstractNumId w:val="10"/>
  </w:num>
  <w:num w:numId="6">
    <w:abstractNumId w:val="1"/>
  </w:num>
  <w:num w:numId="7">
    <w:abstractNumId w:val="2"/>
  </w:num>
  <w:num w:numId="8">
    <w:abstractNumId w:val="4"/>
  </w:num>
  <w:num w:numId="9">
    <w:abstractNumId w:val="6"/>
  </w:num>
  <w:num w:numId="10">
    <w:abstractNumId w:val="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D8E"/>
    <w:rsid w:val="0002187C"/>
    <w:rsid w:val="0004178A"/>
    <w:rsid w:val="000667DC"/>
    <w:rsid w:val="000906AC"/>
    <w:rsid w:val="000A6D8E"/>
    <w:rsid w:val="000E57FC"/>
    <w:rsid w:val="000F590C"/>
    <w:rsid w:val="00101635"/>
    <w:rsid w:val="00137A2A"/>
    <w:rsid w:val="001457A1"/>
    <w:rsid w:val="001D7080"/>
    <w:rsid w:val="0021240D"/>
    <w:rsid w:val="00227AE1"/>
    <w:rsid w:val="00233EC5"/>
    <w:rsid w:val="002409D3"/>
    <w:rsid w:val="002730B7"/>
    <w:rsid w:val="00301EFB"/>
    <w:rsid w:val="003147AD"/>
    <w:rsid w:val="00327003"/>
    <w:rsid w:val="003D1F14"/>
    <w:rsid w:val="003E2B29"/>
    <w:rsid w:val="00451C25"/>
    <w:rsid w:val="00492172"/>
    <w:rsid w:val="004B0130"/>
    <w:rsid w:val="004D0B75"/>
    <w:rsid w:val="004F300C"/>
    <w:rsid w:val="0050417A"/>
    <w:rsid w:val="00517B49"/>
    <w:rsid w:val="00534C61"/>
    <w:rsid w:val="005616E3"/>
    <w:rsid w:val="005705B1"/>
    <w:rsid w:val="005C3AD8"/>
    <w:rsid w:val="005C6E90"/>
    <w:rsid w:val="0065447D"/>
    <w:rsid w:val="00686CC9"/>
    <w:rsid w:val="006B23E0"/>
    <w:rsid w:val="006B4100"/>
    <w:rsid w:val="007A31AC"/>
    <w:rsid w:val="008226EF"/>
    <w:rsid w:val="00825DDE"/>
    <w:rsid w:val="008612D6"/>
    <w:rsid w:val="00865DD7"/>
    <w:rsid w:val="008944CB"/>
    <w:rsid w:val="008E6AFC"/>
    <w:rsid w:val="00923D2D"/>
    <w:rsid w:val="00925988"/>
    <w:rsid w:val="00932A51"/>
    <w:rsid w:val="00967EAA"/>
    <w:rsid w:val="009828BE"/>
    <w:rsid w:val="009905BE"/>
    <w:rsid w:val="00994A39"/>
    <w:rsid w:val="009F64FF"/>
    <w:rsid w:val="00A02011"/>
    <w:rsid w:val="00A130F7"/>
    <w:rsid w:val="00A5170B"/>
    <w:rsid w:val="00A571E6"/>
    <w:rsid w:val="00A75463"/>
    <w:rsid w:val="00A76F9F"/>
    <w:rsid w:val="00A81F25"/>
    <w:rsid w:val="00A97CAF"/>
    <w:rsid w:val="00AB5A9E"/>
    <w:rsid w:val="00AB6DE5"/>
    <w:rsid w:val="00AE702B"/>
    <w:rsid w:val="00B17419"/>
    <w:rsid w:val="00B64A6F"/>
    <w:rsid w:val="00BC0A91"/>
    <w:rsid w:val="00BF1F7D"/>
    <w:rsid w:val="00C1311B"/>
    <w:rsid w:val="00C354C4"/>
    <w:rsid w:val="00C36B9E"/>
    <w:rsid w:val="00C5518F"/>
    <w:rsid w:val="00CB3925"/>
    <w:rsid w:val="00CC4BF8"/>
    <w:rsid w:val="00CE4D2B"/>
    <w:rsid w:val="00D16A35"/>
    <w:rsid w:val="00D742FF"/>
    <w:rsid w:val="00D80554"/>
    <w:rsid w:val="00D818A1"/>
    <w:rsid w:val="00DB2DB7"/>
    <w:rsid w:val="00DE3FA2"/>
    <w:rsid w:val="00DF0024"/>
    <w:rsid w:val="00E05945"/>
    <w:rsid w:val="00E803F7"/>
    <w:rsid w:val="00F16A6C"/>
    <w:rsid w:val="00F76459"/>
    <w:rsid w:val="00F963A3"/>
    <w:rsid w:val="00FF3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FFCC7E3-27E1-4C69-93A2-360A71313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sz w:val="22"/>
        <w:szCs w:val="22"/>
        <w:lang w:val="en-US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">
    <w:name w:val="Balloon Text"/>
    <w:basedOn w:val="a"/>
    <w:link w:val="af0"/>
    <w:uiPriority w:val="99"/>
    <w:semiHidden/>
    <w:unhideWhenUsed/>
    <w:rsid w:val="0050417A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0"/>
    <w:link w:val="af"/>
    <w:uiPriority w:val="99"/>
    <w:semiHidden/>
    <w:rsid w:val="0050417A"/>
    <w:rPr>
      <w:rFonts w:asciiTheme="majorHAnsi" w:eastAsiaTheme="majorEastAsia" w:hAnsiTheme="majorHAnsi" w:cstheme="majorBidi"/>
      <w:sz w:val="18"/>
      <w:szCs w:val="18"/>
    </w:rPr>
  </w:style>
  <w:style w:type="paragraph" w:styleId="af1">
    <w:name w:val="header"/>
    <w:basedOn w:val="a"/>
    <w:link w:val="af2"/>
    <w:uiPriority w:val="99"/>
    <w:unhideWhenUsed/>
    <w:rsid w:val="00C1311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C1311B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C1311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C1311B"/>
    <w:rPr>
      <w:sz w:val="20"/>
      <w:szCs w:val="20"/>
    </w:rPr>
  </w:style>
  <w:style w:type="paragraph" w:styleId="af5">
    <w:name w:val="List Paragraph"/>
    <w:basedOn w:val="a"/>
    <w:uiPriority w:val="34"/>
    <w:qFormat/>
    <w:rsid w:val="00CE4D2B"/>
    <w:pPr>
      <w:ind w:leftChars="200" w:left="480"/>
    </w:pPr>
  </w:style>
  <w:style w:type="table" w:styleId="af6">
    <w:name w:val="Table Grid"/>
    <w:basedOn w:val="a1"/>
    <w:rsid w:val="00CE4D2B"/>
    <w:pPr>
      <w:spacing w:line="240" w:lineRule="auto"/>
    </w:pPr>
    <w:rPr>
      <w:rFonts w:ascii="Calibri" w:eastAsia="新細明體" w:hAnsi="Calibri" w:cs="Times New Roman"/>
      <w:kern w:val="2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7">
    <w:name w:val="Hyperlink"/>
    <w:rsid w:val="005C3AD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reurl.cc/Ejl2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reurl.cc/NQdXp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reurl.cc/Djk6R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12</Pages>
  <Words>332</Words>
  <Characters>1897</Characters>
  <Application>Microsoft Office Word</Application>
  <DocSecurity>0</DocSecurity>
  <Lines>15</Lines>
  <Paragraphs>4</Paragraphs>
  <ScaleCrop>false</ScaleCrop>
  <Company/>
  <LinksUpToDate>false</LinksUpToDate>
  <CharactersWithSpaces>2225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39</cp:revision>
  <dcterms:created xsi:type="dcterms:W3CDTF">2019-03-21T06:42:00Z</dcterms:created>
  <dcterms:modified xsi:type="dcterms:W3CDTF">2019-03-21T08:46:00Z</dcterms:modified>
</cp:coreProperties>
</file>