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71" w:rsidRDefault="00320771" w:rsidP="00320771">
      <w:pPr>
        <w:pStyle w:val="1"/>
      </w:pPr>
      <w:r>
        <w:rPr>
          <w:rFonts w:hint="eastAsia"/>
        </w:rPr>
        <w:t>井字遊戲</w:t>
      </w:r>
      <w:r w:rsidR="00090F5B">
        <w:rPr>
          <w:rFonts w:hint="eastAsia"/>
        </w:rPr>
        <w:t>(</w:t>
      </w:r>
      <w:r w:rsidR="006808A6">
        <w:rPr>
          <w:rFonts w:hint="eastAsia"/>
        </w:rPr>
        <w:t>二</w:t>
      </w:r>
      <w:r w:rsidR="00090F5B">
        <w:rPr>
          <w:rFonts w:hint="eastAsia"/>
        </w:rPr>
        <w:t>)</w:t>
      </w:r>
      <w:r w:rsidR="00773CC8">
        <w:rPr>
          <w:rFonts w:hint="eastAsia"/>
        </w:rPr>
        <w:t xml:space="preserve"> </w:t>
      </w:r>
      <w:r w:rsidR="001C08B1">
        <w:rPr>
          <w:rFonts w:hint="eastAsia"/>
        </w:rPr>
        <w:t xml:space="preserve"> </w:t>
      </w:r>
      <w:bookmarkStart w:id="0" w:name="_GoBack"/>
      <w:bookmarkEnd w:id="0"/>
    </w:p>
    <w:p w:rsidR="00D754D6" w:rsidRDefault="00FA0365">
      <w:r>
        <w:rPr>
          <w:noProof/>
        </w:rPr>
        <w:drawing>
          <wp:inline distT="0" distB="0" distL="0" distR="0" wp14:anchorId="487CA3AB" wp14:editId="3BD88212">
            <wp:extent cx="5153025" cy="3905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A6" w:rsidRDefault="006808A6" w:rsidP="008C3F0B">
      <w:pPr>
        <w:pStyle w:val="3"/>
      </w:pPr>
      <w:r>
        <w:rPr>
          <w:rFonts w:hint="eastAsia"/>
        </w:rPr>
        <w:t>抓回上次檔案</w:t>
      </w:r>
    </w:p>
    <w:p w:rsidR="00320771" w:rsidRDefault="00320771" w:rsidP="008C3F0B">
      <w:pPr>
        <w:pStyle w:val="3"/>
      </w:pPr>
      <w:r>
        <w:rPr>
          <w:rFonts w:hint="eastAsia"/>
        </w:rPr>
        <w:t>勝負條件判斷</w:t>
      </w:r>
    </w:p>
    <w:p w:rsidR="00320771" w:rsidRDefault="00320771" w:rsidP="003207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三列一樣</w:t>
      </w:r>
    </w:p>
    <w:p w:rsidR="00320771" w:rsidRDefault="00320771" w:rsidP="003207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三行一樣</w:t>
      </w:r>
    </w:p>
    <w:p w:rsidR="00320771" w:rsidRDefault="00320771" w:rsidP="003207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對角線一樣</w:t>
      </w:r>
    </w:p>
    <w:p w:rsidR="00A40648" w:rsidRDefault="00A40648" w:rsidP="00A40648">
      <w:r>
        <w:rPr>
          <w:rFonts w:hint="eastAsia"/>
        </w:rPr>
        <w:t>因為判斷勝負會牽涉到位置，所以你的</w:t>
      </w:r>
      <w:r>
        <w:rPr>
          <w:rFonts w:hint="eastAsia"/>
        </w:rPr>
        <w:t>9</w:t>
      </w:r>
      <w:r>
        <w:rPr>
          <w:rFonts w:hint="eastAsia"/>
        </w:rPr>
        <w:t>個方塊務必照順序排列。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A40648" w:rsidTr="00F32A61">
        <w:tc>
          <w:tcPr>
            <w:tcW w:w="2787" w:type="dxa"/>
            <w:shd w:val="clear" w:color="auto" w:fill="C0504D" w:themeFill="accent2"/>
          </w:tcPr>
          <w:p w:rsidR="00A40648" w:rsidRDefault="00A40648" w:rsidP="008F4AE8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787" w:type="dxa"/>
            <w:shd w:val="clear" w:color="auto" w:fill="FFFFFF" w:themeFill="background1"/>
          </w:tcPr>
          <w:p w:rsidR="00A40648" w:rsidRDefault="00A40648" w:rsidP="008F4AE8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788" w:type="dxa"/>
            <w:shd w:val="clear" w:color="auto" w:fill="C0504D" w:themeFill="accent2"/>
          </w:tcPr>
          <w:p w:rsidR="00A40648" w:rsidRDefault="00A40648" w:rsidP="008F4AE8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</w:tr>
      <w:tr w:rsidR="00A40648" w:rsidTr="00F32A61">
        <w:tc>
          <w:tcPr>
            <w:tcW w:w="2787" w:type="dxa"/>
            <w:shd w:val="clear" w:color="auto" w:fill="FFFFFF" w:themeFill="background1"/>
          </w:tcPr>
          <w:p w:rsidR="00A40648" w:rsidRDefault="00A40648" w:rsidP="008F4AE8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787" w:type="dxa"/>
            <w:shd w:val="clear" w:color="auto" w:fill="C0504D" w:themeFill="accent2"/>
          </w:tcPr>
          <w:p w:rsidR="00A40648" w:rsidRDefault="00A40648" w:rsidP="008F4AE8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788" w:type="dxa"/>
            <w:shd w:val="clear" w:color="auto" w:fill="FFFFFF" w:themeFill="background1"/>
          </w:tcPr>
          <w:p w:rsidR="00A40648" w:rsidRDefault="00A40648" w:rsidP="008F4AE8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</w:tr>
      <w:tr w:rsidR="00A40648" w:rsidTr="00F32A61">
        <w:tc>
          <w:tcPr>
            <w:tcW w:w="2787" w:type="dxa"/>
            <w:shd w:val="clear" w:color="auto" w:fill="C0504D" w:themeFill="accent2"/>
          </w:tcPr>
          <w:p w:rsidR="00A40648" w:rsidRDefault="00A40648" w:rsidP="008F4AE8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787" w:type="dxa"/>
            <w:shd w:val="clear" w:color="auto" w:fill="FFFFFF" w:themeFill="background1"/>
          </w:tcPr>
          <w:p w:rsidR="00A40648" w:rsidRDefault="00A40648" w:rsidP="008F4AE8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788" w:type="dxa"/>
            <w:shd w:val="clear" w:color="auto" w:fill="C0504D" w:themeFill="accent2"/>
          </w:tcPr>
          <w:p w:rsidR="00A40648" w:rsidRDefault="00A40648" w:rsidP="008F4AE8">
            <w:pPr>
              <w:pStyle w:val="a5"/>
              <w:numPr>
                <w:ilvl w:val="0"/>
                <w:numId w:val="3"/>
              </w:numPr>
              <w:ind w:leftChars="0"/>
              <w:jc w:val="center"/>
            </w:pPr>
          </w:p>
        </w:tc>
      </w:tr>
    </w:tbl>
    <w:p w:rsidR="00A40648" w:rsidRDefault="00A40648" w:rsidP="00A40648">
      <w:pPr>
        <w:pStyle w:val="a5"/>
        <w:ind w:leftChars="0"/>
      </w:pPr>
    </w:p>
    <w:p w:rsidR="00405BE5" w:rsidRDefault="00405BE5" w:rsidP="00405BE5">
      <w:pPr>
        <w:pStyle w:val="3"/>
      </w:pPr>
      <w:r>
        <w:rPr>
          <w:rFonts w:hint="eastAsia"/>
        </w:rPr>
        <w:lastRenderedPageBreak/>
        <w:t>連線的比較，</w:t>
      </w:r>
    </w:p>
    <w:p w:rsidR="00405BE5" w:rsidRDefault="00405BE5" w:rsidP="00405BE5">
      <w:pPr>
        <w:pStyle w:val="3"/>
      </w:pPr>
      <w:r>
        <w:rPr>
          <w:rFonts w:hint="eastAsia"/>
        </w:rPr>
        <w:t xml:space="preserve">if </w:t>
      </w:r>
      <w:r w:rsidRPr="00405BE5">
        <w:rPr>
          <w:rFonts w:hint="eastAsia"/>
          <w:color w:val="FF0000"/>
        </w:rPr>
        <w:t>第一格</w:t>
      </w:r>
      <w:r w:rsidRPr="00405BE5">
        <w:rPr>
          <w:rFonts w:hint="eastAsia"/>
          <w:color w:val="FF0000"/>
        </w:rPr>
        <w:t>=</w:t>
      </w:r>
      <w:r w:rsidRPr="00405BE5">
        <w:rPr>
          <w:rFonts w:hint="eastAsia"/>
          <w:color w:val="FF0000"/>
        </w:rPr>
        <w:t>第二格</w:t>
      </w:r>
      <w:r w:rsidRPr="00405BE5">
        <w:rPr>
          <w:rFonts w:hint="eastAsia"/>
          <w:color w:val="FF0000"/>
        </w:rPr>
        <w:t xml:space="preserve"> and </w:t>
      </w:r>
      <w:r w:rsidRPr="00405BE5">
        <w:rPr>
          <w:rFonts w:hint="eastAsia"/>
          <w:color w:val="FF0000"/>
        </w:rPr>
        <w:t>第二格</w:t>
      </w:r>
      <w:r w:rsidRPr="00405BE5">
        <w:rPr>
          <w:rFonts w:hint="eastAsia"/>
          <w:color w:val="FF0000"/>
        </w:rPr>
        <w:t>=</w:t>
      </w:r>
      <w:r w:rsidRPr="00405BE5">
        <w:rPr>
          <w:rFonts w:hint="eastAsia"/>
          <w:color w:val="FF0000"/>
        </w:rPr>
        <w:t>第三格</w:t>
      </w:r>
      <w:r>
        <w:rPr>
          <w:rFonts w:hint="eastAsia"/>
        </w:rPr>
        <w:t xml:space="preserve"> then (</w:t>
      </w:r>
      <w:r>
        <w:rPr>
          <w:rFonts w:hint="eastAsia"/>
        </w:rPr>
        <w:t>電腦看不懂</w:t>
      </w:r>
      <w:r>
        <w:rPr>
          <w:rFonts w:hint="eastAsia"/>
        </w:rPr>
        <w:t xml:space="preserve"> if </w:t>
      </w:r>
      <w:r>
        <w:rPr>
          <w:rFonts w:hint="eastAsia"/>
        </w:rPr>
        <w:t>第一格</w:t>
      </w:r>
      <w:r>
        <w:rPr>
          <w:rFonts w:hint="eastAsia"/>
        </w:rPr>
        <w:t>=</w:t>
      </w:r>
      <w:r>
        <w:rPr>
          <w:rFonts w:hint="eastAsia"/>
        </w:rPr>
        <w:t>第二格</w:t>
      </w:r>
      <w:r>
        <w:rPr>
          <w:rFonts w:hint="eastAsia"/>
        </w:rPr>
        <w:t>=</w:t>
      </w:r>
      <w:r>
        <w:rPr>
          <w:rFonts w:hint="eastAsia"/>
        </w:rPr>
        <w:t>第三格</w:t>
      </w:r>
      <w:r>
        <w:rPr>
          <w:rFonts w:hint="eastAsia"/>
        </w:rPr>
        <w:t>)</w:t>
      </w:r>
    </w:p>
    <w:p w:rsidR="00405BE5" w:rsidRDefault="00405BE5" w:rsidP="00405BE5">
      <w:r>
        <w:rPr>
          <w:noProof/>
        </w:rPr>
        <w:drawing>
          <wp:inline distT="0" distB="0" distL="0" distR="0" wp14:anchorId="12BA3321" wp14:editId="4BA75752">
            <wp:extent cx="4057650" cy="1218232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776" cy="121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77683" wp14:editId="656A6DCF">
            <wp:extent cx="4057650" cy="11811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E5" w:rsidRDefault="00405BE5" w:rsidP="00405BE5">
      <w:r>
        <w:rPr>
          <w:rFonts w:hint="eastAsia"/>
        </w:rPr>
        <w:t>但是如果三個空白也會符合條件</w:t>
      </w:r>
    </w:p>
    <w:p w:rsidR="00405BE5" w:rsidRDefault="00405BE5" w:rsidP="00405BE5">
      <w:r>
        <w:rPr>
          <w:noProof/>
        </w:rPr>
        <w:drawing>
          <wp:inline distT="0" distB="0" distL="0" distR="0" wp14:anchorId="1F6B999F" wp14:editId="7DF134A9">
            <wp:extent cx="4057650" cy="112874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992" cy="11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E5" w:rsidRPr="00B14C4E" w:rsidRDefault="00405BE5" w:rsidP="00405BE5">
      <w:pPr>
        <w:rPr>
          <w:color w:val="FF0000"/>
        </w:rPr>
      </w:pPr>
      <w:r w:rsidRPr="00B14C4E">
        <w:rPr>
          <w:rFonts w:hint="eastAsia"/>
          <w:color w:val="FF0000"/>
        </w:rPr>
        <w:t>因此，正</w:t>
      </w:r>
      <w:r w:rsidR="00707E29" w:rsidRPr="00B14C4E">
        <w:rPr>
          <w:rFonts w:hint="eastAsia"/>
          <w:color w:val="FF0000"/>
        </w:rPr>
        <w:t>確</w:t>
      </w:r>
      <w:r w:rsidRPr="00B14C4E">
        <w:rPr>
          <w:rFonts w:hint="eastAsia"/>
          <w:color w:val="FF0000"/>
        </w:rPr>
        <w:t>的程式碼要將這種狀況排除。</w:t>
      </w:r>
    </w:p>
    <w:p w:rsidR="00F36CA1" w:rsidRDefault="00F36CA1" w:rsidP="00C13865">
      <w:pPr>
        <w:pStyle w:val="3"/>
      </w:pPr>
      <w:r>
        <w:rPr>
          <w:rFonts w:hint="eastAsia"/>
        </w:rPr>
        <w:lastRenderedPageBreak/>
        <w:t>要剔除第三種狀況，請問以下空格要填</w:t>
      </w:r>
      <w:r>
        <w:rPr>
          <w:rFonts w:hint="eastAsia"/>
        </w:rPr>
        <w:t>?</w:t>
      </w:r>
    </w:p>
    <w:p w:rsidR="002427CE" w:rsidRDefault="001D5258" w:rsidP="00C13865">
      <w:pPr>
        <w:pStyle w:val="3"/>
      </w:pPr>
      <w:r>
        <w:rPr>
          <w:noProof/>
        </w:rPr>
        <w:drawing>
          <wp:inline distT="0" distB="0" distL="0" distR="0" wp14:anchorId="33F1F5A2" wp14:editId="19BFAB90">
            <wp:extent cx="5274310" cy="2317888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4D" w:rsidRPr="00564A4D" w:rsidRDefault="00564A4D" w:rsidP="00523D92">
      <w:pPr>
        <w:pStyle w:val="a5"/>
        <w:numPr>
          <w:ilvl w:val="0"/>
          <w:numId w:val="6"/>
        </w:numPr>
        <w:ind w:leftChars="0"/>
        <w:rPr>
          <w:sz w:val="32"/>
        </w:rPr>
      </w:pPr>
      <w:r w:rsidRPr="00564A4D">
        <w:rPr>
          <w:sz w:val="32"/>
        </w:rPr>
        <w:t>Label</w:t>
      </w:r>
      <w:r w:rsidRPr="00564A4D">
        <w:rPr>
          <w:rFonts w:hint="eastAsia"/>
          <w:sz w:val="32"/>
        </w:rPr>
        <w:t>預設</w:t>
      </w:r>
      <w:r w:rsidRPr="00564A4D">
        <w:rPr>
          <w:rFonts w:hint="eastAsia"/>
          <w:sz w:val="32"/>
        </w:rPr>
        <w:t>.caption</w:t>
      </w:r>
      <w:r w:rsidRPr="00564A4D">
        <w:rPr>
          <w:rFonts w:hint="eastAsia"/>
          <w:sz w:val="32"/>
        </w:rPr>
        <w:t>，所以上面</w:t>
      </w:r>
      <w:r w:rsidRPr="00564A4D">
        <w:rPr>
          <w:rFonts w:hint="eastAsia"/>
          <w:sz w:val="32"/>
        </w:rPr>
        <w:t>label1(0)</w:t>
      </w:r>
      <w:r w:rsidRPr="00564A4D">
        <w:rPr>
          <w:sz w:val="32"/>
        </w:rPr>
        <w:sym w:font="Wingdings" w:char="F0E0"/>
      </w:r>
      <w:r w:rsidRPr="00564A4D">
        <w:rPr>
          <w:rFonts w:hint="eastAsia"/>
          <w:sz w:val="32"/>
        </w:rPr>
        <w:t>label1(0).caption</w:t>
      </w:r>
    </w:p>
    <w:p w:rsidR="00F36CA1" w:rsidRPr="00890355" w:rsidRDefault="00320C1B" w:rsidP="00523D92">
      <w:pPr>
        <w:pStyle w:val="a5"/>
        <w:numPr>
          <w:ilvl w:val="0"/>
          <w:numId w:val="6"/>
        </w:numPr>
        <w:ind w:leftChars="0"/>
        <w:rPr>
          <w:sz w:val="72"/>
        </w:rPr>
      </w:pPr>
      <w:r w:rsidRPr="00890355">
        <w:rPr>
          <w:rFonts w:hint="eastAsia"/>
          <w:sz w:val="72"/>
        </w:rPr>
        <w:t>&lt;&gt;</w:t>
      </w:r>
      <w:r w:rsidRPr="00890355">
        <w:rPr>
          <w:rFonts w:hint="eastAsia"/>
          <w:sz w:val="72"/>
        </w:rPr>
        <w:t>表示不等於</w:t>
      </w:r>
    </w:p>
    <w:p w:rsidR="00812EDB" w:rsidRPr="00890355" w:rsidRDefault="00523D92" w:rsidP="00523D92">
      <w:pPr>
        <w:pStyle w:val="a5"/>
        <w:numPr>
          <w:ilvl w:val="0"/>
          <w:numId w:val="6"/>
        </w:numPr>
        <w:ind w:leftChars="0"/>
        <w:rPr>
          <w:sz w:val="72"/>
        </w:rPr>
      </w:pPr>
      <w:r w:rsidRPr="00523D92">
        <w:rPr>
          <w:sz w:val="72"/>
        </w:rPr>
        <w:t>""</w:t>
      </w:r>
      <w:r w:rsidR="00812EDB" w:rsidRPr="00812EDB">
        <w:rPr>
          <w:sz w:val="72"/>
        </w:rPr>
        <w:sym w:font="Wingdings" w:char="F0E0"/>
      </w:r>
      <w:r w:rsidR="00812EDB">
        <w:rPr>
          <w:rFonts w:hint="eastAsia"/>
          <w:sz w:val="72"/>
        </w:rPr>
        <w:t>空</w:t>
      </w:r>
    </w:p>
    <w:p w:rsidR="00523D92" w:rsidRPr="00A92DE9" w:rsidRDefault="00523D92" w:rsidP="00523D92">
      <w:pPr>
        <w:pStyle w:val="a5"/>
        <w:numPr>
          <w:ilvl w:val="0"/>
          <w:numId w:val="6"/>
        </w:numPr>
        <w:ind w:leftChars="0"/>
        <w:rPr>
          <w:sz w:val="72"/>
        </w:rPr>
      </w:pPr>
      <w:r w:rsidRPr="00523D92">
        <w:rPr>
          <w:sz w:val="72"/>
        </w:rPr>
        <w:t>" "</w:t>
      </w:r>
      <w:r w:rsidRPr="00A92DE9">
        <w:rPr>
          <w:sz w:val="72"/>
        </w:rPr>
        <w:t xml:space="preserve"> </w:t>
      </w:r>
      <w:r w:rsidR="00633C5C" w:rsidRPr="00812EDB">
        <w:rPr>
          <w:sz w:val="72"/>
        </w:rPr>
        <w:sym w:font="Wingdings" w:char="F0E0"/>
      </w:r>
      <w:r w:rsidR="00812EDB" w:rsidRPr="00A92DE9">
        <w:rPr>
          <w:rFonts w:hint="eastAsia"/>
          <w:sz w:val="72"/>
        </w:rPr>
        <w:t>空格</w:t>
      </w:r>
    </w:p>
    <w:p w:rsidR="00B80E37" w:rsidRDefault="00B80E37" w:rsidP="002427CE">
      <w:pPr>
        <w:pStyle w:val="3"/>
      </w:pPr>
      <w:r>
        <w:rPr>
          <w:rFonts w:hint="eastAsia"/>
        </w:rPr>
        <w:t>常見的錯誤</w:t>
      </w:r>
      <w:r>
        <w:rPr>
          <w:noProof/>
        </w:rPr>
        <w:drawing>
          <wp:inline distT="0" distB="0" distL="0" distR="0" wp14:anchorId="1CB3E9BA" wp14:editId="3426BC0A">
            <wp:extent cx="2711668" cy="118771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8087" cy="11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37" w:rsidRPr="00B80E37" w:rsidRDefault="00B80E37" w:rsidP="00B80E37">
      <w:r>
        <w:rPr>
          <w:rFonts w:hint="eastAsia"/>
        </w:rPr>
        <w:t>找到反白的地方，可能拼錯字了，</w:t>
      </w:r>
      <w:r w:rsidR="002F3C70">
        <w:rPr>
          <w:rFonts w:hint="eastAsia"/>
        </w:rPr>
        <w:t>如</w:t>
      </w:r>
      <w:r>
        <w:rPr>
          <w:rFonts w:hint="eastAsia"/>
        </w:rPr>
        <w:t>上例</w:t>
      </w:r>
      <w:r w:rsidRPr="00B80E37">
        <w:rPr>
          <w:rFonts w:hint="eastAsia"/>
          <w:sz w:val="44"/>
        </w:rPr>
        <w:t>label</w:t>
      </w:r>
      <w:r w:rsidRPr="00B80E37">
        <w:rPr>
          <w:rFonts w:hint="eastAsia"/>
          <w:color w:val="FF0000"/>
          <w:sz w:val="96"/>
        </w:rPr>
        <w:t>1</w:t>
      </w:r>
      <w:r>
        <w:rPr>
          <w:rFonts w:hint="eastAsia"/>
          <w:sz w:val="96"/>
        </w:rPr>
        <w:t>誤植成</w:t>
      </w:r>
      <w:r w:rsidRPr="00B80E37">
        <w:rPr>
          <w:rFonts w:hint="eastAsia"/>
          <w:sz w:val="44"/>
        </w:rPr>
        <w:t>label</w:t>
      </w:r>
    </w:p>
    <w:p w:rsidR="00C13865" w:rsidRDefault="00C13865" w:rsidP="002427CE">
      <w:pPr>
        <w:pStyle w:val="3"/>
      </w:pPr>
      <w:r>
        <w:rPr>
          <w:rFonts w:hint="eastAsia"/>
        </w:rPr>
        <w:lastRenderedPageBreak/>
        <w:t>需上傳</w:t>
      </w:r>
    </w:p>
    <w:p w:rsidR="00C13865" w:rsidRDefault="00C13865" w:rsidP="00C13865">
      <w:pPr>
        <w:pStyle w:val="3"/>
        <w:numPr>
          <w:ilvl w:val="0"/>
          <w:numId w:val="2"/>
        </w:numPr>
      </w:pPr>
      <w:r>
        <w:rPr>
          <w:rFonts w:hint="eastAsia"/>
        </w:rPr>
        <w:t>原始碼</w:t>
      </w:r>
      <w:r>
        <w:rPr>
          <w:rFonts w:hint="eastAsia"/>
        </w:rPr>
        <w:t>frm</w:t>
      </w:r>
    </w:p>
    <w:p w:rsidR="00C13865" w:rsidRDefault="00C13865">
      <w:r>
        <w:rPr>
          <w:rFonts w:hint="eastAsia"/>
        </w:rPr>
        <w:t>檔名皆用座號如，如</w:t>
      </w:r>
      <w:r>
        <w:rPr>
          <w:rFonts w:hint="eastAsia"/>
        </w:rPr>
        <w:t xml:space="preserve">01.frm  </w:t>
      </w:r>
    </w:p>
    <w:p w:rsidR="000735C4" w:rsidRDefault="000735C4"/>
    <w:p w:rsidR="000735C4" w:rsidRPr="00E703D8" w:rsidRDefault="000735C4" w:rsidP="00E703D8">
      <w:pPr>
        <w:pStyle w:val="3"/>
      </w:pPr>
      <w:r>
        <w:rPr>
          <w:rFonts w:hint="eastAsia"/>
        </w:rPr>
        <w:t>加分題</w:t>
      </w:r>
      <w:r w:rsidR="006628D3">
        <w:rPr>
          <w:rFonts w:hint="eastAsia"/>
        </w:rPr>
        <w:t xml:space="preserve"> </w:t>
      </w:r>
      <w:r w:rsidR="006628D3">
        <w:rPr>
          <w:rFonts w:hint="eastAsia"/>
        </w:rPr>
        <w:t>：</w:t>
      </w:r>
      <w:r w:rsidR="00FD52F7" w:rsidRPr="00E703D8">
        <w:rPr>
          <w:rFonts w:hint="eastAsia"/>
        </w:rPr>
        <w:t>起手無回大丈夫，</w:t>
      </w:r>
      <w:r w:rsidR="004478DC">
        <w:rPr>
          <w:rFonts w:hint="eastAsia"/>
        </w:rPr>
        <w:t>分出勝負</w:t>
      </w:r>
      <w:r w:rsidR="00504585" w:rsidRPr="00E703D8">
        <w:rPr>
          <w:rFonts w:hint="eastAsia"/>
        </w:rPr>
        <w:t>前不能重新開始</w:t>
      </w:r>
    </w:p>
    <w:p w:rsidR="00B30FE2" w:rsidRDefault="00B30FE2" w:rsidP="008734A2">
      <w:r>
        <w:rPr>
          <w:rFonts w:hint="eastAsia"/>
        </w:rPr>
        <w:t>分出勝負</w:t>
      </w:r>
      <w:r w:rsidR="00CA1851">
        <w:rPr>
          <w:rFonts w:hint="eastAsia"/>
        </w:rPr>
        <w:t>後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if</w:t>
      </w:r>
      <w:r>
        <w:rPr>
          <w:rFonts w:hint="eastAsia"/>
        </w:rPr>
        <w:t>裡面新增加第二指令行，</w:t>
      </w:r>
      <w:r>
        <w:rPr>
          <w:rFonts w:hint="eastAsia"/>
        </w:rPr>
        <w:t>command1.enabled=true)</w:t>
      </w:r>
    </w:p>
    <w:p w:rsidR="000735C4" w:rsidRDefault="000735C4" w:rsidP="000735C4">
      <w:pPr>
        <w:pStyle w:val="3"/>
      </w:pPr>
      <w:r w:rsidRPr="0012248C">
        <w:rPr>
          <w:rFonts w:hint="eastAsia"/>
        </w:rPr>
        <w:t>需上傳</w:t>
      </w:r>
    </w:p>
    <w:p w:rsidR="000735C4" w:rsidRPr="0012248C" w:rsidRDefault="000735C4" w:rsidP="000735C4">
      <w:pPr>
        <w:pStyle w:val="a5"/>
        <w:numPr>
          <w:ilvl w:val="0"/>
          <w:numId w:val="5"/>
        </w:numPr>
        <w:ind w:leftChars="0"/>
      </w:pPr>
      <w:r w:rsidRPr="0012248C">
        <w:rPr>
          <w:rFonts w:hint="eastAsia"/>
        </w:rPr>
        <w:t>原始碼</w:t>
      </w:r>
      <w:r w:rsidRPr="0012248C">
        <w:rPr>
          <w:rFonts w:hint="eastAsia"/>
        </w:rPr>
        <w:t>frm</w:t>
      </w:r>
    </w:p>
    <w:p w:rsidR="000735C4" w:rsidRDefault="000735C4" w:rsidP="000735C4">
      <w:r>
        <w:rPr>
          <w:rFonts w:hint="eastAsia"/>
        </w:rPr>
        <w:t>檔名皆用座號如，如</w:t>
      </w:r>
      <w:r>
        <w:rPr>
          <w:rFonts w:hint="eastAsia"/>
        </w:rPr>
        <w:t>01</w:t>
      </w:r>
      <w:r w:rsidRPr="00377A3F">
        <w:rPr>
          <w:rFonts w:hint="eastAsia"/>
          <w:color w:val="FF0000"/>
        </w:rPr>
        <w:t>加</w:t>
      </w:r>
      <w:r>
        <w:rPr>
          <w:rFonts w:hint="eastAsia"/>
        </w:rPr>
        <w:t>.frm</w:t>
      </w:r>
    </w:p>
    <w:p w:rsidR="003E697E" w:rsidRDefault="003E697E" w:rsidP="000735C4"/>
    <w:p w:rsidR="003E697E" w:rsidRPr="00E703D8" w:rsidRDefault="003E697E" w:rsidP="003E697E">
      <w:pPr>
        <w:pStyle w:val="3"/>
      </w:pPr>
      <w:r>
        <w:rPr>
          <w:rFonts w:hint="eastAsia"/>
        </w:rPr>
        <w:t>加加分題</w:t>
      </w:r>
      <w:r>
        <w:rPr>
          <w:rFonts w:hint="eastAsia"/>
        </w:rPr>
        <w:t xml:space="preserve"> </w:t>
      </w:r>
      <w:r w:rsidR="009B3AAA">
        <w:rPr>
          <w:rFonts w:hint="eastAsia"/>
        </w:rPr>
        <w:t>：和局後重新開始</w:t>
      </w:r>
    </w:p>
    <w:p w:rsidR="009B3AAA" w:rsidRDefault="009B3AAA" w:rsidP="003E697E">
      <w:r>
        <w:rPr>
          <w:rFonts w:hint="eastAsia"/>
        </w:rPr>
        <w:t>和局之定義：下滿</w:t>
      </w:r>
      <w:r>
        <w:rPr>
          <w:rFonts w:hint="eastAsia"/>
        </w:rPr>
        <w:t>9</w:t>
      </w:r>
      <w:r>
        <w:rPr>
          <w:rFonts w:hint="eastAsia"/>
        </w:rPr>
        <w:t>格仍然無法分出勝負</w:t>
      </w:r>
    </w:p>
    <w:p w:rsidR="003E697E" w:rsidRDefault="009738C0" w:rsidP="003E697E">
      <w:r>
        <w:rPr>
          <w:rFonts w:hint="eastAsia"/>
        </w:rPr>
        <w:t>(</w:t>
      </w:r>
      <w:r w:rsidR="00047309">
        <w:rPr>
          <w:rFonts w:hint="eastAsia"/>
        </w:rPr>
        <w:t>和局之判斷</w:t>
      </w:r>
      <w:r w:rsidR="00047309">
        <w:rPr>
          <w:rFonts w:hint="eastAsia"/>
        </w:rPr>
        <w:t>??</w:t>
      </w:r>
      <w:r>
        <w:rPr>
          <w:rFonts w:hint="eastAsia"/>
        </w:rPr>
        <w:t>算步數，第</w:t>
      </w:r>
      <w:r>
        <w:rPr>
          <w:rFonts w:hint="eastAsia"/>
        </w:rPr>
        <w:t>9</w:t>
      </w:r>
      <w:r>
        <w:rPr>
          <w:rFonts w:hint="eastAsia"/>
        </w:rPr>
        <w:t>步則</w:t>
      </w:r>
      <w:r>
        <w:rPr>
          <w:rFonts w:hint="eastAsia"/>
        </w:rPr>
        <w:t>command1.enabled=true)</w:t>
      </w:r>
      <w:r w:rsidR="00FC1F6D">
        <w:rPr>
          <w:rFonts w:hint="eastAsia"/>
        </w:rPr>
        <w:t>，</w:t>
      </w:r>
      <w:r w:rsidR="003E697E">
        <w:rPr>
          <w:rFonts w:hint="eastAsia"/>
        </w:rPr>
        <w:t>檔名如</w:t>
      </w:r>
      <w:r w:rsidR="003E697E">
        <w:rPr>
          <w:rFonts w:hint="eastAsia"/>
        </w:rPr>
        <w:t>01</w:t>
      </w:r>
      <w:r w:rsidR="003E697E" w:rsidRPr="00377A3F">
        <w:rPr>
          <w:rFonts w:hint="eastAsia"/>
          <w:color w:val="FF0000"/>
        </w:rPr>
        <w:t>加加</w:t>
      </w:r>
      <w:r w:rsidR="003E697E">
        <w:rPr>
          <w:rFonts w:hint="eastAsia"/>
        </w:rPr>
        <w:t>.frm</w:t>
      </w:r>
    </w:p>
    <w:p w:rsidR="000735C4" w:rsidRPr="003E01AC" w:rsidRDefault="000735C4"/>
    <w:p w:rsidR="00150E6C" w:rsidRDefault="00150E6C" w:rsidP="00150E6C">
      <w:pPr>
        <w:pStyle w:val="2"/>
      </w:pPr>
      <w:r>
        <w:rPr>
          <w:rFonts w:hint="eastAsia"/>
        </w:rPr>
        <w:t>救援硬碟、隨身碟的誤刪檔案：為什麼可以救？</w:t>
      </w:r>
      <w:r>
        <w:t>4</w:t>
      </w:r>
      <w:r>
        <w:rPr>
          <w:rFonts w:hint="eastAsia"/>
        </w:rPr>
        <w:t>款反刪除軟體推薦</w:t>
      </w:r>
    </w:p>
    <w:p w:rsidR="00150E6C" w:rsidRDefault="00150E6C" w:rsidP="00150E6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資料、檔案誤刪了怎麼辦？應該許多人遲早都會遇到，悲劇發生後，總會有人建議你用資料救援軟體來救援，試著把被刪除的檔案搶救回來。只是救援軟體並非每次都靈光，在什麼狀況下可以用救援軟體施救，什麼狀況會回天乏術？我們就來一一探討。</w:t>
      </w:r>
    </w:p>
    <w:p w:rsidR="00150E6C" w:rsidRDefault="00150E6C" w:rsidP="00150E6C">
      <w:r>
        <w:rPr>
          <w:noProof/>
        </w:rPr>
        <w:lastRenderedPageBreak/>
        <w:drawing>
          <wp:inline distT="0" distB="0" distL="0" distR="0" wp14:anchorId="47251F41" wp14:editId="762CE16B">
            <wp:extent cx="5273675" cy="572008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6C" w:rsidRDefault="007A620F" w:rsidP="00150E6C">
      <w:hyperlink r:id="rId15" w:history="1">
        <w:r w:rsidR="00150E6C">
          <w:rPr>
            <w:rStyle w:val="ac"/>
          </w:rPr>
          <w:t>http://www.techbang.com/posts/10370-rescue-hard-disk-memory-card-usb-pen-drive-deleted-files-anti-delete-4-experts</w:t>
        </w:r>
      </w:hyperlink>
    </w:p>
    <w:p w:rsidR="009F233B" w:rsidRPr="00150E6C" w:rsidRDefault="009F233B" w:rsidP="00150E6C">
      <w:pPr>
        <w:pStyle w:val="2"/>
      </w:pPr>
    </w:p>
    <w:sectPr w:rsidR="009F233B" w:rsidRPr="00150E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20F" w:rsidRDefault="007A620F" w:rsidP="00FA0365">
      <w:r>
        <w:separator/>
      </w:r>
    </w:p>
  </w:endnote>
  <w:endnote w:type="continuationSeparator" w:id="0">
    <w:p w:rsidR="007A620F" w:rsidRDefault="007A620F" w:rsidP="00FA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20F" w:rsidRDefault="007A620F" w:rsidP="00FA0365">
      <w:r>
        <w:separator/>
      </w:r>
    </w:p>
  </w:footnote>
  <w:footnote w:type="continuationSeparator" w:id="0">
    <w:p w:rsidR="007A620F" w:rsidRDefault="007A620F" w:rsidP="00FA0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0F9B"/>
    <w:multiLevelType w:val="hybridMultilevel"/>
    <w:tmpl w:val="CF4C2BC8"/>
    <w:lvl w:ilvl="0" w:tplc="63D42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904CA4"/>
    <w:multiLevelType w:val="hybridMultilevel"/>
    <w:tmpl w:val="2D0CA5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0337100"/>
    <w:multiLevelType w:val="hybridMultilevel"/>
    <w:tmpl w:val="F14EED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E852F5"/>
    <w:multiLevelType w:val="hybridMultilevel"/>
    <w:tmpl w:val="88EEAF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455AC2"/>
    <w:multiLevelType w:val="hybridMultilevel"/>
    <w:tmpl w:val="63DAFE24"/>
    <w:lvl w:ilvl="0" w:tplc="3F005530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30903F0"/>
    <w:multiLevelType w:val="hybridMultilevel"/>
    <w:tmpl w:val="8F785D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86B01AE"/>
    <w:multiLevelType w:val="hybridMultilevel"/>
    <w:tmpl w:val="3E8E17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71"/>
    <w:rsid w:val="000035C1"/>
    <w:rsid w:val="00011A93"/>
    <w:rsid w:val="000210BE"/>
    <w:rsid w:val="00047309"/>
    <w:rsid w:val="00070DB9"/>
    <w:rsid w:val="000735C4"/>
    <w:rsid w:val="00090F5B"/>
    <w:rsid w:val="00124C3F"/>
    <w:rsid w:val="00150E6C"/>
    <w:rsid w:val="00150E78"/>
    <w:rsid w:val="001638AB"/>
    <w:rsid w:val="0017525F"/>
    <w:rsid w:val="001C08B1"/>
    <w:rsid w:val="001D5258"/>
    <w:rsid w:val="002427CE"/>
    <w:rsid w:val="00296D5C"/>
    <w:rsid w:val="002F3C70"/>
    <w:rsid w:val="00320771"/>
    <w:rsid w:val="00320C1B"/>
    <w:rsid w:val="003251A9"/>
    <w:rsid w:val="003E01AC"/>
    <w:rsid w:val="003E697E"/>
    <w:rsid w:val="003F70F6"/>
    <w:rsid w:val="00405BE5"/>
    <w:rsid w:val="004478DC"/>
    <w:rsid w:val="00450094"/>
    <w:rsid w:val="00504585"/>
    <w:rsid w:val="00523D92"/>
    <w:rsid w:val="005618B4"/>
    <w:rsid w:val="00564A4D"/>
    <w:rsid w:val="0061259D"/>
    <w:rsid w:val="00633C5C"/>
    <w:rsid w:val="006628D3"/>
    <w:rsid w:val="006714E3"/>
    <w:rsid w:val="006808A6"/>
    <w:rsid w:val="006C3B8E"/>
    <w:rsid w:val="006D6AF8"/>
    <w:rsid w:val="00707E29"/>
    <w:rsid w:val="00773CC8"/>
    <w:rsid w:val="007843E7"/>
    <w:rsid w:val="007A620F"/>
    <w:rsid w:val="007C30C5"/>
    <w:rsid w:val="00812EDB"/>
    <w:rsid w:val="00844ED0"/>
    <w:rsid w:val="008734A2"/>
    <w:rsid w:val="00890355"/>
    <w:rsid w:val="00896E8B"/>
    <w:rsid w:val="008B392B"/>
    <w:rsid w:val="008C3F0B"/>
    <w:rsid w:val="008D0076"/>
    <w:rsid w:val="009422FB"/>
    <w:rsid w:val="009602C1"/>
    <w:rsid w:val="009738C0"/>
    <w:rsid w:val="009B3AAA"/>
    <w:rsid w:val="009B79EE"/>
    <w:rsid w:val="009C079C"/>
    <w:rsid w:val="009C370C"/>
    <w:rsid w:val="009D415C"/>
    <w:rsid w:val="009F233B"/>
    <w:rsid w:val="00A3795B"/>
    <w:rsid w:val="00A40648"/>
    <w:rsid w:val="00A477BE"/>
    <w:rsid w:val="00A92DE9"/>
    <w:rsid w:val="00AC70C8"/>
    <w:rsid w:val="00AE2CFB"/>
    <w:rsid w:val="00B14C4E"/>
    <w:rsid w:val="00B30FE2"/>
    <w:rsid w:val="00B80E37"/>
    <w:rsid w:val="00BA4809"/>
    <w:rsid w:val="00BE4EF7"/>
    <w:rsid w:val="00C13865"/>
    <w:rsid w:val="00C22425"/>
    <w:rsid w:val="00C37E2E"/>
    <w:rsid w:val="00C57B4D"/>
    <w:rsid w:val="00C6344D"/>
    <w:rsid w:val="00C75A89"/>
    <w:rsid w:val="00C85927"/>
    <w:rsid w:val="00CA1851"/>
    <w:rsid w:val="00CB3114"/>
    <w:rsid w:val="00CF353C"/>
    <w:rsid w:val="00CF526C"/>
    <w:rsid w:val="00D00C74"/>
    <w:rsid w:val="00D754D6"/>
    <w:rsid w:val="00DB27CC"/>
    <w:rsid w:val="00DF2EB1"/>
    <w:rsid w:val="00E24F51"/>
    <w:rsid w:val="00E56022"/>
    <w:rsid w:val="00E703D8"/>
    <w:rsid w:val="00EE4F64"/>
    <w:rsid w:val="00F32A61"/>
    <w:rsid w:val="00F36CA1"/>
    <w:rsid w:val="00F77DBF"/>
    <w:rsid w:val="00FA0365"/>
    <w:rsid w:val="00FA2AF2"/>
    <w:rsid w:val="00FB35E0"/>
    <w:rsid w:val="00FC1F6D"/>
    <w:rsid w:val="00FD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077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207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1386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7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20771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3207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32077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32077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C1386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FA0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A036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A0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A0365"/>
    <w:rPr>
      <w:sz w:val="20"/>
      <w:szCs w:val="20"/>
    </w:rPr>
  </w:style>
  <w:style w:type="table" w:styleId="aa">
    <w:name w:val="Table Grid"/>
    <w:basedOn w:val="a1"/>
    <w:uiPriority w:val="59"/>
    <w:rsid w:val="00A40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2427CE"/>
    <w:pPr>
      <w:widowControl w:val="0"/>
    </w:pPr>
  </w:style>
  <w:style w:type="character" w:styleId="ac">
    <w:name w:val="Hyperlink"/>
    <w:basedOn w:val="a0"/>
    <w:uiPriority w:val="99"/>
    <w:unhideWhenUsed/>
    <w:rsid w:val="009F23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077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207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1386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7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20771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3207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32077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32077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C1386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FA0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A036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A0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A0365"/>
    <w:rPr>
      <w:sz w:val="20"/>
      <w:szCs w:val="20"/>
    </w:rPr>
  </w:style>
  <w:style w:type="table" w:styleId="aa">
    <w:name w:val="Table Grid"/>
    <w:basedOn w:val="a1"/>
    <w:uiPriority w:val="59"/>
    <w:rsid w:val="00A40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2427CE"/>
    <w:pPr>
      <w:widowControl w:val="0"/>
    </w:pPr>
  </w:style>
  <w:style w:type="character" w:styleId="ac">
    <w:name w:val="Hyperlink"/>
    <w:basedOn w:val="a0"/>
    <w:uiPriority w:val="99"/>
    <w:unhideWhenUsed/>
    <w:rsid w:val="009F23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techbang.com/posts/10370-rescue-hard-disk-memory-card-usb-pen-drive-deleted-files-anti-delete-4-expert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67</cp:revision>
  <dcterms:created xsi:type="dcterms:W3CDTF">2013-12-23T06:11:00Z</dcterms:created>
  <dcterms:modified xsi:type="dcterms:W3CDTF">2017-03-29T05:02:00Z</dcterms:modified>
</cp:coreProperties>
</file>