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8B" w:rsidRDefault="00822A8B" w:rsidP="00636D98">
      <w:pPr>
        <w:pStyle w:val="2"/>
      </w:pPr>
      <w:r>
        <w:rPr>
          <w:rFonts w:hint="eastAsia"/>
        </w:rPr>
        <w:t>IPV4</w:t>
      </w:r>
    </w:p>
    <w:p w:rsidR="00822A8B" w:rsidRDefault="00822A8B">
      <w:r w:rsidRPr="00822A8B">
        <w:rPr>
          <w:rFonts w:hint="eastAsia"/>
        </w:rPr>
        <w:t>IPv4</w:t>
      </w:r>
      <w:r w:rsidRPr="00822A8B">
        <w:rPr>
          <w:rFonts w:hint="eastAsia"/>
        </w:rPr>
        <w:t>使用</w:t>
      </w:r>
      <w:r w:rsidRPr="00822A8B">
        <w:rPr>
          <w:rFonts w:hint="eastAsia"/>
        </w:rPr>
        <w:t>32</w:t>
      </w:r>
      <w:r w:rsidRPr="00822A8B">
        <w:rPr>
          <w:rFonts w:hint="eastAsia"/>
        </w:rPr>
        <w:t>位</w:t>
      </w:r>
      <w:r w:rsidRPr="00822A8B">
        <w:rPr>
          <w:rFonts w:hint="eastAsia"/>
        </w:rPr>
        <w:t>(4</w:t>
      </w:r>
      <w:r w:rsidRPr="00822A8B">
        <w:rPr>
          <w:rFonts w:hint="eastAsia"/>
        </w:rPr>
        <w:t>位元組</w:t>
      </w:r>
      <w:r w:rsidRPr="00822A8B">
        <w:rPr>
          <w:rFonts w:hint="eastAsia"/>
        </w:rPr>
        <w:t>)</w:t>
      </w:r>
      <w:r w:rsidRPr="00822A8B">
        <w:rPr>
          <w:rFonts w:hint="eastAsia"/>
        </w:rPr>
        <w:t>地址，因此地址空間中只有</w:t>
      </w:r>
      <w:r w:rsidRPr="00822A8B">
        <w:rPr>
          <w:rFonts w:hint="eastAsia"/>
        </w:rPr>
        <w:t>4,294,967,296(232)</w:t>
      </w:r>
      <w:r w:rsidRPr="00822A8B">
        <w:rPr>
          <w:rFonts w:hint="eastAsia"/>
        </w:rPr>
        <w:t>個地址。不過，一些地址是為特殊用途所保留的</w:t>
      </w:r>
      <w:r>
        <w:rPr>
          <w:rFonts w:hint="eastAsia"/>
        </w:rPr>
        <w:t>。</w:t>
      </w:r>
    </w:p>
    <w:p w:rsidR="006E6784" w:rsidRDefault="00822A8B">
      <w:r>
        <w:rPr>
          <w:noProof/>
        </w:rPr>
        <w:drawing>
          <wp:inline distT="0" distB="0" distL="0" distR="0">
            <wp:extent cx="5274310" cy="2493608"/>
            <wp:effectExtent l="0" t="0" r="2540" b="2540"/>
            <wp:docPr id="1" name="圖片 1" descr="「ipv4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ipv4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8B" w:rsidRDefault="00822A8B">
      <w:r>
        <w:rPr>
          <w:rFonts w:hint="eastAsia"/>
        </w:rPr>
        <w:t>每個數字</w:t>
      </w:r>
      <w:r w:rsidRPr="002A454E">
        <w:rPr>
          <w:rFonts w:hint="eastAsia"/>
          <w:color w:val="FF0000"/>
          <w:sz w:val="56"/>
        </w:rPr>
        <w:t>0-255</w:t>
      </w:r>
      <w:r>
        <w:rPr>
          <w:rFonts w:hint="eastAsia"/>
        </w:rPr>
        <w:t>。</w:t>
      </w:r>
    </w:p>
    <w:p w:rsidR="00822A8B" w:rsidRDefault="00822A8B">
      <w:r>
        <w:rPr>
          <w:noProof/>
        </w:rPr>
        <w:drawing>
          <wp:inline distT="0" distB="0" distL="0" distR="0" wp14:anchorId="5420BB9C" wp14:editId="18D4A828">
            <wp:extent cx="3400425" cy="1314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B" w:rsidRDefault="00822A8B">
      <w:r>
        <w:rPr>
          <w:rFonts w:hint="eastAsia"/>
        </w:rPr>
        <w:t>附中官方網頁的</w:t>
      </w:r>
      <w:r>
        <w:rPr>
          <w:rFonts w:hint="eastAsia"/>
        </w:rPr>
        <w:t>IP</w:t>
      </w:r>
      <w:r>
        <w:rPr>
          <w:rFonts w:hint="eastAsia"/>
        </w:rPr>
        <w:t>如上圖所示</w:t>
      </w:r>
    </w:p>
    <w:p w:rsidR="00822A8B" w:rsidRDefault="00822A8B">
      <w:r>
        <w:rPr>
          <w:rFonts w:hint="eastAsia"/>
        </w:rPr>
        <w:t>請列出</w:t>
      </w:r>
      <w:r>
        <w:rPr>
          <w:rFonts w:hint="eastAsia"/>
        </w:rPr>
        <w:t>140.131.149.</w:t>
      </w:r>
      <w:r>
        <w:rPr>
          <w:rFonts w:hint="eastAsia"/>
        </w:rPr>
        <w:t>區段的所有</w:t>
      </w:r>
      <w:r>
        <w:rPr>
          <w:rFonts w:hint="eastAsia"/>
        </w:rPr>
        <w:t>IP</w:t>
      </w:r>
      <w:r>
        <w:rPr>
          <w:rFonts w:hint="eastAsia"/>
        </w:rPr>
        <w:t>位址。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1 10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140.131.149.1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140.131.149.2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140.131.149.3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140.131.149.4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140.131.149.5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140.131.149.6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140.131.149.7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140.131.149.8</w:t>
      </w:r>
    </w:p>
    <w:p w:rsidR="00E958B7" w:rsidRPr="00E958B7" w:rsidRDefault="00E958B7" w:rsidP="00E958B7">
      <w:pPr>
        <w:rPr>
          <w:color w:val="FF0000"/>
        </w:rPr>
      </w:pPr>
      <w:r w:rsidRPr="00E958B7">
        <w:rPr>
          <w:color w:val="FF0000"/>
        </w:rPr>
        <w:t>140.131.149.9</w:t>
      </w:r>
    </w:p>
    <w:p w:rsidR="00822A8B" w:rsidRDefault="00E958B7" w:rsidP="00E958B7">
      <w:pPr>
        <w:rPr>
          <w:noProof/>
        </w:rPr>
      </w:pPr>
      <w:r w:rsidRPr="00E958B7">
        <w:rPr>
          <w:color w:val="FF0000"/>
        </w:rPr>
        <w:t>140.131.149.10</w:t>
      </w:r>
    </w:p>
    <w:p w:rsidR="00E958B7" w:rsidRDefault="00E958B7" w:rsidP="00E958B7">
      <w:r>
        <w:rPr>
          <w:noProof/>
        </w:rPr>
        <w:lastRenderedPageBreak/>
        <w:drawing>
          <wp:inline distT="0" distB="0" distL="0" distR="0" wp14:anchorId="14461392" wp14:editId="706BBDD1">
            <wp:extent cx="4495800" cy="1123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AB" w:rsidRDefault="009A3CAB" w:rsidP="00E958B7">
      <w:pPr>
        <w:rPr>
          <w:rFonts w:hint="eastAsia"/>
        </w:rPr>
      </w:pPr>
    </w:p>
    <w:p w:rsidR="00822A8B" w:rsidRDefault="00636D98" w:rsidP="00636D98">
      <w:pPr>
        <w:pStyle w:val="2"/>
      </w:pPr>
      <w:r>
        <w:rPr>
          <w:rFonts w:hint="eastAsia"/>
        </w:rPr>
        <w:t>加分題</w:t>
      </w:r>
    </w:p>
    <w:p w:rsidR="00616CA8" w:rsidRDefault="00616CA8" w:rsidP="00616CA8">
      <w:r>
        <w:rPr>
          <w:rFonts w:hint="eastAsia"/>
        </w:rPr>
        <w:t>校內成績系統為防止校外駭客攻擊，擬鎖定校內主機</w:t>
      </w:r>
      <w:r>
        <w:rPr>
          <w:rFonts w:hint="eastAsia"/>
        </w:rPr>
        <w:t>(140.131.149.X)</w:t>
      </w:r>
      <w:r>
        <w:rPr>
          <w:rFonts w:hint="eastAsia"/>
        </w:rPr>
        <w:t>才能使用。請寫一個程式完成這個任務。</w:t>
      </w:r>
      <w:r w:rsidR="00C444F2">
        <w:rPr>
          <w:rFonts w:hint="eastAsia"/>
        </w:rPr>
        <w:t>為簡化任務，</w:t>
      </w:r>
      <w:r w:rsidR="00C444F2">
        <w:rPr>
          <w:rFonts w:hint="eastAsia"/>
        </w:rPr>
        <w:t>IP</w:t>
      </w:r>
      <w:r w:rsidR="00C444F2">
        <w:rPr>
          <w:rFonts w:hint="eastAsia"/>
        </w:rPr>
        <w:t>以四個數字表示，中間以空格隔開，每行表示一個</w:t>
      </w:r>
      <w:r w:rsidR="00C444F2">
        <w:rPr>
          <w:rFonts w:hint="eastAsia"/>
        </w:rPr>
        <w:t>IP</w:t>
      </w:r>
      <w:r w:rsidR="00C444F2">
        <w:rPr>
          <w:rFonts w:hint="eastAsia"/>
        </w:rPr>
        <w:t>。</w:t>
      </w:r>
    </w:p>
    <w:p w:rsidR="00284F65" w:rsidRDefault="00284F65" w:rsidP="00616CA8"/>
    <w:p w:rsidR="00616CA8" w:rsidRDefault="00616CA8" w:rsidP="00616CA8">
      <w:r>
        <w:rPr>
          <w:rFonts w:hint="eastAsia"/>
        </w:rPr>
        <w:t>輸入範例</w:t>
      </w:r>
    </w:p>
    <w:p w:rsidR="00616CA8" w:rsidRDefault="00616CA8" w:rsidP="00616CA8">
      <w:r>
        <w:t>140 131 149 7</w:t>
      </w:r>
    </w:p>
    <w:p w:rsidR="00616CA8" w:rsidRDefault="00616CA8" w:rsidP="00616CA8">
      <w:r>
        <w:rPr>
          <w:rFonts w:hint="eastAsia"/>
        </w:rPr>
        <w:t>123 123 123 123</w:t>
      </w:r>
    </w:p>
    <w:p w:rsidR="00616CA8" w:rsidRDefault="00616CA8" w:rsidP="00616CA8">
      <w:r>
        <w:rPr>
          <w:rFonts w:hint="eastAsia"/>
        </w:rPr>
        <w:t>8 8 8 8</w:t>
      </w:r>
    </w:p>
    <w:p w:rsidR="00616CA8" w:rsidRDefault="00616CA8" w:rsidP="00616CA8">
      <w:r>
        <w:t>141 131 159 7</w:t>
      </w:r>
    </w:p>
    <w:p w:rsidR="00616CA8" w:rsidRDefault="00616CA8" w:rsidP="00616CA8">
      <w:r>
        <w:rPr>
          <w:rFonts w:hint="eastAsia"/>
        </w:rPr>
        <w:t>輸出範例</w:t>
      </w:r>
    </w:p>
    <w:p w:rsidR="00616CA8" w:rsidRDefault="00616CA8" w:rsidP="00616CA8">
      <w:r>
        <w:t>login successfully</w:t>
      </w:r>
    </w:p>
    <w:p w:rsidR="00616CA8" w:rsidRDefault="00616CA8" w:rsidP="00616CA8">
      <w:r>
        <w:t>access denied</w:t>
      </w:r>
    </w:p>
    <w:p w:rsidR="00616CA8" w:rsidRDefault="00616CA8" w:rsidP="00616CA8">
      <w:r>
        <w:t>access denied</w:t>
      </w:r>
    </w:p>
    <w:p w:rsidR="00B44D85" w:rsidRDefault="00616CA8" w:rsidP="00616CA8">
      <w:r>
        <w:t>access denied</w:t>
      </w:r>
    </w:p>
    <w:p w:rsidR="00616CA8" w:rsidRDefault="003A6138" w:rsidP="00616CA8">
      <w:r>
        <w:rPr>
          <w:noProof/>
        </w:rPr>
        <w:drawing>
          <wp:inline distT="0" distB="0" distL="0" distR="0" wp14:anchorId="044A9CA1" wp14:editId="5FD71B0C">
            <wp:extent cx="4552950" cy="14382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B0" w:rsidRDefault="00DA4CB0" w:rsidP="00DA4CB0">
      <w:pPr>
        <w:pStyle w:val="2"/>
      </w:pPr>
      <w:r>
        <w:rPr>
          <w:rFonts w:hint="eastAsia"/>
        </w:rPr>
        <w:t>加加分題</w:t>
      </w:r>
    </w:p>
    <w:p w:rsidR="00DA4CB0" w:rsidRDefault="003E534A" w:rsidP="00DA4CB0">
      <w:r>
        <w:rPr>
          <w:rFonts w:hint="eastAsia"/>
        </w:rPr>
        <w:t>同上題，但是輸入</w:t>
      </w:r>
      <w:r>
        <w:rPr>
          <w:rFonts w:hint="eastAsia"/>
        </w:rPr>
        <w:t>IP</w:t>
      </w:r>
      <w:r>
        <w:rPr>
          <w:rFonts w:hint="eastAsia"/>
        </w:rPr>
        <w:t>改成真正的</w:t>
      </w:r>
      <w:r>
        <w:rPr>
          <w:rFonts w:hint="eastAsia"/>
        </w:rPr>
        <w:t>IP</w:t>
      </w:r>
      <w:r>
        <w:rPr>
          <w:rFonts w:hint="eastAsia"/>
        </w:rPr>
        <w:t>樣式。</w:t>
      </w:r>
    </w:p>
    <w:p w:rsidR="00DA4CB0" w:rsidRDefault="00DA4CB0" w:rsidP="00DA4CB0"/>
    <w:p w:rsidR="00DA4CB0" w:rsidRDefault="00DA4CB0" w:rsidP="00DA4CB0">
      <w:r>
        <w:rPr>
          <w:rFonts w:hint="eastAsia"/>
        </w:rPr>
        <w:t>輸入範例</w:t>
      </w:r>
    </w:p>
    <w:p w:rsidR="00DA4CB0" w:rsidRDefault="00DA4CB0" w:rsidP="00DA4CB0">
      <w:r>
        <w:t>140</w:t>
      </w:r>
      <w:r>
        <w:rPr>
          <w:rFonts w:hint="eastAsia"/>
        </w:rPr>
        <w:t>.</w:t>
      </w:r>
      <w:r>
        <w:t>131</w:t>
      </w:r>
      <w:r>
        <w:rPr>
          <w:rFonts w:hint="eastAsia"/>
        </w:rPr>
        <w:t>.</w:t>
      </w:r>
      <w:r>
        <w:t>149</w:t>
      </w:r>
      <w:r>
        <w:rPr>
          <w:rFonts w:hint="eastAsia"/>
        </w:rPr>
        <w:t>.</w:t>
      </w:r>
      <w:r>
        <w:t>7</w:t>
      </w:r>
    </w:p>
    <w:p w:rsidR="00DA4CB0" w:rsidRDefault="00DA4CB0" w:rsidP="00DA4CB0">
      <w:r>
        <w:rPr>
          <w:rFonts w:hint="eastAsia"/>
        </w:rPr>
        <w:t>123.123.123.123</w:t>
      </w:r>
    </w:p>
    <w:p w:rsidR="00DA4CB0" w:rsidRDefault="00DA4CB0" w:rsidP="00DA4CB0">
      <w:r>
        <w:rPr>
          <w:rFonts w:hint="eastAsia"/>
        </w:rPr>
        <w:lastRenderedPageBreak/>
        <w:t>8.8.8.8</w:t>
      </w:r>
    </w:p>
    <w:p w:rsidR="00DA4CB0" w:rsidRDefault="00DA4CB0" w:rsidP="00DA4CB0">
      <w:r>
        <w:t>141</w:t>
      </w:r>
      <w:r>
        <w:rPr>
          <w:rFonts w:hint="eastAsia"/>
        </w:rPr>
        <w:t>.</w:t>
      </w:r>
      <w:r>
        <w:t>131</w:t>
      </w:r>
      <w:r>
        <w:rPr>
          <w:rFonts w:hint="eastAsia"/>
        </w:rPr>
        <w:t>.</w:t>
      </w:r>
      <w:r>
        <w:t>159</w:t>
      </w:r>
      <w:r>
        <w:rPr>
          <w:rFonts w:hint="eastAsia"/>
        </w:rPr>
        <w:t>.</w:t>
      </w:r>
      <w:r>
        <w:t>7</w:t>
      </w:r>
    </w:p>
    <w:p w:rsidR="00DA4CB0" w:rsidRDefault="00DA4CB0" w:rsidP="00DA4CB0">
      <w:r>
        <w:rPr>
          <w:rFonts w:hint="eastAsia"/>
        </w:rPr>
        <w:t>輸出範例</w:t>
      </w:r>
    </w:p>
    <w:p w:rsidR="00DA4CB0" w:rsidRDefault="00DA4CB0" w:rsidP="00DA4CB0">
      <w:r>
        <w:t>login successfully</w:t>
      </w:r>
    </w:p>
    <w:p w:rsidR="00DA4CB0" w:rsidRDefault="00DA4CB0" w:rsidP="00DA4CB0">
      <w:r>
        <w:t>access denied</w:t>
      </w:r>
    </w:p>
    <w:p w:rsidR="00DA4CB0" w:rsidRDefault="00DA4CB0" w:rsidP="00DA4CB0">
      <w:r>
        <w:t>access denied</w:t>
      </w:r>
    </w:p>
    <w:p w:rsidR="00DA4CB0" w:rsidRDefault="00DA4CB0" w:rsidP="00DA4CB0">
      <w:r>
        <w:t>access denied</w:t>
      </w:r>
    </w:p>
    <w:p w:rsidR="00DA4CB0" w:rsidRDefault="00DA4CB0" w:rsidP="00616CA8"/>
    <w:p w:rsidR="00262D24" w:rsidRDefault="00262D24" w:rsidP="00616CA8">
      <w:bookmarkStart w:id="0" w:name="_GoBack"/>
      <w:bookmarkEnd w:id="0"/>
      <w:r>
        <w:rPr>
          <w:noProof/>
        </w:rPr>
        <w:drawing>
          <wp:inline distT="0" distB="0" distL="0" distR="0" wp14:anchorId="1C87E271" wp14:editId="2406BACE">
            <wp:extent cx="5274310" cy="35210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E2F" w:rsidRPr="00AF2E2F">
        <w:t>http://cmp.nkuht.edu.tw/info/ip.asp</w:t>
      </w:r>
    </w:p>
    <w:p w:rsidR="00AF2E2F" w:rsidRPr="00616CA8" w:rsidRDefault="00AF2E2F" w:rsidP="00616CA8"/>
    <w:sectPr w:rsidR="00AF2E2F" w:rsidRPr="00616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EE1" w:rsidRDefault="00B76EE1" w:rsidP="00636D98">
      <w:r>
        <w:separator/>
      </w:r>
    </w:p>
  </w:endnote>
  <w:endnote w:type="continuationSeparator" w:id="0">
    <w:p w:rsidR="00B76EE1" w:rsidRDefault="00B76EE1" w:rsidP="0063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EE1" w:rsidRDefault="00B76EE1" w:rsidP="00636D98">
      <w:r>
        <w:separator/>
      </w:r>
    </w:p>
  </w:footnote>
  <w:footnote w:type="continuationSeparator" w:id="0">
    <w:p w:rsidR="00B76EE1" w:rsidRDefault="00B76EE1" w:rsidP="00636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8B"/>
    <w:rsid w:val="00262D24"/>
    <w:rsid w:val="002632EF"/>
    <w:rsid w:val="002830F6"/>
    <w:rsid w:val="00284F65"/>
    <w:rsid w:val="002A2EC5"/>
    <w:rsid w:val="002A454E"/>
    <w:rsid w:val="003A6138"/>
    <w:rsid w:val="003E534A"/>
    <w:rsid w:val="004F1926"/>
    <w:rsid w:val="00530131"/>
    <w:rsid w:val="00583C3B"/>
    <w:rsid w:val="005F6B88"/>
    <w:rsid w:val="00616CA8"/>
    <w:rsid w:val="0063404B"/>
    <w:rsid w:val="00636D98"/>
    <w:rsid w:val="006E6784"/>
    <w:rsid w:val="00822A8B"/>
    <w:rsid w:val="008E4B4C"/>
    <w:rsid w:val="00927F39"/>
    <w:rsid w:val="00946441"/>
    <w:rsid w:val="009A3CAB"/>
    <w:rsid w:val="00AF2E2F"/>
    <w:rsid w:val="00B35101"/>
    <w:rsid w:val="00B44D85"/>
    <w:rsid w:val="00B76EE1"/>
    <w:rsid w:val="00C444F2"/>
    <w:rsid w:val="00CF5035"/>
    <w:rsid w:val="00DA4CB0"/>
    <w:rsid w:val="00E958B7"/>
    <w:rsid w:val="00EC4130"/>
    <w:rsid w:val="00F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65362"/>
  <w15:docId w15:val="{5BB6C12B-1885-4204-9D1A-89909E3D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36D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A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22A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36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6D9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36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36D9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36D9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102</Words>
  <Characters>585</Characters>
  <Application>Microsoft Office Word</Application>
  <DocSecurity>0</DocSecurity>
  <Lines>4</Lines>
  <Paragraphs>1</Paragraphs>
  <ScaleCrop>false</ScaleCrop>
  <Company>HSNU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2017-10-30T08:31:00Z</dcterms:created>
  <dcterms:modified xsi:type="dcterms:W3CDTF">2019-10-22T07:45:00Z</dcterms:modified>
</cp:coreProperties>
</file>