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7C221" w14:textId="77777777" w:rsidR="0063433B" w:rsidRPr="0063433B" w:rsidRDefault="0063433B" w:rsidP="0063433B">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63433B">
        <w:rPr>
          <w:rFonts w:ascii="Open Sans" w:eastAsia="Times New Roman" w:hAnsi="Open Sans" w:cs="Open Sans"/>
          <w:b/>
          <w:bCs/>
          <w:color w:val="262626"/>
          <w:kern w:val="0"/>
          <w:lang w:eastAsia="en-AU"/>
          <w14:ligatures w14:val="none"/>
        </w:rPr>
        <w:t>CP3406_CP5307 – Practical 4 Exercises</w:t>
      </w:r>
    </w:p>
    <w:p w14:paraId="5B5F23E2" w14:textId="77777777" w:rsidR="0063433B" w:rsidRPr="0063433B" w:rsidRDefault="0063433B" w:rsidP="0063433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63433B">
        <w:rPr>
          <w:rFonts w:ascii="Open Sans" w:eastAsia="Times New Roman" w:hAnsi="Open Sans" w:cs="Open Sans"/>
          <w:color w:val="262626"/>
          <w:kern w:val="0"/>
          <w:sz w:val="21"/>
          <w:szCs w:val="21"/>
          <w:lang w:eastAsia="en-AU"/>
          <w14:ligatures w14:val="none"/>
        </w:rPr>
        <w:t>Follow through and complete the tasks below.</w:t>
      </w:r>
    </w:p>
    <w:p w14:paraId="6BF08245" w14:textId="77777777" w:rsidR="0063433B" w:rsidRPr="0063433B" w:rsidRDefault="0063433B" w:rsidP="0063433B">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63433B">
        <w:rPr>
          <w:rFonts w:ascii="Open Sans" w:eastAsia="Times New Roman" w:hAnsi="Open Sans" w:cs="Open Sans"/>
          <w:b/>
          <w:bCs/>
          <w:color w:val="262626"/>
          <w:kern w:val="0"/>
          <w:lang w:eastAsia="en-AU"/>
          <w14:ligatures w14:val="none"/>
        </w:rPr>
        <w:t xml:space="preserve">Task 1: Fragments and Navigation in </w:t>
      </w:r>
      <w:proofErr w:type="spellStart"/>
      <w:r w:rsidRPr="0063433B">
        <w:rPr>
          <w:rFonts w:ascii="Open Sans" w:eastAsia="Times New Roman" w:hAnsi="Open Sans" w:cs="Open Sans"/>
          <w:b/>
          <w:bCs/>
          <w:color w:val="262626"/>
          <w:kern w:val="0"/>
          <w:lang w:eastAsia="en-AU"/>
          <w14:ligatures w14:val="none"/>
        </w:rPr>
        <w:t>AndroidTrivia</w:t>
      </w:r>
      <w:proofErr w:type="spellEnd"/>
      <w:r w:rsidRPr="0063433B">
        <w:rPr>
          <w:rFonts w:ascii="Open Sans" w:eastAsia="Times New Roman" w:hAnsi="Open Sans" w:cs="Open Sans"/>
          <w:b/>
          <w:bCs/>
          <w:color w:val="262626"/>
          <w:kern w:val="0"/>
          <w:lang w:eastAsia="en-AU"/>
          <w14:ligatures w14:val="none"/>
        </w:rPr>
        <w:t xml:space="preserve"> app – 100mins</w:t>
      </w:r>
    </w:p>
    <w:p w14:paraId="4A9055A1" w14:textId="6C728B2F" w:rsidR="0063433B" w:rsidRPr="0063433B" w:rsidRDefault="0063433B" w:rsidP="0063433B">
      <w:pPr>
        <w:shd w:val="clear" w:color="auto" w:fill="FFFFFF"/>
        <w:spacing w:before="100" w:beforeAutospacing="1" w:after="100" w:afterAutospacing="1" w:line="240" w:lineRule="auto"/>
        <w:rPr>
          <w:rFonts w:ascii="Open Sans" w:eastAsia="Times New Roman" w:hAnsi="Open Sans" w:cs="Open Sans"/>
          <w:b/>
          <w:bCs/>
          <w:color w:val="262626"/>
          <w:kern w:val="0"/>
          <w:lang w:eastAsia="en-AU"/>
          <w14:ligatures w14:val="none"/>
        </w:rPr>
      </w:pPr>
      <w:r w:rsidRPr="0063433B">
        <w:rPr>
          <w:rFonts w:ascii="Open Sans" w:eastAsia="Times New Roman" w:hAnsi="Open Sans" w:cs="Open Sans"/>
          <w:color w:val="262626"/>
          <w:kern w:val="0"/>
          <w:sz w:val="21"/>
          <w:szCs w:val="21"/>
          <w:lang w:eastAsia="en-AU"/>
          <w14:ligatures w14:val="none"/>
        </w:rPr>
        <w:t xml:space="preserve">This week there are three code labs that explore various import Android Development concepts relating to multi-screen app development. You’re provided with some starter code for an incomplete app called </w:t>
      </w:r>
      <w:proofErr w:type="spellStart"/>
      <w:r w:rsidRPr="0063433B">
        <w:rPr>
          <w:rFonts w:ascii="Open Sans" w:eastAsia="Times New Roman" w:hAnsi="Open Sans" w:cs="Open Sans"/>
          <w:color w:val="262626"/>
          <w:kern w:val="0"/>
          <w:sz w:val="21"/>
          <w:szCs w:val="21"/>
          <w:lang w:eastAsia="en-AU"/>
          <w14:ligatures w14:val="none"/>
        </w:rPr>
        <w:t>AndroidTrivia</w:t>
      </w:r>
      <w:proofErr w:type="spellEnd"/>
      <w:r w:rsidRPr="0063433B">
        <w:rPr>
          <w:rFonts w:ascii="Open Sans" w:eastAsia="Times New Roman" w:hAnsi="Open Sans" w:cs="Open Sans"/>
          <w:color w:val="262626"/>
          <w:kern w:val="0"/>
          <w:sz w:val="21"/>
          <w:szCs w:val="21"/>
          <w:lang w:eastAsia="en-AU"/>
          <w14:ligatures w14:val="none"/>
        </w:rPr>
        <w:t xml:space="preserve">, which quizzes the user on Android development facts (a fun study tool, perhaps?) In the first code lab, you’ll add a Fragment to the app and display it in </w:t>
      </w:r>
      <w:proofErr w:type="spellStart"/>
      <w:r w:rsidRPr="0063433B">
        <w:rPr>
          <w:rFonts w:ascii="Open Sans" w:eastAsia="Times New Roman" w:hAnsi="Open Sans" w:cs="Open Sans"/>
          <w:color w:val="262626"/>
          <w:kern w:val="0"/>
          <w:sz w:val="21"/>
          <w:szCs w:val="21"/>
          <w:lang w:eastAsia="en-AU"/>
          <w14:ligatures w14:val="none"/>
        </w:rPr>
        <w:t>MainActivity</w:t>
      </w:r>
      <w:proofErr w:type="spellEnd"/>
      <w:r w:rsidRPr="0063433B">
        <w:rPr>
          <w:rFonts w:ascii="Open Sans" w:eastAsia="Times New Roman" w:hAnsi="Open Sans" w:cs="Open Sans"/>
          <w:color w:val="262626"/>
          <w:kern w:val="0"/>
          <w:sz w:val="21"/>
          <w:szCs w:val="21"/>
          <w:lang w:eastAsia="en-AU"/>
          <w14:ligatures w14:val="none"/>
        </w:rPr>
        <w:t xml:space="preserve">. In the second code lab, you build navigation between the app’s screens using the Navigation component, which is a powerful tool that simplifies navigation for app development. Finally, in the third code lab, you will learn about passing data between screens. </w:t>
      </w:r>
      <w:r w:rsidRPr="0063433B">
        <w:rPr>
          <w:rFonts w:ascii="Open Sans" w:eastAsia="Times New Roman" w:hAnsi="Open Sans" w:cs="Open Sans"/>
          <w:b/>
          <w:bCs/>
          <w:color w:val="262626"/>
          <w:kern w:val="0"/>
          <w:sz w:val="21"/>
          <w:szCs w:val="21"/>
          <w:lang w:eastAsia="en-AU"/>
          <w14:ligatures w14:val="none"/>
        </w:rPr>
        <w:t xml:space="preserve">Once you have completed the </w:t>
      </w:r>
      <w:proofErr w:type="spellStart"/>
      <w:r w:rsidRPr="0063433B">
        <w:rPr>
          <w:rFonts w:ascii="Open Sans" w:eastAsia="Times New Roman" w:hAnsi="Open Sans" w:cs="Open Sans"/>
          <w:b/>
          <w:bCs/>
          <w:color w:val="262626"/>
          <w:kern w:val="0"/>
          <w:sz w:val="21"/>
          <w:szCs w:val="21"/>
          <w:lang w:eastAsia="en-AU"/>
          <w14:ligatures w14:val="none"/>
        </w:rPr>
        <w:t>codelabs</w:t>
      </w:r>
      <w:proofErr w:type="spellEnd"/>
      <w:r w:rsidRPr="0063433B">
        <w:rPr>
          <w:rFonts w:ascii="Open Sans" w:eastAsia="Times New Roman" w:hAnsi="Open Sans" w:cs="Open Sans"/>
          <w:b/>
          <w:bCs/>
          <w:color w:val="262626"/>
          <w:kern w:val="0"/>
          <w:sz w:val="21"/>
          <w:szCs w:val="21"/>
          <w:lang w:eastAsia="en-AU"/>
          <w14:ligatures w14:val="none"/>
        </w:rPr>
        <w:t xml:space="preserve">, add another screen or fragment to support a new feature of your choice in the </w:t>
      </w:r>
      <w:proofErr w:type="spellStart"/>
      <w:r w:rsidRPr="0063433B">
        <w:rPr>
          <w:rFonts w:ascii="Open Sans" w:eastAsia="Times New Roman" w:hAnsi="Open Sans" w:cs="Open Sans"/>
          <w:b/>
          <w:bCs/>
          <w:color w:val="262626"/>
          <w:kern w:val="0"/>
          <w:sz w:val="21"/>
          <w:szCs w:val="21"/>
          <w:lang w:eastAsia="en-AU"/>
          <w14:ligatures w14:val="none"/>
        </w:rPr>
        <w:t>AndroidTrivia</w:t>
      </w:r>
      <w:proofErr w:type="spellEnd"/>
      <w:r w:rsidRPr="0063433B">
        <w:rPr>
          <w:rFonts w:ascii="Open Sans" w:eastAsia="Times New Roman" w:hAnsi="Open Sans" w:cs="Open Sans"/>
          <w:b/>
          <w:bCs/>
          <w:color w:val="262626"/>
          <w:kern w:val="0"/>
          <w:sz w:val="21"/>
          <w:szCs w:val="21"/>
          <w:lang w:eastAsia="en-AU"/>
          <w14:ligatures w14:val="none"/>
        </w:rPr>
        <w:t xml:space="preserve"> app (preferably passing data between them), and submit these additions with your practical submission.</w:t>
      </w:r>
    </w:p>
    <w:p w14:paraId="1E31EC6A" w14:textId="77777777" w:rsidR="0063433B" w:rsidRPr="0063433B" w:rsidRDefault="0063433B" w:rsidP="0063433B">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63433B">
        <w:rPr>
          <w:rFonts w:ascii="Open Sans" w:eastAsia="Times New Roman" w:hAnsi="Open Sans" w:cs="Open Sans"/>
          <w:b/>
          <w:bCs/>
          <w:color w:val="262626"/>
          <w:kern w:val="0"/>
          <w:lang w:eastAsia="en-AU"/>
          <w14:ligatures w14:val="none"/>
        </w:rPr>
        <w:t>Task 2: Self-reflection and Progress Demonstration – 20mins</w:t>
      </w:r>
    </w:p>
    <w:p w14:paraId="7C4759B3" w14:textId="77777777" w:rsidR="0063433B" w:rsidRPr="0063433B" w:rsidRDefault="0063433B" w:rsidP="0063433B">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63433B">
        <w:rPr>
          <w:rFonts w:ascii="Open Sans" w:eastAsia="Times New Roman" w:hAnsi="Open Sans" w:cs="Open Sans"/>
          <w:color w:val="262626"/>
          <w:kern w:val="0"/>
          <w:sz w:val="21"/>
          <w:szCs w:val="21"/>
          <w:lang w:eastAsia="en-AU"/>
          <w14:ligatures w14:val="none"/>
        </w:rPr>
        <w:t xml:space="preserve">After completing the practical exercises, spend some time reflecting on how well you did, what things you had trouble with, what things were easy for you, what other things you might be interested in learning about. If there is a specific learning experience you want to write about in some detail, we encourage you to use the </w:t>
      </w:r>
      <w:r w:rsidRPr="0063433B">
        <w:rPr>
          <w:rFonts w:ascii="Open Sans" w:eastAsia="Times New Roman" w:hAnsi="Open Sans" w:cs="Open Sans"/>
          <w:b/>
          <w:bCs/>
          <w:color w:val="262626"/>
          <w:kern w:val="0"/>
          <w:sz w:val="21"/>
          <w:szCs w:val="21"/>
          <w:lang w:eastAsia="en-AU"/>
          <w14:ligatures w14:val="none"/>
        </w:rPr>
        <w:t>Gibbs’ model of self-reflection</w:t>
      </w:r>
      <w:r w:rsidRPr="0063433B">
        <w:rPr>
          <w:rFonts w:ascii="Open Sans" w:eastAsia="Times New Roman" w:hAnsi="Open Sans" w:cs="Open Sans"/>
          <w:color w:val="262626"/>
          <w:kern w:val="0"/>
          <w:sz w:val="21"/>
          <w:szCs w:val="21"/>
          <w:lang w:eastAsia="en-AU"/>
          <w14:ligatures w14:val="none"/>
        </w:rPr>
        <w:t xml:space="preserve">. See </w:t>
      </w:r>
      <w:hyperlink r:id="rId5" w:tgtFrame="_blank" w:history="1">
        <w:r w:rsidRPr="0063433B">
          <w:rPr>
            <w:rFonts w:ascii="Open Sans" w:eastAsia="Times New Roman" w:hAnsi="Open Sans" w:cs="Open Sans"/>
            <w:color w:val="2075A3"/>
            <w:kern w:val="0"/>
            <w:sz w:val="21"/>
            <w:szCs w:val="21"/>
            <w:u w:val="single"/>
            <w:lang w:eastAsia="en-AU"/>
            <w14:ligatures w14:val="none"/>
          </w:rPr>
          <w:t>here</w:t>
        </w:r>
      </w:hyperlink>
      <w:r w:rsidRPr="0063433B">
        <w:rPr>
          <w:rFonts w:ascii="Open Sans" w:eastAsia="Times New Roman" w:hAnsi="Open Sans" w:cs="Open Sans"/>
          <w:color w:val="262626"/>
          <w:kern w:val="0"/>
          <w:sz w:val="21"/>
          <w:szCs w:val="21"/>
          <w:lang w:eastAsia="en-AU"/>
          <w14:ligatures w14:val="none"/>
        </w:rPr>
        <w:t xml:space="preserve"> for a discussion about Gibbs’ model plus an example.</w:t>
      </w:r>
    </w:p>
    <w:p w14:paraId="584914E6" w14:textId="77777777" w:rsidR="0063433B" w:rsidRPr="0063433B" w:rsidRDefault="0063433B" w:rsidP="0063433B">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63433B">
        <w:rPr>
          <w:rFonts w:ascii="Open Sans" w:eastAsia="Times New Roman" w:hAnsi="Open Sans" w:cs="Open Sans"/>
          <w:b/>
          <w:bCs/>
          <w:color w:val="262626"/>
          <w:kern w:val="0"/>
          <w:lang w:eastAsia="en-AU"/>
          <w14:ligatures w14:val="none"/>
        </w:rPr>
        <w:t>Steps:</w:t>
      </w:r>
    </w:p>
    <w:p w14:paraId="06B3928D" w14:textId="77777777" w:rsidR="0063433B" w:rsidRPr="0063433B" w:rsidRDefault="0063433B" w:rsidP="0063433B">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63433B">
        <w:rPr>
          <w:rFonts w:ascii="Open Sans" w:eastAsia="Times New Roman" w:hAnsi="Open Sans" w:cs="Open Sans"/>
          <w:color w:val="262626"/>
          <w:kern w:val="0"/>
          <w:sz w:val="21"/>
          <w:szCs w:val="21"/>
          <w:lang w:eastAsia="en-AU"/>
          <w14:ligatures w14:val="none"/>
        </w:rPr>
        <w:t>Create a short screencast (~2mins) demonstrating your practical work</w:t>
      </w:r>
    </w:p>
    <w:p w14:paraId="3209DA47" w14:textId="77777777" w:rsidR="0063433B" w:rsidRPr="0063433B" w:rsidRDefault="0063433B" w:rsidP="0063433B">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63433B">
        <w:rPr>
          <w:rFonts w:ascii="Open Sans" w:eastAsia="Times New Roman" w:hAnsi="Open Sans" w:cs="Open Sans"/>
          <w:color w:val="262626"/>
          <w:kern w:val="0"/>
          <w:sz w:val="21"/>
          <w:szCs w:val="21"/>
          <w:lang w:eastAsia="en-AU"/>
          <w14:ligatures w14:val="none"/>
        </w:rPr>
        <w:t>Write a short self-reflection using the techniques described above (at least 100-300 words)</w:t>
      </w:r>
    </w:p>
    <w:p w14:paraId="3F07B254" w14:textId="77777777" w:rsidR="0063433B" w:rsidRPr="0063433B" w:rsidRDefault="0063433B" w:rsidP="0063433B">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63433B">
        <w:rPr>
          <w:rFonts w:ascii="Open Sans" w:eastAsia="Times New Roman" w:hAnsi="Open Sans" w:cs="Open Sans"/>
          <w:color w:val="262626"/>
          <w:kern w:val="0"/>
          <w:sz w:val="21"/>
          <w:szCs w:val="21"/>
          <w:lang w:eastAsia="en-AU"/>
          <w14:ligatures w14:val="none"/>
        </w:rPr>
        <w:t>Add your screencast and a zip file of your project as the submission for this practical</w:t>
      </w:r>
    </w:p>
    <w:p w14:paraId="255126DF" w14:textId="77777777" w:rsidR="0063433B" w:rsidRPr="0063433B" w:rsidRDefault="0063433B" w:rsidP="0063433B">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63433B">
        <w:rPr>
          <w:rFonts w:ascii="Open Sans" w:eastAsia="Times New Roman" w:hAnsi="Open Sans" w:cs="Open Sans"/>
          <w:color w:val="262626"/>
          <w:kern w:val="0"/>
          <w:sz w:val="21"/>
          <w:szCs w:val="21"/>
          <w:lang w:eastAsia="en-AU"/>
          <w14:ligatures w14:val="none"/>
        </w:rPr>
        <w:t>Add your self-reflection into the “Self-reflections” Journal on the Mobile tech LearnJCU site</w:t>
      </w:r>
    </w:p>
    <w:p w14:paraId="74D4BCE9" w14:textId="77777777" w:rsidR="0063433B" w:rsidRDefault="0063433B"/>
    <w:sectPr w:rsidR="00634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5119F8"/>
    <w:multiLevelType w:val="multilevel"/>
    <w:tmpl w:val="F50A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16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3B"/>
    <w:rsid w:val="00035830"/>
    <w:rsid w:val="006343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AF19"/>
  <w15:chartTrackingRefBased/>
  <w15:docId w15:val="{DB3E53CB-29BA-4A24-ACE1-AF785AAC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4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3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3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3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43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3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33B"/>
    <w:rPr>
      <w:rFonts w:eastAsiaTheme="majorEastAsia" w:cstheme="majorBidi"/>
      <w:color w:val="272727" w:themeColor="text1" w:themeTint="D8"/>
    </w:rPr>
  </w:style>
  <w:style w:type="paragraph" w:styleId="Title">
    <w:name w:val="Title"/>
    <w:basedOn w:val="Normal"/>
    <w:next w:val="Normal"/>
    <w:link w:val="TitleChar"/>
    <w:uiPriority w:val="10"/>
    <w:qFormat/>
    <w:rsid w:val="00634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33B"/>
    <w:pPr>
      <w:spacing w:before="160"/>
      <w:jc w:val="center"/>
    </w:pPr>
    <w:rPr>
      <w:i/>
      <w:iCs/>
      <w:color w:val="404040" w:themeColor="text1" w:themeTint="BF"/>
    </w:rPr>
  </w:style>
  <w:style w:type="character" w:customStyle="1" w:styleId="QuoteChar">
    <w:name w:val="Quote Char"/>
    <w:basedOn w:val="DefaultParagraphFont"/>
    <w:link w:val="Quote"/>
    <w:uiPriority w:val="29"/>
    <w:rsid w:val="0063433B"/>
    <w:rPr>
      <w:i/>
      <w:iCs/>
      <w:color w:val="404040" w:themeColor="text1" w:themeTint="BF"/>
    </w:rPr>
  </w:style>
  <w:style w:type="paragraph" w:styleId="ListParagraph">
    <w:name w:val="List Paragraph"/>
    <w:basedOn w:val="Normal"/>
    <w:uiPriority w:val="34"/>
    <w:qFormat/>
    <w:rsid w:val="0063433B"/>
    <w:pPr>
      <w:ind w:left="720"/>
      <w:contextualSpacing/>
    </w:pPr>
  </w:style>
  <w:style w:type="character" w:styleId="IntenseEmphasis">
    <w:name w:val="Intense Emphasis"/>
    <w:basedOn w:val="DefaultParagraphFont"/>
    <w:uiPriority w:val="21"/>
    <w:qFormat/>
    <w:rsid w:val="0063433B"/>
    <w:rPr>
      <w:i/>
      <w:iCs/>
      <w:color w:val="0F4761" w:themeColor="accent1" w:themeShade="BF"/>
    </w:rPr>
  </w:style>
  <w:style w:type="paragraph" w:styleId="IntenseQuote">
    <w:name w:val="Intense Quote"/>
    <w:basedOn w:val="Normal"/>
    <w:next w:val="Normal"/>
    <w:link w:val="IntenseQuoteChar"/>
    <w:uiPriority w:val="30"/>
    <w:qFormat/>
    <w:rsid w:val="00634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33B"/>
    <w:rPr>
      <w:i/>
      <w:iCs/>
      <w:color w:val="0F4761" w:themeColor="accent1" w:themeShade="BF"/>
    </w:rPr>
  </w:style>
  <w:style w:type="character" w:styleId="IntenseReference">
    <w:name w:val="Intense Reference"/>
    <w:basedOn w:val="DefaultParagraphFont"/>
    <w:uiPriority w:val="32"/>
    <w:qFormat/>
    <w:rsid w:val="0063433B"/>
    <w:rPr>
      <w:b/>
      <w:bCs/>
      <w:smallCaps/>
      <w:color w:val="0F4761" w:themeColor="accent1" w:themeShade="BF"/>
      <w:spacing w:val="5"/>
    </w:rPr>
  </w:style>
  <w:style w:type="paragraph" w:styleId="NormalWeb">
    <w:name w:val="Normal (Web)"/>
    <w:basedOn w:val="Normal"/>
    <w:uiPriority w:val="99"/>
    <w:semiHidden/>
    <w:unhideWhenUsed/>
    <w:rsid w:val="0063433B"/>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63433B"/>
    <w:rPr>
      <w:b/>
      <w:bCs/>
    </w:rPr>
  </w:style>
  <w:style w:type="character" w:customStyle="1" w:styleId="makestylesfiletext-0-2-1654">
    <w:name w:val="makestylesfiletext-0-2-1654"/>
    <w:basedOn w:val="DefaultParagraphFont"/>
    <w:rsid w:val="0063433B"/>
  </w:style>
  <w:style w:type="character" w:styleId="Hyperlink">
    <w:name w:val="Hyperlink"/>
    <w:basedOn w:val="DefaultParagraphFont"/>
    <w:uiPriority w:val="99"/>
    <w:semiHidden/>
    <w:unhideWhenUsed/>
    <w:rsid w:val="006343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42885">
      <w:bodyDiv w:val="1"/>
      <w:marLeft w:val="0"/>
      <w:marRight w:val="0"/>
      <w:marTop w:val="0"/>
      <w:marBottom w:val="0"/>
      <w:divBdr>
        <w:top w:val="none" w:sz="0" w:space="0" w:color="auto"/>
        <w:left w:val="none" w:sz="0" w:space="0" w:color="auto"/>
        <w:bottom w:val="none" w:sz="0" w:space="0" w:color="auto"/>
        <w:right w:val="none" w:sz="0" w:space="0" w:color="auto"/>
      </w:divBdr>
      <w:divsChild>
        <w:div w:id="1467695627">
          <w:marLeft w:val="0"/>
          <w:marRight w:val="0"/>
          <w:marTop w:val="0"/>
          <w:marBottom w:val="0"/>
          <w:divBdr>
            <w:top w:val="none" w:sz="0" w:space="0" w:color="auto"/>
            <w:left w:val="none" w:sz="0" w:space="0" w:color="auto"/>
            <w:bottom w:val="none" w:sz="0" w:space="0" w:color="auto"/>
            <w:right w:val="none" w:sz="0" w:space="0" w:color="auto"/>
          </w:divBdr>
          <w:divsChild>
            <w:div w:id="1813794076">
              <w:marLeft w:val="0"/>
              <w:marRight w:val="0"/>
              <w:marTop w:val="0"/>
              <w:marBottom w:val="0"/>
              <w:divBdr>
                <w:top w:val="none" w:sz="0" w:space="0" w:color="auto"/>
                <w:left w:val="none" w:sz="0" w:space="0" w:color="auto"/>
                <w:bottom w:val="none" w:sz="0" w:space="0" w:color="auto"/>
                <w:right w:val="none" w:sz="0" w:space="0" w:color="auto"/>
              </w:divBdr>
              <w:divsChild>
                <w:div w:id="1259173572">
                  <w:marLeft w:val="0"/>
                  <w:marRight w:val="0"/>
                  <w:marTop w:val="0"/>
                  <w:marBottom w:val="0"/>
                  <w:divBdr>
                    <w:top w:val="none" w:sz="0" w:space="0" w:color="auto"/>
                    <w:left w:val="none" w:sz="0" w:space="0" w:color="auto"/>
                    <w:bottom w:val="none" w:sz="0" w:space="0" w:color="auto"/>
                    <w:right w:val="none" w:sz="0" w:space="0" w:color="auto"/>
                  </w:divBdr>
                  <w:divsChild>
                    <w:div w:id="12537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09011">
          <w:marLeft w:val="0"/>
          <w:marRight w:val="0"/>
          <w:marTop w:val="0"/>
          <w:marBottom w:val="0"/>
          <w:divBdr>
            <w:top w:val="none" w:sz="0" w:space="0" w:color="auto"/>
            <w:left w:val="none" w:sz="0" w:space="0" w:color="auto"/>
            <w:bottom w:val="none" w:sz="0" w:space="0" w:color="auto"/>
            <w:right w:val="none" w:sz="0" w:space="0" w:color="auto"/>
          </w:divBdr>
          <w:divsChild>
            <w:div w:id="1757628284">
              <w:marLeft w:val="0"/>
              <w:marRight w:val="0"/>
              <w:marTop w:val="0"/>
              <w:marBottom w:val="0"/>
              <w:divBdr>
                <w:top w:val="none" w:sz="0" w:space="0" w:color="auto"/>
                <w:left w:val="none" w:sz="0" w:space="0" w:color="auto"/>
                <w:bottom w:val="none" w:sz="0" w:space="0" w:color="auto"/>
                <w:right w:val="none" w:sz="0" w:space="0" w:color="auto"/>
              </w:divBdr>
              <w:divsChild>
                <w:div w:id="1597984352">
                  <w:marLeft w:val="0"/>
                  <w:marRight w:val="0"/>
                  <w:marTop w:val="0"/>
                  <w:marBottom w:val="0"/>
                  <w:divBdr>
                    <w:top w:val="none" w:sz="0" w:space="0" w:color="auto"/>
                    <w:left w:val="none" w:sz="0" w:space="0" w:color="auto"/>
                    <w:bottom w:val="none" w:sz="0" w:space="0" w:color="auto"/>
                    <w:right w:val="none" w:sz="0" w:space="0" w:color="auto"/>
                  </w:divBdr>
                  <w:divsChild>
                    <w:div w:id="12138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736490">
          <w:marLeft w:val="0"/>
          <w:marRight w:val="0"/>
          <w:marTop w:val="0"/>
          <w:marBottom w:val="0"/>
          <w:divBdr>
            <w:top w:val="none" w:sz="0" w:space="0" w:color="auto"/>
            <w:left w:val="none" w:sz="0" w:space="0" w:color="auto"/>
            <w:bottom w:val="none" w:sz="0" w:space="0" w:color="auto"/>
            <w:right w:val="none" w:sz="0" w:space="0" w:color="auto"/>
          </w:divBdr>
          <w:divsChild>
            <w:div w:id="1574852144">
              <w:marLeft w:val="0"/>
              <w:marRight w:val="0"/>
              <w:marTop w:val="0"/>
              <w:marBottom w:val="0"/>
              <w:divBdr>
                <w:top w:val="none" w:sz="0" w:space="0" w:color="auto"/>
                <w:left w:val="none" w:sz="0" w:space="0" w:color="auto"/>
                <w:bottom w:val="none" w:sz="0" w:space="0" w:color="auto"/>
                <w:right w:val="none" w:sz="0" w:space="0" w:color="auto"/>
              </w:divBdr>
              <w:divsChild>
                <w:div w:id="966542043">
                  <w:marLeft w:val="0"/>
                  <w:marRight w:val="0"/>
                  <w:marTop w:val="0"/>
                  <w:marBottom w:val="0"/>
                  <w:divBdr>
                    <w:top w:val="none" w:sz="0" w:space="0" w:color="auto"/>
                    <w:left w:val="none" w:sz="0" w:space="0" w:color="auto"/>
                    <w:bottom w:val="none" w:sz="0" w:space="0" w:color="auto"/>
                    <w:right w:val="none" w:sz="0" w:space="0" w:color="auto"/>
                  </w:divBdr>
                  <w:divsChild>
                    <w:div w:id="15915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7752">
          <w:marLeft w:val="0"/>
          <w:marRight w:val="0"/>
          <w:marTop w:val="0"/>
          <w:marBottom w:val="0"/>
          <w:divBdr>
            <w:top w:val="none" w:sz="0" w:space="0" w:color="auto"/>
            <w:left w:val="none" w:sz="0" w:space="0" w:color="auto"/>
            <w:bottom w:val="none" w:sz="0" w:space="0" w:color="auto"/>
            <w:right w:val="none" w:sz="0" w:space="0" w:color="auto"/>
          </w:divBdr>
          <w:divsChild>
            <w:div w:id="176311531">
              <w:marLeft w:val="0"/>
              <w:marRight w:val="0"/>
              <w:marTop w:val="0"/>
              <w:marBottom w:val="0"/>
              <w:divBdr>
                <w:top w:val="none" w:sz="0" w:space="0" w:color="auto"/>
                <w:left w:val="none" w:sz="0" w:space="0" w:color="auto"/>
                <w:bottom w:val="none" w:sz="0" w:space="0" w:color="auto"/>
                <w:right w:val="none" w:sz="0" w:space="0" w:color="auto"/>
              </w:divBdr>
              <w:divsChild>
                <w:div w:id="1891528101">
                  <w:marLeft w:val="0"/>
                  <w:marRight w:val="0"/>
                  <w:marTop w:val="0"/>
                  <w:marBottom w:val="0"/>
                  <w:divBdr>
                    <w:top w:val="none" w:sz="0" w:space="0" w:color="auto"/>
                    <w:left w:val="none" w:sz="0" w:space="0" w:color="auto"/>
                    <w:bottom w:val="none" w:sz="0" w:space="0" w:color="auto"/>
                    <w:right w:val="none" w:sz="0" w:space="0" w:color="auto"/>
                  </w:divBdr>
                  <w:divsChild>
                    <w:div w:id="5070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ac.uk/reflection/reflectors-toolkit/reflecting-on-experience/gibbs-reflective-cy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Madeley</dc:creator>
  <cp:keywords/>
  <dc:description/>
  <cp:lastModifiedBy>Jacob Madeley</cp:lastModifiedBy>
  <cp:revision>1</cp:revision>
  <dcterms:created xsi:type="dcterms:W3CDTF">2024-05-20T10:57:00Z</dcterms:created>
  <dcterms:modified xsi:type="dcterms:W3CDTF">2024-05-20T10:58:00Z</dcterms:modified>
</cp:coreProperties>
</file>