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42A2" w:rsidRDefault="008032ED" w:rsidP="00785DF0">
      <w:pPr>
        <w:jc w:val="center"/>
      </w:pPr>
      <w:r>
        <w:t>Chapter</w:t>
      </w:r>
      <w:r w:rsidR="00B20C69">
        <w:t xml:space="preserve"> 3</w:t>
      </w:r>
      <w:r>
        <w:t xml:space="preserve"> HW Problems</w:t>
      </w:r>
    </w:p>
    <w:p w:rsidR="00785DF0" w:rsidRDefault="00785DF0" w:rsidP="00785DF0">
      <w:r>
        <w:t xml:space="preserve">Problem </w:t>
      </w:r>
      <w:r w:rsidR="009042A2">
        <w:t>3.1</w:t>
      </w:r>
    </w:p>
    <w:p w:rsidR="00785DF0" w:rsidRDefault="00785DF0" w:rsidP="00785DF0">
      <w:r>
        <w:t>What is the moment the force shown below exerts about</w:t>
      </w:r>
      <w:proofErr w:type="gramStart"/>
      <w:r>
        <w:t>…</w:t>
      </w:r>
      <w:proofErr w:type="gramEnd"/>
    </w:p>
    <w:p w:rsidR="00785DF0" w:rsidRDefault="00785DF0" w:rsidP="00785DF0">
      <w:pPr>
        <w:pStyle w:val="ListParagraph"/>
        <w:numPr>
          <w:ilvl w:val="0"/>
          <w:numId w:val="1"/>
        </w:numPr>
      </w:pPr>
      <w:r>
        <w:t>Point A?</w:t>
      </w:r>
    </w:p>
    <w:p w:rsidR="00785DF0" w:rsidRDefault="00785DF0" w:rsidP="00785DF0">
      <w:pPr>
        <w:pStyle w:val="ListParagraph"/>
        <w:numPr>
          <w:ilvl w:val="0"/>
          <w:numId w:val="1"/>
        </w:numPr>
      </w:pPr>
      <w:r>
        <w:t>Point B?</w:t>
      </w:r>
    </w:p>
    <w:p w:rsidR="003D3C90" w:rsidRDefault="003D3C90" w:rsidP="003D3C90">
      <w:r>
        <w:t xml:space="preserve">(Hint: Use </w:t>
      </w:r>
      <w:proofErr w:type="spellStart"/>
      <w:r>
        <w:t>Varginon’s</w:t>
      </w:r>
      <w:proofErr w:type="spellEnd"/>
      <w:r>
        <w:t xml:space="preserve"> Theorem)</w:t>
      </w:r>
    </w:p>
    <w:p w:rsidR="00785DF0" w:rsidRDefault="00785DF0" w:rsidP="00785DF0">
      <w:pPr>
        <w:jc w:val="center"/>
      </w:pPr>
      <w:r>
        <w:rPr>
          <w:noProof/>
        </w:rPr>
        <w:drawing>
          <wp:inline distT="0" distB="0" distL="0" distR="0" wp14:anchorId="690CF425" wp14:editId="30FF23BB">
            <wp:extent cx="3183147" cy="23145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3183147" cy="2314583"/>
                    </a:xfrm>
                    <a:prstGeom prst="rect">
                      <a:avLst/>
                    </a:prstGeom>
                  </pic:spPr>
                </pic:pic>
              </a:graphicData>
            </a:graphic>
          </wp:inline>
        </w:drawing>
      </w:r>
    </w:p>
    <w:p w:rsidR="00B20C69" w:rsidRDefault="00B20C69" w:rsidP="00B20C69">
      <w:r>
        <w:t>Solution: M</w:t>
      </w:r>
      <w:r w:rsidRPr="00B20C69">
        <w:rPr>
          <w:vertAlign w:val="subscript"/>
        </w:rPr>
        <w:t>A</w:t>
      </w:r>
      <w:r>
        <w:t xml:space="preserve"> = 10.88 </w:t>
      </w:r>
      <w:proofErr w:type="spellStart"/>
      <w:r>
        <w:t>kNm</w:t>
      </w:r>
      <w:proofErr w:type="spellEnd"/>
      <w:r>
        <w:t>, M</w:t>
      </w:r>
      <w:r w:rsidRPr="00B20C69">
        <w:rPr>
          <w:vertAlign w:val="subscript"/>
        </w:rPr>
        <w:t>B</w:t>
      </w:r>
      <w:r>
        <w:t xml:space="preserve"> = 21.02 </w:t>
      </w:r>
      <w:proofErr w:type="spellStart"/>
      <w:r>
        <w:t>kNm</w:t>
      </w:r>
      <w:proofErr w:type="spellEnd"/>
    </w:p>
    <w:p w:rsidR="00B20C69" w:rsidRDefault="00B20C69" w:rsidP="00B20C69">
      <w:r>
        <w:t>Problem 3.2</w:t>
      </w:r>
    </w:p>
    <w:p w:rsidR="00B20C69" w:rsidRDefault="00B20C69" w:rsidP="00B20C69">
      <w:r>
        <w:t>You exert a 50 lb force on the side of a fridge as shown below.  Assuming the fridge is sitting on a rough surface and not moving, what is the magnitude of the moment exerted by the couple consisting of the pushing force and the friction force?</w:t>
      </w:r>
    </w:p>
    <w:p w:rsidR="00B20C69" w:rsidRDefault="00B20C69" w:rsidP="00B20C69">
      <w:pPr>
        <w:jc w:val="center"/>
      </w:pPr>
      <w:r>
        <w:rPr>
          <w:noProof/>
        </w:rPr>
        <w:drawing>
          <wp:inline distT="0" distB="0" distL="0" distR="0" wp14:anchorId="0705E115" wp14:editId="079888D9">
            <wp:extent cx="2251364" cy="2226020"/>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280127" cy="2254459"/>
                    </a:xfrm>
                    <a:prstGeom prst="rect">
                      <a:avLst/>
                    </a:prstGeom>
                  </pic:spPr>
                </pic:pic>
              </a:graphicData>
            </a:graphic>
          </wp:inline>
        </w:drawing>
      </w:r>
    </w:p>
    <w:p w:rsidR="00B20C69" w:rsidRDefault="00B20C69" w:rsidP="00785DF0">
      <w:r>
        <w:t>Solution: M = -100 ft lbs</w:t>
      </w:r>
    </w:p>
    <w:p w:rsidR="00785DF0" w:rsidRDefault="00B20C69" w:rsidP="00785DF0">
      <w:r>
        <w:lastRenderedPageBreak/>
        <w:t>Problem 3.3</w:t>
      </w:r>
    </w:p>
    <w:p w:rsidR="00785DF0" w:rsidRDefault="00785DF0" w:rsidP="00785DF0">
      <w:r>
        <w:t>What is the moment that the force shown in the diagram exerts about</w:t>
      </w:r>
      <w:proofErr w:type="gramStart"/>
      <w:r>
        <w:t>…</w:t>
      </w:r>
      <w:proofErr w:type="gramEnd"/>
    </w:p>
    <w:p w:rsidR="00785DF0" w:rsidRDefault="00785DF0" w:rsidP="00785DF0">
      <w:pPr>
        <w:pStyle w:val="ListParagraph"/>
        <w:numPr>
          <w:ilvl w:val="0"/>
          <w:numId w:val="2"/>
        </w:numPr>
      </w:pPr>
      <w:r>
        <w:t>Point O?</w:t>
      </w:r>
    </w:p>
    <w:p w:rsidR="00785DF0" w:rsidRDefault="00785DF0" w:rsidP="00785DF0">
      <w:pPr>
        <w:pStyle w:val="ListParagraph"/>
        <w:numPr>
          <w:ilvl w:val="0"/>
          <w:numId w:val="2"/>
        </w:numPr>
      </w:pPr>
      <w:r>
        <w:t>The axis of the cylindrical shaft (the y axis)?</w:t>
      </w:r>
    </w:p>
    <w:p w:rsidR="00785DF0" w:rsidRDefault="00785DF0" w:rsidP="00785DF0">
      <w:pPr>
        <w:jc w:val="center"/>
      </w:pPr>
      <w:r>
        <w:rPr>
          <w:noProof/>
        </w:rPr>
        <w:drawing>
          <wp:inline distT="0" distB="0" distL="0" distR="0" wp14:anchorId="470A932D" wp14:editId="7BBD01CE">
            <wp:extent cx="3165895" cy="286554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72308" cy="2871345"/>
                    </a:xfrm>
                    <a:prstGeom prst="rect">
                      <a:avLst/>
                    </a:prstGeom>
                  </pic:spPr>
                </pic:pic>
              </a:graphicData>
            </a:graphic>
          </wp:inline>
        </w:drawing>
      </w:r>
    </w:p>
    <w:p w:rsidR="00B20C69" w:rsidRDefault="00B20C69" w:rsidP="00B20C69">
      <w:r>
        <w:t>Solution: M</w:t>
      </w:r>
      <w:r>
        <w:rPr>
          <w:vertAlign w:val="subscript"/>
        </w:rPr>
        <w:t>O</w:t>
      </w:r>
      <w:r>
        <w:t xml:space="preserve"> = [16484, 17046, -20979] in lbs, M</w:t>
      </w:r>
      <w:r>
        <w:rPr>
          <w:vertAlign w:val="subscript"/>
        </w:rPr>
        <w:t>y</w:t>
      </w:r>
      <w:r>
        <w:t xml:space="preserve"> = 17046 in lbs</w:t>
      </w:r>
    </w:p>
    <w:p w:rsidR="00B20C69" w:rsidRDefault="000A25BB" w:rsidP="00B20C69">
      <w:r>
        <w:t>Problem 3.4</w:t>
      </w:r>
    </w:p>
    <w:p w:rsidR="00B20C69" w:rsidRDefault="00B20C69" w:rsidP="00B20C69">
      <w:r>
        <w:t xml:space="preserve">The diving board shown below is supported by a pin joint at A and frictionless support at B. A 150 lb diver is standing at the end of the board. Determine the reaction forces acting on the diving board at points A and B. </w:t>
      </w:r>
    </w:p>
    <w:p w:rsidR="00B20C69" w:rsidRDefault="00B20C69" w:rsidP="00B20C69">
      <w:pPr>
        <w:jc w:val="center"/>
      </w:pPr>
      <w:r>
        <w:rPr>
          <w:noProof/>
        </w:rPr>
        <w:drawing>
          <wp:inline distT="0" distB="0" distL="0" distR="0" wp14:anchorId="196B3E43" wp14:editId="42406263">
            <wp:extent cx="4132053" cy="2319424"/>
            <wp:effectExtent l="0" t="0" r="190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132053" cy="2319424"/>
                    </a:xfrm>
                    <a:prstGeom prst="rect">
                      <a:avLst/>
                    </a:prstGeom>
                  </pic:spPr>
                </pic:pic>
              </a:graphicData>
            </a:graphic>
          </wp:inline>
        </w:drawing>
      </w:r>
    </w:p>
    <w:p w:rsidR="00123198" w:rsidRDefault="00123198" w:rsidP="00123198">
      <w:r>
        <w:t>Solution: F</w:t>
      </w:r>
      <w:r w:rsidRPr="00123198">
        <w:rPr>
          <w:vertAlign w:val="subscript"/>
        </w:rPr>
        <w:t>AX</w:t>
      </w:r>
      <w:r>
        <w:t xml:space="preserve"> = 0, F</w:t>
      </w:r>
      <w:r w:rsidRPr="00123198">
        <w:rPr>
          <w:vertAlign w:val="subscript"/>
        </w:rPr>
        <w:t>AY</w:t>
      </w:r>
      <w:r>
        <w:t xml:space="preserve"> = -450 lbs, F</w:t>
      </w:r>
      <w:r w:rsidRPr="00123198">
        <w:rPr>
          <w:vertAlign w:val="subscript"/>
        </w:rPr>
        <w:t>BY</w:t>
      </w:r>
      <w:r>
        <w:t xml:space="preserve"> = 600 lbs</w:t>
      </w:r>
    </w:p>
    <w:p w:rsidR="00B20C69" w:rsidRDefault="00B20C69" w:rsidP="00B20C69"/>
    <w:p w:rsidR="00B20C69" w:rsidRDefault="000A25BB" w:rsidP="00B20C69">
      <w:r>
        <w:t>Problem 3.5</w:t>
      </w:r>
    </w:p>
    <w:p w:rsidR="00B20C69" w:rsidRDefault="00B20C69" w:rsidP="00B20C69">
      <w:r>
        <w:t>A simplified crane is shown lifting a 400 kg load. The crane is supported by a pin joint at A, and a cable at B. Assuming the crane arm is in equilibrium, what are the reaction forces at A and the tension at B?</w:t>
      </w:r>
    </w:p>
    <w:p w:rsidR="00B20C69" w:rsidRDefault="00B20C69" w:rsidP="00B20C69">
      <w:pPr>
        <w:jc w:val="center"/>
      </w:pPr>
      <w:r>
        <w:rPr>
          <w:noProof/>
        </w:rPr>
        <w:drawing>
          <wp:inline distT="0" distB="0" distL="0" distR="0" wp14:anchorId="3B0B45D5" wp14:editId="3A82DC5D">
            <wp:extent cx="3855720" cy="2645865"/>
            <wp:effectExtent l="0" t="0" r="0" b="254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61266" cy="2649671"/>
                    </a:xfrm>
                    <a:prstGeom prst="rect">
                      <a:avLst/>
                    </a:prstGeom>
                  </pic:spPr>
                </pic:pic>
              </a:graphicData>
            </a:graphic>
          </wp:inline>
        </w:drawing>
      </w:r>
    </w:p>
    <w:p w:rsidR="00123198" w:rsidRDefault="00123198" w:rsidP="00123198">
      <w:r>
        <w:t>Solution: F</w:t>
      </w:r>
      <w:r w:rsidRPr="00123198">
        <w:rPr>
          <w:vertAlign w:val="subscript"/>
        </w:rPr>
        <w:t>AX</w:t>
      </w:r>
      <w:r>
        <w:t xml:space="preserve"> = 9352.9 N, F</w:t>
      </w:r>
      <w:r w:rsidRPr="00123198">
        <w:rPr>
          <w:vertAlign w:val="subscript"/>
        </w:rPr>
        <w:t>AY</w:t>
      </w:r>
      <w:r>
        <w:t xml:space="preserve"> = 3924 N, T</w:t>
      </w:r>
      <w:r>
        <w:rPr>
          <w:vertAlign w:val="subscript"/>
        </w:rPr>
        <w:t>B</w:t>
      </w:r>
      <w:r>
        <w:t xml:space="preserve"> = 9352.9 N</w:t>
      </w:r>
    </w:p>
    <w:p w:rsidR="00B20C69" w:rsidRDefault="00B20C69" w:rsidP="00B20C69">
      <w:r>
        <w:t xml:space="preserve">Problem </w:t>
      </w:r>
      <w:r w:rsidR="000A25BB">
        <w:t>3.6</w:t>
      </w:r>
    </w:p>
    <w:p w:rsidR="00B20C69" w:rsidRDefault="00B20C69" w:rsidP="00B20C69">
      <w:r>
        <w:t>A cart with a mass of 3500 kg sits on an inclined surface as shown below. Determine the reaction forces acting on each wheel of the cart as well as the tension in the cable supporting the cart.</w:t>
      </w:r>
    </w:p>
    <w:p w:rsidR="00B20C69" w:rsidRDefault="00E230ED" w:rsidP="00B20C69">
      <w:pPr>
        <w:jc w:val="center"/>
      </w:pPr>
      <w:r>
        <w:rPr>
          <w:noProof/>
        </w:rPr>
        <w:drawing>
          <wp:inline distT="0" distB="0" distL="0" distR="0">
            <wp:extent cx="4541914" cy="2682472"/>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858D866.tmp"/>
                    <pic:cNvPicPr/>
                  </pic:nvPicPr>
                  <pic:blipFill>
                    <a:blip r:embed="rId10">
                      <a:extLst>
                        <a:ext uri="{28A0092B-C50C-407E-A947-70E740481C1C}">
                          <a14:useLocalDpi xmlns:a14="http://schemas.microsoft.com/office/drawing/2010/main" val="0"/>
                        </a:ext>
                      </a:extLst>
                    </a:blip>
                    <a:stretch>
                      <a:fillRect/>
                    </a:stretch>
                  </pic:blipFill>
                  <pic:spPr>
                    <a:xfrm>
                      <a:off x="0" y="0"/>
                      <a:ext cx="4541914" cy="2682472"/>
                    </a:xfrm>
                    <a:prstGeom prst="rect">
                      <a:avLst/>
                    </a:prstGeom>
                  </pic:spPr>
                </pic:pic>
              </a:graphicData>
            </a:graphic>
          </wp:inline>
        </w:drawing>
      </w:r>
    </w:p>
    <w:p w:rsidR="000A25BB" w:rsidRDefault="00123198" w:rsidP="00B20C69">
      <w:r>
        <w:t>Solution: T = 21786 N, F</w:t>
      </w:r>
      <w:r w:rsidR="00E230ED">
        <w:rPr>
          <w:vertAlign w:val="subscript"/>
        </w:rPr>
        <w:t>A</w:t>
      </w:r>
      <w:r w:rsidR="00E230ED">
        <w:t xml:space="preserve"> = 7222</w:t>
      </w:r>
      <w:r>
        <w:t xml:space="preserve"> N</w:t>
      </w:r>
      <w:r w:rsidR="00E230ED">
        <w:t>, F</w:t>
      </w:r>
      <w:r>
        <w:rPr>
          <w:vertAlign w:val="subscript"/>
        </w:rPr>
        <w:t>B</w:t>
      </w:r>
      <w:r>
        <w:t xml:space="preserve"> = </w:t>
      </w:r>
      <w:r w:rsidR="00E230ED">
        <w:t>35925</w:t>
      </w:r>
      <w:r>
        <w:t xml:space="preserve"> N</w:t>
      </w:r>
    </w:p>
    <w:p w:rsidR="00B20C69" w:rsidRDefault="008B4C15" w:rsidP="00B20C69">
      <w:r>
        <w:lastRenderedPageBreak/>
        <w:t>Problem 3.7</w:t>
      </w:r>
      <w:bookmarkStart w:id="0" w:name="_GoBack"/>
      <w:bookmarkEnd w:id="0"/>
    </w:p>
    <w:p w:rsidR="00B20C69" w:rsidRDefault="00B20C69" w:rsidP="00B20C69">
      <w:r>
        <w:t xml:space="preserve">The lighting rig above a stage consists of two 100 lb uniform beams </w:t>
      </w:r>
      <w:proofErr w:type="gramStart"/>
      <w:r>
        <w:t>joined together</w:t>
      </w:r>
      <w:proofErr w:type="gramEnd"/>
      <w:r>
        <w:t xml:space="preserve"> in a T as shown below (assume the weight acts in the center of each beam). The rig is supported by three cables at A, B, and C. Determine the tension in each of the three cables.</w:t>
      </w:r>
      <w:r>
        <w:rPr>
          <w:noProof/>
        </w:rPr>
        <w:drawing>
          <wp:inline distT="0" distB="0" distL="0" distR="0" wp14:anchorId="70B0DB51" wp14:editId="4BDAB6AC">
            <wp:extent cx="5943600" cy="36664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3666490"/>
                    </a:xfrm>
                    <a:prstGeom prst="rect">
                      <a:avLst/>
                    </a:prstGeom>
                  </pic:spPr>
                </pic:pic>
              </a:graphicData>
            </a:graphic>
          </wp:inline>
        </w:drawing>
      </w:r>
    </w:p>
    <w:p w:rsidR="00E230ED" w:rsidRDefault="00E230ED" w:rsidP="00E230ED">
      <w:r>
        <w:t>Solution: T</w:t>
      </w:r>
      <w:r>
        <w:rPr>
          <w:vertAlign w:val="subscript"/>
        </w:rPr>
        <w:t>A</w:t>
      </w:r>
      <w:r>
        <w:t xml:space="preserve"> = 50 lbs, T</w:t>
      </w:r>
      <w:r>
        <w:rPr>
          <w:vertAlign w:val="subscript"/>
        </w:rPr>
        <w:t>B</w:t>
      </w:r>
      <w:r>
        <w:t xml:space="preserve"> = 66.7 lbs, T</w:t>
      </w:r>
      <w:r>
        <w:rPr>
          <w:vertAlign w:val="subscript"/>
        </w:rPr>
        <w:t>C</w:t>
      </w:r>
      <w:r>
        <w:t xml:space="preserve"> = 83.3 lbs</w:t>
      </w:r>
    </w:p>
    <w:p w:rsidR="00B20C69" w:rsidRDefault="00B20C69" w:rsidP="00B20C69"/>
    <w:p w:rsidR="00B20C69" w:rsidRDefault="00B20C69" w:rsidP="00B20C69"/>
    <w:p w:rsidR="0031291A" w:rsidRDefault="0031291A"/>
    <w:sectPr w:rsidR="003129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483A01"/>
    <w:multiLevelType w:val="hybridMultilevel"/>
    <w:tmpl w:val="06229E9C"/>
    <w:lvl w:ilvl="0" w:tplc="9CC48C3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AB4CED"/>
    <w:multiLevelType w:val="hybridMultilevel"/>
    <w:tmpl w:val="2112FEFE"/>
    <w:lvl w:ilvl="0" w:tplc="E23214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5BA"/>
    <w:rsid w:val="000A25BB"/>
    <w:rsid w:val="00123198"/>
    <w:rsid w:val="0031291A"/>
    <w:rsid w:val="003D3C90"/>
    <w:rsid w:val="00785DF0"/>
    <w:rsid w:val="008032ED"/>
    <w:rsid w:val="008A65BA"/>
    <w:rsid w:val="008B4C15"/>
    <w:rsid w:val="009042A2"/>
    <w:rsid w:val="009E0867"/>
    <w:rsid w:val="00B20C69"/>
    <w:rsid w:val="00E23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C777A"/>
  <w15:chartTrackingRefBased/>
  <w15:docId w15:val="{318C8A2F-279F-49A9-A80C-6946AF68B4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85DF0"/>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D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272</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Moore</dc:creator>
  <cp:keywords/>
  <dc:description/>
  <cp:lastModifiedBy>Jacob Moore</cp:lastModifiedBy>
  <cp:revision>9</cp:revision>
  <dcterms:created xsi:type="dcterms:W3CDTF">2016-08-03T17:25:00Z</dcterms:created>
  <dcterms:modified xsi:type="dcterms:W3CDTF">2017-08-24T18:59:00Z</dcterms:modified>
</cp:coreProperties>
</file>