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B5" w:rsidRDefault="00B50FB5" w:rsidP="00B50FB5">
      <w:pPr>
        <w:pStyle w:val="a-head"/>
        <w:widowControl w:val="0"/>
      </w:pPr>
      <w:r>
        <w:t>Review Questions</w:t>
      </w:r>
    </w:p>
    <w:p w:rsidR="00B50FB5" w:rsidRDefault="00B50FB5" w:rsidP="00B50FB5">
      <w:pPr>
        <w:pStyle w:val="eoc-nl-listitem"/>
        <w:widowControl w:val="0"/>
        <w:ind w:hanging="360"/>
      </w:pPr>
      <w:r>
        <w:t>1.</w:t>
      </w:r>
      <w:r>
        <w:tab/>
        <w:t>A sequence of characters enclosed within double quotation marks is a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symbolic string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literal string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prompt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command</w:t>
      </w:r>
    </w:p>
    <w:p w:rsidR="00B50FB5" w:rsidRDefault="00B50FB5" w:rsidP="00B50FB5">
      <w:pPr>
        <w:pStyle w:val="eoc-nl-listitem"/>
        <w:widowControl w:val="0"/>
        <w:ind w:hanging="360"/>
      </w:pPr>
      <w:r>
        <w:t>2.</w:t>
      </w:r>
      <w:r>
        <w:tab/>
        <w:t xml:space="preserve">To create a </w:t>
      </w:r>
      <w:r>
        <w:rPr>
          <w:rStyle w:val="inline-code"/>
        </w:rPr>
        <w:t>String</w:t>
      </w:r>
      <w:r>
        <w:t xml:space="preserve"> object, you can use the keyword ___________ before the constructor call, but you are not required to use this format.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object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create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new</w:t>
      </w:r>
    </w:p>
    <w:p w:rsidR="00B50FB5" w:rsidRDefault="00B50FB5" w:rsidP="00B50FB5">
      <w:pPr>
        <w:pStyle w:val="eoc-nl-listitem"/>
        <w:widowControl w:val="0"/>
        <w:ind w:hanging="360"/>
      </w:pPr>
      <w:r>
        <w:t>3.</w:t>
      </w:r>
      <w:r>
        <w:tab/>
        <w:t xml:space="preserve">A </w:t>
      </w:r>
      <w:r>
        <w:rPr>
          <w:rStyle w:val="inline-code"/>
        </w:rPr>
        <w:t>String</w:t>
      </w:r>
      <w:r>
        <w:t xml:space="preserve"> variable name is a </w:t>
      </w:r>
      <w:bookmarkStart w:id="0" w:name="OLE_LINK1"/>
      <w:r>
        <w:t>___________</w:t>
      </w:r>
      <w:bookmarkEnd w:id="0"/>
      <w:r>
        <w:t>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reference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value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constant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literal</w:t>
      </w:r>
    </w:p>
    <w:p w:rsidR="00B50FB5" w:rsidRDefault="00B50FB5" w:rsidP="00B50FB5">
      <w:pPr>
        <w:pStyle w:val="eoc-nl-listitem"/>
        <w:widowControl w:val="0"/>
        <w:ind w:hanging="360"/>
      </w:pPr>
      <w:r>
        <w:t>4.</w:t>
      </w:r>
      <w:r>
        <w:tab/>
        <w:t>The term that programmers use to describe objects that cannot be changed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irrevocable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nonvolatile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immutable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stable</w:t>
      </w:r>
    </w:p>
    <w:p w:rsidR="00B50FB5" w:rsidRDefault="00B50FB5" w:rsidP="00B50FB5">
      <w:pPr>
        <w:pStyle w:val="eoc-nl-listitem"/>
        <w:widowControl w:val="0"/>
        <w:ind w:hanging="360"/>
      </w:pPr>
      <w:r>
        <w:lastRenderedPageBreak/>
        <w:t>5.</w:t>
      </w:r>
      <w:r>
        <w:tab/>
        <w:t xml:space="preserve">Suppose </w:t>
      </w:r>
      <w:r w:rsidR="0018501D">
        <w:t xml:space="preserve">that </w:t>
      </w:r>
      <w:r>
        <w:t xml:space="preserve">you declare two </w:t>
      </w:r>
      <w:r>
        <w:rPr>
          <w:rStyle w:val="inline-code"/>
        </w:rPr>
        <w:t>String</w:t>
      </w:r>
      <w:r>
        <w:t xml:space="preserve"> objects as: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 xml:space="preserve">String word1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>String word2;</w:t>
      </w:r>
    </w:p>
    <w:p w:rsidR="00B50FB5" w:rsidRDefault="00B50FB5" w:rsidP="00B50FB5">
      <w:pPr>
        <w:pStyle w:val="eoc-nl-listitem"/>
        <w:widowControl w:val="0"/>
      </w:pPr>
      <w:r w:rsidRPr="00045C1E">
        <w:rPr>
          <w:rStyle w:val="inline-code"/>
        </w:rPr>
        <w:t>When you</w:t>
      </w:r>
      <w:r>
        <w:t xml:space="preserve"> ask a user to enter a value for </w:t>
      </w:r>
      <w:r>
        <w:rPr>
          <w:rStyle w:val="inline-code"/>
        </w:rPr>
        <w:t>word2</w:t>
      </w:r>
      <w:r>
        <w:t xml:space="preserve">, if the user types “happy”, the value of </w:t>
      </w:r>
      <w:r>
        <w:rPr>
          <w:rStyle w:val="inline-code"/>
        </w:rPr>
        <w:t>word1 == word2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When you use == with </w:t>
      </w:r>
      <w:r w:rsidRPr="00B50FB5">
        <w:rPr>
          <w:rFonts w:ascii="Courier New" w:hAnsi="Courier New" w:cs="Courier New"/>
          <w:highlight w:val="lightGray"/>
        </w:rPr>
        <w:t>String</w:t>
      </w:r>
      <w:r w:rsidRPr="00E175B1">
        <w:rPr>
          <w:highlight w:val="lightGray"/>
        </w:rPr>
        <w:t>s, you compare their memory addresses, not their contents.</w:t>
      </w:r>
    </w:p>
    <w:p w:rsidR="00B50FB5" w:rsidRDefault="00B50FB5" w:rsidP="00B50FB5">
      <w:pPr>
        <w:pStyle w:val="eoc-nl-listitem"/>
        <w:widowControl w:val="0"/>
        <w:ind w:hanging="360"/>
      </w:pPr>
      <w:r>
        <w:t>6.</w:t>
      </w:r>
      <w:r>
        <w:tab/>
        <w:t xml:space="preserve">If you declare two </w:t>
      </w:r>
      <w:r>
        <w:rPr>
          <w:rStyle w:val="inline-code"/>
        </w:rPr>
        <w:t>String</w:t>
      </w:r>
      <w:r>
        <w:t xml:space="preserve"> objects as:</w:t>
      </w:r>
    </w:p>
    <w:p w:rsidR="00B50FB5" w:rsidRDefault="00B50FB5" w:rsidP="00B50FB5">
      <w:pPr>
        <w:pStyle w:val="eoc-nl-listitem"/>
        <w:widowControl w:val="0"/>
        <w:rPr>
          <w:rStyle w:val="inline-code"/>
        </w:rPr>
      </w:pPr>
      <w:r>
        <w:rPr>
          <w:rStyle w:val="inline-code"/>
        </w:rPr>
        <w:t xml:space="preserve">String word1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word2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"happy");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</w:t>
      </w:r>
      <w:proofErr w:type="gramEnd"/>
      <w:r>
        <w:t xml:space="preserve"> value of </w:t>
      </w:r>
      <w:r>
        <w:rPr>
          <w:rStyle w:val="inline-code"/>
        </w:rPr>
        <w:t>word1.equals(word2)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The </w:t>
      </w:r>
      <w:proofErr w:type="gramStart"/>
      <w:r w:rsidRPr="00B50FB5">
        <w:rPr>
          <w:rFonts w:ascii="Courier New" w:hAnsi="Courier New" w:cs="Courier New"/>
          <w:highlight w:val="lightGray"/>
        </w:rPr>
        <w:t>equals(</w:t>
      </w:r>
      <w:proofErr w:type="gramEnd"/>
      <w:r w:rsidRPr="00B50FB5">
        <w:rPr>
          <w:rFonts w:ascii="Courier New" w:hAnsi="Courier New" w:cs="Courier New"/>
          <w:highlight w:val="lightGray"/>
        </w:rPr>
        <w:t>)</w:t>
      </w:r>
      <w:r w:rsidRPr="00E175B1">
        <w:rPr>
          <w:highlight w:val="lightGray"/>
        </w:rPr>
        <w:t xml:space="preserve"> method returns </w:t>
      </w:r>
      <w:r w:rsidRPr="00B50FB5">
        <w:rPr>
          <w:rFonts w:ascii="Courier New" w:hAnsi="Courier New" w:cs="Courier New"/>
          <w:highlight w:val="lightGray"/>
        </w:rPr>
        <w:t>true</w:t>
      </w:r>
      <w:r w:rsidRPr="00E175B1">
        <w:rPr>
          <w:highlight w:val="lightGray"/>
        </w:rPr>
        <w:t xml:space="preserve"> when the string contents are identical, including case.</w:t>
      </w:r>
    </w:p>
    <w:p w:rsidR="00B50FB5" w:rsidRDefault="00B50FB5" w:rsidP="00B50FB5">
      <w:pPr>
        <w:pStyle w:val="eoc-nl-listitem"/>
        <w:widowControl w:val="0"/>
        <w:ind w:hanging="360"/>
      </w:pPr>
      <w:r>
        <w:t>7.</w:t>
      </w:r>
      <w:r>
        <w:tab/>
        <w:t xml:space="preserve">The method that determines whether two </w:t>
      </w:r>
      <w:r>
        <w:rPr>
          <w:rStyle w:val="inline-code"/>
        </w:rPr>
        <w:t>String</w:t>
      </w:r>
      <w:r>
        <w:t xml:space="preserve"> objects are equivalent, regardless of case,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equalsNoCase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toUpperCase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lastRenderedPageBreak/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equalsIgnoreCase</w:t>
      </w:r>
      <w:proofErr w:type="spellEnd"/>
      <w:r w:rsidRPr="00B50FB5">
        <w:rPr>
          <w:rStyle w:val="inline-code"/>
          <w:highlight w:val="lightGray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equals()</w:t>
      </w:r>
    </w:p>
    <w:p w:rsidR="00B50FB5" w:rsidRDefault="00B50FB5" w:rsidP="00B50FB5">
      <w:pPr>
        <w:pStyle w:val="eoc-nl-listitem"/>
        <w:widowControl w:val="0"/>
        <w:ind w:hanging="360"/>
      </w:pPr>
      <w:r>
        <w:t>8.</w:t>
      </w:r>
      <w:r>
        <w:tab/>
        <w:t xml:space="preserve">If a </w:t>
      </w:r>
      <w:r>
        <w:rPr>
          <w:rStyle w:val="inline-code"/>
        </w:rPr>
        <w:t>String</w:t>
      </w:r>
      <w:r>
        <w:t xml:space="preserve"> is declared as: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</w:t>
      </w:r>
      <w:proofErr w:type="spellStart"/>
      <w:r>
        <w:rPr>
          <w:rStyle w:val="inline-code"/>
        </w:rPr>
        <w:t>aStr</w:t>
      </w:r>
      <w:proofErr w:type="spellEnd"/>
      <w:r>
        <w:rPr>
          <w:rStyle w:val="inline-code"/>
        </w:rPr>
        <w:t xml:space="preserve">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"lima bean");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then</w:t>
      </w:r>
      <w:proofErr w:type="gramEnd"/>
      <w:r>
        <w:t xml:space="preserve"> </w:t>
      </w:r>
      <w:proofErr w:type="spellStart"/>
      <w:r>
        <w:rPr>
          <w:rStyle w:val="inline-code"/>
        </w:rPr>
        <w:t>aStr.equals</w:t>
      </w:r>
      <w:proofErr w:type="spellEnd"/>
      <w:r>
        <w:rPr>
          <w:rStyle w:val="inline-code"/>
        </w:rPr>
        <w:t>("Lima Bean")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false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illegal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unknown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 xml:space="preserve">The </w:t>
      </w:r>
      <w:proofErr w:type="gramStart"/>
      <w:r w:rsidRPr="00B50FB5">
        <w:rPr>
          <w:rFonts w:ascii="Courier New" w:hAnsi="Courier New" w:cs="Courier New"/>
          <w:highlight w:val="lightGray"/>
        </w:rPr>
        <w:t>equals(</w:t>
      </w:r>
      <w:proofErr w:type="gramEnd"/>
      <w:r w:rsidRPr="00B50FB5">
        <w:rPr>
          <w:rFonts w:ascii="Courier New" w:hAnsi="Courier New" w:cs="Courier New"/>
          <w:highlight w:val="lightGray"/>
        </w:rPr>
        <w:t>)</w:t>
      </w:r>
      <w:r w:rsidRPr="00E175B1">
        <w:rPr>
          <w:highlight w:val="lightGray"/>
        </w:rPr>
        <w:t xml:space="preserve"> method returns </w:t>
      </w:r>
      <w:r w:rsidRPr="00B50FB5">
        <w:rPr>
          <w:rFonts w:ascii="Courier New" w:hAnsi="Courier New" w:cs="Courier New"/>
          <w:highlight w:val="lightGray"/>
        </w:rPr>
        <w:t>true</w:t>
      </w:r>
      <w:r w:rsidRPr="00E175B1">
        <w:rPr>
          <w:highlight w:val="lightGray"/>
        </w:rPr>
        <w:t xml:space="preserve"> when the string contents are identical, including case.</w:t>
      </w:r>
    </w:p>
    <w:p w:rsidR="00B50FB5" w:rsidRDefault="00B50FB5" w:rsidP="00B50FB5">
      <w:pPr>
        <w:pStyle w:val="eoc-nl-listitem"/>
        <w:widowControl w:val="0"/>
        <w:ind w:hanging="360"/>
      </w:pPr>
      <w:r>
        <w:t>9.</w:t>
      </w:r>
      <w:r>
        <w:tab/>
        <w:t xml:space="preserve">If you create two </w:t>
      </w:r>
      <w:r>
        <w:rPr>
          <w:rStyle w:val="inline-code"/>
        </w:rPr>
        <w:t>String</w:t>
      </w:r>
      <w:r>
        <w:t xml:space="preserve"> objects: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name1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</w:t>
      </w:r>
      <w:smartTag w:uri="urn:schemas-microsoft-com:office:smarttags" w:element="country-region">
        <w:smartTag w:uri="urn:schemas-microsoft-com:office:smarttags" w:element="place">
          <w:r>
            <w:rPr>
              <w:rStyle w:val="inline-code"/>
            </w:rPr>
            <w:t>Jordan</w:t>
          </w:r>
        </w:smartTag>
      </w:smartTag>
      <w:r>
        <w:rPr>
          <w:rStyle w:val="inline-code"/>
        </w:rPr>
        <w:t>");</w:t>
      </w:r>
    </w:p>
    <w:p w:rsidR="00B50FB5" w:rsidRDefault="00B50FB5" w:rsidP="00B50FB5">
      <w:pPr>
        <w:pStyle w:val="eoc-nl-listitem"/>
        <w:widowControl w:val="0"/>
      </w:pPr>
      <w:r>
        <w:rPr>
          <w:rStyle w:val="inline-code"/>
        </w:rPr>
        <w:t xml:space="preserve">String name2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</w:t>
      </w:r>
      <w:proofErr w:type="spellStart"/>
      <w:r>
        <w:rPr>
          <w:rStyle w:val="inline-code"/>
        </w:rPr>
        <w:t>Jore</w:t>
      </w:r>
      <w:proofErr w:type="spellEnd"/>
      <w:r>
        <w:rPr>
          <w:rStyle w:val="inline-code"/>
        </w:rPr>
        <w:t>");</w:t>
      </w:r>
    </w:p>
    <w:p w:rsidR="00B50FB5" w:rsidRDefault="00B50FB5" w:rsidP="00B50FB5">
      <w:pPr>
        <w:pStyle w:val="eoc-nl-listitem"/>
        <w:widowControl w:val="0"/>
      </w:pPr>
      <w:proofErr w:type="gramStart"/>
      <w:r>
        <w:t>then</w:t>
      </w:r>
      <w:proofErr w:type="gramEnd"/>
      <w:r>
        <w:t xml:space="preserve"> </w:t>
      </w:r>
      <w:r>
        <w:rPr>
          <w:rStyle w:val="inline-code"/>
        </w:rPr>
        <w:t>name1.compareTo(name2)</w:t>
      </w:r>
      <w:r>
        <w:t xml:space="preserve"> has a value of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  <w:t>–1</w:t>
      </w:r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  <w:t>1</w:t>
      </w:r>
    </w:p>
    <w:p w:rsidR="00B50FB5" w:rsidRDefault="00B50FB5" w:rsidP="00B50FB5">
      <w:pPr>
        <w:pStyle w:val="eoc-nl-listitem-2"/>
        <w:widowControl w:val="0"/>
      </w:pPr>
      <w:r w:rsidRPr="00E175B1">
        <w:rPr>
          <w:highlight w:val="lightGray"/>
        </w:rPr>
        <w:t>The “d” in “Jordan” is one less than the “e” in “</w:t>
      </w:r>
      <w:proofErr w:type="spellStart"/>
      <w:r w:rsidRPr="00E175B1">
        <w:rPr>
          <w:highlight w:val="lightGray"/>
        </w:rPr>
        <w:t>Jore</w:t>
      </w:r>
      <w:proofErr w:type="spellEnd"/>
      <w:r w:rsidRPr="00E175B1">
        <w:rPr>
          <w:highlight w:val="lightGray"/>
        </w:rPr>
        <w:t>”.</w:t>
      </w:r>
    </w:p>
    <w:p w:rsidR="00B50FB5" w:rsidRDefault="00B50FB5" w:rsidP="00B50FB5">
      <w:pPr>
        <w:pStyle w:val="eoc-nl-listitem"/>
        <w:widowControl w:val="0"/>
        <w:ind w:hanging="450"/>
      </w:pPr>
      <w:r>
        <w:t>10.</w:t>
      </w:r>
      <w:r>
        <w:tab/>
        <w:t xml:space="preserve">If </w:t>
      </w:r>
      <w:r>
        <w:rPr>
          <w:rStyle w:val="inline-code"/>
        </w:rPr>
        <w:t xml:space="preserve">String </w:t>
      </w:r>
      <w:proofErr w:type="spellStart"/>
      <w:r>
        <w:rPr>
          <w:rStyle w:val="inline-code"/>
        </w:rPr>
        <w:t>myFriend</w:t>
      </w:r>
      <w:proofErr w:type="spellEnd"/>
      <w:r>
        <w:rPr>
          <w:rStyle w:val="inline-code"/>
        </w:rPr>
        <w:t xml:space="preserve">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"Ginny");</w:t>
      </w:r>
      <w:r>
        <w:t>, which of the following has the value 1?</w:t>
      </w:r>
    </w:p>
    <w:p w:rsidR="00B50FB5" w:rsidRDefault="00B50FB5" w:rsidP="00B50FB5">
      <w:pPr>
        <w:pStyle w:val="eoc-nl-listitem-2"/>
        <w:widowControl w:val="0"/>
      </w:pPr>
      <w:r>
        <w:t>a.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"Gabby");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"Gabriella");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lastRenderedPageBreak/>
        <w:t>c.</w:t>
      </w:r>
      <w:r w:rsidRPr="00B50FB5">
        <w:rPr>
          <w:highlight w:val="lightGray"/>
        </w:rPr>
        <w:tab/>
      </w:r>
      <w:proofErr w:type="spellStart"/>
      <w:proofErr w:type="gramStart"/>
      <w:r w:rsidRPr="00B50FB5">
        <w:rPr>
          <w:rStyle w:val="inline-code"/>
          <w:highlight w:val="lightGray"/>
        </w:rPr>
        <w:t>myFriend.compareTo</w:t>
      </w:r>
      <w:proofErr w:type="spellEnd"/>
      <w:r w:rsidRPr="00B50FB5">
        <w:rPr>
          <w:rStyle w:val="inline-code"/>
          <w:highlight w:val="lightGray"/>
        </w:rPr>
        <w:t>(</w:t>
      </w:r>
      <w:proofErr w:type="gramEnd"/>
      <w:r w:rsidRPr="00B50FB5">
        <w:rPr>
          <w:rStyle w:val="inline-code"/>
          <w:highlight w:val="lightGray"/>
        </w:rPr>
        <w:t>"</w:t>
      </w:r>
      <w:proofErr w:type="spellStart"/>
      <w:r w:rsidRPr="00B50FB5">
        <w:rPr>
          <w:rStyle w:val="inline-code"/>
          <w:highlight w:val="lightGray"/>
        </w:rPr>
        <w:t>Ghazala</w:t>
      </w:r>
      <w:proofErr w:type="spellEnd"/>
      <w:r w:rsidRPr="00B50FB5">
        <w:rPr>
          <w:rStyle w:val="inline-code"/>
          <w:highlight w:val="lightGray"/>
        </w:rPr>
        <w:t>");</w:t>
      </w:r>
    </w:p>
    <w:p w:rsidR="00B50FB5" w:rsidRDefault="00B50FB5" w:rsidP="00B50FB5">
      <w:pPr>
        <w:pStyle w:val="eoc-nl-listitem-2"/>
        <w:widowControl w:val="0"/>
        <w:rPr>
          <w:rStyle w:val="inline-code"/>
        </w:rPr>
      </w:pPr>
      <w:r>
        <w:t>d.</w:t>
      </w:r>
      <w:r>
        <w:tab/>
      </w:r>
      <w:proofErr w:type="spellStart"/>
      <w:proofErr w:type="gramStart"/>
      <w:r>
        <w:rPr>
          <w:rStyle w:val="inline-code"/>
        </w:rPr>
        <w:t>myFriend.compareTo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"</w:t>
      </w:r>
      <w:proofErr w:type="spellStart"/>
      <w:r>
        <w:rPr>
          <w:rStyle w:val="inline-code"/>
        </w:rPr>
        <w:t>Hammie</w:t>
      </w:r>
      <w:proofErr w:type="spellEnd"/>
      <w:r>
        <w:rPr>
          <w:rStyle w:val="inline-code"/>
        </w:rPr>
        <w:t>");</w:t>
      </w:r>
    </w:p>
    <w:p w:rsidR="00B50FB5" w:rsidRDefault="00B50FB5" w:rsidP="00B50FB5">
      <w:pPr>
        <w:pStyle w:val="eoc-nl-listitem-2"/>
        <w:widowControl w:val="0"/>
      </w:pPr>
      <w:r w:rsidRPr="002501A3">
        <w:rPr>
          <w:rStyle w:val="inline-code"/>
          <w:rFonts w:ascii="Times New Roman" w:hAnsi="Times New Roman"/>
          <w:highlight w:val="lightGray"/>
        </w:rPr>
        <w:t>The value of answer a is -8 because although the “G”s are the same, the “</w:t>
      </w:r>
      <w:proofErr w:type="gramStart"/>
      <w:r w:rsidRPr="002501A3">
        <w:rPr>
          <w:rStyle w:val="inline-code"/>
          <w:rFonts w:ascii="Times New Roman" w:hAnsi="Times New Roman"/>
          <w:highlight w:val="lightGray"/>
        </w:rPr>
        <w:t>a</w:t>
      </w:r>
      <w:proofErr w:type="gramEnd"/>
      <w:r w:rsidRPr="002501A3">
        <w:rPr>
          <w:rStyle w:val="inline-code"/>
          <w:rFonts w:ascii="Times New Roman" w:hAnsi="Times New Roman"/>
          <w:highlight w:val="lightGray"/>
        </w:rPr>
        <w:t>” in “Gabby” is 8 less than the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i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” in Ginny. The value of answer b is -8 for the same reason. The value of answer c is 1 because the “h” is 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Ghazala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 is one more than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i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>”. The value of answer d is -1 because the “H” in “</w:t>
      </w:r>
      <w:proofErr w:type="spellStart"/>
      <w:r w:rsidRPr="002501A3">
        <w:rPr>
          <w:rStyle w:val="inline-code"/>
          <w:rFonts w:ascii="Times New Roman" w:hAnsi="Times New Roman"/>
          <w:highlight w:val="lightGray"/>
        </w:rPr>
        <w:t>Hammie</w:t>
      </w:r>
      <w:proofErr w:type="spellEnd"/>
      <w:r w:rsidRPr="002501A3">
        <w:rPr>
          <w:rStyle w:val="inline-code"/>
          <w:rFonts w:ascii="Times New Roman" w:hAnsi="Times New Roman"/>
          <w:highlight w:val="lightGray"/>
        </w:rPr>
        <w:t xml:space="preserve"> is one less than the “G” in “Ginny”.</w:t>
      </w:r>
    </w:p>
    <w:p w:rsidR="00B50FB5" w:rsidRDefault="00B50FB5" w:rsidP="00B50FB5">
      <w:pPr>
        <w:pStyle w:val="eoc-nl-listitem"/>
        <w:widowControl w:val="0"/>
        <w:ind w:hanging="450"/>
      </w:pPr>
      <w:r>
        <w:t>11.</w:t>
      </w:r>
      <w:r>
        <w:tab/>
        <w:t xml:space="preserve">If </w:t>
      </w:r>
      <w:r>
        <w:rPr>
          <w:rStyle w:val="inline-code"/>
        </w:rPr>
        <w:t xml:space="preserve">String movie = new </w:t>
      </w:r>
      <w:proofErr w:type="gramStart"/>
      <w:r>
        <w:rPr>
          <w:rStyle w:val="inline-code"/>
        </w:rPr>
        <w:t>String(</w:t>
      </w:r>
      <w:proofErr w:type="gramEnd"/>
      <w:r>
        <w:rPr>
          <w:rStyle w:val="inline-code"/>
        </w:rPr>
        <w:t>"West Side Story");</w:t>
      </w:r>
      <w:r>
        <w:t xml:space="preserve">, the value of </w:t>
      </w:r>
      <w:proofErr w:type="spellStart"/>
      <w:r>
        <w:rPr>
          <w:rStyle w:val="inline-code"/>
        </w:rPr>
        <w:t>movie.indexOf</w:t>
      </w:r>
      <w:proofErr w:type="spellEnd"/>
      <w:r>
        <w:rPr>
          <w:rStyle w:val="inline-code"/>
        </w:rPr>
        <w:t>(′s′)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true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false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  <w:t>2</w:t>
      </w:r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  <w:t>3</w:t>
      </w:r>
    </w:p>
    <w:p w:rsidR="00B50FB5" w:rsidRDefault="00B50FB5" w:rsidP="00B50FB5">
      <w:pPr>
        <w:pStyle w:val="eoc-nl-listitem-2"/>
        <w:widowControl w:val="0"/>
      </w:pPr>
      <w:r w:rsidRPr="002501A3">
        <w:rPr>
          <w:highlight w:val="lightGray"/>
        </w:rPr>
        <w:t xml:space="preserve">The ‘W’ is in position </w:t>
      </w:r>
      <w:r>
        <w:rPr>
          <w:highlight w:val="lightGray"/>
        </w:rPr>
        <w:t>0</w:t>
      </w:r>
      <w:r w:rsidRPr="002501A3">
        <w:rPr>
          <w:highlight w:val="lightGray"/>
        </w:rPr>
        <w:t xml:space="preserve">, the ‘e’ is in position 1, and </w:t>
      </w:r>
      <w:proofErr w:type="gramStart"/>
      <w:r w:rsidRPr="002501A3">
        <w:rPr>
          <w:highlight w:val="lightGray"/>
        </w:rPr>
        <w:t>the ‘s’</w:t>
      </w:r>
      <w:proofErr w:type="gramEnd"/>
      <w:r w:rsidRPr="002501A3">
        <w:rPr>
          <w:highlight w:val="lightGray"/>
        </w:rPr>
        <w:t xml:space="preserve"> is in position 2.</w:t>
      </w:r>
    </w:p>
    <w:p w:rsidR="00B50FB5" w:rsidRDefault="00B50FB5" w:rsidP="00B50FB5">
      <w:pPr>
        <w:pStyle w:val="eoc-nl-listitem"/>
        <w:widowControl w:val="0"/>
        <w:ind w:hanging="450"/>
      </w:pPr>
      <w:r>
        <w:t>12.</w:t>
      </w:r>
      <w:r>
        <w:tab/>
        <w:t xml:space="preserve">The </w:t>
      </w:r>
      <w:r>
        <w:rPr>
          <w:rStyle w:val="inline-code"/>
        </w:rPr>
        <w:t>String</w:t>
      </w:r>
      <w:r>
        <w:t xml:space="preserve"> class </w:t>
      </w:r>
      <w:proofErr w:type="gramStart"/>
      <w:r>
        <w:rPr>
          <w:rStyle w:val="inline-code"/>
        </w:rPr>
        <w:t>replace(</w:t>
      </w:r>
      <w:proofErr w:type="gramEnd"/>
      <w:r>
        <w:rPr>
          <w:rStyle w:val="inline-code"/>
        </w:rPr>
        <w:t>)</w:t>
      </w:r>
      <w:r>
        <w:t xml:space="preserve"> method replaces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 xml:space="preserve">a </w:t>
      </w:r>
      <w:r>
        <w:rPr>
          <w:rStyle w:val="inline-code"/>
        </w:rPr>
        <w:t>String</w:t>
      </w:r>
      <w:r>
        <w:t xml:space="preserve"> with a character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gramStart"/>
      <w:r>
        <w:t>one</w:t>
      </w:r>
      <w:proofErr w:type="gramEnd"/>
      <w:r>
        <w:t xml:space="preserve"> </w:t>
      </w:r>
      <w:r>
        <w:rPr>
          <w:rStyle w:val="inline-code"/>
        </w:rPr>
        <w:t>String</w:t>
      </w:r>
      <w:r>
        <w:t xml:space="preserve"> with another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r>
        <w:t>c.</w:t>
      </w:r>
      <w:r>
        <w:tab/>
      </w:r>
      <w:proofErr w:type="gramStart"/>
      <w:r>
        <w:t>one</w:t>
      </w:r>
      <w:proofErr w:type="gramEnd"/>
      <w:r>
        <w:t xml:space="preserve"> character in a </w:t>
      </w:r>
      <w:r>
        <w:rPr>
          <w:rStyle w:val="inline-code"/>
        </w:rPr>
        <w:t>String</w:t>
      </w:r>
      <w:r>
        <w:t xml:space="preserve"> with another character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 xml:space="preserve">every occurrence of a character in a </w:t>
      </w:r>
      <w:r w:rsidRPr="00B50FB5">
        <w:rPr>
          <w:rStyle w:val="inline-code"/>
          <w:highlight w:val="lightGray"/>
        </w:rPr>
        <w:t>String</w:t>
      </w:r>
      <w:r w:rsidRPr="00B50FB5">
        <w:rPr>
          <w:highlight w:val="lightGray"/>
        </w:rPr>
        <w:t xml:space="preserve"> with another character</w:t>
      </w:r>
    </w:p>
    <w:p w:rsidR="00B50FB5" w:rsidRDefault="00B50FB5" w:rsidP="00B50FB5">
      <w:pPr>
        <w:pStyle w:val="eoc-nl-listitem"/>
        <w:widowControl w:val="0"/>
        <w:ind w:hanging="450"/>
      </w:pPr>
      <w:r>
        <w:t>13.</w:t>
      </w:r>
      <w:r>
        <w:tab/>
        <w:t xml:space="preserve">The </w:t>
      </w:r>
      <w:proofErr w:type="spellStart"/>
      <w:proofErr w:type="gramStart"/>
      <w:r>
        <w:rPr>
          <w:rStyle w:val="inline-code"/>
        </w:rPr>
        <w:t>toString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method converts a(n) ___________ to a </w:t>
      </w:r>
      <w:r>
        <w:rPr>
          <w:rStyle w:val="inline-code"/>
        </w:rPr>
        <w:t>String</w:t>
      </w:r>
      <w:r>
        <w:t>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int</w:t>
      </w:r>
      <w:proofErr w:type="spellEnd"/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float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d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all of the above</w:t>
      </w:r>
    </w:p>
    <w:p w:rsidR="00B50FB5" w:rsidRDefault="00B50FB5" w:rsidP="00B50FB5">
      <w:pPr>
        <w:pStyle w:val="eoc-nl-listitem"/>
        <w:widowControl w:val="0"/>
        <w:ind w:hanging="450"/>
      </w:pPr>
      <w:r>
        <w:t>14.</w:t>
      </w:r>
      <w:r>
        <w:tab/>
        <w:t xml:space="preserve">Joining </w:t>
      </w:r>
      <w:r>
        <w:rPr>
          <w:rStyle w:val="inline-code"/>
        </w:rPr>
        <w:t>String</w:t>
      </w:r>
      <w:r>
        <w:t>s with a</w:t>
      </w:r>
      <w:r w:rsidR="00F45AFC">
        <w:t xml:space="preserve"> plus sign</w:t>
      </w:r>
      <w:bookmarkStart w:id="1" w:name="_GoBack"/>
      <w:bookmarkEnd w:id="1"/>
      <w:r>
        <w:t xml:space="preserve"> is called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chaining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rPr>
          <w:highlight w:val="lightGray"/>
        </w:rPr>
        <w:lastRenderedPageBreak/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concatenation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parsing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linking</w:t>
      </w:r>
    </w:p>
    <w:p w:rsidR="00B50FB5" w:rsidRDefault="00B50FB5" w:rsidP="00B50FB5">
      <w:pPr>
        <w:pStyle w:val="eoc-nl-listitem"/>
        <w:widowControl w:val="0"/>
        <w:ind w:hanging="450"/>
      </w:pPr>
      <w:r>
        <w:t>15.</w:t>
      </w:r>
      <w:r>
        <w:tab/>
        <w:t xml:space="preserve">The first position in a </w:t>
      </w:r>
      <w:r>
        <w:rPr>
          <w:rStyle w:val="inline-code"/>
        </w:rPr>
        <w:t>String</w:t>
      </w:r>
      <w:r>
        <w:t xml:space="preserve">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must be alphabetic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must be uppercase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  <w:t>is position zero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 xml:space="preserve">is ignored by the </w:t>
      </w:r>
      <w:proofErr w:type="spellStart"/>
      <w:r>
        <w:rPr>
          <w:rStyle w:val="inline-code"/>
        </w:rPr>
        <w:t>compareTo</w:t>
      </w:r>
      <w:proofErr w:type="spellEnd"/>
      <w:r>
        <w:rPr>
          <w:rStyle w:val="inline-code"/>
        </w:rPr>
        <w:t>()</w:t>
      </w:r>
      <w:r>
        <w:t xml:space="preserve"> method</w:t>
      </w:r>
    </w:p>
    <w:p w:rsidR="00B50FB5" w:rsidRDefault="00B50FB5" w:rsidP="00B50FB5">
      <w:pPr>
        <w:pStyle w:val="eoc-nl-listitem"/>
        <w:widowControl w:val="0"/>
        <w:ind w:hanging="450"/>
      </w:pPr>
      <w:r>
        <w:t>16.</w:t>
      </w:r>
      <w:r>
        <w:tab/>
        <w:t>The method that extracts a string from within another string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extract()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parseString</w:t>
      </w:r>
      <w:proofErr w:type="spellEnd"/>
      <w:r>
        <w:rPr>
          <w:rStyle w:val="inline-code"/>
        </w:rPr>
        <w:t>()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c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substring()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append()</w:t>
      </w:r>
    </w:p>
    <w:p w:rsidR="00B50FB5" w:rsidRDefault="00B50FB5" w:rsidP="00B50FB5">
      <w:pPr>
        <w:pStyle w:val="eoc-nl-listitem"/>
        <w:widowControl w:val="0"/>
        <w:ind w:hanging="450"/>
      </w:pPr>
      <w:r>
        <w:t>17.</w:t>
      </w:r>
      <w:r>
        <w:tab/>
        <w:t xml:space="preserve">The method </w:t>
      </w:r>
      <w:proofErr w:type="spellStart"/>
      <w:proofErr w:type="gramStart"/>
      <w:r>
        <w:rPr>
          <w:rStyle w:val="inline-code"/>
        </w:rPr>
        <w:t>parseInt</w:t>
      </w:r>
      <w:proofErr w:type="spellEnd"/>
      <w:r>
        <w:rPr>
          <w:rStyle w:val="inline-code"/>
        </w:rPr>
        <w:t>(</w:t>
      </w:r>
      <w:proofErr w:type="gramEnd"/>
      <w:r>
        <w:rPr>
          <w:rStyle w:val="inline-code"/>
        </w:rPr>
        <w:t>)</w:t>
      </w:r>
      <w:r>
        <w:t xml:space="preserve"> converts a(n)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 xml:space="preserve">integer to a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 xml:space="preserve">integer to a </w:t>
      </w:r>
      <w:r>
        <w:rPr>
          <w:rStyle w:val="inline-code"/>
        </w:rPr>
        <w:t>Double</w:t>
      </w:r>
    </w:p>
    <w:p w:rsidR="00B50FB5" w:rsidRDefault="00B50FB5" w:rsidP="00B50FB5">
      <w:pPr>
        <w:pStyle w:val="eoc-nl-listitem-2"/>
        <w:widowControl w:val="0"/>
      </w:pPr>
      <w:r>
        <w:t>c.</w:t>
      </w:r>
      <w:r>
        <w:tab/>
      </w:r>
      <w:r>
        <w:rPr>
          <w:rStyle w:val="inline-code"/>
        </w:rPr>
        <w:t>Double</w:t>
      </w:r>
      <w:r>
        <w:t xml:space="preserve"> to a </w:t>
      </w:r>
      <w:r>
        <w:rPr>
          <w:rStyle w:val="inline-code"/>
        </w:rPr>
        <w:t>String</w:t>
      </w:r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d.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String</w:t>
      </w:r>
      <w:r w:rsidRPr="00B50FB5">
        <w:rPr>
          <w:highlight w:val="lightGray"/>
        </w:rPr>
        <w:t xml:space="preserve"> to an integer</w:t>
      </w:r>
    </w:p>
    <w:p w:rsidR="00B50FB5" w:rsidRDefault="00B50FB5" w:rsidP="00B50FB5">
      <w:pPr>
        <w:pStyle w:val="eoc-nl-listitem"/>
        <w:widowControl w:val="0"/>
        <w:ind w:hanging="450"/>
      </w:pPr>
      <w:r>
        <w:t>18.</w:t>
      </w:r>
      <w:r>
        <w:tab/>
        <w:t xml:space="preserve">The difference between </w:t>
      </w:r>
      <w:proofErr w:type="spellStart"/>
      <w:r>
        <w:rPr>
          <w:rStyle w:val="inline-code"/>
        </w:rPr>
        <w:t>int</w:t>
      </w:r>
      <w:proofErr w:type="spellEnd"/>
      <w:r>
        <w:t xml:space="preserve"> and </w:t>
      </w:r>
      <w:r>
        <w:rPr>
          <w:rStyle w:val="inline-code"/>
        </w:rPr>
        <w:t>Integer</w:t>
      </w:r>
      <w:r>
        <w:t xml:space="preserve"> is ___________.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a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int</w:t>
      </w:r>
      <w:proofErr w:type="spellEnd"/>
      <w:r w:rsidRPr="00B50FB5">
        <w:rPr>
          <w:highlight w:val="lightGray"/>
        </w:rPr>
        <w:t xml:space="preserve"> is a primitive type; </w:t>
      </w:r>
      <w:r w:rsidRPr="00B50FB5">
        <w:rPr>
          <w:rStyle w:val="inline-code"/>
          <w:highlight w:val="lightGray"/>
        </w:rPr>
        <w:t>Integer</w:t>
      </w:r>
      <w:r w:rsidRPr="00B50FB5">
        <w:rPr>
          <w:highlight w:val="lightGray"/>
        </w:rPr>
        <w:t xml:space="preserve"> is a class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proofErr w:type="spellStart"/>
      <w:r>
        <w:rPr>
          <w:rStyle w:val="inline-code"/>
        </w:rPr>
        <w:t>int</w:t>
      </w:r>
      <w:proofErr w:type="spellEnd"/>
      <w:r>
        <w:t xml:space="preserve"> is a class; </w:t>
      </w:r>
      <w:r>
        <w:rPr>
          <w:rStyle w:val="inline-code"/>
        </w:rPr>
        <w:t>Integer</w:t>
      </w:r>
      <w:r>
        <w:t xml:space="preserve"> is a primitive type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nonexistent; both are primitive types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nonexistent; both are classes</w:t>
      </w:r>
    </w:p>
    <w:p w:rsidR="00B50FB5" w:rsidRDefault="00B50FB5" w:rsidP="00B50FB5">
      <w:pPr>
        <w:pStyle w:val="eoc-nl-listitem"/>
        <w:widowControl w:val="0"/>
        <w:ind w:hanging="450"/>
      </w:pPr>
      <w:r>
        <w:t>19.</w:t>
      </w:r>
      <w:r>
        <w:tab/>
        <w:t xml:space="preserve">For an alternative to the </w:t>
      </w:r>
      <w:r>
        <w:rPr>
          <w:rStyle w:val="inline-code"/>
        </w:rPr>
        <w:t>String</w:t>
      </w:r>
      <w:r>
        <w:t xml:space="preserve"> class, and so </w:t>
      </w:r>
      <w:r w:rsidR="00174E5B">
        <w:t xml:space="preserve">that </w:t>
      </w:r>
      <w:r>
        <w:t xml:space="preserve">you can change a </w:t>
      </w:r>
      <w:r>
        <w:rPr>
          <w:rStyle w:val="inline-code"/>
        </w:rPr>
        <w:t>String</w:t>
      </w:r>
      <w:r>
        <w:t xml:space="preserve">’s contents, </w:t>
      </w:r>
      <w:r>
        <w:lastRenderedPageBreak/>
        <w:t>you can use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char</w:t>
      </w:r>
    </w:p>
    <w:p w:rsidR="00B50FB5" w:rsidRDefault="00B50FB5" w:rsidP="00B50FB5">
      <w:pPr>
        <w:pStyle w:val="eoc-nl-listitem-2"/>
        <w:widowControl w:val="0"/>
      </w:pPr>
      <w:r>
        <w:t>b.</w:t>
      </w:r>
      <w:r>
        <w:tab/>
      </w:r>
      <w:proofErr w:type="spellStart"/>
      <w:r>
        <w:rPr>
          <w:rStyle w:val="inline-code"/>
        </w:rPr>
        <w:t>StringHolder</w:t>
      </w:r>
      <w:proofErr w:type="spellEnd"/>
    </w:p>
    <w:p w:rsidR="00B50FB5" w:rsidRDefault="00B50FB5" w:rsidP="00B50FB5">
      <w:pPr>
        <w:pStyle w:val="eoc-nl-listitem-2"/>
        <w:widowControl w:val="0"/>
      </w:pPr>
      <w:r w:rsidRPr="00B50FB5">
        <w:rPr>
          <w:highlight w:val="lightGray"/>
        </w:rPr>
        <w:t>c.</w:t>
      </w:r>
      <w:r w:rsidRPr="00B50FB5">
        <w:rPr>
          <w:highlight w:val="lightGray"/>
        </w:rPr>
        <w:tab/>
      </w:r>
      <w:proofErr w:type="spellStart"/>
      <w:r w:rsidRPr="00B50FB5">
        <w:rPr>
          <w:rStyle w:val="inline-code"/>
          <w:highlight w:val="lightGray"/>
        </w:rPr>
        <w:t>StringBuilder</w:t>
      </w:r>
      <w:proofErr w:type="spellEnd"/>
    </w:p>
    <w:p w:rsidR="00B50FB5" w:rsidRDefault="00B50FB5" w:rsidP="00B50FB5">
      <w:pPr>
        <w:pStyle w:val="eoc-nl-listitem-2"/>
        <w:widowControl w:val="0"/>
      </w:pPr>
      <w:r>
        <w:t>d.</w:t>
      </w:r>
      <w:r>
        <w:tab/>
      </w:r>
      <w:proofErr w:type="spellStart"/>
      <w:r>
        <w:rPr>
          <w:rStyle w:val="inline-code"/>
        </w:rPr>
        <w:t>StringMerger</w:t>
      </w:r>
      <w:proofErr w:type="spellEnd"/>
    </w:p>
    <w:p w:rsidR="00B50FB5" w:rsidRDefault="00B50FB5" w:rsidP="00B50FB5">
      <w:pPr>
        <w:pStyle w:val="eoc-nl-listitem"/>
        <w:widowControl w:val="0"/>
        <w:ind w:hanging="450"/>
      </w:pPr>
      <w:r>
        <w:t>20.</w:t>
      </w:r>
      <w:r>
        <w:tab/>
        <w:t xml:space="preserve">Unlike when you create a </w:t>
      </w:r>
      <w:r>
        <w:rPr>
          <w:rStyle w:val="inline-code"/>
        </w:rPr>
        <w:t>String</w:t>
      </w:r>
      <w:r>
        <w:t xml:space="preserve">, when you create a </w:t>
      </w:r>
      <w:proofErr w:type="spellStart"/>
      <w:r>
        <w:rPr>
          <w:rStyle w:val="inline-code"/>
        </w:rPr>
        <w:t>StringBuilder</w:t>
      </w:r>
      <w:proofErr w:type="spellEnd"/>
      <w:r>
        <w:t>, you must use the keyword ___________.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buffer</w:t>
      </w:r>
    </w:p>
    <w:p w:rsidR="00B50FB5" w:rsidRDefault="00B50FB5" w:rsidP="00B50FB5">
      <w:pPr>
        <w:pStyle w:val="eoc-nl-listitem-2"/>
        <w:widowControl w:val="0"/>
      </w:pPr>
      <w:proofErr w:type="gramStart"/>
      <w:r w:rsidRPr="00B50FB5">
        <w:rPr>
          <w:highlight w:val="lightGray"/>
        </w:rPr>
        <w:t>b</w:t>
      </w:r>
      <w:proofErr w:type="gramEnd"/>
      <w:r w:rsidRPr="00B50FB5">
        <w:rPr>
          <w:highlight w:val="lightGray"/>
        </w:rPr>
        <w:t>.</w:t>
      </w:r>
      <w:r w:rsidRPr="00B50FB5">
        <w:rPr>
          <w:highlight w:val="lightGray"/>
        </w:rPr>
        <w:tab/>
      </w:r>
      <w:r w:rsidRPr="00B50FB5">
        <w:rPr>
          <w:rStyle w:val="inline-code"/>
          <w:highlight w:val="lightGray"/>
        </w:rPr>
        <w:t>new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null</w:t>
      </w:r>
    </w:p>
    <w:p w:rsidR="00B50FB5" w:rsidRDefault="00B50FB5" w:rsidP="00B50FB5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class</w:t>
      </w:r>
    </w:p>
    <w:p w:rsidR="00ED02FF" w:rsidRDefault="00ED02FF"/>
    <w:sectPr w:rsidR="00ED02FF" w:rsidSect="00ED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FB5"/>
    <w:rsid w:val="00174E5B"/>
    <w:rsid w:val="0018501D"/>
    <w:rsid w:val="00B50FB5"/>
    <w:rsid w:val="00D9644A"/>
    <w:rsid w:val="00DF70C6"/>
    <w:rsid w:val="00ED02FF"/>
    <w:rsid w:val="00F45AFC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AE3FBCD-796C-426C-9C6B-C4D4DE6E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link w:val="a-headChar"/>
    <w:rsid w:val="00B50FB5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rsid w:val="00B50FB5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B50FB5"/>
  </w:style>
  <w:style w:type="character" w:customStyle="1" w:styleId="inline-code">
    <w:name w:val="inline-code"/>
    <w:basedOn w:val="DefaultParagraphFont"/>
    <w:locked/>
    <w:rsid w:val="00B50FB5"/>
    <w:rPr>
      <w:rFonts w:ascii="Courier New" w:hAnsi="Courier New"/>
      <w:sz w:val="24"/>
      <w:szCs w:val="20"/>
    </w:rPr>
  </w:style>
  <w:style w:type="character" w:customStyle="1" w:styleId="a-headChar">
    <w:name w:val="a-head Char"/>
    <w:basedOn w:val="DefaultParagraphFont"/>
    <w:link w:val="a-head"/>
    <w:rsid w:val="00B50FB5"/>
    <w:rPr>
      <w:rFonts w:ascii="Arial" w:eastAsia="Times New Roman" w:hAnsi="Arial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5</cp:revision>
  <dcterms:created xsi:type="dcterms:W3CDTF">2012-04-21T13:35:00Z</dcterms:created>
  <dcterms:modified xsi:type="dcterms:W3CDTF">2014-07-21T21:44:00Z</dcterms:modified>
</cp:coreProperties>
</file>