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EBF43" w14:textId="5586AF36" w:rsidR="00F6507A" w:rsidRDefault="00F6507A" w:rsidP="00F6507A">
      <w:pPr>
        <w:pStyle w:val="Title"/>
        <w:rPr>
          <w:rFonts w:hint="eastAsia"/>
        </w:rPr>
      </w:pPr>
      <w:r>
        <w:rPr>
          <w:rFonts w:hint="eastAsia"/>
        </w:rPr>
        <w:t xml:space="preserve">COS30043 </w:t>
      </w:r>
      <w:r>
        <w:rPr>
          <w:rFonts w:hint="eastAsia"/>
        </w:rPr>
        <w:t>鈥</w:t>
      </w:r>
      <w:r>
        <w:rPr>
          <w:rFonts w:hint="eastAsia"/>
        </w:rPr>
        <w:t>?Project Interview &amp; D/HD Interest Registration</w:t>
      </w:r>
    </w:p>
    <w:p w14:paraId="34DF8943" w14:textId="7EA1A594" w:rsidR="00F6507A" w:rsidRDefault="00F6507A" w:rsidP="00F6507A">
      <w:r>
        <w:t>Unit: COS30043 Interface Design and Development (Semester 2, 2026)</w:t>
      </w:r>
    </w:p>
    <w:p w14:paraId="0EC77D64" w14:textId="16222F83" w:rsidR="00F6507A" w:rsidRDefault="00F6507A" w:rsidP="00F6507A">
      <w:pPr>
        <w:rPr>
          <w:rFonts w:hint="eastAsia"/>
        </w:rPr>
      </w:pPr>
      <w:r>
        <w:rPr>
          <w:rFonts w:hint="eastAsia"/>
        </w:rPr>
        <w:t xml:space="preserve">Project Title: ApexGrid </w:t>
      </w:r>
      <w:r>
        <w:rPr>
          <w:rFonts w:hint="eastAsia"/>
        </w:rPr>
        <w:t>鈥</w:t>
      </w:r>
      <w:r>
        <w:rPr>
          <w:rFonts w:hint="eastAsia"/>
        </w:rPr>
        <w:t>?Community Car Meet, Drift, Drag &amp; Track-Day Event Board</w:t>
      </w:r>
    </w:p>
    <w:p w14:paraId="6FF3717C" w14:textId="6955950F" w:rsidR="00F6507A" w:rsidRDefault="00F6507A" w:rsidP="00F6507A">
      <w:r>
        <w:t>Student Name: Jacob Jayen Pillai (105986053)</w:t>
      </w:r>
    </w:p>
    <w:p w14:paraId="4034443D" w14:textId="302AAD0E" w:rsidR="00F6507A" w:rsidRDefault="00F6507A" w:rsidP="00F6507A">
      <w:pPr>
        <w:pStyle w:val="Heading1"/>
        <w:rPr>
          <w:rFonts w:hint="eastAsia"/>
        </w:rPr>
      </w:pPr>
      <w:r>
        <w:rPr>
          <w:rFonts w:hint="eastAsia"/>
        </w:rPr>
        <w:t xml:space="preserve">1. Jacob Jayen Pillai (105986053) </w:t>
      </w:r>
      <w:r>
        <w:rPr>
          <w:rFonts w:hint="eastAsia"/>
        </w:rPr>
        <w:t>鈥</w:t>
      </w:r>
      <w:r>
        <w:rPr>
          <w:rFonts w:hint="eastAsia"/>
        </w:rPr>
        <w:t>?Full-Stack Lead &amp; PWA Architect</w:t>
      </w:r>
    </w:p>
    <w:p w14:paraId="0C9D0218" w14:textId="7E66084A" w:rsidR="00F6507A" w:rsidRDefault="00F6507A" w:rsidP="00F6507A">
      <w:pPr>
        <w:pStyle w:val="Heading2"/>
      </w:pPr>
      <w:r>
        <w:t>Planned D/HD Advanced Feature &amp; Core Interview Responsibilities:</w:t>
      </w:r>
    </w:p>
    <w:p w14:paraId="0F83E939" w14:textId="5296EFFF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?Vite PWA &amp; Workbox runtime: Configured vite-plugin-pwa (vite.config.js) with auto-updating Service Worker (sw.js), manifest.webmanifest, and Workbox runtime caching for OpenStreetMap raster tiles (CacheFirst) and Google Fonts.</w:t>
      </w:r>
    </w:p>
    <w:p w14:paraId="28205B15" w14:textId="15BB8D2C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?Offline saved events: Built the reactive useOfflineEvents.js composable and Offline Saved Vault in MyEventsView.vue, allowing users to pin event snapshots (venue, schedule, GPS coordinates, and member-unlocked address) to localStorage with live online/o</w:t>
      </w:r>
      <w:r>
        <w:t>ffline status detection.</w:t>
      </w:r>
    </w:p>
    <w:p w14:paraId="077281FE" w14:textId="4EF1A6E5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?Dual-mode REST API client: Engineered src/services/api.js and src/services/localDb.js to transparently switch between the Swinburne Mercury PHP/MySQL backend and a stateful browser localStorage database for offline/local resilience.</w:t>
      </w:r>
    </w:p>
    <w:p w14:paraId="37076EA9" w14:textId="62CAC7B4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?Design decision (finalized and discussed with everyone): Led and finalized the UI/UX design direction with the whole team (DESIGN_BRIEF.md, style.css), evolving from the F1 Telemetry HUD into the Community-First Automotive Editorial dark/light theme sys</w:t>
      </w:r>
      <w:r>
        <w:t>tem.</w:t>
      </w:r>
    </w:p>
    <w:p w14:paraId="246D47AA" w14:textId="0F6300DB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?Setup basics files for database MySQL configuration: Authored api/config.php and api/config.local.example.php for Swinburne FeeNIX MariaDB 5.5 PDO connectivity, 16MB memory limit compliance, and CORS security.</w:t>
      </w:r>
    </w:p>
    <w:p w14:paraId="66335168" w14:textId="59C6FC17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?API and Namespace Keys for service: Configured and integrated external service API and namespace keys (.env.local, .env.test, src/services/emailService.js, scripts/check-testmail.mjs) for EmailJS automated welcome emails and testmail.app verification.</w:t>
      </w:r>
    </w:p>
    <w:p w14:paraId="44FFE2CB" w14:textId="27AC57DF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?Images for the app: Curated, optimized, and integrated all application imagery (public/meet-hero.jpg, SVG icons, broken-image fallbacks, and 18 Unsplash event/club/avatar photos documented in CREDITS.md).</w:t>
      </w:r>
    </w:p>
    <w:p w14:paraId="1F52BCE9" w14:textId="442604A5" w:rsidR="00F6507A" w:rsidRDefault="00F6507A" w:rsidP="00F6507A">
      <w:r>
        <w:t>Key Files to Demonstrate: vite.config.js, src/composables/useOfflineEvents.js, src/services/api.js, api/config.php, src/services/emailService.js, DESIGN_BRIEF.md, CREDITS.md</w:t>
      </w:r>
    </w:p>
    <w:p w14:paraId="1AF1AF83" w14:textId="44E6EDFC" w:rsidR="00F6507A" w:rsidRDefault="00F6507A" w:rsidP="00F6507A">
      <w:pPr>
        <w:pStyle w:val="Heading1"/>
        <w:rPr>
          <w:rFonts w:hint="eastAsia"/>
        </w:rPr>
      </w:pPr>
      <w:r>
        <w:rPr>
          <w:rFonts w:hint="eastAsia"/>
        </w:rPr>
        <w:t xml:space="preserve">2. Syed Rahman </w:t>
      </w:r>
      <w:r>
        <w:rPr>
          <w:rFonts w:hint="eastAsia"/>
        </w:rPr>
        <w:t>鈥</w:t>
      </w:r>
      <w:r>
        <w:rPr>
          <w:rFonts w:hint="eastAsia"/>
        </w:rPr>
        <w:t>?Backend, Database, Authentication &amp; Pinia State Lead</w:t>
      </w:r>
    </w:p>
    <w:p w14:paraId="6B9838C4" w14:textId="49C6BA1A" w:rsidR="00F6507A" w:rsidRDefault="00F6507A" w:rsidP="00F6507A">
      <w:pPr>
        <w:pStyle w:val="Heading2"/>
      </w:pPr>
      <w:r>
        <w:t>Detailed Interview Guide &amp; Technical Responsibilities:</w:t>
      </w:r>
    </w:p>
    <w:p w14:paraId="58C41977" w14:textId="22457C18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?PHP 5.4+ PDO REST API &amp; 23 Endpoints (api/index.php): Built the query-parameter REST router (?endpoint=/events) avoiding Apache mod_rewrite issues on Swinburne Mercury, supporting full CRUD for events, clubs, RSVPs, likes, comments, ratings, and admin m</w:t>
      </w:r>
      <w:r>
        <w:t>oderation.</w:t>
      </w:r>
    </w:p>
    <w:p w14:paraId="1598B9DF" w14:textId="120BDA7B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?MySQL / MariaDB 5.5 8-Table Schema &amp; Seed Data (database/schema.sql, database/seed.sql): Designed normalized tables (users, clubs, categories, events, rsvps, event_likes, comments, login_attempts) using VARCHAR(191) unique keys to stay within MariaDB 5.</w:t>
      </w:r>
      <w:r>
        <w:t>5's 767-byte InnoDB index limit.</w:t>
      </w:r>
    </w:p>
    <w:p w14:paraId="24108D31" w14:textId="29BF8AF2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?Pure-PHP HMAC-SHA256 JWT &amp; Bcrypt Security (api/jwt.php, api/config.php): Implemented zero-dependency JWT signing/verification with constant-time hash_equals checks, 24-hour expiry, live DB role re-verification on every request, bcrypt password hashing,</w:t>
      </w:r>
      <w:r>
        <w:t xml:space="preserve"> and 5-attempt login rate limiting.</w:t>
      </w:r>
    </w:p>
    <w:p w14:paraId="6A7DF8D6" w14:textId="7DC028BE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?Pinia Persisted Global State Stores (src/stores/authStore.js, eventStore.js, themeStore.js): Centralized reactive state for user sessions, multi-filter event discovery, pagination, and dark/light theme persistence.</w:t>
      </w:r>
    </w:p>
    <w:p w14:paraId="11D487C9" w14:textId="74D64925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?Vue Router Role-Based Navigation Guards (src/router/index.js): Configured router.beforeEach guards enforcing guestOnly, requiresAuth, and role hierarchies (Guest, Member, Organizer, Admin), plus backend masking of exact venue addresses and organizer con</w:t>
      </w:r>
      <w:r>
        <w:t>tacts for guests.</w:t>
      </w:r>
    </w:p>
    <w:p w14:paraId="145B6D26" w14:textId="1277034E" w:rsidR="00F6507A" w:rsidRDefault="00F6507A" w:rsidP="00F6507A">
      <w:r>
        <w:t>Key Files to Demonstrate: src/stores/authStore.js, src/stores/eventStore.js, src/router/index.js, api/jwt.php, api/index.php, database/schema.sql</w:t>
      </w:r>
    </w:p>
    <w:p w14:paraId="2B231215" w14:textId="7B797097" w:rsidR="00F6507A" w:rsidRDefault="00F6507A" w:rsidP="00F6507A">
      <w:pPr>
        <w:pStyle w:val="Heading1"/>
        <w:rPr>
          <w:rFonts w:hint="eastAsia"/>
        </w:rPr>
      </w:pPr>
      <w:r>
        <w:rPr>
          <w:rFonts w:hint="eastAsia"/>
        </w:rPr>
        <w:t xml:space="preserve">3. Naveed Khan </w:t>
      </w:r>
      <w:r>
        <w:rPr>
          <w:rFonts w:hint="eastAsia"/>
        </w:rPr>
        <w:t>鈥</w:t>
      </w:r>
      <w:r>
        <w:rPr>
          <w:rFonts w:hint="eastAsia"/>
        </w:rPr>
        <w:t>?Frontend, Geospatial Mapping (Leaflet.js) &amp; FullCalendar Lead</w:t>
      </w:r>
    </w:p>
    <w:p w14:paraId="67F5C08A" w14:textId="59E86771" w:rsidR="00F6507A" w:rsidRDefault="00F6507A" w:rsidP="00F6507A">
      <w:pPr>
        <w:pStyle w:val="Heading2"/>
      </w:pPr>
      <w:r>
        <w:t>Detailed Interview Guide &amp; Technical Responsibilities (Step-by-Step for Interview):</w:t>
      </w:r>
    </w:p>
    <w:p w14:paraId="65A49E74" w14:textId="2F6D96F6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?Interactive Leaflet.js 1.9 Map &amp; Custom Category Pins (src/components/EventMap.vue): Integrated OpenStreetMap raster tiles and solved Vite production asset-bundling bugs by replacing default PNG markers with custom HTML/CSS L.divIcon circular pins color</w:t>
      </w:r>
      <w:r>
        <w:t>-coded by discipline (Track Day, Drift, Meet, Drag, Cruise, Show) and tagged with AU/MY region badges.</w:t>
      </w:r>
    </w:p>
    <w:p w14:paraId="6C67804D" w14:textId="1E207364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?Cross-Border APAC Regional Switcher &amp; FlyTo Controls: Built regional quick-jump buttons (All, Australia / VIC, Malaysia / Sepang &amp; Sarawak, Kuching, Sepang) using map.flyTo(coords, zoom) with automatic prefers-reduced-motion fallback to instant map.setV</w:t>
      </w:r>
      <w:r>
        <w:t>iew().</w:t>
      </w:r>
    </w:p>
    <w:p w14:paraId="7AFCDE57" w14:textId="30E0A71F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?Interactive Map Coordinate Picker &amp; Nominatim Reverse Geocoding (src/views/EventFormView.vue, src/services/externalApis.js): Implemented pickable map mode (@pick-coordinates) on the Create/Edit Event form, calling OpenStreetMap Nominatim reverse geocodi</w:t>
      </w:r>
      <w:r>
        <w:t>ng (reverseGeocodeCoords) to auto-fill street address, venue, and GPS coordinates when an organizer clicks the map.</w:t>
      </w:r>
    </w:p>
    <w:p w14:paraId="5B33B8CD" w14:textId="05CF9C6F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 xml:space="preserve">?FullCalendar v6 Track Schedule Explorer (src/components/EventCalendar.vue): Integrated @fullcalendar/vue3 with dayGridMonth (Monthly Grid) and listMonth (Chronological Schedule List) views, mapping discipline badge colors to calendar events and routing </w:t>
      </w:r>
      <w:r>
        <w:t>eventClick directly to /events/:id.</w:t>
      </w:r>
    </w:p>
    <w:p w14:paraId="0A53FF00" w14:textId="32C92961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?Synchronized Explore Workspace &amp; Haversine GPS Distance Calculator (src/views/ExploreView.vue): Built the 3-mode workspace (Split View, Map Only, Calendar Only) with synchronized event preview cards, plus the Haversine Great-Circle formula calculating e</w:t>
      </w:r>
      <w:r>
        <w:t>xact kilometer distances from the user's browser Geolocation or Melbourne/Sepang hubs.</w:t>
      </w:r>
    </w:p>
    <w:p w14:paraId="7E0DA2E4" w14:textId="6C2F0EFE" w:rsidR="00F6507A" w:rsidRDefault="00F6507A" w:rsidP="00F6507A">
      <w:r>
        <w:t>Key Files to Demonstrate: src/views/ExploreView.vue, src/components/EventMap.vue, src/components/EventCalendar.vue, src/views/EventFormView.vue, src/services/externalApis.js</w:t>
      </w:r>
    </w:p>
    <w:p w14:paraId="31036BB0" w14:textId="6B471F98" w:rsidR="00F6507A" w:rsidRDefault="00F6507A" w:rsidP="00F6507A">
      <w:pPr>
        <w:pStyle w:val="Heading1"/>
        <w:rPr>
          <w:rFonts w:hint="eastAsia"/>
        </w:rPr>
      </w:pPr>
      <w:r>
        <w:rPr>
          <w:rFonts w:hint="eastAsia"/>
        </w:rPr>
        <w:t xml:space="preserve">4. Gibson Tan </w:t>
      </w:r>
      <w:r>
        <w:rPr>
          <w:rFonts w:hint="eastAsia"/>
        </w:rPr>
        <w:t>鈥</w:t>
      </w:r>
      <w:r>
        <w:rPr>
          <w:rFonts w:hint="eastAsia"/>
        </w:rPr>
        <w:t>?Organizer Analytics (Chart.js), Capacity Telemetry &amp; Vitest QA Lead</w:t>
      </w:r>
    </w:p>
    <w:p w14:paraId="2072903F" w14:textId="661491CF" w:rsidR="00F6507A" w:rsidRDefault="00F6507A" w:rsidP="00F6507A">
      <w:pPr>
        <w:pStyle w:val="Heading2"/>
      </w:pPr>
      <w:r>
        <w:t>Detailed Interview Guide &amp; Technical Responsibilities (Step-by-Step for Interview):</w:t>
      </w:r>
    </w:p>
    <w:p w14:paraId="024821EE" w14:textId="50E359A4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?Organizer Analytics Portal (src/views/OrganizerDashboardView.vue): Built the role-protected (/dashboard) analytics view consuming GET /dashboard/stats to display KPI summary cards (Hosted Events, Confirmed Going RSVPs, Watchlist Interested, Total Likes,</w:t>
      </w:r>
      <w:r>
        <w:t xml:space="preserve"> and Average Star Rating).</w:t>
      </w:r>
    </w:p>
    <w:p w14:paraId="48FC6A53" w14:textId="758C5FB5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?Three Reactive Chart.js 4 &amp; vue-chartjs Visualizations: (1) Cumulative Driver RSVPs Over Time (&lt;Line /&gt; chart tracking registration velocity), (2) Going vs. Interested &amp; Likes per Event (&lt;Bar /&gt; grouped comparison chart), and (3) Event Discipline Distri</w:t>
      </w:r>
      <w:r>
        <w:t>bution (&lt;Doughnut /&gt; portfolio breakdown across Track, Drift, Meet, Drag, Cruise, and Show).</w:t>
      </w:r>
    </w:p>
    <w:p w14:paraId="38292BD3" w14:textId="1E8300A4" w:rsidR="00F6507A" w:rsidRDefault="00F6507A" w:rsidP="00F6507A">
      <w:pPr>
        <w:rPr>
          <w:rFonts w:hint="eastAsia"/>
        </w:rPr>
      </w:pPr>
      <w:r>
        <w:rPr>
          <w:rFonts w:hint="eastAsia"/>
        </w:rPr>
        <w:t>鈥</w:t>
      </w:r>
      <w:r>
        <w:rPr>
          <w:rFonts w:hint="eastAsia"/>
        </w:rPr>
        <w:t>?Live RSVP Capacity Utilization &amp; Host Management Table: Built the organizer event table tracking tabular capacity progress bars (going_count / capacity), urgency thresholds, and 1-click event editing, status cancellation, and deletion.</w:t>
      </w:r>
    </w:p>
    <w:p w14:paraId="2E37DC27" w14:textId="60ED9705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 xml:space="preserve">?Comprehensive Vitest &amp; Vue Test Utils Automated QA Suite (tests/unit/*.spec.js </w:t>
      </w:r>
      <w:r>
        <w:rPr>
          <w:rFonts w:hint="eastAsia"/>
        </w:rPr>
        <w:t>鈥</w:t>
      </w:r>
      <w:r>
        <w:rPr>
          <w:rFonts w:hint="eastAsia"/>
        </w:rPr>
        <w:t>?297 Passing Tests across 17 Spec Files): Configured Vitest with jsdom and authored unit/component tests verifying props, emits, Pinia stores, router guards, stale-request r</w:t>
      </w:r>
      <w:r>
        <w:t>ace conditions, offline vault persistence, and scoped light/dark theme CSS compilation.</w:t>
      </w:r>
    </w:p>
    <w:p w14:paraId="2273C471" w14:textId="206F1255" w:rsidR="00F6507A" w:rsidRDefault="00F6507A" w:rsidP="00F6507A">
      <w:r>
        <w:rPr>
          <w:rFonts w:hint="eastAsia"/>
        </w:rPr>
        <w:t>鈥</w:t>
      </w:r>
      <w:r>
        <w:rPr>
          <w:rFonts w:hint="eastAsia"/>
        </w:rPr>
        <w:t>?WCAG 2.1 AA Accessibility &amp; Usability Verification: Verified post-interaction :user-invalid / :user-valid form validation, permanent requirement hints linked via aria-describedby and aria-errormessage, keyboard roving tabindex on tabs/menus, and prefers</w:t>
      </w:r>
      <w:r>
        <w:t>-reduced-motion compliance.</w:t>
      </w:r>
    </w:p>
    <w:p w14:paraId="20577CA5" w14:textId="575590CB" w:rsidR="00F6507A" w:rsidRDefault="00F6507A" w:rsidP="00F6507A">
      <w:r>
        <w:t>Key Files to Demonstrate: src/views/OrganizerDashboardView.vue, tests/unit/EventCard.spec.js, tests/unit/AboutView.spec.js, tests/unit/Navbar.spec.js, tests/unit/api.spec.js</w:t>
      </w:r>
    </w:p>
    <w:p w14:paraId="163AEEC6" w14:textId="77777777" w:rsidR="00F6507A" w:rsidRPr="00F6507A" w:rsidRDefault="00F6507A" w:rsidP="00F6507A"/>
    <w:sectPr w:rsidR="00F6507A" w:rsidRPr="00F6507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07A"/>
    <w:rsid w:val="00203819"/>
    <w:rsid w:val="00F65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9451F"/>
  <w15:chartTrackingRefBased/>
  <w15:docId w15:val="{FB94D77F-94EB-4834-B9E1-AC1BF3D09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0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65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0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65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1140</Words>
  <Characters>6500</Characters>
  <Application>Microsoft Office Word</Application>
  <DocSecurity>0</DocSecurity>
  <Lines>54</Lines>
  <Paragraphs>15</Paragraphs>
  <ScaleCrop>false</ScaleCrop>
  <Company/>
  <LinksUpToDate>false</LinksUpToDate>
  <CharactersWithSpaces>7625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Pillai</dc:creator>
  <cp:keywords/>
  <dc:description/>
  <cp:lastModifiedBy>Jacob Pillai</cp:lastModifiedBy>
  <cp:revision>1</cp:revision>
  <dcterms:created xsi:type="dcterms:W3CDTF">2026-10-26T01:08:00Z</dcterms:created>
  <dcterms:modified xsi:type="dcterms:W3CDTF">2026-10-26T01:08:00Z</dcterms:modified>
</cp:coreProperties>
</file>