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21816265" w14:textId="77777777" w:rsidR="00E2521A" w:rsidRDefault="00E2521A" w:rsidP="007C4CA4">
      <w:pPr>
        <w:jc w:val="center"/>
        <w:rPr>
          <w:b/>
          <w:sz w:val="24"/>
          <w:szCs w:val="24"/>
        </w:rPr>
      </w:pPr>
      <w:bookmarkStart w:id="0" w:name="_GoBack"/>
      <w:bookmarkEnd w:id="0"/>
    </w:p>
    <w:p w14:paraId="7BA88A04" w14:textId="77777777" w:rsidR="00E2521A" w:rsidRDefault="00E2521A" w:rsidP="007C4CA4">
      <w:pPr>
        <w:jc w:val="center"/>
        <w:rPr>
          <w:b/>
          <w:sz w:val="24"/>
          <w:szCs w:val="24"/>
        </w:rPr>
      </w:pPr>
    </w:p>
    <w:p w14:paraId="517FB2EA" w14:textId="77777777" w:rsidR="00CF0113" w:rsidRDefault="00CF0113" w:rsidP="007C4CA4">
      <w:pPr>
        <w:jc w:val="center"/>
        <w:rPr>
          <w:b/>
          <w:sz w:val="24"/>
          <w:szCs w:val="24"/>
        </w:rPr>
      </w:pPr>
    </w:p>
    <w:p w14:paraId="0BC3A6AE" w14:textId="588A875A" w:rsidR="00E2521A" w:rsidRPr="00E2521A" w:rsidRDefault="00E2521A" w:rsidP="00391EA2">
      <w:pPr>
        <w:jc w:val="center"/>
        <w:rPr>
          <w:rFonts w:cs="Arial"/>
          <w:sz w:val="24"/>
          <w:szCs w:val="24"/>
        </w:rPr>
      </w:pPr>
      <w:r>
        <w:rPr>
          <w:sz w:val="24"/>
          <w:szCs w:val="24"/>
        </w:rPr>
        <w:t xml:space="preserve">Word Count: </w:t>
      </w:r>
      <w:r w:rsidR="001428C3">
        <w:rPr>
          <w:sz w:val="24"/>
          <w:szCs w:val="24"/>
        </w:rPr>
        <w:t xml:space="preserve">10,104 </w:t>
      </w:r>
      <w:r w:rsidR="001428C3" w:rsidRPr="001428C3">
        <w:rPr>
          <w:color w:val="A6A6A6" w:themeColor="background1" w:themeShade="A6"/>
          <w:sz w:val="24"/>
          <w:szCs w:val="24"/>
        </w:rPr>
        <w:t>(</w:t>
      </w:r>
      <w:r w:rsidR="00EB0EF1">
        <w:rPr>
          <w:color w:val="A6A6A6" w:themeColor="background1" w:themeShade="A6"/>
          <w:sz w:val="24"/>
          <w:szCs w:val="24"/>
        </w:rPr>
        <w:t>+</w:t>
      </w:r>
      <w:r w:rsidR="001428C3" w:rsidRPr="001428C3">
        <w:rPr>
          <w:color w:val="A6A6A6" w:themeColor="background1" w:themeShade="A6"/>
          <w:sz w:val="24"/>
          <w:szCs w:val="24"/>
        </w:rPr>
        <w:t>2,174)</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C11253">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Pr>
          <w:noProof/>
        </w:rPr>
        <w:t>4</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Pr>
          <w:noProof/>
        </w:rPr>
        <w:t>6</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Pr>
          <w:noProof/>
        </w:rPr>
        <w:t>7</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Pr>
          <w:noProof/>
        </w:rPr>
        <w:t>7</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Pr>
          <w:noProof/>
        </w:rPr>
        <w:t>7</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Pr>
          <w:noProof/>
        </w:rPr>
        <w:t>8</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Pr>
          <w:noProof/>
        </w:rPr>
        <w:t>10</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Pr>
          <w:noProof/>
        </w:rPr>
        <w:t>11</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Pr>
          <w:noProof/>
        </w:rPr>
        <w:t>12</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Pr>
          <w:noProof/>
        </w:rPr>
        <w:t>12</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Pr>
          <w:noProof/>
        </w:rPr>
        <w:t>14</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Pr>
          <w:noProof/>
        </w:rPr>
        <w:t>16</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Pr>
          <w:noProof/>
        </w:rPr>
        <w:t>16</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Pr>
          <w:noProof/>
        </w:rPr>
        <w:t>17</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Pr>
          <w:noProof/>
        </w:rPr>
        <w:t>18</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Pr>
          <w:noProof/>
        </w:rPr>
        <w:t>19</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Pr>
          <w:noProof/>
        </w:rPr>
        <w:t>19</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Pr>
          <w:noProof/>
        </w:rPr>
        <w:t>20</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Pr>
          <w:noProof/>
        </w:rPr>
        <w:t>21</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Pr>
          <w:noProof/>
        </w:rPr>
        <w:t>21</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Pr>
          <w:noProof/>
        </w:rPr>
        <w:t>22</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Pr>
          <w:noProof/>
        </w:rPr>
        <w:t>23</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r>
      <w:r>
        <w:rPr>
          <w:noProof/>
        </w:rPr>
        <w:fldChar w:fldCharType="separate"/>
      </w:r>
      <w:r>
        <w:rPr>
          <w:noProof/>
        </w:rPr>
        <w:t>23</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Pr>
          <w:noProof/>
        </w:rPr>
        <w:t>24</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Pr>
          <w:noProof/>
        </w:rPr>
        <w:t>24</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Pr>
          <w:noProof/>
        </w:rPr>
        <w:t>26</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Pr>
          <w:noProof/>
        </w:rPr>
        <w:t>26</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Pr>
          <w:noProof/>
        </w:rPr>
        <w:t>27</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Pr>
          <w:noProof/>
        </w:rPr>
        <w:t>28</w:t>
      </w:r>
      <w:r>
        <w:rPr>
          <w:noProof/>
        </w:rPr>
        <w:fldChar w:fldCharType="end"/>
      </w:r>
    </w:p>
    <w:p w14:paraId="01CF3755" w14:textId="77777777" w:rsidR="00C11253" w:rsidRDefault="00C11253">
      <w:pPr>
        <w:pStyle w:val="TOC1"/>
        <w:rPr>
          <w:noProof/>
          <w:sz w:val="24"/>
          <w:szCs w:val="24"/>
          <w:lang w:val="en-US" w:eastAsia="ja-JP"/>
        </w:rPr>
      </w:pPr>
      <w:r>
        <w:rPr>
          <w:noProof/>
        </w:rPr>
        <w:lastRenderedPageBreak/>
        <w:t>6. Risk Analysis</w:t>
      </w:r>
      <w:r>
        <w:rPr>
          <w:noProof/>
        </w:rPr>
        <w:tab/>
      </w:r>
      <w:r>
        <w:rPr>
          <w:noProof/>
        </w:rPr>
        <w:fldChar w:fldCharType="begin"/>
      </w:r>
      <w:r>
        <w:rPr>
          <w:noProof/>
        </w:rPr>
        <w:instrText xml:space="preserve"> PAGEREF _Toc321063903 \h </w:instrText>
      </w:r>
      <w:r>
        <w:rPr>
          <w:noProof/>
        </w:rPr>
      </w:r>
      <w:r>
        <w:rPr>
          <w:noProof/>
        </w:rPr>
        <w:fldChar w:fldCharType="separate"/>
      </w:r>
      <w:r>
        <w:rPr>
          <w:noProof/>
        </w:rPr>
        <w:t>29</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Pr>
          <w:noProof/>
        </w:rPr>
        <w:t>31</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Pr>
          <w:noProof/>
        </w:rPr>
        <w:t>32</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Pr>
          <w:noProof/>
        </w:rPr>
        <w:t>32</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Pr>
          <w:noProof/>
        </w:rPr>
        <w:t>32</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Pr>
          <w:noProof/>
        </w:rPr>
        <w:t>32</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Pr>
          <w:noProof/>
        </w:rPr>
        <w:t>32</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Pr>
          <w:noProof/>
        </w:rPr>
        <w:t>32</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Pr>
          <w:noProof/>
        </w:rPr>
        <w:t>32</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Pr>
          <w:noProof/>
        </w:rPr>
        <w:t>32</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Pr>
          <w:noProof/>
        </w:rPr>
        <w:t>32</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Pr>
          <w:noProof/>
        </w:rPr>
        <w:t>32</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Pr>
          <w:noProof/>
        </w:rPr>
        <w:t>32</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Pr>
          <w:noProof/>
        </w:rPr>
        <w:t>32</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Pr>
          <w:noProof/>
        </w:rPr>
        <w:t>33</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1" w:name="_Toc321063870"/>
      <w:r w:rsidRPr="00AD0058">
        <w:lastRenderedPageBreak/>
        <w:t>Introduction</w:t>
      </w:r>
      <w:bookmarkEnd w:id="1"/>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2" w:name="_Toc321063871"/>
      <w:r>
        <w:t>1.1 Initial brief</w:t>
      </w:r>
      <w:bookmarkEnd w:id="2"/>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3" w:name="_Toc321063872"/>
      <w:r>
        <w:lastRenderedPageBreak/>
        <w:t>1.2 Project context</w:t>
      </w:r>
      <w:bookmarkEnd w:id="3"/>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4" w:name="_Toc321063873"/>
      <w:r>
        <w:t xml:space="preserve">2. </w:t>
      </w:r>
      <w:r w:rsidRPr="0043671E">
        <w:t>Aim</w:t>
      </w:r>
      <w:r>
        <w:t>s</w:t>
      </w:r>
      <w:r w:rsidRPr="0043671E">
        <w:t xml:space="preserve"> and </w:t>
      </w:r>
      <w:r w:rsidRPr="00F979C6">
        <w:t>Objectives</w:t>
      </w:r>
      <w:bookmarkEnd w:id="4"/>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5" w:name="_Toc321063874"/>
      <w:r>
        <w:t>2.1 Primary objectives</w:t>
      </w:r>
      <w:bookmarkEnd w:id="5"/>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6" w:name="_Toc321063875"/>
      <w:r>
        <w:t>2.2 Secondary objectives</w:t>
      </w:r>
      <w:bookmarkEnd w:id="6"/>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lastRenderedPageBreak/>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21063876"/>
      <w:r>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21063877"/>
      <w:r>
        <w:t>3</w:t>
      </w:r>
      <w:r w:rsidR="00D34E33">
        <w:t>.1 General context</w:t>
      </w:r>
      <w:bookmarkEnd w:id="8"/>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9" w:name="_Toc321063878"/>
      <w:r>
        <w:rPr>
          <w:sz w:val="22"/>
        </w:rPr>
        <w:t>3</w:t>
      </w:r>
      <w:r w:rsidRPr="000D3964">
        <w:rPr>
          <w:sz w:val="22"/>
        </w:rPr>
        <w:t>.</w:t>
      </w:r>
      <w:r>
        <w:rPr>
          <w:sz w:val="22"/>
        </w:rPr>
        <w:t>1.1 Grammar analysis</w:t>
      </w:r>
      <w:bookmarkEnd w:id="9"/>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10"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1063880"/>
      <w:r>
        <w:rPr>
          <w:sz w:val="22"/>
        </w:rPr>
        <w:t>3</w:t>
      </w:r>
      <w:r w:rsidR="00775209" w:rsidRPr="000D3964">
        <w:rPr>
          <w:sz w:val="22"/>
        </w:rPr>
        <w:t>.</w:t>
      </w:r>
      <w:r w:rsidR="00C66431">
        <w:rPr>
          <w:sz w:val="22"/>
        </w:rPr>
        <w:t>1.3</w:t>
      </w:r>
      <w:r w:rsidR="00775209" w:rsidRPr="000D3964">
        <w:rPr>
          <w:sz w:val="22"/>
        </w:rPr>
        <w:t xml:space="preserve"> Auto complete</w:t>
      </w:r>
      <w:bookmarkEnd w:id="11"/>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3" w:name="_Toc321063882"/>
      <w:r>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1063883"/>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w:t>
      </w:r>
      <w:r w:rsidR="00020169">
        <w:rPr>
          <w:color w:val="000000" w:themeColor="text1"/>
        </w:rPr>
        <w:lastRenderedPageBreak/>
        <w:t>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5" w:name="_Toc321063884"/>
      <w:r>
        <w:rPr>
          <w:sz w:val="22"/>
        </w:rPr>
        <w:lastRenderedPageBreak/>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6" w:name="_Toc32106388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106388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8" w:name="_Toc321063887"/>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1063888"/>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20" w:name="_Toc321063889"/>
      <w:r>
        <w:lastRenderedPageBreak/>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1063890"/>
      <w:r>
        <w:rPr>
          <w:sz w:val="22"/>
        </w:rPr>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1063891"/>
      <w:r>
        <w:rPr>
          <w:sz w:val="22"/>
        </w:rPr>
        <w:lastRenderedPageBreak/>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2"/>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B5F1F42" w:rsidR="004C38FE" w:rsidRPr="004C38FE" w:rsidRDefault="00D626B3" w:rsidP="004358B1">
      <w:pPr>
        <w:pStyle w:val="Heading1"/>
      </w:pPr>
      <w:bookmarkStart w:id="23" w:name="_Toc321063892"/>
      <w:r>
        <w:lastRenderedPageBreak/>
        <w:t>4</w:t>
      </w:r>
      <w:r w:rsidR="00185E51">
        <w:t xml:space="preserve">. </w:t>
      </w:r>
      <w:bookmarkEnd w:id="23"/>
      <w:r w:rsidR="006215E6">
        <w:t>Technical development</w:t>
      </w:r>
    </w:p>
    <w:p w14:paraId="4CBE7E5C" w14:textId="06A57B0E" w:rsidR="006215E6" w:rsidRDefault="006215E6" w:rsidP="008C4B06">
      <w:pPr>
        <w:pStyle w:val="Heading2"/>
        <w:ind w:firstLine="76"/>
      </w:pPr>
      <w:bookmarkStart w:id="24"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525B7B">
      <w:pPr>
        <w:pStyle w:val="ListParagraph"/>
        <w:numPr>
          <w:ilvl w:val="0"/>
          <w:numId w:val="35"/>
        </w:numPr>
        <w:rPr>
          <w:b/>
          <w:sz w:val="24"/>
          <w:szCs w:val="24"/>
        </w:rPr>
      </w:pPr>
      <w:r w:rsidRPr="005E7C18">
        <w:rPr>
          <w:b/>
          <w:sz w:val="24"/>
          <w:szCs w:val="24"/>
        </w:rPr>
        <w:t>File Management</w:t>
      </w:r>
    </w:p>
    <w:p w14:paraId="622D373E" w14:textId="3E8D0272" w:rsidR="00525B7B" w:rsidRDefault="00525B7B" w:rsidP="00525B7B">
      <w:pPr>
        <w:pStyle w:val="ListParagraph"/>
        <w:numPr>
          <w:ilvl w:val="1"/>
          <w:numId w:val="35"/>
        </w:numPr>
        <w:rPr>
          <w:sz w:val="24"/>
          <w:szCs w:val="24"/>
        </w:rPr>
      </w:pPr>
      <w:r>
        <w:rPr>
          <w:sz w:val="24"/>
          <w:szCs w:val="24"/>
        </w:rPr>
        <w:t>Load</w:t>
      </w:r>
    </w:p>
    <w:p w14:paraId="7BAD3311" w14:textId="1A1FC59E" w:rsidR="00525B7B" w:rsidRDefault="00525B7B" w:rsidP="00525B7B">
      <w:pPr>
        <w:pStyle w:val="ListParagraph"/>
        <w:numPr>
          <w:ilvl w:val="1"/>
          <w:numId w:val="35"/>
        </w:numPr>
        <w:rPr>
          <w:sz w:val="24"/>
          <w:szCs w:val="24"/>
        </w:rPr>
      </w:pPr>
      <w:r>
        <w:rPr>
          <w:sz w:val="24"/>
          <w:szCs w:val="24"/>
        </w:rPr>
        <w:t>Save</w:t>
      </w:r>
    </w:p>
    <w:p w14:paraId="42A39F36" w14:textId="4FED008F" w:rsidR="00525B7B" w:rsidRDefault="00525B7B" w:rsidP="00525B7B">
      <w:pPr>
        <w:pStyle w:val="ListParagraph"/>
        <w:numPr>
          <w:ilvl w:val="1"/>
          <w:numId w:val="35"/>
        </w:numPr>
        <w:rPr>
          <w:sz w:val="24"/>
          <w:szCs w:val="24"/>
        </w:rPr>
      </w:pPr>
      <w:r>
        <w:rPr>
          <w:sz w:val="24"/>
          <w:szCs w:val="24"/>
        </w:rPr>
        <w:t>Rename</w:t>
      </w:r>
    </w:p>
    <w:p w14:paraId="6E603604" w14:textId="7C0535DB" w:rsidR="00525B7B" w:rsidRPr="00525B7B" w:rsidRDefault="00525B7B" w:rsidP="00525B7B">
      <w:pPr>
        <w:pStyle w:val="ListParagraph"/>
        <w:numPr>
          <w:ilvl w:val="1"/>
          <w:numId w:val="35"/>
        </w:numPr>
        <w:rPr>
          <w:sz w:val="24"/>
          <w:szCs w:val="24"/>
        </w:rPr>
      </w:pPr>
      <w:r>
        <w:rPr>
          <w:sz w:val="24"/>
          <w:szCs w:val="24"/>
        </w:rPr>
        <w:t>View</w:t>
      </w:r>
    </w:p>
    <w:p w14:paraId="6070FBDF" w14:textId="619C64A5" w:rsidR="00525B7B" w:rsidRPr="005E7C18" w:rsidRDefault="00525B7B" w:rsidP="00525B7B">
      <w:pPr>
        <w:pStyle w:val="ListParagraph"/>
        <w:numPr>
          <w:ilvl w:val="0"/>
          <w:numId w:val="35"/>
        </w:numPr>
        <w:rPr>
          <w:b/>
          <w:sz w:val="24"/>
          <w:szCs w:val="24"/>
        </w:rPr>
      </w:pPr>
      <w:r w:rsidRPr="005E7C18">
        <w:rPr>
          <w:b/>
          <w:sz w:val="24"/>
          <w:szCs w:val="24"/>
        </w:rPr>
        <w:t>Text editing</w:t>
      </w:r>
    </w:p>
    <w:p w14:paraId="523B56B3" w14:textId="619C64A5" w:rsidR="00525B7B" w:rsidRDefault="00525B7B" w:rsidP="00525B7B">
      <w:pPr>
        <w:pStyle w:val="ListParagraph"/>
        <w:numPr>
          <w:ilvl w:val="1"/>
          <w:numId w:val="35"/>
        </w:numPr>
        <w:rPr>
          <w:sz w:val="24"/>
          <w:szCs w:val="24"/>
        </w:rPr>
      </w:pPr>
      <w:r>
        <w:rPr>
          <w:sz w:val="24"/>
          <w:szCs w:val="24"/>
        </w:rPr>
        <w:t>Manipulate code</w:t>
      </w:r>
    </w:p>
    <w:p w14:paraId="4979E852" w14:textId="5BFBF3A7" w:rsidR="00525B7B" w:rsidRDefault="00525B7B" w:rsidP="005E7C18">
      <w:pPr>
        <w:pStyle w:val="ListParagraph"/>
        <w:numPr>
          <w:ilvl w:val="2"/>
          <w:numId w:val="35"/>
        </w:numPr>
        <w:rPr>
          <w:sz w:val="24"/>
          <w:szCs w:val="24"/>
        </w:rPr>
      </w:pPr>
      <w:r>
        <w:rPr>
          <w:sz w:val="24"/>
          <w:szCs w:val="24"/>
        </w:rPr>
        <w:t>Paste/Cut/Copy</w:t>
      </w:r>
    </w:p>
    <w:p w14:paraId="753BCAE5" w14:textId="0EE86C93" w:rsidR="00525B7B" w:rsidRDefault="00525B7B" w:rsidP="005E7C18">
      <w:pPr>
        <w:pStyle w:val="ListParagraph"/>
        <w:numPr>
          <w:ilvl w:val="2"/>
          <w:numId w:val="35"/>
        </w:numPr>
        <w:rPr>
          <w:sz w:val="24"/>
          <w:szCs w:val="24"/>
        </w:rPr>
      </w:pPr>
      <w:r>
        <w:rPr>
          <w:sz w:val="24"/>
          <w:szCs w:val="24"/>
        </w:rPr>
        <w:t>Undo/Redo</w:t>
      </w:r>
    </w:p>
    <w:p w14:paraId="20BD07FE" w14:textId="7F16C21B" w:rsidR="00525B7B" w:rsidRDefault="00525B7B" w:rsidP="005E7C18">
      <w:pPr>
        <w:pStyle w:val="ListParagraph"/>
        <w:numPr>
          <w:ilvl w:val="2"/>
          <w:numId w:val="35"/>
        </w:numPr>
        <w:rPr>
          <w:sz w:val="24"/>
          <w:szCs w:val="24"/>
        </w:rPr>
      </w:pPr>
      <w:r>
        <w:rPr>
          <w:sz w:val="24"/>
          <w:szCs w:val="24"/>
        </w:rPr>
        <w:t>RegExp Find/Replace</w:t>
      </w:r>
    </w:p>
    <w:p w14:paraId="25098D89" w14:textId="3F2F0540" w:rsidR="00525B7B" w:rsidRDefault="00525B7B" w:rsidP="00525B7B">
      <w:pPr>
        <w:pStyle w:val="ListParagraph"/>
        <w:numPr>
          <w:ilvl w:val="1"/>
          <w:numId w:val="35"/>
        </w:numPr>
        <w:rPr>
          <w:sz w:val="24"/>
          <w:szCs w:val="24"/>
        </w:rPr>
      </w:pPr>
      <w:r>
        <w:rPr>
          <w:sz w:val="24"/>
          <w:szCs w:val="24"/>
        </w:rPr>
        <w:t>Syntax-highlighting</w:t>
      </w:r>
    </w:p>
    <w:p w14:paraId="2892073A" w14:textId="4CA3D259" w:rsidR="005E7C18" w:rsidRPr="005E7C18" w:rsidRDefault="005E7C18" w:rsidP="005E7C18">
      <w:pPr>
        <w:pStyle w:val="ListParagraph"/>
        <w:numPr>
          <w:ilvl w:val="2"/>
          <w:numId w:val="35"/>
        </w:numPr>
        <w:rPr>
          <w:sz w:val="24"/>
          <w:szCs w:val="24"/>
        </w:rPr>
      </w:pPr>
      <w:r>
        <w:rPr>
          <w:sz w:val="24"/>
          <w:szCs w:val="24"/>
        </w:rPr>
        <w:t>Change syntax support</w:t>
      </w:r>
    </w:p>
    <w:p w14:paraId="7A879A15" w14:textId="09E93834" w:rsidR="00525B7B" w:rsidRDefault="00525B7B" w:rsidP="00525B7B">
      <w:pPr>
        <w:pStyle w:val="ListParagraph"/>
        <w:numPr>
          <w:ilvl w:val="1"/>
          <w:numId w:val="35"/>
        </w:numPr>
        <w:rPr>
          <w:sz w:val="24"/>
          <w:szCs w:val="24"/>
        </w:rPr>
      </w:pPr>
      <w:r>
        <w:rPr>
          <w:sz w:val="24"/>
          <w:szCs w:val="24"/>
        </w:rPr>
        <w:t>Auto-completing</w:t>
      </w:r>
    </w:p>
    <w:p w14:paraId="338529FC" w14:textId="16A888D5" w:rsidR="005E7C18" w:rsidRDefault="005E7C18" w:rsidP="005E7C18">
      <w:pPr>
        <w:pStyle w:val="ListParagraph"/>
        <w:numPr>
          <w:ilvl w:val="2"/>
          <w:numId w:val="35"/>
        </w:numPr>
        <w:rPr>
          <w:sz w:val="24"/>
          <w:szCs w:val="24"/>
        </w:rPr>
      </w:pPr>
      <w:r>
        <w:rPr>
          <w:sz w:val="24"/>
          <w:szCs w:val="24"/>
        </w:rPr>
        <w:t>Change auto-completion support</w:t>
      </w:r>
    </w:p>
    <w:p w14:paraId="531DCF19" w14:textId="399ED25E" w:rsidR="00525B7B" w:rsidRPr="00525B7B" w:rsidRDefault="00525B7B" w:rsidP="00525B7B">
      <w:pPr>
        <w:pStyle w:val="ListParagraph"/>
        <w:numPr>
          <w:ilvl w:val="1"/>
          <w:numId w:val="35"/>
        </w:numPr>
        <w:rPr>
          <w:sz w:val="24"/>
          <w:szCs w:val="24"/>
        </w:rPr>
      </w:pPr>
      <w:r>
        <w:rPr>
          <w:sz w:val="24"/>
          <w:szCs w:val="24"/>
        </w:rPr>
        <w:t>Indentation/auto-indentation</w:t>
      </w:r>
    </w:p>
    <w:p w14:paraId="4510297D" w14:textId="181469D8" w:rsidR="00525B7B" w:rsidRPr="005E7C18" w:rsidRDefault="00525B7B" w:rsidP="00525B7B">
      <w:pPr>
        <w:pStyle w:val="ListParagraph"/>
        <w:numPr>
          <w:ilvl w:val="0"/>
          <w:numId w:val="35"/>
        </w:numPr>
        <w:rPr>
          <w:b/>
          <w:sz w:val="24"/>
          <w:szCs w:val="24"/>
        </w:rPr>
      </w:pPr>
      <w:r w:rsidRPr="005E7C18">
        <w:rPr>
          <w:b/>
          <w:sz w:val="24"/>
          <w:szCs w:val="24"/>
        </w:rPr>
        <w:t>Usability</w:t>
      </w:r>
    </w:p>
    <w:p w14:paraId="512B7BE8" w14:textId="25DE7A48" w:rsidR="00525B7B" w:rsidRDefault="00525B7B" w:rsidP="00525B7B">
      <w:pPr>
        <w:pStyle w:val="ListParagraph"/>
        <w:numPr>
          <w:ilvl w:val="1"/>
          <w:numId w:val="35"/>
        </w:numPr>
        <w:rPr>
          <w:sz w:val="24"/>
          <w:szCs w:val="24"/>
        </w:rPr>
      </w:pPr>
      <w:r>
        <w:rPr>
          <w:sz w:val="24"/>
          <w:szCs w:val="24"/>
        </w:rPr>
        <w:t>Cross-platform</w:t>
      </w:r>
    </w:p>
    <w:p w14:paraId="0C3D4721" w14:textId="7453E4FB" w:rsidR="00525B7B" w:rsidRDefault="00525B7B" w:rsidP="00525B7B">
      <w:pPr>
        <w:pStyle w:val="ListParagraph"/>
        <w:numPr>
          <w:ilvl w:val="1"/>
          <w:numId w:val="35"/>
        </w:numPr>
        <w:rPr>
          <w:sz w:val="24"/>
          <w:szCs w:val="24"/>
        </w:rPr>
      </w:pPr>
      <w:r>
        <w:rPr>
          <w:sz w:val="24"/>
          <w:szCs w:val="24"/>
        </w:rPr>
        <w:t>Efficient</w:t>
      </w:r>
    </w:p>
    <w:p w14:paraId="6305E5F5" w14:textId="60DC3643" w:rsidR="00525B7B" w:rsidRDefault="00525B7B" w:rsidP="00525B7B">
      <w:pPr>
        <w:pStyle w:val="ListParagraph"/>
        <w:numPr>
          <w:ilvl w:val="1"/>
          <w:numId w:val="35"/>
        </w:numPr>
        <w:rPr>
          <w:sz w:val="24"/>
          <w:szCs w:val="24"/>
        </w:rPr>
      </w:pPr>
      <w:r>
        <w:rPr>
          <w:sz w:val="24"/>
          <w:szCs w:val="24"/>
        </w:rPr>
        <w:t>Reliable</w:t>
      </w:r>
    </w:p>
    <w:p w14:paraId="5184707C" w14:textId="7B1A93C9" w:rsidR="00525B7B" w:rsidRDefault="00525B7B" w:rsidP="00525B7B">
      <w:pPr>
        <w:pStyle w:val="ListParagraph"/>
        <w:numPr>
          <w:ilvl w:val="1"/>
          <w:numId w:val="35"/>
        </w:numPr>
        <w:rPr>
          <w:sz w:val="24"/>
          <w:szCs w:val="24"/>
        </w:rPr>
      </w:pPr>
      <w:r>
        <w:rPr>
          <w:sz w:val="24"/>
          <w:szCs w:val="24"/>
        </w:rPr>
        <w:t>Light-weight</w:t>
      </w:r>
    </w:p>
    <w:p w14:paraId="2EA760EA" w14:textId="663DBBA2" w:rsidR="00525B7B" w:rsidRPr="005E7C18" w:rsidRDefault="00525B7B" w:rsidP="00525B7B">
      <w:pPr>
        <w:pStyle w:val="ListParagraph"/>
        <w:numPr>
          <w:ilvl w:val="0"/>
          <w:numId w:val="35"/>
        </w:numPr>
        <w:rPr>
          <w:b/>
          <w:sz w:val="24"/>
          <w:szCs w:val="24"/>
        </w:rPr>
      </w:pPr>
      <w:r w:rsidRPr="005E7C18">
        <w:rPr>
          <w:b/>
          <w:sz w:val="24"/>
          <w:szCs w:val="24"/>
        </w:rPr>
        <w:t>User Interface</w:t>
      </w:r>
    </w:p>
    <w:p w14:paraId="695432C1" w14:textId="58DAF5AE" w:rsidR="00525B7B" w:rsidRDefault="00525B7B" w:rsidP="00525B7B">
      <w:pPr>
        <w:pStyle w:val="ListParagraph"/>
        <w:numPr>
          <w:ilvl w:val="1"/>
          <w:numId w:val="35"/>
        </w:numPr>
        <w:rPr>
          <w:sz w:val="24"/>
          <w:szCs w:val="24"/>
        </w:rPr>
      </w:pPr>
      <w:r>
        <w:rPr>
          <w:sz w:val="24"/>
          <w:szCs w:val="24"/>
        </w:rPr>
        <w:t>Change theme</w:t>
      </w:r>
    </w:p>
    <w:p w14:paraId="76ACA8F7" w14:textId="744644BD" w:rsidR="00525B7B" w:rsidRDefault="00525B7B" w:rsidP="00525B7B">
      <w:pPr>
        <w:pStyle w:val="ListParagraph"/>
        <w:numPr>
          <w:ilvl w:val="1"/>
          <w:numId w:val="35"/>
        </w:numPr>
        <w:rPr>
          <w:sz w:val="24"/>
          <w:szCs w:val="24"/>
        </w:rPr>
      </w:pPr>
      <w:r>
        <w:rPr>
          <w:sz w:val="24"/>
          <w:szCs w:val="24"/>
        </w:rPr>
        <w:t>Control file management</w:t>
      </w:r>
    </w:p>
    <w:p w14:paraId="46C7F6D4" w14:textId="2CEB1258" w:rsidR="00525B7B" w:rsidRDefault="00525B7B" w:rsidP="00525B7B">
      <w:pPr>
        <w:pStyle w:val="ListParagraph"/>
        <w:numPr>
          <w:ilvl w:val="1"/>
          <w:numId w:val="35"/>
        </w:numPr>
        <w:rPr>
          <w:sz w:val="24"/>
          <w:szCs w:val="24"/>
        </w:rPr>
      </w:pPr>
      <w:r>
        <w:rPr>
          <w:sz w:val="24"/>
          <w:szCs w:val="24"/>
        </w:rPr>
        <w:t>Control text editor</w:t>
      </w:r>
    </w:p>
    <w:p w14:paraId="45A471FE" w14:textId="50B5ED5F" w:rsidR="00525B7B" w:rsidRPr="00525B7B" w:rsidRDefault="00525B7B" w:rsidP="00525B7B">
      <w:pPr>
        <w:pStyle w:val="ListParagraph"/>
        <w:numPr>
          <w:ilvl w:val="1"/>
          <w:numId w:val="35"/>
        </w:numPr>
        <w:rPr>
          <w:sz w:val="24"/>
          <w:szCs w:val="24"/>
        </w:rPr>
      </w:pPr>
      <w:r>
        <w:rPr>
          <w:sz w:val="24"/>
          <w:szCs w:val="24"/>
        </w:rPr>
        <w:t>Clean/Minimalistic</w:t>
      </w:r>
    </w:p>
    <w:p w14:paraId="44A74F5C" w14:textId="47CE012E" w:rsidR="00525B7B" w:rsidRPr="005E7C18" w:rsidRDefault="00525B7B" w:rsidP="00525B7B">
      <w:pPr>
        <w:pStyle w:val="ListParagraph"/>
        <w:numPr>
          <w:ilvl w:val="0"/>
          <w:numId w:val="35"/>
        </w:numPr>
        <w:rPr>
          <w:b/>
          <w:sz w:val="24"/>
          <w:szCs w:val="24"/>
        </w:rPr>
      </w:pPr>
      <w:r w:rsidRPr="005E7C18">
        <w:rPr>
          <w:b/>
          <w:sz w:val="24"/>
          <w:szCs w:val="24"/>
        </w:rPr>
        <w:t xml:space="preserve">Customization </w:t>
      </w:r>
    </w:p>
    <w:p w14:paraId="2CD39DCB" w14:textId="1B7A4AFB" w:rsidR="00525B7B" w:rsidRDefault="00525B7B" w:rsidP="00525B7B">
      <w:pPr>
        <w:pStyle w:val="ListParagraph"/>
        <w:numPr>
          <w:ilvl w:val="1"/>
          <w:numId w:val="35"/>
        </w:numPr>
        <w:rPr>
          <w:sz w:val="24"/>
          <w:szCs w:val="24"/>
        </w:rPr>
      </w:pPr>
      <w:r>
        <w:rPr>
          <w:sz w:val="24"/>
          <w:szCs w:val="24"/>
        </w:rPr>
        <w:t>Plug-ins</w:t>
      </w:r>
    </w:p>
    <w:p w14:paraId="2394B897" w14:textId="066649E6" w:rsidR="00525B7B" w:rsidRPr="005E7C18" w:rsidRDefault="00525B7B" w:rsidP="00525B7B">
      <w:pPr>
        <w:pStyle w:val="ListParagraph"/>
        <w:numPr>
          <w:ilvl w:val="2"/>
          <w:numId w:val="35"/>
        </w:numPr>
        <w:rPr>
          <w:i/>
          <w:sz w:val="24"/>
          <w:szCs w:val="24"/>
        </w:rPr>
      </w:pPr>
      <w:r w:rsidRPr="005E7C18">
        <w:rPr>
          <w:i/>
          <w:sz w:val="24"/>
          <w:szCs w:val="24"/>
        </w:rPr>
        <w:t>Theme</w:t>
      </w:r>
    </w:p>
    <w:p w14:paraId="3D9B35A8" w14:textId="7B00C902" w:rsidR="00525B7B" w:rsidRPr="005E7C18" w:rsidRDefault="00525B7B" w:rsidP="00525B7B">
      <w:pPr>
        <w:pStyle w:val="ListParagraph"/>
        <w:numPr>
          <w:ilvl w:val="2"/>
          <w:numId w:val="35"/>
        </w:numPr>
        <w:rPr>
          <w:i/>
          <w:sz w:val="24"/>
          <w:szCs w:val="24"/>
        </w:rPr>
      </w:pPr>
      <w:r w:rsidRPr="005E7C18">
        <w:rPr>
          <w:i/>
          <w:sz w:val="24"/>
          <w:szCs w:val="24"/>
        </w:rPr>
        <w:t>Language support</w:t>
      </w:r>
    </w:p>
    <w:p w14:paraId="07C53A5B" w14:textId="7D1B0251" w:rsidR="00525B7B" w:rsidRDefault="00525B7B" w:rsidP="00525B7B">
      <w:pPr>
        <w:pStyle w:val="ListParagraph"/>
        <w:numPr>
          <w:ilvl w:val="1"/>
          <w:numId w:val="35"/>
        </w:numPr>
        <w:rPr>
          <w:sz w:val="24"/>
          <w:szCs w:val="24"/>
        </w:rPr>
      </w:pPr>
      <w:r>
        <w:rPr>
          <w:sz w:val="24"/>
          <w:szCs w:val="24"/>
        </w:rPr>
        <w:t>Load plugin</w:t>
      </w:r>
    </w:p>
    <w:p w14:paraId="1034D876" w14:textId="5E20A291" w:rsidR="00525B7B" w:rsidRDefault="00525B7B" w:rsidP="00525B7B">
      <w:pPr>
        <w:pStyle w:val="ListParagraph"/>
        <w:numPr>
          <w:ilvl w:val="1"/>
          <w:numId w:val="35"/>
        </w:numPr>
        <w:rPr>
          <w:sz w:val="24"/>
          <w:szCs w:val="24"/>
        </w:rPr>
      </w:pPr>
      <w:r>
        <w:rPr>
          <w:sz w:val="24"/>
          <w:szCs w:val="24"/>
        </w:rPr>
        <w:t>Change editor preferences</w:t>
      </w:r>
    </w:p>
    <w:p w14:paraId="1CF92349" w14:textId="44BE88A6" w:rsidR="00525B7B" w:rsidRPr="005E7C18" w:rsidRDefault="00525B7B" w:rsidP="00525B7B">
      <w:pPr>
        <w:pStyle w:val="ListParagraph"/>
        <w:numPr>
          <w:ilvl w:val="2"/>
          <w:numId w:val="35"/>
        </w:numPr>
        <w:rPr>
          <w:i/>
          <w:sz w:val="24"/>
          <w:szCs w:val="24"/>
        </w:rPr>
      </w:pPr>
      <w:r w:rsidRPr="005E7C18">
        <w:rPr>
          <w:i/>
          <w:sz w:val="24"/>
          <w:szCs w:val="24"/>
        </w:rPr>
        <w:t>Font</w:t>
      </w:r>
    </w:p>
    <w:p w14:paraId="1CCB77C5" w14:textId="2BE28872" w:rsidR="00525B7B" w:rsidRPr="005E7C18" w:rsidRDefault="00525B7B" w:rsidP="00525B7B">
      <w:pPr>
        <w:pStyle w:val="ListParagraph"/>
        <w:numPr>
          <w:ilvl w:val="2"/>
          <w:numId w:val="35"/>
        </w:numPr>
        <w:rPr>
          <w:i/>
          <w:sz w:val="24"/>
          <w:szCs w:val="24"/>
        </w:rPr>
      </w:pPr>
      <w:r w:rsidRPr="005E7C18">
        <w:rPr>
          <w:i/>
          <w:sz w:val="24"/>
          <w:szCs w:val="24"/>
        </w:rPr>
        <w:t>Indentation</w:t>
      </w:r>
    </w:p>
    <w:p w14:paraId="5C8D181A" w14:textId="2C993F94" w:rsidR="00525B7B" w:rsidRDefault="00525B7B" w:rsidP="00525B7B">
      <w:pPr>
        <w:pStyle w:val="ListParagraph"/>
        <w:numPr>
          <w:ilvl w:val="2"/>
          <w:numId w:val="35"/>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5" w:name="_Toc321063894"/>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w:t>
      </w:r>
      <w:r>
        <w:lastRenderedPageBreak/>
        <w:t xml:space="preserve">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38091CDA">
            <wp:extent cx="5533292" cy="3327983"/>
            <wp:effectExtent l="0" t="0" r="444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5534283" cy="3328579"/>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C2202E">
      <w:pPr>
        <w:spacing w:line="210" w:lineRule="atLeast"/>
        <w:ind w:firstLine="720"/>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365FF9CF" w14:textId="6D612214" w:rsid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w:t>
      </w:r>
      <w:r>
        <w:lastRenderedPageBreak/>
        <w:t>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426557D2" w14:textId="77777777" w:rsidR="001918C5" w:rsidRPr="00C2202E" w:rsidRDefault="001918C5"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4"/>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lastRenderedPageBreak/>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6" w:name="_Toc321063895"/>
      <w:r>
        <w:t>4.4</w:t>
      </w:r>
      <w:r w:rsidR="00851CE6">
        <w:t xml:space="preserve"> System implementation</w:t>
      </w:r>
      <w:bookmarkEnd w:id="26"/>
    </w:p>
    <w:p w14:paraId="35E1E974" w14:textId="60353047" w:rsidR="008F7857" w:rsidRDefault="008F7857" w:rsidP="008F7857">
      <w:pPr>
        <w:pStyle w:val="Heading2"/>
        <w:rPr>
          <w:sz w:val="22"/>
        </w:rPr>
      </w:pPr>
      <w:r>
        <w:rPr>
          <w:sz w:val="22"/>
        </w:rPr>
        <w:t>4.4.1</w:t>
      </w:r>
      <w:r w:rsidRPr="000D3964">
        <w:rPr>
          <w:sz w:val="22"/>
        </w:rPr>
        <w:t xml:space="preserve"> </w:t>
      </w:r>
      <w:r>
        <w:rPr>
          <w:sz w:val="22"/>
        </w:rPr>
        <w:t>Text editor</w:t>
      </w:r>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1B0BE7">
      <w:pPr>
        <w:jc w:val="center"/>
      </w:pPr>
      <w:r>
        <w:rPr>
          <w:noProof/>
          <w:lang w:val="en-US" w:eastAsia="en-US"/>
        </w:rPr>
        <w:drawing>
          <wp:inline distT="0" distB="0" distL="0" distR="0" wp14:anchorId="5F873DEB" wp14:editId="2805BF8B">
            <wp:extent cx="3880338" cy="1533182"/>
            <wp:effectExtent l="25400" t="25400" r="31750" b="1651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solidFill>
                        <a:srgbClr val="D9D9D9"/>
                      </a:solidFill>
                    </a:ln>
                  </pic:spPr>
                </pic:pic>
              </a:graphicData>
            </a:graphic>
          </wp:inline>
        </w:drawing>
      </w:r>
    </w:p>
    <w:p w14:paraId="7D806426" w14:textId="0F6E4C05" w:rsidR="001B0BE7" w:rsidRDefault="00672DCC" w:rsidP="00992176">
      <w:pPr>
        <w:spacing w:line="210" w:lineRule="atLeast"/>
        <w:jc w:val="center"/>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w:t>
      </w:r>
      <w:r w:rsidR="00922BA4">
        <w:lastRenderedPageBreak/>
        <w:t xml:space="preserve">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r w:rsidRPr="00CA38A8">
        <w:rPr>
          <w:color w:val="4F81BD" w:themeColor="accent1"/>
          <w:sz w:val="22"/>
        </w:rPr>
        <w:t>4.4.1.1 Syntax highlighting</w:t>
      </w:r>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72E4CD8E">
            <wp:extent cx="5731510" cy="1337764"/>
            <wp:effectExtent l="25400" t="25400" r="34290" b="342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solidFill>
                        <a:srgbClr val="D9D9D9"/>
                      </a:solidFill>
                    </a:ln>
                  </pic:spPr>
                </pic:pic>
              </a:graphicData>
            </a:graphic>
          </wp:inline>
        </w:drawing>
      </w:r>
    </w:p>
    <w:p w14:paraId="6FFE723A" w14:textId="35793267" w:rsidR="00672DCC" w:rsidRDefault="00672DCC" w:rsidP="00992176">
      <w:pPr>
        <w:spacing w:line="210" w:lineRule="atLeast"/>
        <w:jc w:val="center"/>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45B4B" w14:textId="5E2F3538" w:rsidR="00794F3E"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lastRenderedPageBreak/>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5BA13AEA">
            <wp:extent cx="5660478" cy="2520120"/>
            <wp:effectExtent l="0" t="0" r="381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4099" cy="2521732"/>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r w:rsidRPr="00CA38A8">
        <w:rPr>
          <w:color w:val="4F81BD" w:themeColor="accent1"/>
          <w:sz w:val="22"/>
        </w:rPr>
        <w:t>4.4.1.2 Auto completion</w:t>
      </w:r>
    </w:p>
    <w:p w14:paraId="641A7BA0" w14:textId="7F61B8E1" w:rsidR="005D5C73" w:rsidRDefault="00B3258F" w:rsidP="005D5C73">
      <w:r>
        <w:t>T</w:t>
      </w:r>
      <w:r w:rsidR="00F33A09">
        <w:t xml:space="preserve">he auto completion function that has been implemented into Able works hand in hand with the syntax highlighting mechanism, and even function </w:t>
      </w:r>
      <w:r w:rsidR="00400E61">
        <w:t>similarly also.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46E6DD10" w:rsidR="00060360" w:rsidRDefault="00060360" w:rsidP="005D5C73">
      <w:r>
        <w:t>Once the auto-completer has be</w:t>
      </w:r>
      <w:r w:rsidR="005F68CB">
        <w:t>en</w:t>
      </w:r>
      <w:r>
        <w:t xml:space="preserve"> triggered vi</w:t>
      </w:r>
      <w:r w:rsidR="005F68CB">
        <w:t>a the keyPressEvent.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 xml:space="preserve">locates all strings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lastRenderedPageBreak/>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r w:rsidRPr="00CA38A8">
        <w:rPr>
          <w:color w:val="4F81BD" w:themeColor="accent1"/>
          <w:sz w:val="22"/>
        </w:rPr>
        <w:t>4.4.1.3 Editing functionality</w:t>
      </w:r>
    </w:p>
    <w:p w14:paraId="4667CF21" w14:textId="20352C40" w:rsidR="008F7857" w:rsidRDefault="008F7857" w:rsidP="008F7857">
      <w:r>
        <w:t>(</w:t>
      </w:r>
      <w:proofErr w:type="gramStart"/>
      <w:r>
        <w:t>search</w:t>
      </w:r>
      <w:proofErr w:type="gramEnd"/>
      <w:r>
        <w:t>/replace) and auto indentation</w:t>
      </w:r>
    </w:p>
    <w:p w14:paraId="18A13D8D" w14:textId="4D99812B" w:rsidR="008F7857" w:rsidRDefault="00F637EA" w:rsidP="008F7857">
      <w:pPr>
        <w:pStyle w:val="Heading2"/>
        <w:rPr>
          <w:sz w:val="22"/>
        </w:rPr>
      </w:pPr>
      <w:r>
        <w:rPr>
          <w:sz w:val="22"/>
        </w:rPr>
        <w:t>4.4.2</w:t>
      </w:r>
      <w:r w:rsidR="008F7857" w:rsidRPr="000D3964">
        <w:rPr>
          <w:sz w:val="22"/>
        </w:rPr>
        <w:t xml:space="preserve"> </w:t>
      </w:r>
      <w:r w:rsidR="008F7857">
        <w:rPr>
          <w:sz w:val="22"/>
        </w:rPr>
        <w:t>Plug-in system</w:t>
      </w:r>
    </w:p>
    <w:p w14:paraId="00FDD6BB" w14:textId="25236AAC" w:rsidR="0083724B" w:rsidRPr="0083724B" w:rsidRDefault="0083724B" w:rsidP="0083724B">
      <w:r>
        <w:t>(</w:t>
      </w:r>
      <w:proofErr w:type="gramStart"/>
      <w:r>
        <w:t>qcss</w:t>
      </w:r>
      <w:proofErr w:type="gramEnd"/>
      <w:r>
        <w:t>)</w:t>
      </w:r>
    </w:p>
    <w:p w14:paraId="01A9259E" w14:textId="77777777" w:rsidR="008F7857" w:rsidRDefault="008F7857" w:rsidP="008F7857">
      <w:pPr>
        <w:spacing w:line="210" w:lineRule="atLeast"/>
        <w:rPr>
          <w:color w:val="000000" w:themeColor="text1"/>
          <w:u w:val="single"/>
        </w:rPr>
      </w:pPr>
      <w:r>
        <w:rPr>
          <w:color w:val="000000" w:themeColor="text1"/>
          <w:u w:val="single"/>
        </w:rPr>
        <w:t>Language support</w:t>
      </w:r>
    </w:p>
    <w:p w14:paraId="6E6565FF" w14:textId="4306DE40" w:rsidR="008F7857" w:rsidRDefault="008F7857" w:rsidP="008F7857">
      <w:pPr>
        <w:rPr>
          <w:color w:val="FF0000"/>
        </w:rPr>
      </w:pPr>
      <w:r w:rsidRPr="00851CE6">
        <w:rPr>
          <w:color w:val="FF0000"/>
        </w:rPr>
        <w:t xml:space="preserve">There are over 500 different programming languages that exist today and whilst most code editors and IDE’s can only support a small number of them, able aims to give the user the ability to support all of them. Language support files are like plug-ins that can be implemented into the system directly. They contain a list of regular expressions and keywords which are then used by the syntax highlighter and auto-completer in order provide the same Able experience for that language. By default, Able already has support files for Html, Java, JavaScript, Python, CSS and C++. </w:t>
      </w:r>
    </w:p>
    <w:p w14:paraId="22FA9169" w14:textId="13A9A681" w:rsidR="008F7857" w:rsidRPr="008F7857" w:rsidRDefault="008F7857" w:rsidP="008F7857">
      <w:pPr>
        <w:rPr>
          <w:color w:val="FF0000"/>
        </w:rPr>
      </w:pPr>
      <w:r w:rsidRPr="00851CE6">
        <w:rPr>
          <w:color w:val="FF0000"/>
        </w:rPr>
        <w:t xml:space="preserve">However, it is designed to be as simple as possible for users to create and implement </w:t>
      </w:r>
      <w:proofErr w:type="gramStart"/>
      <w:r w:rsidRPr="00851CE6">
        <w:rPr>
          <w:color w:val="FF0000"/>
        </w:rPr>
        <w:t>their own</w:t>
      </w:r>
      <w:proofErr w:type="gramEnd"/>
      <w:r w:rsidRPr="00851CE6">
        <w:rPr>
          <w:color w:val="FF0000"/>
        </w:rPr>
        <w:t>.</w:t>
      </w:r>
    </w:p>
    <w:tbl>
      <w:tblPr>
        <w:tblW w:w="4827" w:type="pct"/>
        <w:tblLook w:val="04A0" w:firstRow="1" w:lastRow="0" w:firstColumn="1" w:lastColumn="0" w:noHBand="0" w:noVBand="1"/>
      </w:tblPr>
      <w:tblGrid>
        <w:gridCol w:w="1729"/>
        <w:gridCol w:w="3315"/>
        <w:gridCol w:w="3878"/>
      </w:tblGrid>
      <w:tr w:rsidR="008F7857" w:rsidRPr="00487E50" w14:paraId="48383CCE" w14:textId="77777777" w:rsidTr="008F7857">
        <w:trPr>
          <w:trHeight w:val="206"/>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487E50" w:rsidRDefault="008F7857" w:rsidP="008F7857">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487E50" w:rsidRDefault="008F7857" w:rsidP="008F7857">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487E50" w:rsidRDefault="008F7857" w:rsidP="008F7857">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Expression</w:t>
            </w:r>
          </w:p>
        </w:tc>
      </w:tr>
      <w:tr w:rsidR="008F7857" w:rsidRPr="00487E50" w14:paraId="726A83D8" w14:textId="77777777" w:rsidTr="008F7857">
        <w:trPr>
          <w:trHeight w:val="206"/>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F7857" w:rsidRPr="00487E50" w14:paraId="1DBFC818" w14:textId="77777777" w:rsidTr="008F7857">
        <w:trPr>
          <w:trHeight w:val="206"/>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F7857" w:rsidRPr="00487E50" w14:paraId="70903C56" w14:textId="77777777" w:rsidTr="008F7857">
        <w:trPr>
          <w:trHeight w:val="206"/>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F7857" w:rsidRPr="00487E50" w14:paraId="32FA3AF0" w14:textId="77777777" w:rsidTr="008F7857">
        <w:trPr>
          <w:trHeight w:val="206"/>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&lt;.*</w:t>
            </w:r>
            <w:proofErr w:type="gramEnd"/>
            <w:r w:rsidRPr="00487E50">
              <w:rPr>
                <w:rFonts w:ascii="Calibri" w:eastAsia="Times New Roman" w:hAnsi="Calibri" w:cs="Times New Roman"/>
                <w:color w:val="000000"/>
                <w:sz w:val="24"/>
                <w:szCs w:val="24"/>
                <w:lang w:eastAsia="en-US"/>
              </w:rPr>
              <w:t>&gt;</w:t>
            </w:r>
          </w:p>
        </w:tc>
      </w:tr>
      <w:tr w:rsidR="008F7857" w:rsidRPr="00487E50" w14:paraId="1749B157" w14:textId="77777777" w:rsidTr="008F7857">
        <w:trPr>
          <w:trHeight w:val="206"/>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F7857" w:rsidRPr="00487E50" w14:paraId="3EA9A3F1" w14:textId="77777777" w:rsidTr="008F7857">
        <w:trPr>
          <w:trHeight w:val="206"/>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F7857" w:rsidRPr="00487E50" w14:paraId="13DE92CC" w14:textId="77777777" w:rsidTr="008F7857">
        <w:trPr>
          <w:trHeight w:val="206"/>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a-zA-Z0-9]+&gt;?)|&gt;</w:t>
            </w:r>
          </w:p>
        </w:tc>
      </w:tr>
      <w:tr w:rsidR="008F7857" w:rsidRPr="00487E50" w14:paraId="2595C274" w14:textId="77777777" w:rsidTr="008F7857">
        <w:trPr>
          <w:trHeight w:val="206"/>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824FC8" w:rsidRDefault="008F7857" w:rsidP="008F7857">
            <w:pPr>
              <w:spacing w:after="0" w:line="240" w:lineRule="auto"/>
              <w:rPr>
                <w:rFonts w:ascii="Calibri" w:eastAsia="Times New Roman" w:hAnsi="Calibri" w:cs="Times New Roman"/>
                <w:color w:val="365F91" w:themeColor="accent1" w:themeShade="BF"/>
                <w:sz w:val="24"/>
                <w:szCs w:val="24"/>
                <w:lang w:eastAsia="en-US"/>
              </w:rPr>
            </w:pPr>
            <w:r w:rsidRPr="00824FC8">
              <w:rPr>
                <w:rFonts w:ascii="Calibri" w:eastAsia="Times New Roman" w:hAnsi="Calibri" w:cs="Times New Roman"/>
                <w:color w:val="365F91" w:themeColor="accent1" w:themeShade="BF"/>
                <w:sz w:val="24"/>
                <w:szCs w:val="24"/>
                <w:lang w:eastAsia="en-US"/>
              </w:rPr>
              <w:t>Only supports keywords</w:t>
            </w:r>
          </w:p>
        </w:tc>
      </w:tr>
      <w:tr w:rsidR="008F7857" w:rsidRPr="00487E50" w14:paraId="32D77712" w14:textId="77777777" w:rsidTr="008F7857">
        <w:trPr>
          <w:trHeight w:val="206"/>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-]*.+[-]{2}&gt;</w:t>
            </w:r>
          </w:p>
        </w:tc>
      </w:tr>
      <w:tr w:rsidR="008F7857" w:rsidRPr="00487E50" w14:paraId="1D5C95CF" w14:textId="77777777" w:rsidTr="008F7857">
        <w:trPr>
          <w:trHeight w:val="206"/>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F7857" w:rsidRPr="00487E50" w14:paraId="6427C6D6" w14:textId="77777777" w:rsidTr="008F7857">
        <w:trPr>
          <w:trHeight w:val="206"/>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w:t>
            </w:r>
          </w:p>
        </w:tc>
      </w:tr>
      <w:tr w:rsidR="008F7857" w:rsidRPr="00487E50" w14:paraId="44A73D72" w14:textId="77777777" w:rsidTr="008F7857">
        <w:trPr>
          <w:trHeight w:val="206"/>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487E50" w:rsidRDefault="008F7857" w:rsidP="008F7857">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bl>
    <w:p w14:paraId="58E61ADC" w14:textId="77777777" w:rsidR="008F7857" w:rsidRDefault="008F7857" w:rsidP="008F7857">
      <w:pPr>
        <w:spacing w:line="210" w:lineRule="atLeast"/>
        <w:ind w:firstLine="720"/>
        <w:jc w:val="center"/>
        <w:rPr>
          <w:color w:val="365F91" w:themeColor="accent1" w:themeShade="BF"/>
        </w:rPr>
      </w:pPr>
      <w:r>
        <w:rPr>
          <w:color w:val="365F91" w:themeColor="accent1" w:themeShade="BF"/>
        </w:rPr>
        <w:t>Table 4.5.1 – Sample expressions taken from language support files</w:t>
      </w:r>
    </w:p>
    <w:p w14:paraId="0EA14F4E" w14:textId="77777777" w:rsidR="008F7857" w:rsidRPr="006C1F3B" w:rsidRDefault="008F7857" w:rsidP="008F7857">
      <w:r>
        <w:t xml:space="preserve">Table 3.1.3 shows some example rules taken from the language support files: </w:t>
      </w:r>
      <w:proofErr w:type="spellStart"/>
      <w:r>
        <w:t>python.cfg</w:t>
      </w:r>
      <w:proofErr w:type="spellEnd"/>
      <w:r>
        <w:t xml:space="preserve">, </w:t>
      </w:r>
      <w:proofErr w:type="spellStart"/>
      <w:r>
        <w:t>cpp.cfg</w:t>
      </w:r>
      <w:proofErr w:type="spellEnd"/>
      <w:r>
        <w:t xml:space="preserve">, </w:t>
      </w:r>
      <w:proofErr w:type="spellStart"/>
      <w:r>
        <w:t>html.cfg</w:t>
      </w:r>
      <w:proofErr w:type="spellEnd"/>
      <w:r>
        <w:t xml:space="preserve"> and </w:t>
      </w:r>
      <w:proofErr w:type="spellStart"/>
      <w:r>
        <w:t>css.cfg</w:t>
      </w:r>
      <w:proofErr w:type="spellEnd"/>
      <w:r>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p>
    <w:p w14:paraId="46BD9A42" w14:textId="77777777" w:rsidR="006215E6" w:rsidRDefault="006215E6" w:rsidP="008353CD"/>
    <w:p w14:paraId="72D3BC67" w14:textId="77777777" w:rsidR="006215E6" w:rsidRDefault="006215E6" w:rsidP="008353CD"/>
    <w:p w14:paraId="3FEFA0DF" w14:textId="77777777" w:rsidR="006215E6" w:rsidRDefault="006215E6" w:rsidP="008353CD"/>
    <w:p w14:paraId="66FB62C0" w14:textId="77777777" w:rsidR="006215E6" w:rsidRDefault="006215E6" w:rsidP="008353CD"/>
    <w:p w14:paraId="5508547D" w14:textId="77777777" w:rsidR="006215E6" w:rsidRDefault="006215E6" w:rsidP="008353CD"/>
    <w:p w14:paraId="237F90B5" w14:textId="77777777" w:rsidR="00391EA2" w:rsidRPr="00772B3C" w:rsidRDefault="00391EA2" w:rsidP="008353CD"/>
    <w:p w14:paraId="260FFADE" w14:textId="7B9C112B" w:rsidR="00B47021" w:rsidRDefault="00D626B3" w:rsidP="00D032DD">
      <w:pPr>
        <w:pStyle w:val="Heading2"/>
      </w:pPr>
      <w:bookmarkStart w:id="27" w:name="_Toc321063897"/>
      <w:r>
        <w:t>4</w:t>
      </w:r>
      <w:r w:rsidR="002476E0">
        <w:t>.5</w:t>
      </w:r>
      <w:r w:rsidR="00CA6276">
        <w:t xml:space="preserve"> Testing</w:t>
      </w:r>
      <w:bookmarkEnd w:id="27"/>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93C3733" w14:textId="079B79FF"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1F17880" w14:textId="77777777" w:rsidR="00391EA2" w:rsidRPr="00DA556F" w:rsidRDefault="00391EA2" w:rsidP="00391EA2">
      <w:pPr>
        <w:spacing w:line="210" w:lineRule="atLeast"/>
        <w:rPr>
          <w:color w:val="365F91" w:themeColor="accent1" w:themeShade="BF"/>
        </w:rPr>
      </w:pPr>
    </w:p>
    <w:p w14:paraId="568A94E0" w14:textId="47A7770E" w:rsidR="00DA556F" w:rsidRPr="000D3964" w:rsidRDefault="00D626B3" w:rsidP="00D032DD">
      <w:pPr>
        <w:pStyle w:val="Heading2"/>
        <w:rPr>
          <w:sz w:val="22"/>
        </w:rPr>
      </w:pPr>
      <w:bookmarkStart w:id="28" w:name="_Toc321063898"/>
      <w:r>
        <w:rPr>
          <w:sz w:val="22"/>
        </w:rPr>
        <w:t>4</w:t>
      </w:r>
      <w:r w:rsidR="00253918" w:rsidRPr="000D3964">
        <w:rPr>
          <w:sz w:val="22"/>
        </w:rPr>
        <w:t>.</w:t>
      </w:r>
      <w:r w:rsidR="002476E0">
        <w:rPr>
          <w:sz w:val="22"/>
        </w:rPr>
        <w:t>5</w:t>
      </w:r>
      <w:r w:rsidR="00253918" w:rsidRPr="000D3964">
        <w:rPr>
          <w:sz w:val="22"/>
        </w:rPr>
        <w:t>.1 Unit testing</w:t>
      </w:r>
      <w:bookmarkEnd w:id="28"/>
      <w:r w:rsidR="00253918" w:rsidRPr="000D3964">
        <w:rPr>
          <w:sz w:val="22"/>
        </w:rPr>
        <w:t xml:space="preserve"> </w:t>
      </w:r>
    </w:p>
    <w:p w14:paraId="50DC0383" w14:textId="3B9E191A" w:rsidR="00391EA2"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B35BE2E" w14:textId="77777777" w:rsidR="006215E6" w:rsidRPr="00CA6276" w:rsidRDefault="006215E6"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lastRenderedPageBreak/>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w:t>
            </w:r>
            <w:proofErr w:type="spellStart"/>
            <w:r w:rsidRPr="00F314DB">
              <w:rPr>
                <w:rFonts w:ascii="Calibri" w:eastAsia="Times New Roman" w:hAnsi="Calibri" w:cs="Times New Roman"/>
                <w:color w:val="000000"/>
                <w:sz w:val="24"/>
                <w:szCs w:val="24"/>
                <w:lang w:eastAsia="en-US"/>
              </w:rPr>
              <w:t>ms</w:t>
            </w:r>
            <w:proofErr w:type="spellEnd"/>
            <w:r w:rsidRPr="00F314DB">
              <w:rPr>
                <w:rFonts w:ascii="Calibri" w:eastAsia="Times New Roman" w:hAnsi="Calibri" w:cs="Times New Roman"/>
                <w:color w:val="000000"/>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58"/>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9" w:name="_Toc321063899"/>
      <w:r>
        <w:lastRenderedPageBreak/>
        <w:t>5</w:t>
      </w:r>
      <w:r w:rsidR="00CF0113">
        <w:t xml:space="preserve">. </w:t>
      </w:r>
      <w:r w:rsidR="000B2281">
        <w:t>Task List</w:t>
      </w:r>
      <w:bookmarkEnd w:id="29"/>
    </w:p>
    <w:p w14:paraId="098E03EC" w14:textId="2B5EDD9B" w:rsidR="00D34E33" w:rsidRPr="002D2984" w:rsidRDefault="00185E51" w:rsidP="00097B9E">
      <w:pPr>
        <w:pStyle w:val="Heading2"/>
      </w:pPr>
      <w:bookmarkStart w:id="30" w:name="_Toc321063900"/>
      <w:r>
        <w:t>5</w:t>
      </w:r>
      <w:r w:rsidR="00D34E33">
        <w:t>.1 Personal task list</w:t>
      </w:r>
      <w:bookmarkEnd w:id="30"/>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31" w:name="_Toc321063901"/>
      <w:r>
        <w:lastRenderedPageBreak/>
        <w:t>5</w:t>
      </w:r>
      <w:r w:rsidR="00D34E33">
        <w:t>.2 Project task list</w:t>
      </w:r>
      <w:bookmarkEnd w:id="31"/>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32" w:name="_Toc321063902"/>
      <w:r>
        <w:lastRenderedPageBreak/>
        <w:t>5.3 Time plan</w:t>
      </w:r>
      <w:bookmarkEnd w:id="32"/>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33" w:name="_Toc321063903"/>
      <w:r>
        <w:lastRenderedPageBreak/>
        <w:t xml:space="preserve">6. </w:t>
      </w:r>
      <w:r w:rsidR="000B2281">
        <w:t>Risk Analysis</w:t>
      </w:r>
      <w:bookmarkEnd w:id="33"/>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w:t>
            </w:r>
            <w:proofErr w:type="gramStart"/>
            <w:r w:rsidRPr="00EA33C6">
              <w:rPr>
                <w:color w:val="FFFFFF" w:themeColor="background1"/>
              </w:rPr>
              <w:t xml:space="preserve">allocation  </w:t>
            </w:r>
            <w:proofErr w:type="gramEnd"/>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Failure to implement 3ed party 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4" w:name="_Toc321063904"/>
      <w:r>
        <w:lastRenderedPageBreak/>
        <w:t xml:space="preserve">7. </w:t>
      </w:r>
      <w:r w:rsidR="00CF0113">
        <w:t>Appendices</w:t>
      </w:r>
      <w:bookmarkEnd w:id="34"/>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lastRenderedPageBreak/>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lastRenderedPageBreak/>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5"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5"/>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36" w:name="_Toc321063906"/>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36"/>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7" w:name="_Toc321063907"/>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7"/>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8" w:name="_Toc321063908"/>
              <w:proofErr w:type="gramStart"/>
              <w:r>
                <w:rPr>
                  <w:rFonts w:asciiTheme="minorHAnsi" w:eastAsiaTheme="minorEastAsia" w:hAnsiTheme="minorHAnsi" w:cstheme="minorBidi"/>
                  <w:bCs w:val="0"/>
                  <w:sz w:val="22"/>
                </w:rPr>
                <w:t>Biomedcentral, 2015.</w:t>
              </w:r>
              <w:proofErr w:type="gramEnd"/>
              <w:r>
                <w:rPr>
                  <w:rFonts w:asciiTheme="minorHAnsi" w:eastAsiaTheme="minorEastAsia" w:hAnsiTheme="minorHAnsi" w:cstheme="minorBidi"/>
                  <w:bCs w:val="0"/>
                  <w:sz w:val="22"/>
                </w:rPr>
                <w:t xml:space="preserve"> Efficiency comparison of languages [online]</w:t>
              </w:r>
              <w:bookmarkEnd w:id="38"/>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9" w:name="_Toc321063909"/>
              <w:proofErr w:type="gramStart"/>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3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David Beymer,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r w:rsidRPr="005D72A1">
                <w:rPr>
                  <w:rFonts w:eastAsia="Times New Roman" w:cs="Arial"/>
                  <w:i/>
                  <w:iCs/>
                  <w:color w:val="000000"/>
                  <w:shd w:val="clear" w:color="auto" w:fill="FFFFFF"/>
                  <w:lang w:val="en-US" w:eastAsia="en-US"/>
                </w:rPr>
                <w:t>An Eye Tracking Study of How Font Size and Type Influence Online Reading.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40" w:name="_Toc321063910"/>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40"/>
            </w:p>
            <w:p w14:paraId="0CD2D764" w14:textId="75191DD9" w:rsidR="00766999" w:rsidRPr="00766999" w:rsidRDefault="007C1FDA" w:rsidP="00766999">
              <w:r>
                <w:tab/>
                <w:t xml:space="preserve">Available at: </w:t>
              </w:r>
              <w:hyperlink r:id="rId59"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41" w:name="_Toc321063911"/>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41"/>
            </w:p>
            <w:p w14:paraId="40169C82" w14:textId="7CB61F6A" w:rsidR="000D2C17" w:rsidRDefault="000D2C17" w:rsidP="00391EA2">
              <w:r>
                <w:tab/>
                <w:t xml:space="preserve">Available at: </w:t>
              </w:r>
              <w:hyperlink r:id="rId60"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42" w:name="_Toc321063912"/>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42"/>
            </w:p>
            <w:p w14:paraId="660CAEAD" w14:textId="5ACEF664" w:rsidR="000D2C17" w:rsidRDefault="000D2C17" w:rsidP="00391EA2">
              <w:r>
                <w:tab/>
                <w:t xml:space="preserve">Available at: </w:t>
              </w:r>
              <w:r w:rsidRPr="00D2758F">
                <w:t xml:space="preserve">https://notepad-plus-plus.org/ </w:t>
              </w:r>
              <w:r>
                <w:t>[Accessed 2016 March 3]</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Phillip A. Laplante,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Pr="00766999" w:rsidRDefault="00766999" w:rsidP="0076699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43" w:name="_Toc321063913"/>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43"/>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4" w:name="_Toc321063914"/>
              <w:proofErr w:type="gramStart"/>
              <w:r>
                <w:rPr>
                  <w:rFonts w:asciiTheme="minorHAnsi" w:eastAsiaTheme="minorEastAsia" w:hAnsiTheme="minorHAnsi" w:cstheme="minorBidi"/>
                  <w:bCs w:val="0"/>
                  <w:sz w:val="22"/>
                </w:rPr>
                <w:lastRenderedPageBreak/>
                <w:t>Yourdictionary, 2015.</w:t>
              </w:r>
              <w:proofErr w:type="gramEnd"/>
              <w:r>
                <w:rPr>
                  <w:rFonts w:asciiTheme="minorHAnsi" w:eastAsiaTheme="minorEastAsia" w:hAnsiTheme="minorHAnsi" w:cstheme="minorBidi"/>
                  <w:bCs w:val="0"/>
                  <w:sz w:val="22"/>
                </w:rPr>
                <w:t xml:space="preserve"> Software engineering definition [online]</w:t>
              </w:r>
              <w:bookmarkEnd w:id="44"/>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SourceCode Pro, 2016. Code editor [online]</w:t>
              </w:r>
            </w:p>
            <w:p w14:paraId="1D31CD43" w14:textId="6A88C0BC" w:rsidR="00824BC5" w:rsidRDefault="00824BC5" w:rsidP="00824BC5">
              <w:r>
                <w:tab/>
                <w:t xml:space="preserve">Available at: </w:t>
              </w:r>
              <w:r w:rsidRPr="00824BC5">
                <w:t xml:space="preserve">https://github.com/adobe-fonts/source-code-pro </w:t>
              </w:r>
              <w:r>
                <w:t>[Accessed 2016 April 2nd]</w:t>
              </w:r>
            </w:p>
            <w:p w14:paraId="20104F3B" w14:textId="77777777" w:rsidR="00824BC5" w:rsidRDefault="00824BC5" w:rsidP="00391EA2"/>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5" w:name="_Toc321063915"/>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45"/>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6" w:name="_Toc321063916"/>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46"/>
            </w:p>
            <w:p w14:paraId="11EA13BE" w14:textId="041D555F" w:rsidR="002F34F6" w:rsidRDefault="0092002D" w:rsidP="0092002D">
              <w:r>
                <w:tab/>
                <w:t xml:space="preserve">Available at: </w:t>
              </w:r>
              <w:hyperlink r:id="rId61" w:history="1">
                <w:r w:rsidRPr="00B9552A">
                  <w:rPr>
                    <w:rStyle w:val="Hyperlink"/>
                  </w:rPr>
                  <w:t>http://www.qt.io</w:t>
                </w:r>
              </w:hyperlink>
              <w:r>
                <w:t xml:space="preserve"> [Accessed 2016 March 10]</w:t>
              </w:r>
            </w:p>
            <w:bookmarkStart w:id="47"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7"/>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gramStart"/>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66573" w:rsidP="000B42A8">
                  <w:pPr>
                    <w:pStyle w:val="Bibliography"/>
                  </w:pPr>
                </w:p>
              </w:sdtContent>
            </w:sdt>
            <w:p w14:paraId="7F943E2C" w14:textId="77777777" w:rsidR="000B42A8" w:rsidRPr="000B42A8" w:rsidRDefault="000B42A8" w:rsidP="000B42A8"/>
            <w:p w14:paraId="76E1E8CE" w14:textId="74EAE336" w:rsidR="00012F29" w:rsidRDefault="00566573"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BB30A4" w:rsidRDefault="00BB30A4" w:rsidP="009C527C">
      <w:r>
        <w:separator/>
      </w:r>
    </w:p>
  </w:endnote>
  <w:endnote w:type="continuationSeparator" w:id="0">
    <w:p w14:paraId="0924647D" w14:textId="77777777" w:rsidR="00BB30A4" w:rsidRDefault="00BB30A4"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BB30A4" w:rsidRDefault="00BB30A4"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B0EF1">
          <w:rPr>
            <w:noProof/>
          </w:rPr>
          <w:t>1</w:t>
        </w:r>
        <w:r>
          <w:rPr>
            <w:noProof/>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BB30A4" w:rsidRDefault="00BB30A4" w:rsidP="009C527C">
      <w:r>
        <w:separator/>
      </w:r>
    </w:p>
  </w:footnote>
  <w:footnote w:type="continuationSeparator" w:id="0">
    <w:p w14:paraId="36A23B99" w14:textId="77777777" w:rsidR="00BB30A4" w:rsidRDefault="00BB30A4"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BB30A4" w:rsidRPr="00515D41" w:rsidRDefault="00BB30A4">
    <w:pPr>
      <w:pStyle w:val="Header"/>
      <w:rPr>
        <w:color w:val="404040" w:themeColor="text1" w:themeTint="BF"/>
        <w:sz w:val="24"/>
        <w:szCs w:val="24"/>
      </w:rPr>
    </w:pPr>
    <w:r w:rsidRPr="00515D41">
      <w:rPr>
        <w:color w:val="404040" w:themeColor="text1" w:themeTint="BF"/>
        <w:sz w:val="24"/>
        <w:szCs w:val="24"/>
      </w:rPr>
      <w:t>Code editor with syntax highlighting and autocomplete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BB30A4" w:rsidRPr="00515D41" w:rsidRDefault="00BB30A4"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BB30A4" w:rsidRDefault="00BB30A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BB30A4" w:rsidRPr="00515D41" w:rsidRDefault="00BB30A4">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9A9"/>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9">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1">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3">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4">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7C251EE"/>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7">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8">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1"/>
  </w:num>
  <w:num w:numId="2">
    <w:abstractNumId w:val="21"/>
  </w:num>
  <w:num w:numId="3">
    <w:abstractNumId w:val="1"/>
  </w:num>
  <w:num w:numId="4">
    <w:abstractNumId w:val="28"/>
  </w:num>
  <w:num w:numId="5">
    <w:abstractNumId w:val="6"/>
  </w:num>
  <w:num w:numId="6">
    <w:abstractNumId w:val="7"/>
  </w:num>
  <w:num w:numId="7">
    <w:abstractNumId w:val="10"/>
  </w:num>
  <w:num w:numId="8">
    <w:abstractNumId w:val="10"/>
    <w:lvlOverride w:ilvl="0">
      <w:startOverride w:val="1"/>
    </w:lvlOverride>
  </w:num>
  <w:num w:numId="9">
    <w:abstractNumId w:val="16"/>
  </w:num>
  <w:num w:numId="10">
    <w:abstractNumId w:val="4"/>
  </w:num>
  <w:num w:numId="11">
    <w:abstractNumId w:val="14"/>
  </w:num>
  <w:num w:numId="12">
    <w:abstractNumId w:val="29"/>
  </w:num>
  <w:num w:numId="13">
    <w:abstractNumId w:val="15"/>
  </w:num>
  <w:num w:numId="14">
    <w:abstractNumId w:val="5"/>
  </w:num>
  <w:num w:numId="15">
    <w:abstractNumId w:val="12"/>
  </w:num>
  <w:num w:numId="16">
    <w:abstractNumId w:val="11"/>
  </w:num>
  <w:num w:numId="17">
    <w:abstractNumId w:val="13"/>
  </w:num>
  <w:num w:numId="18">
    <w:abstractNumId w:val="7"/>
  </w:num>
  <w:num w:numId="19">
    <w:abstractNumId w:val="2"/>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6"/>
  </w:num>
  <w:num w:numId="24">
    <w:abstractNumId w:val="3"/>
  </w:num>
  <w:num w:numId="25">
    <w:abstractNumId w:val="17"/>
  </w:num>
  <w:num w:numId="26">
    <w:abstractNumId w:val="30"/>
  </w:num>
  <w:num w:numId="27">
    <w:abstractNumId w:val="8"/>
  </w:num>
  <w:num w:numId="28">
    <w:abstractNumId w:val="27"/>
  </w:num>
  <w:num w:numId="29">
    <w:abstractNumId w:val="22"/>
  </w:num>
  <w:num w:numId="30">
    <w:abstractNumId w:val="24"/>
  </w:num>
  <w:num w:numId="31">
    <w:abstractNumId w:val="9"/>
  </w:num>
  <w:num w:numId="32">
    <w:abstractNumId w:val="18"/>
  </w:num>
  <w:num w:numId="33">
    <w:abstractNumId w:val="0"/>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27BD3"/>
    <w:rsid w:val="000306BD"/>
    <w:rsid w:val="000306F3"/>
    <w:rsid w:val="000412F2"/>
    <w:rsid w:val="000442C1"/>
    <w:rsid w:val="000450F8"/>
    <w:rsid w:val="00047D60"/>
    <w:rsid w:val="00050C15"/>
    <w:rsid w:val="00056137"/>
    <w:rsid w:val="000568FB"/>
    <w:rsid w:val="0005781D"/>
    <w:rsid w:val="00057945"/>
    <w:rsid w:val="00060360"/>
    <w:rsid w:val="00066DAD"/>
    <w:rsid w:val="0007107A"/>
    <w:rsid w:val="00071CFC"/>
    <w:rsid w:val="00075CFD"/>
    <w:rsid w:val="00080505"/>
    <w:rsid w:val="00081015"/>
    <w:rsid w:val="00081E0C"/>
    <w:rsid w:val="000825C5"/>
    <w:rsid w:val="000920CF"/>
    <w:rsid w:val="00097229"/>
    <w:rsid w:val="00097B9E"/>
    <w:rsid w:val="000A1753"/>
    <w:rsid w:val="000A2398"/>
    <w:rsid w:val="000A29F2"/>
    <w:rsid w:val="000A32B7"/>
    <w:rsid w:val="000B1968"/>
    <w:rsid w:val="000B1B8F"/>
    <w:rsid w:val="000B2281"/>
    <w:rsid w:val="000B42A8"/>
    <w:rsid w:val="000B593C"/>
    <w:rsid w:val="000C2825"/>
    <w:rsid w:val="000C3183"/>
    <w:rsid w:val="000C4278"/>
    <w:rsid w:val="000D2C17"/>
    <w:rsid w:val="000D3964"/>
    <w:rsid w:val="000E084B"/>
    <w:rsid w:val="000E0E0A"/>
    <w:rsid w:val="000E2E0D"/>
    <w:rsid w:val="000E72A3"/>
    <w:rsid w:val="00105562"/>
    <w:rsid w:val="0010710A"/>
    <w:rsid w:val="00113F4B"/>
    <w:rsid w:val="00114591"/>
    <w:rsid w:val="001157B4"/>
    <w:rsid w:val="00120399"/>
    <w:rsid w:val="00120E1A"/>
    <w:rsid w:val="001243A7"/>
    <w:rsid w:val="0012475C"/>
    <w:rsid w:val="00125A92"/>
    <w:rsid w:val="0012608E"/>
    <w:rsid w:val="00135FA6"/>
    <w:rsid w:val="00137FF4"/>
    <w:rsid w:val="001428C3"/>
    <w:rsid w:val="00146206"/>
    <w:rsid w:val="0015394A"/>
    <w:rsid w:val="00153E42"/>
    <w:rsid w:val="001559AA"/>
    <w:rsid w:val="00157131"/>
    <w:rsid w:val="001609C1"/>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639"/>
    <w:rsid w:val="001A6622"/>
    <w:rsid w:val="001B0921"/>
    <w:rsid w:val="001B0BE7"/>
    <w:rsid w:val="001B7092"/>
    <w:rsid w:val="001C0676"/>
    <w:rsid w:val="001C3844"/>
    <w:rsid w:val="001D3BA5"/>
    <w:rsid w:val="001D442D"/>
    <w:rsid w:val="001D767C"/>
    <w:rsid w:val="001E3622"/>
    <w:rsid w:val="001E4D3F"/>
    <w:rsid w:val="001F28EB"/>
    <w:rsid w:val="001F57AF"/>
    <w:rsid w:val="00200392"/>
    <w:rsid w:val="00202758"/>
    <w:rsid w:val="00204666"/>
    <w:rsid w:val="00207536"/>
    <w:rsid w:val="00207B45"/>
    <w:rsid w:val="00207D84"/>
    <w:rsid w:val="00211038"/>
    <w:rsid w:val="0021245A"/>
    <w:rsid w:val="00212F59"/>
    <w:rsid w:val="002364F7"/>
    <w:rsid w:val="00240892"/>
    <w:rsid w:val="00240C9B"/>
    <w:rsid w:val="002448B4"/>
    <w:rsid w:val="002476E0"/>
    <w:rsid w:val="00253918"/>
    <w:rsid w:val="002604A3"/>
    <w:rsid w:val="00266E96"/>
    <w:rsid w:val="00267F3B"/>
    <w:rsid w:val="0028653A"/>
    <w:rsid w:val="002B2E5F"/>
    <w:rsid w:val="002B5913"/>
    <w:rsid w:val="002B63DB"/>
    <w:rsid w:val="002B6410"/>
    <w:rsid w:val="002C5ED5"/>
    <w:rsid w:val="002C6EF2"/>
    <w:rsid w:val="002D13D9"/>
    <w:rsid w:val="002D24AF"/>
    <w:rsid w:val="002D2984"/>
    <w:rsid w:val="002E00E2"/>
    <w:rsid w:val="002E16E3"/>
    <w:rsid w:val="002E182D"/>
    <w:rsid w:val="002E4D08"/>
    <w:rsid w:val="002E553A"/>
    <w:rsid w:val="002E779F"/>
    <w:rsid w:val="002F009A"/>
    <w:rsid w:val="002F24EA"/>
    <w:rsid w:val="002F34F6"/>
    <w:rsid w:val="002F5711"/>
    <w:rsid w:val="003116EC"/>
    <w:rsid w:val="00314BFC"/>
    <w:rsid w:val="0031534C"/>
    <w:rsid w:val="00317F76"/>
    <w:rsid w:val="0032750B"/>
    <w:rsid w:val="00327526"/>
    <w:rsid w:val="003346CB"/>
    <w:rsid w:val="0033681F"/>
    <w:rsid w:val="00337D3D"/>
    <w:rsid w:val="00346EE6"/>
    <w:rsid w:val="00351FCE"/>
    <w:rsid w:val="00354FBF"/>
    <w:rsid w:val="00364250"/>
    <w:rsid w:val="0037005D"/>
    <w:rsid w:val="00371570"/>
    <w:rsid w:val="00372CE2"/>
    <w:rsid w:val="00374839"/>
    <w:rsid w:val="00382FDE"/>
    <w:rsid w:val="003838EE"/>
    <w:rsid w:val="00387F9D"/>
    <w:rsid w:val="00391EA2"/>
    <w:rsid w:val="0039273C"/>
    <w:rsid w:val="003A0011"/>
    <w:rsid w:val="003A2D40"/>
    <w:rsid w:val="003A30CA"/>
    <w:rsid w:val="003A748E"/>
    <w:rsid w:val="003A7AB9"/>
    <w:rsid w:val="003B6AFF"/>
    <w:rsid w:val="003C2517"/>
    <w:rsid w:val="003C2C54"/>
    <w:rsid w:val="003C4F85"/>
    <w:rsid w:val="003C5B9D"/>
    <w:rsid w:val="003C5D25"/>
    <w:rsid w:val="003C64E8"/>
    <w:rsid w:val="003E1170"/>
    <w:rsid w:val="003E4AA0"/>
    <w:rsid w:val="003E6A57"/>
    <w:rsid w:val="003F1445"/>
    <w:rsid w:val="003F79E7"/>
    <w:rsid w:val="0040068E"/>
    <w:rsid w:val="00400E61"/>
    <w:rsid w:val="00406686"/>
    <w:rsid w:val="00406A45"/>
    <w:rsid w:val="00410521"/>
    <w:rsid w:val="004113BB"/>
    <w:rsid w:val="004123D6"/>
    <w:rsid w:val="00426ADC"/>
    <w:rsid w:val="00433724"/>
    <w:rsid w:val="00434B42"/>
    <w:rsid w:val="00434C14"/>
    <w:rsid w:val="00434D83"/>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5784"/>
    <w:rsid w:val="00487E50"/>
    <w:rsid w:val="00491424"/>
    <w:rsid w:val="00491CEA"/>
    <w:rsid w:val="00494B3E"/>
    <w:rsid w:val="004966DC"/>
    <w:rsid w:val="004A177E"/>
    <w:rsid w:val="004A2829"/>
    <w:rsid w:val="004A69F6"/>
    <w:rsid w:val="004A720A"/>
    <w:rsid w:val="004B18D9"/>
    <w:rsid w:val="004B2472"/>
    <w:rsid w:val="004C3221"/>
    <w:rsid w:val="004C38FE"/>
    <w:rsid w:val="004C41F0"/>
    <w:rsid w:val="004C51B1"/>
    <w:rsid w:val="004C59F5"/>
    <w:rsid w:val="004D180B"/>
    <w:rsid w:val="004D6C46"/>
    <w:rsid w:val="004D7376"/>
    <w:rsid w:val="004E76BA"/>
    <w:rsid w:val="004F1739"/>
    <w:rsid w:val="004F500E"/>
    <w:rsid w:val="004F5AE9"/>
    <w:rsid w:val="00501EE2"/>
    <w:rsid w:val="005035E6"/>
    <w:rsid w:val="005046AD"/>
    <w:rsid w:val="00505392"/>
    <w:rsid w:val="00515D41"/>
    <w:rsid w:val="00521604"/>
    <w:rsid w:val="00525B7B"/>
    <w:rsid w:val="00527C5D"/>
    <w:rsid w:val="00531560"/>
    <w:rsid w:val="005364CD"/>
    <w:rsid w:val="00536742"/>
    <w:rsid w:val="00536918"/>
    <w:rsid w:val="00541BFD"/>
    <w:rsid w:val="00546A1B"/>
    <w:rsid w:val="00557196"/>
    <w:rsid w:val="005632FA"/>
    <w:rsid w:val="00566573"/>
    <w:rsid w:val="0056723F"/>
    <w:rsid w:val="00573620"/>
    <w:rsid w:val="0057542F"/>
    <w:rsid w:val="00576BF7"/>
    <w:rsid w:val="00576E00"/>
    <w:rsid w:val="00584E9A"/>
    <w:rsid w:val="005870CB"/>
    <w:rsid w:val="00591EDF"/>
    <w:rsid w:val="005978B3"/>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5A81"/>
    <w:rsid w:val="00611AEB"/>
    <w:rsid w:val="00612A08"/>
    <w:rsid w:val="00613850"/>
    <w:rsid w:val="00615B07"/>
    <w:rsid w:val="00620C5E"/>
    <w:rsid w:val="006215E6"/>
    <w:rsid w:val="006232A7"/>
    <w:rsid w:val="00623AC5"/>
    <w:rsid w:val="00625260"/>
    <w:rsid w:val="0063319C"/>
    <w:rsid w:val="006376FD"/>
    <w:rsid w:val="006409FA"/>
    <w:rsid w:val="0065267F"/>
    <w:rsid w:val="00654D0A"/>
    <w:rsid w:val="00657E8C"/>
    <w:rsid w:val="00665CA3"/>
    <w:rsid w:val="00672DCC"/>
    <w:rsid w:val="00682AF0"/>
    <w:rsid w:val="00683F7E"/>
    <w:rsid w:val="00690842"/>
    <w:rsid w:val="00690879"/>
    <w:rsid w:val="006908B8"/>
    <w:rsid w:val="00691836"/>
    <w:rsid w:val="00691A18"/>
    <w:rsid w:val="00692094"/>
    <w:rsid w:val="00692F6E"/>
    <w:rsid w:val="006A1D38"/>
    <w:rsid w:val="006B1E66"/>
    <w:rsid w:val="006C1F3B"/>
    <w:rsid w:val="006C5C6E"/>
    <w:rsid w:val="006D3BA6"/>
    <w:rsid w:val="006D6401"/>
    <w:rsid w:val="006E6ABE"/>
    <w:rsid w:val="006F0996"/>
    <w:rsid w:val="006F2131"/>
    <w:rsid w:val="006F3ED9"/>
    <w:rsid w:val="00700E80"/>
    <w:rsid w:val="00703C02"/>
    <w:rsid w:val="007159AE"/>
    <w:rsid w:val="0071753E"/>
    <w:rsid w:val="00733A1F"/>
    <w:rsid w:val="0073771A"/>
    <w:rsid w:val="00740187"/>
    <w:rsid w:val="0074029D"/>
    <w:rsid w:val="00745112"/>
    <w:rsid w:val="0075390C"/>
    <w:rsid w:val="00756680"/>
    <w:rsid w:val="007571F5"/>
    <w:rsid w:val="007623C1"/>
    <w:rsid w:val="00766999"/>
    <w:rsid w:val="007726EB"/>
    <w:rsid w:val="00772B3C"/>
    <w:rsid w:val="00772EB8"/>
    <w:rsid w:val="00775209"/>
    <w:rsid w:val="00775D52"/>
    <w:rsid w:val="00776929"/>
    <w:rsid w:val="007860C3"/>
    <w:rsid w:val="00787832"/>
    <w:rsid w:val="00792477"/>
    <w:rsid w:val="00794F3E"/>
    <w:rsid w:val="007955AC"/>
    <w:rsid w:val="007959BB"/>
    <w:rsid w:val="007A199C"/>
    <w:rsid w:val="007A2313"/>
    <w:rsid w:val="007A5476"/>
    <w:rsid w:val="007B1312"/>
    <w:rsid w:val="007B1AB6"/>
    <w:rsid w:val="007B3A17"/>
    <w:rsid w:val="007B401A"/>
    <w:rsid w:val="007B5EB6"/>
    <w:rsid w:val="007B616B"/>
    <w:rsid w:val="007B7AAA"/>
    <w:rsid w:val="007C0224"/>
    <w:rsid w:val="007C1FDA"/>
    <w:rsid w:val="007C2EDB"/>
    <w:rsid w:val="007C32A8"/>
    <w:rsid w:val="007C4740"/>
    <w:rsid w:val="007C4CA4"/>
    <w:rsid w:val="007C549A"/>
    <w:rsid w:val="007D0224"/>
    <w:rsid w:val="007D0228"/>
    <w:rsid w:val="007D056E"/>
    <w:rsid w:val="007D069D"/>
    <w:rsid w:val="007D3992"/>
    <w:rsid w:val="007E456A"/>
    <w:rsid w:val="007E55AA"/>
    <w:rsid w:val="007F3ECE"/>
    <w:rsid w:val="007F42DA"/>
    <w:rsid w:val="007F4E76"/>
    <w:rsid w:val="007F6199"/>
    <w:rsid w:val="007F779C"/>
    <w:rsid w:val="008000B6"/>
    <w:rsid w:val="00801F52"/>
    <w:rsid w:val="008033C9"/>
    <w:rsid w:val="008057EA"/>
    <w:rsid w:val="008064B7"/>
    <w:rsid w:val="0080780F"/>
    <w:rsid w:val="00812B8C"/>
    <w:rsid w:val="00815363"/>
    <w:rsid w:val="00817FD4"/>
    <w:rsid w:val="00823489"/>
    <w:rsid w:val="00823739"/>
    <w:rsid w:val="00824BC5"/>
    <w:rsid w:val="00824FC8"/>
    <w:rsid w:val="0082696C"/>
    <w:rsid w:val="00832C0E"/>
    <w:rsid w:val="008353CD"/>
    <w:rsid w:val="008369AB"/>
    <w:rsid w:val="0083724B"/>
    <w:rsid w:val="00842181"/>
    <w:rsid w:val="00843033"/>
    <w:rsid w:val="008439B5"/>
    <w:rsid w:val="008471E3"/>
    <w:rsid w:val="00847644"/>
    <w:rsid w:val="00851CE6"/>
    <w:rsid w:val="00854084"/>
    <w:rsid w:val="008558B8"/>
    <w:rsid w:val="00856D5B"/>
    <w:rsid w:val="008606CA"/>
    <w:rsid w:val="00860E80"/>
    <w:rsid w:val="00865E06"/>
    <w:rsid w:val="008730B9"/>
    <w:rsid w:val="00875DBE"/>
    <w:rsid w:val="00882C8D"/>
    <w:rsid w:val="008840DE"/>
    <w:rsid w:val="008929F4"/>
    <w:rsid w:val="00892D1A"/>
    <w:rsid w:val="00894C13"/>
    <w:rsid w:val="00897F1E"/>
    <w:rsid w:val="008A7226"/>
    <w:rsid w:val="008A7773"/>
    <w:rsid w:val="008B105B"/>
    <w:rsid w:val="008B18C6"/>
    <w:rsid w:val="008B4D2F"/>
    <w:rsid w:val="008C2452"/>
    <w:rsid w:val="008C4B06"/>
    <w:rsid w:val="008D0C32"/>
    <w:rsid w:val="008D21DF"/>
    <w:rsid w:val="008D4DCD"/>
    <w:rsid w:val="008D7B2A"/>
    <w:rsid w:val="008E28BC"/>
    <w:rsid w:val="008E474C"/>
    <w:rsid w:val="008E4F12"/>
    <w:rsid w:val="008E6560"/>
    <w:rsid w:val="008F1410"/>
    <w:rsid w:val="008F1BDF"/>
    <w:rsid w:val="008F29D0"/>
    <w:rsid w:val="008F53E5"/>
    <w:rsid w:val="008F6890"/>
    <w:rsid w:val="008F7857"/>
    <w:rsid w:val="008F7F0A"/>
    <w:rsid w:val="00901902"/>
    <w:rsid w:val="009022E7"/>
    <w:rsid w:val="0090426C"/>
    <w:rsid w:val="00906FD3"/>
    <w:rsid w:val="0091786B"/>
    <w:rsid w:val="0092002D"/>
    <w:rsid w:val="00920D6D"/>
    <w:rsid w:val="0092181F"/>
    <w:rsid w:val="00922BA4"/>
    <w:rsid w:val="0092433B"/>
    <w:rsid w:val="0092707D"/>
    <w:rsid w:val="009338E6"/>
    <w:rsid w:val="009432EF"/>
    <w:rsid w:val="009525A7"/>
    <w:rsid w:val="00960A60"/>
    <w:rsid w:val="00960C48"/>
    <w:rsid w:val="00963412"/>
    <w:rsid w:val="00966191"/>
    <w:rsid w:val="009677DF"/>
    <w:rsid w:val="00971ACB"/>
    <w:rsid w:val="00972A24"/>
    <w:rsid w:val="00973DE2"/>
    <w:rsid w:val="00980515"/>
    <w:rsid w:val="00987FEC"/>
    <w:rsid w:val="00991A1A"/>
    <w:rsid w:val="00991E9C"/>
    <w:rsid w:val="00992176"/>
    <w:rsid w:val="0099707C"/>
    <w:rsid w:val="00997A28"/>
    <w:rsid w:val="00997D01"/>
    <w:rsid w:val="009A1A37"/>
    <w:rsid w:val="009A6055"/>
    <w:rsid w:val="009B1CDD"/>
    <w:rsid w:val="009B3F2A"/>
    <w:rsid w:val="009C3DE7"/>
    <w:rsid w:val="009C527C"/>
    <w:rsid w:val="009C6F6B"/>
    <w:rsid w:val="009D3848"/>
    <w:rsid w:val="009E4C0F"/>
    <w:rsid w:val="009E5995"/>
    <w:rsid w:val="00A02D45"/>
    <w:rsid w:val="00A04170"/>
    <w:rsid w:val="00A04562"/>
    <w:rsid w:val="00A054EA"/>
    <w:rsid w:val="00A10491"/>
    <w:rsid w:val="00A153CA"/>
    <w:rsid w:val="00A20856"/>
    <w:rsid w:val="00A22845"/>
    <w:rsid w:val="00A244A1"/>
    <w:rsid w:val="00A251AA"/>
    <w:rsid w:val="00A3556C"/>
    <w:rsid w:val="00A4028B"/>
    <w:rsid w:val="00A41D30"/>
    <w:rsid w:val="00A4240C"/>
    <w:rsid w:val="00A43172"/>
    <w:rsid w:val="00A44F08"/>
    <w:rsid w:val="00A458EE"/>
    <w:rsid w:val="00A474B3"/>
    <w:rsid w:val="00A47511"/>
    <w:rsid w:val="00A50534"/>
    <w:rsid w:val="00A508EE"/>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DB3"/>
    <w:rsid w:val="00AA760C"/>
    <w:rsid w:val="00AB4830"/>
    <w:rsid w:val="00AB65FB"/>
    <w:rsid w:val="00AB7B48"/>
    <w:rsid w:val="00AC2F56"/>
    <w:rsid w:val="00AC388A"/>
    <w:rsid w:val="00AC469E"/>
    <w:rsid w:val="00AC5386"/>
    <w:rsid w:val="00AD0058"/>
    <w:rsid w:val="00AD7E79"/>
    <w:rsid w:val="00AE147B"/>
    <w:rsid w:val="00AE2318"/>
    <w:rsid w:val="00AE469E"/>
    <w:rsid w:val="00AF19C3"/>
    <w:rsid w:val="00AF64D9"/>
    <w:rsid w:val="00B008C6"/>
    <w:rsid w:val="00B045C8"/>
    <w:rsid w:val="00B0483D"/>
    <w:rsid w:val="00B0615B"/>
    <w:rsid w:val="00B07D74"/>
    <w:rsid w:val="00B10D99"/>
    <w:rsid w:val="00B16744"/>
    <w:rsid w:val="00B200C7"/>
    <w:rsid w:val="00B21335"/>
    <w:rsid w:val="00B21EEF"/>
    <w:rsid w:val="00B2766A"/>
    <w:rsid w:val="00B3258F"/>
    <w:rsid w:val="00B32ED7"/>
    <w:rsid w:val="00B37DD2"/>
    <w:rsid w:val="00B43EC9"/>
    <w:rsid w:val="00B47021"/>
    <w:rsid w:val="00B5105F"/>
    <w:rsid w:val="00B52443"/>
    <w:rsid w:val="00B54CE4"/>
    <w:rsid w:val="00B650C4"/>
    <w:rsid w:val="00B67B8E"/>
    <w:rsid w:val="00B67C98"/>
    <w:rsid w:val="00B91E82"/>
    <w:rsid w:val="00B957C9"/>
    <w:rsid w:val="00BA54B5"/>
    <w:rsid w:val="00BA5FDE"/>
    <w:rsid w:val="00BB30A4"/>
    <w:rsid w:val="00BB47A1"/>
    <w:rsid w:val="00BC480F"/>
    <w:rsid w:val="00BC503C"/>
    <w:rsid w:val="00BC522D"/>
    <w:rsid w:val="00BD1050"/>
    <w:rsid w:val="00BD556A"/>
    <w:rsid w:val="00BD7A46"/>
    <w:rsid w:val="00BE37F1"/>
    <w:rsid w:val="00BE695E"/>
    <w:rsid w:val="00BF5C7F"/>
    <w:rsid w:val="00BF765F"/>
    <w:rsid w:val="00C01FF2"/>
    <w:rsid w:val="00C05687"/>
    <w:rsid w:val="00C07A7C"/>
    <w:rsid w:val="00C11253"/>
    <w:rsid w:val="00C140CE"/>
    <w:rsid w:val="00C143A2"/>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716AD"/>
    <w:rsid w:val="00C7402B"/>
    <w:rsid w:val="00C81E57"/>
    <w:rsid w:val="00C85C54"/>
    <w:rsid w:val="00C91D21"/>
    <w:rsid w:val="00C92CD5"/>
    <w:rsid w:val="00C940A3"/>
    <w:rsid w:val="00C94E05"/>
    <w:rsid w:val="00C9785F"/>
    <w:rsid w:val="00C97997"/>
    <w:rsid w:val="00C97DDE"/>
    <w:rsid w:val="00CA362B"/>
    <w:rsid w:val="00CA38A8"/>
    <w:rsid w:val="00CA4F36"/>
    <w:rsid w:val="00CA553C"/>
    <w:rsid w:val="00CA57D3"/>
    <w:rsid w:val="00CA5F68"/>
    <w:rsid w:val="00CA6276"/>
    <w:rsid w:val="00CB19FF"/>
    <w:rsid w:val="00CB6482"/>
    <w:rsid w:val="00CD65DD"/>
    <w:rsid w:val="00CE65ED"/>
    <w:rsid w:val="00CF0113"/>
    <w:rsid w:val="00CF257C"/>
    <w:rsid w:val="00CF7460"/>
    <w:rsid w:val="00D032DD"/>
    <w:rsid w:val="00D13CE6"/>
    <w:rsid w:val="00D1609D"/>
    <w:rsid w:val="00D2180F"/>
    <w:rsid w:val="00D24D10"/>
    <w:rsid w:val="00D26BB2"/>
    <w:rsid w:val="00D2758F"/>
    <w:rsid w:val="00D27BDF"/>
    <w:rsid w:val="00D34E33"/>
    <w:rsid w:val="00D366AD"/>
    <w:rsid w:val="00D42BDA"/>
    <w:rsid w:val="00D61065"/>
    <w:rsid w:val="00D626B3"/>
    <w:rsid w:val="00D649E5"/>
    <w:rsid w:val="00D65838"/>
    <w:rsid w:val="00D67877"/>
    <w:rsid w:val="00D70C5E"/>
    <w:rsid w:val="00D73AAD"/>
    <w:rsid w:val="00D84501"/>
    <w:rsid w:val="00D876D1"/>
    <w:rsid w:val="00D936B6"/>
    <w:rsid w:val="00D9583F"/>
    <w:rsid w:val="00D96068"/>
    <w:rsid w:val="00D97731"/>
    <w:rsid w:val="00DA13EF"/>
    <w:rsid w:val="00DA4635"/>
    <w:rsid w:val="00DA556F"/>
    <w:rsid w:val="00DA5581"/>
    <w:rsid w:val="00DB4EF2"/>
    <w:rsid w:val="00DC1E83"/>
    <w:rsid w:val="00DC2533"/>
    <w:rsid w:val="00DC3C0D"/>
    <w:rsid w:val="00DC4B59"/>
    <w:rsid w:val="00DD5D66"/>
    <w:rsid w:val="00DD6229"/>
    <w:rsid w:val="00DE1E6D"/>
    <w:rsid w:val="00DE7FAA"/>
    <w:rsid w:val="00DF2A69"/>
    <w:rsid w:val="00DF6070"/>
    <w:rsid w:val="00E05815"/>
    <w:rsid w:val="00E05E75"/>
    <w:rsid w:val="00E1080E"/>
    <w:rsid w:val="00E12648"/>
    <w:rsid w:val="00E151C6"/>
    <w:rsid w:val="00E17A58"/>
    <w:rsid w:val="00E2521A"/>
    <w:rsid w:val="00E26B67"/>
    <w:rsid w:val="00E41D42"/>
    <w:rsid w:val="00E459A6"/>
    <w:rsid w:val="00E542F3"/>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0429F"/>
    <w:rsid w:val="00F0689D"/>
    <w:rsid w:val="00F1003D"/>
    <w:rsid w:val="00F100C3"/>
    <w:rsid w:val="00F111A1"/>
    <w:rsid w:val="00F1364A"/>
    <w:rsid w:val="00F223DB"/>
    <w:rsid w:val="00F22893"/>
    <w:rsid w:val="00F314DB"/>
    <w:rsid w:val="00F33A09"/>
    <w:rsid w:val="00F40CD5"/>
    <w:rsid w:val="00F467C2"/>
    <w:rsid w:val="00F503AF"/>
    <w:rsid w:val="00F5093F"/>
    <w:rsid w:val="00F52CE5"/>
    <w:rsid w:val="00F5777B"/>
    <w:rsid w:val="00F637EA"/>
    <w:rsid w:val="00F63C72"/>
    <w:rsid w:val="00F645F8"/>
    <w:rsid w:val="00F71059"/>
    <w:rsid w:val="00F810BB"/>
    <w:rsid w:val="00F90D3B"/>
    <w:rsid w:val="00F979C6"/>
    <w:rsid w:val="00FA2618"/>
    <w:rsid w:val="00FA6AD8"/>
    <w:rsid w:val="00FA6DA5"/>
    <w:rsid w:val="00FB2C33"/>
    <w:rsid w:val="00FB4192"/>
    <w:rsid w:val="00FB537C"/>
    <w:rsid w:val="00FD469B"/>
    <w:rsid w:val="00FD5BF5"/>
    <w:rsid w:val="00FE6369"/>
    <w:rsid w:val="00FE772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header" Target="header3.xml"/><Relationship Id="rId59" Type="http://schemas.openxmlformats.org/officeDocument/2006/relationships/hyperlink" Target="http://www.fltk.org"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yperlink" Target="http://www.visualstudios.com" TargetMode="External"/><Relationship Id="rId61" Type="http://schemas.openxmlformats.org/officeDocument/2006/relationships/hyperlink" Target="http://www.qt.io" TargetMode="External"/><Relationship Id="rId62"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A4F47B4-C591-FA4F-ADC4-58834409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2617</TotalTime>
  <Pages>45</Pages>
  <Words>10627</Words>
  <Characters>60577</Characters>
  <Application>Microsoft Macintosh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71062</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165</cp:revision>
  <cp:lastPrinted>2016-01-15T18:27:00Z</cp:lastPrinted>
  <dcterms:created xsi:type="dcterms:W3CDTF">2016-01-15T18:27:00Z</dcterms:created>
  <dcterms:modified xsi:type="dcterms:W3CDTF">2016-04-02T19:17:00Z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