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37A7BA" w14:textId="77777777" w:rsidR="005765A0" w:rsidRDefault="005765A0" w:rsidP="003A748E">
      <w:pPr>
        <w:jc w:val="center"/>
        <w:rPr>
          <w:rStyle w:val="PlaceholderText"/>
          <w:rFonts w:eastAsia="Calibri"/>
          <w:b/>
          <w:color w:val="808080" w:themeColor="background1" w:themeShade="80"/>
          <w:sz w:val="24"/>
          <w:szCs w:val="24"/>
        </w:rPr>
      </w:pPr>
    </w:p>
    <w:p w14:paraId="2E2A7D5D" w14:textId="77777777" w:rsidR="005765A0" w:rsidRDefault="005765A0" w:rsidP="003A748E">
      <w:pPr>
        <w:jc w:val="center"/>
        <w:rPr>
          <w:rStyle w:val="PlaceholderText"/>
          <w:rFonts w:eastAsia="Calibri"/>
          <w:b/>
          <w:color w:val="808080" w:themeColor="background1" w:themeShade="80"/>
          <w:sz w:val="24"/>
          <w:szCs w:val="24"/>
        </w:rPr>
      </w:pPr>
    </w:p>
    <w:p w14:paraId="2F1816C1" w14:textId="77777777" w:rsidR="005765A0" w:rsidRDefault="005765A0" w:rsidP="003A748E">
      <w:pPr>
        <w:jc w:val="center"/>
        <w:rPr>
          <w:rStyle w:val="PlaceholderText"/>
          <w:rFonts w:eastAsia="Calibri"/>
          <w:b/>
          <w:color w:val="808080" w:themeColor="background1" w:themeShade="80"/>
          <w:sz w:val="24"/>
          <w:szCs w:val="24"/>
        </w:rPr>
      </w:pPr>
    </w:p>
    <w:p w14:paraId="4A2DA5E8" w14:textId="77777777" w:rsidR="005765A0" w:rsidRDefault="005765A0" w:rsidP="003A748E">
      <w:pPr>
        <w:jc w:val="center"/>
        <w:rPr>
          <w:rStyle w:val="PlaceholderText"/>
          <w:rFonts w:eastAsia="Calibri"/>
          <w:b/>
          <w:color w:val="808080" w:themeColor="background1" w:themeShade="80"/>
          <w:sz w:val="24"/>
          <w:szCs w:val="24"/>
        </w:rPr>
      </w:pPr>
    </w:p>
    <w:p w14:paraId="54428D2C" w14:textId="77777777" w:rsidR="005765A0" w:rsidRDefault="005765A0" w:rsidP="005765A0">
      <w:pPr>
        <w:jc w:val="center"/>
        <w:rPr>
          <w:rStyle w:val="PlaceholderText"/>
          <w:rFonts w:eastAsia="Calibri"/>
          <w:b/>
          <w:color w:val="808080" w:themeColor="background1" w:themeShade="80"/>
          <w:sz w:val="24"/>
          <w:szCs w:val="24"/>
        </w:rPr>
      </w:pPr>
    </w:p>
    <w:p w14:paraId="24139BCE" w14:textId="77777777" w:rsidR="00153E42" w:rsidRPr="00473555" w:rsidRDefault="003A748E" w:rsidP="005765A0">
      <w:pPr>
        <w:jc w:val="center"/>
        <w:rPr>
          <w:color w:val="808080" w:themeColor="background1" w:themeShade="80"/>
        </w:rPr>
      </w:pPr>
      <w:r w:rsidRPr="00473555">
        <w:rPr>
          <w:rStyle w:val="PlaceholderText"/>
          <w:rFonts w:eastAsia="Calibri"/>
          <w:b/>
          <w:color w:val="808080" w:themeColor="background1" w:themeShade="80"/>
          <w:sz w:val="24"/>
          <w:szCs w:val="24"/>
        </w:rPr>
        <w:t>Code editor with syntax highlighting &amp; autocomplete</w:t>
      </w:r>
    </w:p>
    <w:p w14:paraId="1F4CF698" w14:textId="77777777" w:rsidR="007C4CA4" w:rsidRPr="00473555" w:rsidRDefault="007C4CA4" w:rsidP="005765A0">
      <w:pPr>
        <w:jc w:val="center"/>
        <w:rPr>
          <w:color w:val="A6A6A6" w:themeColor="background1" w:themeShade="A6"/>
        </w:rPr>
      </w:pPr>
    </w:p>
    <w:p w14:paraId="2C56FDA3" w14:textId="51C18B81" w:rsidR="00186470" w:rsidRPr="00CF0113" w:rsidRDefault="00D145E1" w:rsidP="005765A0">
      <w:pPr>
        <w:jc w:val="center"/>
        <w:rPr>
          <w:b/>
          <w:sz w:val="24"/>
        </w:rPr>
      </w:pPr>
      <w:r>
        <w:rPr>
          <w:b/>
          <w:sz w:val="24"/>
        </w:rPr>
        <w:t>Final</w:t>
      </w:r>
      <w:r w:rsidR="00186470" w:rsidRPr="007C4CA4">
        <w:rPr>
          <w:b/>
          <w:sz w:val="24"/>
        </w:rPr>
        <w:t xml:space="preserve"> Report</w:t>
      </w:r>
    </w:p>
    <w:p w14:paraId="677D8057" w14:textId="54B18995" w:rsidR="0099214B" w:rsidRPr="00CF0113" w:rsidRDefault="008730B9" w:rsidP="005765A0">
      <w:pPr>
        <w:jc w:val="center"/>
        <w:rPr>
          <w:rFonts w:cs="Arial"/>
          <w:color w:val="000000"/>
          <w:sz w:val="24"/>
          <w:szCs w:val="24"/>
        </w:rPr>
      </w:pPr>
      <w:r w:rsidRPr="000E084B">
        <w:rPr>
          <w:rFonts w:cs="Arial"/>
          <w:color w:val="000000"/>
          <w:sz w:val="24"/>
          <w:szCs w:val="24"/>
        </w:rPr>
        <w:t xml:space="preserve">Submitted for the BSc in </w:t>
      </w:r>
      <w:r w:rsidR="00605A81" w:rsidRPr="000E084B">
        <w:rPr>
          <w:rFonts w:cs="Arial"/>
          <w:color w:val="000000"/>
          <w:sz w:val="24"/>
          <w:szCs w:val="24"/>
        </w:rPr>
        <w:br/>
      </w:r>
      <w:r w:rsidR="003A748E">
        <w:rPr>
          <w:rFonts w:cs="Arial"/>
          <w:color w:val="000000"/>
          <w:sz w:val="24"/>
          <w:szCs w:val="24"/>
        </w:rPr>
        <w:t>Computer science</w:t>
      </w:r>
    </w:p>
    <w:p w14:paraId="12D18580" w14:textId="18108741" w:rsidR="007C4CA4" w:rsidRDefault="002979F6" w:rsidP="005765A0">
      <w:pPr>
        <w:jc w:val="center"/>
        <w:rPr>
          <w:rFonts w:cs="Arial"/>
          <w:sz w:val="24"/>
          <w:szCs w:val="24"/>
        </w:rPr>
      </w:pPr>
      <w:r>
        <w:rPr>
          <w:rFonts w:cs="Arial"/>
          <w:sz w:val="24"/>
          <w:szCs w:val="24"/>
        </w:rPr>
        <w:t>May</w:t>
      </w:r>
      <w:r w:rsidR="00501EE2">
        <w:rPr>
          <w:rFonts w:cs="Arial"/>
          <w:sz w:val="24"/>
          <w:szCs w:val="24"/>
        </w:rPr>
        <w:t xml:space="preserve"> 2016</w:t>
      </w:r>
    </w:p>
    <w:p w14:paraId="0AFB34ED" w14:textId="77777777" w:rsidR="007C4CA4" w:rsidRDefault="007C4CA4" w:rsidP="005765A0">
      <w:pPr>
        <w:jc w:val="center"/>
        <w:rPr>
          <w:rFonts w:cs="Arial"/>
          <w:sz w:val="24"/>
          <w:szCs w:val="24"/>
        </w:rPr>
      </w:pPr>
    </w:p>
    <w:p w14:paraId="075EE653" w14:textId="1EDAF898" w:rsidR="007C4CA4" w:rsidRDefault="007C4CA4" w:rsidP="005765A0">
      <w:pPr>
        <w:jc w:val="center"/>
        <w:rPr>
          <w:rFonts w:cs="Arial"/>
          <w:sz w:val="24"/>
          <w:szCs w:val="24"/>
        </w:rPr>
      </w:pPr>
      <w:proofErr w:type="gramStart"/>
      <w:r>
        <w:rPr>
          <w:rFonts w:cs="Arial"/>
          <w:sz w:val="24"/>
          <w:szCs w:val="24"/>
        </w:rPr>
        <w:t>b</w:t>
      </w:r>
      <w:r w:rsidR="00153E42" w:rsidRPr="00120E1A">
        <w:rPr>
          <w:rFonts w:cs="Arial"/>
          <w:sz w:val="24"/>
          <w:szCs w:val="24"/>
        </w:rPr>
        <w:t>y</w:t>
      </w:r>
      <w:proofErr w:type="gramEnd"/>
    </w:p>
    <w:p w14:paraId="6BDE11FD" w14:textId="5041AE34" w:rsidR="000038DF" w:rsidRPr="00F06D99" w:rsidRDefault="003A748E" w:rsidP="005765A0">
      <w:pPr>
        <w:jc w:val="center"/>
        <w:rPr>
          <w:b/>
          <w:sz w:val="24"/>
          <w:szCs w:val="24"/>
        </w:rPr>
      </w:pPr>
      <w:r>
        <w:rPr>
          <w:b/>
          <w:sz w:val="24"/>
          <w:szCs w:val="24"/>
        </w:rPr>
        <w:t>Jacob Plaster</w:t>
      </w:r>
    </w:p>
    <w:p w14:paraId="4164FA44" w14:textId="77777777" w:rsidR="007C4CA4" w:rsidRDefault="007C4CA4">
      <w:pPr>
        <w:spacing w:after="200" w:line="276" w:lineRule="auto"/>
        <w:rPr>
          <w:rFonts w:cs="Arial"/>
          <w:sz w:val="24"/>
          <w:szCs w:val="24"/>
        </w:rPr>
        <w:sectPr w:rsidR="007C4CA4" w:rsidSect="008F12FA">
          <w:headerReference w:type="even" r:id="rId12"/>
          <w:footerReference w:type="default" r:id="rId13"/>
          <w:headerReference w:type="first" r:id="rId14"/>
          <w:pgSz w:w="11906" w:h="16838"/>
          <w:pgMar w:top="1440" w:right="1440" w:bottom="1440" w:left="1440" w:header="709" w:footer="709" w:gutter="0"/>
          <w:cols w:space="708"/>
          <w:docGrid w:linePitch="360"/>
        </w:sectPr>
      </w:pPr>
    </w:p>
    <w:p w14:paraId="59E1D725" w14:textId="77777777" w:rsidR="007571F5" w:rsidRDefault="007571F5" w:rsidP="00963412">
      <w:pPr>
        <w:rPr>
          <w:sz w:val="32"/>
        </w:rPr>
      </w:pPr>
      <w:r w:rsidRPr="00963412">
        <w:rPr>
          <w:sz w:val="32"/>
        </w:rPr>
        <w:lastRenderedPageBreak/>
        <w:t>Table of Contents</w:t>
      </w:r>
    </w:p>
    <w:p w14:paraId="48079B7B" w14:textId="77777777" w:rsidR="00963412" w:rsidRPr="00185D1B" w:rsidRDefault="00963412" w:rsidP="00963412"/>
    <w:p w14:paraId="4D9975A2" w14:textId="77777777" w:rsidR="0059138C" w:rsidRPr="00185D1B" w:rsidRDefault="001157B4">
      <w:pPr>
        <w:pStyle w:val="TOC1"/>
        <w:tabs>
          <w:tab w:val="left" w:pos="407"/>
        </w:tabs>
        <w:rPr>
          <w:noProof/>
          <w:sz w:val="24"/>
          <w:szCs w:val="24"/>
          <w:lang w:val="en-US" w:eastAsia="ja-JP"/>
        </w:rPr>
      </w:pPr>
      <w:r w:rsidRPr="00185D1B">
        <w:fldChar w:fldCharType="begin"/>
      </w:r>
      <w:r w:rsidR="007571F5" w:rsidRPr="00185D1B">
        <w:instrText xml:space="preserve"> TOC \o "1-3" \h \z \u </w:instrText>
      </w:r>
      <w:r w:rsidRPr="00185D1B">
        <w:fldChar w:fldCharType="separate"/>
      </w:r>
      <w:r w:rsidR="0059138C" w:rsidRPr="00185D1B">
        <w:rPr>
          <w:noProof/>
        </w:rPr>
        <w:t>1.</w:t>
      </w:r>
      <w:r w:rsidR="0059138C" w:rsidRPr="00185D1B">
        <w:rPr>
          <w:noProof/>
          <w:sz w:val="24"/>
          <w:szCs w:val="24"/>
          <w:lang w:val="en-US" w:eastAsia="ja-JP"/>
        </w:rPr>
        <w:tab/>
      </w:r>
      <w:r w:rsidR="0059138C" w:rsidRPr="00185D1B">
        <w:rPr>
          <w:noProof/>
        </w:rPr>
        <w:t>Introduction</w:t>
      </w:r>
      <w:r w:rsidR="0059138C" w:rsidRPr="00185D1B">
        <w:rPr>
          <w:noProof/>
        </w:rPr>
        <w:tab/>
      </w:r>
      <w:r w:rsidR="0059138C" w:rsidRPr="00185D1B">
        <w:rPr>
          <w:noProof/>
        </w:rPr>
        <w:fldChar w:fldCharType="begin"/>
      </w:r>
      <w:r w:rsidR="0059138C" w:rsidRPr="00185D1B">
        <w:rPr>
          <w:noProof/>
        </w:rPr>
        <w:instrText xml:space="preserve"> PAGEREF _Toc322782285 \h </w:instrText>
      </w:r>
      <w:r w:rsidR="0059138C" w:rsidRPr="00185D1B">
        <w:rPr>
          <w:noProof/>
        </w:rPr>
      </w:r>
      <w:r w:rsidR="0059138C" w:rsidRPr="00185D1B">
        <w:rPr>
          <w:noProof/>
        </w:rPr>
        <w:fldChar w:fldCharType="separate"/>
      </w:r>
      <w:r w:rsidR="0059138C" w:rsidRPr="00185D1B">
        <w:rPr>
          <w:noProof/>
        </w:rPr>
        <w:t>5</w:t>
      </w:r>
      <w:r w:rsidR="0059138C" w:rsidRPr="00185D1B">
        <w:rPr>
          <w:noProof/>
        </w:rPr>
        <w:fldChar w:fldCharType="end"/>
      </w:r>
    </w:p>
    <w:p w14:paraId="1342B999" w14:textId="77777777" w:rsidR="0059138C" w:rsidRPr="00185D1B" w:rsidRDefault="0059138C">
      <w:pPr>
        <w:pStyle w:val="TOC2"/>
        <w:tabs>
          <w:tab w:val="right" w:leader="dot" w:pos="9016"/>
        </w:tabs>
        <w:rPr>
          <w:noProof/>
          <w:sz w:val="24"/>
          <w:szCs w:val="24"/>
          <w:lang w:val="en-US" w:eastAsia="ja-JP"/>
        </w:rPr>
      </w:pPr>
      <w:r w:rsidRPr="00185D1B">
        <w:rPr>
          <w:noProof/>
        </w:rPr>
        <w:t>1.1 Initial brief</w:t>
      </w:r>
      <w:r w:rsidRPr="00185D1B">
        <w:rPr>
          <w:noProof/>
        </w:rPr>
        <w:tab/>
      </w:r>
      <w:r w:rsidRPr="00185D1B">
        <w:rPr>
          <w:noProof/>
        </w:rPr>
        <w:fldChar w:fldCharType="begin"/>
      </w:r>
      <w:r w:rsidRPr="00185D1B">
        <w:rPr>
          <w:noProof/>
        </w:rPr>
        <w:instrText xml:space="preserve"> PAGEREF _Toc322782286 \h </w:instrText>
      </w:r>
      <w:r w:rsidRPr="00185D1B">
        <w:rPr>
          <w:noProof/>
        </w:rPr>
      </w:r>
      <w:r w:rsidRPr="00185D1B">
        <w:rPr>
          <w:noProof/>
        </w:rPr>
        <w:fldChar w:fldCharType="separate"/>
      </w:r>
      <w:r w:rsidRPr="00185D1B">
        <w:rPr>
          <w:noProof/>
        </w:rPr>
        <w:t>6</w:t>
      </w:r>
      <w:r w:rsidRPr="00185D1B">
        <w:rPr>
          <w:noProof/>
        </w:rPr>
        <w:fldChar w:fldCharType="end"/>
      </w:r>
    </w:p>
    <w:p w14:paraId="01D6CBB9" w14:textId="77777777" w:rsidR="0059138C" w:rsidRPr="00185D1B" w:rsidRDefault="0059138C">
      <w:pPr>
        <w:pStyle w:val="TOC2"/>
        <w:tabs>
          <w:tab w:val="right" w:leader="dot" w:pos="9016"/>
        </w:tabs>
        <w:rPr>
          <w:noProof/>
          <w:sz w:val="24"/>
          <w:szCs w:val="24"/>
          <w:lang w:val="en-US" w:eastAsia="ja-JP"/>
        </w:rPr>
      </w:pPr>
      <w:r w:rsidRPr="00185D1B">
        <w:rPr>
          <w:noProof/>
        </w:rPr>
        <w:t>1.2 Project context</w:t>
      </w:r>
      <w:r w:rsidRPr="00185D1B">
        <w:rPr>
          <w:noProof/>
        </w:rPr>
        <w:tab/>
      </w:r>
      <w:r w:rsidRPr="00185D1B">
        <w:rPr>
          <w:noProof/>
        </w:rPr>
        <w:fldChar w:fldCharType="begin"/>
      </w:r>
      <w:r w:rsidRPr="00185D1B">
        <w:rPr>
          <w:noProof/>
        </w:rPr>
        <w:instrText xml:space="preserve"> PAGEREF _Toc322782287 \h </w:instrText>
      </w:r>
      <w:r w:rsidRPr="00185D1B">
        <w:rPr>
          <w:noProof/>
        </w:rPr>
      </w:r>
      <w:r w:rsidRPr="00185D1B">
        <w:rPr>
          <w:noProof/>
        </w:rPr>
        <w:fldChar w:fldCharType="separate"/>
      </w:r>
      <w:r w:rsidRPr="00185D1B">
        <w:rPr>
          <w:noProof/>
        </w:rPr>
        <w:t>6</w:t>
      </w:r>
      <w:r w:rsidRPr="00185D1B">
        <w:rPr>
          <w:noProof/>
        </w:rPr>
        <w:fldChar w:fldCharType="end"/>
      </w:r>
    </w:p>
    <w:p w14:paraId="285220F8" w14:textId="77777777" w:rsidR="0059138C" w:rsidRPr="00185D1B" w:rsidRDefault="0059138C">
      <w:pPr>
        <w:pStyle w:val="TOC1"/>
        <w:rPr>
          <w:noProof/>
          <w:sz w:val="24"/>
          <w:szCs w:val="24"/>
          <w:lang w:val="en-US" w:eastAsia="ja-JP"/>
        </w:rPr>
      </w:pPr>
      <w:r w:rsidRPr="00185D1B">
        <w:rPr>
          <w:noProof/>
        </w:rPr>
        <w:t>2. Aims and Objectives</w:t>
      </w:r>
      <w:r w:rsidRPr="00185D1B">
        <w:rPr>
          <w:noProof/>
        </w:rPr>
        <w:tab/>
      </w:r>
      <w:r w:rsidRPr="00185D1B">
        <w:rPr>
          <w:noProof/>
        </w:rPr>
        <w:fldChar w:fldCharType="begin"/>
      </w:r>
      <w:r w:rsidRPr="00185D1B">
        <w:rPr>
          <w:noProof/>
        </w:rPr>
        <w:instrText xml:space="preserve"> PAGEREF _Toc322782288 \h </w:instrText>
      </w:r>
      <w:r w:rsidRPr="00185D1B">
        <w:rPr>
          <w:noProof/>
        </w:rPr>
      </w:r>
      <w:r w:rsidRPr="00185D1B">
        <w:rPr>
          <w:noProof/>
        </w:rPr>
        <w:fldChar w:fldCharType="separate"/>
      </w:r>
      <w:r w:rsidRPr="00185D1B">
        <w:rPr>
          <w:noProof/>
        </w:rPr>
        <w:t>7</w:t>
      </w:r>
      <w:r w:rsidRPr="00185D1B">
        <w:rPr>
          <w:noProof/>
        </w:rPr>
        <w:fldChar w:fldCharType="end"/>
      </w:r>
    </w:p>
    <w:p w14:paraId="71C79CBD" w14:textId="77777777" w:rsidR="0059138C" w:rsidRPr="00185D1B" w:rsidRDefault="0059138C">
      <w:pPr>
        <w:pStyle w:val="TOC2"/>
        <w:tabs>
          <w:tab w:val="right" w:leader="dot" w:pos="9016"/>
        </w:tabs>
        <w:rPr>
          <w:noProof/>
          <w:sz w:val="24"/>
          <w:szCs w:val="24"/>
          <w:lang w:val="en-US" w:eastAsia="ja-JP"/>
        </w:rPr>
      </w:pPr>
      <w:r w:rsidRPr="00185D1B">
        <w:rPr>
          <w:noProof/>
        </w:rPr>
        <w:t>2.1 Primary objectives</w:t>
      </w:r>
      <w:r w:rsidRPr="00185D1B">
        <w:rPr>
          <w:noProof/>
        </w:rPr>
        <w:tab/>
      </w:r>
      <w:r w:rsidRPr="00185D1B">
        <w:rPr>
          <w:noProof/>
        </w:rPr>
        <w:fldChar w:fldCharType="begin"/>
      </w:r>
      <w:r w:rsidRPr="00185D1B">
        <w:rPr>
          <w:noProof/>
        </w:rPr>
        <w:instrText xml:space="preserve"> PAGEREF _Toc322782289 \h </w:instrText>
      </w:r>
      <w:r w:rsidRPr="00185D1B">
        <w:rPr>
          <w:noProof/>
        </w:rPr>
      </w:r>
      <w:r w:rsidRPr="00185D1B">
        <w:rPr>
          <w:noProof/>
        </w:rPr>
        <w:fldChar w:fldCharType="separate"/>
      </w:r>
      <w:r w:rsidRPr="00185D1B">
        <w:rPr>
          <w:noProof/>
        </w:rPr>
        <w:t>7</w:t>
      </w:r>
      <w:r w:rsidRPr="00185D1B">
        <w:rPr>
          <w:noProof/>
        </w:rPr>
        <w:fldChar w:fldCharType="end"/>
      </w:r>
    </w:p>
    <w:p w14:paraId="11D4FCEB" w14:textId="77777777" w:rsidR="0059138C" w:rsidRPr="00185D1B" w:rsidRDefault="0059138C">
      <w:pPr>
        <w:pStyle w:val="TOC2"/>
        <w:tabs>
          <w:tab w:val="right" w:leader="dot" w:pos="9016"/>
        </w:tabs>
        <w:rPr>
          <w:noProof/>
          <w:sz w:val="24"/>
          <w:szCs w:val="24"/>
          <w:lang w:val="en-US" w:eastAsia="ja-JP"/>
        </w:rPr>
      </w:pPr>
      <w:r w:rsidRPr="00185D1B">
        <w:rPr>
          <w:noProof/>
        </w:rPr>
        <w:t>2.2 Secondary objectives</w:t>
      </w:r>
      <w:r w:rsidRPr="00185D1B">
        <w:rPr>
          <w:noProof/>
        </w:rPr>
        <w:tab/>
      </w:r>
      <w:r w:rsidRPr="00185D1B">
        <w:rPr>
          <w:noProof/>
        </w:rPr>
        <w:fldChar w:fldCharType="begin"/>
      </w:r>
      <w:r w:rsidRPr="00185D1B">
        <w:rPr>
          <w:noProof/>
        </w:rPr>
        <w:instrText xml:space="preserve"> PAGEREF _Toc322782290 \h </w:instrText>
      </w:r>
      <w:r w:rsidRPr="00185D1B">
        <w:rPr>
          <w:noProof/>
        </w:rPr>
      </w:r>
      <w:r w:rsidRPr="00185D1B">
        <w:rPr>
          <w:noProof/>
        </w:rPr>
        <w:fldChar w:fldCharType="separate"/>
      </w:r>
      <w:r w:rsidRPr="00185D1B">
        <w:rPr>
          <w:noProof/>
        </w:rPr>
        <w:t>8</w:t>
      </w:r>
      <w:r w:rsidRPr="00185D1B">
        <w:rPr>
          <w:noProof/>
        </w:rPr>
        <w:fldChar w:fldCharType="end"/>
      </w:r>
    </w:p>
    <w:p w14:paraId="32F77965" w14:textId="77777777" w:rsidR="0059138C" w:rsidRPr="00185D1B" w:rsidRDefault="0059138C">
      <w:pPr>
        <w:pStyle w:val="TOC1"/>
        <w:rPr>
          <w:noProof/>
          <w:sz w:val="24"/>
          <w:szCs w:val="24"/>
          <w:lang w:val="en-US" w:eastAsia="ja-JP"/>
        </w:rPr>
      </w:pPr>
      <w:r w:rsidRPr="00185D1B">
        <w:rPr>
          <w:noProof/>
        </w:rPr>
        <w:t>3. Background</w:t>
      </w:r>
      <w:r w:rsidRPr="00185D1B">
        <w:rPr>
          <w:noProof/>
        </w:rPr>
        <w:tab/>
      </w:r>
      <w:r w:rsidRPr="00185D1B">
        <w:rPr>
          <w:noProof/>
        </w:rPr>
        <w:fldChar w:fldCharType="begin"/>
      </w:r>
      <w:r w:rsidRPr="00185D1B">
        <w:rPr>
          <w:noProof/>
        </w:rPr>
        <w:instrText xml:space="preserve"> PAGEREF _Toc322782291 \h </w:instrText>
      </w:r>
      <w:r w:rsidRPr="00185D1B">
        <w:rPr>
          <w:noProof/>
        </w:rPr>
      </w:r>
      <w:r w:rsidRPr="00185D1B">
        <w:rPr>
          <w:noProof/>
        </w:rPr>
        <w:fldChar w:fldCharType="separate"/>
      </w:r>
      <w:r w:rsidRPr="00185D1B">
        <w:rPr>
          <w:noProof/>
        </w:rPr>
        <w:t>9</w:t>
      </w:r>
      <w:r w:rsidRPr="00185D1B">
        <w:rPr>
          <w:noProof/>
        </w:rPr>
        <w:fldChar w:fldCharType="end"/>
      </w:r>
    </w:p>
    <w:p w14:paraId="5AF8F01B" w14:textId="77777777" w:rsidR="0059138C" w:rsidRPr="00185D1B" w:rsidRDefault="0059138C">
      <w:pPr>
        <w:pStyle w:val="TOC2"/>
        <w:tabs>
          <w:tab w:val="right" w:leader="dot" w:pos="9016"/>
        </w:tabs>
        <w:rPr>
          <w:noProof/>
          <w:sz w:val="24"/>
          <w:szCs w:val="24"/>
          <w:lang w:val="en-US" w:eastAsia="ja-JP"/>
        </w:rPr>
      </w:pPr>
      <w:r w:rsidRPr="00185D1B">
        <w:rPr>
          <w:noProof/>
        </w:rPr>
        <w:t>3.1 General context</w:t>
      </w:r>
      <w:r w:rsidRPr="00185D1B">
        <w:rPr>
          <w:noProof/>
        </w:rPr>
        <w:tab/>
      </w:r>
      <w:r w:rsidRPr="00185D1B">
        <w:rPr>
          <w:noProof/>
        </w:rPr>
        <w:fldChar w:fldCharType="begin"/>
      </w:r>
      <w:r w:rsidRPr="00185D1B">
        <w:rPr>
          <w:noProof/>
        </w:rPr>
        <w:instrText xml:space="preserve"> PAGEREF _Toc322782292 \h </w:instrText>
      </w:r>
      <w:r w:rsidRPr="00185D1B">
        <w:rPr>
          <w:noProof/>
        </w:rPr>
      </w:r>
      <w:r w:rsidRPr="00185D1B">
        <w:rPr>
          <w:noProof/>
        </w:rPr>
        <w:fldChar w:fldCharType="separate"/>
      </w:r>
      <w:r w:rsidRPr="00185D1B">
        <w:rPr>
          <w:noProof/>
        </w:rPr>
        <w:t>9</w:t>
      </w:r>
      <w:r w:rsidRPr="00185D1B">
        <w:rPr>
          <w:noProof/>
        </w:rPr>
        <w:fldChar w:fldCharType="end"/>
      </w:r>
    </w:p>
    <w:p w14:paraId="1B20228A" w14:textId="77777777" w:rsidR="0059138C" w:rsidRPr="00185D1B" w:rsidRDefault="0059138C">
      <w:pPr>
        <w:pStyle w:val="TOC2"/>
        <w:tabs>
          <w:tab w:val="right" w:leader="dot" w:pos="9016"/>
        </w:tabs>
        <w:rPr>
          <w:noProof/>
          <w:sz w:val="24"/>
          <w:szCs w:val="24"/>
          <w:lang w:val="en-US" w:eastAsia="ja-JP"/>
        </w:rPr>
      </w:pPr>
      <w:r w:rsidRPr="00185D1B">
        <w:rPr>
          <w:noProof/>
        </w:rPr>
        <w:t>3.1.1 Grammar analysis</w:t>
      </w:r>
      <w:r w:rsidRPr="00185D1B">
        <w:rPr>
          <w:noProof/>
        </w:rPr>
        <w:tab/>
      </w:r>
      <w:r w:rsidRPr="00185D1B">
        <w:rPr>
          <w:noProof/>
        </w:rPr>
        <w:fldChar w:fldCharType="begin"/>
      </w:r>
      <w:r w:rsidRPr="00185D1B">
        <w:rPr>
          <w:noProof/>
        </w:rPr>
        <w:instrText xml:space="preserve"> PAGEREF _Toc322782293 \h </w:instrText>
      </w:r>
      <w:r w:rsidRPr="00185D1B">
        <w:rPr>
          <w:noProof/>
        </w:rPr>
      </w:r>
      <w:r w:rsidRPr="00185D1B">
        <w:rPr>
          <w:noProof/>
        </w:rPr>
        <w:fldChar w:fldCharType="separate"/>
      </w:r>
      <w:r w:rsidRPr="00185D1B">
        <w:rPr>
          <w:noProof/>
        </w:rPr>
        <w:t>9</w:t>
      </w:r>
      <w:r w:rsidRPr="00185D1B">
        <w:rPr>
          <w:noProof/>
        </w:rPr>
        <w:fldChar w:fldCharType="end"/>
      </w:r>
    </w:p>
    <w:p w14:paraId="3AD9BCBC" w14:textId="77777777" w:rsidR="0059138C" w:rsidRPr="00185D1B" w:rsidRDefault="0059138C">
      <w:pPr>
        <w:pStyle w:val="TOC2"/>
        <w:tabs>
          <w:tab w:val="right" w:leader="dot" w:pos="9016"/>
        </w:tabs>
        <w:rPr>
          <w:noProof/>
          <w:sz w:val="24"/>
          <w:szCs w:val="24"/>
          <w:lang w:val="en-US" w:eastAsia="ja-JP"/>
        </w:rPr>
      </w:pPr>
      <w:r w:rsidRPr="00185D1B">
        <w:rPr>
          <w:noProof/>
        </w:rPr>
        <w:t>3.1.2 Syntax highlighting</w:t>
      </w:r>
      <w:r w:rsidRPr="00185D1B">
        <w:rPr>
          <w:noProof/>
        </w:rPr>
        <w:tab/>
      </w:r>
      <w:r w:rsidRPr="00185D1B">
        <w:rPr>
          <w:noProof/>
        </w:rPr>
        <w:fldChar w:fldCharType="begin"/>
      </w:r>
      <w:r w:rsidRPr="00185D1B">
        <w:rPr>
          <w:noProof/>
        </w:rPr>
        <w:instrText xml:space="preserve"> PAGEREF _Toc322782294 \h </w:instrText>
      </w:r>
      <w:r w:rsidRPr="00185D1B">
        <w:rPr>
          <w:noProof/>
        </w:rPr>
      </w:r>
      <w:r w:rsidRPr="00185D1B">
        <w:rPr>
          <w:noProof/>
        </w:rPr>
        <w:fldChar w:fldCharType="separate"/>
      </w:r>
      <w:r w:rsidRPr="00185D1B">
        <w:rPr>
          <w:noProof/>
        </w:rPr>
        <w:t>10</w:t>
      </w:r>
      <w:r w:rsidRPr="00185D1B">
        <w:rPr>
          <w:noProof/>
        </w:rPr>
        <w:fldChar w:fldCharType="end"/>
      </w:r>
    </w:p>
    <w:p w14:paraId="4E2A3F67" w14:textId="77777777" w:rsidR="0059138C" w:rsidRPr="00185D1B" w:rsidRDefault="0059138C">
      <w:pPr>
        <w:pStyle w:val="TOC2"/>
        <w:tabs>
          <w:tab w:val="right" w:leader="dot" w:pos="9016"/>
        </w:tabs>
        <w:rPr>
          <w:noProof/>
          <w:sz w:val="24"/>
          <w:szCs w:val="24"/>
          <w:lang w:val="en-US" w:eastAsia="ja-JP"/>
        </w:rPr>
      </w:pPr>
      <w:r w:rsidRPr="00185D1B">
        <w:rPr>
          <w:noProof/>
        </w:rPr>
        <w:t>3.1.3 Auto complete</w:t>
      </w:r>
      <w:r w:rsidRPr="00185D1B">
        <w:rPr>
          <w:noProof/>
        </w:rPr>
        <w:tab/>
      </w:r>
      <w:r w:rsidRPr="00185D1B">
        <w:rPr>
          <w:noProof/>
        </w:rPr>
        <w:fldChar w:fldCharType="begin"/>
      </w:r>
      <w:r w:rsidRPr="00185D1B">
        <w:rPr>
          <w:noProof/>
        </w:rPr>
        <w:instrText xml:space="preserve"> PAGEREF _Toc322782295 \h </w:instrText>
      </w:r>
      <w:r w:rsidRPr="00185D1B">
        <w:rPr>
          <w:noProof/>
        </w:rPr>
      </w:r>
      <w:r w:rsidRPr="00185D1B">
        <w:rPr>
          <w:noProof/>
        </w:rPr>
        <w:fldChar w:fldCharType="separate"/>
      </w:r>
      <w:r w:rsidRPr="00185D1B">
        <w:rPr>
          <w:noProof/>
        </w:rPr>
        <w:t>12</w:t>
      </w:r>
      <w:r w:rsidRPr="00185D1B">
        <w:rPr>
          <w:noProof/>
        </w:rPr>
        <w:fldChar w:fldCharType="end"/>
      </w:r>
    </w:p>
    <w:p w14:paraId="45CF3AB8" w14:textId="77777777" w:rsidR="0059138C" w:rsidRPr="00185D1B" w:rsidRDefault="0059138C">
      <w:pPr>
        <w:pStyle w:val="TOC2"/>
        <w:tabs>
          <w:tab w:val="right" w:leader="dot" w:pos="9016"/>
        </w:tabs>
        <w:rPr>
          <w:noProof/>
          <w:sz w:val="24"/>
          <w:szCs w:val="24"/>
          <w:lang w:val="en-US" w:eastAsia="ja-JP"/>
        </w:rPr>
      </w:pPr>
      <w:r w:rsidRPr="00185D1B">
        <w:rPr>
          <w:noProof/>
        </w:rPr>
        <w:t>3.1.4 Software functionality</w:t>
      </w:r>
      <w:r w:rsidRPr="00185D1B">
        <w:rPr>
          <w:noProof/>
        </w:rPr>
        <w:tab/>
      </w:r>
      <w:r w:rsidRPr="00185D1B">
        <w:rPr>
          <w:noProof/>
        </w:rPr>
        <w:fldChar w:fldCharType="begin"/>
      </w:r>
      <w:r w:rsidRPr="00185D1B">
        <w:rPr>
          <w:noProof/>
        </w:rPr>
        <w:instrText xml:space="preserve"> PAGEREF _Toc322782296 \h </w:instrText>
      </w:r>
      <w:r w:rsidRPr="00185D1B">
        <w:rPr>
          <w:noProof/>
        </w:rPr>
      </w:r>
      <w:r w:rsidRPr="00185D1B">
        <w:rPr>
          <w:noProof/>
        </w:rPr>
        <w:fldChar w:fldCharType="separate"/>
      </w:r>
      <w:r w:rsidRPr="00185D1B">
        <w:rPr>
          <w:noProof/>
        </w:rPr>
        <w:t>13</w:t>
      </w:r>
      <w:r w:rsidRPr="00185D1B">
        <w:rPr>
          <w:noProof/>
        </w:rPr>
        <w:fldChar w:fldCharType="end"/>
      </w:r>
    </w:p>
    <w:p w14:paraId="3A0C78B0" w14:textId="77777777" w:rsidR="0059138C" w:rsidRPr="00185D1B" w:rsidRDefault="0059138C">
      <w:pPr>
        <w:pStyle w:val="TOC2"/>
        <w:tabs>
          <w:tab w:val="right" w:leader="dot" w:pos="9016"/>
        </w:tabs>
        <w:rPr>
          <w:noProof/>
          <w:sz w:val="24"/>
          <w:szCs w:val="24"/>
          <w:lang w:val="en-US" w:eastAsia="ja-JP"/>
        </w:rPr>
      </w:pPr>
      <w:r w:rsidRPr="00185D1B">
        <w:rPr>
          <w:noProof/>
        </w:rPr>
        <w:t>3.2 Comparison of technologies</w:t>
      </w:r>
      <w:r w:rsidRPr="00185D1B">
        <w:rPr>
          <w:noProof/>
        </w:rPr>
        <w:tab/>
      </w:r>
      <w:r w:rsidRPr="00185D1B">
        <w:rPr>
          <w:noProof/>
        </w:rPr>
        <w:fldChar w:fldCharType="begin"/>
      </w:r>
      <w:r w:rsidRPr="00185D1B">
        <w:rPr>
          <w:noProof/>
        </w:rPr>
        <w:instrText xml:space="preserve"> PAGEREF _Toc322782297 \h </w:instrText>
      </w:r>
      <w:r w:rsidRPr="00185D1B">
        <w:rPr>
          <w:noProof/>
        </w:rPr>
      </w:r>
      <w:r w:rsidRPr="00185D1B">
        <w:rPr>
          <w:noProof/>
        </w:rPr>
        <w:fldChar w:fldCharType="separate"/>
      </w:r>
      <w:r w:rsidRPr="00185D1B">
        <w:rPr>
          <w:noProof/>
        </w:rPr>
        <w:t>16</w:t>
      </w:r>
      <w:r w:rsidRPr="00185D1B">
        <w:rPr>
          <w:noProof/>
        </w:rPr>
        <w:fldChar w:fldCharType="end"/>
      </w:r>
    </w:p>
    <w:p w14:paraId="0B7EDB98" w14:textId="77777777" w:rsidR="0059138C" w:rsidRPr="00185D1B" w:rsidRDefault="0059138C">
      <w:pPr>
        <w:pStyle w:val="TOC2"/>
        <w:tabs>
          <w:tab w:val="right" w:leader="dot" w:pos="9016"/>
        </w:tabs>
        <w:rPr>
          <w:noProof/>
          <w:sz w:val="24"/>
          <w:szCs w:val="24"/>
          <w:lang w:val="en-US" w:eastAsia="ja-JP"/>
        </w:rPr>
      </w:pPr>
      <w:r w:rsidRPr="00185D1B">
        <w:rPr>
          <w:noProof/>
        </w:rPr>
        <w:t>3.2.1 Programming language</w:t>
      </w:r>
      <w:r w:rsidRPr="00185D1B">
        <w:rPr>
          <w:noProof/>
        </w:rPr>
        <w:tab/>
      </w:r>
      <w:r w:rsidRPr="00185D1B">
        <w:rPr>
          <w:noProof/>
        </w:rPr>
        <w:fldChar w:fldCharType="begin"/>
      </w:r>
      <w:r w:rsidRPr="00185D1B">
        <w:rPr>
          <w:noProof/>
        </w:rPr>
        <w:instrText xml:space="preserve"> PAGEREF _Toc322782298 \h </w:instrText>
      </w:r>
      <w:r w:rsidRPr="00185D1B">
        <w:rPr>
          <w:noProof/>
        </w:rPr>
      </w:r>
      <w:r w:rsidRPr="00185D1B">
        <w:rPr>
          <w:noProof/>
        </w:rPr>
        <w:fldChar w:fldCharType="separate"/>
      </w:r>
      <w:r w:rsidRPr="00185D1B">
        <w:rPr>
          <w:noProof/>
        </w:rPr>
        <w:t>16</w:t>
      </w:r>
      <w:r w:rsidRPr="00185D1B">
        <w:rPr>
          <w:noProof/>
        </w:rPr>
        <w:fldChar w:fldCharType="end"/>
      </w:r>
    </w:p>
    <w:p w14:paraId="1CBB2007" w14:textId="77777777" w:rsidR="0059138C" w:rsidRPr="00185D1B" w:rsidRDefault="0059138C">
      <w:pPr>
        <w:pStyle w:val="TOC2"/>
        <w:tabs>
          <w:tab w:val="right" w:leader="dot" w:pos="9016"/>
        </w:tabs>
        <w:rPr>
          <w:noProof/>
          <w:sz w:val="24"/>
          <w:szCs w:val="24"/>
          <w:lang w:val="en-US" w:eastAsia="ja-JP"/>
        </w:rPr>
      </w:pPr>
      <w:r w:rsidRPr="00185D1B">
        <w:rPr>
          <w:noProof/>
        </w:rPr>
        <w:t>3.2.2 Frameworks and GUI API’s</w:t>
      </w:r>
      <w:r w:rsidRPr="00185D1B">
        <w:rPr>
          <w:noProof/>
        </w:rPr>
        <w:tab/>
      </w:r>
      <w:r w:rsidRPr="00185D1B">
        <w:rPr>
          <w:noProof/>
        </w:rPr>
        <w:fldChar w:fldCharType="begin"/>
      </w:r>
      <w:r w:rsidRPr="00185D1B">
        <w:rPr>
          <w:noProof/>
        </w:rPr>
        <w:instrText xml:space="preserve"> PAGEREF _Toc322782299 \h </w:instrText>
      </w:r>
      <w:r w:rsidRPr="00185D1B">
        <w:rPr>
          <w:noProof/>
        </w:rPr>
      </w:r>
      <w:r w:rsidRPr="00185D1B">
        <w:rPr>
          <w:noProof/>
        </w:rPr>
        <w:fldChar w:fldCharType="separate"/>
      </w:r>
      <w:r w:rsidRPr="00185D1B">
        <w:rPr>
          <w:noProof/>
        </w:rPr>
        <w:t>17</w:t>
      </w:r>
      <w:r w:rsidRPr="00185D1B">
        <w:rPr>
          <w:noProof/>
        </w:rPr>
        <w:fldChar w:fldCharType="end"/>
      </w:r>
    </w:p>
    <w:p w14:paraId="51C85CCC" w14:textId="77777777" w:rsidR="0059138C" w:rsidRPr="00185D1B" w:rsidRDefault="0059138C">
      <w:pPr>
        <w:pStyle w:val="TOC2"/>
        <w:tabs>
          <w:tab w:val="right" w:leader="dot" w:pos="9016"/>
        </w:tabs>
        <w:rPr>
          <w:noProof/>
          <w:sz w:val="24"/>
          <w:szCs w:val="24"/>
          <w:lang w:val="en-US" w:eastAsia="ja-JP"/>
        </w:rPr>
      </w:pPr>
      <w:r w:rsidRPr="00185D1B">
        <w:rPr>
          <w:noProof/>
        </w:rPr>
        <w:t>3.3 Comparison of algorithms</w:t>
      </w:r>
      <w:r w:rsidRPr="00185D1B">
        <w:rPr>
          <w:noProof/>
        </w:rPr>
        <w:tab/>
      </w:r>
      <w:r w:rsidRPr="00185D1B">
        <w:rPr>
          <w:noProof/>
        </w:rPr>
        <w:fldChar w:fldCharType="begin"/>
      </w:r>
      <w:r w:rsidRPr="00185D1B">
        <w:rPr>
          <w:noProof/>
        </w:rPr>
        <w:instrText xml:space="preserve"> PAGEREF _Toc322782300 \h </w:instrText>
      </w:r>
      <w:r w:rsidRPr="00185D1B">
        <w:rPr>
          <w:noProof/>
        </w:rPr>
      </w:r>
      <w:r w:rsidRPr="00185D1B">
        <w:rPr>
          <w:noProof/>
        </w:rPr>
        <w:fldChar w:fldCharType="separate"/>
      </w:r>
      <w:r w:rsidRPr="00185D1B">
        <w:rPr>
          <w:noProof/>
        </w:rPr>
        <w:t>20</w:t>
      </w:r>
      <w:r w:rsidRPr="00185D1B">
        <w:rPr>
          <w:noProof/>
        </w:rPr>
        <w:fldChar w:fldCharType="end"/>
      </w:r>
    </w:p>
    <w:p w14:paraId="0E9CD70D" w14:textId="77777777" w:rsidR="0059138C" w:rsidRPr="00185D1B" w:rsidRDefault="0059138C">
      <w:pPr>
        <w:pStyle w:val="TOC2"/>
        <w:tabs>
          <w:tab w:val="right" w:leader="dot" w:pos="9016"/>
        </w:tabs>
        <w:rPr>
          <w:noProof/>
          <w:sz w:val="24"/>
          <w:szCs w:val="24"/>
          <w:lang w:val="en-US" w:eastAsia="ja-JP"/>
        </w:rPr>
      </w:pPr>
      <w:r w:rsidRPr="00185D1B">
        <w:rPr>
          <w:noProof/>
        </w:rPr>
        <w:t>3.3.1 Syntax highlighting techniques</w:t>
      </w:r>
      <w:r w:rsidRPr="00185D1B">
        <w:rPr>
          <w:noProof/>
        </w:rPr>
        <w:tab/>
      </w:r>
      <w:r w:rsidRPr="00185D1B">
        <w:rPr>
          <w:noProof/>
        </w:rPr>
        <w:fldChar w:fldCharType="begin"/>
      </w:r>
      <w:r w:rsidRPr="00185D1B">
        <w:rPr>
          <w:noProof/>
        </w:rPr>
        <w:instrText xml:space="preserve"> PAGEREF _Toc322782301 \h </w:instrText>
      </w:r>
      <w:r w:rsidRPr="00185D1B">
        <w:rPr>
          <w:noProof/>
        </w:rPr>
      </w:r>
      <w:r w:rsidRPr="00185D1B">
        <w:rPr>
          <w:noProof/>
        </w:rPr>
        <w:fldChar w:fldCharType="separate"/>
      </w:r>
      <w:r w:rsidRPr="00185D1B">
        <w:rPr>
          <w:noProof/>
        </w:rPr>
        <w:t>20</w:t>
      </w:r>
      <w:r w:rsidRPr="00185D1B">
        <w:rPr>
          <w:noProof/>
        </w:rPr>
        <w:fldChar w:fldCharType="end"/>
      </w:r>
    </w:p>
    <w:p w14:paraId="31F2D881" w14:textId="77777777" w:rsidR="0059138C" w:rsidRPr="00185D1B" w:rsidRDefault="0059138C">
      <w:pPr>
        <w:pStyle w:val="TOC2"/>
        <w:tabs>
          <w:tab w:val="right" w:leader="dot" w:pos="9016"/>
        </w:tabs>
        <w:rPr>
          <w:noProof/>
          <w:sz w:val="24"/>
          <w:szCs w:val="24"/>
          <w:lang w:val="en-US" w:eastAsia="ja-JP"/>
        </w:rPr>
      </w:pPr>
      <w:r w:rsidRPr="00185D1B">
        <w:rPr>
          <w:noProof/>
        </w:rPr>
        <w:t>3.3.2 Lexical analysis</w:t>
      </w:r>
      <w:r w:rsidRPr="00185D1B">
        <w:rPr>
          <w:noProof/>
        </w:rPr>
        <w:tab/>
      </w:r>
      <w:r w:rsidRPr="00185D1B">
        <w:rPr>
          <w:noProof/>
        </w:rPr>
        <w:fldChar w:fldCharType="begin"/>
      </w:r>
      <w:r w:rsidRPr="00185D1B">
        <w:rPr>
          <w:noProof/>
        </w:rPr>
        <w:instrText xml:space="preserve"> PAGEREF _Toc322782302 \h </w:instrText>
      </w:r>
      <w:r w:rsidRPr="00185D1B">
        <w:rPr>
          <w:noProof/>
        </w:rPr>
      </w:r>
      <w:r w:rsidRPr="00185D1B">
        <w:rPr>
          <w:noProof/>
        </w:rPr>
        <w:fldChar w:fldCharType="separate"/>
      </w:r>
      <w:r w:rsidRPr="00185D1B">
        <w:rPr>
          <w:noProof/>
        </w:rPr>
        <w:t>21</w:t>
      </w:r>
      <w:r w:rsidRPr="00185D1B">
        <w:rPr>
          <w:noProof/>
        </w:rPr>
        <w:fldChar w:fldCharType="end"/>
      </w:r>
    </w:p>
    <w:p w14:paraId="4C688AFA" w14:textId="77777777" w:rsidR="0059138C" w:rsidRPr="00185D1B" w:rsidRDefault="0059138C">
      <w:pPr>
        <w:pStyle w:val="TOC2"/>
        <w:tabs>
          <w:tab w:val="right" w:leader="dot" w:pos="9016"/>
        </w:tabs>
        <w:rPr>
          <w:noProof/>
          <w:sz w:val="24"/>
          <w:szCs w:val="24"/>
          <w:lang w:val="en-US" w:eastAsia="ja-JP"/>
        </w:rPr>
      </w:pPr>
      <w:r w:rsidRPr="00185D1B">
        <w:rPr>
          <w:noProof/>
        </w:rPr>
        <w:t>3.3.3 Autocomplete matching</w:t>
      </w:r>
      <w:r w:rsidRPr="00185D1B">
        <w:rPr>
          <w:noProof/>
        </w:rPr>
        <w:tab/>
      </w:r>
      <w:r w:rsidRPr="00185D1B">
        <w:rPr>
          <w:noProof/>
        </w:rPr>
        <w:fldChar w:fldCharType="begin"/>
      </w:r>
      <w:r w:rsidRPr="00185D1B">
        <w:rPr>
          <w:noProof/>
        </w:rPr>
        <w:instrText xml:space="preserve"> PAGEREF _Toc322782303 \h </w:instrText>
      </w:r>
      <w:r w:rsidRPr="00185D1B">
        <w:rPr>
          <w:noProof/>
        </w:rPr>
      </w:r>
      <w:r w:rsidRPr="00185D1B">
        <w:rPr>
          <w:noProof/>
        </w:rPr>
        <w:fldChar w:fldCharType="separate"/>
      </w:r>
      <w:r w:rsidRPr="00185D1B">
        <w:rPr>
          <w:noProof/>
        </w:rPr>
        <w:t>22</w:t>
      </w:r>
      <w:r w:rsidRPr="00185D1B">
        <w:rPr>
          <w:noProof/>
        </w:rPr>
        <w:fldChar w:fldCharType="end"/>
      </w:r>
    </w:p>
    <w:p w14:paraId="61A888E9" w14:textId="77777777" w:rsidR="0059138C" w:rsidRPr="00185D1B" w:rsidRDefault="0059138C">
      <w:pPr>
        <w:pStyle w:val="TOC2"/>
        <w:tabs>
          <w:tab w:val="right" w:leader="dot" w:pos="9016"/>
        </w:tabs>
        <w:rPr>
          <w:noProof/>
          <w:sz w:val="24"/>
          <w:szCs w:val="24"/>
          <w:lang w:val="en-US" w:eastAsia="ja-JP"/>
        </w:rPr>
      </w:pPr>
      <w:r w:rsidRPr="00185D1B">
        <w:rPr>
          <w:noProof/>
        </w:rPr>
        <w:t>3.4 Alternative solutions</w:t>
      </w:r>
      <w:r w:rsidRPr="00185D1B">
        <w:rPr>
          <w:noProof/>
        </w:rPr>
        <w:tab/>
      </w:r>
      <w:r w:rsidRPr="00185D1B">
        <w:rPr>
          <w:noProof/>
        </w:rPr>
        <w:fldChar w:fldCharType="begin"/>
      </w:r>
      <w:r w:rsidRPr="00185D1B">
        <w:rPr>
          <w:noProof/>
        </w:rPr>
        <w:instrText xml:space="preserve"> PAGEREF _Toc322782304 \h </w:instrText>
      </w:r>
      <w:r w:rsidRPr="00185D1B">
        <w:rPr>
          <w:noProof/>
        </w:rPr>
      </w:r>
      <w:r w:rsidRPr="00185D1B">
        <w:rPr>
          <w:noProof/>
        </w:rPr>
        <w:fldChar w:fldCharType="separate"/>
      </w:r>
      <w:r w:rsidRPr="00185D1B">
        <w:rPr>
          <w:noProof/>
        </w:rPr>
        <w:t>22</w:t>
      </w:r>
      <w:r w:rsidRPr="00185D1B">
        <w:rPr>
          <w:noProof/>
        </w:rPr>
        <w:fldChar w:fldCharType="end"/>
      </w:r>
    </w:p>
    <w:p w14:paraId="199948A9" w14:textId="77777777" w:rsidR="0059138C" w:rsidRPr="00185D1B" w:rsidRDefault="0059138C">
      <w:pPr>
        <w:pStyle w:val="TOC2"/>
        <w:tabs>
          <w:tab w:val="right" w:leader="dot" w:pos="9016"/>
        </w:tabs>
        <w:rPr>
          <w:noProof/>
          <w:sz w:val="24"/>
          <w:szCs w:val="24"/>
          <w:lang w:val="en-US" w:eastAsia="ja-JP"/>
        </w:rPr>
      </w:pPr>
      <w:r w:rsidRPr="00185D1B">
        <w:rPr>
          <w:noProof/>
        </w:rPr>
        <w:t>3.4.1 Critical appraisal of Atom</w:t>
      </w:r>
      <w:r w:rsidRPr="00185D1B">
        <w:rPr>
          <w:noProof/>
        </w:rPr>
        <w:tab/>
      </w:r>
      <w:r w:rsidRPr="00185D1B">
        <w:rPr>
          <w:noProof/>
        </w:rPr>
        <w:fldChar w:fldCharType="begin"/>
      </w:r>
      <w:r w:rsidRPr="00185D1B">
        <w:rPr>
          <w:noProof/>
        </w:rPr>
        <w:instrText xml:space="preserve"> PAGEREF _Toc322782305 \h </w:instrText>
      </w:r>
      <w:r w:rsidRPr="00185D1B">
        <w:rPr>
          <w:noProof/>
        </w:rPr>
      </w:r>
      <w:r w:rsidRPr="00185D1B">
        <w:rPr>
          <w:noProof/>
        </w:rPr>
        <w:fldChar w:fldCharType="separate"/>
      </w:r>
      <w:r w:rsidRPr="00185D1B">
        <w:rPr>
          <w:noProof/>
        </w:rPr>
        <w:t>23</w:t>
      </w:r>
      <w:r w:rsidRPr="00185D1B">
        <w:rPr>
          <w:noProof/>
        </w:rPr>
        <w:fldChar w:fldCharType="end"/>
      </w:r>
    </w:p>
    <w:p w14:paraId="28853218" w14:textId="77777777" w:rsidR="0059138C" w:rsidRPr="00185D1B" w:rsidRDefault="0059138C">
      <w:pPr>
        <w:pStyle w:val="TOC2"/>
        <w:tabs>
          <w:tab w:val="right" w:leader="dot" w:pos="9016"/>
        </w:tabs>
        <w:rPr>
          <w:noProof/>
          <w:sz w:val="24"/>
          <w:szCs w:val="24"/>
          <w:lang w:val="en-US" w:eastAsia="ja-JP"/>
        </w:rPr>
      </w:pPr>
      <w:r w:rsidRPr="00185D1B">
        <w:rPr>
          <w:noProof/>
        </w:rPr>
        <w:t>3.4.2 Critical appraisal of Sublime</w:t>
      </w:r>
      <w:r w:rsidRPr="00185D1B">
        <w:rPr>
          <w:noProof/>
        </w:rPr>
        <w:tab/>
      </w:r>
      <w:r w:rsidRPr="00185D1B">
        <w:rPr>
          <w:noProof/>
        </w:rPr>
        <w:fldChar w:fldCharType="begin"/>
      </w:r>
      <w:r w:rsidRPr="00185D1B">
        <w:rPr>
          <w:noProof/>
        </w:rPr>
        <w:instrText xml:space="preserve"> PAGEREF _Toc322782306 \h </w:instrText>
      </w:r>
      <w:r w:rsidRPr="00185D1B">
        <w:rPr>
          <w:noProof/>
        </w:rPr>
      </w:r>
      <w:r w:rsidRPr="00185D1B">
        <w:rPr>
          <w:noProof/>
        </w:rPr>
        <w:fldChar w:fldCharType="separate"/>
      </w:r>
      <w:r w:rsidRPr="00185D1B">
        <w:rPr>
          <w:noProof/>
        </w:rPr>
        <w:t>24</w:t>
      </w:r>
      <w:r w:rsidRPr="00185D1B">
        <w:rPr>
          <w:noProof/>
        </w:rPr>
        <w:fldChar w:fldCharType="end"/>
      </w:r>
    </w:p>
    <w:p w14:paraId="18DF8D20" w14:textId="77777777" w:rsidR="0059138C" w:rsidRPr="00185D1B" w:rsidRDefault="0059138C">
      <w:pPr>
        <w:pStyle w:val="TOC1"/>
        <w:rPr>
          <w:noProof/>
          <w:sz w:val="24"/>
          <w:szCs w:val="24"/>
          <w:lang w:val="en-US" w:eastAsia="ja-JP"/>
        </w:rPr>
      </w:pPr>
      <w:r w:rsidRPr="00185D1B">
        <w:rPr>
          <w:noProof/>
        </w:rPr>
        <w:t>4. Technical development</w:t>
      </w:r>
      <w:r w:rsidRPr="00185D1B">
        <w:rPr>
          <w:noProof/>
        </w:rPr>
        <w:tab/>
      </w:r>
      <w:r w:rsidRPr="00185D1B">
        <w:rPr>
          <w:noProof/>
        </w:rPr>
        <w:fldChar w:fldCharType="begin"/>
      </w:r>
      <w:r w:rsidRPr="00185D1B">
        <w:rPr>
          <w:noProof/>
        </w:rPr>
        <w:instrText xml:space="preserve"> PAGEREF _Toc322782307 \h </w:instrText>
      </w:r>
      <w:r w:rsidRPr="00185D1B">
        <w:rPr>
          <w:noProof/>
        </w:rPr>
      </w:r>
      <w:r w:rsidRPr="00185D1B">
        <w:rPr>
          <w:noProof/>
        </w:rPr>
        <w:fldChar w:fldCharType="separate"/>
      </w:r>
      <w:r w:rsidRPr="00185D1B">
        <w:rPr>
          <w:noProof/>
        </w:rPr>
        <w:t>25</w:t>
      </w:r>
      <w:r w:rsidRPr="00185D1B">
        <w:rPr>
          <w:noProof/>
        </w:rPr>
        <w:fldChar w:fldCharType="end"/>
      </w:r>
    </w:p>
    <w:p w14:paraId="5335C643" w14:textId="77777777" w:rsidR="0059138C" w:rsidRPr="00185D1B" w:rsidRDefault="0059138C">
      <w:pPr>
        <w:pStyle w:val="TOC2"/>
        <w:tabs>
          <w:tab w:val="right" w:leader="dot" w:pos="9016"/>
        </w:tabs>
        <w:rPr>
          <w:noProof/>
          <w:sz w:val="24"/>
          <w:szCs w:val="24"/>
          <w:lang w:val="en-US" w:eastAsia="ja-JP"/>
        </w:rPr>
      </w:pPr>
      <w:r w:rsidRPr="00185D1B">
        <w:rPr>
          <w:noProof/>
        </w:rPr>
        <w:t>4.1 System Design</w:t>
      </w:r>
      <w:r w:rsidRPr="00185D1B">
        <w:rPr>
          <w:noProof/>
        </w:rPr>
        <w:tab/>
      </w:r>
      <w:r w:rsidRPr="00185D1B">
        <w:rPr>
          <w:noProof/>
        </w:rPr>
        <w:fldChar w:fldCharType="begin"/>
      </w:r>
      <w:r w:rsidRPr="00185D1B">
        <w:rPr>
          <w:noProof/>
        </w:rPr>
        <w:instrText xml:space="preserve"> PAGEREF _Toc322782308 \h </w:instrText>
      </w:r>
      <w:r w:rsidRPr="00185D1B">
        <w:rPr>
          <w:noProof/>
        </w:rPr>
      </w:r>
      <w:r w:rsidRPr="00185D1B">
        <w:rPr>
          <w:noProof/>
        </w:rPr>
        <w:fldChar w:fldCharType="separate"/>
      </w:r>
      <w:r w:rsidRPr="00185D1B">
        <w:rPr>
          <w:noProof/>
        </w:rPr>
        <w:t>25</w:t>
      </w:r>
      <w:r w:rsidRPr="00185D1B">
        <w:rPr>
          <w:noProof/>
        </w:rPr>
        <w:fldChar w:fldCharType="end"/>
      </w:r>
    </w:p>
    <w:p w14:paraId="5103D6AD" w14:textId="77777777" w:rsidR="0059138C" w:rsidRPr="00185D1B" w:rsidRDefault="0059138C">
      <w:pPr>
        <w:pStyle w:val="TOC2"/>
        <w:tabs>
          <w:tab w:val="right" w:leader="dot" w:pos="9016"/>
        </w:tabs>
        <w:rPr>
          <w:noProof/>
          <w:sz w:val="24"/>
          <w:szCs w:val="24"/>
          <w:lang w:val="en-US" w:eastAsia="ja-JP"/>
        </w:rPr>
      </w:pPr>
      <w:r w:rsidRPr="00185D1B">
        <w:rPr>
          <w:noProof/>
        </w:rPr>
        <w:t>4.1.1 Specifications</w:t>
      </w:r>
      <w:r w:rsidRPr="00185D1B">
        <w:rPr>
          <w:noProof/>
        </w:rPr>
        <w:tab/>
      </w:r>
      <w:r w:rsidRPr="00185D1B">
        <w:rPr>
          <w:noProof/>
        </w:rPr>
        <w:fldChar w:fldCharType="begin"/>
      </w:r>
      <w:r w:rsidRPr="00185D1B">
        <w:rPr>
          <w:noProof/>
        </w:rPr>
        <w:instrText xml:space="preserve"> PAGEREF _Toc322782309 \h </w:instrText>
      </w:r>
      <w:r w:rsidRPr="00185D1B">
        <w:rPr>
          <w:noProof/>
        </w:rPr>
      </w:r>
      <w:r w:rsidRPr="00185D1B">
        <w:rPr>
          <w:noProof/>
        </w:rPr>
        <w:fldChar w:fldCharType="separate"/>
      </w:r>
      <w:r w:rsidRPr="00185D1B">
        <w:rPr>
          <w:noProof/>
        </w:rPr>
        <w:t>26</w:t>
      </w:r>
      <w:r w:rsidRPr="00185D1B">
        <w:rPr>
          <w:noProof/>
        </w:rPr>
        <w:fldChar w:fldCharType="end"/>
      </w:r>
    </w:p>
    <w:p w14:paraId="1B4F78A0" w14:textId="77777777" w:rsidR="0059138C" w:rsidRPr="00185D1B" w:rsidRDefault="0059138C">
      <w:pPr>
        <w:pStyle w:val="TOC2"/>
        <w:tabs>
          <w:tab w:val="right" w:leader="dot" w:pos="9016"/>
        </w:tabs>
        <w:rPr>
          <w:noProof/>
          <w:sz w:val="24"/>
          <w:szCs w:val="24"/>
          <w:lang w:val="en-US" w:eastAsia="ja-JP"/>
        </w:rPr>
      </w:pPr>
      <w:r w:rsidRPr="00185D1B">
        <w:rPr>
          <w:noProof/>
        </w:rPr>
        <w:t>4.2 System architecture</w:t>
      </w:r>
      <w:r w:rsidRPr="00185D1B">
        <w:rPr>
          <w:noProof/>
        </w:rPr>
        <w:tab/>
      </w:r>
      <w:r w:rsidRPr="00185D1B">
        <w:rPr>
          <w:noProof/>
        </w:rPr>
        <w:fldChar w:fldCharType="begin"/>
      </w:r>
      <w:r w:rsidRPr="00185D1B">
        <w:rPr>
          <w:noProof/>
        </w:rPr>
        <w:instrText xml:space="preserve"> PAGEREF _Toc322782310 \h </w:instrText>
      </w:r>
      <w:r w:rsidRPr="00185D1B">
        <w:rPr>
          <w:noProof/>
        </w:rPr>
      </w:r>
      <w:r w:rsidRPr="00185D1B">
        <w:rPr>
          <w:noProof/>
        </w:rPr>
        <w:fldChar w:fldCharType="separate"/>
      </w:r>
      <w:r w:rsidRPr="00185D1B">
        <w:rPr>
          <w:noProof/>
        </w:rPr>
        <w:t>27</w:t>
      </w:r>
      <w:r w:rsidRPr="00185D1B">
        <w:rPr>
          <w:noProof/>
        </w:rPr>
        <w:fldChar w:fldCharType="end"/>
      </w:r>
    </w:p>
    <w:p w14:paraId="52D35A6E" w14:textId="77777777" w:rsidR="0059138C" w:rsidRPr="00185D1B" w:rsidRDefault="0059138C">
      <w:pPr>
        <w:pStyle w:val="TOC2"/>
        <w:tabs>
          <w:tab w:val="right" w:leader="dot" w:pos="9016"/>
        </w:tabs>
        <w:rPr>
          <w:noProof/>
          <w:sz w:val="24"/>
          <w:szCs w:val="24"/>
          <w:lang w:val="en-US" w:eastAsia="ja-JP"/>
        </w:rPr>
      </w:pPr>
      <w:r w:rsidRPr="00185D1B">
        <w:rPr>
          <w:noProof/>
        </w:rPr>
        <w:t>4.2 Modular design</w:t>
      </w:r>
      <w:r w:rsidRPr="00185D1B">
        <w:rPr>
          <w:noProof/>
        </w:rPr>
        <w:tab/>
      </w:r>
      <w:r w:rsidRPr="00185D1B">
        <w:rPr>
          <w:noProof/>
        </w:rPr>
        <w:fldChar w:fldCharType="begin"/>
      </w:r>
      <w:r w:rsidRPr="00185D1B">
        <w:rPr>
          <w:noProof/>
        </w:rPr>
        <w:instrText xml:space="preserve"> PAGEREF _Toc322782311 \h </w:instrText>
      </w:r>
      <w:r w:rsidRPr="00185D1B">
        <w:rPr>
          <w:noProof/>
        </w:rPr>
      </w:r>
      <w:r w:rsidRPr="00185D1B">
        <w:rPr>
          <w:noProof/>
        </w:rPr>
        <w:fldChar w:fldCharType="separate"/>
      </w:r>
      <w:r w:rsidRPr="00185D1B">
        <w:rPr>
          <w:noProof/>
        </w:rPr>
        <w:t>28</w:t>
      </w:r>
      <w:r w:rsidRPr="00185D1B">
        <w:rPr>
          <w:noProof/>
        </w:rPr>
        <w:fldChar w:fldCharType="end"/>
      </w:r>
    </w:p>
    <w:p w14:paraId="114112AB" w14:textId="77777777" w:rsidR="0059138C" w:rsidRPr="00185D1B" w:rsidRDefault="0059138C">
      <w:pPr>
        <w:pStyle w:val="TOC2"/>
        <w:tabs>
          <w:tab w:val="right" w:leader="dot" w:pos="9016"/>
        </w:tabs>
        <w:rPr>
          <w:noProof/>
          <w:sz w:val="24"/>
          <w:szCs w:val="24"/>
          <w:lang w:val="en-US" w:eastAsia="ja-JP"/>
        </w:rPr>
      </w:pPr>
      <w:r w:rsidRPr="00185D1B">
        <w:rPr>
          <w:noProof/>
        </w:rPr>
        <w:t>4.3 System functionality</w:t>
      </w:r>
      <w:r w:rsidRPr="00185D1B">
        <w:rPr>
          <w:noProof/>
        </w:rPr>
        <w:tab/>
      </w:r>
      <w:r w:rsidRPr="00185D1B">
        <w:rPr>
          <w:noProof/>
        </w:rPr>
        <w:fldChar w:fldCharType="begin"/>
      </w:r>
      <w:r w:rsidRPr="00185D1B">
        <w:rPr>
          <w:noProof/>
        </w:rPr>
        <w:instrText xml:space="preserve"> PAGEREF _Toc322782312 \h </w:instrText>
      </w:r>
      <w:r w:rsidRPr="00185D1B">
        <w:rPr>
          <w:noProof/>
        </w:rPr>
      </w:r>
      <w:r w:rsidRPr="00185D1B">
        <w:rPr>
          <w:noProof/>
        </w:rPr>
        <w:fldChar w:fldCharType="separate"/>
      </w:r>
      <w:r w:rsidRPr="00185D1B">
        <w:rPr>
          <w:noProof/>
        </w:rPr>
        <w:t>28</w:t>
      </w:r>
      <w:r w:rsidRPr="00185D1B">
        <w:rPr>
          <w:noProof/>
        </w:rPr>
        <w:fldChar w:fldCharType="end"/>
      </w:r>
    </w:p>
    <w:p w14:paraId="0875E265" w14:textId="77777777" w:rsidR="0059138C" w:rsidRPr="00185D1B" w:rsidRDefault="0059138C">
      <w:pPr>
        <w:pStyle w:val="TOC2"/>
        <w:tabs>
          <w:tab w:val="right" w:leader="dot" w:pos="9016"/>
        </w:tabs>
        <w:rPr>
          <w:noProof/>
          <w:sz w:val="24"/>
          <w:szCs w:val="24"/>
          <w:lang w:val="en-US" w:eastAsia="ja-JP"/>
        </w:rPr>
      </w:pPr>
      <w:r w:rsidRPr="00185D1B">
        <w:rPr>
          <w:noProof/>
        </w:rPr>
        <w:t>4.3 User interface</w:t>
      </w:r>
      <w:r w:rsidRPr="00185D1B">
        <w:rPr>
          <w:noProof/>
        </w:rPr>
        <w:tab/>
      </w:r>
      <w:r w:rsidRPr="00185D1B">
        <w:rPr>
          <w:noProof/>
        </w:rPr>
        <w:fldChar w:fldCharType="begin"/>
      </w:r>
      <w:r w:rsidRPr="00185D1B">
        <w:rPr>
          <w:noProof/>
        </w:rPr>
        <w:instrText xml:space="preserve"> PAGEREF _Toc322782313 \h </w:instrText>
      </w:r>
      <w:r w:rsidRPr="00185D1B">
        <w:rPr>
          <w:noProof/>
        </w:rPr>
      </w:r>
      <w:r w:rsidRPr="00185D1B">
        <w:rPr>
          <w:noProof/>
        </w:rPr>
        <w:fldChar w:fldCharType="separate"/>
      </w:r>
      <w:r w:rsidRPr="00185D1B">
        <w:rPr>
          <w:noProof/>
        </w:rPr>
        <w:t>30</w:t>
      </w:r>
      <w:r w:rsidRPr="00185D1B">
        <w:rPr>
          <w:noProof/>
        </w:rPr>
        <w:fldChar w:fldCharType="end"/>
      </w:r>
    </w:p>
    <w:p w14:paraId="2D7AFFFA" w14:textId="77777777" w:rsidR="0059138C" w:rsidRPr="00185D1B" w:rsidRDefault="0059138C">
      <w:pPr>
        <w:pStyle w:val="TOC2"/>
        <w:tabs>
          <w:tab w:val="right" w:leader="dot" w:pos="9016"/>
        </w:tabs>
        <w:rPr>
          <w:noProof/>
          <w:sz w:val="24"/>
          <w:szCs w:val="24"/>
          <w:lang w:val="en-US" w:eastAsia="ja-JP"/>
        </w:rPr>
      </w:pPr>
      <w:r w:rsidRPr="00185D1B">
        <w:rPr>
          <w:noProof/>
        </w:rPr>
        <w:t>4.4 System implementation</w:t>
      </w:r>
      <w:r w:rsidRPr="00185D1B">
        <w:rPr>
          <w:noProof/>
        </w:rPr>
        <w:tab/>
      </w:r>
      <w:r w:rsidRPr="00185D1B">
        <w:rPr>
          <w:noProof/>
        </w:rPr>
        <w:fldChar w:fldCharType="begin"/>
      </w:r>
      <w:r w:rsidRPr="00185D1B">
        <w:rPr>
          <w:noProof/>
        </w:rPr>
        <w:instrText xml:space="preserve"> PAGEREF _Toc322782314 \h </w:instrText>
      </w:r>
      <w:r w:rsidRPr="00185D1B">
        <w:rPr>
          <w:noProof/>
        </w:rPr>
      </w:r>
      <w:r w:rsidRPr="00185D1B">
        <w:rPr>
          <w:noProof/>
        </w:rPr>
        <w:fldChar w:fldCharType="separate"/>
      </w:r>
      <w:r w:rsidRPr="00185D1B">
        <w:rPr>
          <w:noProof/>
        </w:rPr>
        <w:t>34</w:t>
      </w:r>
      <w:r w:rsidRPr="00185D1B">
        <w:rPr>
          <w:noProof/>
        </w:rPr>
        <w:fldChar w:fldCharType="end"/>
      </w:r>
    </w:p>
    <w:p w14:paraId="62BAF801" w14:textId="77777777" w:rsidR="0059138C" w:rsidRPr="00185D1B" w:rsidRDefault="0059138C">
      <w:pPr>
        <w:pStyle w:val="TOC2"/>
        <w:tabs>
          <w:tab w:val="right" w:leader="dot" w:pos="9016"/>
        </w:tabs>
        <w:rPr>
          <w:noProof/>
          <w:sz w:val="24"/>
          <w:szCs w:val="24"/>
          <w:lang w:val="en-US" w:eastAsia="ja-JP"/>
        </w:rPr>
      </w:pPr>
      <w:r w:rsidRPr="00185D1B">
        <w:rPr>
          <w:noProof/>
        </w:rPr>
        <w:t>4.4.1 Text editor</w:t>
      </w:r>
      <w:r w:rsidRPr="00185D1B">
        <w:rPr>
          <w:noProof/>
        </w:rPr>
        <w:tab/>
      </w:r>
      <w:r w:rsidRPr="00185D1B">
        <w:rPr>
          <w:noProof/>
        </w:rPr>
        <w:fldChar w:fldCharType="begin"/>
      </w:r>
      <w:r w:rsidRPr="00185D1B">
        <w:rPr>
          <w:noProof/>
        </w:rPr>
        <w:instrText xml:space="preserve"> PAGEREF _Toc322782315 \h </w:instrText>
      </w:r>
      <w:r w:rsidRPr="00185D1B">
        <w:rPr>
          <w:noProof/>
        </w:rPr>
      </w:r>
      <w:r w:rsidRPr="00185D1B">
        <w:rPr>
          <w:noProof/>
        </w:rPr>
        <w:fldChar w:fldCharType="separate"/>
      </w:r>
      <w:r w:rsidRPr="00185D1B">
        <w:rPr>
          <w:noProof/>
        </w:rPr>
        <w:t>34</w:t>
      </w:r>
      <w:r w:rsidRPr="00185D1B">
        <w:rPr>
          <w:noProof/>
        </w:rPr>
        <w:fldChar w:fldCharType="end"/>
      </w:r>
    </w:p>
    <w:p w14:paraId="39C92491" w14:textId="77777777" w:rsidR="0059138C" w:rsidRPr="00185D1B" w:rsidRDefault="0059138C">
      <w:pPr>
        <w:pStyle w:val="TOC2"/>
        <w:tabs>
          <w:tab w:val="right" w:leader="dot" w:pos="9016"/>
        </w:tabs>
        <w:rPr>
          <w:noProof/>
          <w:sz w:val="24"/>
          <w:szCs w:val="24"/>
          <w:lang w:val="en-US" w:eastAsia="ja-JP"/>
        </w:rPr>
      </w:pPr>
      <w:r w:rsidRPr="00185D1B">
        <w:rPr>
          <w:noProof/>
        </w:rPr>
        <w:t>4.4.1.1 Syntax highlighting</w:t>
      </w:r>
      <w:r w:rsidRPr="00185D1B">
        <w:rPr>
          <w:noProof/>
        </w:rPr>
        <w:tab/>
      </w:r>
      <w:r w:rsidRPr="00185D1B">
        <w:rPr>
          <w:noProof/>
        </w:rPr>
        <w:fldChar w:fldCharType="begin"/>
      </w:r>
      <w:r w:rsidRPr="00185D1B">
        <w:rPr>
          <w:noProof/>
        </w:rPr>
        <w:instrText xml:space="preserve"> PAGEREF _Toc322782316 \h </w:instrText>
      </w:r>
      <w:r w:rsidRPr="00185D1B">
        <w:rPr>
          <w:noProof/>
        </w:rPr>
      </w:r>
      <w:r w:rsidRPr="00185D1B">
        <w:rPr>
          <w:noProof/>
        </w:rPr>
        <w:fldChar w:fldCharType="separate"/>
      </w:r>
      <w:r w:rsidRPr="00185D1B">
        <w:rPr>
          <w:noProof/>
        </w:rPr>
        <w:t>35</w:t>
      </w:r>
      <w:r w:rsidRPr="00185D1B">
        <w:rPr>
          <w:noProof/>
        </w:rPr>
        <w:fldChar w:fldCharType="end"/>
      </w:r>
    </w:p>
    <w:p w14:paraId="748C9F39" w14:textId="77777777" w:rsidR="0059138C" w:rsidRPr="00185D1B" w:rsidRDefault="0059138C">
      <w:pPr>
        <w:pStyle w:val="TOC2"/>
        <w:tabs>
          <w:tab w:val="right" w:leader="dot" w:pos="9016"/>
        </w:tabs>
        <w:rPr>
          <w:noProof/>
          <w:sz w:val="24"/>
          <w:szCs w:val="24"/>
          <w:lang w:val="en-US" w:eastAsia="ja-JP"/>
        </w:rPr>
      </w:pPr>
      <w:r w:rsidRPr="00185D1B">
        <w:rPr>
          <w:noProof/>
        </w:rPr>
        <w:t>4.4.1.2 Auto completion</w:t>
      </w:r>
      <w:r w:rsidRPr="00185D1B">
        <w:rPr>
          <w:noProof/>
        </w:rPr>
        <w:tab/>
      </w:r>
      <w:r w:rsidRPr="00185D1B">
        <w:rPr>
          <w:noProof/>
        </w:rPr>
        <w:fldChar w:fldCharType="begin"/>
      </w:r>
      <w:r w:rsidRPr="00185D1B">
        <w:rPr>
          <w:noProof/>
        </w:rPr>
        <w:instrText xml:space="preserve"> PAGEREF _Toc322782317 \h </w:instrText>
      </w:r>
      <w:r w:rsidRPr="00185D1B">
        <w:rPr>
          <w:noProof/>
        </w:rPr>
      </w:r>
      <w:r w:rsidRPr="00185D1B">
        <w:rPr>
          <w:noProof/>
        </w:rPr>
        <w:fldChar w:fldCharType="separate"/>
      </w:r>
      <w:r w:rsidRPr="00185D1B">
        <w:rPr>
          <w:noProof/>
        </w:rPr>
        <w:t>37</w:t>
      </w:r>
      <w:r w:rsidRPr="00185D1B">
        <w:rPr>
          <w:noProof/>
        </w:rPr>
        <w:fldChar w:fldCharType="end"/>
      </w:r>
    </w:p>
    <w:p w14:paraId="51C531A9" w14:textId="77777777" w:rsidR="0059138C" w:rsidRPr="00185D1B" w:rsidRDefault="0059138C">
      <w:pPr>
        <w:pStyle w:val="TOC2"/>
        <w:tabs>
          <w:tab w:val="right" w:leader="dot" w:pos="9016"/>
        </w:tabs>
        <w:rPr>
          <w:noProof/>
          <w:sz w:val="24"/>
          <w:szCs w:val="24"/>
          <w:lang w:val="en-US" w:eastAsia="ja-JP"/>
        </w:rPr>
      </w:pPr>
      <w:r w:rsidRPr="00185D1B">
        <w:rPr>
          <w:noProof/>
        </w:rPr>
        <w:lastRenderedPageBreak/>
        <w:t>4.4.1.3 Editing functionality</w:t>
      </w:r>
      <w:r w:rsidRPr="00185D1B">
        <w:rPr>
          <w:noProof/>
        </w:rPr>
        <w:tab/>
      </w:r>
      <w:r w:rsidRPr="00185D1B">
        <w:rPr>
          <w:noProof/>
        </w:rPr>
        <w:fldChar w:fldCharType="begin"/>
      </w:r>
      <w:r w:rsidRPr="00185D1B">
        <w:rPr>
          <w:noProof/>
        </w:rPr>
        <w:instrText xml:space="preserve"> PAGEREF _Toc322782318 \h </w:instrText>
      </w:r>
      <w:r w:rsidRPr="00185D1B">
        <w:rPr>
          <w:noProof/>
        </w:rPr>
      </w:r>
      <w:r w:rsidRPr="00185D1B">
        <w:rPr>
          <w:noProof/>
        </w:rPr>
        <w:fldChar w:fldCharType="separate"/>
      </w:r>
      <w:r w:rsidRPr="00185D1B">
        <w:rPr>
          <w:noProof/>
        </w:rPr>
        <w:t>38</w:t>
      </w:r>
      <w:r w:rsidRPr="00185D1B">
        <w:rPr>
          <w:noProof/>
        </w:rPr>
        <w:fldChar w:fldCharType="end"/>
      </w:r>
    </w:p>
    <w:p w14:paraId="150F063A" w14:textId="77777777" w:rsidR="0059138C" w:rsidRPr="00185D1B" w:rsidRDefault="0059138C">
      <w:pPr>
        <w:pStyle w:val="TOC2"/>
        <w:tabs>
          <w:tab w:val="right" w:leader="dot" w:pos="9016"/>
        </w:tabs>
        <w:rPr>
          <w:noProof/>
          <w:sz w:val="24"/>
          <w:szCs w:val="24"/>
          <w:lang w:val="en-US" w:eastAsia="ja-JP"/>
        </w:rPr>
      </w:pPr>
      <w:r w:rsidRPr="00185D1B">
        <w:rPr>
          <w:noProof/>
        </w:rPr>
        <w:t>4.4.2 Plug-in system</w:t>
      </w:r>
      <w:r w:rsidRPr="00185D1B">
        <w:rPr>
          <w:noProof/>
        </w:rPr>
        <w:tab/>
      </w:r>
      <w:r w:rsidRPr="00185D1B">
        <w:rPr>
          <w:noProof/>
        </w:rPr>
        <w:fldChar w:fldCharType="begin"/>
      </w:r>
      <w:r w:rsidRPr="00185D1B">
        <w:rPr>
          <w:noProof/>
        </w:rPr>
        <w:instrText xml:space="preserve"> PAGEREF _Toc322782319 \h </w:instrText>
      </w:r>
      <w:r w:rsidRPr="00185D1B">
        <w:rPr>
          <w:noProof/>
        </w:rPr>
      </w:r>
      <w:r w:rsidRPr="00185D1B">
        <w:rPr>
          <w:noProof/>
        </w:rPr>
        <w:fldChar w:fldCharType="separate"/>
      </w:r>
      <w:r w:rsidRPr="00185D1B">
        <w:rPr>
          <w:noProof/>
        </w:rPr>
        <w:t>40</w:t>
      </w:r>
      <w:r w:rsidRPr="00185D1B">
        <w:rPr>
          <w:noProof/>
        </w:rPr>
        <w:fldChar w:fldCharType="end"/>
      </w:r>
    </w:p>
    <w:p w14:paraId="7C6E8CC6" w14:textId="77777777" w:rsidR="0059138C" w:rsidRPr="00185D1B" w:rsidRDefault="0059138C">
      <w:pPr>
        <w:pStyle w:val="TOC2"/>
        <w:tabs>
          <w:tab w:val="right" w:leader="dot" w:pos="9016"/>
        </w:tabs>
        <w:rPr>
          <w:noProof/>
          <w:sz w:val="24"/>
          <w:szCs w:val="24"/>
          <w:lang w:val="en-US" w:eastAsia="ja-JP"/>
        </w:rPr>
      </w:pPr>
      <w:r w:rsidRPr="00185D1B">
        <w:rPr>
          <w:noProof/>
        </w:rPr>
        <w:t>4.4.2.1 Language support plug-ins</w:t>
      </w:r>
      <w:r w:rsidRPr="00185D1B">
        <w:rPr>
          <w:noProof/>
        </w:rPr>
        <w:tab/>
      </w:r>
      <w:r w:rsidRPr="00185D1B">
        <w:rPr>
          <w:noProof/>
        </w:rPr>
        <w:fldChar w:fldCharType="begin"/>
      </w:r>
      <w:r w:rsidRPr="00185D1B">
        <w:rPr>
          <w:noProof/>
        </w:rPr>
        <w:instrText xml:space="preserve"> PAGEREF _Toc322782320 \h </w:instrText>
      </w:r>
      <w:r w:rsidRPr="00185D1B">
        <w:rPr>
          <w:noProof/>
        </w:rPr>
      </w:r>
      <w:r w:rsidRPr="00185D1B">
        <w:rPr>
          <w:noProof/>
        </w:rPr>
        <w:fldChar w:fldCharType="separate"/>
      </w:r>
      <w:r w:rsidRPr="00185D1B">
        <w:rPr>
          <w:noProof/>
        </w:rPr>
        <w:t>41</w:t>
      </w:r>
      <w:r w:rsidRPr="00185D1B">
        <w:rPr>
          <w:noProof/>
        </w:rPr>
        <w:fldChar w:fldCharType="end"/>
      </w:r>
    </w:p>
    <w:p w14:paraId="381B807D" w14:textId="77777777" w:rsidR="0059138C" w:rsidRPr="00185D1B" w:rsidRDefault="0059138C">
      <w:pPr>
        <w:pStyle w:val="TOC2"/>
        <w:tabs>
          <w:tab w:val="right" w:leader="dot" w:pos="9016"/>
        </w:tabs>
        <w:rPr>
          <w:noProof/>
          <w:sz w:val="24"/>
          <w:szCs w:val="24"/>
          <w:lang w:val="en-US" w:eastAsia="ja-JP"/>
        </w:rPr>
      </w:pPr>
      <w:r w:rsidRPr="00185D1B">
        <w:rPr>
          <w:noProof/>
        </w:rPr>
        <w:t>4.4.3 File tree</w:t>
      </w:r>
      <w:r w:rsidRPr="00185D1B">
        <w:rPr>
          <w:noProof/>
        </w:rPr>
        <w:tab/>
      </w:r>
      <w:r w:rsidRPr="00185D1B">
        <w:rPr>
          <w:noProof/>
        </w:rPr>
        <w:fldChar w:fldCharType="begin"/>
      </w:r>
      <w:r w:rsidRPr="00185D1B">
        <w:rPr>
          <w:noProof/>
        </w:rPr>
        <w:instrText xml:space="preserve"> PAGEREF _Toc322782321 \h </w:instrText>
      </w:r>
      <w:r w:rsidRPr="00185D1B">
        <w:rPr>
          <w:noProof/>
        </w:rPr>
      </w:r>
      <w:r w:rsidRPr="00185D1B">
        <w:rPr>
          <w:noProof/>
        </w:rPr>
        <w:fldChar w:fldCharType="separate"/>
      </w:r>
      <w:r w:rsidRPr="00185D1B">
        <w:rPr>
          <w:noProof/>
        </w:rPr>
        <w:t>43</w:t>
      </w:r>
      <w:r w:rsidRPr="00185D1B">
        <w:rPr>
          <w:noProof/>
        </w:rPr>
        <w:fldChar w:fldCharType="end"/>
      </w:r>
    </w:p>
    <w:p w14:paraId="121D1F4B" w14:textId="77777777" w:rsidR="0059138C" w:rsidRPr="00185D1B" w:rsidRDefault="0059138C">
      <w:pPr>
        <w:pStyle w:val="TOC2"/>
        <w:tabs>
          <w:tab w:val="right" w:leader="dot" w:pos="9016"/>
        </w:tabs>
        <w:rPr>
          <w:noProof/>
          <w:sz w:val="24"/>
          <w:szCs w:val="24"/>
          <w:lang w:val="en-US" w:eastAsia="ja-JP"/>
        </w:rPr>
      </w:pPr>
      <w:r w:rsidRPr="00185D1B">
        <w:rPr>
          <w:noProof/>
        </w:rPr>
        <w:t>4.4.4 Workspace automatic saving</w:t>
      </w:r>
      <w:r w:rsidRPr="00185D1B">
        <w:rPr>
          <w:noProof/>
        </w:rPr>
        <w:tab/>
      </w:r>
      <w:r w:rsidRPr="00185D1B">
        <w:rPr>
          <w:noProof/>
        </w:rPr>
        <w:fldChar w:fldCharType="begin"/>
      </w:r>
      <w:r w:rsidRPr="00185D1B">
        <w:rPr>
          <w:noProof/>
        </w:rPr>
        <w:instrText xml:space="preserve"> PAGEREF _Toc322782322 \h </w:instrText>
      </w:r>
      <w:r w:rsidRPr="00185D1B">
        <w:rPr>
          <w:noProof/>
        </w:rPr>
      </w:r>
      <w:r w:rsidRPr="00185D1B">
        <w:rPr>
          <w:noProof/>
        </w:rPr>
        <w:fldChar w:fldCharType="separate"/>
      </w:r>
      <w:r w:rsidRPr="00185D1B">
        <w:rPr>
          <w:noProof/>
        </w:rPr>
        <w:t>44</w:t>
      </w:r>
      <w:r w:rsidRPr="00185D1B">
        <w:rPr>
          <w:noProof/>
        </w:rPr>
        <w:fldChar w:fldCharType="end"/>
      </w:r>
    </w:p>
    <w:p w14:paraId="02463899" w14:textId="77777777" w:rsidR="0059138C" w:rsidRPr="00185D1B" w:rsidRDefault="0059138C">
      <w:pPr>
        <w:pStyle w:val="TOC2"/>
        <w:tabs>
          <w:tab w:val="right" w:leader="dot" w:pos="9016"/>
        </w:tabs>
        <w:rPr>
          <w:noProof/>
          <w:sz w:val="24"/>
          <w:szCs w:val="24"/>
          <w:lang w:val="en-US" w:eastAsia="ja-JP"/>
        </w:rPr>
      </w:pPr>
      <w:r w:rsidRPr="00185D1B">
        <w:rPr>
          <w:noProof/>
        </w:rPr>
        <w:t>4.5 Testing</w:t>
      </w:r>
      <w:r w:rsidRPr="00185D1B">
        <w:rPr>
          <w:noProof/>
        </w:rPr>
        <w:tab/>
      </w:r>
      <w:r w:rsidRPr="00185D1B">
        <w:rPr>
          <w:noProof/>
        </w:rPr>
        <w:fldChar w:fldCharType="begin"/>
      </w:r>
      <w:r w:rsidRPr="00185D1B">
        <w:rPr>
          <w:noProof/>
        </w:rPr>
        <w:instrText xml:space="preserve"> PAGEREF _Toc322782323 \h </w:instrText>
      </w:r>
      <w:r w:rsidRPr="00185D1B">
        <w:rPr>
          <w:noProof/>
        </w:rPr>
      </w:r>
      <w:r w:rsidRPr="00185D1B">
        <w:rPr>
          <w:noProof/>
        </w:rPr>
        <w:fldChar w:fldCharType="separate"/>
      </w:r>
      <w:r w:rsidRPr="00185D1B">
        <w:rPr>
          <w:noProof/>
        </w:rPr>
        <w:t>45</w:t>
      </w:r>
      <w:r w:rsidRPr="00185D1B">
        <w:rPr>
          <w:noProof/>
        </w:rPr>
        <w:fldChar w:fldCharType="end"/>
      </w:r>
    </w:p>
    <w:p w14:paraId="5AF5E979" w14:textId="77777777" w:rsidR="0059138C" w:rsidRPr="00185D1B" w:rsidRDefault="0059138C">
      <w:pPr>
        <w:pStyle w:val="TOC2"/>
        <w:tabs>
          <w:tab w:val="right" w:leader="dot" w:pos="9016"/>
        </w:tabs>
        <w:rPr>
          <w:noProof/>
          <w:sz w:val="24"/>
          <w:szCs w:val="24"/>
          <w:lang w:val="en-US" w:eastAsia="ja-JP"/>
        </w:rPr>
      </w:pPr>
      <w:r w:rsidRPr="00185D1B">
        <w:rPr>
          <w:noProof/>
        </w:rPr>
        <w:t>4.5.1 Formal and platform testing</w:t>
      </w:r>
      <w:r w:rsidRPr="00185D1B">
        <w:rPr>
          <w:noProof/>
        </w:rPr>
        <w:tab/>
      </w:r>
      <w:r w:rsidRPr="00185D1B">
        <w:rPr>
          <w:noProof/>
        </w:rPr>
        <w:fldChar w:fldCharType="begin"/>
      </w:r>
      <w:r w:rsidRPr="00185D1B">
        <w:rPr>
          <w:noProof/>
        </w:rPr>
        <w:instrText xml:space="preserve"> PAGEREF _Toc322782324 \h </w:instrText>
      </w:r>
      <w:r w:rsidRPr="00185D1B">
        <w:rPr>
          <w:noProof/>
        </w:rPr>
      </w:r>
      <w:r w:rsidRPr="00185D1B">
        <w:rPr>
          <w:noProof/>
        </w:rPr>
        <w:fldChar w:fldCharType="separate"/>
      </w:r>
      <w:r w:rsidRPr="00185D1B">
        <w:rPr>
          <w:noProof/>
        </w:rPr>
        <w:t>45</w:t>
      </w:r>
      <w:r w:rsidRPr="00185D1B">
        <w:rPr>
          <w:noProof/>
        </w:rPr>
        <w:fldChar w:fldCharType="end"/>
      </w:r>
    </w:p>
    <w:p w14:paraId="270AA106" w14:textId="77777777" w:rsidR="0059138C" w:rsidRPr="00185D1B" w:rsidRDefault="0059138C">
      <w:pPr>
        <w:pStyle w:val="TOC2"/>
        <w:tabs>
          <w:tab w:val="right" w:leader="dot" w:pos="9016"/>
        </w:tabs>
        <w:rPr>
          <w:noProof/>
          <w:sz w:val="24"/>
          <w:szCs w:val="24"/>
          <w:lang w:val="en-US" w:eastAsia="ja-JP"/>
        </w:rPr>
      </w:pPr>
      <w:r w:rsidRPr="00185D1B">
        <w:rPr>
          <w:noProof/>
        </w:rPr>
        <w:t>4.5.2 Performance testing</w:t>
      </w:r>
      <w:r w:rsidRPr="00185D1B">
        <w:rPr>
          <w:noProof/>
        </w:rPr>
        <w:tab/>
      </w:r>
      <w:r w:rsidRPr="00185D1B">
        <w:rPr>
          <w:noProof/>
        </w:rPr>
        <w:fldChar w:fldCharType="begin"/>
      </w:r>
      <w:r w:rsidRPr="00185D1B">
        <w:rPr>
          <w:noProof/>
        </w:rPr>
        <w:instrText xml:space="preserve"> PAGEREF _Toc322782325 \h </w:instrText>
      </w:r>
      <w:r w:rsidRPr="00185D1B">
        <w:rPr>
          <w:noProof/>
        </w:rPr>
      </w:r>
      <w:r w:rsidRPr="00185D1B">
        <w:rPr>
          <w:noProof/>
        </w:rPr>
        <w:fldChar w:fldCharType="separate"/>
      </w:r>
      <w:r w:rsidRPr="00185D1B">
        <w:rPr>
          <w:noProof/>
        </w:rPr>
        <w:t>46</w:t>
      </w:r>
      <w:r w:rsidRPr="00185D1B">
        <w:rPr>
          <w:noProof/>
        </w:rPr>
        <w:fldChar w:fldCharType="end"/>
      </w:r>
    </w:p>
    <w:p w14:paraId="5DD03A65" w14:textId="77777777" w:rsidR="0059138C" w:rsidRPr="00185D1B" w:rsidRDefault="0059138C">
      <w:pPr>
        <w:pStyle w:val="TOC2"/>
        <w:tabs>
          <w:tab w:val="right" w:leader="dot" w:pos="9016"/>
        </w:tabs>
        <w:rPr>
          <w:noProof/>
          <w:sz w:val="24"/>
          <w:szCs w:val="24"/>
          <w:lang w:val="en-US" w:eastAsia="ja-JP"/>
        </w:rPr>
      </w:pPr>
      <w:r w:rsidRPr="00185D1B">
        <w:rPr>
          <w:noProof/>
        </w:rPr>
        <w:t>4.5.2 Functional testing</w:t>
      </w:r>
      <w:r w:rsidRPr="00185D1B">
        <w:rPr>
          <w:noProof/>
        </w:rPr>
        <w:tab/>
      </w:r>
      <w:r w:rsidRPr="00185D1B">
        <w:rPr>
          <w:noProof/>
        </w:rPr>
        <w:fldChar w:fldCharType="begin"/>
      </w:r>
      <w:r w:rsidRPr="00185D1B">
        <w:rPr>
          <w:noProof/>
        </w:rPr>
        <w:instrText xml:space="preserve"> PAGEREF _Toc322782326 \h </w:instrText>
      </w:r>
      <w:r w:rsidRPr="00185D1B">
        <w:rPr>
          <w:noProof/>
        </w:rPr>
      </w:r>
      <w:r w:rsidRPr="00185D1B">
        <w:rPr>
          <w:noProof/>
        </w:rPr>
        <w:fldChar w:fldCharType="separate"/>
      </w:r>
      <w:r w:rsidRPr="00185D1B">
        <w:rPr>
          <w:noProof/>
        </w:rPr>
        <w:t>47</w:t>
      </w:r>
      <w:r w:rsidRPr="00185D1B">
        <w:rPr>
          <w:noProof/>
        </w:rPr>
        <w:fldChar w:fldCharType="end"/>
      </w:r>
    </w:p>
    <w:p w14:paraId="185D1F04" w14:textId="77777777" w:rsidR="0059138C" w:rsidRPr="00185D1B" w:rsidRDefault="0059138C">
      <w:pPr>
        <w:pStyle w:val="TOC1"/>
        <w:rPr>
          <w:noProof/>
          <w:sz w:val="24"/>
          <w:szCs w:val="24"/>
          <w:lang w:val="en-US" w:eastAsia="ja-JP"/>
        </w:rPr>
      </w:pPr>
      <w:r w:rsidRPr="00185D1B">
        <w:rPr>
          <w:noProof/>
        </w:rPr>
        <w:t>5. Ethical issues and risk analysis</w:t>
      </w:r>
      <w:r w:rsidRPr="00185D1B">
        <w:rPr>
          <w:noProof/>
        </w:rPr>
        <w:tab/>
      </w:r>
      <w:r w:rsidRPr="00185D1B">
        <w:rPr>
          <w:noProof/>
        </w:rPr>
        <w:fldChar w:fldCharType="begin"/>
      </w:r>
      <w:r w:rsidRPr="00185D1B">
        <w:rPr>
          <w:noProof/>
        </w:rPr>
        <w:instrText xml:space="preserve"> PAGEREF _Toc322782327 \h </w:instrText>
      </w:r>
      <w:r w:rsidRPr="00185D1B">
        <w:rPr>
          <w:noProof/>
        </w:rPr>
      </w:r>
      <w:r w:rsidRPr="00185D1B">
        <w:rPr>
          <w:noProof/>
        </w:rPr>
        <w:fldChar w:fldCharType="separate"/>
      </w:r>
      <w:r w:rsidRPr="00185D1B">
        <w:rPr>
          <w:noProof/>
        </w:rPr>
        <w:t>49</w:t>
      </w:r>
      <w:r w:rsidRPr="00185D1B">
        <w:rPr>
          <w:noProof/>
        </w:rPr>
        <w:fldChar w:fldCharType="end"/>
      </w:r>
    </w:p>
    <w:p w14:paraId="477BACA0" w14:textId="77777777" w:rsidR="0059138C" w:rsidRPr="00185D1B" w:rsidRDefault="0059138C">
      <w:pPr>
        <w:pStyle w:val="TOC2"/>
        <w:tabs>
          <w:tab w:val="right" w:leader="dot" w:pos="9016"/>
        </w:tabs>
        <w:rPr>
          <w:noProof/>
          <w:sz w:val="24"/>
          <w:szCs w:val="24"/>
          <w:lang w:val="en-US" w:eastAsia="ja-JP"/>
        </w:rPr>
      </w:pPr>
      <w:r w:rsidRPr="00185D1B">
        <w:rPr>
          <w:noProof/>
        </w:rPr>
        <w:t>5.1 Risk analysis</w:t>
      </w:r>
      <w:r w:rsidRPr="00185D1B">
        <w:rPr>
          <w:noProof/>
        </w:rPr>
        <w:tab/>
      </w:r>
      <w:r w:rsidRPr="00185D1B">
        <w:rPr>
          <w:noProof/>
        </w:rPr>
        <w:fldChar w:fldCharType="begin"/>
      </w:r>
      <w:r w:rsidRPr="00185D1B">
        <w:rPr>
          <w:noProof/>
        </w:rPr>
        <w:instrText xml:space="preserve"> PAGEREF _Toc322782328 \h </w:instrText>
      </w:r>
      <w:r w:rsidRPr="00185D1B">
        <w:rPr>
          <w:noProof/>
        </w:rPr>
      </w:r>
      <w:r w:rsidRPr="00185D1B">
        <w:rPr>
          <w:noProof/>
        </w:rPr>
        <w:fldChar w:fldCharType="separate"/>
      </w:r>
      <w:r w:rsidRPr="00185D1B">
        <w:rPr>
          <w:noProof/>
        </w:rPr>
        <w:t>49</w:t>
      </w:r>
      <w:r w:rsidRPr="00185D1B">
        <w:rPr>
          <w:noProof/>
        </w:rPr>
        <w:fldChar w:fldCharType="end"/>
      </w:r>
    </w:p>
    <w:p w14:paraId="6E9A5D99" w14:textId="77777777" w:rsidR="0059138C" w:rsidRPr="00185D1B" w:rsidRDefault="0059138C">
      <w:pPr>
        <w:pStyle w:val="TOC2"/>
        <w:tabs>
          <w:tab w:val="right" w:leader="dot" w:pos="9016"/>
        </w:tabs>
        <w:rPr>
          <w:noProof/>
          <w:sz w:val="24"/>
          <w:szCs w:val="24"/>
          <w:lang w:val="en-US" w:eastAsia="ja-JP"/>
        </w:rPr>
      </w:pPr>
      <w:r w:rsidRPr="00185D1B">
        <w:rPr>
          <w:noProof/>
        </w:rPr>
        <w:t>5.2 Ethical issues</w:t>
      </w:r>
      <w:r w:rsidRPr="00185D1B">
        <w:rPr>
          <w:noProof/>
        </w:rPr>
        <w:tab/>
      </w:r>
      <w:r w:rsidRPr="00185D1B">
        <w:rPr>
          <w:noProof/>
        </w:rPr>
        <w:fldChar w:fldCharType="begin"/>
      </w:r>
      <w:r w:rsidRPr="00185D1B">
        <w:rPr>
          <w:noProof/>
        </w:rPr>
        <w:instrText xml:space="preserve"> PAGEREF _Toc322782329 \h </w:instrText>
      </w:r>
      <w:r w:rsidRPr="00185D1B">
        <w:rPr>
          <w:noProof/>
        </w:rPr>
      </w:r>
      <w:r w:rsidRPr="00185D1B">
        <w:rPr>
          <w:noProof/>
        </w:rPr>
        <w:fldChar w:fldCharType="separate"/>
      </w:r>
      <w:r w:rsidRPr="00185D1B">
        <w:rPr>
          <w:noProof/>
        </w:rPr>
        <w:t>49</w:t>
      </w:r>
      <w:r w:rsidRPr="00185D1B">
        <w:rPr>
          <w:noProof/>
        </w:rPr>
        <w:fldChar w:fldCharType="end"/>
      </w:r>
    </w:p>
    <w:p w14:paraId="3305B0DE" w14:textId="77777777" w:rsidR="0059138C" w:rsidRPr="00185D1B" w:rsidRDefault="0059138C">
      <w:pPr>
        <w:pStyle w:val="TOC1"/>
        <w:rPr>
          <w:noProof/>
          <w:sz w:val="24"/>
          <w:szCs w:val="24"/>
          <w:lang w:val="en-US" w:eastAsia="ja-JP"/>
        </w:rPr>
      </w:pPr>
      <w:r w:rsidRPr="00185D1B">
        <w:rPr>
          <w:noProof/>
        </w:rPr>
        <w:t>6. Critical analysis</w:t>
      </w:r>
      <w:r w:rsidRPr="00185D1B">
        <w:rPr>
          <w:noProof/>
        </w:rPr>
        <w:tab/>
      </w:r>
      <w:r w:rsidRPr="00185D1B">
        <w:rPr>
          <w:noProof/>
        </w:rPr>
        <w:fldChar w:fldCharType="begin"/>
      </w:r>
      <w:r w:rsidRPr="00185D1B">
        <w:rPr>
          <w:noProof/>
        </w:rPr>
        <w:instrText xml:space="preserve"> PAGEREF _Toc322782330 \h </w:instrText>
      </w:r>
      <w:r w:rsidRPr="00185D1B">
        <w:rPr>
          <w:noProof/>
        </w:rPr>
      </w:r>
      <w:r w:rsidRPr="00185D1B">
        <w:rPr>
          <w:noProof/>
        </w:rPr>
        <w:fldChar w:fldCharType="separate"/>
      </w:r>
      <w:r w:rsidRPr="00185D1B">
        <w:rPr>
          <w:noProof/>
        </w:rPr>
        <w:t>50</w:t>
      </w:r>
      <w:r w:rsidRPr="00185D1B">
        <w:rPr>
          <w:noProof/>
        </w:rPr>
        <w:fldChar w:fldCharType="end"/>
      </w:r>
    </w:p>
    <w:p w14:paraId="7C5EF8E8" w14:textId="77777777" w:rsidR="0059138C" w:rsidRPr="00185D1B" w:rsidRDefault="0059138C">
      <w:pPr>
        <w:pStyle w:val="TOC2"/>
        <w:tabs>
          <w:tab w:val="right" w:leader="dot" w:pos="9016"/>
        </w:tabs>
        <w:rPr>
          <w:noProof/>
          <w:sz w:val="24"/>
          <w:szCs w:val="24"/>
          <w:lang w:val="en-US" w:eastAsia="ja-JP"/>
        </w:rPr>
      </w:pPr>
      <w:r w:rsidRPr="00185D1B">
        <w:rPr>
          <w:noProof/>
        </w:rPr>
        <w:t>6.1 Project Achievements</w:t>
      </w:r>
      <w:r w:rsidRPr="00185D1B">
        <w:rPr>
          <w:noProof/>
        </w:rPr>
        <w:tab/>
      </w:r>
      <w:r w:rsidRPr="00185D1B">
        <w:rPr>
          <w:noProof/>
        </w:rPr>
        <w:fldChar w:fldCharType="begin"/>
      </w:r>
      <w:r w:rsidRPr="00185D1B">
        <w:rPr>
          <w:noProof/>
        </w:rPr>
        <w:instrText xml:space="preserve"> PAGEREF _Toc322782331 \h </w:instrText>
      </w:r>
      <w:r w:rsidRPr="00185D1B">
        <w:rPr>
          <w:noProof/>
        </w:rPr>
      </w:r>
      <w:r w:rsidRPr="00185D1B">
        <w:rPr>
          <w:noProof/>
        </w:rPr>
        <w:fldChar w:fldCharType="separate"/>
      </w:r>
      <w:r w:rsidRPr="00185D1B">
        <w:rPr>
          <w:noProof/>
        </w:rPr>
        <w:t>50</w:t>
      </w:r>
      <w:r w:rsidRPr="00185D1B">
        <w:rPr>
          <w:noProof/>
        </w:rPr>
        <w:fldChar w:fldCharType="end"/>
      </w:r>
    </w:p>
    <w:p w14:paraId="627FC853" w14:textId="77777777" w:rsidR="0059138C" w:rsidRPr="00185D1B" w:rsidRDefault="0059138C">
      <w:pPr>
        <w:pStyle w:val="TOC2"/>
        <w:tabs>
          <w:tab w:val="right" w:leader="dot" w:pos="9016"/>
        </w:tabs>
        <w:rPr>
          <w:noProof/>
          <w:sz w:val="24"/>
          <w:szCs w:val="24"/>
          <w:lang w:val="en-US" w:eastAsia="ja-JP"/>
        </w:rPr>
      </w:pPr>
      <w:r w:rsidRPr="00185D1B">
        <w:rPr>
          <w:noProof/>
        </w:rPr>
        <w:t>6.2 Further development</w:t>
      </w:r>
      <w:r w:rsidRPr="00185D1B">
        <w:rPr>
          <w:noProof/>
        </w:rPr>
        <w:tab/>
      </w:r>
      <w:r w:rsidRPr="00185D1B">
        <w:rPr>
          <w:noProof/>
        </w:rPr>
        <w:fldChar w:fldCharType="begin"/>
      </w:r>
      <w:r w:rsidRPr="00185D1B">
        <w:rPr>
          <w:noProof/>
        </w:rPr>
        <w:instrText xml:space="preserve"> PAGEREF _Toc322782332 \h </w:instrText>
      </w:r>
      <w:r w:rsidRPr="00185D1B">
        <w:rPr>
          <w:noProof/>
        </w:rPr>
      </w:r>
      <w:r w:rsidRPr="00185D1B">
        <w:rPr>
          <w:noProof/>
        </w:rPr>
        <w:fldChar w:fldCharType="separate"/>
      </w:r>
      <w:r w:rsidRPr="00185D1B">
        <w:rPr>
          <w:noProof/>
        </w:rPr>
        <w:t>51</w:t>
      </w:r>
      <w:r w:rsidRPr="00185D1B">
        <w:rPr>
          <w:noProof/>
        </w:rPr>
        <w:fldChar w:fldCharType="end"/>
      </w:r>
    </w:p>
    <w:p w14:paraId="5B3515A8" w14:textId="77777777" w:rsidR="0059138C" w:rsidRPr="00185D1B" w:rsidRDefault="0059138C">
      <w:pPr>
        <w:pStyle w:val="TOC2"/>
        <w:tabs>
          <w:tab w:val="right" w:leader="dot" w:pos="9016"/>
        </w:tabs>
        <w:rPr>
          <w:noProof/>
          <w:sz w:val="24"/>
          <w:szCs w:val="24"/>
          <w:lang w:val="en-US" w:eastAsia="ja-JP"/>
        </w:rPr>
      </w:pPr>
      <w:r w:rsidRPr="00185D1B">
        <w:rPr>
          <w:noProof/>
        </w:rPr>
        <w:t>6.3 Personal reflection</w:t>
      </w:r>
      <w:r w:rsidRPr="00185D1B">
        <w:rPr>
          <w:noProof/>
        </w:rPr>
        <w:tab/>
      </w:r>
      <w:r w:rsidRPr="00185D1B">
        <w:rPr>
          <w:noProof/>
        </w:rPr>
        <w:fldChar w:fldCharType="begin"/>
      </w:r>
      <w:r w:rsidRPr="00185D1B">
        <w:rPr>
          <w:noProof/>
        </w:rPr>
        <w:instrText xml:space="preserve"> PAGEREF _Toc322782333 \h </w:instrText>
      </w:r>
      <w:r w:rsidRPr="00185D1B">
        <w:rPr>
          <w:noProof/>
        </w:rPr>
      </w:r>
      <w:r w:rsidRPr="00185D1B">
        <w:rPr>
          <w:noProof/>
        </w:rPr>
        <w:fldChar w:fldCharType="separate"/>
      </w:r>
      <w:r w:rsidRPr="00185D1B">
        <w:rPr>
          <w:noProof/>
        </w:rPr>
        <w:t>52</w:t>
      </w:r>
      <w:r w:rsidRPr="00185D1B">
        <w:rPr>
          <w:noProof/>
        </w:rPr>
        <w:fldChar w:fldCharType="end"/>
      </w:r>
    </w:p>
    <w:p w14:paraId="1E8CB163" w14:textId="77777777" w:rsidR="0059138C" w:rsidRPr="00185D1B" w:rsidRDefault="0059138C">
      <w:pPr>
        <w:pStyle w:val="TOC2"/>
        <w:tabs>
          <w:tab w:val="right" w:leader="dot" w:pos="9016"/>
        </w:tabs>
        <w:rPr>
          <w:noProof/>
          <w:sz w:val="24"/>
          <w:szCs w:val="24"/>
          <w:lang w:val="en-US" w:eastAsia="ja-JP"/>
        </w:rPr>
      </w:pPr>
      <w:r w:rsidRPr="00185D1B">
        <w:rPr>
          <w:noProof/>
        </w:rPr>
        <w:t>6.3.1 Past Technical Knowledge</w:t>
      </w:r>
      <w:r w:rsidRPr="00185D1B">
        <w:rPr>
          <w:noProof/>
        </w:rPr>
        <w:tab/>
      </w:r>
      <w:r w:rsidRPr="00185D1B">
        <w:rPr>
          <w:noProof/>
        </w:rPr>
        <w:fldChar w:fldCharType="begin"/>
      </w:r>
      <w:r w:rsidRPr="00185D1B">
        <w:rPr>
          <w:noProof/>
        </w:rPr>
        <w:instrText xml:space="preserve"> PAGEREF _Toc322782334 \h </w:instrText>
      </w:r>
      <w:r w:rsidRPr="00185D1B">
        <w:rPr>
          <w:noProof/>
        </w:rPr>
      </w:r>
      <w:r w:rsidRPr="00185D1B">
        <w:rPr>
          <w:noProof/>
        </w:rPr>
        <w:fldChar w:fldCharType="separate"/>
      </w:r>
      <w:r w:rsidRPr="00185D1B">
        <w:rPr>
          <w:noProof/>
        </w:rPr>
        <w:t>52</w:t>
      </w:r>
      <w:r w:rsidRPr="00185D1B">
        <w:rPr>
          <w:noProof/>
        </w:rPr>
        <w:fldChar w:fldCharType="end"/>
      </w:r>
    </w:p>
    <w:p w14:paraId="167DF743" w14:textId="77777777" w:rsidR="0059138C" w:rsidRPr="00185D1B" w:rsidRDefault="0059138C">
      <w:pPr>
        <w:pStyle w:val="TOC2"/>
        <w:tabs>
          <w:tab w:val="right" w:leader="dot" w:pos="9016"/>
        </w:tabs>
        <w:rPr>
          <w:noProof/>
          <w:sz w:val="24"/>
          <w:szCs w:val="24"/>
          <w:lang w:val="en-US" w:eastAsia="ja-JP"/>
        </w:rPr>
      </w:pPr>
      <w:r w:rsidRPr="00185D1B">
        <w:rPr>
          <w:noProof/>
        </w:rPr>
        <w:t>6.3.2 Past Similar Projects</w:t>
      </w:r>
      <w:r w:rsidRPr="00185D1B">
        <w:rPr>
          <w:noProof/>
        </w:rPr>
        <w:tab/>
      </w:r>
      <w:r w:rsidRPr="00185D1B">
        <w:rPr>
          <w:noProof/>
        </w:rPr>
        <w:fldChar w:fldCharType="begin"/>
      </w:r>
      <w:r w:rsidRPr="00185D1B">
        <w:rPr>
          <w:noProof/>
        </w:rPr>
        <w:instrText xml:space="preserve"> PAGEREF _Toc322782335 \h </w:instrText>
      </w:r>
      <w:r w:rsidRPr="00185D1B">
        <w:rPr>
          <w:noProof/>
        </w:rPr>
      </w:r>
      <w:r w:rsidRPr="00185D1B">
        <w:rPr>
          <w:noProof/>
        </w:rPr>
        <w:fldChar w:fldCharType="separate"/>
      </w:r>
      <w:r w:rsidRPr="00185D1B">
        <w:rPr>
          <w:noProof/>
        </w:rPr>
        <w:t>52</w:t>
      </w:r>
      <w:r w:rsidRPr="00185D1B">
        <w:rPr>
          <w:noProof/>
        </w:rPr>
        <w:fldChar w:fldCharType="end"/>
      </w:r>
    </w:p>
    <w:p w14:paraId="79838613" w14:textId="77777777" w:rsidR="0059138C" w:rsidRPr="00185D1B" w:rsidRDefault="0059138C">
      <w:pPr>
        <w:pStyle w:val="TOC2"/>
        <w:tabs>
          <w:tab w:val="right" w:leader="dot" w:pos="9016"/>
        </w:tabs>
        <w:rPr>
          <w:noProof/>
          <w:sz w:val="24"/>
          <w:szCs w:val="24"/>
          <w:lang w:val="en-US" w:eastAsia="ja-JP"/>
        </w:rPr>
      </w:pPr>
      <w:r w:rsidRPr="00185D1B">
        <w:rPr>
          <w:noProof/>
        </w:rPr>
        <w:t>6.3.3 Management Abilities</w:t>
      </w:r>
      <w:r w:rsidRPr="00185D1B">
        <w:rPr>
          <w:noProof/>
        </w:rPr>
        <w:tab/>
      </w:r>
      <w:r w:rsidRPr="00185D1B">
        <w:rPr>
          <w:noProof/>
        </w:rPr>
        <w:fldChar w:fldCharType="begin"/>
      </w:r>
      <w:r w:rsidRPr="00185D1B">
        <w:rPr>
          <w:noProof/>
        </w:rPr>
        <w:instrText xml:space="preserve"> PAGEREF _Toc322782336 \h </w:instrText>
      </w:r>
      <w:r w:rsidRPr="00185D1B">
        <w:rPr>
          <w:noProof/>
        </w:rPr>
      </w:r>
      <w:r w:rsidRPr="00185D1B">
        <w:rPr>
          <w:noProof/>
        </w:rPr>
        <w:fldChar w:fldCharType="separate"/>
      </w:r>
      <w:r w:rsidRPr="00185D1B">
        <w:rPr>
          <w:noProof/>
        </w:rPr>
        <w:t>52</w:t>
      </w:r>
      <w:r w:rsidRPr="00185D1B">
        <w:rPr>
          <w:noProof/>
        </w:rPr>
        <w:fldChar w:fldCharType="end"/>
      </w:r>
    </w:p>
    <w:p w14:paraId="45BB84B5" w14:textId="77777777" w:rsidR="0059138C" w:rsidRPr="00185D1B" w:rsidRDefault="0059138C">
      <w:pPr>
        <w:pStyle w:val="TOC2"/>
        <w:tabs>
          <w:tab w:val="right" w:leader="dot" w:pos="9016"/>
        </w:tabs>
        <w:rPr>
          <w:noProof/>
          <w:sz w:val="24"/>
          <w:szCs w:val="24"/>
          <w:lang w:val="en-US" w:eastAsia="ja-JP"/>
        </w:rPr>
      </w:pPr>
      <w:r w:rsidRPr="00185D1B">
        <w:rPr>
          <w:noProof/>
        </w:rPr>
        <w:t>6.3.4 Encountered Problems</w:t>
      </w:r>
      <w:r w:rsidRPr="00185D1B">
        <w:rPr>
          <w:noProof/>
        </w:rPr>
        <w:tab/>
      </w:r>
      <w:r w:rsidRPr="00185D1B">
        <w:rPr>
          <w:noProof/>
        </w:rPr>
        <w:fldChar w:fldCharType="begin"/>
      </w:r>
      <w:r w:rsidRPr="00185D1B">
        <w:rPr>
          <w:noProof/>
        </w:rPr>
        <w:instrText xml:space="preserve"> PAGEREF _Toc322782337 \h </w:instrText>
      </w:r>
      <w:r w:rsidRPr="00185D1B">
        <w:rPr>
          <w:noProof/>
        </w:rPr>
      </w:r>
      <w:r w:rsidRPr="00185D1B">
        <w:rPr>
          <w:noProof/>
        </w:rPr>
        <w:fldChar w:fldCharType="separate"/>
      </w:r>
      <w:r w:rsidRPr="00185D1B">
        <w:rPr>
          <w:noProof/>
        </w:rPr>
        <w:t>53</w:t>
      </w:r>
      <w:r w:rsidRPr="00185D1B">
        <w:rPr>
          <w:noProof/>
        </w:rPr>
        <w:fldChar w:fldCharType="end"/>
      </w:r>
    </w:p>
    <w:p w14:paraId="45DEECB2" w14:textId="77777777" w:rsidR="0059138C" w:rsidRPr="00185D1B" w:rsidRDefault="0059138C">
      <w:pPr>
        <w:pStyle w:val="TOC2"/>
        <w:tabs>
          <w:tab w:val="right" w:leader="dot" w:pos="9016"/>
        </w:tabs>
        <w:rPr>
          <w:noProof/>
          <w:sz w:val="24"/>
          <w:szCs w:val="24"/>
          <w:lang w:val="en-US" w:eastAsia="ja-JP"/>
        </w:rPr>
      </w:pPr>
      <w:r w:rsidRPr="00185D1B">
        <w:rPr>
          <w:noProof/>
        </w:rPr>
        <w:t>6.3.5 Production of the report</w:t>
      </w:r>
      <w:r w:rsidRPr="00185D1B">
        <w:rPr>
          <w:noProof/>
        </w:rPr>
        <w:tab/>
      </w:r>
      <w:r w:rsidRPr="00185D1B">
        <w:rPr>
          <w:noProof/>
        </w:rPr>
        <w:fldChar w:fldCharType="begin"/>
      </w:r>
      <w:r w:rsidRPr="00185D1B">
        <w:rPr>
          <w:noProof/>
        </w:rPr>
        <w:instrText xml:space="preserve"> PAGEREF _Toc322782338 \h </w:instrText>
      </w:r>
      <w:r w:rsidRPr="00185D1B">
        <w:rPr>
          <w:noProof/>
        </w:rPr>
      </w:r>
      <w:r w:rsidRPr="00185D1B">
        <w:rPr>
          <w:noProof/>
        </w:rPr>
        <w:fldChar w:fldCharType="separate"/>
      </w:r>
      <w:r w:rsidRPr="00185D1B">
        <w:rPr>
          <w:noProof/>
        </w:rPr>
        <w:t>53</w:t>
      </w:r>
      <w:r w:rsidRPr="00185D1B">
        <w:rPr>
          <w:noProof/>
        </w:rPr>
        <w:fldChar w:fldCharType="end"/>
      </w:r>
    </w:p>
    <w:p w14:paraId="142B3372" w14:textId="77777777" w:rsidR="0059138C" w:rsidRPr="00185D1B" w:rsidRDefault="0059138C">
      <w:pPr>
        <w:pStyle w:val="TOC2"/>
        <w:tabs>
          <w:tab w:val="right" w:leader="dot" w:pos="9016"/>
        </w:tabs>
        <w:rPr>
          <w:noProof/>
          <w:sz w:val="24"/>
          <w:szCs w:val="24"/>
          <w:lang w:val="en-US" w:eastAsia="ja-JP"/>
        </w:rPr>
      </w:pPr>
      <w:r w:rsidRPr="00185D1B">
        <w:rPr>
          <w:noProof/>
        </w:rPr>
        <w:t>6.3.6 Advice for future students</w:t>
      </w:r>
      <w:r w:rsidRPr="00185D1B">
        <w:rPr>
          <w:noProof/>
        </w:rPr>
        <w:tab/>
      </w:r>
      <w:r w:rsidRPr="00185D1B">
        <w:rPr>
          <w:noProof/>
        </w:rPr>
        <w:fldChar w:fldCharType="begin"/>
      </w:r>
      <w:r w:rsidRPr="00185D1B">
        <w:rPr>
          <w:noProof/>
        </w:rPr>
        <w:instrText xml:space="preserve"> PAGEREF _Toc322782339 \h </w:instrText>
      </w:r>
      <w:r w:rsidRPr="00185D1B">
        <w:rPr>
          <w:noProof/>
        </w:rPr>
      </w:r>
      <w:r w:rsidRPr="00185D1B">
        <w:rPr>
          <w:noProof/>
        </w:rPr>
        <w:fldChar w:fldCharType="separate"/>
      </w:r>
      <w:r w:rsidRPr="00185D1B">
        <w:rPr>
          <w:noProof/>
        </w:rPr>
        <w:t>53</w:t>
      </w:r>
      <w:r w:rsidRPr="00185D1B">
        <w:rPr>
          <w:noProof/>
        </w:rPr>
        <w:fldChar w:fldCharType="end"/>
      </w:r>
    </w:p>
    <w:p w14:paraId="58615A87" w14:textId="77777777" w:rsidR="0059138C" w:rsidRPr="00185D1B" w:rsidRDefault="0059138C">
      <w:pPr>
        <w:pStyle w:val="TOC1"/>
        <w:rPr>
          <w:noProof/>
          <w:sz w:val="24"/>
          <w:szCs w:val="24"/>
          <w:lang w:val="en-US" w:eastAsia="ja-JP"/>
        </w:rPr>
      </w:pPr>
      <w:r w:rsidRPr="00185D1B">
        <w:rPr>
          <w:noProof/>
        </w:rPr>
        <w:t>7. Appendices</w:t>
      </w:r>
      <w:r w:rsidRPr="00185D1B">
        <w:rPr>
          <w:noProof/>
        </w:rPr>
        <w:tab/>
      </w:r>
      <w:r w:rsidRPr="00185D1B">
        <w:rPr>
          <w:noProof/>
        </w:rPr>
        <w:fldChar w:fldCharType="begin"/>
      </w:r>
      <w:r w:rsidRPr="00185D1B">
        <w:rPr>
          <w:noProof/>
        </w:rPr>
        <w:instrText xml:space="preserve"> PAGEREF _Toc322782340 \h </w:instrText>
      </w:r>
      <w:r w:rsidRPr="00185D1B">
        <w:rPr>
          <w:noProof/>
        </w:rPr>
      </w:r>
      <w:r w:rsidRPr="00185D1B">
        <w:rPr>
          <w:noProof/>
        </w:rPr>
        <w:fldChar w:fldCharType="separate"/>
      </w:r>
      <w:r w:rsidRPr="00185D1B">
        <w:rPr>
          <w:noProof/>
        </w:rPr>
        <w:t>54</w:t>
      </w:r>
      <w:r w:rsidRPr="00185D1B">
        <w:rPr>
          <w:noProof/>
        </w:rPr>
        <w:fldChar w:fldCharType="end"/>
      </w:r>
    </w:p>
    <w:p w14:paraId="29DADD23" w14:textId="77777777" w:rsidR="0059138C" w:rsidRPr="00185D1B" w:rsidRDefault="0059138C">
      <w:pPr>
        <w:pStyle w:val="TOC2"/>
        <w:tabs>
          <w:tab w:val="right" w:leader="dot" w:pos="9016"/>
        </w:tabs>
        <w:rPr>
          <w:noProof/>
          <w:sz w:val="24"/>
          <w:szCs w:val="24"/>
          <w:lang w:val="en-US" w:eastAsia="ja-JP"/>
        </w:rPr>
      </w:pPr>
      <w:r w:rsidRPr="00185D1B">
        <w:rPr>
          <w:noProof/>
        </w:rPr>
        <w:t>7.1 Appendix A – Language support file</w:t>
      </w:r>
      <w:r w:rsidRPr="00185D1B">
        <w:rPr>
          <w:noProof/>
        </w:rPr>
        <w:tab/>
      </w:r>
      <w:r w:rsidRPr="00185D1B">
        <w:rPr>
          <w:noProof/>
        </w:rPr>
        <w:fldChar w:fldCharType="begin"/>
      </w:r>
      <w:r w:rsidRPr="00185D1B">
        <w:rPr>
          <w:noProof/>
        </w:rPr>
        <w:instrText xml:space="preserve"> PAGEREF _Toc322782341 \h </w:instrText>
      </w:r>
      <w:r w:rsidRPr="00185D1B">
        <w:rPr>
          <w:noProof/>
        </w:rPr>
      </w:r>
      <w:r w:rsidRPr="00185D1B">
        <w:rPr>
          <w:noProof/>
        </w:rPr>
        <w:fldChar w:fldCharType="separate"/>
      </w:r>
      <w:r w:rsidRPr="00185D1B">
        <w:rPr>
          <w:noProof/>
        </w:rPr>
        <w:t>54</w:t>
      </w:r>
      <w:r w:rsidRPr="00185D1B">
        <w:rPr>
          <w:noProof/>
        </w:rPr>
        <w:fldChar w:fldCharType="end"/>
      </w:r>
    </w:p>
    <w:p w14:paraId="4C62575D" w14:textId="77777777" w:rsidR="0059138C" w:rsidRPr="00185D1B" w:rsidRDefault="0059138C">
      <w:pPr>
        <w:pStyle w:val="TOC2"/>
        <w:tabs>
          <w:tab w:val="right" w:leader="dot" w:pos="9016"/>
        </w:tabs>
        <w:rPr>
          <w:noProof/>
          <w:sz w:val="24"/>
          <w:szCs w:val="24"/>
          <w:lang w:val="en-US" w:eastAsia="ja-JP"/>
        </w:rPr>
      </w:pPr>
      <w:r w:rsidRPr="00185D1B">
        <w:rPr>
          <w:noProof/>
        </w:rPr>
        <w:t>7.2 Appendix B – Risk analysis</w:t>
      </w:r>
      <w:r w:rsidRPr="00185D1B">
        <w:rPr>
          <w:noProof/>
        </w:rPr>
        <w:tab/>
      </w:r>
      <w:r w:rsidRPr="00185D1B">
        <w:rPr>
          <w:noProof/>
        </w:rPr>
        <w:fldChar w:fldCharType="begin"/>
      </w:r>
      <w:r w:rsidRPr="00185D1B">
        <w:rPr>
          <w:noProof/>
        </w:rPr>
        <w:instrText xml:space="preserve"> PAGEREF _Toc322782342 \h </w:instrText>
      </w:r>
      <w:r w:rsidRPr="00185D1B">
        <w:rPr>
          <w:noProof/>
        </w:rPr>
      </w:r>
      <w:r w:rsidRPr="00185D1B">
        <w:rPr>
          <w:noProof/>
        </w:rPr>
        <w:fldChar w:fldCharType="separate"/>
      </w:r>
      <w:r w:rsidRPr="00185D1B">
        <w:rPr>
          <w:noProof/>
        </w:rPr>
        <w:t>57</w:t>
      </w:r>
      <w:r w:rsidRPr="00185D1B">
        <w:rPr>
          <w:noProof/>
        </w:rPr>
        <w:fldChar w:fldCharType="end"/>
      </w:r>
    </w:p>
    <w:p w14:paraId="73BE67D8" w14:textId="77777777" w:rsidR="0059138C" w:rsidRPr="00185D1B" w:rsidRDefault="0059138C">
      <w:pPr>
        <w:pStyle w:val="TOC2"/>
        <w:tabs>
          <w:tab w:val="right" w:leader="dot" w:pos="9016"/>
        </w:tabs>
        <w:rPr>
          <w:noProof/>
          <w:sz w:val="24"/>
          <w:szCs w:val="24"/>
          <w:lang w:val="en-US" w:eastAsia="ja-JP"/>
        </w:rPr>
      </w:pPr>
      <w:r w:rsidRPr="00185D1B">
        <w:rPr>
          <w:noProof/>
        </w:rPr>
        <w:t>7.3 Appendix C – Personal task list</w:t>
      </w:r>
      <w:r w:rsidRPr="00185D1B">
        <w:rPr>
          <w:noProof/>
        </w:rPr>
        <w:tab/>
      </w:r>
      <w:r w:rsidRPr="00185D1B">
        <w:rPr>
          <w:noProof/>
        </w:rPr>
        <w:fldChar w:fldCharType="begin"/>
      </w:r>
      <w:r w:rsidRPr="00185D1B">
        <w:rPr>
          <w:noProof/>
        </w:rPr>
        <w:instrText xml:space="preserve"> PAGEREF _Toc322782343 \h </w:instrText>
      </w:r>
      <w:r w:rsidRPr="00185D1B">
        <w:rPr>
          <w:noProof/>
        </w:rPr>
      </w:r>
      <w:r w:rsidRPr="00185D1B">
        <w:rPr>
          <w:noProof/>
        </w:rPr>
        <w:fldChar w:fldCharType="separate"/>
      </w:r>
      <w:r w:rsidRPr="00185D1B">
        <w:rPr>
          <w:noProof/>
        </w:rPr>
        <w:t>60</w:t>
      </w:r>
      <w:r w:rsidRPr="00185D1B">
        <w:rPr>
          <w:noProof/>
        </w:rPr>
        <w:fldChar w:fldCharType="end"/>
      </w:r>
    </w:p>
    <w:p w14:paraId="6AA2BA3C" w14:textId="77777777" w:rsidR="0059138C" w:rsidRPr="00185D1B" w:rsidRDefault="0059138C">
      <w:pPr>
        <w:pStyle w:val="TOC2"/>
        <w:tabs>
          <w:tab w:val="right" w:leader="dot" w:pos="9016"/>
        </w:tabs>
        <w:rPr>
          <w:noProof/>
          <w:sz w:val="24"/>
          <w:szCs w:val="24"/>
          <w:lang w:val="en-US" w:eastAsia="ja-JP"/>
        </w:rPr>
      </w:pPr>
      <w:r w:rsidRPr="00185D1B">
        <w:rPr>
          <w:noProof/>
        </w:rPr>
        <w:t>7.4 Appendix D– Project task plan</w:t>
      </w:r>
      <w:r w:rsidRPr="00185D1B">
        <w:rPr>
          <w:noProof/>
        </w:rPr>
        <w:tab/>
      </w:r>
      <w:r w:rsidRPr="00185D1B">
        <w:rPr>
          <w:noProof/>
        </w:rPr>
        <w:fldChar w:fldCharType="begin"/>
      </w:r>
      <w:r w:rsidRPr="00185D1B">
        <w:rPr>
          <w:noProof/>
        </w:rPr>
        <w:instrText xml:space="preserve"> PAGEREF _Toc322782344 \h </w:instrText>
      </w:r>
      <w:r w:rsidRPr="00185D1B">
        <w:rPr>
          <w:noProof/>
        </w:rPr>
      </w:r>
      <w:r w:rsidRPr="00185D1B">
        <w:rPr>
          <w:noProof/>
        </w:rPr>
        <w:fldChar w:fldCharType="separate"/>
      </w:r>
      <w:r w:rsidRPr="00185D1B">
        <w:rPr>
          <w:noProof/>
        </w:rPr>
        <w:t>61</w:t>
      </w:r>
      <w:r w:rsidRPr="00185D1B">
        <w:rPr>
          <w:noProof/>
        </w:rPr>
        <w:fldChar w:fldCharType="end"/>
      </w:r>
    </w:p>
    <w:p w14:paraId="7FCF77DE" w14:textId="77777777" w:rsidR="0059138C" w:rsidRPr="00185D1B" w:rsidRDefault="0059138C">
      <w:pPr>
        <w:pStyle w:val="TOC2"/>
        <w:tabs>
          <w:tab w:val="right" w:leader="dot" w:pos="9016"/>
        </w:tabs>
        <w:rPr>
          <w:noProof/>
          <w:sz w:val="24"/>
          <w:szCs w:val="24"/>
          <w:lang w:val="en-US" w:eastAsia="ja-JP"/>
        </w:rPr>
      </w:pPr>
      <w:r w:rsidRPr="00185D1B">
        <w:rPr>
          <w:noProof/>
        </w:rPr>
        <w:t>7.5 Appendix E – Planned Time plan</w:t>
      </w:r>
      <w:r w:rsidRPr="00185D1B">
        <w:rPr>
          <w:noProof/>
        </w:rPr>
        <w:tab/>
      </w:r>
      <w:r w:rsidRPr="00185D1B">
        <w:rPr>
          <w:noProof/>
        </w:rPr>
        <w:fldChar w:fldCharType="begin"/>
      </w:r>
      <w:r w:rsidRPr="00185D1B">
        <w:rPr>
          <w:noProof/>
        </w:rPr>
        <w:instrText xml:space="preserve"> PAGEREF _Toc322782345 \h </w:instrText>
      </w:r>
      <w:r w:rsidRPr="00185D1B">
        <w:rPr>
          <w:noProof/>
        </w:rPr>
      </w:r>
      <w:r w:rsidRPr="00185D1B">
        <w:rPr>
          <w:noProof/>
        </w:rPr>
        <w:fldChar w:fldCharType="separate"/>
      </w:r>
      <w:r w:rsidRPr="00185D1B">
        <w:rPr>
          <w:noProof/>
        </w:rPr>
        <w:t>62</w:t>
      </w:r>
      <w:r w:rsidRPr="00185D1B">
        <w:rPr>
          <w:noProof/>
        </w:rPr>
        <w:fldChar w:fldCharType="end"/>
      </w:r>
    </w:p>
    <w:p w14:paraId="55368B50" w14:textId="77777777" w:rsidR="0059138C" w:rsidRPr="00185D1B" w:rsidRDefault="0059138C">
      <w:pPr>
        <w:pStyle w:val="TOC2"/>
        <w:tabs>
          <w:tab w:val="right" w:leader="dot" w:pos="9016"/>
        </w:tabs>
        <w:rPr>
          <w:noProof/>
          <w:sz w:val="24"/>
          <w:szCs w:val="24"/>
          <w:lang w:val="en-US" w:eastAsia="ja-JP"/>
        </w:rPr>
      </w:pPr>
      <w:r w:rsidRPr="00185D1B">
        <w:rPr>
          <w:noProof/>
        </w:rPr>
        <w:t>7.6 Appendix F – Planned Code implementation Task list and grant chart</w:t>
      </w:r>
      <w:r w:rsidRPr="00185D1B">
        <w:rPr>
          <w:noProof/>
        </w:rPr>
        <w:tab/>
      </w:r>
      <w:r w:rsidRPr="00185D1B">
        <w:rPr>
          <w:noProof/>
        </w:rPr>
        <w:fldChar w:fldCharType="begin"/>
      </w:r>
      <w:r w:rsidRPr="00185D1B">
        <w:rPr>
          <w:noProof/>
        </w:rPr>
        <w:instrText xml:space="preserve"> PAGEREF _Toc322782346 \h </w:instrText>
      </w:r>
      <w:r w:rsidRPr="00185D1B">
        <w:rPr>
          <w:noProof/>
        </w:rPr>
      </w:r>
      <w:r w:rsidRPr="00185D1B">
        <w:rPr>
          <w:noProof/>
        </w:rPr>
        <w:fldChar w:fldCharType="separate"/>
      </w:r>
      <w:r w:rsidRPr="00185D1B">
        <w:rPr>
          <w:noProof/>
        </w:rPr>
        <w:t>63</w:t>
      </w:r>
      <w:r w:rsidRPr="00185D1B">
        <w:rPr>
          <w:noProof/>
        </w:rPr>
        <w:fldChar w:fldCharType="end"/>
      </w:r>
    </w:p>
    <w:p w14:paraId="288B6C15" w14:textId="77777777" w:rsidR="0059138C" w:rsidRPr="00185D1B" w:rsidRDefault="0059138C">
      <w:pPr>
        <w:pStyle w:val="TOC2"/>
        <w:tabs>
          <w:tab w:val="right" w:leader="dot" w:pos="9016"/>
        </w:tabs>
        <w:rPr>
          <w:noProof/>
          <w:sz w:val="24"/>
          <w:szCs w:val="24"/>
          <w:lang w:val="en-US" w:eastAsia="ja-JP"/>
        </w:rPr>
      </w:pPr>
      <w:r w:rsidRPr="00185D1B">
        <w:rPr>
          <w:noProof/>
        </w:rPr>
        <w:t>7.7 Appendix G – Actual Time plan</w:t>
      </w:r>
      <w:r w:rsidRPr="00185D1B">
        <w:rPr>
          <w:noProof/>
        </w:rPr>
        <w:tab/>
      </w:r>
      <w:r w:rsidRPr="00185D1B">
        <w:rPr>
          <w:noProof/>
        </w:rPr>
        <w:fldChar w:fldCharType="begin"/>
      </w:r>
      <w:r w:rsidRPr="00185D1B">
        <w:rPr>
          <w:noProof/>
        </w:rPr>
        <w:instrText xml:space="preserve"> PAGEREF _Toc322782347 \h </w:instrText>
      </w:r>
      <w:r w:rsidRPr="00185D1B">
        <w:rPr>
          <w:noProof/>
        </w:rPr>
      </w:r>
      <w:r w:rsidRPr="00185D1B">
        <w:rPr>
          <w:noProof/>
        </w:rPr>
        <w:fldChar w:fldCharType="separate"/>
      </w:r>
      <w:r w:rsidRPr="00185D1B">
        <w:rPr>
          <w:noProof/>
        </w:rPr>
        <w:t>65</w:t>
      </w:r>
      <w:r w:rsidRPr="00185D1B">
        <w:rPr>
          <w:noProof/>
        </w:rPr>
        <w:fldChar w:fldCharType="end"/>
      </w:r>
    </w:p>
    <w:p w14:paraId="07BE2A50" w14:textId="77777777" w:rsidR="0059138C" w:rsidRPr="00185D1B" w:rsidRDefault="0059138C">
      <w:pPr>
        <w:pStyle w:val="TOC2"/>
        <w:tabs>
          <w:tab w:val="right" w:leader="dot" w:pos="9016"/>
        </w:tabs>
        <w:rPr>
          <w:noProof/>
          <w:sz w:val="24"/>
          <w:szCs w:val="24"/>
          <w:lang w:val="en-US" w:eastAsia="ja-JP"/>
        </w:rPr>
      </w:pPr>
      <w:r w:rsidRPr="00185D1B">
        <w:rPr>
          <w:noProof/>
        </w:rPr>
        <w:t>7.8 Appendix H – Actual Code implementation Task list and grant chart</w:t>
      </w:r>
      <w:r w:rsidRPr="00185D1B">
        <w:rPr>
          <w:noProof/>
        </w:rPr>
        <w:tab/>
      </w:r>
      <w:r w:rsidRPr="00185D1B">
        <w:rPr>
          <w:noProof/>
        </w:rPr>
        <w:fldChar w:fldCharType="begin"/>
      </w:r>
      <w:r w:rsidRPr="00185D1B">
        <w:rPr>
          <w:noProof/>
        </w:rPr>
        <w:instrText xml:space="preserve"> PAGEREF _Toc322782348 \h </w:instrText>
      </w:r>
      <w:r w:rsidRPr="00185D1B">
        <w:rPr>
          <w:noProof/>
        </w:rPr>
      </w:r>
      <w:r w:rsidRPr="00185D1B">
        <w:rPr>
          <w:noProof/>
        </w:rPr>
        <w:fldChar w:fldCharType="separate"/>
      </w:r>
      <w:r w:rsidRPr="00185D1B">
        <w:rPr>
          <w:noProof/>
        </w:rPr>
        <w:t>66</w:t>
      </w:r>
      <w:r w:rsidRPr="00185D1B">
        <w:rPr>
          <w:noProof/>
        </w:rPr>
        <w:fldChar w:fldCharType="end"/>
      </w:r>
    </w:p>
    <w:p w14:paraId="2569F9E2" w14:textId="77777777" w:rsidR="0059138C" w:rsidRPr="00185D1B" w:rsidRDefault="0059138C">
      <w:pPr>
        <w:pStyle w:val="TOC2"/>
        <w:tabs>
          <w:tab w:val="right" w:leader="dot" w:pos="9016"/>
        </w:tabs>
        <w:rPr>
          <w:noProof/>
          <w:sz w:val="24"/>
          <w:szCs w:val="24"/>
          <w:lang w:val="en-US" w:eastAsia="ja-JP"/>
        </w:rPr>
      </w:pPr>
      <w:r w:rsidRPr="00185D1B">
        <w:rPr>
          <w:noProof/>
        </w:rPr>
        <w:t>7.9 Appendix I– Able source code commit graphs</w:t>
      </w:r>
      <w:r w:rsidRPr="00185D1B">
        <w:rPr>
          <w:noProof/>
        </w:rPr>
        <w:tab/>
      </w:r>
      <w:r w:rsidRPr="00185D1B">
        <w:rPr>
          <w:noProof/>
        </w:rPr>
        <w:fldChar w:fldCharType="begin"/>
      </w:r>
      <w:r w:rsidRPr="00185D1B">
        <w:rPr>
          <w:noProof/>
        </w:rPr>
        <w:instrText xml:space="preserve"> PAGEREF _Toc322782349 \h </w:instrText>
      </w:r>
      <w:r w:rsidRPr="00185D1B">
        <w:rPr>
          <w:noProof/>
        </w:rPr>
      </w:r>
      <w:r w:rsidRPr="00185D1B">
        <w:rPr>
          <w:noProof/>
        </w:rPr>
        <w:fldChar w:fldCharType="separate"/>
      </w:r>
      <w:r w:rsidRPr="00185D1B">
        <w:rPr>
          <w:noProof/>
        </w:rPr>
        <w:t>69</w:t>
      </w:r>
      <w:r w:rsidRPr="00185D1B">
        <w:rPr>
          <w:noProof/>
        </w:rPr>
        <w:fldChar w:fldCharType="end"/>
      </w:r>
    </w:p>
    <w:p w14:paraId="6DA41D21" w14:textId="77777777" w:rsidR="0059138C" w:rsidRPr="00185D1B" w:rsidRDefault="0059138C">
      <w:pPr>
        <w:pStyle w:val="TOC2"/>
        <w:tabs>
          <w:tab w:val="right" w:leader="dot" w:pos="9016"/>
        </w:tabs>
        <w:rPr>
          <w:noProof/>
          <w:sz w:val="24"/>
          <w:szCs w:val="24"/>
          <w:lang w:val="en-US" w:eastAsia="ja-JP"/>
        </w:rPr>
      </w:pPr>
      <w:r w:rsidRPr="00185D1B">
        <w:rPr>
          <w:noProof/>
        </w:rPr>
        <w:t>7.10 Appendix J– Able user manual</w:t>
      </w:r>
      <w:r w:rsidRPr="00185D1B">
        <w:rPr>
          <w:noProof/>
        </w:rPr>
        <w:tab/>
      </w:r>
      <w:r w:rsidRPr="00185D1B">
        <w:rPr>
          <w:noProof/>
        </w:rPr>
        <w:fldChar w:fldCharType="begin"/>
      </w:r>
      <w:r w:rsidRPr="00185D1B">
        <w:rPr>
          <w:noProof/>
        </w:rPr>
        <w:instrText xml:space="preserve"> PAGEREF _Toc322782350 \h </w:instrText>
      </w:r>
      <w:r w:rsidRPr="00185D1B">
        <w:rPr>
          <w:noProof/>
        </w:rPr>
      </w:r>
      <w:r w:rsidRPr="00185D1B">
        <w:rPr>
          <w:noProof/>
        </w:rPr>
        <w:fldChar w:fldCharType="separate"/>
      </w:r>
      <w:r w:rsidRPr="00185D1B">
        <w:rPr>
          <w:noProof/>
        </w:rPr>
        <w:t>71</w:t>
      </w:r>
      <w:r w:rsidRPr="00185D1B">
        <w:rPr>
          <w:noProof/>
        </w:rPr>
        <w:fldChar w:fldCharType="end"/>
      </w:r>
    </w:p>
    <w:p w14:paraId="4BFE6683" w14:textId="77777777" w:rsidR="0059138C" w:rsidRPr="00185D1B" w:rsidRDefault="0059138C">
      <w:pPr>
        <w:pStyle w:val="TOC1"/>
        <w:tabs>
          <w:tab w:val="left" w:pos="407"/>
        </w:tabs>
        <w:rPr>
          <w:noProof/>
          <w:sz w:val="24"/>
          <w:szCs w:val="24"/>
          <w:lang w:val="en-US" w:eastAsia="ja-JP"/>
        </w:rPr>
      </w:pPr>
      <w:r w:rsidRPr="00185D1B">
        <w:rPr>
          <w:noProof/>
        </w:rPr>
        <w:t>8.</w:t>
      </w:r>
      <w:r w:rsidRPr="00185D1B">
        <w:rPr>
          <w:noProof/>
          <w:sz w:val="24"/>
          <w:szCs w:val="24"/>
          <w:lang w:val="en-US" w:eastAsia="ja-JP"/>
        </w:rPr>
        <w:tab/>
      </w:r>
      <w:r w:rsidRPr="00185D1B">
        <w:rPr>
          <w:noProof/>
        </w:rPr>
        <w:t>References</w:t>
      </w:r>
      <w:r w:rsidRPr="00185D1B">
        <w:rPr>
          <w:noProof/>
        </w:rPr>
        <w:tab/>
      </w:r>
      <w:r w:rsidRPr="00185D1B">
        <w:rPr>
          <w:noProof/>
        </w:rPr>
        <w:fldChar w:fldCharType="begin"/>
      </w:r>
      <w:r w:rsidRPr="00185D1B">
        <w:rPr>
          <w:noProof/>
        </w:rPr>
        <w:instrText xml:space="preserve"> PAGEREF _Toc322782351 \h </w:instrText>
      </w:r>
      <w:r w:rsidRPr="00185D1B">
        <w:rPr>
          <w:noProof/>
        </w:rPr>
      </w:r>
      <w:r w:rsidRPr="00185D1B">
        <w:rPr>
          <w:noProof/>
        </w:rPr>
        <w:fldChar w:fldCharType="separate"/>
      </w:r>
      <w:r w:rsidRPr="00185D1B">
        <w:rPr>
          <w:noProof/>
        </w:rPr>
        <w:t>80</w:t>
      </w:r>
      <w:r w:rsidRPr="00185D1B">
        <w:rPr>
          <w:noProof/>
        </w:rPr>
        <w:fldChar w:fldCharType="end"/>
      </w:r>
    </w:p>
    <w:p w14:paraId="67B5A867" w14:textId="6CDCA06F" w:rsidR="007571F5" w:rsidRDefault="001157B4">
      <w:r w:rsidRPr="00185D1B">
        <w:rPr>
          <w:b/>
          <w:bCs/>
          <w:noProof/>
        </w:rPr>
        <w:fldChar w:fldCharType="end"/>
      </w:r>
    </w:p>
    <w:p w14:paraId="3F0A75AC" w14:textId="77777777" w:rsidR="00337D3D" w:rsidRDefault="00337D3D" w:rsidP="00337D3D">
      <w:pPr>
        <w:tabs>
          <w:tab w:val="right" w:pos="9029"/>
        </w:tabs>
        <w:spacing w:after="120"/>
        <w:ind w:right="13"/>
        <w:rPr>
          <w:rFonts w:cs="Arial"/>
          <w:sz w:val="24"/>
          <w:szCs w:val="24"/>
        </w:rPr>
      </w:pPr>
    </w:p>
    <w:p w14:paraId="0F5123CD" w14:textId="7E5CA730" w:rsidR="00337D3D" w:rsidRDefault="009E1385" w:rsidP="00337D3D">
      <w:pPr>
        <w:tabs>
          <w:tab w:val="right" w:pos="9029"/>
        </w:tabs>
        <w:spacing w:after="120"/>
        <w:ind w:right="13"/>
        <w:rPr>
          <w:rFonts w:cs="Arial"/>
          <w:sz w:val="32"/>
          <w:szCs w:val="32"/>
        </w:rPr>
      </w:pPr>
      <w:r w:rsidRPr="009E1385">
        <w:rPr>
          <w:rFonts w:cs="Arial"/>
          <w:sz w:val="32"/>
          <w:szCs w:val="32"/>
        </w:rPr>
        <w:t>Acknowledgements</w:t>
      </w:r>
    </w:p>
    <w:p w14:paraId="67DE448F" w14:textId="77777777" w:rsidR="009E1385" w:rsidRDefault="009E1385" w:rsidP="00337D3D">
      <w:pPr>
        <w:tabs>
          <w:tab w:val="right" w:pos="9029"/>
        </w:tabs>
        <w:spacing w:after="120"/>
        <w:ind w:right="13"/>
        <w:rPr>
          <w:rFonts w:cs="Arial"/>
          <w:sz w:val="32"/>
          <w:szCs w:val="32"/>
        </w:rPr>
      </w:pPr>
    </w:p>
    <w:p w14:paraId="2FB135BA" w14:textId="37F2A297" w:rsidR="00F60908" w:rsidRDefault="009E1385" w:rsidP="008D60B7">
      <w:pPr>
        <w:rPr>
          <w:rFonts w:eastAsia="Times New Roman" w:cs="Times New Roman"/>
          <w:lang w:val="en-US" w:eastAsia="en-US"/>
        </w:rPr>
      </w:pPr>
      <w:r w:rsidRPr="008D60B7">
        <w:rPr>
          <w:rFonts w:cs="Arial"/>
        </w:rPr>
        <w:t xml:space="preserve">Firstly, I would like to thank </w:t>
      </w:r>
      <w:r w:rsidR="008D60B7" w:rsidRPr="008D60B7">
        <w:rPr>
          <w:rFonts w:eastAsia="Times New Roman" w:cs="Times New Roman"/>
          <w:color w:val="444444"/>
          <w:shd w:val="clear" w:color="auto" w:fill="FFFFFF"/>
          <w:lang w:val="en-US" w:eastAsia="en-US"/>
        </w:rPr>
        <w:t>Dr</w:t>
      </w:r>
      <w:r w:rsidR="008D60B7">
        <w:rPr>
          <w:rFonts w:eastAsia="Times New Roman" w:cs="Times New Roman"/>
          <w:color w:val="444444"/>
          <w:shd w:val="clear" w:color="auto" w:fill="FFFFFF"/>
          <w:lang w:val="en-US" w:eastAsia="en-US"/>
        </w:rPr>
        <w:t>.</w:t>
      </w:r>
      <w:r w:rsidR="008D60B7" w:rsidRPr="008D60B7">
        <w:rPr>
          <w:rFonts w:eastAsia="Times New Roman" w:cs="Times New Roman"/>
          <w:color w:val="444444"/>
          <w:shd w:val="clear" w:color="auto" w:fill="FFFFFF"/>
          <w:lang w:val="en-US" w:eastAsia="en-US"/>
        </w:rPr>
        <w:t xml:space="preserve"> </w:t>
      </w:r>
      <w:proofErr w:type="spellStart"/>
      <w:r w:rsidR="008D60B7" w:rsidRPr="008D60B7">
        <w:rPr>
          <w:rFonts w:eastAsia="Times New Roman" w:cs="Times New Roman"/>
          <w:color w:val="444444"/>
          <w:shd w:val="clear" w:color="auto" w:fill="FFFFFF"/>
          <w:lang w:val="en-US" w:eastAsia="en-US"/>
        </w:rPr>
        <w:t>Septavera</w:t>
      </w:r>
      <w:proofErr w:type="spellEnd"/>
      <w:r w:rsidR="008D60B7" w:rsidRPr="008D60B7">
        <w:rPr>
          <w:rFonts w:eastAsia="Times New Roman" w:cs="Times New Roman"/>
          <w:color w:val="444444"/>
          <w:shd w:val="clear" w:color="auto" w:fill="FFFFFF"/>
          <w:lang w:val="en-US" w:eastAsia="en-US"/>
        </w:rPr>
        <w:t xml:space="preserve"> </w:t>
      </w:r>
      <w:proofErr w:type="spellStart"/>
      <w:r w:rsidR="008D60B7" w:rsidRPr="008D60B7">
        <w:rPr>
          <w:rFonts w:eastAsia="Times New Roman" w:cs="Times New Roman"/>
          <w:color w:val="444444"/>
          <w:shd w:val="clear" w:color="auto" w:fill="FFFFFF"/>
          <w:lang w:val="en-US" w:eastAsia="en-US"/>
        </w:rPr>
        <w:t>Sharvia</w:t>
      </w:r>
      <w:proofErr w:type="spellEnd"/>
      <w:r w:rsidR="008D60B7" w:rsidRPr="008D60B7">
        <w:rPr>
          <w:rFonts w:eastAsia="Times New Roman" w:cs="Times New Roman"/>
          <w:lang w:val="en-US" w:eastAsia="en-US"/>
        </w:rPr>
        <w:t xml:space="preserve"> who supervised me throughout the production of this report</w:t>
      </w:r>
      <w:r w:rsidR="008D60B7">
        <w:rPr>
          <w:rFonts w:eastAsia="Times New Roman" w:cs="Times New Roman"/>
          <w:lang w:val="en-US" w:eastAsia="en-US"/>
        </w:rPr>
        <w:t xml:space="preserve">. Without her advice and guidance I would not have been able to produce a </w:t>
      </w:r>
      <w:r w:rsidR="0069020D">
        <w:rPr>
          <w:rFonts w:eastAsia="Times New Roman" w:cs="Times New Roman"/>
          <w:lang w:val="en-US" w:eastAsia="en-US"/>
        </w:rPr>
        <w:t>project</w:t>
      </w:r>
      <w:r w:rsidR="008D60B7">
        <w:rPr>
          <w:rFonts w:eastAsia="Times New Roman" w:cs="Times New Roman"/>
          <w:lang w:val="en-US" w:eastAsia="en-US"/>
        </w:rPr>
        <w:t xml:space="preserve"> anywhere near the standard that it is today. </w:t>
      </w:r>
      <w:r w:rsidR="00F60908">
        <w:rPr>
          <w:rFonts w:eastAsia="Times New Roman" w:cs="Times New Roman"/>
          <w:lang w:val="en-US" w:eastAsia="en-US"/>
        </w:rPr>
        <w:t xml:space="preserve"> Also, I would like to thank Dr. Darryl Davis who provided assistance during my 3 years at The University of Hull.</w:t>
      </w:r>
    </w:p>
    <w:p w14:paraId="2DC21FE7" w14:textId="128102FE" w:rsidR="00520430" w:rsidRDefault="00F60908" w:rsidP="008D60B7">
      <w:pPr>
        <w:rPr>
          <w:rFonts w:eastAsia="Times New Roman" w:cs="Times New Roman"/>
          <w:lang w:val="en-US" w:eastAsia="en-US"/>
        </w:rPr>
      </w:pPr>
      <w:r>
        <w:rPr>
          <w:rFonts w:eastAsia="Times New Roman" w:cs="Times New Roman"/>
          <w:lang w:val="en-US" w:eastAsia="en-US"/>
        </w:rPr>
        <w:t xml:space="preserve">My friends, particularly those who I lived with, helped me stay both motivated and sane throughout my time studying. </w:t>
      </w:r>
      <w:r w:rsidR="00623700">
        <w:rPr>
          <w:rFonts w:eastAsia="Times New Roman" w:cs="Times New Roman"/>
          <w:lang w:val="en-US" w:eastAsia="en-US"/>
        </w:rPr>
        <w:t xml:space="preserve">Our regular trips to the Gardner’s pub and </w:t>
      </w:r>
      <w:proofErr w:type="spellStart"/>
      <w:r w:rsidR="00623700">
        <w:rPr>
          <w:rFonts w:eastAsia="Times New Roman" w:cs="Times New Roman"/>
          <w:lang w:val="en-US" w:eastAsia="en-US"/>
        </w:rPr>
        <w:t>Brynmor</w:t>
      </w:r>
      <w:proofErr w:type="spellEnd"/>
      <w:r w:rsidR="00623700">
        <w:rPr>
          <w:rFonts w:eastAsia="Times New Roman" w:cs="Times New Roman"/>
          <w:lang w:val="en-US" w:eastAsia="en-US"/>
        </w:rPr>
        <w:t xml:space="preserve"> Jones library helped tremendously. I wish all of you the best of luck in both your time here at the university and in the future.</w:t>
      </w:r>
      <w:r>
        <w:rPr>
          <w:rFonts w:eastAsia="Times New Roman" w:cs="Times New Roman"/>
          <w:lang w:val="en-US" w:eastAsia="en-US"/>
        </w:rPr>
        <w:t xml:space="preserve"> </w:t>
      </w:r>
    </w:p>
    <w:p w14:paraId="75F916A9" w14:textId="0816CB83" w:rsidR="00520430" w:rsidRPr="008D60B7" w:rsidRDefault="00520430" w:rsidP="008D60B7">
      <w:pPr>
        <w:rPr>
          <w:rFonts w:eastAsia="Times New Roman" w:cs="Times New Roman"/>
          <w:lang w:val="en-US" w:eastAsia="en-US"/>
        </w:rPr>
        <w:sectPr w:rsidR="00520430" w:rsidRPr="008D60B7" w:rsidSect="00515D41">
          <w:pgSz w:w="11906" w:h="16838"/>
          <w:pgMar w:top="1440" w:right="1440" w:bottom="1440" w:left="1440" w:header="708" w:footer="708" w:gutter="0"/>
          <w:cols w:space="708"/>
          <w:docGrid w:linePitch="360"/>
        </w:sectPr>
      </w:pPr>
      <w:r>
        <w:rPr>
          <w:rFonts w:eastAsia="Times New Roman" w:cs="Times New Roman"/>
          <w:lang w:val="en-US" w:eastAsia="en-US"/>
        </w:rPr>
        <w:t xml:space="preserve">Last but not least, </w:t>
      </w:r>
      <w:r w:rsidR="00E841FB">
        <w:rPr>
          <w:rFonts w:eastAsia="Times New Roman" w:cs="Times New Roman"/>
          <w:lang w:val="en-US" w:eastAsia="en-US"/>
        </w:rPr>
        <w:t>I would like to express my sincerest gratitude to my family</w:t>
      </w:r>
      <w:r w:rsidR="00CE545E">
        <w:rPr>
          <w:rFonts w:eastAsia="Times New Roman" w:cs="Times New Roman"/>
          <w:lang w:val="en-US" w:eastAsia="en-US"/>
        </w:rPr>
        <w:t xml:space="preserve">: </w:t>
      </w:r>
      <w:r>
        <w:rPr>
          <w:rFonts w:eastAsia="Times New Roman" w:cs="Times New Roman"/>
          <w:lang w:val="en-US" w:eastAsia="en-US"/>
        </w:rPr>
        <w:t xml:space="preserve"> Kenneth, Diane, Annabelle and Luke</w:t>
      </w:r>
      <w:r w:rsidR="00CE545E">
        <w:rPr>
          <w:rFonts w:eastAsia="Times New Roman" w:cs="Times New Roman"/>
          <w:lang w:val="en-US" w:eastAsia="en-US"/>
        </w:rPr>
        <w:t>. For encouraging and supporting me through my education and helping me get to where I am today.</w:t>
      </w:r>
    </w:p>
    <w:p w14:paraId="36D71A8F" w14:textId="7EEA70AF" w:rsidR="00842181" w:rsidRDefault="00842181" w:rsidP="000D3CDA">
      <w:pPr>
        <w:pStyle w:val="Heading1"/>
        <w:numPr>
          <w:ilvl w:val="0"/>
          <w:numId w:val="5"/>
        </w:numPr>
      </w:pPr>
      <w:bookmarkStart w:id="0" w:name="_Toc322782285"/>
      <w:r w:rsidRPr="00AD0058">
        <w:lastRenderedPageBreak/>
        <w:t>Introduction</w:t>
      </w:r>
      <w:bookmarkEnd w:id="0"/>
    </w:p>
    <w:p w14:paraId="1C3C0261" w14:textId="77777777" w:rsidR="00875DBE" w:rsidRPr="00875DBE" w:rsidRDefault="00875DBE" w:rsidP="00875DBE"/>
    <w:p w14:paraId="4730D65E" w14:textId="379CB196" w:rsidR="00875DBE" w:rsidRPr="00875DBE" w:rsidRDefault="00875DBE" w:rsidP="004D2CBC">
      <w:pPr>
        <w:ind w:firstLine="360"/>
      </w:pPr>
      <w:r>
        <w:t>Software engineering is:</w:t>
      </w:r>
    </w:p>
    <w:p w14:paraId="6718751E" w14:textId="7AE53734" w:rsidR="002211E0" w:rsidRDefault="001D3BA5" w:rsidP="002211E0">
      <w:pPr>
        <w:ind w:left="720"/>
        <w:rPr>
          <w:color w:val="404040" w:themeColor="text1" w:themeTint="BF"/>
        </w:rPr>
      </w:pPr>
      <w:r w:rsidRPr="002211E0">
        <w:rPr>
          <w:color w:val="404040" w:themeColor="text1" w:themeTint="BF"/>
        </w:rPr>
        <w:t>“</w:t>
      </w:r>
      <w:r w:rsidR="002211E0">
        <w:rPr>
          <w:rFonts w:ascii="Times" w:eastAsia="Times New Roman" w:hAnsi="Times" w:cs="Times New Roman"/>
          <w:lang w:val="en-US" w:eastAsia="en-US"/>
        </w:rPr>
        <w:t>A</w:t>
      </w:r>
      <w:r w:rsidR="002211E0" w:rsidRPr="002211E0">
        <w:rPr>
          <w:rFonts w:ascii="Times" w:eastAsia="Times New Roman" w:hAnsi="Times" w:cs="Times New Roman"/>
          <w:lang w:val="en-US" w:eastAsia="en-US"/>
        </w:rPr>
        <w:t xml:space="preserve"> </w:t>
      </w:r>
      <w:r w:rsidR="002211E0">
        <w:rPr>
          <w:rFonts w:ascii="Times" w:eastAsia="Times New Roman" w:hAnsi="Times" w:cs="Times New Roman"/>
          <w:lang w:val="en-US" w:eastAsia="en-US"/>
        </w:rPr>
        <w:t>discipline for solving</w:t>
      </w:r>
      <w:r w:rsidR="00245820">
        <w:rPr>
          <w:rFonts w:ascii="Times" w:eastAsia="Times New Roman" w:hAnsi="Times" w:cs="Times New Roman"/>
          <w:lang w:val="en-US" w:eastAsia="en-US"/>
        </w:rPr>
        <w:t xml:space="preserve"> business</w:t>
      </w:r>
      <w:r w:rsidR="002211E0">
        <w:rPr>
          <w:rFonts w:ascii="Times" w:eastAsia="Times New Roman" w:hAnsi="Times" w:cs="Times New Roman"/>
          <w:lang w:val="en-US" w:eastAsia="en-US"/>
        </w:rPr>
        <w:t xml:space="preserve"> </w:t>
      </w:r>
      <w:r w:rsidR="002211E0" w:rsidRPr="002211E0">
        <w:rPr>
          <w:rFonts w:ascii="Times" w:eastAsia="Times New Roman" w:hAnsi="Times" w:cs="Times New Roman"/>
          <w:lang w:val="en-US" w:eastAsia="en-US"/>
        </w:rPr>
        <w:t>problems by designing and developing software-based systems. As with any engineering activity, a software engineer starts with problem definition and applies tools of the trade to obtain a problem solution. However, unlike any other engineering, software engineering seems to require great emphasis on methodology or method for managing the development process, in addition to great skill with tools and techniques</w:t>
      </w:r>
      <w:r w:rsidRPr="002211E0">
        <w:rPr>
          <w:color w:val="404040" w:themeColor="text1" w:themeTint="BF"/>
        </w:rPr>
        <w:t>”</w:t>
      </w:r>
      <w:r w:rsidR="002211E0">
        <w:rPr>
          <w:color w:val="404040" w:themeColor="text1" w:themeTint="BF"/>
        </w:rPr>
        <w:t xml:space="preserve"> </w:t>
      </w:r>
    </w:p>
    <w:p w14:paraId="343A3B9A" w14:textId="390D45C8" w:rsidR="00EA38C6" w:rsidRPr="00EA38C6" w:rsidRDefault="002211E0" w:rsidP="00EA38C6">
      <w:pPr>
        <w:ind w:left="720"/>
        <w:rPr>
          <w:color w:val="404040" w:themeColor="text1" w:themeTint="BF"/>
        </w:rPr>
      </w:pPr>
      <w:r>
        <w:rPr>
          <w:color w:val="404040" w:themeColor="text1" w:themeTint="BF"/>
        </w:rPr>
        <w:t xml:space="preserve">(Ivan </w:t>
      </w:r>
      <w:proofErr w:type="spellStart"/>
      <w:r>
        <w:rPr>
          <w:color w:val="404040" w:themeColor="text1" w:themeTint="BF"/>
        </w:rPr>
        <w:t>Marsic</w:t>
      </w:r>
      <w:proofErr w:type="spellEnd"/>
      <w:r>
        <w:rPr>
          <w:color w:val="404040" w:themeColor="text1" w:themeTint="BF"/>
        </w:rPr>
        <w:t>, 2012)</w:t>
      </w:r>
    </w:p>
    <w:p w14:paraId="4FFB4E86" w14:textId="64D6C3C5" w:rsidR="00EE760A" w:rsidRDefault="000B42A8" w:rsidP="00EE760A">
      <w:pPr>
        <w:spacing w:line="210" w:lineRule="atLeast"/>
        <w:rPr>
          <w:color w:val="000000" w:themeColor="text1"/>
        </w:rPr>
      </w:pPr>
      <w:r>
        <w:rPr>
          <w:color w:val="000000" w:themeColor="text1"/>
        </w:rPr>
        <w:t>A typical workflow for all software en</w:t>
      </w:r>
      <w:r w:rsidR="00A97003">
        <w:rPr>
          <w:color w:val="000000" w:themeColor="text1"/>
        </w:rPr>
        <w:t>gineers requires heavy use of a</w:t>
      </w:r>
      <w:r>
        <w:rPr>
          <w:color w:val="000000" w:themeColor="text1"/>
        </w:rPr>
        <w:t xml:space="preserve"> </w:t>
      </w:r>
      <w:r w:rsidR="002E16E3">
        <w:rPr>
          <w:color w:val="000000" w:themeColor="text1"/>
        </w:rPr>
        <w:t>code editor:</w:t>
      </w:r>
      <w:r>
        <w:rPr>
          <w:color w:val="000000" w:themeColor="text1"/>
        </w:rPr>
        <w:t xml:space="preserve"> A text </w:t>
      </w:r>
      <w:r w:rsidR="002E16E3">
        <w:rPr>
          <w:color w:val="000000" w:themeColor="text1"/>
        </w:rPr>
        <w:t>editor, which</w:t>
      </w:r>
      <w:r>
        <w:rPr>
          <w:color w:val="000000" w:themeColor="text1"/>
        </w:rPr>
        <w:t xml:space="preserve"> is tailored especially for the production of computer c</w:t>
      </w:r>
      <w:r w:rsidR="002E16E3">
        <w:rPr>
          <w:color w:val="000000" w:themeColor="text1"/>
        </w:rPr>
        <w:t xml:space="preserve">ode in various languages. Code editors </w:t>
      </w:r>
      <w:r>
        <w:rPr>
          <w:color w:val="000000" w:themeColor="text1"/>
        </w:rPr>
        <w:t>improve</w:t>
      </w:r>
      <w:r w:rsidR="002E16E3">
        <w:rPr>
          <w:color w:val="000000" w:themeColor="text1"/>
        </w:rPr>
        <w:t xml:space="preserve"> the development speed of programming</w:t>
      </w:r>
      <w:r w:rsidR="00AB7B48">
        <w:rPr>
          <w:color w:val="000000" w:themeColor="text1"/>
        </w:rPr>
        <w:t xml:space="preserve"> through the use of </w:t>
      </w:r>
      <w:r w:rsidR="00A97003">
        <w:rPr>
          <w:color w:val="000000" w:themeColor="text1"/>
        </w:rPr>
        <w:t xml:space="preserve">various features such as </w:t>
      </w:r>
      <w:r w:rsidR="002E16E3">
        <w:rPr>
          <w:color w:val="000000" w:themeColor="text1"/>
        </w:rPr>
        <w:t xml:space="preserve">syntax </w:t>
      </w:r>
      <w:r w:rsidR="00A97003">
        <w:rPr>
          <w:color w:val="000000" w:themeColor="text1"/>
        </w:rPr>
        <w:t>highlighting, code</w:t>
      </w:r>
      <w:r w:rsidR="00AB7B48">
        <w:rPr>
          <w:color w:val="000000" w:themeColor="text1"/>
        </w:rPr>
        <w:t xml:space="preserve"> formatting</w:t>
      </w:r>
      <w:r w:rsidR="0075667F">
        <w:rPr>
          <w:color w:val="000000" w:themeColor="text1"/>
        </w:rPr>
        <w:t xml:space="preserve"> and</w:t>
      </w:r>
      <w:r w:rsidR="00A97003">
        <w:rPr>
          <w:color w:val="000000" w:themeColor="text1"/>
        </w:rPr>
        <w:t xml:space="preserve"> auto-complete</w:t>
      </w:r>
      <w:r w:rsidR="00906FD3">
        <w:rPr>
          <w:color w:val="000000" w:themeColor="text1"/>
        </w:rPr>
        <w:t>.</w:t>
      </w:r>
      <w:r w:rsidR="0090426C">
        <w:rPr>
          <w:color w:val="000000" w:themeColor="text1"/>
        </w:rPr>
        <w:t xml:space="preserve"> </w:t>
      </w:r>
    </w:p>
    <w:p w14:paraId="4D3AE465" w14:textId="053BDCB2" w:rsidR="00EA38C6" w:rsidRDefault="00EA38C6" w:rsidP="00EE760A">
      <w:pPr>
        <w:spacing w:line="210" w:lineRule="atLeast"/>
        <w:rPr>
          <w:color w:val="000000" w:themeColor="text1"/>
        </w:rPr>
      </w:pPr>
      <w:r>
        <w:rPr>
          <w:color w:val="000000" w:themeColor="text1"/>
        </w:rPr>
        <w:t>Code editors became possible when compute</w:t>
      </w:r>
      <w:r w:rsidR="009A7721">
        <w:rPr>
          <w:color w:val="000000" w:themeColor="text1"/>
        </w:rPr>
        <w:t xml:space="preserve">rs </w:t>
      </w:r>
      <w:r>
        <w:rPr>
          <w:color w:val="000000" w:themeColor="text1"/>
        </w:rPr>
        <w:t>were able to utilise a graphical terminal.</w:t>
      </w:r>
      <w:r w:rsidR="009A7721">
        <w:rPr>
          <w:color w:val="000000" w:themeColor="text1"/>
        </w:rPr>
        <w:t xml:space="preserve"> Systems before this </w:t>
      </w:r>
      <w:r w:rsidR="00846796">
        <w:rPr>
          <w:color w:val="000000" w:themeColor="text1"/>
        </w:rPr>
        <w:t>were incapable of accommodating such software since they relied on the usage of punch cards and flow charts to operate</w:t>
      </w:r>
      <w:r w:rsidR="0054155A">
        <w:rPr>
          <w:color w:val="000000" w:themeColor="text1"/>
        </w:rPr>
        <w:t xml:space="preserve"> </w:t>
      </w:r>
      <w:r w:rsidR="0016136D">
        <w:rPr>
          <w:color w:val="808080" w:themeColor="background1" w:themeShade="80"/>
        </w:rPr>
        <w:t>(</w:t>
      </w:r>
      <w:r w:rsidR="0054155A" w:rsidRPr="0054155A">
        <w:rPr>
          <w:color w:val="808080" w:themeColor="background1" w:themeShade="80"/>
        </w:rPr>
        <w:t>Fisk, 2005)</w:t>
      </w:r>
      <w:r w:rsidR="00846796">
        <w:rPr>
          <w:color w:val="000000" w:themeColor="text1"/>
        </w:rPr>
        <w:t>.</w:t>
      </w:r>
      <w:r w:rsidR="007338BC">
        <w:rPr>
          <w:color w:val="000000" w:themeColor="text1"/>
        </w:rPr>
        <w:t xml:space="preserve"> As soon as computer</w:t>
      </w:r>
      <w:r w:rsidR="002F489E">
        <w:rPr>
          <w:color w:val="000000" w:themeColor="text1"/>
        </w:rPr>
        <w:t xml:space="preserve"> systems were </w:t>
      </w:r>
      <w:r w:rsidR="007338BC">
        <w:rPr>
          <w:color w:val="000000" w:themeColor="text1"/>
        </w:rPr>
        <w:t>able of supporting software such as code editors they were quickly implemented due to the difficulty of reading and comprehending machine code. Hofstadter famously said that the difficulty of reading machine code is similar to looking at a DNA molecule atom by atom</w:t>
      </w:r>
      <w:r w:rsidR="00B34E10">
        <w:rPr>
          <w:color w:val="000000" w:themeColor="text1"/>
        </w:rPr>
        <w:t xml:space="preserve"> </w:t>
      </w:r>
      <w:r w:rsidR="00B34E10" w:rsidRPr="00B34E10">
        <w:rPr>
          <w:color w:val="808080" w:themeColor="background1" w:themeShade="80"/>
        </w:rPr>
        <w:t>(Hofstadter, 2000)</w:t>
      </w:r>
      <w:r w:rsidR="007338BC">
        <w:rPr>
          <w:color w:val="000000" w:themeColor="text1"/>
        </w:rPr>
        <w:t>.</w:t>
      </w:r>
      <w:r w:rsidR="00BB3ECA">
        <w:rPr>
          <w:color w:val="000000" w:themeColor="text1"/>
        </w:rPr>
        <w:t xml:space="preserve"> Originally code editors existing purely within the terminal interface and only provided simple functionality such as syntax highlighting. However, modern code editors are now able to utilise a full graphical interface and provide much more complex functionality such as advanced syntax highlighting, auto-completion, error handling, code reformation and more. </w:t>
      </w:r>
    </w:p>
    <w:p w14:paraId="783FCFF1" w14:textId="648E392E" w:rsidR="00BD1050" w:rsidRDefault="00BB3ECA" w:rsidP="005046AD">
      <w:pPr>
        <w:rPr>
          <w:color w:val="000000" w:themeColor="text1"/>
        </w:rPr>
      </w:pPr>
      <w:r>
        <w:rPr>
          <w:color w:val="000000" w:themeColor="text1"/>
        </w:rPr>
        <w:t>Syntax highlighting is one of the core functions of a standard code editor. It</w:t>
      </w:r>
      <w:r w:rsidR="00A97003">
        <w:rPr>
          <w:color w:val="000000" w:themeColor="text1"/>
        </w:rPr>
        <w:t xml:space="preserve"> </w:t>
      </w:r>
      <w:r w:rsidR="0090426C">
        <w:rPr>
          <w:color w:val="000000" w:themeColor="text1"/>
        </w:rPr>
        <w:t>c</w:t>
      </w:r>
      <w:r w:rsidR="00B43EC9">
        <w:rPr>
          <w:color w:val="000000" w:themeColor="text1"/>
        </w:rPr>
        <w:t>olour in specific keywords with</w:t>
      </w:r>
      <w:r w:rsidR="0090426C">
        <w:rPr>
          <w:color w:val="000000" w:themeColor="text1"/>
        </w:rPr>
        <w:t xml:space="preserve">in the code in order to </w:t>
      </w:r>
      <w:r w:rsidR="00B43EC9">
        <w:rPr>
          <w:color w:val="000000" w:themeColor="text1"/>
        </w:rPr>
        <w:t xml:space="preserve">quickly draw the users attention/eye focus </w:t>
      </w:r>
      <w:r w:rsidR="00EC69F4">
        <w:rPr>
          <w:color w:val="000000" w:themeColor="text1"/>
        </w:rPr>
        <w:t>towards the more important elements</w:t>
      </w:r>
      <w:r w:rsidR="0090426C">
        <w:rPr>
          <w:color w:val="000000" w:themeColor="text1"/>
        </w:rPr>
        <w:t>.</w:t>
      </w:r>
      <w:r w:rsidR="00EE760A">
        <w:rPr>
          <w:color w:val="000000" w:themeColor="text1"/>
        </w:rPr>
        <w:t xml:space="preserve"> </w:t>
      </w:r>
      <w:r w:rsidR="005046AD">
        <w:rPr>
          <w:color w:val="000000" w:themeColor="text1"/>
        </w:rPr>
        <w:t xml:space="preserve"> Research into the speed of program comprehen</w:t>
      </w:r>
      <w:r w:rsidR="006A1D38">
        <w:rPr>
          <w:color w:val="000000" w:themeColor="text1"/>
        </w:rPr>
        <w:t xml:space="preserve">sion and syntax highlighting showed that </w:t>
      </w:r>
      <w:r w:rsidR="006A1D38" w:rsidRPr="006A1D38">
        <w:rPr>
          <w:color w:val="000000" w:themeColor="text1"/>
        </w:rPr>
        <w:t>“</w:t>
      </w:r>
      <w:r w:rsidR="006A1D38" w:rsidRPr="006A1D38">
        <w:rPr>
          <w:rFonts w:eastAsia="Times New Roman" w:cs="Times New Roman"/>
          <w:lang w:eastAsia="en-US"/>
        </w:rPr>
        <w:t>The presence of syntax highlighting significantly reduces context switches</w:t>
      </w:r>
      <w:r w:rsidR="00F0412C">
        <w:rPr>
          <w:rFonts w:eastAsia="Times New Roman" w:cs="Times New Roman"/>
          <w:lang w:eastAsia="en-US"/>
        </w:rPr>
        <w:t xml:space="preserve">” </w:t>
      </w:r>
      <w:r w:rsidR="006A1D38" w:rsidRPr="00DE7FAA">
        <w:rPr>
          <w:color w:val="808080" w:themeColor="background1" w:themeShade="80"/>
        </w:rPr>
        <w:t>(</w:t>
      </w:r>
      <w:proofErr w:type="spellStart"/>
      <w:r w:rsidR="006A1D38" w:rsidRPr="00DE7FAA">
        <w:rPr>
          <w:color w:val="808080" w:themeColor="background1" w:themeShade="80"/>
        </w:rPr>
        <w:t>Sarkar</w:t>
      </w:r>
      <w:proofErr w:type="spellEnd"/>
      <w:r w:rsidR="006A1D38" w:rsidRPr="00DE7FAA">
        <w:rPr>
          <w:color w:val="808080" w:themeColor="background1" w:themeShade="80"/>
        </w:rPr>
        <w:t>, 2015)</w:t>
      </w:r>
      <w:r w:rsidR="006A1D38" w:rsidRPr="006A1D38">
        <w:rPr>
          <w:color w:val="000000" w:themeColor="text1"/>
        </w:rPr>
        <w:t>.</w:t>
      </w:r>
      <w:r w:rsidR="006A1D38">
        <w:rPr>
          <w:color w:val="000000" w:themeColor="text1"/>
        </w:rPr>
        <w:t xml:space="preserve"> </w:t>
      </w:r>
    </w:p>
    <w:p w14:paraId="1E5D7DC9" w14:textId="3F349378" w:rsidR="005046AD" w:rsidRDefault="00E0450D" w:rsidP="005046AD">
      <w:pPr>
        <w:rPr>
          <w:color w:val="000000" w:themeColor="text1"/>
        </w:rPr>
      </w:pPr>
      <w:r>
        <w:rPr>
          <w:color w:val="000000" w:themeColor="text1"/>
        </w:rPr>
        <w:t>Autocompleting aids the speed</w:t>
      </w:r>
      <w:r w:rsidR="00EE760A">
        <w:rPr>
          <w:color w:val="000000" w:themeColor="text1"/>
        </w:rPr>
        <w:t xml:space="preserve"> and accuracy of the user</w:t>
      </w:r>
      <w:r w:rsidR="0075667F">
        <w:rPr>
          <w:color w:val="000000" w:themeColor="text1"/>
        </w:rPr>
        <w:t xml:space="preserve"> by providing suggestions that h</w:t>
      </w:r>
      <w:r w:rsidR="00EE760A">
        <w:rPr>
          <w:color w:val="000000" w:themeColor="text1"/>
        </w:rPr>
        <w:t>ave been calculated whilst the user types. This function</w:t>
      </w:r>
      <w:r>
        <w:rPr>
          <w:color w:val="000000" w:themeColor="text1"/>
        </w:rPr>
        <w:t>’</w:t>
      </w:r>
      <w:r w:rsidR="00EE760A">
        <w:rPr>
          <w:color w:val="000000" w:themeColor="text1"/>
        </w:rPr>
        <w:t xml:space="preserve">s </w:t>
      </w:r>
      <w:r w:rsidR="00906FD3">
        <w:rPr>
          <w:color w:val="000000" w:themeColor="text1"/>
        </w:rPr>
        <w:t xml:space="preserve">efficiency improves depending on the size of the sequence that the user attempting to type. </w:t>
      </w:r>
      <w:r w:rsidR="002F489E">
        <w:t xml:space="preserve">Theoretically, auto-completion reduces the amount of keystrokes to complete a word by 50% </w:t>
      </w:r>
      <w:r w:rsidR="002F489E" w:rsidRPr="00FB3AA7">
        <w:rPr>
          <w:color w:val="808080" w:themeColor="background1" w:themeShade="80"/>
        </w:rPr>
        <w:t>(</w:t>
      </w:r>
      <w:proofErr w:type="spellStart"/>
      <w:r w:rsidR="002F489E" w:rsidRPr="00FB3AA7">
        <w:rPr>
          <w:color w:val="808080" w:themeColor="background1" w:themeShade="80"/>
        </w:rPr>
        <w:t>Herold</w:t>
      </w:r>
      <w:proofErr w:type="spellEnd"/>
      <w:r w:rsidR="002F489E" w:rsidRPr="00FB3AA7">
        <w:rPr>
          <w:color w:val="808080" w:themeColor="background1" w:themeShade="80"/>
        </w:rPr>
        <w:t>, 2008)</w:t>
      </w:r>
      <w:r w:rsidR="002F489E">
        <w:t xml:space="preserve">. </w:t>
      </w:r>
      <w:r w:rsidR="00906FD3">
        <w:rPr>
          <w:color w:val="000000" w:themeColor="text1"/>
        </w:rPr>
        <w:t>Code formatting optimises the writing speed of the user</w:t>
      </w:r>
      <w:r>
        <w:rPr>
          <w:color w:val="000000" w:themeColor="text1"/>
        </w:rPr>
        <w:t>,</w:t>
      </w:r>
      <w:r w:rsidR="00906FD3">
        <w:rPr>
          <w:color w:val="000000" w:themeColor="text1"/>
        </w:rPr>
        <w:t xml:space="preserve"> since it automatically performs tedious text management tasks such as indentation and inserting syntax symbols. </w:t>
      </w:r>
    </w:p>
    <w:p w14:paraId="6DE1828F" w14:textId="788AC82C" w:rsidR="009A6055" w:rsidRDefault="00E0450D" w:rsidP="005046AD">
      <w:pPr>
        <w:rPr>
          <w:color w:val="000000" w:themeColor="text1"/>
        </w:rPr>
      </w:pPr>
      <w:r>
        <w:rPr>
          <w:color w:val="000000" w:themeColor="text1"/>
        </w:rPr>
        <w:t>Both standard code</w:t>
      </w:r>
      <w:r w:rsidR="009A6055">
        <w:rPr>
          <w:color w:val="000000" w:themeColor="text1"/>
        </w:rPr>
        <w:t xml:space="preserve"> editors and integrated development environments (IDE’s) will be assessed during the duration of this report. Code </w:t>
      </w:r>
      <w:r>
        <w:rPr>
          <w:color w:val="000000" w:themeColor="text1"/>
        </w:rPr>
        <w:t>editors are multi purpose, rich</w:t>
      </w:r>
      <w:r w:rsidR="009A6055">
        <w:rPr>
          <w:color w:val="000000" w:themeColor="text1"/>
        </w:rPr>
        <w:t xml:space="preserve"> text editors that are specialised for code and usually target multiple languages. IDE’s are similar, however they sacrifice the ability to accommodate multiple languages for other useful function</w:t>
      </w:r>
      <w:r>
        <w:rPr>
          <w:color w:val="000000" w:themeColor="text1"/>
        </w:rPr>
        <w:t>s</w:t>
      </w:r>
      <w:r w:rsidR="009A6055">
        <w:rPr>
          <w:color w:val="000000" w:themeColor="text1"/>
        </w:rPr>
        <w:t xml:space="preserve"> such as compilers, smarter grammar understanding and more. </w:t>
      </w:r>
    </w:p>
    <w:p w14:paraId="79C33346" w14:textId="77777777" w:rsidR="00F04E53" w:rsidRDefault="00F04E53" w:rsidP="005046AD">
      <w:pPr>
        <w:rPr>
          <w:color w:val="000000" w:themeColor="text1"/>
        </w:rPr>
      </w:pPr>
    </w:p>
    <w:p w14:paraId="5092EF47" w14:textId="77777777" w:rsidR="00F04E53" w:rsidRDefault="00F04E53" w:rsidP="005046AD">
      <w:pPr>
        <w:rPr>
          <w:color w:val="000000" w:themeColor="text1"/>
        </w:rPr>
      </w:pPr>
    </w:p>
    <w:p w14:paraId="5C3F7345" w14:textId="0935F895" w:rsidR="000D2C17" w:rsidRDefault="005046AD" w:rsidP="00EE760A">
      <w:pPr>
        <w:spacing w:line="210" w:lineRule="atLeast"/>
        <w:rPr>
          <w:color w:val="000000" w:themeColor="text1"/>
        </w:rPr>
      </w:pPr>
      <w:r>
        <w:rPr>
          <w:color w:val="000000" w:themeColor="text1"/>
        </w:rPr>
        <w:lastRenderedPageBreak/>
        <w:t>This report will aim to cover:</w:t>
      </w:r>
    </w:p>
    <w:p w14:paraId="1D653FF9" w14:textId="608635AC" w:rsidR="00F0412C" w:rsidRDefault="00F0412C" w:rsidP="000D3CDA">
      <w:pPr>
        <w:pStyle w:val="ListParagraph"/>
        <w:numPr>
          <w:ilvl w:val="0"/>
          <w:numId w:val="9"/>
        </w:numPr>
        <w:spacing w:line="210" w:lineRule="atLeast"/>
        <w:rPr>
          <w:color w:val="000000" w:themeColor="text1"/>
        </w:rPr>
      </w:pPr>
      <w:r>
        <w:rPr>
          <w:color w:val="000000" w:themeColor="text1"/>
        </w:rPr>
        <w:t>The initial brief and project description</w:t>
      </w:r>
    </w:p>
    <w:p w14:paraId="693F8996" w14:textId="34AF0D60" w:rsidR="00D146AA" w:rsidRPr="00D146AA" w:rsidRDefault="00D146AA" w:rsidP="00D146AA">
      <w:pPr>
        <w:pStyle w:val="ListParagraph"/>
        <w:numPr>
          <w:ilvl w:val="0"/>
          <w:numId w:val="9"/>
        </w:numPr>
        <w:spacing w:line="210" w:lineRule="atLeast"/>
        <w:rPr>
          <w:color w:val="000000" w:themeColor="text1"/>
        </w:rPr>
      </w:pPr>
      <w:r>
        <w:rPr>
          <w:color w:val="000000" w:themeColor="text1"/>
        </w:rPr>
        <w:t>The aims and objectives of the project</w:t>
      </w:r>
    </w:p>
    <w:p w14:paraId="4FAAA4EF" w14:textId="2145739E" w:rsidR="00F0412C" w:rsidRDefault="00F0412C" w:rsidP="000D3CDA">
      <w:pPr>
        <w:pStyle w:val="ListParagraph"/>
        <w:numPr>
          <w:ilvl w:val="0"/>
          <w:numId w:val="9"/>
        </w:numPr>
        <w:spacing w:line="210" w:lineRule="atLeast"/>
        <w:rPr>
          <w:color w:val="000000" w:themeColor="text1"/>
        </w:rPr>
      </w:pPr>
      <w:r>
        <w:rPr>
          <w:color w:val="000000" w:themeColor="text1"/>
        </w:rPr>
        <w:t>The background on existing code editors and their features</w:t>
      </w:r>
    </w:p>
    <w:p w14:paraId="6FFEE934" w14:textId="2AB376A1" w:rsidR="00F0412C" w:rsidRDefault="00F0412C" w:rsidP="000D3CDA">
      <w:pPr>
        <w:pStyle w:val="ListParagraph"/>
        <w:numPr>
          <w:ilvl w:val="0"/>
          <w:numId w:val="9"/>
        </w:numPr>
        <w:spacing w:line="210" w:lineRule="atLeast"/>
        <w:rPr>
          <w:color w:val="000000" w:themeColor="text1"/>
        </w:rPr>
      </w:pPr>
      <w:r>
        <w:rPr>
          <w:color w:val="000000" w:themeColor="text1"/>
        </w:rPr>
        <w:t xml:space="preserve">The design and implementation of technologies </w:t>
      </w:r>
      <w:r w:rsidR="00440E9B">
        <w:rPr>
          <w:color w:val="000000" w:themeColor="text1"/>
        </w:rPr>
        <w:t>within development of this</w:t>
      </w:r>
      <w:r>
        <w:rPr>
          <w:color w:val="000000" w:themeColor="text1"/>
        </w:rPr>
        <w:t xml:space="preserve"> project</w:t>
      </w:r>
    </w:p>
    <w:p w14:paraId="00713477" w14:textId="7BF955F1" w:rsidR="00F0412C" w:rsidRDefault="00F0412C" w:rsidP="000D3CDA">
      <w:pPr>
        <w:pStyle w:val="ListParagraph"/>
        <w:numPr>
          <w:ilvl w:val="0"/>
          <w:numId w:val="9"/>
        </w:numPr>
        <w:spacing w:line="210" w:lineRule="atLeast"/>
        <w:rPr>
          <w:color w:val="000000" w:themeColor="text1"/>
        </w:rPr>
      </w:pPr>
      <w:r>
        <w:rPr>
          <w:color w:val="000000" w:themeColor="text1"/>
        </w:rPr>
        <w:t>The task list with detailed timelines and progression</w:t>
      </w:r>
    </w:p>
    <w:p w14:paraId="5CC32838" w14:textId="618868E5" w:rsidR="00BE4167" w:rsidRDefault="00F0412C" w:rsidP="00F04E53">
      <w:pPr>
        <w:pStyle w:val="ListParagraph"/>
        <w:numPr>
          <w:ilvl w:val="0"/>
          <w:numId w:val="9"/>
        </w:numPr>
        <w:spacing w:line="210" w:lineRule="atLeast"/>
        <w:rPr>
          <w:color w:val="000000" w:themeColor="text1"/>
        </w:rPr>
      </w:pPr>
      <w:r>
        <w:rPr>
          <w:color w:val="000000" w:themeColor="text1"/>
        </w:rPr>
        <w:t>Ethics and risk analysis</w:t>
      </w:r>
    </w:p>
    <w:p w14:paraId="1B9D602C" w14:textId="7F7F44EF" w:rsidR="00D146AA" w:rsidRDefault="00D146AA" w:rsidP="00F04E53">
      <w:pPr>
        <w:pStyle w:val="ListParagraph"/>
        <w:numPr>
          <w:ilvl w:val="0"/>
          <w:numId w:val="9"/>
        </w:numPr>
        <w:spacing w:line="210" w:lineRule="atLeast"/>
        <w:rPr>
          <w:color w:val="000000" w:themeColor="text1"/>
        </w:rPr>
      </w:pPr>
      <w:r>
        <w:rPr>
          <w:color w:val="000000" w:themeColor="text1"/>
        </w:rPr>
        <w:t>A personal reflection from the author</w:t>
      </w:r>
    </w:p>
    <w:p w14:paraId="492D0E74" w14:textId="77777777" w:rsidR="00F04E53" w:rsidRPr="00F04E53" w:rsidRDefault="00F04E53" w:rsidP="00F04E53">
      <w:pPr>
        <w:pStyle w:val="ListParagraph"/>
        <w:spacing w:line="210" w:lineRule="atLeast"/>
        <w:rPr>
          <w:color w:val="000000" w:themeColor="text1"/>
        </w:rPr>
      </w:pPr>
    </w:p>
    <w:p w14:paraId="1A867F31" w14:textId="4D2ADFAB" w:rsidR="001D3BA5" w:rsidRPr="002D2984" w:rsidRDefault="002D2984" w:rsidP="00097B9E">
      <w:pPr>
        <w:pStyle w:val="Heading2"/>
      </w:pPr>
      <w:bookmarkStart w:id="1" w:name="_Toc322782286"/>
      <w:r>
        <w:t>1.1 Initial brief</w:t>
      </w:r>
      <w:bookmarkEnd w:id="1"/>
    </w:p>
    <w:p w14:paraId="076DF74A" w14:textId="78F55960" w:rsidR="0037005D" w:rsidRPr="00430863" w:rsidRDefault="001D3BA5" w:rsidP="005A7749">
      <w:r w:rsidRPr="00430863">
        <w:t>Project description given:</w:t>
      </w:r>
    </w:p>
    <w:p w14:paraId="7AB133AB" w14:textId="575D4DC9" w:rsidR="009B1CDD" w:rsidRPr="00430863" w:rsidRDefault="001D3BA5" w:rsidP="005A7749">
      <w:pPr>
        <w:ind w:left="720"/>
        <w:rPr>
          <w:color w:val="404040" w:themeColor="text1" w:themeTint="BF"/>
        </w:rPr>
      </w:pPr>
      <w:r w:rsidRPr="00430863">
        <w:rPr>
          <w:color w:val="404040" w:themeColor="text1" w:themeTint="BF"/>
        </w:rPr>
        <w:t xml:space="preserve">“Although it is possible to program using nothing more than Notepad and a compiler, it is much easier to use an Interactive Development Environment (IDE) as the GUI for programming. Typical features include syntax highlighting, so that the keywords are readily visible, and autocomplete (e.g. like Visual Studio’s </w:t>
      </w:r>
      <w:proofErr w:type="spellStart"/>
      <w:r w:rsidRPr="00430863">
        <w:rPr>
          <w:color w:val="404040" w:themeColor="text1" w:themeTint="BF"/>
        </w:rPr>
        <w:t>Intellisense</w:t>
      </w:r>
      <w:proofErr w:type="spellEnd"/>
      <w:r w:rsidRPr="00430863">
        <w:rPr>
          <w:color w:val="404040" w:themeColor="text1" w:themeTint="BF"/>
        </w:rPr>
        <w:t>) to improve efficiency or gain context dependent help. This project would involve creating your own IDE, such as a simple Notepad++ style program” (Walker, 2013)</w:t>
      </w:r>
    </w:p>
    <w:p w14:paraId="23CA67E8" w14:textId="6E75BBF3" w:rsidR="00D34E33" w:rsidRPr="002D2984" w:rsidRDefault="00D34E33" w:rsidP="00097B9E">
      <w:pPr>
        <w:pStyle w:val="Heading2"/>
      </w:pPr>
      <w:bookmarkStart w:id="2" w:name="_Toc322782287"/>
      <w:r>
        <w:t>1.2 Project context</w:t>
      </w:r>
      <w:bookmarkEnd w:id="2"/>
    </w:p>
    <w:p w14:paraId="64FCDDE4" w14:textId="119E5B23" w:rsidR="00A97003" w:rsidRPr="004B0313" w:rsidRDefault="0017677D" w:rsidP="004B0313">
      <w:r>
        <w:t xml:space="preserve">The </w:t>
      </w:r>
      <w:r w:rsidR="00E0450D">
        <w:t xml:space="preserve">desired </w:t>
      </w:r>
      <w:r>
        <w:t>outcome</w:t>
      </w:r>
      <w:r w:rsidR="003E1170">
        <w:t xml:space="preserve"> of this project would be a code </w:t>
      </w:r>
      <w:r w:rsidR="00E0450D">
        <w:t>editor that</w:t>
      </w:r>
      <w:r>
        <w:t xml:space="preserve"> gives the user the ability to create and modify code</w:t>
      </w:r>
      <w:r w:rsidR="00E0450D">
        <w:t>,</w:t>
      </w:r>
      <w:r>
        <w:t xml:space="preserve"> even when under high amounts of stress and dealing w</w:t>
      </w:r>
      <w:r w:rsidR="00E0450D">
        <w:t>ith large amounts of data. The e</w:t>
      </w:r>
      <w:r>
        <w:t>xtra features should rapidly increase development time and provide a clean and minimalistic environment for the user to work with. Syntax highlighting will help the user to better understand the code.</w:t>
      </w:r>
      <w:r w:rsidR="004B0313">
        <w:t xml:space="preserve"> </w:t>
      </w:r>
      <w:r w:rsidR="00A97003">
        <w:rPr>
          <w:color w:val="000000" w:themeColor="text1"/>
        </w:rPr>
        <w:t>Advantages of using a code editor over a text editor</w:t>
      </w:r>
      <w:r w:rsidR="00673A13">
        <w:rPr>
          <w:color w:val="000000" w:themeColor="text1"/>
        </w:rPr>
        <w:t xml:space="preserve"> </w:t>
      </w:r>
      <w:r w:rsidR="0016136D">
        <w:rPr>
          <w:color w:val="808080" w:themeColor="background1" w:themeShade="80"/>
        </w:rPr>
        <w:t>(</w:t>
      </w:r>
      <w:proofErr w:type="spellStart"/>
      <w:r w:rsidR="00673A13" w:rsidRPr="0079236C">
        <w:rPr>
          <w:color w:val="808080" w:themeColor="background1" w:themeShade="80"/>
        </w:rPr>
        <w:t>Muslu</w:t>
      </w:r>
      <w:proofErr w:type="spellEnd"/>
      <w:r w:rsidR="0016136D">
        <w:rPr>
          <w:color w:val="808080" w:themeColor="background1" w:themeShade="80"/>
        </w:rPr>
        <w:t>,</w:t>
      </w:r>
      <w:r w:rsidR="00673A13">
        <w:rPr>
          <w:color w:val="808080" w:themeColor="background1" w:themeShade="80"/>
        </w:rPr>
        <w:t xml:space="preserve"> et al</w:t>
      </w:r>
      <w:r w:rsidR="0016136D">
        <w:rPr>
          <w:color w:val="808080" w:themeColor="background1" w:themeShade="80"/>
        </w:rPr>
        <w:t>.</w:t>
      </w:r>
      <w:r w:rsidR="00673A13" w:rsidRPr="0079236C">
        <w:rPr>
          <w:color w:val="808080" w:themeColor="background1" w:themeShade="80"/>
        </w:rPr>
        <w:t>, 2012)</w:t>
      </w:r>
      <w:r w:rsidR="00A97003">
        <w:rPr>
          <w:color w:val="000000" w:themeColor="text1"/>
        </w:rPr>
        <w:t>:</w:t>
      </w:r>
    </w:p>
    <w:p w14:paraId="53D951CA" w14:textId="77777777" w:rsidR="00A97003" w:rsidRDefault="00A97003" w:rsidP="000D3CDA">
      <w:pPr>
        <w:pStyle w:val="ListParagraph"/>
        <w:numPr>
          <w:ilvl w:val="0"/>
          <w:numId w:val="8"/>
        </w:numPr>
        <w:spacing w:line="210" w:lineRule="atLeast"/>
        <w:rPr>
          <w:color w:val="000000" w:themeColor="text1"/>
        </w:rPr>
      </w:pPr>
      <w:r>
        <w:rPr>
          <w:color w:val="000000" w:themeColor="text1"/>
        </w:rPr>
        <w:t>Increases speed of workflow.</w:t>
      </w:r>
    </w:p>
    <w:p w14:paraId="532383AE" w14:textId="77777777" w:rsidR="00A97003" w:rsidRDefault="00A97003" w:rsidP="000D3CDA">
      <w:pPr>
        <w:pStyle w:val="ListParagraph"/>
        <w:numPr>
          <w:ilvl w:val="0"/>
          <w:numId w:val="8"/>
        </w:numPr>
        <w:spacing w:line="210" w:lineRule="atLeast"/>
        <w:rPr>
          <w:color w:val="000000" w:themeColor="text1"/>
        </w:rPr>
      </w:pPr>
      <w:r>
        <w:rPr>
          <w:color w:val="000000" w:themeColor="text1"/>
        </w:rPr>
        <w:t>Improves readability and understanding of code with syntax highlighting and text formatting.</w:t>
      </w:r>
    </w:p>
    <w:p w14:paraId="147F8720" w14:textId="77777777" w:rsidR="00A97003" w:rsidRDefault="00A97003" w:rsidP="000D3CDA">
      <w:pPr>
        <w:pStyle w:val="ListParagraph"/>
        <w:numPr>
          <w:ilvl w:val="0"/>
          <w:numId w:val="8"/>
        </w:numPr>
        <w:spacing w:line="210" w:lineRule="atLeast"/>
        <w:rPr>
          <w:color w:val="000000" w:themeColor="text1"/>
        </w:rPr>
      </w:pPr>
      <w:r>
        <w:rPr>
          <w:color w:val="000000" w:themeColor="text1"/>
        </w:rPr>
        <w:t>Has a knowledge of programming codes/conventions so it can help manipulate data</w:t>
      </w:r>
    </w:p>
    <w:p w14:paraId="7B6F9317" w14:textId="77777777" w:rsidR="00A97003" w:rsidRDefault="00A97003" w:rsidP="000D3CDA">
      <w:pPr>
        <w:pStyle w:val="ListParagraph"/>
        <w:numPr>
          <w:ilvl w:val="0"/>
          <w:numId w:val="8"/>
        </w:numPr>
        <w:spacing w:line="210" w:lineRule="atLeast"/>
        <w:rPr>
          <w:color w:val="000000" w:themeColor="text1"/>
        </w:rPr>
      </w:pPr>
      <w:r>
        <w:rPr>
          <w:color w:val="000000" w:themeColor="text1"/>
        </w:rPr>
        <w:t>Some editors come with a built in compiler and error handling which can help highlight unwanted bugs that would otherwise go unnoticed.</w:t>
      </w:r>
    </w:p>
    <w:p w14:paraId="026AC99A" w14:textId="77777777" w:rsidR="00A97003" w:rsidRDefault="00A97003" w:rsidP="000D3CDA">
      <w:pPr>
        <w:pStyle w:val="ListParagraph"/>
        <w:numPr>
          <w:ilvl w:val="0"/>
          <w:numId w:val="8"/>
        </w:numPr>
        <w:spacing w:line="210" w:lineRule="atLeast"/>
        <w:rPr>
          <w:color w:val="000000" w:themeColor="text1"/>
        </w:rPr>
      </w:pPr>
      <w:r w:rsidRPr="008558B8">
        <w:rPr>
          <w:color w:val="000000" w:themeColor="text1"/>
        </w:rPr>
        <w:t>Source control and team management tools can help with large scale production</w:t>
      </w:r>
    </w:p>
    <w:p w14:paraId="55C4D051" w14:textId="2FBA88EB" w:rsidR="00A97003" w:rsidRPr="008558B8" w:rsidRDefault="00A97003" w:rsidP="00A97003">
      <w:pPr>
        <w:spacing w:line="210" w:lineRule="atLeast"/>
        <w:rPr>
          <w:color w:val="000000" w:themeColor="text1"/>
        </w:rPr>
      </w:pPr>
      <w:r>
        <w:rPr>
          <w:color w:val="000000" w:themeColor="text1"/>
        </w:rPr>
        <w:t xml:space="preserve">The table below (1.1) demonstrates how the current existing code editors share some of the same core </w:t>
      </w:r>
      <w:r w:rsidR="00EE760A">
        <w:rPr>
          <w:color w:val="000000" w:themeColor="text1"/>
        </w:rPr>
        <w:t>functions, which</w:t>
      </w:r>
      <w:r>
        <w:rPr>
          <w:color w:val="000000" w:themeColor="text1"/>
        </w:rPr>
        <w:t xml:space="preserve"> have been described in this report, however fail to provide </w:t>
      </w:r>
      <w:r w:rsidR="00BD1050">
        <w:rPr>
          <w:color w:val="000000" w:themeColor="text1"/>
        </w:rPr>
        <w:t xml:space="preserve">a </w:t>
      </w:r>
      <w:r w:rsidR="00EC59BA">
        <w:rPr>
          <w:color w:val="000000" w:themeColor="text1"/>
        </w:rPr>
        <w:t>solution that</w:t>
      </w:r>
      <w:r w:rsidR="00D576CF">
        <w:rPr>
          <w:color w:val="000000" w:themeColor="text1"/>
        </w:rPr>
        <w:t xml:space="preserve"> meets all of the requirements:</w:t>
      </w:r>
    </w:p>
    <w:tbl>
      <w:tblPr>
        <w:tblStyle w:val="TableGrid"/>
        <w:tblW w:w="9013" w:type="dxa"/>
        <w:tblInd w:w="108" w:type="dxa"/>
        <w:shd w:val="clear" w:color="auto" w:fill="95B3D7" w:themeFill="accent1" w:themeFillTint="99"/>
        <w:tblLayout w:type="fixed"/>
        <w:tblLook w:val="04A0" w:firstRow="1" w:lastRow="0" w:firstColumn="1" w:lastColumn="0" w:noHBand="0" w:noVBand="1"/>
      </w:tblPr>
      <w:tblGrid>
        <w:gridCol w:w="1689"/>
        <w:gridCol w:w="1409"/>
        <w:gridCol w:w="1127"/>
        <w:gridCol w:w="985"/>
        <w:gridCol w:w="1127"/>
        <w:gridCol w:w="1127"/>
        <w:gridCol w:w="1549"/>
      </w:tblGrid>
      <w:tr w:rsidR="00EF043D" w14:paraId="0225CA7E" w14:textId="412457E1" w:rsidTr="004B0313">
        <w:trPr>
          <w:trHeight w:val="413"/>
        </w:trPr>
        <w:tc>
          <w:tcPr>
            <w:tcW w:w="168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7A78962E"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Name</w:t>
            </w:r>
          </w:p>
        </w:tc>
        <w:tc>
          <w:tcPr>
            <w:tcW w:w="140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F2662F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12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EB05C8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98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EDB629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Plug-in</w:t>
            </w:r>
          </w:p>
          <w:p w14:paraId="51612A5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System</w:t>
            </w:r>
          </w:p>
        </w:tc>
        <w:tc>
          <w:tcPr>
            <w:tcW w:w="112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7A156DF"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Resource</w:t>
            </w:r>
          </w:p>
          <w:p w14:paraId="238E5CA4"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Usage</w:t>
            </w:r>
          </w:p>
        </w:tc>
        <w:tc>
          <w:tcPr>
            <w:tcW w:w="112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784B8D3"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Machine-</w:t>
            </w:r>
          </w:p>
          <w:p w14:paraId="29B347CD" w14:textId="77777777" w:rsidR="00EF043D" w:rsidRPr="00240C9B" w:rsidRDefault="00EF043D" w:rsidP="00A97003">
            <w:pPr>
              <w:pStyle w:val="ListParagraph"/>
              <w:spacing w:line="210" w:lineRule="atLeast"/>
              <w:ind w:left="0"/>
              <w:jc w:val="center"/>
              <w:rPr>
                <w:color w:val="FFFFFF" w:themeColor="background1"/>
              </w:rPr>
            </w:pPr>
            <w:proofErr w:type="gramStart"/>
            <w:r w:rsidRPr="00240C9B">
              <w:rPr>
                <w:color w:val="FFFFFF" w:themeColor="background1"/>
              </w:rPr>
              <w:t>learning</w:t>
            </w:r>
            <w:proofErr w:type="gramEnd"/>
          </w:p>
        </w:tc>
        <w:tc>
          <w:tcPr>
            <w:tcW w:w="154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5589B2" w14:textId="700CE00F"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Cost</w:t>
            </w:r>
          </w:p>
        </w:tc>
      </w:tr>
      <w:tr w:rsidR="00EF043D" w14:paraId="19D5C916" w14:textId="48738EA2" w:rsidTr="004B0313">
        <w:trPr>
          <w:trHeight w:val="341"/>
        </w:trPr>
        <w:tc>
          <w:tcPr>
            <w:tcW w:w="168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7ED5E689" w14:textId="77777777" w:rsidR="00EF043D" w:rsidRDefault="00EF043D" w:rsidP="00A97003">
            <w:pPr>
              <w:pStyle w:val="ListParagraph"/>
              <w:spacing w:line="210" w:lineRule="atLeast"/>
              <w:ind w:left="0"/>
              <w:jc w:val="center"/>
              <w:rPr>
                <w:color w:val="000000" w:themeColor="text1"/>
              </w:rPr>
            </w:pPr>
            <w:r>
              <w:rPr>
                <w:color w:val="000000" w:themeColor="text1"/>
              </w:rPr>
              <w:t>Notepad++</w:t>
            </w:r>
          </w:p>
          <w:p w14:paraId="6EFA20C3" w14:textId="77777777" w:rsidR="00EF043D" w:rsidRPr="000C2825" w:rsidRDefault="00EF043D" w:rsidP="00A97003">
            <w:pPr>
              <w:pStyle w:val="ListParagraph"/>
              <w:spacing w:line="210" w:lineRule="atLeast"/>
              <w:ind w:left="0"/>
              <w:jc w:val="center"/>
              <w:rPr>
                <w:color w:val="548DD4" w:themeColor="text2" w:themeTint="99"/>
                <w:sz w:val="18"/>
                <w:szCs w:val="18"/>
              </w:rPr>
            </w:pPr>
            <w:r>
              <w:rPr>
                <w:color w:val="548DD4" w:themeColor="text2" w:themeTint="99"/>
                <w:sz w:val="18"/>
                <w:szCs w:val="18"/>
              </w:rPr>
              <w:t>(Notepad++, 2016</w:t>
            </w:r>
            <w:r w:rsidRPr="000C2825">
              <w:rPr>
                <w:color w:val="548DD4" w:themeColor="text2" w:themeTint="99"/>
                <w:sz w:val="18"/>
                <w:szCs w:val="18"/>
              </w:rPr>
              <w:t>)</w:t>
            </w:r>
          </w:p>
        </w:tc>
        <w:tc>
          <w:tcPr>
            <w:tcW w:w="140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0CC7C78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73DAB01"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985"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3D62AF7"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127"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A3B2B43" w14:textId="77777777" w:rsidR="00EF043D" w:rsidRDefault="00EF043D" w:rsidP="00EF043D">
            <w:pPr>
              <w:pStyle w:val="ListParagraph"/>
              <w:spacing w:line="210" w:lineRule="atLeast"/>
              <w:ind w:left="0"/>
              <w:jc w:val="center"/>
              <w:rPr>
                <w:color w:val="000000" w:themeColor="text1"/>
              </w:rPr>
            </w:pPr>
            <w:r>
              <w:rPr>
                <w:color w:val="000000" w:themeColor="text1"/>
              </w:rPr>
              <w:t>LOW</w:t>
            </w:r>
          </w:p>
        </w:tc>
        <w:tc>
          <w:tcPr>
            <w:tcW w:w="1127"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AF7618A"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4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272529" w14:textId="38FC9CF4"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752A738B" w14:textId="20FCBE91" w:rsidTr="004B0313">
        <w:trPr>
          <w:trHeight w:val="330"/>
        </w:trPr>
        <w:tc>
          <w:tcPr>
            <w:tcW w:w="1689"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39901075" w14:textId="77777777" w:rsidR="00EF043D" w:rsidRDefault="00EF043D" w:rsidP="00A97003">
            <w:pPr>
              <w:pStyle w:val="ListParagraph"/>
              <w:spacing w:line="210" w:lineRule="atLeast"/>
              <w:ind w:left="0"/>
              <w:jc w:val="center"/>
              <w:rPr>
                <w:color w:val="000000" w:themeColor="text1"/>
              </w:rPr>
            </w:pPr>
            <w:r>
              <w:rPr>
                <w:color w:val="000000" w:themeColor="text1"/>
              </w:rPr>
              <w:t>Sublime 2</w:t>
            </w:r>
          </w:p>
          <w:p w14:paraId="66D42C92"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Sublime 2, 2013</w:t>
            </w:r>
            <w:r w:rsidRPr="000C2825">
              <w:rPr>
                <w:color w:val="548DD4" w:themeColor="text2" w:themeTint="99"/>
                <w:sz w:val="18"/>
                <w:szCs w:val="18"/>
              </w:rPr>
              <w:t>)</w:t>
            </w:r>
          </w:p>
        </w:tc>
        <w:tc>
          <w:tcPr>
            <w:tcW w:w="1409"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74BED599"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5815326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85"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03AD7B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C720921" w14:textId="77777777" w:rsidR="00EF043D" w:rsidRDefault="00EF043D" w:rsidP="00EF043D">
            <w:pPr>
              <w:pStyle w:val="ListParagraph"/>
              <w:spacing w:line="210" w:lineRule="atLeast"/>
              <w:ind w:left="0"/>
              <w:jc w:val="center"/>
              <w:rPr>
                <w:color w:val="000000" w:themeColor="text1"/>
              </w:rPr>
            </w:pPr>
            <w:r>
              <w:rPr>
                <w:color w:val="000000" w:themeColor="text1"/>
              </w:rPr>
              <w:t>MED</w:t>
            </w:r>
          </w:p>
        </w:tc>
        <w:tc>
          <w:tcPr>
            <w:tcW w:w="1127"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DD510AE"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4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33A4596F" w14:textId="4E1E2012" w:rsidR="00EF043D" w:rsidRDefault="00EF043D" w:rsidP="00EF043D">
            <w:pPr>
              <w:pStyle w:val="ListParagraph"/>
              <w:spacing w:line="210" w:lineRule="atLeast"/>
              <w:ind w:left="0"/>
              <w:jc w:val="center"/>
              <w:rPr>
                <w:color w:val="000000" w:themeColor="text1"/>
              </w:rPr>
            </w:pPr>
            <w:r>
              <w:rPr>
                <w:color w:val="000000" w:themeColor="text1"/>
              </w:rPr>
              <w:t>£45.61</w:t>
            </w:r>
          </w:p>
        </w:tc>
      </w:tr>
      <w:tr w:rsidR="00EF043D" w14:paraId="2E9E43F8" w14:textId="56C1C9C2" w:rsidTr="004B0313">
        <w:trPr>
          <w:trHeight w:val="330"/>
        </w:trPr>
        <w:tc>
          <w:tcPr>
            <w:tcW w:w="1689"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789F8F55" w14:textId="77777777" w:rsidR="00EF043D" w:rsidRDefault="00EF043D" w:rsidP="00A97003">
            <w:pPr>
              <w:pStyle w:val="ListParagraph"/>
              <w:spacing w:line="210" w:lineRule="atLeast"/>
              <w:ind w:left="0"/>
              <w:jc w:val="center"/>
              <w:rPr>
                <w:color w:val="000000" w:themeColor="text1"/>
              </w:rPr>
            </w:pPr>
            <w:r>
              <w:rPr>
                <w:color w:val="000000" w:themeColor="text1"/>
              </w:rPr>
              <w:t>Atom</w:t>
            </w:r>
          </w:p>
          <w:p w14:paraId="1C4AA931"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Atom</w:t>
            </w:r>
            <w:r w:rsidRPr="000C2825">
              <w:rPr>
                <w:color w:val="548DD4" w:themeColor="text2" w:themeTint="99"/>
                <w:sz w:val="18"/>
                <w:szCs w:val="18"/>
              </w:rPr>
              <w:t>, 2015)</w:t>
            </w:r>
          </w:p>
        </w:tc>
        <w:tc>
          <w:tcPr>
            <w:tcW w:w="1409"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7749734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57D8204A"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85"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95BAB66"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CB2CD6" w14:textId="77777777"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27"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9840434"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4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DD06B5B" w14:textId="74C12DCC"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199DFAEA" w14:textId="590160EF" w:rsidTr="004B0313">
        <w:trPr>
          <w:trHeight w:val="330"/>
        </w:trPr>
        <w:tc>
          <w:tcPr>
            <w:tcW w:w="1689" w:type="dxa"/>
            <w:tcBorders>
              <w:top w:val="single" w:sz="8" w:space="0" w:color="365F91" w:themeColor="accent1" w:themeShade="BF"/>
              <w:left w:val="single" w:sz="8" w:space="0" w:color="0F243E" w:themeColor="text2" w:themeShade="80"/>
              <w:bottom w:val="single" w:sz="8" w:space="0" w:color="0F243E" w:themeColor="text2" w:themeShade="80"/>
              <w:right w:val="single" w:sz="8" w:space="0" w:color="4F81BD" w:themeColor="accent1"/>
            </w:tcBorders>
            <w:shd w:val="clear" w:color="auto" w:fill="DBE5F1" w:themeFill="accent1" w:themeFillTint="33"/>
            <w:vAlign w:val="center"/>
          </w:tcPr>
          <w:p w14:paraId="53FB2FD7" w14:textId="1DD9EC59" w:rsidR="00EF043D" w:rsidRDefault="00EF043D" w:rsidP="00A97003">
            <w:pPr>
              <w:pStyle w:val="ListParagraph"/>
              <w:spacing w:line="210" w:lineRule="atLeast"/>
              <w:ind w:left="0"/>
              <w:jc w:val="center"/>
              <w:rPr>
                <w:color w:val="000000" w:themeColor="text1"/>
              </w:rPr>
            </w:pPr>
            <w:r>
              <w:rPr>
                <w:color w:val="000000" w:themeColor="text1"/>
              </w:rPr>
              <w:t>Visual Studio</w:t>
            </w:r>
          </w:p>
          <w:p w14:paraId="743988AB" w14:textId="453B7E16" w:rsidR="00EF043D" w:rsidRDefault="00EF043D" w:rsidP="009A6055">
            <w:pPr>
              <w:pStyle w:val="ListParagraph"/>
              <w:spacing w:line="210" w:lineRule="atLeast"/>
              <w:ind w:left="0"/>
              <w:jc w:val="center"/>
              <w:rPr>
                <w:color w:val="000000" w:themeColor="text1"/>
              </w:rPr>
            </w:pPr>
            <w:r>
              <w:rPr>
                <w:color w:val="548DD4" w:themeColor="text2" w:themeTint="99"/>
                <w:sz w:val="18"/>
                <w:szCs w:val="18"/>
              </w:rPr>
              <w:t>(Microsoft, 2013</w:t>
            </w:r>
            <w:r w:rsidRPr="000C2825">
              <w:rPr>
                <w:color w:val="548DD4" w:themeColor="text2" w:themeTint="99"/>
                <w:sz w:val="18"/>
                <w:szCs w:val="18"/>
              </w:rPr>
              <w:t>)</w:t>
            </w:r>
          </w:p>
        </w:tc>
        <w:tc>
          <w:tcPr>
            <w:tcW w:w="1409" w:type="dxa"/>
            <w:tcBorders>
              <w:top w:val="single" w:sz="8" w:space="0" w:color="365F91" w:themeColor="accent1" w:themeShade="BF"/>
              <w:left w:val="single" w:sz="8" w:space="0" w:color="4F81BD" w:themeColor="accent1"/>
              <w:bottom w:val="single" w:sz="8" w:space="0" w:color="0F243E" w:themeColor="text2" w:themeShade="80"/>
              <w:right w:val="single" w:sz="8" w:space="0" w:color="4F81BD" w:themeColor="accent1"/>
            </w:tcBorders>
            <w:shd w:val="clear" w:color="auto" w:fill="DBE5F1" w:themeFill="accent1" w:themeFillTint="33"/>
            <w:vAlign w:val="center"/>
          </w:tcPr>
          <w:p w14:paraId="5E3D01CE" w14:textId="7E4D8A18"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4F81BD" w:themeColor="accent1"/>
              <w:bottom w:val="single" w:sz="8" w:space="0" w:color="0F243E" w:themeColor="text2" w:themeShade="80"/>
              <w:right w:val="single" w:sz="8" w:space="0" w:color="365F91" w:themeColor="accent1" w:themeShade="BF"/>
            </w:tcBorders>
            <w:shd w:val="clear" w:color="auto" w:fill="DBE5F1" w:themeFill="accent1" w:themeFillTint="33"/>
            <w:vAlign w:val="center"/>
          </w:tcPr>
          <w:p w14:paraId="657B1513" w14:textId="7FB7C6FB"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85"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3DE4608E" w14:textId="48598C96"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27"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D58FB94" w14:textId="2E7324A5"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27"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59B84E5B" w14:textId="0BBDB5A2"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49"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A13AF30" w14:textId="3206F474" w:rsidR="00EF043D" w:rsidRDefault="00EF043D" w:rsidP="00EF043D">
            <w:pPr>
              <w:pStyle w:val="ListParagraph"/>
              <w:spacing w:line="210" w:lineRule="atLeast"/>
              <w:ind w:left="0"/>
              <w:jc w:val="center"/>
              <w:rPr>
                <w:color w:val="000000" w:themeColor="text1"/>
              </w:rPr>
            </w:pPr>
            <w:r>
              <w:rPr>
                <w:color w:val="000000" w:themeColor="text1"/>
              </w:rPr>
              <w:t>£351 (Professional)</w:t>
            </w:r>
          </w:p>
        </w:tc>
      </w:tr>
    </w:tbl>
    <w:p w14:paraId="5EF0F337" w14:textId="6F639B51" w:rsidR="00EF043D" w:rsidRPr="00EF043D" w:rsidRDefault="00EF043D" w:rsidP="00EF043D">
      <w:pPr>
        <w:pStyle w:val="ListParagraph"/>
        <w:tabs>
          <w:tab w:val="center" w:pos="4873"/>
          <w:tab w:val="left" w:pos="7980"/>
        </w:tabs>
        <w:spacing w:line="210" w:lineRule="atLeast"/>
        <w:rPr>
          <w:color w:val="365F91" w:themeColor="accent1" w:themeShade="BF"/>
        </w:rPr>
      </w:pPr>
      <w:r>
        <w:rPr>
          <w:color w:val="365F91" w:themeColor="accent1" w:themeShade="BF"/>
        </w:rPr>
        <w:tab/>
      </w:r>
      <w:r w:rsidR="00A97003" w:rsidRPr="00A251AA">
        <w:rPr>
          <w:color w:val="365F91" w:themeColor="accent1" w:themeShade="BF"/>
        </w:rPr>
        <w:t>Tab</w:t>
      </w:r>
      <w:r w:rsidR="00A97003">
        <w:rPr>
          <w:color w:val="365F91" w:themeColor="accent1" w:themeShade="BF"/>
        </w:rPr>
        <w:t>l</w:t>
      </w:r>
      <w:r w:rsidR="00A97003" w:rsidRPr="00A251AA">
        <w:rPr>
          <w:color w:val="365F91" w:themeColor="accent1" w:themeShade="BF"/>
        </w:rPr>
        <w:t>e 1</w:t>
      </w:r>
      <w:r w:rsidR="00A97003">
        <w:rPr>
          <w:color w:val="365F91" w:themeColor="accent1" w:themeShade="BF"/>
        </w:rPr>
        <w:t>.1</w:t>
      </w:r>
      <w:r w:rsidR="00A97003" w:rsidRPr="00A251AA">
        <w:rPr>
          <w:color w:val="365F91" w:themeColor="accent1" w:themeShade="BF"/>
        </w:rPr>
        <w:t xml:space="preserve"> – Functional comparison of modern IDE’s</w:t>
      </w:r>
      <w:r>
        <w:rPr>
          <w:color w:val="365F91" w:themeColor="accent1" w:themeShade="BF"/>
        </w:rPr>
        <w:tab/>
      </w:r>
    </w:p>
    <w:p w14:paraId="06E2EC01" w14:textId="2C77A458" w:rsidR="00A90699" w:rsidRPr="008471E3" w:rsidRDefault="00A97003" w:rsidP="00A97003">
      <w:pPr>
        <w:spacing w:line="210" w:lineRule="atLeast"/>
        <w:rPr>
          <w:color w:val="000000" w:themeColor="text1"/>
        </w:rPr>
      </w:pPr>
      <w:r>
        <w:rPr>
          <w:color w:val="000000" w:themeColor="text1"/>
        </w:rPr>
        <w:lastRenderedPageBreak/>
        <w:t>This</w:t>
      </w:r>
      <w:r w:rsidRPr="008471E3">
        <w:rPr>
          <w:color w:val="000000" w:themeColor="text1"/>
        </w:rPr>
        <w:t xml:space="preserve"> project aims to create a lightweight IDE that combines syntax-highlighting, auto-complete, machine learning and a plug-in system whilst still remaining extremely efficient and reliable. The users experience with the software will be taken into consideration. A minimalistic and clean GUI will be designed to create a friendly and </w:t>
      </w:r>
      <w:r>
        <w:rPr>
          <w:color w:val="000000" w:themeColor="text1"/>
        </w:rPr>
        <w:t>refreshing</w:t>
      </w:r>
      <w:r w:rsidRPr="008471E3">
        <w:rPr>
          <w:color w:val="000000" w:themeColor="text1"/>
        </w:rPr>
        <w:t xml:space="preserve"> environment, which would help for long periods of usage.</w:t>
      </w:r>
    </w:p>
    <w:tbl>
      <w:tblPr>
        <w:tblStyle w:val="TableGrid"/>
        <w:tblW w:w="9076" w:type="dxa"/>
        <w:tblInd w:w="108" w:type="dxa"/>
        <w:shd w:val="clear" w:color="auto" w:fill="95B3D7" w:themeFill="accent1" w:themeFillTint="99"/>
        <w:tblLook w:val="04A0" w:firstRow="1" w:lastRow="0" w:firstColumn="1" w:lastColumn="0" w:noHBand="0" w:noVBand="1"/>
      </w:tblPr>
      <w:tblGrid>
        <w:gridCol w:w="1229"/>
        <w:gridCol w:w="1409"/>
        <w:gridCol w:w="1333"/>
        <w:gridCol w:w="1266"/>
        <w:gridCol w:w="1326"/>
        <w:gridCol w:w="1333"/>
        <w:gridCol w:w="1180"/>
      </w:tblGrid>
      <w:tr w:rsidR="00A97003" w14:paraId="46737FB0" w14:textId="77777777" w:rsidTr="00F54293">
        <w:trPr>
          <w:trHeight w:val="482"/>
        </w:trPr>
        <w:tc>
          <w:tcPr>
            <w:tcW w:w="1229" w:type="dxa"/>
            <w:tcBorders>
              <w:top w:val="single" w:sz="4" w:space="0" w:color="auto"/>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1609739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Name</w:t>
            </w:r>
          </w:p>
        </w:tc>
        <w:tc>
          <w:tcPr>
            <w:tcW w:w="1409" w:type="dxa"/>
            <w:tcBorders>
              <w:top w:val="single" w:sz="4" w:space="0" w:color="auto"/>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3A3B3B6"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333" w:type="dxa"/>
            <w:tcBorders>
              <w:top w:val="single" w:sz="4" w:space="0" w:color="auto"/>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A31F069"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1266" w:type="dxa"/>
            <w:tcBorders>
              <w:top w:val="single" w:sz="4" w:space="0" w:color="auto"/>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8E0B4D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Plug-in</w:t>
            </w:r>
          </w:p>
          <w:p w14:paraId="4F85E3D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System</w:t>
            </w:r>
          </w:p>
        </w:tc>
        <w:tc>
          <w:tcPr>
            <w:tcW w:w="1326" w:type="dxa"/>
            <w:tcBorders>
              <w:top w:val="single" w:sz="4" w:space="0" w:color="auto"/>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E8252C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Resource</w:t>
            </w:r>
          </w:p>
          <w:p w14:paraId="48AE3B17"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Usage</w:t>
            </w:r>
          </w:p>
        </w:tc>
        <w:tc>
          <w:tcPr>
            <w:tcW w:w="1333" w:type="dxa"/>
            <w:tcBorders>
              <w:top w:val="single" w:sz="4" w:space="0" w:color="auto"/>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F1DADEE"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Machine-</w:t>
            </w:r>
          </w:p>
          <w:p w14:paraId="10A675BB" w14:textId="77777777" w:rsidR="00A97003" w:rsidRPr="00240C9B" w:rsidRDefault="00A97003" w:rsidP="00A97003">
            <w:pPr>
              <w:pStyle w:val="ListParagraph"/>
              <w:spacing w:line="210" w:lineRule="atLeast"/>
              <w:ind w:left="0"/>
              <w:jc w:val="center"/>
              <w:rPr>
                <w:color w:val="FFFFFF" w:themeColor="background1"/>
              </w:rPr>
            </w:pPr>
            <w:proofErr w:type="gramStart"/>
            <w:r w:rsidRPr="00240C9B">
              <w:rPr>
                <w:color w:val="FFFFFF" w:themeColor="background1"/>
              </w:rPr>
              <w:t>learning</w:t>
            </w:r>
            <w:proofErr w:type="gramEnd"/>
          </w:p>
        </w:tc>
        <w:tc>
          <w:tcPr>
            <w:tcW w:w="1180" w:type="dxa"/>
            <w:tcBorders>
              <w:top w:val="single" w:sz="4" w:space="0" w:color="auto"/>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5CFF3A7C"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Cost</w:t>
            </w:r>
          </w:p>
        </w:tc>
      </w:tr>
      <w:tr w:rsidR="00A97003" w14:paraId="778AFE6B" w14:textId="77777777" w:rsidTr="00F54293">
        <w:trPr>
          <w:trHeight w:val="399"/>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57F65834" w14:textId="77777777" w:rsidR="00A97003" w:rsidRDefault="00A97003" w:rsidP="00A97003">
            <w:pPr>
              <w:pStyle w:val="ListParagraph"/>
              <w:spacing w:line="210" w:lineRule="atLeast"/>
              <w:ind w:left="0"/>
              <w:jc w:val="center"/>
              <w:rPr>
                <w:color w:val="000000" w:themeColor="text1"/>
              </w:rPr>
            </w:pPr>
            <w:r>
              <w:rPr>
                <w:color w:val="000000" w:themeColor="text1"/>
              </w:rPr>
              <w:t>Able</w:t>
            </w:r>
          </w:p>
        </w:tc>
        <w:tc>
          <w:tcPr>
            <w:tcW w:w="1409" w:type="dxa"/>
            <w:tcBorders>
              <w:top w:val="single" w:sz="8" w:space="0" w:color="0F243E" w:themeColor="text2" w:themeShade="80"/>
              <w:left w:val="single" w:sz="8" w:space="0" w:color="365F91" w:themeColor="accent1" w:themeShade="BF"/>
              <w:bottom w:val="single" w:sz="4" w:space="0" w:color="auto"/>
              <w:right w:val="single" w:sz="8" w:space="0" w:color="365F91" w:themeColor="accent1" w:themeShade="BF"/>
            </w:tcBorders>
            <w:shd w:val="clear" w:color="auto" w:fill="B8CCE4" w:themeFill="accent1" w:themeFillTint="66"/>
            <w:vAlign w:val="center"/>
          </w:tcPr>
          <w:p w14:paraId="20A2B7DB" w14:textId="77777777" w:rsidR="00A97003" w:rsidRPr="008558B8" w:rsidRDefault="00A97003" w:rsidP="00A97003">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333" w:type="dxa"/>
            <w:tcBorders>
              <w:top w:val="single" w:sz="8" w:space="0" w:color="0F243E" w:themeColor="text2" w:themeShade="80"/>
              <w:left w:val="single" w:sz="8" w:space="0" w:color="365F91" w:themeColor="accent1" w:themeShade="BF"/>
              <w:bottom w:val="single" w:sz="4" w:space="0" w:color="auto"/>
              <w:right w:val="single" w:sz="8" w:space="0" w:color="365F91" w:themeColor="accent1" w:themeShade="BF"/>
            </w:tcBorders>
            <w:shd w:val="clear" w:color="auto" w:fill="B8CCE4" w:themeFill="accent1" w:themeFillTint="66"/>
            <w:vAlign w:val="center"/>
          </w:tcPr>
          <w:p w14:paraId="1D7414CB"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266" w:type="dxa"/>
            <w:tcBorders>
              <w:top w:val="single" w:sz="8" w:space="0" w:color="0F243E" w:themeColor="text2" w:themeShade="80"/>
              <w:left w:val="single" w:sz="8" w:space="0" w:color="365F91" w:themeColor="accent1" w:themeShade="BF"/>
              <w:bottom w:val="single" w:sz="4" w:space="0" w:color="auto"/>
              <w:right w:val="single" w:sz="8" w:space="0" w:color="365F91" w:themeColor="accent1" w:themeShade="BF"/>
            </w:tcBorders>
            <w:shd w:val="clear" w:color="auto" w:fill="B8CCE4" w:themeFill="accent1" w:themeFillTint="66"/>
            <w:vAlign w:val="center"/>
          </w:tcPr>
          <w:p w14:paraId="094E671F"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326" w:type="dxa"/>
            <w:tcBorders>
              <w:top w:val="single" w:sz="8" w:space="0" w:color="0F243E" w:themeColor="text2" w:themeShade="80"/>
              <w:left w:val="single" w:sz="8" w:space="0" w:color="365F91" w:themeColor="accent1" w:themeShade="BF"/>
              <w:bottom w:val="single" w:sz="4" w:space="0" w:color="auto"/>
              <w:right w:val="single" w:sz="8" w:space="0" w:color="365F91" w:themeColor="accent1" w:themeShade="BF"/>
            </w:tcBorders>
            <w:shd w:val="clear" w:color="auto" w:fill="B8CCE4" w:themeFill="accent1" w:themeFillTint="66"/>
            <w:vAlign w:val="center"/>
          </w:tcPr>
          <w:p w14:paraId="1FD6CCA8" w14:textId="77777777" w:rsidR="00A97003" w:rsidRDefault="00A97003" w:rsidP="00A97003">
            <w:pPr>
              <w:pStyle w:val="ListParagraph"/>
              <w:spacing w:line="210" w:lineRule="atLeast"/>
              <w:ind w:left="0"/>
              <w:jc w:val="center"/>
              <w:rPr>
                <w:color w:val="000000" w:themeColor="text1"/>
              </w:rPr>
            </w:pPr>
            <w:r>
              <w:rPr>
                <w:color w:val="000000" w:themeColor="text1"/>
              </w:rPr>
              <w:t>LOW</w:t>
            </w:r>
          </w:p>
        </w:tc>
        <w:tc>
          <w:tcPr>
            <w:tcW w:w="1333" w:type="dxa"/>
            <w:tcBorders>
              <w:top w:val="single" w:sz="8" w:space="0" w:color="0F243E" w:themeColor="text2" w:themeShade="80"/>
              <w:left w:val="single" w:sz="8" w:space="0" w:color="365F91" w:themeColor="accent1" w:themeShade="BF"/>
              <w:bottom w:val="single" w:sz="4" w:space="0" w:color="auto"/>
              <w:right w:val="single" w:sz="8" w:space="0" w:color="365F91" w:themeColor="accent1" w:themeShade="BF"/>
            </w:tcBorders>
            <w:shd w:val="clear" w:color="auto" w:fill="B8CCE4" w:themeFill="accent1" w:themeFillTint="66"/>
            <w:vAlign w:val="center"/>
          </w:tcPr>
          <w:p w14:paraId="0E760BF2"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180" w:type="dxa"/>
            <w:tcBorders>
              <w:top w:val="single" w:sz="8" w:space="0" w:color="0F243E" w:themeColor="text2" w:themeShade="80"/>
              <w:left w:val="single" w:sz="8" w:space="0" w:color="365F91" w:themeColor="accent1" w:themeShade="BF"/>
              <w:bottom w:val="single" w:sz="4" w:space="0" w:color="auto"/>
              <w:right w:val="single" w:sz="8" w:space="0" w:color="0F243E" w:themeColor="text2" w:themeShade="80"/>
            </w:tcBorders>
            <w:shd w:val="clear" w:color="auto" w:fill="B8CCE4" w:themeFill="accent1" w:themeFillTint="66"/>
            <w:vAlign w:val="center"/>
          </w:tcPr>
          <w:p w14:paraId="61B4FE41" w14:textId="77777777" w:rsidR="00A97003" w:rsidRDefault="00A97003" w:rsidP="00A97003">
            <w:pPr>
              <w:pStyle w:val="ListParagraph"/>
              <w:spacing w:line="210" w:lineRule="atLeast"/>
              <w:ind w:left="0"/>
              <w:jc w:val="center"/>
              <w:rPr>
                <w:color w:val="000000" w:themeColor="text1"/>
              </w:rPr>
            </w:pPr>
            <w:r>
              <w:rPr>
                <w:color w:val="000000" w:themeColor="text1"/>
              </w:rPr>
              <w:t>FREE</w:t>
            </w:r>
          </w:p>
        </w:tc>
      </w:tr>
    </w:tbl>
    <w:p w14:paraId="2A4F43E9" w14:textId="77777777" w:rsidR="00A97003" w:rsidRDefault="00A97003" w:rsidP="00A97003">
      <w:pPr>
        <w:pStyle w:val="ListParagraph"/>
        <w:spacing w:line="210" w:lineRule="atLeast"/>
        <w:jc w:val="center"/>
        <w:rPr>
          <w:color w:val="365F91" w:themeColor="accent1" w:themeShade="BF"/>
        </w:rPr>
      </w:pPr>
      <w:r w:rsidRPr="00A251AA">
        <w:rPr>
          <w:color w:val="365F91" w:themeColor="accent1" w:themeShade="BF"/>
        </w:rPr>
        <w:t>Tab</w:t>
      </w:r>
      <w:r>
        <w:rPr>
          <w:color w:val="365F91" w:themeColor="accent1" w:themeShade="BF"/>
        </w:rPr>
        <w:t>le 1.2</w:t>
      </w:r>
      <w:r w:rsidRPr="00A251AA">
        <w:rPr>
          <w:color w:val="365F91" w:themeColor="accent1" w:themeShade="BF"/>
        </w:rPr>
        <w:t xml:space="preserve"> –</w:t>
      </w:r>
      <w:r>
        <w:rPr>
          <w:color w:val="365F91" w:themeColor="accent1" w:themeShade="BF"/>
        </w:rPr>
        <w:t>implementations for able</w:t>
      </w:r>
    </w:p>
    <w:p w14:paraId="33F5D385" w14:textId="52D63E81" w:rsidR="00D626B3" w:rsidRPr="0043671E" w:rsidRDefault="00D626B3" w:rsidP="00D626B3">
      <w:pPr>
        <w:pStyle w:val="Heading1"/>
      </w:pPr>
      <w:bookmarkStart w:id="3" w:name="_Toc322782288"/>
      <w:r>
        <w:t xml:space="preserve">2. </w:t>
      </w:r>
      <w:r w:rsidRPr="0043671E">
        <w:t>Aim</w:t>
      </w:r>
      <w:r>
        <w:t>s</w:t>
      </w:r>
      <w:r w:rsidRPr="0043671E">
        <w:t xml:space="preserve"> and </w:t>
      </w:r>
      <w:r w:rsidRPr="00F979C6">
        <w:t>Objectives</w:t>
      </w:r>
      <w:bookmarkEnd w:id="3"/>
    </w:p>
    <w:p w14:paraId="78C0657D" w14:textId="6D899614" w:rsidR="00D626B3" w:rsidRPr="001609C1" w:rsidRDefault="00D626B3" w:rsidP="00D626B3">
      <w:pPr>
        <w:pStyle w:val="Quote"/>
        <w:ind w:left="0"/>
        <w:jc w:val="left"/>
        <w:rPr>
          <w:i w:val="0"/>
          <w:iCs w:val="0"/>
        </w:rPr>
      </w:pPr>
      <w:r>
        <w:rPr>
          <w:rStyle w:val="Emphasis"/>
        </w:rPr>
        <w:t>To create an efficient and reliable code editor with auto-complete and syntax highlighting</w:t>
      </w:r>
    </w:p>
    <w:p w14:paraId="080253E4" w14:textId="337B5CA5" w:rsidR="00D626B3" w:rsidRPr="002D2984" w:rsidRDefault="00D626B3" w:rsidP="00D626B3">
      <w:pPr>
        <w:pStyle w:val="Heading2"/>
      </w:pPr>
      <w:bookmarkStart w:id="4" w:name="_Toc322782289"/>
      <w:r>
        <w:t>2.1 Primary objectives</w:t>
      </w:r>
      <w:bookmarkEnd w:id="4"/>
    </w:p>
    <w:p w14:paraId="5C58FF75" w14:textId="77777777" w:rsidR="00D626B3" w:rsidRDefault="00D626B3" w:rsidP="00D626B3">
      <w:pPr>
        <w:ind w:left="360"/>
      </w:pPr>
      <w:r>
        <w:t>The following primary objectives would need to be implemented for this project to be considered successful:</w:t>
      </w:r>
    </w:p>
    <w:p w14:paraId="5D4D1D18" w14:textId="77777777" w:rsidR="00D626B3" w:rsidRDefault="00D626B3" w:rsidP="000D3CDA">
      <w:pPr>
        <w:pStyle w:val="ListParagraph"/>
        <w:numPr>
          <w:ilvl w:val="0"/>
          <w:numId w:val="1"/>
        </w:numPr>
        <w:spacing w:before="240"/>
      </w:pPr>
      <w:r>
        <w:t>Create a clean and minimalistic code editor</w:t>
      </w:r>
    </w:p>
    <w:p w14:paraId="726209A4" w14:textId="77777777" w:rsidR="00D626B3" w:rsidRDefault="00D626B3" w:rsidP="000D3CDA">
      <w:pPr>
        <w:pStyle w:val="ListParagraph"/>
        <w:numPr>
          <w:ilvl w:val="0"/>
          <w:numId w:val="1"/>
        </w:numPr>
        <w:spacing w:before="240"/>
      </w:pPr>
      <w:r>
        <w:t>Add ability to handle files</w:t>
      </w:r>
    </w:p>
    <w:p w14:paraId="3618D64F" w14:textId="77777777" w:rsidR="00D626B3" w:rsidRDefault="00D626B3" w:rsidP="000D3CDA">
      <w:pPr>
        <w:pStyle w:val="ListParagraph"/>
        <w:numPr>
          <w:ilvl w:val="0"/>
          <w:numId w:val="1"/>
        </w:numPr>
      </w:pPr>
      <w:r>
        <w:t>Include additional core features such as auto-correct and syntax highlighting</w:t>
      </w:r>
    </w:p>
    <w:p w14:paraId="71E266BE" w14:textId="77777777" w:rsidR="00D626B3" w:rsidRDefault="00D626B3" w:rsidP="000D3CDA">
      <w:pPr>
        <w:pStyle w:val="ListParagraph"/>
        <w:numPr>
          <w:ilvl w:val="0"/>
          <w:numId w:val="1"/>
        </w:numPr>
      </w:pPr>
      <w:r>
        <w:t>Ensure software efficiency and reliability is at a high standard</w:t>
      </w:r>
    </w:p>
    <w:p w14:paraId="158C8342" w14:textId="77777777" w:rsidR="00D626B3" w:rsidRDefault="00D626B3" w:rsidP="00D626B3">
      <w:pPr>
        <w:pStyle w:val="ListParagraph"/>
        <w:ind w:left="1080"/>
      </w:pPr>
    </w:p>
    <w:p w14:paraId="4A9434BF"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1. Code editor</w:t>
      </w:r>
    </w:p>
    <w:p w14:paraId="32B85EF3" w14:textId="78708290" w:rsidR="00D626B3" w:rsidRDefault="00BA17EF" w:rsidP="00D626B3">
      <w:r>
        <w:t>To d</w:t>
      </w:r>
      <w:r w:rsidR="00D626B3">
        <w:t xml:space="preserve">evelop a clean </w:t>
      </w:r>
      <w:r>
        <w:t>and minimalistic interface that</w:t>
      </w:r>
      <w:r w:rsidR="00D626B3">
        <w:t xml:space="preserve"> allows the user to write and manipulate code. The GUI should be responsive, simple and comfortable for users to use for long periods of time.</w:t>
      </w:r>
    </w:p>
    <w:p w14:paraId="661F68C4"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2.  File handling</w:t>
      </w:r>
    </w:p>
    <w:p w14:paraId="5E0314E6" w14:textId="77777777" w:rsidR="00D626B3" w:rsidRDefault="00D626B3" w:rsidP="00D626B3">
      <w:r>
        <w:t>The software should give the user the ability to manipulate file structures and allow them to:</w:t>
      </w:r>
    </w:p>
    <w:p w14:paraId="37459266" w14:textId="77777777" w:rsidR="00D626B3" w:rsidRDefault="00D626B3" w:rsidP="000D3CDA">
      <w:pPr>
        <w:pStyle w:val="ListParagraph"/>
        <w:numPr>
          <w:ilvl w:val="0"/>
          <w:numId w:val="4"/>
        </w:numPr>
      </w:pPr>
      <w:r>
        <w:t>Create files</w:t>
      </w:r>
    </w:p>
    <w:p w14:paraId="030E1A8A" w14:textId="77777777" w:rsidR="00D626B3" w:rsidRDefault="00D626B3" w:rsidP="000D3CDA">
      <w:pPr>
        <w:pStyle w:val="ListParagraph"/>
        <w:numPr>
          <w:ilvl w:val="0"/>
          <w:numId w:val="4"/>
        </w:numPr>
      </w:pPr>
      <w:r>
        <w:t>Rename files</w:t>
      </w:r>
    </w:p>
    <w:p w14:paraId="4F1CDE8C" w14:textId="77777777" w:rsidR="00D626B3" w:rsidRDefault="00D626B3" w:rsidP="000D3CDA">
      <w:pPr>
        <w:pStyle w:val="ListParagraph"/>
        <w:numPr>
          <w:ilvl w:val="0"/>
          <w:numId w:val="4"/>
        </w:numPr>
      </w:pPr>
      <w:r>
        <w:t>Remove files</w:t>
      </w:r>
    </w:p>
    <w:p w14:paraId="20C6F8BB" w14:textId="0C40D755" w:rsidR="00A46FAC" w:rsidRDefault="00A46FAC" w:rsidP="000D3CDA">
      <w:pPr>
        <w:pStyle w:val="ListParagraph"/>
        <w:numPr>
          <w:ilvl w:val="0"/>
          <w:numId w:val="4"/>
        </w:numPr>
      </w:pPr>
      <w:r>
        <w:t>Edit files</w:t>
      </w:r>
    </w:p>
    <w:p w14:paraId="21928677"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3. Additional core features</w:t>
      </w:r>
    </w:p>
    <w:p w14:paraId="0D3D5967" w14:textId="77777777" w:rsidR="00D626B3" w:rsidRDefault="00D626B3" w:rsidP="00D626B3">
      <w:r>
        <w:t xml:space="preserve">Develop and integrate smart algorithms that can successfully auto-complete words and highlight code syntax. The algorithms would be required to be fast, accurate and reliable. </w:t>
      </w:r>
    </w:p>
    <w:p w14:paraId="059B738D"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4. Efficiency and reliability</w:t>
      </w:r>
    </w:p>
    <w:p w14:paraId="37ACA55D" w14:textId="77777777" w:rsidR="00D626B3" w:rsidRDefault="00D626B3" w:rsidP="00D626B3">
      <w:pPr>
        <w:pStyle w:val="Objectivesheading"/>
        <w:rPr>
          <w:b w:val="0"/>
          <w:bCs/>
          <w:sz w:val="22"/>
        </w:rPr>
      </w:pPr>
      <w:r>
        <w:rPr>
          <w:b w:val="0"/>
          <w:bCs/>
          <w:sz w:val="22"/>
        </w:rPr>
        <w:t xml:space="preserve">Perform numerous rigorous tests to ensure that the software’s core algorithms perform as efficiently as possible. The software should be reliable and able to perform under a high amount of stress and consistent when running on other hardware configurations. </w:t>
      </w:r>
    </w:p>
    <w:p w14:paraId="340B5B14" w14:textId="77777777" w:rsidR="00DD24EC" w:rsidRDefault="00DD24EC" w:rsidP="00D626B3">
      <w:pPr>
        <w:pStyle w:val="Objectivesheading"/>
        <w:rPr>
          <w:b w:val="0"/>
          <w:bCs/>
          <w:sz w:val="22"/>
        </w:rPr>
      </w:pPr>
    </w:p>
    <w:p w14:paraId="60905C3E" w14:textId="77777777" w:rsidR="00F04E53" w:rsidRDefault="00F04E53" w:rsidP="00D626B3">
      <w:pPr>
        <w:pStyle w:val="Objectivesheading"/>
        <w:rPr>
          <w:b w:val="0"/>
          <w:bCs/>
          <w:sz w:val="22"/>
        </w:rPr>
      </w:pPr>
    </w:p>
    <w:p w14:paraId="7550C303" w14:textId="2A348C37" w:rsidR="00D626B3" w:rsidRPr="002D2984" w:rsidRDefault="00D626B3" w:rsidP="00D626B3">
      <w:pPr>
        <w:pStyle w:val="Heading2"/>
      </w:pPr>
      <w:bookmarkStart w:id="5" w:name="_Toc322782290"/>
      <w:r>
        <w:lastRenderedPageBreak/>
        <w:t>2.2 Secondary objectives</w:t>
      </w:r>
      <w:bookmarkEnd w:id="5"/>
    </w:p>
    <w:p w14:paraId="36564F50" w14:textId="77777777" w:rsidR="00D626B3" w:rsidRDefault="00D626B3" w:rsidP="00D626B3">
      <w:pPr>
        <w:pStyle w:val="Objectivesheading"/>
        <w:rPr>
          <w:b w:val="0"/>
          <w:bCs/>
          <w:sz w:val="22"/>
        </w:rPr>
      </w:pPr>
      <w:r>
        <w:rPr>
          <w:b w:val="0"/>
          <w:bCs/>
          <w:sz w:val="22"/>
        </w:rPr>
        <w:t>The following secondary objectives have low priority and will only be implemented when the primary objectives have achieved success:</w:t>
      </w:r>
    </w:p>
    <w:p w14:paraId="282D8868" w14:textId="0AF46DF8" w:rsidR="00D626B3" w:rsidRDefault="00D626B3" w:rsidP="00394AF0">
      <w:pPr>
        <w:pStyle w:val="ListParagraph"/>
        <w:numPr>
          <w:ilvl w:val="0"/>
          <w:numId w:val="21"/>
        </w:numPr>
      </w:pPr>
      <w:r>
        <w:t xml:space="preserve">User generated customization </w:t>
      </w:r>
    </w:p>
    <w:p w14:paraId="75D6B72C" w14:textId="77777777" w:rsidR="00D626B3" w:rsidRDefault="00D626B3" w:rsidP="00394AF0">
      <w:pPr>
        <w:pStyle w:val="ListParagraph"/>
        <w:numPr>
          <w:ilvl w:val="0"/>
          <w:numId w:val="21"/>
        </w:numPr>
      </w:pPr>
      <w:r>
        <w:t>Machine learning autocomplete</w:t>
      </w:r>
    </w:p>
    <w:p w14:paraId="493E186E" w14:textId="77777777" w:rsidR="00D626B3" w:rsidRDefault="00D626B3" w:rsidP="00394AF0">
      <w:pPr>
        <w:pStyle w:val="ListParagraph"/>
        <w:numPr>
          <w:ilvl w:val="0"/>
          <w:numId w:val="21"/>
        </w:numPr>
      </w:pPr>
      <w:r>
        <w:t>Multi-language support</w:t>
      </w:r>
    </w:p>
    <w:p w14:paraId="6E3C2121" w14:textId="77777777" w:rsidR="00D626B3" w:rsidRPr="005A7749" w:rsidRDefault="00D626B3" w:rsidP="00394AF0">
      <w:pPr>
        <w:pStyle w:val="ListParagraph"/>
        <w:numPr>
          <w:ilvl w:val="0"/>
          <w:numId w:val="21"/>
        </w:numPr>
      </w:pPr>
      <w:r>
        <w:t>Compilers</w:t>
      </w:r>
    </w:p>
    <w:p w14:paraId="13CFE1C8"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User generated customization</w:t>
      </w:r>
    </w:p>
    <w:p w14:paraId="291573A0" w14:textId="33ED72AC" w:rsidR="00D626B3" w:rsidRDefault="00BA17EF" w:rsidP="00D626B3">
      <w:pPr>
        <w:pStyle w:val="Objectivesheading"/>
        <w:rPr>
          <w:b w:val="0"/>
          <w:bCs/>
          <w:color w:val="000000" w:themeColor="text1"/>
          <w:sz w:val="22"/>
        </w:rPr>
      </w:pPr>
      <w:r>
        <w:rPr>
          <w:b w:val="0"/>
          <w:bCs/>
          <w:color w:val="000000" w:themeColor="text1"/>
          <w:sz w:val="22"/>
        </w:rPr>
        <w:t>Develop a system that</w:t>
      </w:r>
      <w:r w:rsidR="00D626B3">
        <w:rPr>
          <w:b w:val="0"/>
          <w:bCs/>
          <w:color w:val="000000" w:themeColor="text1"/>
          <w:sz w:val="22"/>
        </w:rPr>
        <w:t xml:space="preserve"> allows 3</w:t>
      </w:r>
      <w:r w:rsidR="00D626B3" w:rsidRPr="00A054EA">
        <w:rPr>
          <w:b w:val="0"/>
          <w:bCs/>
          <w:color w:val="000000" w:themeColor="text1"/>
          <w:sz w:val="22"/>
          <w:vertAlign w:val="superscript"/>
        </w:rPr>
        <w:t>rd</w:t>
      </w:r>
      <w:r w:rsidR="00D626B3">
        <w:rPr>
          <w:b w:val="0"/>
          <w:bCs/>
          <w:color w:val="000000" w:themeColor="text1"/>
          <w:sz w:val="22"/>
        </w:rPr>
        <w:t xml:space="preserve"> party plug-ins to be creates and implemented into the software. </w:t>
      </w:r>
      <w:proofErr w:type="gramStart"/>
      <w:r w:rsidR="00D626B3">
        <w:rPr>
          <w:b w:val="0"/>
          <w:bCs/>
          <w:color w:val="000000" w:themeColor="text1"/>
          <w:sz w:val="22"/>
        </w:rPr>
        <w:t>These</w:t>
      </w:r>
      <w:proofErr w:type="gramEnd"/>
      <w:r w:rsidR="00D626B3">
        <w:rPr>
          <w:b w:val="0"/>
          <w:bCs/>
          <w:color w:val="000000" w:themeColor="text1"/>
          <w:sz w:val="22"/>
        </w:rPr>
        <w:t xml:space="preserve"> plug-ins should have the capability to change both the functionality and aesthetics of the software.</w:t>
      </w:r>
    </w:p>
    <w:p w14:paraId="6C4FBDED" w14:textId="77777777" w:rsidR="0092433B" w:rsidRPr="00A054EA" w:rsidRDefault="0092433B" w:rsidP="00D626B3">
      <w:pPr>
        <w:pStyle w:val="Objectivesheading"/>
        <w:rPr>
          <w:b w:val="0"/>
          <w:bCs/>
          <w:color w:val="000000" w:themeColor="text1"/>
          <w:sz w:val="22"/>
        </w:rPr>
      </w:pPr>
    </w:p>
    <w:p w14:paraId="37017CEB" w14:textId="77777777" w:rsidR="00D626B3" w:rsidRPr="00692F6E" w:rsidRDefault="00D626B3" w:rsidP="000D3CDA">
      <w:pPr>
        <w:pStyle w:val="Objectivesheading"/>
        <w:numPr>
          <w:ilvl w:val="0"/>
          <w:numId w:val="7"/>
        </w:numPr>
        <w:rPr>
          <w:color w:val="000000" w:themeColor="text1"/>
          <w:sz w:val="22"/>
          <w:szCs w:val="21"/>
        </w:rPr>
      </w:pPr>
      <w:r w:rsidRPr="00692F6E">
        <w:rPr>
          <w:color w:val="000000" w:themeColor="text1"/>
          <w:sz w:val="22"/>
          <w:szCs w:val="21"/>
        </w:rPr>
        <w:t xml:space="preserve"> Machine learning</w:t>
      </w:r>
    </w:p>
    <w:p w14:paraId="4F221B43" w14:textId="77777777" w:rsidR="00D626B3" w:rsidRDefault="00D626B3" w:rsidP="00D626B3">
      <w:pPr>
        <w:pStyle w:val="Objectivesheading"/>
        <w:rPr>
          <w:b w:val="0"/>
          <w:bCs/>
          <w:color w:val="000000" w:themeColor="text1"/>
          <w:sz w:val="22"/>
        </w:rPr>
      </w:pPr>
      <w:r>
        <w:rPr>
          <w:b w:val="0"/>
          <w:bCs/>
          <w:color w:val="000000" w:themeColor="text1"/>
          <w:sz w:val="22"/>
        </w:rPr>
        <w:t>Develop and provide the auto-complete algorithm with the ability to utilize machine learning in order to predict and complete the user’s word.</w:t>
      </w:r>
    </w:p>
    <w:p w14:paraId="6A7CB5A6"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Multi-language support</w:t>
      </w:r>
    </w:p>
    <w:p w14:paraId="132956DB" w14:textId="2D7F6EBB" w:rsidR="00D626B3" w:rsidRPr="0082250D" w:rsidRDefault="00D626B3" w:rsidP="0082250D">
      <w:pPr>
        <w:pStyle w:val="Objectivesheading"/>
        <w:rPr>
          <w:b w:val="0"/>
          <w:bCs/>
          <w:color w:val="000000" w:themeColor="text1"/>
          <w:sz w:val="22"/>
        </w:rPr>
      </w:pPr>
      <w:r>
        <w:rPr>
          <w:b w:val="0"/>
          <w:bCs/>
          <w:color w:val="000000" w:themeColor="text1"/>
          <w:sz w:val="22"/>
        </w:rPr>
        <w:t xml:space="preserve">Implement a system </w:t>
      </w:r>
      <w:proofErr w:type="gramStart"/>
      <w:r>
        <w:rPr>
          <w:b w:val="0"/>
          <w:bCs/>
          <w:color w:val="000000" w:themeColor="text1"/>
          <w:sz w:val="22"/>
        </w:rPr>
        <w:t>which</w:t>
      </w:r>
      <w:proofErr w:type="gramEnd"/>
      <w:r>
        <w:rPr>
          <w:b w:val="0"/>
          <w:bCs/>
          <w:color w:val="000000" w:themeColor="text1"/>
          <w:sz w:val="22"/>
        </w:rPr>
        <w:t xml:space="preserve"> allows the syntax-highlighting algorithm to work on multiple languages through the use of configuration files which can be customized for each language.</w:t>
      </w:r>
    </w:p>
    <w:p w14:paraId="11DC448A" w14:textId="77777777" w:rsidR="00D626B3" w:rsidRDefault="00D626B3" w:rsidP="00445778">
      <w:pPr>
        <w:spacing w:line="210" w:lineRule="atLeast"/>
        <w:rPr>
          <w:color w:val="365F91" w:themeColor="accent1" w:themeShade="BF"/>
        </w:rPr>
      </w:pPr>
    </w:p>
    <w:p w14:paraId="32B1F07F" w14:textId="77777777" w:rsidR="00DD24EC" w:rsidRDefault="00DD24EC" w:rsidP="00445778">
      <w:pPr>
        <w:spacing w:line="210" w:lineRule="atLeast"/>
        <w:rPr>
          <w:color w:val="365F91" w:themeColor="accent1" w:themeShade="BF"/>
        </w:rPr>
      </w:pPr>
    </w:p>
    <w:p w14:paraId="6F6416FE" w14:textId="77777777" w:rsidR="00DD24EC" w:rsidRDefault="00DD24EC" w:rsidP="00445778">
      <w:pPr>
        <w:spacing w:line="210" w:lineRule="atLeast"/>
        <w:rPr>
          <w:color w:val="365F91" w:themeColor="accent1" w:themeShade="BF"/>
        </w:rPr>
      </w:pPr>
    </w:p>
    <w:p w14:paraId="6DD30CD3" w14:textId="77777777" w:rsidR="00DD24EC" w:rsidRDefault="00DD24EC" w:rsidP="00445778">
      <w:pPr>
        <w:spacing w:line="210" w:lineRule="atLeast"/>
        <w:rPr>
          <w:color w:val="365F91" w:themeColor="accent1" w:themeShade="BF"/>
        </w:rPr>
      </w:pPr>
    </w:p>
    <w:p w14:paraId="549FF2E9" w14:textId="77777777" w:rsidR="00DD24EC" w:rsidRDefault="00DD24EC" w:rsidP="00445778">
      <w:pPr>
        <w:spacing w:line="210" w:lineRule="atLeast"/>
        <w:rPr>
          <w:color w:val="365F91" w:themeColor="accent1" w:themeShade="BF"/>
        </w:rPr>
      </w:pPr>
    </w:p>
    <w:p w14:paraId="1736C304" w14:textId="77777777" w:rsidR="00DD24EC" w:rsidRDefault="00DD24EC" w:rsidP="00445778">
      <w:pPr>
        <w:spacing w:line="210" w:lineRule="atLeast"/>
        <w:rPr>
          <w:color w:val="365F91" w:themeColor="accent1" w:themeShade="BF"/>
        </w:rPr>
      </w:pPr>
    </w:p>
    <w:p w14:paraId="2AE43949" w14:textId="77777777" w:rsidR="00DD24EC" w:rsidRDefault="00DD24EC" w:rsidP="00445778">
      <w:pPr>
        <w:spacing w:line="210" w:lineRule="atLeast"/>
        <w:rPr>
          <w:color w:val="365F91" w:themeColor="accent1" w:themeShade="BF"/>
        </w:rPr>
      </w:pPr>
    </w:p>
    <w:p w14:paraId="10766E47" w14:textId="77777777" w:rsidR="00DD24EC" w:rsidRDefault="00DD24EC" w:rsidP="00445778">
      <w:pPr>
        <w:spacing w:line="210" w:lineRule="atLeast"/>
        <w:rPr>
          <w:color w:val="365F91" w:themeColor="accent1" w:themeShade="BF"/>
        </w:rPr>
      </w:pPr>
    </w:p>
    <w:p w14:paraId="2A715B95" w14:textId="77777777" w:rsidR="00DD24EC" w:rsidRDefault="00DD24EC" w:rsidP="00445778">
      <w:pPr>
        <w:spacing w:line="210" w:lineRule="atLeast"/>
        <w:rPr>
          <w:color w:val="365F91" w:themeColor="accent1" w:themeShade="BF"/>
        </w:rPr>
      </w:pPr>
    </w:p>
    <w:p w14:paraId="59D32909" w14:textId="77777777" w:rsidR="00DD24EC" w:rsidRDefault="00DD24EC" w:rsidP="00445778">
      <w:pPr>
        <w:spacing w:line="210" w:lineRule="atLeast"/>
        <w:rPr>
          <w:color w:val="365F91" w:themeColor="accent1" w:themeShade="BF"/>
        </w:rPr>
      </w:pPr>
    </w:p>
    <w:p w14:paraId="14DA2A2B" w14:textId="77777777" w:rsidR="00DD24EC" w:rsidRDefault="00DD24EC" w:rsidP="00445778">
      <w:pPr>
        <w:spacing w:line="210" w:lineRule="atLeast"/>
        <w:rPr>
          <w:color w:val="365F91" w:themeColor="accent1" w:themeShade="BF"/>
        </w:rPr>
      </w:pPr>
    </w:p>
    <w:p w14:paraId="10907CAE" w14:textId="77777777" w:rsidR="00DD24EC" w:rsidRDefault="00DD24EC" w:rsidP="00445778">
      <w:pPr>
        <w:spacing w:line="210" w:lineRule="atLeast"/>
        <w:rPr>
          <w:color w:val="365F91" w:themeColor="accent1" w:themeShade="BF"/>
        </w:rPr>
      </w:pPr>
    </w:p>
    <w:p w14:paraId="120BD683" w14:textId="77777777" w:rsidR="00DD24EC" w:rsidRDefault="00DD24EC" w:rsidP="00445778">
      <w:pPr>
        <w:spacing w:line="210" w:lineRule="atLeast"/>
        <w:rPr>
          <w:color w:val="365F91" w:themeColor="accent1" w:themeShade="BF"/>
        </w:rPr>
      </w:pPr>
    </w:p>
    <w:p w14:paraId="6B311503" w14:textId="77777777" w:rsidR="00DD24EC" w:rsidRDefault="00DD24EC" w:rsidP="00445778">
      <w:pPr>
        <w:spacing w:line="210" w:lineRule="atLeast"/>
        <w:rPr>
          <w:color w:val="365F91" w:themeColor="accent1" w:themeShade="BF"/>
        </w:rPr>
      </w:pPr>
    </w:p>
    <w:p w14:paraId="5500017C" w14:textId="77777777" w:rsidR="00DD24EC" w:rsidRDefault="00DD24EC" w:rsidP="00445778">
      <w:pPr>
        <w:spacing w:line="210" w:lineRule="atLeast"/>
        <w:rPr>
          <w:color w:val="365F91" w:themeColor="accent1" w:themeShade="BF"/>
        </w:rPr>
      </w:pPr>
    </w:p>
    <w:p w14:paraId="771417BC" w14:textId="3E3D5E17" w:rsidR="00A97003" w:rsidRPr="00A97003" w:rsidRDefault="00D626B3" w:rsidP="00D626B3">
      <w:pPr>
        <w:pStyle w:val="Heading1"/>
      </w:pPr>
      <w:bookmarkStart w:id="6" w:name="_Toc322782291"/>
      <w:r>
        <w:lastRenderedPageBreak/>
        <w:t>3</w:t>
      </w:r>
      <w:r w:rsidR="004C38FE">
        <w:t xml:space="preserve">. </w:t>
      </w:r>
      <w:r w:rsidR="000B2281">
        <w:t>Background</w:t>
      </w:r>
      <w:bookmarkEnd w:id="6"/>
    </w:p>
    <w:p w14:paraId="766A5459" w14:textId="4D4836E4" w:rsidR="00775209" w:rsidRPr="00775209" w:rsidRDefault="00D626B3" w:rsidP="00775209">
      <w:pPr>
        <w:pStyle w:val="Heading2"/>
      </w:pPr>
      <w:bookmarkStart w:id="7" w:name="_Toc322782292"/>
      <w:r>
        <w:t>3</w:t>
      </w:r>
      <w:r w:rsidR="00D34E33">
        <w:t>.1 General context</w:t>
      </w:r>
      <w:bookmarkEnd w:id="7"/>
    </w:p>
    <w:p w14:paraId="534F68AE" w14:textId="2A9DA2D1" w:rsidR="00D626B3" w:rsidRPr="00E93B19" w:rsidRDefault="007D3992" w:rsidP="001609C1">
      <w:pPr>
        <w:rPr>
          <w:rFonts w:ascii="Times" w:eastAsia="Times New Roman" w:hAnsi="Times" w:cs="Times New Roman"/>
          <w:sz w:val="20"/>
          <w:szCs w:val="20"/>
          <w:lang w:val="en-US" w:eastAsia="en-US"/>
        </w:rPr>
      </w:pPr>
      <w:r>
        <w:t>A code editor is an essential piece of equipment that all software engineers and computer programmer</w:t>
      </w:r>
      <w:r w:rsidR="00BA17EF">
        <w:t>s</w:t>
      </w:r>
      <w:r>
        <w:t xml:space="preserve"> </w:t>
      </w:r>
      <w:r w:rsidR="00C55987">
        <w:t>would struggle to work without</w:t>
      </w:r>
      <w:r w:rsidR="0079236C">
        <w:t xml:space="preserve">. They provide tools that automate common tasks such as auto-complete, text manipulation, syntax highlighting and more </w:t>
      </w:r>
      <w:proofErr w:type="spellStart"/>
      <w:r w:rsidR="0079236C" w:rsidRPr="0079236C">
        <w:rPr>
          <w:color w:val="808080" w:themeColor="background1" w:themeShade="80"/>
        </w:rPr>
        <w:t>Muslu</w:t>
      </w:r>
      <w:proofErr w:type="spellEnd"/>
      <w:r w:rsidR="0016136D">
        <w:rPr>
          <w:color w:val="808080" w:themeColor="background1" w:themeShade="80"/>
        </w:rPr>
        <w:t>,</w:t>
      </w:r>
      <w:r w:rsidR="00BC2E46">
        <w:rPr>
          <w:color w:val="808080" w:themeColor="background1" w:themeShade="80"/>
        </w:rPr>
        <w:t xml:space="preserve"> et al</w:t>
      </w:r>
      <w:r w:rsidR="0016136D">
        <w:rPr>
          <w:color w:val="808080" w:themeColor="background1" w:themeShade="80"/>
        </w:rPr>
        <w:t>.</w:t>
      </w:r>
      <w:r w:rsidR="0079236C" w:rsidRPr="0079236C">
        <w:rPr>
          <w:color w:val="808080" w:themeColor="background1" w:themeShade="80"/>
        </w:rPr>
        <w:t>, 2012)</w:t>
      </w:r>
      <w:r>
        <w:t xml:space="preserve">. </w:t>
      </w:r>
      <w:r w:rsidR="0091786B">
        <w:t>Typical usage of a programming development environment would include high amounts of workload/stress and usage that can last for very long periods of time</w:t>
      </w:r>
      <w:r w:rsidR="00317F76">
        <w:t>.</w:t>
      </w:r>
      <w:r w:rsidR="0091786B">
        <w:t xml:space="preserve"> Therefore, it is</w:t>
      </w:r>
      <w:r w:rsidR="0065267F">
        <w:t xml:space="preserve"> important that</w:t>
      </w:r>
      <w:r w:rsidR="0091786B">
        <w:t xml:space="preserve"> the software provides the user with a clean working environment and the ability to work on </w:t>
      </w:r>
      <w:r w:rsidR="00ED21EF">
        <w:t>multiple</w:t>
      </w:r>
      <w:r w:rsidR="0091786B">
        <w:t xml:space="preserve"> projects with large amounts of data</w:t>
      </w:r>
      <w:r w:rsidR="00ED21EF">
        <w:t xml:space="preserve"> </w:t>
      </w:r>
      <w:r w:rsidR="008C2452">
        <w:t>and no</w:t>
      </w:r>
      <w:r w:rsidR="00ED21EF">
        <w:t xml:space="preserve"> signs of stress</w:t>
      </w:r>
      <w:r w:rsidR="00E93B19">
        <w:t xml:space="preserve">, the software should be especially easy for users to navigate around </w:t>
      </w:r>
      <w:r w:rsidR="00E93B19" w:rsidRPr="00E93B19">
        <w:rPr>
          <w:color w:val="808080" w:themeColor="background1" w:themeShade="80"/>
        </w:rPr>
        <w:t>(</w:t>
      </w:r>
      <w:proofErr w:type="spellStart"/>
      <w:r w:rsidR="00E93B19" w:rsidRPr="00E93B19">
        <w:rPr>
          <w:rFonts w:eastAsia="Times New Roman" w:cs="Arial"/>
          <w:color w:val="808080" w:themeColor="background1" w:themeShade="80"/>
          <w:shd w:val="clear" w:color="auto" w:fill="FFFFFF"/>
          <w:lang w:val="en-US" w:eastAsia="en-US"/>
        </w:rPr>
        <w:t>Minelli</w:t>
      </w:r>
      <w:proofErr w:type="spellEnd"/>
      <w:r w:rsidR="0016136D">
        <w:rPr>
          <w:rFonts w:eastAsia="Times New Roman" w:cs="Arial"/>
          <w:color w:val="808080" w:themeColor="background1" w:themeShade="80"/>
          <w:shd w:val="clear" w:color="auto" w:fill="FFFFFF"/>
          <w:lang w:val="en-US" w:eastAsia="en-US"/>
        </w:rPr>
        <w:t>,</w:t>
      </w:r>
      <w:r w:rsidR="00E93B19" w:rsidRPr="00E93B19">
        <w:rPr>
          <w:rFonts w:eastAsia="Times New Roman" w:cs="Times New Roman"/>
          <w:color w:val="808080" w:themeColor="background1" w:themeShade="80"/>
          <w:lang w:val="en-US" w:eastAsia="en-US"/>
        </w:rPr>
        <w:t xml:space="preserve"> et al</w:t>
      </w:r>
      <w:r w:rsidR="0016136D">
        <w:rPr>
          <w:rFonts w:eastAsia="Times New Roman" w:cs="Times New Roman"/>
          <w:color w:val="808080" w:themeColor="background1" w:themeShade="80"/>
          <w:lang w:val="en-US" w:eastAsia="en-US"/>
        </w:rPr>
        <w:t>.</w:t>
      </w:r>
      <w:r w:rsidR="00E93B19" w:rsidRPr="00E93B19">
        <w:rPr>
          <w:rFonts w:eastAsia="Times New Roman" w:cs="Times New Roman"/>
          <w:color w:val="808080" w:themeColor="background1" w:themeShade="80"/>
          <w:lang w:val="en-US" w:eastAsia="en-US"/>
        </w:rPr>
        <w:t>, 2016)</w:t>
      </w:r>
      <w:r w:rsidR="0091786B" w:rsidRPr="00E93B19">
        <w:t>.</w:t>
      </w:r>
      <w:r w:rsidR="00971ACB">
        <w:t xml:space="preserve"> The majority of this project focuses on creating an adaptable</w:t>
      </w:r>
      <w:r w:rsidR="0065267F">
        <w:t>, efficient</w:t>
      </w:r>
      <w:r w:rsidR="00971ACB">
        <w:t xml:space="preserve"> piece of software </w:t>
      </w:r>
      <w:r w:rsidR="0065267F">
        <w:t>that can be tailored to the users desires and needs through the use of support files and plug-ins</w:t>
      </w:r>
      <w:r w:rsidR="00971ACB">
        <w:t>.</w:t>
      </w:r>
    </w:p>
    <w:p w14:paraId="5C4BBCD3" w14:textId="7C7BEC36" w:rsidR="00D626B3" w:rsidRPr="007C68F3" w:rsidRDefault="00D626B3" w:rsidP="007C68F3">
      <w:pPr>
        <w:rPr>
          <w:rFonts w:ascii="Times" w:eastAsia="Times New Roman" w:hAnsi="Times" w:cs="Times New Roman"/>
          <w:sz w:val="20"/>
          <w:szCs w:val="20"/>
          <w:lang w:val="en-US" w:eastAsia="en-US"/>
        </w:rPr>
      </w:pPr>
      <w:r>
        <w:rPr>
          <w:color w:val="000000" w:themeColor="text1"/>
        </w:rPr>
        <w:t xml:space="preserve">This section will describe the relevant concepts and terminologies that were researched during the development of this project. Firstly, a code editor needs to understand the grammar of the specified language in order to provide function such as syntax highlighting and autocorrect. </w:t>
      </w:r>
      <w:r w:rsidR="00902D7F">
        <w:rPr>
          <w:color w:val="000000" w:themeColor="text1"/>
        </w:rPr>
        <w:t xml:space="preserve">According to Paul R. </w:t>
      </w:r>
      <w:proofErr w:type="spellStart"/>
      <w:r w:rsidR="00902D7F">
        <w:rPr>
          <w:color w:val="000000" w:themeColor="text1"/>
        </w:rPr>
        <w:t>Kroeger</w:t>
      </w:r>
      <w:proofErr w:type="spellEnd"/>
      <w:r w:rsidR="00902D7F">
        <w:rPr>
          <w:color w:val="000000" w:themeColor="text1"/>
        </w:rPr>
        <w:t xml:space="preserve">, in order to understand any language, you first need to analyse it lexically and then syntactically </w:t>
      </w:r>
      <w:r w:rsidR="00902D7F" w:rsidRPr="007C68F3">
        <w:rPr>
          <w:color w:val="808080" w:themeColor="background1" w:themeShade="80"/>
        </w:rPr>
        <w:t>(</w:t>
      </w:r>
      <w:proofErr w:type="spellStart"/>
      <w:r w:rsidR="00902D7F" w:rsidRPr="007C68F3">
        <w:rPr>
          <w:rFonts w:eastAsia="Times New Roman" w:cs="Arial"/>
          <w:color w:val="808080" w:themeColor="background1" w:themeShade="80"/>
          <w:shd w:val="clear" w:color="auto" w:fill="FFFFFF"/>
          <w:lang w:val="en-US" w:eastAsia="en-US"/>
        </w:rPr>
        <w:t>Kroeger</w:t>
      </w:r>
      <w:proofErr w:type="spellEnd"/>
      <w:r w:rsidR="00902D7F" w:rsidRPr="007C68F3">
        <w:rPr>
          <w:color w:val="808080" w:themeColor="background1" w:themeShade="80"/>
        </w:rPr>
        <w:t>, 2005)</w:t>
      </w:r>
      <w:r w:rsidR="00902D7F">
        <w:rPr>
          <w:color w:val="000000" w:themeColor="text1"/>
        </w:rPr>
        <w:t>.</w:t>
      </w:r>
    </w:p>
    <w:p w14:paraId="56B17B3D" w14:textId="16B26A79" w:rsidR="00C66431" w:rsidRPr="00C66431" w:rsidRDefault="00C66431" w:rsidP="00C66431">
      <w:pPr>
        <w:pStyle w:val="Heading2"/>
        <w:rPr>
          <w:sz w:val="22"/>
        </w:rPr>
      </w:pPr>
      <w:bookmarkStart w:id="8" w:name="_Toc322782293"/>
      <w:r>
        <w:rPr>
          <w:sz w:val="22"/>
        </w:rPr>
        <w:t>3</w:t>
      </w:r>
      <w:r w:rsidRPr="000D3964">
        <w:rPr>
          <w:sz w:val="22"/>
        </w:rPr>
        <w:t>.</w:t>
      </w:r>
      <w:r>
        <w:rPr>
          <w:sz w:val="22"/>
        </w:rPr>
        <w:t>1.1 Grammar analysis</w:t>
      </w:r>
      <w:bookmarkEnd w:id="8"/>
    </w:p>
    <w:p w14:paraId="6097CFA7" w14:textId="77777777" w:rsidR="00D626B3" w:rsidRPr="00445778" w:rsidRDefault="00D626B3" w:rsidP="00D626B3">
      <w:pPr>
        <w:spacing w:line="210" w:lineRule="atLeast"/>
        <w:rPr>
          <w:color w:val="000000" w:themeColor="text1"/>
          <w:u w:val="single"/>
        </w:rPr>
      </w:pPr>
      <w:r w:rsidRPr="00445778">
        <w:rPr>
          <w:color w:val="000000" w:themeColor="text1"/>
          <w:u w:val="single"/>
        </w:rPr>
        <w:t>Lexical</w:t>
      </w:r>
      <w:r>
        <w:rPr>
          <w:color w:val="000000" w:themeColor="text1"/>
          <w:u w:val="single"/>
        </w:rPr>
        <w:t xml:space="preserve"> </w:t>
      </w:r>
      <w:r w:rsidRPr="00445778">
        <w:rPr>
          <w:color w:val="000000" w:themeColor="text1"/>
          <w:u w:val="single"/>
        </w:rPr>
        <w:t>analysis</w:t>
      </w:r>
    </w:p>
    <w:p w14:paraId="3B06342D" w14:textId="60E7BB1F" w:rsidR="00D626B3" w:rsidRDefault="00D626B3" w:rsidP="00D626B3">
      <w:pPr>
        <w:spacing w:line="210" w:lineRule="atLeast"/>
        <w:jc w:val="both"/>
        <w:rPr>
          <w:color w:val="000000" w:themeColor="text1"/>
        </w:rPr>
      </w:pPr>
      <w:r>
        <w:rPr>
          <w:color w:val="000000" w:themeColor="text1"/>
        </w:rPr>
        <w:t xml:space="preserve">Lexical analysis is the first phase of understanding grammar and is used in compilers, syntax highlighters and auto completers. It takes a stream of characters and converts them into a </w:t>
      </w:r>
      <w:r w:rsidR="009001B4">
        <w:rPr>
          <w:color w:val="000000" w:themeColor="text1"/>
        </w:rPr>
        <w:t>sequence</w:t>
      </w:r>
      <w:r>
        <w:rPr>
          <w:color w:val="000000" w:themeColor="text1"/>
        </w:rPr>
        <w:t xml:space="preserve"> of ‘lexemes’ and ‘tokens’</w:t>
      </w:r>
      <w:r w:rsidR="009001B4">
        <w:rPr>
          <w:color w:val="000000" w:themeColor="text1"/>
        </w:rPr>
        <w:t xml:space="preserve"> </w:t>
      </w:r>
      <w:r w:rsidR="009001B4" w:rsidRPr="00753733">
        <w:rPr>
          <w:color w:val="808080" w:themeColor="background1" w:themeShade="80"/>
        </w:rPr>
        <w:t>(</w:t>
      </w:r>
      <w:r w:rsidR="009001B4" w:rsidRPr="00753733">
        <w:rPr>
          <w:rFonts w:eastAsia="Times New Roman" w:cs="Arial"/>
          <w:color w:val="808080" w:themeColor="background1" w:themeShade="80"/>
          <w:shd w:val="clear" w:color="auto" w:fill="FFFFFF"/>
          <w:lang w:val="en-US" w:eastAsia="en-US"/>
        </w:rPr>
        <w:t>Trim, 2016)</w:t>
      </w:r>
      <w:r>
        <w:rPr>
          <w:color w:val="000000" w:themeColor="text1"/>
        </w:rPr>
        <w:t>. A lexeme is the literal piece of source code and the token is its corresponding label. This is massively important because it means</w:t>
      </w:r>
      <w:r w:rsidR="00D501E2">
        <w:rPr>
          <w:color w:val="000000" w:themeColor="text1"/>
        </w:rPr>
        <w:t xml:space="preserve"> that</w:t>
      </w:r>
      <w:r>
        <w:rPr>
          <w:color w:val="000000" w:themeColor="text1"/>
        </w:rPr>
        <w:t xml:space="preserve"> the program is split up into understandable tokens </w:t>
      </w:r>
      <w:r w:rsidR="003A1084">
        <w:rPr>
          <w:color w:val="000000" w:themeColor="text1"/>
        </w:rPr>
        <w:t xml:space="preserve">such as ‘keywords’, ‘symbols’, </w:t>
      </w:r>
      <w:r>
        <w:rPr>
          <w:color w:val="000000" w:themeColor="text1"/>
        </w:rPr>
        <w:t xml:space="preserve">‘numbers’ and more. </w:t>
      </w:r>
      <w:r w:rsidR="003A1084">
        <w:rPr>
          <w:color w:val="000000" w:themeColor="text1"/>
        </w:rPr>
        <w:t xml:space="preserve">Once the program is broken down into understandable chucks, the software has better knowledge of the grammar. This means functions such as auto-complete can locate individual words in the code such as identifiers in order to use them for suggestions later on. </w:t>
      </w:r>
    </w:p>
    <w:p w14:paraId="780C7B82" w14:textId="35028328" w:rsidR="00D626B3" w:rsidRPr="00D725AF" w:rsidRDefault="00FB4394" w:rsidP="00D725AF">
      <w:pPr>
        <w:rPr>
          <w:rFonts w:ascii="Arial" w:eastAsia="Times New Roman" w:hAnsi="Arial" w:cs="Arial"/>
          <w:color w:val="000000"/>
          <w:sz w:val="19"/>
          <w:szCs w:val="19"/>
          <w:shd w:val="clear" w:color="auto" w:fill="FFFFFF"/>
          <w:lang w:val="en-US" w:eastAsia="en-US"/>
        </w:rPr>
      </w:pPr>
      <w:r>
        <w:rPr>
          <w:color w:val="000000" w:themeColor="text1"/>
        </w:rPr>
        <w:t>For example, the equation “foo = y * 3” would be split up into its corresponding token categories, which in this case, are: “Identifier”, “Assignment operator”, “identifier”, “multiply operator”, “</w:t>
      </w:r>
      <w:r w:rsidR="003A1084">
        <w:rPr>
          <w:color w:val="000000" w:themeColor="text1"/>
        </w:rPr>
        <w:t>integer</w:t>
      </w:r>
      <w:r>
        <w:rPr>
          <w:color w:val="000000" w:themeColor="text1"/>
        </w:rPr>
        <w:t>” and finally an “End of statement symbol”</w:t>
      </w:r>
      <w:r w:rsidR="00D725AF">
        <w:rPr>
          <w:color w:val="000000" w:themeColor="text1"/>
        </w:rPr>
        <w:t xml:space="preserve"> </w:t>
      </w:r>
      <w:r w:rsidR="00D725AF" w:rsidRPr="00D725AF">
        <w:rPr>
          <w:color w:val="808080" w:themeColor="background1" w:themeShade="80"/>
        </w:rPr>
        <w:t>(</w:t>
      </w:r>
      <w:proofErr w:type="spellStart"/>
      <w:r w:rsidR="00D725AF" w:rsidRPr="00D725AF">
        <w:rPr>
          <w:rFonts w:eastAsia="Times New Roman" w:cs="Arial"/>
          <w:color w:val="808080" w:themeColor="background1" w:themeShade="80"/>
          <w:shd w:val="clear" w:color="auto" w:fill="FFFFFF"/>
          <w:lang w:val="en-US" w:eastAsia="en-US"/>
        </w:rPr>
        <w:t>Aho</w:t>
      </w:r>
      <w:proofErr w:type="spellEnd"/>
      <w:r w:rsidR="00D725AF" w:rsidRPr="00D725AF">
        <w:rPr>
          <w:rFonts w:eastAsia="Times New Roman" w:cs="Arial"/>
          <w:color w:val="808080" w:themeColor="background1" w:themeShade="80"/>
          <w:shd w:val="clear" w:color="auto" w:fill="FFFFFF"/>
          <w:lang w:val="en-US" w:eastAsia="en-US"/>
        </w:rPr>
        <w:t>, 2006)</w:t>
      </w:r>
      <w:r>
        <w:rPr>
          <w:color w:val="000000" w:themeColor="text1"/>
        </w:rPr>
        <w:t xml:space="preserve">. To make this </w:t>
      </w:r>
      <w:r w:rsidR="003A1084">
        <w:rPr>
          <w:color w:val="000000" w:themeColor="text1"/>
        </w:rPr>
        <w:t>simpler</w:t>
      </w:r>
      <w:r>
        <w:rPr>
          <w:color w:val="000000" w:themeColor="text1"/>
        </w:rPr>
        <w:t>, a graph has been formed</w:t>
      </w:r>
      <w:r w:rsidR="00CF5D61">
        <w:rPr>
          <w:color w:val="000000" w:themeColor="text1"/>
        </w:rPr>
        <w:t xml:space="preserve"> which can be seen in table 1.2 below</w:t>
      </w:r>
      <w:r>
        <w:rPr>
          <w:color w:val="000000" w:themeColor="text1"/>
        </w:rPr>
        <w:t>:</w:t>
      </w:r>
    </w:p>
    <w:tbl>
      <w:tblPr>
        <w:tblStyle w:val="TableGrid"/>
        <w:tblW w:w="0" w:type="auto"/>
        <w:tblLook w:val="04A0" w:firstRow="1" w:lastRow="0" w:firstColumn="1" w:lastColumn="0" w:noHBand="0" w:noVBand="1"/>
      </w:tblPr>
      <w:tblGrid>
        <w:gridCol w:w="2490"/>
        <w:gridCol w:w="2490"/>
      </w:tblGrid>
      <w:tr w:rsidR="003A1084" w14:paraId="77D26327" w14:textId="77777777" w:rsidTr="00CF5D61">
        <w:trPr>
          <w:trHeight w:val="382"/>
        </w:trPr>
        <w:tc>
          <w:tcPr>
            <w:tcW w:w="2490" w:type="dxa"/>
            <w:tcBorders>
              <w:right w:val="single" w:sz="4" w:space="0" w:color="17365D" w:themeColor="text2" w:themeShade="BF"/>
            </w:tcBorders>
            <w:shd w:val="clear" w:color="auto" w:fill="365F91" w:themeFill="accent1" w:themeFillShade="BF"/>
            <w:vAlign w:val="center"/>
          </w:tcPr>
          <w:p w14:paraId="43379EF1" w14:textId="0FFA3295" w:rsidR="003A1084" w:rsidRPr="003A1084" w:rsidRDefault="003A1084" w:rsidP="00CF5D61">
            <w:pPr>
              <w:spacing w:line="210" w:lineRule="atLeast"/>
              <w:jc w:val="center"/>
              <w:rPr>
                <w:color w:val="FFFFFF" w:themeColor="background1"/>
              </w:rPr>
            </w:pPr>
            <w:r w:rsidRPr="003A1084">
              <w:rPr>
                <w:color w:val="FFFFFF" w:themeColor="background1"/>
              </w:rPr>
              <w:t>Lexeme</w:t>
            </w:r>
          </w:p>
        </w:tc>
        <w:tc>
          <w:tcPr>
            <w:tcW w:w="2490" w:type="dxa"/>
            <w:tcBorders>
              <w:left w:val="single" w:sz="4" w:space="0" w:color="17365D" w:themeColor="text2" w:themeShade="BF"/>
            </w:tcBorders>
            <w:shd w:val="clear" w:color="auto" w:fill="365F91" w:themeFill="accent1" w:themeFillShade="BF"/>
            <w:vAlign w:val="center"/>
          </w:tcPr>
          <w:p w14:paraId="47D95659" w14:textId="4E9BEA5D" w:rsidR="003A1084" w:rsidRPr="003A1084" w:rsidRDefault="003A1084" w:rsidP="00CF5D61">
            <w:pPr>
              <w:spacing w:line="210" w:lineRule="atLeast"/>
              <w:jc w:val="center"/>
              <w:rPr>
                <w:color w:val="FFFFFF" w:themeColor="background1"/>
              </w:rPr>
            </w:pPr>
            <w:r w:rsidRPr="003A1084">
              <w:rPr>
                <w:color w:val="FFFFFF" w:themeColor="background1"/>
              </w:rPr>
              <w:t>Token</w:t>
            </w:r>
          </w:p>
        </w:tc>
      </w:tr>
      <w:tr w:rsidR="003A1084" w14:paraId="0CD09487" w14:textId="77777777" w:rsidTr="00CF5D61">
        <w:trPr>
          <w:trHeight w:val="396"/>
        </w:trPr>
        <w:tc>
          <w:tcPr>
            <w:tcW w:w="2490" w:type="dxa"/>
            <w:tcBorders>
              <w:bottom w:val="nil"/>
              <w:right w:val="single" w:sz="4" w:space="0" w:color="548DD4" w:themeColor="text2" w:themeTint="99"/>
            </w:tcBorders>
            <w:shd w:val="clear" w:color="auto" w:fill="8DB3E2" w:themeFill="text2" w:themeFillTint="66"/>
            <w:vAlign w:val="center"/>
          </w:tcPr>
          <w:p w14:paraId="5D32D2AA" w14:textId="52A7D540" w:rsidR="003A1084" w:rsidRDefault="003A1084" w:rsidP="00CF5D61">
            <w:pPr>
              <w:spacing w:line="210" w:lineRule="atLeast"/>
              <w:jc w:val="center"/>
              <w:rPr>
                <w:color w:val="000000" w:themeColor="text1"/>
              </w:rPr>
            </w:pPr>
            <w:proofErr w:type="gramStart"/>
            <w:r>
              <w:rPr>
                <w:color w:val="000000" w:themeColor="text1"/>
              </w:rPr>
              <w:t>foo</w:t>
            </w:r>
            <w:proofErr w:type="gramEnd"/>
          </w:p>
        </w:tc>
        <w:tc>
          <w:tcPr>
            <w:tcW w:w="2490" w:type="dxa"/>
            <w:tcBorders>
              <w:left w:val="single" w:sz="4" w:space="0" w:color="548DD4" w:themeColor="text2" w:themeTint="99"/>
              <w:bottom w:val="nil"/>
            </w:tcBorders>
            <w:shd w:val="clear" w:color="auto" w:fill="8DB3E2" w:themeFill="text2" w:themeFillTint="66"/>
            <w:vAlign w:val="center"/>
          </w:tcPr>
          <w:p w14:paraId="01C8BB93" w14:textId="574E5B87" w:rsidR="003A1084" w:rsidRDefault="003A1084" w:rsidP="00CF5D61">
            <w:pPr>
              <w:spacing w:line="210" w:lineRule="atLeast"/>
              <w:jc w:val="center"/>
              <w:rPr>
                <w:color w:val="000000" w:themeColor="text1"/>
              </w:rPr>
            </w:pPr>
            <w:r>
              <w:rPr>
                <w:color w:val="000000" w:themeColor="text1"/>
              </w:rPr>
              <w:t>Identifier</w:t>
            </w:r>
          </w:p>
        </w:tc>
      </w:tr>
      <w:tr w:rsidR="003A1084" w14:paraId="02E8277F" w14:textId="77777777" w:rsidTr="00CF5D61">
        <w:trPr>
          <w:trHeight w:val="411"/>
        </w:trPr>
        <w:tc>
          <w:tcPr>
            <w:tcW w:w="2490" w:type="dxa"/>
            <w:tcBorders>
              <w:top w:val="nil"/>
              <w:bottom w:val="nil"/>
              <w:right w:val="single" w:sz="4" w:space="0" w:color="548DD4" w:themeColor="text2" w:themeTint="99"/>
            </w:tcBorders>
            <w:shd w:val="clear" w:color="auto" w:fill="B8CCE4" w:themeFill="accent1" w:themeFillTint="66"/>
            <w:vAlign w:val="center"/>
          </w:tcPr>
          <w:p w14:paraId="38DEB345" w14:textId="0BACCD39"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bottom w:val="nil"/>
            </w:tcBorders>
            <w:shd w:val="clear" w:color="auto" w:fill="B8CCE4" w:themeFill="accent1" w:themeFillTint="66"/>
            <w:vAlign w:val="center"/>
          </w:tcPr>
          <w:p w14:paraId="52903FB0" w14:textId="741A3244" w:rsidR="003A1084" w:rsidRDefault="003A1084" w:rsidP="00CF5D61">
            <w:pPr>
              <w:spacing w:line="210" w:lineRule="atLeast"/>
              <w:jc w:val="center"/>
              <w:rPr>
                <w:color w:val="000000" w:themeColor="text1"/>
              </w:rPr>
            </w:pPr>
            <w:r>
              <w:rPr>
                <w:color w:val="000000" w:themeColor="text1"/>
              </w:rPr>
              <w:t>Assignment operator</w:t>
            </w:r>
          </w:p>
        </w:tc>
      </w:tr>
      <w:tr w:rsidR="003A1084" w14:paraId="1ED7277D" w14:textId="77777777" w:rsidTr="00CF5D61">
        <w:trPr>
          <w:trHeight w:val="396"/>
        </w:trPr>
        <w:tc>
          <w:tcPr>
            <w:tcW w:w="2490" w:type="dxa"/>
            <w:tcBorders>
              <w:top w:val="nil"/>
              <w:bottom w:val="nil"/>
              <w:right w:val="single" w:sz="4" w:space="0" w:color="548DD4" w:themeColor="text2" w:themeTint="99"/>
            </w:tcBorders>
            <w:shd w:val="clear" w:color="auto" w:fill="8DB3E2" w:themeFill="text2" w:themeFillTint="66"/>
            <w:vAlign w:val="center"/>
          </w:tcPr>
          <w:p w14:paraId="1F3FDD79" w14:textId="7F49B66E" w:rsidR="003A1084" w:rsidRDefault="003A1084" w:rsidP="00CF5D61">
            <w:pPr>
              <w:spacing w:line="210" w:lineRule="atLeast"/>
              <w:jc w:val="center"/>
              <w:rPr>
                <w:color w:val="000000" w:themeColor="text1"/>
              </w:rPr>
            </w:pPr>
            <w:proofErr w:type="gramStart"/>
            <w:r>
              <w:rPr>
                <w:color w:val="000000" w:themeColor="text1"/>
              </w:rPr>
              <w:t>y</w:t>
            </w:r>
            <w:proofErr w:type="gramEnd"/>
          </w:p>
        </w:tc>
        <w:tc>
          <w:tcPr>
            <w:tcW w:w="2490" w:type="dxa"/>
            <w:tcBorders>
              <w:top w:val="nil"/>
              <w:left w:val="single" w:sz="4" w:space="0" w:color="548DD4" w:themeColor="text2" w:themeTint="99"/>
              <w:bottom w:val="nil"/>
            </w:tcBorders>
            <w:shd w:val="clear" w:color="auto" w:fill="8DB3E2" w:themeFill="text2" w:themeFillTint="66"/>
            <w:vAlign w:val="center"/>
          </w:tcPr>
          <w:p w14:paraId="7020367C" w14:textId="2C074DF2" w:rsidR="003A1084" w:rsidRDefault="003A1084" w:rsidP="00CF5D61">
            <w:pPr>
              <w:spacing w:line="210" w:lineRule="atLeast"/>
              <w:jc w:val="center"/>
              <w:rPr>
                <w:color w:val="000000" w:themeColor="text1"/>
              </w:rPr>
            </w:pPr>
            <w:r>
              <w:rPr>
                <w:color w:val="000000" w:themeColor="text1"/>
              </w:rPr>
              <w:t>Identifier</w:t>
            </w:r>
          </w:p>
        </w:tc>
      </w:tr>
      <w:tr w:rsidR="003A1084" w14:paraId="24EADFCD" w14:textId="77777777" w:rsidTr="00CF5D61">
        <w:trPr>
          <w:trHeight w:val="411"/>
        </w:trPr>
        <w:tc>
          <w:tcPr>
            <w:tcW w:w="2490" w:type="dxa"/>
            <w:tcBorders>
              <w:top w:val="nil"/>
              <w:bottom w:val="nil"/>
              <w:right w:val="single" w:sz="4" w:space="0" w:color="548DD4" w:themeColor="text2" w:themeTint="99"/>
            </w:tcBorders>
            <w:shd w:val="clear" w:color="auto" w:fill="B8CCE4" w:themeFill="accent1" w:themeFillTint="66"/>
            <w:vAlign w:val="center"/>
          </w:tcPr>
          <w:p w14:paraId="3F12A460" w14:textId="49E8990A"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bottom w:val="nil"/>
            </w:tcBorders>
            <w:shd w:val="clear" w:color="auto" w:fill="B8CCE4" w:themeFill="accent1" w:themeFillTint="66"/>
            <w:vAlign w:val="center"/>
          </w:tcPr>
          <w:p w14:paraId="4938D908" w14:textId="2F45FE7A" w:rsidR="003A1084" w:rsidRDefault="003A1084" w:rsidP="00CF5D61">
            <w:pPr>
              <w:spacing w:line="210" w:lineRule="atLeast"/>
              <w:jc w:val="center"/>
              <w:rPr>
                <w:color w:val="000000" w:themeColor="text1"/>
              </w:rPr>
            </w:pPr>
            <w:r>
              <w:rPr>
                <w:color w:val="000000" w:themeColor="text1"/>
              </w:rPr>
              <w:t>Multiply operator</w:t>
            </w:r>
          </w:p>
        </w:tc>
      </w:tr>
      <w:tr w:rsidR="003A1084" w14:paraId="3DCDB70F" w14:textId="77777777" w:rsidTr="00CF5D61">
        <w:trPr>
          <w:trHeight w:val="411"/>
        </w:trPr>
        <w:tc>
          <w:tcPr>
            <w:tcW w:w="2490" w:type="dxa"/>
            <w:tcBorders>
              <w:top w:val="nil"/>
              <w:bottom w:val="nil"/>
              <w:right w:val="single" w:sz="4" w:space="0" w:color="548DD4" w:themeColor="text2" w:themeTint="99"/>
            </w:tcBorders>
            <w:shd w:val="clear" w:color="auto" w:fill="8DB3E2" w:themeFill="text2" w:themeFillTint="66"/>
            <w:vAlign w:val="center"/>
          </w:tcPr>
          <w:p w14:paraId="6198716B" w14:textId="7B43F0DE" w:rsidR="003A1084" w:rsidRDefault="003A1084" w:rsidP="00CF5D61">
            <w:pPr>
              <w:spacing w:line="210" w:lineRule="atLeast"/>
              <w:jc w:val="center"/>
              <w:rPr>
                <w:color w:val="000000" w:themeColor="text1"/>
              </w:rPr>
            </w:pPr>
            <w:r>
              <w:rPr>
                <w:color w:val="000000" w:themeColor="text1"/>
              </w:rPr>
              <w:t>3</w:t>
            </w:r>
          </w:p>
        </w:tc>
        <w:tc>
          <w:tcPr>
            <w:tcW w:w="2490" w:type="dxa"/>
            <w:tcBorders>
              <w:top w:val="nil"/>
              <w:left w:val="single" w:sz="4" w:space="0" w:color="548DD4" w:themeColor="text2" w:themeTint="99"/>
              <w:bottom w:val="nil"/>
            </w:tcBorders>
            <w:shd w:val="clear" w:color="auto" w:fill="8DB3E2" w:themeFill="text2" w:themeFillTint="66"/>
            <w:vAlign w:val="center"/>
          </w:tcPr>
          <w:p w14:paraId="30440DAF" w14:textId="2B4065B0" w:rsidR="003A1084" w:rsidRDefault="003A1084" w:rsidP="00CF5D61">
            <w:pPr>
              <w:spacing w:line="210" w:lineRule="atLeast"/>
              <w:jc w:val="center"/>
              <w:rPr>
                <w:color w:val="000000" w:themeColor="text1"/>
              </w:rPr>
            </w:pPr>
            <w:r>
              <w:rPr>
                <w:color w:val="000000" w:themeColor="text1"/>
              </w:rPr>
              <w:t>Integer</w:t>
            </w:r>
          </w:p>
        </w:tc>
      </w:tr>
      <w:tr w:rsidR="003A1084" w14:paraId="1A4DBFE2" w14:textId="77777777" w:rsidTr="00CF5D61">
        <w:trPr>
          <w:trHeight w:val="411"/>
        </w:trPr>
        <w:tc>
          <w:tcPr>
            <w:tcW w:w="2490" w:type="dxa"/>
            <w:tcBorders>
              <w:top w:val="nil"/>
              <w:right w:val="single" w:sz="4" w:space="0" w:color="548DD4" w:themeColor="text2" w:themeTint="99"/>
            </w:tcBorders>
            <w:shd w:val="clear" w:color="auto" w:fill="B8CCE4" w:themeFill="accent1" w:themeFillTint="66"/>
            <w:vAlign w:val="center"/>
          </w:tcPr>
          <w:p w14:paraId="17F4950A" w14:textId="787C657D"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tcBorders>
            <w:shd w:val="clear" w:color="auto" w:fill="B8CCE4" w:themeFill="accent1" w:themeFillTint="66"/>
            <w:vAlign w:val="center"/>
          </w:tcPr>
          <w:p w14:paraId="1D066B44" w14:textId="1429DF0D" w:rsidR="003A1084" w:rsidRDefault="003A1084" w:rsidP="00CF5D61">
            <w:pPr>
              <w:spacing w:line="210" w:lineRule="atLeast"/>
              <w:jc w:val="center"/>
              <w:rPr>
                <w:color w:val="000000" w:themeColor="text1"/>
              </w:rPr>
            </w:pPr>
            <w:r>
              <w:rPr>
                <w:color w:val="000000" w:themeColor="text1"/>
              </w:rPr>
              <w:t>End of statement symbol</w:t>
            </w:r>
          </w:p>
        </w:tc>
      </w:tr>
    </w:tbl>
    <w:p w14:paraId="417AF49E" w14:textId="1360A375" w:rsidR="00E05E75" w:rsidRDefault="003A1084" w:rsidP="00CF5D61">
      <w:pPr>
        <w:spacing w:line="210" w:lineRule="atLeast"/>
        <w:rPr>
          <w:color w:val="365F91" w:themeColor="accent1" w:themeShade="BF"/>
        </w:rPr>
      </w:pPr>
      <w:r>
        <w:rPr>
          <w:color w:val="365F91" w:themeColor="accent1" w:themeShade="BF"/>
        </w:rPr>
        <w:t>Table</w:t>
      </w:r>
      <w:r w:rsidR="00D626B3">
        <w:rPr>
          <w:color w:val="365F91" w:themeColor="accent1" w:themeShade="BF"/>
        </w:rPr>
        <w:t xml:space="preserve"> 1.2 – Lexical analysis of assignment statement</w:t>
      </w:r>
    </w:p>
    <w:p w14:paraId="4B66BE35" w14:textId="77777777" w:rsidR="00E05E75" w:rsidRPr="00D626B3" w:rsidRDefault="00E05E75" w:rsidP="00DD24EC">
      <w:pPr>
        <w:spacing w:line="210" w:lineRule="atLeast"/>
        <w:rPr>
          <w:color w:val="365F91" w:themeColor="accent1" w:themeShade="BF"/>
        </w:rPr>
      </w:pPr>
    </w:p>
    <w:p w14:paraId="791BD974" w14:textId="77777777" w:rsidR="00D626B3" w:rsidRDefault="00D626B3" w:rsidP="00D626B3">
      <w:pPr>
        <w:spacing w:line="210" w:lineRule="atLeast"/>
        <w:jc w:val="both"/>
        <w:rPr>
          <w:color w:val="000000" w:themeColor="text1"/>
        </w:rPr>
      </w:pPr>
      <w:r>
        <w:rPr>
          <w:color w:val="000000" w:themeColor="text1"/>
          <w:u w:val="single"/>
        </w:rPr>
        <w:lastRenderedPageBreak/>
        <w:t>Syntax</w:t>
      </w:r>
      <w:r w:rsidRPr="00445778">
        <w:rPr>
          <w:color w:val="000000" w:themeColor="text1"/>
          <w:u w:val="single"/>
        </w:rPr>
        <w:t xml:space="preserve"> analysis</w:t>
      </w:r>
    </w:p>
    <w:p w14:paraId="3C722390" w14:textId="1442F905" w:rsidR="00D626B3" w:rsidRDefault="00D626B3" w:rsidP="00D626B3">
      <w:pPr>
        <w:spacing w:line="210" w:lineRule="atLeast"/>
        <w:jc w:val="both"/>
        <w:rPr>
          <w:color w:val="000000" w:themeColor="text1"/>
        </w:rPr>
      </w:pPr>
      <w:r>
        <w:rPr>
          <w:color w:val="000000" w:themeColor="text1"/>
        </w:rPr>
        <w:t>The syntax analyser is a lot more complex tha</w:t>
      </w:r>
      <w:r w:rsidR="00D501E2">
        <w:rPr>
          <w:color w:val="000000" w:themeColor="text1"/>
        </w:rPr>
        <w:t>n the lexical analyser since this process</w:t>
      </w:r>
      <w:r>
        <w:rPr>
          <w:color w:val="000000" w:themeColor="text1"/>
        </w:rPr>
        <w:t xml:space="preserve"> must decide on what statements have been used depending on both the syntax and the tokens that have been used within the statement</w:t>
      </w:r>
      <w:r w:rsidR="000D4699">
        <w:rPr>
          <w:color w:val="000000" w:themeColor="text1"/>
        </w:rPr>
        <w:t xml:space="preserve"> and if the statement is </w:t>
      </w:r>
      <w:r w:rsidR="00C52F02">
        <w:rPr>
          <w:color w:val="000000" w:themeColor="text1"/>
        </w:rPr>
        <w:t>a appropriate for the language</w:t>
      </w:r>
      <w:r w:rsidR="00DD24EC">
        <w:rPr>
          <w:color w:val="808080" w:themeColor="background1" w:themeShade="80"/>
        </w:rPr>
        <w:t xml:space="preserve"> </w:t>
      </w:r>
      <w:r w:rsidR="00DD24EC" w:rsidRPr="00DD24EC">
        <w:rPr>
          <w:color w:val="808080" w:themeColor="background1" w:themeShade="80"/>
        </w:rPr>
        <w:t>(</w:t>
      </w:r>
      <w:proofErr w:type="spellStart"/>
      <w:r w:rsidR="00DD24EC" w:rsidRPr="00B82CC0">
        <w:rPr>
          <w:rFonts w:eastAsia="Times New Roman" w:cs="Arial"/>
          <w:color w:val="808080" w:themeColor="background1" w:themeShade="80"/>
          <w:shd w:val="clear" w:color="auto" w:fill="FFFFFF"/>
          <w:lang w:val="en-US" w:eastAsia="en-US"/>
        </w:rPr>
        <w:t>Klint</w:t>
      </w:r>
      <w:proofErr w:type="spellEnd"/>
      <w:r w:rsidR="00DD24EC" w:rsidRPr="00DD24EC">
        <w:rPr>
          <w:rFonts w:eastAsia="Times New Roman" w:cs="Arial"/>
          <w:color w:val="808080" w:themeColor="background1" w:themeShade="80"/>
          <w:shd w:val="clear" w:color="auto" w:fill="FFFFFF"/>
          <w:lang w:val="en-US" w:eastAsia="en-US"/>
        </w:rPr>
        <w:t>, 2007)</w:t>
      </w:r>
      <w:r w:rsidRPr="00DD24EC">
        <w:t>.</w:t>
      </w:r>
      <w:r>
        <w:rPr>
          <w:color w:val="000000" w:themeColor="text1"/>
        </w:rPr>
        <w:t xml:space="preserve"> The program will then generate a data structure called a </w:t>
      </w:r>
      <w:r w:rsidR="00C52F02">
        <w:rPr>
          <w:color w:val="000000" w:themeColor="text1"/>
        </w:rPr>
        <w:t>“</w:t>
      </w:r>
      <w:r>
        <w:rPr>
          <w:color w:val="000000" w:themeColor="text1"/>
        </w:rPr>
        <w:t>parse tree</w:t>
      </w:r>
      <w:r w:rsidR="00C52F02">
        <w:rPr>
          <w:color w:val="000000" w:themeColor="text1"/>
        </w:rPr>
        <w:t xml:space="preserve">” or “syntax tree”, </w:t>
      </w:r>
      <w:r>
        <w:rPr>
          <w:color w:val="000000" w:themeColor="text1"/>
        </w:rPr>
        <w:t>using the tokens provided by the lexical analyser, which gives the code syntactic meaning</w:t>
      </w:r>
      <w:r w:rsidR="00AC1E4F">
        <w:rPr>
          <w:color w:val="000000" w:themeColor="text1"/>
        </w:rPr>
        <w:t>.</w:t>
      </w:r>
      <w:r w:rsidR="00D501E2">
        <w:rPr>
          <w:color w:val="000000" w:themeColor="text1"/>
        </w:rPr>
        <w:t xml:space="preserve"> </w:t>
      </w:r>
      <w:r w:rsidR="00AC1E4F">
        <w:rPr>
          <w:color w:val="000000" w:themeColor="text1"/>
        </w:rPr>
        <w:t>This</w:t>
      </w:r>
      <w:r w:rsidR="00D501E2">
        <w:rPr>
          <w:color w:val="000000" w:themeColor="text1"/>
        </w:rPr>
        <w:t xml:space="preserve"> can be seen in figure 1.2 below</w:t>
      </w:r>
      <w:r>
        <w:rPr>
          <w:color w:val="000000" w:themeColor="text1"/>
        </w:rPr>
        <w:t>:</w:t>
      </w:r>
    </w:p>
    <w:p w14:paraId="01CB1EDD" w14:textId="32B99AD6" w:rsidR="00D626B3" w:rsidRDefault="00D626B3" w:rsidP="00796C10">
      <w:pPr>
        <w:spacing w:line="210" w:lineRule="atLeast"/>
        <w:rPr>
          <w:color w:val="000000" w:themeColor="text1"/>
        </w:rPr>
      </w:pPr>
      <w:r>
        <w:rPr>
          <w:noProof/>
          <w:color w:val="000000" w:themeColor="text1"/>
          <w:lang w:val="en-US" w:eastAsia="en-US"/>
        </w:rPr>
        <w:drawing>
          <wp:inline distT="0" distB="0" distL="0" distR="0" wp14:anchorId="74747F9D" wp14:editId="79C6129B">
            <wp:extent cx="3263900" cy="2302863"/>
            <wp:effectExtent l="25400" t="25400" r="12700" b="3429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5406" cy="2303926"/>
                    </a:xfrm>
                    <a:prstGeom prst="rect">
                      <a:avLst/>
                    </a:prstGeom>
                    <a:noFill/>
                    <a:ln>
                      <a:solidFill>
                        <a:schemeClr val="bg1">
                          <a:lumMod val="85000"/>
                        </a:schemeClr>
                      </a:solidFill>
                    </a:ln>
                  </pic:spPr>
                </pic:pic>
              </a:graphicData>
            </a:graphic>
          </wp:inline>
        </w:drawing>
      </w:r>
    </w:p>
    <w:p w14:paraId="686BA5B3" w14:textId="77777777" w:rsidR="00D626B3" w:rsidRDefault="00D626B3" w:rsidP="00796C10">
      <w:pPr>
        <w:spacing w:line="210" w:lineRule="atLeast"/>
        <w:rPr>
          <w:color w:val="365F91" w:themeColor="accent1" w:themeShade="BF"/>
        </w:rPr>
      </w:pPr>
      <w:r>
        <w:rPr>
          <w:color w:val="365F91" w:themeColor="accent1" w:themeShade="BF"/>
        </w:rPr>
        <w:t>Figure 1.2 – Lexical analysis of a ‘C’ styled assignment statement</w:t>
      </w:r>
    </w:p>
    <w:p w14:paraId="04C0C4AF" w14:textId="7D26522C" w:rsidR="00D626B3" w:rsidRPr="00657E8C" w:rsidRDefault="00D626B3" w:rsidP="00D626B3">
      <w:pPr>
        <w:spacing w:line="210" w:lineRule="atLeast"/>
      </w:pPr>
      <w:r>
        <w:t>In order to describe the syntax, a meta-language can be used: a language that is used to describe another languages. Commonly, “Backus-Naur-Form” (BNF) or “Extended Backus-Naur Form” (EBNF) is used</w:t>
      </w:r>
      <w:r w:rsidR="004C78F6">
        <w:t xml:space="preserve"> </w:t>
      </w:r>
      <w:r w:rsidR="004C78F6" w:rsidRPr="00DE19D4">
        <w:rPr>
          <w:color w:val="808080" w:themeColor="background1" w:themeShade="80"/>
        </w:rPr>
        <w:t>(</w:t>
      </w:r>
      <w:proofErr w:type="spellStart"/>
      <w:r w:rsidR="00DE19D4" w:rsidRPr="00DE19D4">
        <w:rPr>
          <w:rFonts w:eastAsia="Times New Roman" w:cs="Arial"/>
          <w:color w:val="808080" w:themeColor="background1" w:themeShade="80"/>
          <w:shd w:val="clear" w:color="auto" w:fill="FFFFFF"/>
          <w:lang w:val="en-US" w:eastAsia="en-US"/>
        </w:rPr>
        <w:t>Grune</w:t>
      </w:r>
      <w:proofErr w:type="spellEnd"/>
      <w:r w:rsidR="000D6E54">
        <w:rPr>
          <w:rFonts w:eastAsia="Times New Roman" w:cs="Arial"/>
          <w:color w:val="808080" w:themeColor="background1" w:themeShade="80"/>
          <w:shd w:val="clear" w:color="auto" w:fill="FFFFFF"/>
          <w:lang w:val="en-US" w:eastAsia="en-US"/>
        </w:rPr>
        <w:t>,</w:t>
      </w:r>
      <w:r w:rsidR="00DE19D4" w:rsidRPr="00DE19D4">
        <w:rPr>
          <w:rFonts w:eastAsia="Times New Roman" w:cs="Arial"/>
          <w:color w:val="808080" w:themeColor="background1" w:themeShade="80"/>
          <w:shd w:val="clear" w:color="auto" w:fill="FFFFFF"/>
          <w:lang w:val="en-US" w:eastAsia="en-US"/>
        </w:rPr>
        <w:t xml:space="preserve"> et al</w:t>
      </w:r>
      <w:r w:rsidR="000D6E54">
        <w:rPr>
          <w:rFonts w:eastAsia="Times New Roman" w:cs="Arial"/>
          <w:color w:val="808080" w:themeColor="background1" w:themeShade="80"/>
          <w:shd w:val="clear" w:color="auto" w:fill="FFFFFF"/>
          <w:lang w:val="en-US" w:eastAsia="en-US"/>
        </w:rPr>
        <w:t>.</w:t>
      </w:r>
      <w:r w:rsidR="00DE19D4" w:rsidRPr="00DE19D4">
        <w:rPr>
          <w:rFonts w:eastAsia="Times New Roman" w:cs="Arial"/>
          <w:color w:val="808080" w:themeColor="background1" w:themeShade="80"/>
          <w:shd w:val="clear" w:color="auto" w:fill="FFFFFF"/>
          <w:lang w:val="en-US" w:eastAsia="en-US"/>
        </w:rPr>
        <w:t>, 2008)</w:t>
      </w:r>
      <w:r w:rsidRPr="00DE19D4">
        <w:t>.</w:t>
      </w:r>
      <w:r>
        <w:t xml:space="preserve"> </w:t>
      </w:r>
      <w:r w:rsidR="00253BD1">
        <w:t>To describe a grammar, rules are defined in the form of a list. BNF is especially popular due to its ability to easily nest statements. Here</w:t>
      </w:r>
      <w:r>
        <w:t xml:space="preserve"> is an example a BNF rule</w:t>
      </w:r>
    </w:p>
    <w:p w14:paraId="72463354" w14:textId="77777777" w:rsidR="00D626B3" w:rsidRDefault="00D626B3" w:rsidP="00D626B3">
      <w:pPr>
        <w:spacing w:line="210" w:lineRule="atLeast"/>
        <w:rPr>
          <w:color w:val="365F91" w:themeColor="accent1" w:themeShade="BF"/>
        </w:rPr>
      </w:pPr>
      <w:r>
        <w:rPr>
          <w:noProof/>
          <w:lang w:val="en-US" w:eastAsia="en-US"/>
        </w:rPr>
        <w:drawing>
          <wp:inline distT="0" distB="0" distL="0" distR="0" wp14:anchorId="15213D9A" wp14:editId="7BC91B2E">
            <wp:extent cx="6163046" cy="650544"/>
            <wp:effectExtent l="25400" t="25400" r="34925" b="3556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7868" cy="651053"/>
                    </a:xfrm>
                    <a:prstGeom prst="rect">
                      <a:avLst/>
                    </a:prstGeom>
                    <a:noFill/>
                    <a:ln>
                      <a:solidFill>
                        <a:schemeClr val="bg1">
                          <a:lumMod val="85000"/>
                        </a:schemeClr>
                      </a:solidFill>
                    </a:ln>
                  </pic:spPr>
                </pic:pic>
              </a:graphicData>
            </a:graphic>
          </wp:inline>
        </w:drawing>
      </w:r>
    </w:p>
    <w:p w14:paraId="0A2C21D8" w14:textId="77777777" w:rsidR="00D626B3" w:rsidRDefault="00D626B3" w:rsidP="00D626B3">
      <w:pPr>
        <w:spacing w:line="210" w:lineRule="atLeast"/>
        <w:jc w:val="center"/>
        <w:rPr>
          <w:color w:val="365F91" w:themeColor="accent1" w:themeShade="BF"/>
        </w:rPr>
      </w:pPr>
      <w:r>
        <w:rPr>
          <w:color w:val="365F91" w:themeColor="accent1" w:themeShade="BF"/>
        </w:rPr>
        <w:t>Figure 1.3 – BNF description of assignment and ‘IF’ statement</w:t>
      </w:r>
    </w:p>
    <w:p w14:paraId="7D038407" w14:textId="5D1B4976" w:rsidR="00546A1B" w:rsidRPr="00597BE9" w:rsidRDefault="00D626B3" w:rsidP="00DC2533">
      <w:pPr>
        <w:spacing w:line="210" w:lineRule="atLeast"/>
      </w:pPr>
      <w:r>
        <w:t xml:space="preserve">The combination of lexical and syntax analyser is usually adopted by IDE’s since they contribute to the implementation of a compiler system: A piece of software that converts one language into another. And also provide a higher level of understanding. However, code editors, which aim to accommodate multiple languages </w:t>
      </w:r>
      <w:r w:rsidR="00876C91">
        <w:t>often,</w:t>
      </w:r>
      <w:r>
        <w:t xml:space="preserve"> avoid this time consuming approach and </w:t>
      </w:r>
      <w:r w:rsidR="00703A05">
        <w:t xml:space="preserve">utilise the easiness of using regular expressions in order to match the tokens provided in the input </w:t>
      </w:r>
      <w:r w:rsidR="000B1257">
        <w:t xml:space="preserve">stream. </w:t>
      </w:r>
    </w:p>
    <w:p w14:paraId="02550572" w14:textId="5B1567DD" w:rsidR="00775209" w:rsidRPr="000D3964" w:rsidRDefault="00D626B3" w:rsidP="00775209">
      <w:pPr>
        <w:pStyle w:val="Heading2"/>
        <w:rPr>
          <w:sz w:val="22"/>
        </w:rPr>
      </w:pPr>
      <w:bookmarkStart w:id="9" w:name="_Toc322782294"/>
      <w:r>
        <w:rPr>
          <w:sz w:val="22"/>
        </w:rPr>
        <w:t>3</w:t>
      </w:r>
      <w:r w:rsidR="00775209" w:rsidRPr="000D3964">
        <w:rPr>
          <w:sz w:val="22"/>
        </w:rPr>
        <w:t>.</w:t>
      </w:r>
      <w:r w:rsidR="00C66431">
        <w:rPr>
          <w:sz w:val="22"/>
        </w:rPr>
        <w:t>1.2</w:t>
      </w:r>
      <w:r w:rsidR="00775209" w:rsidRPr="000D3964">
        <w:rPr>
          <w:sz w:val="22"/>
        </w:rPr>
        <w:t xml:space="preserve"> Syntax highlighting</w:t>
      </w:r>
      <w:bookmarkEnd w:id="9"/>
    </w:p>
    <w:p w14:paraId="538D332C" w14:textId="09C12D64" w:rsidR="00E777FC" w:rsidRDefault="00E777FC" w:rsidP="001609C1">
      <w:pPr>
        <w:rPr>
          <w:color w:val="000000" w:themeColor="text1"/>
        </w:rPr>
      </w:pPr>
      <w:r>
        <w:t>Syntax highlighting</w:t>
      </w:r>
      <w:r w:rsidR="00A914C1">
        <w:t>, as mentioned in the Project Context,</w:t>
      </w:r>
      <w:r>
        <w:t xml:space="preserve"> is a feature that all modern code editors and IDE’s require and it consists of a </w:t>
      </w:r>
      <w:r w:rsidR="00756680">
        <w:t>process</w:t>
      </w:r>
      <w:r w:rsidR="00485784">
        <w:t xml:space="preserve"> which searches through the user written code</w:t>
      </w:r>
      <w:r>
        <w:t xml:space="preserve"> to</w:t>
      </w:r>
      <w:r w:rsidR="00485784">
        <w:t xml:space="preserve"> find and</w:t>
      </w:r>
      <w:r>
        <w:t xml:space="preserve"> </w:t>
      </w:r>
      <w:r w:rsidR="00485784">
        <w:t>manipulate</w:t>
      </w:r>
      <w:r w:rsidR="007959BB">
        <w:t xml:space="preserve"> </w:t>
      </w:r>
      <w:r>
        <w:t>keywords</w:t>
      </w:r>
      <w:r w:rsidR="00485784">
        <w:t>, identifiers and operators</w:t>
      </w:r>
      <w:r w:rsidR="00B878C3">
        <w:t xml:space="preserve"> </w:t>
      </w:r>
      <w:r w:rsidR="00B878C3" w:rsidRPr="00753733">
        <w:rPr>
          <w:color w:val="808080" w:themeColor="background1" w:themeShade="80"/>
        </w:rPr>
        <w:t>(</w:t>
      </w:r>
      <w:proofErr w:type="spellStart"/>
      <w:r w:rsidR="00B878C3" w:rsidRPr="00753733">
        <w:rPr>
          <w:rFonts w:eastAsia="Times New Roman" w:cs="Arial"/>
          <w:color w:val="808080" w:themeColor="background1" w:themeShade="80"/>
          <w:shd w:val="clear" w:color="auto" w:fill="FFFFFF"/>
          <w:lang w:val="en-US" w:eastAsia="en-US"/>
        </w:rPr>
        <w:t>D'Anjou</w:t>
      </w:r>
      <w:proofErr w:type="spellEnd"/>
      <w:r w:rsidR="000D6E54">
        <w:rPr>
          <w:rFonts w:eastAsia="Times New Roman" w:cs="Arial"/>
          <w:color w:val="808080" w:themeColor="background1" w:themeShade="80"/>
          <w:shd w:val="clear" w:color="auto" w:fill="FFFFFF"/>
          <w:lang w:val="en-US" w:eastAsia="en-US"/>
        </w:rPr>
        <w:t>,</w:t>
      </w:r>
      <w:r w:rsidR="00B878C3" w:rsidRPr="00753733">
        <w:rPr>
          <w:rFonts w:eastAsia="Times New Roman" w:cs="Arial"/>
          <w:color w:val="808080" w:themeColor="background1" w:themeShade="80"/>
          <w:shd w:val="clear" w:color="auto" w:fill="FFFFFF"/>
          <w:lang w:val="en-US" w:eastAsia="en-US"/>
        </w:rPr>
        <w:t xml:space="preserve"> et al</w:t>
      </w:r>
      <w:r w:rsidR="000D6E54">
        <w:rPr>
          <w:rFonts w:eastAsia="Times New Roman" w:cs="Arial"/>
          <w:color w:val="808080" w:themeColor="background1" w:themeShade="80"/>
          <w:shd w:val="clear" w:color="auto" w:fill="FFFFFF"/>
          <w:lang w:val="en-US" w:eastAsia="en-US"/>
        </w:rPr>
        <w:t>.</w:t>
      </w:r>
      <w:r w:rsidR="00B878C3" w:rsidRPr="00753733">
        <w:rPr>
          <w:rFonts w:eastAsia="Times New Roman" w:cs="Arial"/>
          <w:color w:val="808080" w:themeColor="background1" w:themeShade="80"/>
          <w:shd w:val="clear" w:color="auto" w:fill="FFFFFF"/>
          <w:lang w:val="en-US" w:eastAsia="en-US"/>
        </w:rPr>
        <w:t>, 2004)</w:t>
      </w:r>
      <w:r w:rsidRPr="00BA1DF2">
        <w:t>.</w:t>
      </w:r>
      <w:r w:rsidR="00F52CE5" w:rsidRPr="00BA1DF2">
        <w:t xml:space="preserve"> </w:t>
      </w:r>
      <w:r w:rsidR="00756680">
        <w:t xml:space="preserve">The highlighter </w:t>
      </w:r>
      <w:r w:rsidR="00485784">
        <w:t>changes</w:t>
      </w:r>
      <w:r w:rsidR="00756680">
        <w:t xml:space="preserve"> </w:t>
      </w:r>
      <w:r w:rsidR="00485784">
        <w:t>the</w:t>
      </w:r>
      <w:r w:rsidR="00690842">
        <w:t xml:space="preserve"> visual elements</w:t>
      </w:r>
      <w:r w:rsidR="00485784">
        <w:t xml:space="preserve"> of these variables in order to make them easier to distinguish from the rest of the code, therefore improving the readability</w:t>
      </w:r>
      <w:r w:rsidR="00F52CE5">
        <w:t>.</w:t>
      </w:r>
      <w:r w:rsidR="00690842">
        <w:t xml:space="preserve"> A study by </w:t>
      </w:r>
      <w:proofErr w:type="spellStart"/>
      <w:r w:rsidR="00690842">
        <w:rPr>
          <w:color w:val="000000" w:themeColor="text1"/>
        </w:rPr>
        <w:t>Advait</w:t>
      </w:r>
      <w:proofErr w:type="spellEnd"/>
      <w:r w:rsidR="00690842">
        <w:rPr>
          <w:color w:val="000000" w:themeColor="text1"/>
        </w:rPr>
        <w:t xml:space="preserve"> </w:t>
      </w:r>
      <w:proofErr w:type="spellStart"/>
      <w:r w:rsidR="00690842">
        <w:rPr>
          <w:color w:val="000000" w:themeColor="text1"/>
        </w:rPr>
        <w:t>Sarkar</w:t>
      </w:r>
      <w:proofErr w:type="spellEnd"/>
      <w:r w:rsidR="00690842">
        <w:rPr>
          <w:color w:val="000000" w:themeColor="text1"/>
        </w:rPr>
        <w:t xml:space="preserve"> </w:t>
      </w:r>
      <w:r w:rsidR="000D6E54">
        <w:rPr>
          <w:color w:val="808080" w:themeColor="background1" w:themeShade="80"/>
        </w:rPr>
        <w:t>(</w:t>
      </w:r>
      <w:proofErr w:type="spellStart"/>
      <w:r w:rsidR="00690842" w:rsidRPr="00DE7FAA">
        <w:rPr>
          <w:color w:val="808080" w:themeColor="background1" w:themeShade="80"/>
        </w:rPr>
        <w:t>Sarkar</w:t>
      </w:r>
      <w:proofErr w:type="spellEnd"/>
      <w:r w:rsidR="00690842" w:rsidRPr="00DE7FAA">
        <w:rPr>
          <w:color w:val="808080" w:themeColor="background1" w:themeShade="80"/>
        </w:rPr>
        <w:t>, 2015)</w:t>
      </w:r>
      <w:r w:rsidR="00DC2533">
        <w:rPr>
          <w:color w:val="000000" w:themeColor="text1"/>
        </w:rPr>
        <w:t xml:space="preserve"> at the university of Cambridge</w:t>
      </w:r>
      <w:r w:rsidR="00690842">
        <w:rPr>
          <w:color w:val="000000" w:themeColor="text1"/>
        </w:rPr>
        <w:t xml:space="preserve"> showed that the presence of syntax highlighting vastly reduced the time it took people to comprehend a program.</w:t>
      </w:r>
      <w:r w:rsidR="00EC4FD4">
        <w:rPr>
          <w:color w:val="000000" w:themeColor="text1"/>
        </w:rPr>
        <w:t xml:space="preserve"> </w:t>
      </w:r>
      <w:r w:rsidR="00DC2533">
        <w:rPr>
          <w:color w:val="000000" w:themeColor="text1"/>
        </w:rPr>
        <w:t>The figure below compares comprehension times of code with and without syntax highlighting</w:t>
      </w:r>
      <w:r w:rsidR="00EC4FD4">
        <w:rPr>
          <w:color w:val="000000" w:themeColor="text1"/>
        </w:rPr>
        <w:t>:</w:t>
      </w:r>
    </w:p>
    <w:p w14:paraId="73F5C7F5" w14:textId="510BC9F7" w:rsidR="00DC2533" w:rsidRDefault="00DC2533" w:rsidP="00796C10">
      <w:pPr>
        <w:spacing w:line="210" w:lineRule="atLeast"/>
        <w:rPr>
          <w:color w:val="365F91" w:themeColor="accent1" w:themeShade="BF"/>
        </w:rPr>
      </w:pPr>
    </w:p>
    <w:p w14:paraId="0AED02FF" w14:textId="1928788F" w:rsidR="00546A1B" w:rsidRPr="00A914C1" w:rsidRDefault="00851CE6" w:rsidP="00796C10">
      <w:pPr>
        <w:spacing w:line="210" w:lineRule="atLeast"/>
        <w:rPr>
          <w:color w:val="365F91" w:themeColor="accent1" w:themeShade="BF"/>
        </w:rPr>
      </w:pPr>
      <w:r>
        <w:rPr>
          <w:color w:val="365F91" w:themeColor="accent1" w:themeShade="BF"/>
        </w:rPr>
        <w:t>Figure 3.1.1</w:t>
      </w:r>
      <w:r w:rsidR="00DC2533">
        <w:rPr>
          <w:color w:val="365F91" w:themeColor="accent1" w:themeShade="BF"/>
        </w:rPr>
        <w:t xml:space="preserve"> – Program comprehension times with and without syntax highlighting (</w:t>
      </w:r>
      <w:proofErr w:type="spellStart"/>
      <w:r w:rsidR="00DC2533" w:rsidRPr="00DC2533">
        <w:rPr>
          <w:color w:val="365F91" w:themeColor="accent1" w:themeShade="BF"/>
        </w:rPr>
        <w:t>Advait</w:t>
      </w:r>
      <w:proofErr w:type="spellEnd"/>
      <w:r w:rsidR="00DC2533" w:rsidRPr="00DC2533">
        <w:rPr>
          <w:color w:val="365F91" w:themeColor="accent1" w:themeShade="BF"/>
        </w:rPr>
        <w:t xml:space="preserve"> </w:t>
      </w:r>
      <w:proofErr w:type="spellStart"/>
      <w:r w:rsidR="00DC2533" w:rsidRPr="00DC2533">
        <w:rPr>
          <w:color w:val="365F91" w:themeColor="accent1" w:themeShade="BF"/>
        </w:rPr>
        <w:t>Sarkar</w:t>
      </w:r>
      <w:proofErr w:type="spellEnd"/>
      <w:r w:rsidR="00DC2533">
        <w:rPr>
          <w:color w:val="365F91" w:themeColor="accent1" w:themeShade="BF"/>
        </w:rPr>
        <w:t>, 2015)</w:t>
      </w:r>
    </w:p>
    <w:p w14:paraId="2D79FBDE" w14:textId="1B7A2E80" w:rsidR="00DC2533" w:rsidRPr="00A104AD" w:rsidRDefault="00546A1B" w:rsidP="001609C1">
      <w:pPr>
        <w:rPr>
          <w:color w:val="000000" w:themeColor="text1"/>
        </w:rPr>
      </w:pPr>
      <w:r>
        <w:rPr>
          <w:color w:val="000000" w:themeColor="text1"/>
        </w:rPr>
        <w:t>Although the study did find that programmers with more experience were less affected by syntax highlighting.  Below is</w:t>
      </w:r>
      <w:r w:rsidR="00876C91">
        <w:rPr>
          <w:color w:val="000000" w:themeColor="text1"/>
        </w:rPr>
        <w:t xml:space="preserve"> an example of some python code. T</w:t>
      </w:r>
      <w:r>
        <w:rPr>
          <w:color w:val="000000" w:themeColor="text1"/>
        </w:rPr>
        <w:t>he above block of text</w:t>
      </w:r>
      <w:r w:rsidR="00753733">
        <w:rPr>
          <w:color w:val="000000" w:themeColor="text1"/>
        </w:rPr>
        <w:t>,</w:t>
      </w:r>
      <w:r>
        <w:rPr>
          <w:color w:val="000000" w:themeColor="text1"/>
        </w:rPr>
        <w:t xml:space="preserve"> has been processed by Notepad++’s syntax highlighter, whereas the bottom block has been left plain:</w:t>
      </w:r>
    </w:p>
    <w:p w14:paraId="703537D3" w14:textId="77777777" w:rsidR="00DC2533" w:rsidRDefault="00A914C1" w:rsidP="00796C10">
      <w:r>
        <w:rPr>
          <w:noProof/>
          <w:lang w:val="en-US" w:eastAsia="en-US"/>
        </w:rPr>
        <w:drawing>
          <wp:inline distT="0" distB="0" distL="0" distR="0" wp14:anchorId="045F980E" wp14:editId="58E19C26">
            <wp:extent cx="4331075" cy="1309839"/>
            <wp:effectExtent l="25400" t="25400" r="12700" b="36830"/>
            <wp:docPr id="22" name="Picture 22" descr="\\data.adir.hull.ac.uk\home4\462\462710\My Pictures\code_w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adir.hull.ac.uk\home4\462\462710\My Pictures\code_w_sh.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3141" cy="1310464"/>
                    </a:xfrm>
                    <a:prstGeom prst="rect">
                      <a:avLst/>
                    </a:prstGeom>
                    <a:noFill/>
                    <a:ln>
                      <a:solidFill>
                        <a:srgbClr val="BFBFBF"/>
                      </a:solidFill>
                    </a:ln>
                  </pic:spPr>
                </pic:pic>
              </a:graphicData>
            </a:graphic>
          </wp:inline>
        </w:drawing>
      </w:r>
    </w:p>
    <w:p w14:paraId="0596972B" w14:textId="4C4FE39E" w:rsidR="00A914C1" w:rsidRDefault="009C5173" w:rsidP="00796C10">
      <w:r>
        <w:rPr>
          <w:noProof/>
          <w:color w:val="365F91" w:themeColor="accent1" w:themeShade="BF"/>
          <w:lang w:val="en-US" w:eastAsia="en-US"/>
        </w:rPr>
        <w:drawing>
          <wp:inline distT="0" distB="0" distL="0" distR="0" wp14:anchorId="2FDC0AE7" wp14:editId="279B05FA">
            <wp:extent cx="4330700" cy="3309322"/>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2423" cy="3310639"/>
                    </a:xfrm>
                    <a:prstGeom prst="rect">
                      <a:avLst/>
                    </a:prstGeom>
                    <a:noFill/>
                    <a:ln>
                      <a:noFill/>
                    </a:ln>
                  </pic:spPr>
                </pic:pic>
              </a:graphicData>
            </a:graphic>
          </wp:inline>
        </w:drawing>
      </w:r>
      <w:r w:rsidR="00A914C1">
        <w:rPr>
          <w:noProof/>
          <w:lang w:val="en-US" w:eastAsia="en-US"/>
        </w:rPr>
        <w:drawing>
          <wp:inline distT="0" distB="0" distL="0" distR="0" wp14:anchorId="0EC87AB1" wp14:editId="1D6C2559">
            <wp:extent cx="4493507" cy="1364505"/>
            <wp:effectExtent l="25400" t="25400" r="27940" b="33020"/>
            <wp:docPr id="23" name="Picture 23" descr="\\data.adir.hull.ac.uk\home4\462\462710\My Pictures\code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adir.hull.ac.uk\home4\462\462710\My Pictures\code_s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5906" cy="1368270"/>
                    </a:xfrm>
                    <a:prstGeom prst="rect">
                      <a:avLst/>
                    </a:prstGeom>
                    <a:noFill/>
                    <a:ln>
                      <a:solidFill>
                        <a:srgbClr val="BFBFBF"/>
                      </a:solidFill>
                    </a:ln>
                  </pic:spPr>
                </pic:pic>
              </a:graphicData>
            </a:graphic>
          </wp:inline>
        </w:drawing>
      </w:r>
    </w:p>
    <w:p w14:paraId="625C2F7C" w14:textId="060A4F91" w:rsidR="00A914C1" w:rsidRDefault="00D626B3" w:rsidP="00796C10">
      <w:pPr>
        <w:spacing w:line="210" w:lineRule="atLeast"/>
        <w:rPr>
          <w:color w:val="365F91" w:themeColor="accent1" w:themeShade="BF"/>
        </w:rPr>
      </w:pPr>
      <w:r>
        <w:rPr>
          <w:color w:val="365F91" w:themeColor="accent1" w:themeShade="BF"/>
        </w:rPr>
        <w:t>Figure 3</w:t>
      </w:r>
      <w:r w:rsidR="00A914C1">
        <w:rPr>
          <w:color w:val="365F91" w:themeColor="accent1" w:themeShade="BF"/>
        </w:rPr>
        <w:t>.1</w:t>
      </w:r>
      <w:r w:rsidR="00851CE6">
        <w:rPr>
          <w:color w:val="365F91" w:themeColor="accent1" w:themeShade="BF"/>
        </w:rPr>
        <w:t>.2</w:t>
      </w:r>
      <w:r w:rsidR="00A914C1">
        <w:rPr>
          <w:color w:val="365F91" w:themeColor="accent1" w:themeShade="BF"/>
        </w:rPr>
        <w:t>– with and without syntax highlighting (Notepad++, 2016)</w:t>
      </w:r>
    </w:p>
    <w:p w14:paraId="5D7B2C72" w14:textId="7E2B38B5" w:rsidR="004C3221" w:rsidRDefault="00C94E05" w:rsidP="001609C1">
      <w:r>
        <w:t xml:space="preserve">The main aim of the syntax highlighter is to direct user eye focus </w:t>
      </w:r>
      <w:r w:rsidR="00546A1B">
        <w:t>towards the more important areas</w:t>
      </w:r>
      <w:r>
        <w:t xml:space="preserve"> of the code. For example, in the </w:t>
      </w:r>
      <w:r w:rsidR="007959BB">
        <w:t>figure</w:t>
      </w:r>
      <w:r>
        <w:t xml:space="preserve"> below you can see that function calls, operators and keywords stand out</w:t>
      </w:r>
      <w:r w:rsidR="00690842">
        <w:t xml:space="preserve"> and are easily recognised,</w:t>
      </w:r>
      <w:r>
        <w:t xml:space="preserve"> whereas comments </w:t>
      </w:r>
      <w:r w:rsidR="00546A1B">
        <w:t>are</w:t>
      </w:r>
      <w:r>
        <w:t xml:space="preserve"> harder to notice</w:t>
      </w:r>
      <w:r w:rsidR="00CD65DD">
        <w:t xml:space="preserve"> a</w:t>
      </w:r>
      <w:r w:rsidR="00546A1B">
        <w:t>nd req</w:t>
      </w:r>
      <w:r w:rsidR="00E93E68">
        <w:t>uire closer attention, giving the impression of less text</w:t>
      </w:r>
      <w:r>
        <w:t>:</w:t>
      </w:r>
    </w:p>
    <w:p w14:paraId="02F0701E" w14:textId="14BA3B16" w:rsidR="007959BB" w:rsidRDefault="007959BB" w:rsidP="001609C1">
      <w:r>
        <w:rPr>
          <w:noProof/>
          <w:lang w:val="en-US" w:eastAsia="en-US"/>
        </w:rPr>
        <w:lastRenderedPageBreak/>
        <w:drawing>
          <wp:inline distT="0" distB="0" distL="0" distR="0" wp14:anchorId="2740C832" wp14:editId="0C61EF60">
            <wp:extent cx="5731510" cy="1376207"/>
            <wp:effectExtent l="0" t="0" r="8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376207"/>
                    </a:xfrm>
                    <a:prstGeom prst="rect">
                      <a:avLst/>
                    </a:prstGeom>
                    <a:noFill/>
                    <a:ln>
                      <a:noFill/>
                    </a:ln>
                  </pic:spPr>
                </pic:pic>
              </a:graphicData>
            </a:graphic>
          </wp:inline>
        </w:drawing>
      </w:r>
    </w:p>
    <w:p w14:paraId="55DC54BD" w14:textId="0E2A64D1" w:rsidR="004C3221" w:rsidRPr="008F1410" w:rsidRDefault="00DC2533" w:rsidP="004C3221">
      <w:pPr>
        <w:spacing w:line="210" w:lineRule="atLeast"/>
        <w:ind w:firstLine="720"/>
        <w:jc w:val="center"/>
        <w:rPr>
          <w:color w:val="365F91" w:themeColor="accent1" w:themeShade="BF"/>
        </w:rPr>
      </w:pPr>
      <w:r>
        <w:rPr>
          <w:color w:val="365F91" w:themeColor="accent1" w:themeShade="BF"/>
        </w:rPr>
        <w:t>Figure 3.1.3</w:t>
      </w:r>
      <w:r w:rsidR="004C3221">
        <w:rPr>
          <w:color w:val="365F91" w:themeColor="accent1" w:themeShade="BF"/>
        </w:rPr>
        <w:t xml:space="preserve"> – </w:t>
      </w:r>
      <w:r w:rsidR="007959BB">
        <w:rPr>
          <w:color w:val="365F91" w:themeColor="accent1" w:themeShade="BF"/>
        </w:rPr>
        <w:t>Atom</w:t>
      </w:r>
      <w:r w:rsidR="004C3221">
        <w:rPr>
          <w:color w:val="365F91" w:themeColor="accent1" w:themeShade="BF"/>
        </w:rPr>
        <w:t xml:space="preserve"> </w:t>
      </w:r>
      <w:r w:rsidR="00202758">
        <w:rPr>
          <w:color w:val="365F91" w:themeColor="accent1" w:themeShade="BF"/>
        </w:rPr>
        <w:t>Syntax highlighted piece of</w:t>
      </w:r>
      <w:r w:rsidR="005B3065">
        <w:rPr>
          <w:color w:val="365F91" w:themeColor="accent1" w:themeShade="BF"/>
        </w:rPr>
        <w:t xml:space="preserve"> C++</w:t>
      </w:r>
      <w:r w:rsidR="00202758">
        <w:rPr>
          <w:color w:val="365F91" w:themeColor="accent1" w:themeShade="BF"/>
        </w:rPr>
        <w:t xml:space="preserve"> code </w:t>
      </w:r>
      <w:r w:rsidR="007959BB">
        <w:rPr>
          <w:color w:val="365F91" w:themeColor="accent1" w:themeShade="BF"/>
        </w:rPr>
        <w:t>(Atom, 2015)</w:t>
      </w:r>
    </w:p>
    <w:p w14:paraId="50CE0EBF" w14:textId="19334A40" w:rsidR="004C3221" w:rsidRDefault="00CD65DD" w:rsidP="001609C1">
      <w:r>
        <w:t>This helps to improve the understanding an</w:t>
      </w:r>
      <w:r w:rsidR="00556849">
        <w:t xml:space="preserve">d readability of the code, Knuth’s literal programming notion, viewed software readability as </w:t>
      </w:r>
      <w:r w:rsidR="00BB3AC3">
        <w:t xml:space="preserve">the key element to being able to maintain and write code </w:t>
      </w:r>
      <w:r w:rsidR="00BB3AC3" w:rsidRPr="00BB3AC3">
        <w:rPr>
          <w:color w:val="808080" w:themeColor="background1" w:themeShade="80"/>
        </w:rPr>
        <w:t xml:space="preserve">(Knuth, </w:t>
      </w:r>
      <w:r w:rsidR="00A71D47">
        <w:rPr>
          <w:color w:val="808080" w:themeColor="background1" w:themeShade="80"/>
        </w:rPr>
        <w:t>1983</w:t>
      </w:r>
      <w:r w:rsidR="00BB3AC3" w:rsidRPr="00BB3AC3">
        <w:rPr>
          <w:color w:val="808080" w:themeColor="background1" w:themeShade="80"/>
        </w:rPr>
        <w:t>)</w:t>
      </w:r>
      <w:r w:rsidR="00BB3AC3">
        <w:t xml:space="preserve">. </w:t>
      </w:r>
      <w:r w:rsidR="00556849">
        <w:t>S</w:t>
      </w:r>
      <w:r>
        <w:t>yntax highlighting also helps to prevent syntax errors by forcing the writer to conform to certain standards. If the user was to accidentally spell a keyword wrong or miss the closing symbol when writing a comment then the highlighter would bring this to the users attention by behaving unexpectedly.</w:t>
      </w:r>
    </w:p>
    <w:p w14:paraId="5774D5C0" w14:textId="4561085F" w:rsidR="00D96068" w:rsidRPr="00E777FC" w:rsidRDefault="00387F9D" w:rsidP="001609C1">
      <w:r>
        <w:t>There are many ways to build a syntax highlighter; one of the most popular methods involves a lexical analyser and parser</w:t>
      </w:r>
      <w:r w:rsidR="00A104AD">
        <w:t xml:space="preserve"> </w:t>
      </w:r>
      <w:r w:rsidR="00A104AD" w:rsidRPr="00A104AD">
        <w:rPr>
          <w:color w:val="808080" w:themeColor="background1" w:themeShade="80"/>
        </w:rPr>
        <w:t>(</w:t>
      </w:r>
      <w:r w:rsidR="00A104AD" w:rsidRPr="00A104AD">
        <w:rPr>
          <w:rFonts w:eastAsia="Times New Roman" w:cs="Arial"/>
          <w:color w:val="808080" w:themeColor="background1" w:themeShade="80"/>
          <w:shd w:val="clear" w:color="auto" w:fill="FFFFFF"/>
          <w:lang w:val="en-US" w:eastAsia="en-US"/>
        </w:rPr>
        <w:t>University of Virginia, 2007)</w:t>
      </w:r>
      <w:r w:rsidR="00DC4B59">
        <w:t>, this method makes it extremely hard to accommodate different programming languages</w:t>
      </w:r>
      <w:r>
        <w:t xml:space="preserve">. </w:t>
      </w:r>
      <w:r w:rsidR="00374839">
        <w:t>Some code editors adopt a regular expression finite state machine approach, giving</w:t>
      </w:r>
      <w:r>
        <w:t xml:space="preserve"> the software greater flexibility and allows for the usage of language support files, which</w:t>
      </w:r>
      <w:r w:rsidR="00DC4B59">
        <w:t xml:space="preserve"> essentially</w:t>
      </w:r>
      <w:r>
        <w:t xml:space="preserve"> provide</w:t>
      </w:r>
      <w:r w:rsidR="00DC4B59">
        <w:t>s</w:t>
      </w:r>
      <w:r>
        <w:t xml:space="preserve"> the ability to accommodate any programming language.</w:t>
      </w:r>
    </w:p>
    <w:p w14:paraId="1C67C52F" w14:textId="76EF19FC" w:rsidR="00775209" w:rsidRDefault="00D626B3" w:rsidP="00775209">
      <w:pPr>
        <w:pStyle w:val="Heading2"/>
        <w:rPr>
          <w:sz w:val="22"/>
        </w:rPr>
      </w:pPr>
      <w:bookmarkStart w:id="10" w:name="_Toc322782295"/>
      <w:r>
        <w:rPr>
          <w:sz w:val="22"/>
        </w:rPr>
        <w:t>3</w:t>
      </w:r>
      <w:r w:rsidR="00775209" w:rsidRPr="000D3964">
        <w:rPr>
          <w:sz w:val="22"/>
        </w:rPr>
        <w:t>.</w:t>
      </w:r>
      <w:r w:rsidR="00C66431">
        <w:rPr>
          <w:sz w:val="22"/>
        </w:rPr>
        <w:t>1.3</w:t>
      </w:r>
      <w:r w:rsidR="00775209" w:rsidRPr="000D3964">
        <w:rPr>
          <w:sz w:val="22"/>
        </w:rPr>
        <w:t xml:space="preserve"> Auto complete</w:t>
      </w:r>
      <w:bookmarkEnd w:id="10"/>
    </w:p>
    <w:p w14:paraId="3ED8C10C" w14:textId="7C152CCA" w:rsidR="00284EDA" w:rsidRDefault="007B522E" w:rsidP="007B522E">
      <w:r>
        <w:t xml:space="preserve">Originally auto-completion functionality was invented to aid people with disabilities, </w:t>
      </w:r>
      <w:r>
        <w:rPr>
          <w:rFonts w:eastAsia="Times New Roman" w:cs="Arial"/>
          <w:shd w:val="clear" w:color="auto" w:fill="FFFFFF"/>
          <w:lang w:val="en-US" w:eastAsia="en-US"/>
        </w:rPr>
        <w:t xml:space="preserve">but was implemented in other text editing tools such as code editors soon after </w:t>
      </w:r>
      <w:r w:rsidRPr="00D006BC">
        <w:rPr>
          <w:color w:val="808080" w:themeColor="background1" w:themeShade="80"/>
        </w:rPr>
        <w:t>(</w:t>
      </w:r>
      <w:r w:rsidR="007621BF">
        <w:rPr>
          <w:rFonts w:eastAsia="Times New Roman" w:cs="Arial"/>
          <w:color w:val="808080" w:themeColor="background1" w:themeShade="80"/>
          <w:shd w:val="clear" w:color="auto" w:fill="FFFFFF"/>
          <w:lang w:val="en-US" w:eastAsia="en-US"/>
        </w:rPr>
        <w:t>Tam, et al.,</w:t>
      </w:r>
      <w:r w:rsidRPr="00D006BC">
        <w:rPr>
          <w:rFonts w:eastAsia="Times New Roman" w:cs="Arial"/>
          <w:color w:val="808080" w:themeColor="background1" w:themeShade="80"/>
          <w:shd w:val="clear" w:color="auto" w:fill="FFFFFF"/>
          <w:lang w:val="en-US" w:eastAsia="en-US"/>
        </w:rPr>
        <w:t xml:space="preserve"> 2009)</w:t>
      </w:r>
      <w:r w:rsidRPr="00D006BC">
        <w:rPr>
          <w:rFonts w:eastAsia="Times New Roman" w:cs="Arial"/>
          <w:shd w:val="clear" w:color="auto" w:fill="FFFFFF"/>
          <w:lang w:val="en-US" w:eastAsia="en-US"/>
        </w:rPr>
        <w:t>.</w:t>
      </w:r>
      <w:r>
        <w:t xml:space="preserve"> </w:t>
      </w:r>
      <w:r w:rsidR="00E93E68">
        <w:t>‘Autocomplete’ is a feature that provides accurate suggestions of words as the user types into the text area. The user can select one of the presented suggestions, which will cause for the word to be instantly completed and therefore increasing typing speed.</w:t>
      </w:r>
      <w:r w:rsidR="00284EDA">
        <w:t xml:space="preserve"> Theoretically, word-prediction software should reduce the amount of keystrokes to complete a word by 50%</w:t>
      </w:r>
      <w:r w:rsidR="00FB3AA7">
        <w:t xml:space="preserve"> </w:t>
      </w:r>
      <w:r w:rsidR="006074A6">
        <w:rPr>
          <w:color w:val="808080" w:themeColor="background1" w:themeShade="80"/>
        </w:rPr>
        <w:t>(</w:t>
      </w:r>
      <w:proofErr w:type="spellStart"/>
      <w:r w:rsidR="00FB3AA7" w:rsidRPr="00FB3AA7">
        <w:rPr>
          <w:color w:val="808080" w:themeColor="background1" w:themeShade="80"/>
        </w:rPr>
        <w:t>Herold</w:t>
      </w:r>
      <w:proofErr w:type="spellEnd"/>
      <w:r w:rsidR="00FB3AA7" w:rsidRPr="00FB3AA7">
        <w:rPr>
          <w:color w:val="808080" w:themeColor="background1" w:themeShade="80"/>
        </w:rPr>
        <w:t>, 2008)</w:t>
      </w:r>
      <w:r w:rsidR="00284EDA">
        <w:t>.</w:t>
      </w:r>
      <w:r w:rsidR="00694D74">
        <w:t xml:space="preserve"> </w:t>
      </w:r>
    </w:p>
    <w:p w14:paraId="7A3EE6A0" w14:textId="76C99E36" w:rsidR="00A914C1" w:rsidRDefault="00E93E68" w:rsidP="00E93E68">
      <w:r>
        <w:t xml:space="preserve">Like syntax highlighters, auto-completers require the grammar of the language to be defined in order to select tokens as suggestions. Many editors struggle with this problem, especially IDE’s since it is very hard to create syntax and lexical analysers </w:t>
      </w:r>
      <w:r w:rsidR="00876C91">
        <w:t>that are capable of supporting</w:t>
      </w:r>
      <w:r>
        <w:t xml:space="preserve"> </w:t>
      </w:r>
      <w:r w:rsidR="002F5711">
        <w:t>a large array of languages</w:t>
      </w:r>
      <w:r w:rsidR="00463DE9">
        <w:t>, as discussed above in 3.1.2</w:t>
      </w:r>
      <w:r>
        <w:t>. S</w:t>
      </w:r>
      <w:r w:rsidR="00F52CE5">
        <w:t xml:space="preserve">o the user is bound to a small </w:t>
      </w:r>
      <w:r w:rsidR="008A7773">
        <w:t>set</w:t>
      </w:r>
      <w:r w:rsidR="00F52CE5">
        <w:t xml:space="preserve"> of languages in which he can write within the software.</w:t>
      </w:r>
      <w:r w:rsidR="008A7773">
        <w:t xml:space="preserve"> </w:t>
      </w:r>
      <w:r w:rsidR="002F5711">
        <w:t>Modern code editors tackle</w:t>
      </w:r>
      <w:r w:rsidR="008A7773">
        <w:t xml:space="preserve"> this problem </w:t>
      </w:r>
      <w:proofErr w:type="gramStart"/>
      <w:r w:rsidR="008A7773">
        <w:t>by</w:t>
      </w:r>
      <w:r w:rsidR="003838EE">
        <w:t>,</w:t>
      </w:r>
      <w:proofErr w:type="gramEnd"/>
      <w:r w:rsidR="003838EE">
        <w:t xml:space="preserve"> instead,</w:t>
      </w:r>
      <w:r w:rsidR="008A7773">
        <w:t xml:space="preserve"> introducing </w:t>
      </w:r>
      <w:r w:rsidR="002F5711">
        <w:t>‘plug-ins’</w:t>
      </w:r>
      <w:r w:rsidR="008A7773">
        <w:t xml:space="preserve"> </w:t>
      </w:r>
      <w:r w:rsidR="00DE7FAA">
        <w:t xml:space="preserve">which can be added </w:t>
      </w:r>
      <w:r w:rsidR="00F70831">
        <w:t>to the software externally and can perform extra functions</w:t>
      </w:r>
      <w:r w:rsidR="00F70831" w:rsidRPr="00F70831">
        <w:rPr>
          <w:color w:val="808080" w:themeColor="background1" w:themeShade="80"/>
        </w:rPr>
        <w:t xml:space="preserve"> (</w:t>
      </w:r>
      <w:r w:rsidR="00F70831" w:rsidRPr="00F70831">
        <w:rPr>
          <w:rFonts w:eastAsia="Times New Roman" w:cs="Arial"/>
          <w:color w:val="808080" w:themeColor="background1" w:themeShade="80"/>
          <w:shd w:val="clear" w:color="auto" w:fill="FFFFFF"/>
          <w:lang w:val="en-US" w:eastAsia="en-US"/>
        </w:rPr>
        <w:t>Vu</w:t>
      </w:r>
      <w:r w:rsidR="00E37BD8">
        <w:rPr>
          <w:rFonts w:eastAsia="Times New Roman" w:cs="Arial"/>
          <w:color w:val="808080" w:themeColor="background1" w:themeShade="80"/>
          <w:shd w:val="clear" w:color="auto" w:fill="FFFFFF"/>
          <w:lang w:val="en-US" w:eastAsia="en-US"/>
        </w:rPr>
        <w:t>, et al.</w:t>
      </w:r>
      <w:r w:rsidR="00F70831" w:rsidRPr="00F70831">
        <w:rPr>
          <w:rFonts w:eastAsia="Times New Roman" w:cs="Arial"/>
          <w:color w:val="808080" w:themeColor="background1" w:themeShade="80"/>
          <w:shd w:val="clear" w:color="auto" w:fill="FFFFFF"/>
          <w:lang w:val="en-US" w:eastAsia="en-US"/>
        </w:rPr>
        <w:t>, 2005)</w:t>
      </w:r>
      <w:r w:rsidR="00DC4B59">
        <w:t>.</w:t>
      </w:r>
      <w:r w:rsidR="005D4C67">
        <w:t xml:space="preserve"> </w:t>
      </w:r>
    </w:p>
    <w:p w14:paraId="2BF57E27" w14:textId="6E295B43" w:rsidR="007B5EB6" w:rsidRDefault="002F009A" w:rsidP="00E93E68">
      <w:r>
        <w:t>Since IDE’s have a stronger knowledge of the defined grammar means that they can provide</w:t>
      </w:r>
      <w:r w:rsidR="00876C91">
        <w:t xml:space="preserve"> smarter autocorrect features. </w:t>
      </w:r>
      <w:r>
        <w:t xml:space="preserve">For example, below is a figure taken from Android studio (IDE) </w:t>
      </w:r>
      <w:r w:rsidRPr="002F009A">
        <w:rPr>
          <w:color w:val="808080" w:themeColor="background1" w:themeShade="80"/>
        </w:rPr>
        <w:t>(Android Studio, 2016)</w:t>
      </w:r>
      <w:r>
        <w:t xml:space="preserve">, which utilises the </w:t>
      </w:r>
      <w:proofErr w:type="spellStart"/>
      <w:r>
        <w:t>IntelliJ</w:t>
      </w:r>
      <w:proofErr w:type="spellEnd"/>
      <w:r>
        <w:t xml:space="preserve"> platform in order to produce one of the smartest auto completers available: </w:t>
      </w:r>
    </w:p>
    <w:p w14:paraId="39C3F369" w14:textId="20EDF956" w:rsidR="00A914C1" w:rsidRDefault="000A32B7" w:rsidP="007B60AE">
      <w:pPr>
        <w:spacing w:line="210" w:lineRule="atLeast"/>
        <w:jc w:val="center"/>
        <w:rPr>
          <w:color w:val="000000" w:themeColor="text1"/>
        </w:rPr>
      </w:pPr>
      <w:r>
        <w:rPr>
          <w:noProof/>
          <w:lang w:val="en-US" w:eastAsia="en-US"/>
        </w:rPr>
        <w:lastRenderedPageBreak/>
        <w:drawing>
          <wp:inline distT="0" distB="0" distL="0" distR="0" wp14:anchorId="55323B18" wp14:editId="1DD478E0">
            <wp:extent cx="5064798" cy="1685624"/>
            <wp:effectExtent l="25400" t="25400" r="15240" b="1651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1882" cy="1687982"/>
                    </a:xfrm>
                    <a:prstGeom prst="rect">
                      <a:avLst/>
                    </a:prstGeom>
                    <a:noFill/>
                    <a:ln>
                      <a:solidFill>
                        <a:srgbClr val="D9D9D9"/>
                      </a:solidFill>
                    </a:ln>
                  </pic:spPr>
                </pic:pic>
              </a:graphicData>
            </a:graphic>
          </wp:inline>
        </w:drawing>
      </w:r>
    </w:p>
    <w:p w14:paraId="2B1C7B4F" w14:textId="7EB354F8" w:rsidR="002F009A" w:rsidRDefault="00D626B3" w:rsidP="002F009A">
      <w:pPr>
        <w:spacing w:line="210" w:lineRule="atLeast"/>
        <w:ind w:firstLine="720"/>
        <w:jc w:val="center"/>
        <w:rPr>
          <w:color w:val="365F91" w:themeColor="accent1" w:themeShade="BF"/>
        </w:rPr>
      </w:pPr>
      <w:r>
        <w:rPr>
          <w:color w:val="365F91" w:themeColor="accent1" w:themeShade="BF"/>
        </w:rPr>
        <w:t>Figure 3</w:t>
      </w:r>
      <w:r w:rsidR="00A914C1">
        <w:rPr>
          <w:color w:val="365F91" w:themeColor="accent1" w:themeShade="BF"/>
        </w:rPr>
        <w:t>.</w:t>
      </w:r>
      <w:r>
        <w:rPr>
          <w:color w:val="365F91" w:themeColor="accent1" w:themeShade="BF"/>
        </w:rPr>
        <w:t>1.3</w:t>
      </w:r>
      <w:r w:rsidR="00A914C1">
        <w:rPr>
          <w:color w:val="365F91" w:themeColor="accent1" w:themeShade="BF"/>
        </w:rPr>
        <w:t xml:space="preserve"> – </w:t>
      </w:r>
      <w:r w:rsidR="000A32B7">
        <w:rPr>
          <w:color w:val="365F91" w:themeColor="accent1" w:themeShade="BF"/>
        </w:rPr>
        <w:t xml:space="preserve">Android studios </w:t>
      </w:r>
      <w:proofErr w:type="spellStart"/>
      <w:r w:rsidR="000A32B7">
        <w:rPr>
          <w:color w:val="365F91" w:themeColor="accent1" w:themeShade="BF"/>
        </w:rPr>
        <w:t>IntelliJ</w:t>
      </w:r>
      <w:proofErr w:type="spellEnd"/>
      <w:r w:rsidR="000A32B7">
        <w:rPr>
          <w:color w:val="365F91" w:themeColor="accent1" w:themeShade="BF"/>
        </w:rPr>
        <w:t xml:space="preserve"> autocomplete (Android Studio, 2016)</w:t>
      </w:r>
    </w:p>
    <w:p w14:paraId="0BB7ED6A" w14:textId="29194F18" w:rsidR="007A2313" w:rsidRPr="007B60AE" w:rsidRDefault="002F009A" w:rsidP="007B60AE">
      <w:pPr>
        <w:spacing w:line="210" w:lineRule="atLeast"/>
        <w:rPr>
          <w:color w:val="365F91" w:themeColor="accent1" w:themeShade="BF"/>
        </w:rPr>
      </w:pPr>
      <w:r>
        <w:t>In figure 3.1.3 we can see that the autocorrect feature is aware of the newly created object and all of the functions that are contained within.</w:t>
      </w:r>
      <w:r>
        <w:rPr>
          <w:color w:val="365F91" w:themeColor="accent1" w:themeShade="BF"/>
        </w:rPr>
        <w:tab/>
      </w:r>
      <w:r w:rsidR="0028653A">
        <w:t>By predicting and replacing the currently typed word, the software reduces the amount of key presses</w:t>
      </w:r>
      <w:r w:rsidR="00C92CD5">
        <w:t xml:space="preserve"> required for the user</w:t>
      </w:r>
      <w:r w:rsidR="0028653A">
        <w:t xml:space="preserve"> </w:t>
      </w:r>
      <w:r w:rsidR="00C92CD5">
        <w:t>to reach their goal. Due to the nature of programming, it is often required for the user to re-write the same word countless times and auto-completion removes the need for this tedious task and therefore increasing development speed and making it easier to write code.</w:t>
      </w:r>
    </w:p>
    <w:p w14:paraId="16123FA9" w14:textId="12186262" w:rsidR="00775209" w:rsidRDefault="00D626B3" w:rsidP="00775209">
      <w:pPr>
        <w:pStyle w:val="Heading2"/>
        <w:rPr>
          <w:sz w:val="22"/>
        </w:rPr>
      </w:pPr>
      <w:bookmarkStart w:id="11" w:name="_Toc322782296"/>
      <w:r>
        <w:rPr>
          <w:sz w:val="22"/>
        </w:rPr>
        <w:t>3</w:t>
      </w:r>
      <w:r w:rsidR="00775209" w:rsidRPr="000D3964">
        <w:rPr>
          <w:sz w:val="22"/>
        </w:rPr>
        <w:t>.</w:t>
      </w:r>
      <w:r w:rsidR="00C66431">
        <w:rPr>
          <w:sz w:val="22"/>
        </w:rPr>
        <w:t>1.4</w:t>
      </w:r>
      <w:r w:rsidR="00775209" w:rsidRPr="000D3964">
        <w:rPr>
          <w:sz w:val="22"/>
        </w:rPr>
        <w:t xml:space="preserve"> Software functionality</w:t>
      </w:r>
      <w:bookmarkEnd w:id="11"/>
    </w:p>
    <w:p w14:paraId="3F50D53D" w14:textId="63AFA120" w:rsidR="00C66431" w:rsidRPr="00C66431" w:rsidRDefault="00C66431" w:rsidP="00C66431">
      <w:pPr>
        <w:spacing w:line="210" w:lineRule="atLeast"/>
        <w:rPr>
          <w:color w:val="000000" w:themeColor="text1"/>
          <w:u w:val="single"/>
        </w:rPr>
      </w:pPr>
      <w:r>
        <w:rPr>
          <w:color w:val="000000" w:themeColor="text1"/>
          <w:u w:val="single"/>
        </w:rPr>
        <w:t>File systems</w:t>
      </w:r>
    </w:p>
    <w:p w14:paraId="3FD2C5DA" w14:textId="42FED8E6" w:rsidR="0075390C" w:rsidRDefault="0075390C" w:rsidP="001609C1">
      <w:pPr>
        <w:rPr>
          <w:color w:val="000000" w:themeColor="text1"/>
        </w:rPr>
      </w:pPr>
      <w:r>
        <w:t>Since IDE’s and code editors exist to manipulate data it is important that these pieces of software provide the user with the ability to at least lo</w:t>
      </w:r>
      <w:r w:rsidR="00267F3B">
        <w:t>ad, save, rename and open files</w:t>
      </w:r>
      <w:r w:rsidR="004D6C46">
        <w:t>.</w:t>
      </w:r>
      <w:r w:rsidR="00267F3B">
        <w:t xml:space="preserve"> </w:t>
      </w:r>
      <w:r w:rsidR="00C940A3">
        <w:t>More powerful editors further improve their functionality by implementing file management systems.</w:t>
      </w:r>
      <w:r w:rsidR="004D6C46">
        <w:t xml:space="preserve"> Editors like Atom </w:t>
      </w:r>
      <w:r w:rsidR="004D6C46" w:rsidRPr="004D6C46">
        <w:rPr>
          <w:color w:val="808080" w:themeColor="background1" w:themeShade="80"/>
        </w:rPr>
        <w:t>(Atom, 2015)</w:t>
      </w:r>
      <w:r w:rsidR="004D6C46">
        <w:t xml:space="preserve"> and Sublime </w:t>
      </w:r>
      <w:r w:rsidR="004D6C46" w:rsidRPr="004D6C46">
        <w:rPr>
          <w:color w:val="808080" w:themeColor="background1" w:themeShade="80"/>
        </w:rPr>
        <w:t>(Sublime, 2015)</w:t>
      </w:r>
      <w:r w:rsidR="004D6C46">
        <w:rPr>
          <w:color w:val="808080" w:themeColor="background1" w:themeShade="80"/>
        </w:rPr>
        <w:t xml:space="preserve"> </w:t>
      </w:r>
      <w:r w:rsidR="004D6C46">
        <w:t xml:space="preserve">do this </w:t>
      </w:r>
      <w:r w:rsidR="00C940A3">
        <w:t>through the use of their file tree</w:t>
      </w:r>
      <w:r w:rsidR="004D6C46">
        <w:t xml:space="preserve"> widgets, which rest beside the text-editing window.</w:t>
      </w:r>
      <w:r w:rsidR="00C940A3">
        <w:t xml:space="preserve"> This allows the user to manage entire directories with ease and from within the software.</w:t>
      </w:r>
      <w:r w:rsidR="004D6C46">
        <w:t xml:space="preserve"> IDE’s</w:t>
      </w:r>
      <w:r w:rsidR="00C66431">
        <w:t xml:space="preserve"> </w:t>
      </w:r>
      <w:r w:rsidR="000920CF">
        <w:t>often</w:t>
      </w:r>
      <w:r w:rsidR="004D6C46">
        <w:t xml:space="preserve"> package code files as ‘projects’</w:t>
      </w:r>
      <w:r w:rsidR="00E75FD6">
        <w:t>,</w:t>
      </w:r>
      <w:r w:rsidR="004D6C46">
        <w:t xml:space="preserve"> which helps the user to keep their necessary code files as a bundle</w:t>
      </w:r>
      <w:r w:rsidR="00E75FD6">
        <w:t>. T</w:t>
      </w:r>
      <w:r w:rsidR="000920CF">
        <w:t>his makes it especially easy to import and export data</w:t>
      </w:r>
      <w:r w:rsidR="004D6C46">
        <w:t xml:space="preserve">. </w:t>
      </w:r>
      <w:r w:rsidR="00BA5FDE">
        <w:t xml:space="preserve">The Qt creator IDE </w:t>
      </w:r>
      <w:r w:rsidR="004D6C46" w:rsidRPr="004D6C46">
        <w:rPr>
          <w:color w:val="808080" w:themeColor="background1" w:themeShade="80"/>
        </w:rPr>
        <w:t>(</w:t>
      </w:r>
      <w:r w:rsidR="00BA5FDE">
        <w:rPr>
          <w:color w:val="808080" w:themeColor="background1" w:themeShade="80"/>
        </w:rPr>
        <w:t>QT Creator, 2015</w:t>
      </w:r>
      <w:r w:rsidR="004D6C46" w:rsidRPr="004D6C46">
        <w:rPr>
          <w:color w:val="808080" w:themeColor="background1" w:themeShade="80"/>
        </w:rPr>
        <w:t>)</w:t>
      </w:r>
      <w:r w:rsidR="004D6C46">
        <w:t xml:space="preserve"> </w:t>
      </w:r>
      <w:r w:rsidR="004D6C46">
        <w:rPr>
          <w:color w:val="000000" w:themeColor="text1"/>
        </w:rPr>
        <w:t xml:space="preserve">does this by including </w:t>
      </w:r>
      <w:r w:rsidR="00BA5FDE">
        <w:rPr>
          <w:color w:val="000000" w:themeColor="text1"/>
        </w:rPr>
        <w:t>a ‘</w:t>
      </w:r>
      <w:proofErr w:type="gramStart"/>
      <w:r w:rsidR="00BA5FDE">
        <w:rPr>
          <w:color w:val="000000" w:themeColor="text1"/>
        </w:rPr>
        <w:t>.pro’</w:t>
      </w:r>
      <w:proofErr w:type="gramEnd"/>
      <w:r w:rsidR="00BA5FDE">
        <w:rPr>
          <w:color w:val="000000" w:themeColor="text1"/>
        </w:rPr>
        <w:t xml:space="preserve"> file</w:t>
      </w:r>
      <w:r w:rsidR="000920CF">
        <w:rPr>
          <w:color w:val="000000" w:themeColor="text1"/>
        </w:rPr>
        <w:t xml:space="preserve"> within the directory which describe the projects contents.</w:t>
      </w:r>
      <w:r w:rsidR="00BA5FDE">
        <w:rPr>
          <w:color w:val="000000" w:themeColor="text1"/>
        </w:rPr>
        <w:t xml:space="preserve"> The software then uses this information in order to style the file system widget in the most efficient way possible, below shows QT neatly separating the header files from the source files:</w:t>
      </w:r>
    </w:p>
    <w:p w14:paraId="4C766933" w14:textId="399A86DD" w:rsidR="000920CF" w:rsidRPr="004D6C46" w:rsidRDefault="000920CF" w:rsidP="00796C10">
      <w:pPr>
        <w:rPr>
          <w:color w:val="000000" w:themeColor="text1"/>
        </w:rPr>
      </w:pPr>
      <w:r>
        <w:rPr>
          <w:noProof/>
          <w:color w:val="000000" w:themeColor="text1"/>
          <w:lang w:val="en-US" w:eastAsia="en-US"/>
        </w:rPr>
        <w:drawing>
          <wp:inline distT="0" distB="0" distL="0" distR="0" wp14:anchorId="45B47D96" wp14:editId="0E6E6859">
            <wp:extent cx="1878973" cy="2485724"/>
            <wp:effectExtent l="0" t="0" r="635" b="381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9363" cy="2486241"/>
                    </a:xfrm>
                    <a:prstGeom prst="rect">
                      <a:avLst/>
                    </a:prstGeom>
                    <a:noFill/>
                    <a:ln>
                      <a:noFill/>
                    </a:ln>
                  </pic:spPr>
                </pic:pic>
              </a:graphicData>
            </a:graphic>
          </wp:inline>
        </w:drawing>
      </w:r>
      <w:r>
        <w:rPr>
          <w:noProof/>
          <w:color w:val="000000" w:themeColor="text1"/>
          <w:lang w:val="en-US" w:eastAsia="en-US"/>
        </w:rPr>
        <w:drawing>
          <wp:inline distT="0" distB="0" distL="0" distR="0" wp14:anchorId="369FD212" wp14:editId="17BD2011">
            <wp:extent cx="1918335" cy="2442538"/>
            <wp:effectExtent l="25400" t="25400" r="37465" b="2159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0160" cy="2444862"/>
                    </a:xfrm>
                    <a:prstGeom prst="rect">
                      <a:avLst/>
                    </a:prstGeom>
                    <a:noFill/>
                    <a:ln>
                      <a:solidFill>
                        <a:schemeClr val="bg1">
                          <a:lumMod val="85000"/>
                        </a:schemeClr>
                      </a:solidFill>
                    </a:ln>
                  </pic:spPr>
                </pic:pic>
              </a:graphicData>
            </a:graphic>
          </wp:inline>
        </w:drawing>
      </w:r>
    </w:p>
    <w:p w14:paraId="381F7198" w14:textId="5A9302B3" w:rsidR="007159AE" w:rsidRPr="001609C1" w:rsidRDefault="00D626B3" w:rsidP="00796C10">
      <w:r>
        <w:rPr>
          <w:color w:val="365F91" w:themeColor="accent1" w:themeShade="BF"/>
        </w:rPr>
        <w:t xml:space="preserve">Figure 3.1.5 </w:t>
      </w:r>
      <w:r w:rsidR="007159AE">
        <w:rPr>
          <w:color w:val="365F91" w:themeColor="accent1" w:themeShade="BF"/>
        </w:rPr>
        <w:t>– Comparison of project management systems (</w:t>
      </w:r>
      <w:r w:rsidR="000920CF">
        <w:rPr>
          <w:color w:val="365F91" w:themeColor="accent1" w:themeShade="BF"/>
        </w:rPr>
        <w:t>Atom (Atom, 2015) on the left and QT Creator (</w:t>
      </w:r>
      <w:r w:rsidR="000306F3">
        <w:rPr>
          <w:color w:val="365F91" w:themeColor="accent1" w:themeShade="BF"/>
        </w:rPr>
        <w:t>QT Creator, 2015</w:t>
      </w:r>
      <w:r w:rsidR="000920CF">
        <w:rPr>
          <w:color w:val="365F91" w:themeColor="accent1" w:themeShade="BF"/>
        </w:rPr>
        <w:t>) on the right</w:t>
      </w:r>
      <w:r w:rsidR="007159AE">
        <w:rPr>
          <w:color w:val="365F91" w:themeColor="accent1" w:themeShade="BF"/>
        </w:rPr>
        <w:t>)</w:t>
      </w:r>
    </w:p>
    <w:p w14:paraId="1F5C6F1D" w14:textId="30FB5699" w:rsidR="007159AE" w:rsidRDefault="00C940A3" w:rsidP="001609C1">
      <w:pPr>
        <w:spacing w:line="210" w:lineRule="atLeast"/>
        <w:rPr>
          <w:color w:val="000000" w:themeColor="text1"/>
        </w:rPr>
      </w:pPr>
      <w:r>
        <w:rPr>
          <w:color w:val="000000" w:themeColor="text1"/>
        </w:rPr>
        <w:lastRenderedPageBreak/>
        <w:t xml:space="preserve">Figure 3.1.5 </w:t>
      </w:r>
      <w:r w:rsidR="00BA5FDE">
        <w:rPr>
          <w:color w:val="000000" w:themeColor="text1"/>
        </w:rPr>
        <w:t>gives an example of how differently typical IDE’s and code edi</w:t>
      </w:r>
      <w:r w:rsidR="00C66431">
        <w:rPr>
          <w:color w:val="000000" w:themeColor="text1"/>
        </w:rPr>
        <w:t>tors handle their file systems. IDE’s have a more complex file system since they are built with firm knowledge of the language they support.</w:t>
      </w:r>
    </w:p>
    <w:p w14:paraId="04360B47" w14:textId="77777777" w:rsidR="009525A7" w:rsidRDefault="009525A7" w:rsidP="001609C1">
      <w:pPr>
        <w:spacing w:line="210" w:lineRule="atLeast"/>
        <w:rPr>
          <w:color w:val="000000" w:themeColor="text1"/>
        </w:rPr>
      </w:pPr>
    </w:p>
    <w:p w14:paraId="4D850B13" w14:textId="115346E3" w:rsidR="00C66431" w:rsidRPr="00C66431" w:rsidRDefault="00C66431" w:rsidP="00C66431">
      <w:pPr>
        <w:spacing w:line="210" w:lineRule="atLeast"/>
        <w:rPr>
          <w:color w:val="000000" w:themeColor="text1"/>
          <w:u w:val="single"/>
        </w:rPr>
      </w:pPr>
      <w:r>
        <w:rPr>
          <w:color w:val="000000" w:themeColor="text1"/>
          <w:u w:val="single"/>
        </w:rPr>
        <w:t>Text editing</w:t>
      </w:r>
    </w:p>
    <w:p w14:paraId="5426EB3D" w14:textId="741B5458" w:rsidR="00B221BD" w:rsidRDefault="009525A7" w:rsidP="001609C1">
      <w:pPr>
        <w:spacing w:line="210" w:lineRule="atLeast"/>
        <w:rPr>
          <w:color w:val="000000" w:themeColor="text1"/>
        </w:rPr>
      </w:pPr>
      <w:r>
        <w:rPr>
          <w:color w:val="000000" w:themeColor="text1"/>
        </w:rPr>
        <w:t>Whilst researching the common functionalities of text editing with code editors and IDE’s it quickly became apparent that there are a few common features that are very important to the development speed of code.</w:t>
      </w:r>
      <w:r w:rsidR="00DA6C70">
        <w:rPr>
          <w:color w:val="000000" w:themeColor="text1"/>
        </w:rPr>
        <w:t xml:space="preserve"> These are:</w:t>
      </w:r>
    </w:p>
    <w:p w14:paraId="62FF49F3" w14:textId="14F97EAC" w:rsidR="00B221BD" w:rsidRPr="00B221BD" w:rsidRDefault="00B221BD" w:rsidP="00B221BD">
      <w:pPr>
        <w:pStyle w:val="ListParagraph"/>
        <w:numPr>
          <w:ilvl w:val="0"/>
          <w:numId w:val="19"/>
        </w:numPr>
        <w:spacing w:line="210" w:lineRule="atLeast"/>
        <w:rPr>
          <w:color w:val="000000" w:themeColor="text1"/>
        </w:rPr>
      </w:pPr>
      <w:r>
        <w:rPr>
          <w:color w:val="000000" w:themeColor="text1"/>
        </w:rPr>
        <w:t>Auto-indentation</w:t>
      </w:r>
    </w:p>
    <w:p w14:paraId="26488D65" w14:textId="6783553E" w:rsidR="00DA6C70" w:rsidRDefault="00DA6C70" w:rsidP="00DA6C70">
      <w:pPr>
        <w:pStyle w:val="ListParagraph"/>
        <w:numPr>
          <w:ilvl w:val="0"/>
          <w:numId w:val="19"/>
        </w:numPr>
        <w:spacing w:line="210" w:lineRule="atLeast"/>
        <w:rPr>
          <w:color w:val="000000" w:themeColor="text1"/>
        </w:rPr>
      </w:pPr>
      <w:r>
        <w:rPr>
          <w:color w:val="000000" w:themeColor="text1"/>
        </w:rPr>
        <w:t>Code refactoring</w:t>
      </w:r>
    </w:p>
    <w:p w14:paraId="6395E45C" w14:textId="3BAFEF3D" w:rsidR="00DA6C70" w:rsidRDefault="00DA6C70" w:rsidP="00DA6C70">
      <w:pPr>
        <w:pStyle w:val="ListParagraph"/>
        <w:numPr>
          <w:ilvl w:val="0"/>
          <w:numId w:val="19"/>
        </w:numPr>
        <w:spacing w:line="210" w:lineRule="atLeast"/>
        <w:rPr>
          <w:color w:val="000000" w:themeColor="text1"/>
        </w:rPr>
      </w:pPr>
      <w:proofErr w:type="spellStart"/>
      <w:r>
        <w:rPr>
          <w:color w:val="000000" w:themeColor="text1"/>
        </w:rPr>
        <w:t>RegExp</w:t>
      </w:r>
      <w:proofErr w:type="spellEnd"/>
      <w:r>
        <w:rPr>
          <w:color w:val="000000" w:themeColor="text1"/>
        </w:rPr>
        <w:t xml:space="preserve"> search and replace</w:t>
      </w:r>
    </w:p>
    <w:p w14:paraId="5533B4E7" w14:textId="6779D186" w:rsidR="00DA6C70" w:rsidRPr="00DA6C70" w:rsidRDefault="00DA6C70" w:rsidP="00DA6C70">
      <w:pPr>
        <w:pStyle w:val="ListParagraph"/>
        <w:numPr>
          <w:ilvl w:val="0"/>
          <w:numId w:val="19"/>
        </w:numPr>
        <w:spacing w:line="210" w:lineRule="atLeast"/>
        <w:rPr>
          <w:color w:val="000000" w:themeColor="text1"/>
        </w:rPr>
      </w:pPr>
      <w:r>
        <w:rPr>
          <w:color w:val="000000" w:themeColor="text1"/>
        </w:rPr>
        <w:t>Multi-lined editing</w:t>
      </w:r>
    </w:p>
    <w:p w14:paraId="62D67DA7" w14:textId="73E80759" w:rsidR="00406686" w:rsidRDefault="009525A7" w:rsidP="001609C1">
      <w:pPr>
        <w:spacing w:line="210" w:lineRule="atLeast"/>
        <w:rPr>
          <w:color w:val="000000" w:themeColor="text1"/>
        </w:rPr>
      </w:pPr>
      <w:r>
        <w:rPr>
          <w:color w:val="000000" w:themeColor="text1"/>
        </w:rPr>
        <w:t>Firstly, a</w:t>
      </w:r>
      <w:r w:rsidR="00A220E8">
        <w:rPr>
          <w:color w:val="000000" w:themeColor="text1"/>
        </w:rPr>
        <w:t>uto-indentation simply formats the</w:t>
      </w:r>
      <w:r>
        <w:rPr>
          <w:color w:val="000000" w:themeColor="text1"/>
        </w:rPr>
        <w:t xml:space="preserve"> codes indentation margins as </w:t>
      </w:r>
      <w:r w:rsidR="00406686">
        <w:rPr>
          <w:color w:val="000000" w:themeColor="text1"/>
        </w:rPr>
        <w:t>the user</w:t>
      </w:r>
      <w:r>
        <w:rPr>
          <w:color w:val="000000" w:themeColor="text1"/>
        </w:rPr>
        <w:t xml:space="preserve"> type</w:t>
      </w:r>
      <w:r w:rsidR="00406686">
        <w:rPr>
          <w:color w:val="000000" w:themeColor="text1"/>
        </w:rPr>
        <w:t>s. Whenever the user creates a new line, the cursor is moved to the indentation margin of the above parent statement</w:t>
      </w:r>
      <w:r>
        <w:rPr>
          <w:color w:val="000000" w:themeColor="text1"/>
        </w:rPr>
        <w:t>.</w:t>
      </w:r>
      <w:r w:rsidR="00406686">
        <w:rPr>
          <w:color w:val="000000" w:themeColor="text1"/>
        </w:rPr>
        <w:t xml:space="preserve"> Below is an example with all of the parents highlighted in gre</w:t>
      </w:r>
      <w:r w:rsidR="003C5B9D">
        <w:rPr>
          <w:color w:val="000000" w:themeColor="text1"/>
        </w:rPr>
        <w:t>en and the indentation margins marked with a dotted line:</w:t>
      </w:r>
    </w:p>
    <w:p w14:paraId="55E3F5AA" w14:textId="544CA4C9" w:rsidR="00406686" w:rsidRPr="001609C1" w:rsidRDefault="00406686" w:rsidP="00406686">
      <w:pPr>
        <w:jc w:val="center"/>
      </w:pPr>
      <w:r>
        <w:rPr>
          <w:noProof/>
          <w:color w:val="000000" w:themeColor="text1"/>
          <w:lang w:val="en-US" w:eastAsia="en-US"/>
        </w:rPr>
        <w:drawing>
          <wp:inline distT="0" distB="0" distL="0" distR="0" wp14:anchorId="2CA4FF99" wp14:editId="01A08677">
            <wp:extent cx="5880256" cy="1283335"/>
            <wp:effectExtent l="0" t="0" r="12700" b="1206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2876" cy="1283907"/>
                    </a:xfrm>
                    <a:prstGeom prst="rect">
                      <a:avLst/>
                    </a:prstGeom>
                    <a:noFill/>
                    <a:ln>
                      <a:noFill/>
                    </a:ln>
                  </pic:spPr>
                </pic:pic>
              </a:graphicData>
            </a:graphic>
          </wp:inline>
        </w:drawing>
      </w:r>
      <w:r w:rsidR="00601927">
        <w:rPr>
          <w:color w:val="000000" w:themeColor="text1"/>
        </w:rPr>
        <w:t xml:space="preserve"> </w:t>
      </w:r>
      <w:r>
        <w:rPr>
          <w:color w:val="365F91" w:themeColor="accent1" w:themeShade="BF"/>
        </w:rPr>
        <w:t>Figure 3.1.6 –</w:t>
      </w:r>
      <w:r w:rsidR="003C5B9D" w:rsidRPr="003C5B9D">
        <w:rPr>
          <w:color w:val="365F91" w:themeColor="accent1" w:themeShade="BF"/>
        </w:rPr>
        <w:t xml:space="preserve"> </w:t>
      </w:r>
      <w:r w:rsidR="003C5B9D">
        <w:rPr>
          <w:color w:val="365F91" w:themeColor="accent1" w:themeShade="BF"/>
        </w:rPr>
        <w:t>Atoms a</w:t>
      </w:r>
      <w:r>
        <w:rPr>
          <w:color w:val="365F91" w:themeColor="accent1" w:themeShade="BF"/>
        </w:rPr>
        <w:t>uto-indentation margins highlighted</w:t>
      </w:r>
      <w:r w:rsidR="003C5B9D">
        <w:rPr>
          <w:color w:val="365F91" w:themeColor="accent1" w:themeShade="BF"/>
        </w:rPr>
        <w:t xml:space="preserve"> </w:t>
      </w:r>
      <w:r>
        <w:rPr>
          <w:color w:val="365F91" w:themeColor="accent1" w:themeShade="BF"/>
        </w:rPr>
        <w:t>(Atom, 2015)</w:t>
      </w:r>
    </w:p>
    <w:p w14:paraId="5D0D1E43" w14:textId="5B4EEA06" w:rsidR="003C5B9D" w:rsidRDefault="003C5B9D" w:rsidP="003C5B9D">
      <w:pPr>
        <w:spacing w:line="210" w:lineRule="atLeast"/>
        <w:rPr>
          <w:color w:val="000000" w:themeColor="text1"/>
        </w:rPr>
      </w:pPr>
      <w:r>
        <w:rPr>
          <w:color w:val="000000" w:themeColor="text1"/>
        </w:rPr>
        <w:t>Although this may seem very trivial, it reduces the amount of key presses that the user needs to type in order to complete a statement drastically and also improves the readability of the code.</w:t>
      </w:r>
    </w:p>
    <w:p w14:paraId="025B4A0F" w14:textId="38557357" w:rsidR="00A220E8" w:rsidRDefault="000163FD" w:rsidP="003C5B9D">
      <w:pPr>
        <w:spacing w:line="210" w:lineRule="atLeast"/>
        <w:rPr>
          <w:color w:val="000000" w:themeColor="text1"/>
        </w:rPr>
      </w:pPr>
      <w:r>
        <w:rPr>
          <w:color w:val="000000" w:themeColor="text1"/>
        </w:rPr>
        <w:t xml:space="preserve">Code refactoring is the process of re-modelling certain aspects of the code automatically in order to reduce the program complexity. This is done </w:t>
      </w:r>
      <w:r w:rsidR="004A7A9C">
        <w:rPr>
          <w:color w:val="000000" w:themeColor="text1"/>
        </w:rPr>
        <w:t>in a certain way that does not a</w:t>
      </w:r>
      <w:r>
        <w:rPr>
          <w:color w:val="000000" w:themeColor="text1"/>
        </w:rPr>
        <w:t xml:space="preserve">ffect the external usage of the </w:t>
      </w:r>
      <w:r w:rsidR="004A7A9C">
        <w:rPr>
          <w:color w:val="000000" w:themeColor="text1"/>
        </w:rPr>
        <w:t>code;</w:t>
      </w:r>
      <w:r>
        <w:rPr>
          <w:color w:val="000000" w:themeColor="text1"/>
        </w:rPr>
        <w:t xml:space="preserve"> it still runs the same</w:t>
      </w:r>
      <w:r w:rsidR="004A7A9C">
        <w:rPr>
          <w:color w:val="000000" w:themeColor="text1"/>
        </w:rPr>
        <w:t xml:space="preserve"> </w:t>
      </w:r>
      <w:r w:rsidR="00711430">
        <w:rPr>
          <w:color w:val="808080" w:themeColor="background1" w:themeShade="80"/>
        </w:rPr>
        <w:t>(</w:t>
      </w:r>
      <w:r w:rsidR="004A7A9C" w:rsidRPr="004A7A9C">
        <w:rPr>
          <w:rFonts w:eastAsia="Times New Roman" w:cs="Arial"/>
          <w:color w:val="808080" w:themeColor="background1" w:themeShade="80"/>
          <w:shd w:val="clear" w:color="auto" w:fill="FFFFFF"/>
          <w:lang w:val="en-US" w:eastAsia="en-US"/>
        </w:rPr>
        <w:t>Fowler, 1999)</w:t>
      </w:r>
      <w:r>
        <w:rPr>
          <w:color w:val="000000" w:themeColor="text1"/>
        </w:rPr>
        <w:t xml:space="preserve">. </w:t>
      </w:r>
      <w:r w:rsidR="00BC4E29">
        <w:rPr>
          <w:color w:val="000000" w:themeColor="text1"/>
        </w:rPr>
        <w:t>However, this functionality is only found in very powerful IDE’s</w:t>
      </w:r>
      <w:r w:rsidR="00A220E8">
        <w:rPr>
          <w:color w:val="000000" w:themeColor="text1"/>
        </w:rPr>
        <w:t xml:space="preserve"> (Such as Visual Studios </w:t>
      </w:r>
      <w:r w:rsidR="00A220E8" w:rsidRPr="00A220E8">
        <w:rPr>
          <w:color w:val="808080" w:themeColor="background1" w:themeShade="80"/>
        </w:rPr>
        <w:t>(Microsoft, 2013)</w:t>
      </w:r>
      <w:r w:rsidR="00A220E8">
        <w:rPr>
          <w:color w:val="000000" w:themeColor="text1"/>
        </w:rPr>
        <w:t>) and</w:t>
      </w:r>
      <w:r w:rsidR="00BC4E29">
        <w:rPr>
          <w:color w:val="000000" w:themeColor="text1"/>
        </w:rPr>
        <w:t xml:space="preserve"> is often accessed</w:t>
      </w:r>
      <w:r w:rsidR="00A220E8">
        <w:rPr>
          <w:color w:val="000000" w:themeColor="text1"/>
        </w:rPr>
        <w:t xml:space="preserve"> </w:t>
      </w:r>
      <w:r w:rsidR="00BC4E29">
        <w:rPr>
          <w:color w:val="000000" w:themeColor="text1"/>
        </w:rPr>
        <w:t xml:space="preserve">by the user </w:t>
      </w:r>
      <w:r w:rsidR="00A220E8">
        <w:rPr>
          <w:color w:val="000000" w:themeColor="text1"/>
        </w:rPr>
        <w:t>right clicking on a certain function and selecting this “Refactor” button. This will cause for the selected function to be broken down into smaller functions and therefore reducing the complexity of the code.</w:t>
      </w:r>
      <w:r w:rsidR="00BC4E29">
        <w:rPr>
          <w:color w:val="000000" w:themeColor="text1"/>
        </w:rPr>
        <w:t xml:space="preserve"> </w:t>
      </w:r>
    </w:p>
    <w:p w14:paraId="00C6A3BC" w14:textId="16C051E6" w:rsidR="00733A1F" w:rsidRDefault="00733A1F" w:rsidP="003C5B9D">
      <w:pPr>
        <w:spacing w:line="210" w:lineRule="atLeast"/>
        <w:rPr>
          <w:color w:val="000000" w:themeColor="text1"/>
        </w:rPr>
      </w:pPr>
      <w:r>
        <w:rPr>
          <w:color w:val="000000" w:themeColor="text1"/>
        </w:rPr>
        <w:t xml:space="preserve">When editing large amounts of code </w:t>
      </w:r>
      <w:r w:rsidR="00E41D42">
        <w:rPr>
          <w:color w:val="000000" w:themeColor="text1"/>
        </w:rPr>
        <w:t xml:space="preserve">it can be a </w:t>
      </w:r>
      <w:r w:rsidR="00CF257C">
        <w:rPr>
          <w:color w:val="000000" w:themeColor="text1"/>
        </w:rPr>
        <w:t>difficult task if the user wants to quickly locate a word or piece of code. To resolve this, most common editors provide a regular expression search function, which quickly highlights any query matches. More powerful editors may also provide a replace functionality, which removes the search matching and replaces it with some user-defined text. This is especially useful when changing variable names or restructuring code</w:t>
      </w:r>
      <w:r w:rsidR="00F5093F">
        <w:rPr>
          <w:color w:val="000000" w:themeColor="text1"/>
        </w:rPr>
        <w:t xml:space="preserve"> as is shown below:</w:t>
      </w:r>
    </w:p>
    <w:p w14:paraId="64F143BB" w14:textId="6EB33D31" w:rsidR="00F5093F" w:rsidRDefault="00F5093F" w:rsidP="00F5093F">
      <w:pPr>
        <w:spacing w:line="210" w:lineRule="atLeast"/>
        <w:jc w:val="center"/>
        <w:rPr>
          <w:color w:val="000000" w:themeColor="text1"/>
        </w:rPr>
      </w:pPr>
      <w:r>
        <w:rPr>
          <w:noProof/>
          <w:color w:val="000000" w:themeColor="text1"/>
          <w:lang w:val="en-US" w:eastAsia="en-US"/>
        </w:rPr>
        <w:lastRenderedPageBreak/>
        <w:drawing>
          <wp:inline distT="0" distB="0" distL="0" distR="0" wp14:anchorId="347E1BCB" wp14:editId="13E517F0">
            <wp:extent cx="5731510" cy="1473527"/>
            <wp:effectExtent l="0" t="0" r="889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473527"/>
                    </a:xfrm>
                    <a:prstGeom prst="rect">
                      <a:avLst/>
                    </a:prstGeom>
                    <a:noFill/>
                    <a:ln>
                      <a:noFill/>
                    </a:ln>
                  </pic:spPr>
                </pic:pic>
              </a:graphicData>
            </a:graphic>
          </wp:inline>
        </w:drawing>
      </w:r>
    </w:p>
    <w:p w14:paraId="4BD27E82" w14:textId="1E3AE9DE" w:rsidR="007B60AE" w:rsidRDefault="00F5093F" w:rsidP="00A220E8">
      <w:pPr>
        <w:spacing w:line="210" w:lineRule="atLeast"/>
        <w:jc w:val="center"/>
        <w:rPr>
          <w:color w:val="365F91" w:themeColor="accent1" w:themeShade="BF"/>
        </w:rPr>
      </w:pPr>
      <w:r>
        <w:rPr>
          <w:color w:val="365F91" w:themeColor="accent1" w:themeShade="BF"/>
        </w:rPr>
        <w:t>Figure 3.1.7 –</w:t>
      </w:r>
      <w:r w:rsidRPr="003C5B9D">
        <w:rPr>
          <w:color w:val="365F91" w:themeColor="accent1" w:themeShade="BF"/>
        </w:rPr>
        <w:t xml:space="preserve"> </w:t>
      </w:r>
      <w:r>
        <w:rPr>
          <w:color w:val="365F91" w:themeColor="accent1" w:themeShade="BF"/>
        </w:rPr>
        <w:t>Example of QT’s search and replace function (QT Creator, 2015)</w:t>
      </w:r>
    </w:p>
    <w:p w14:paraId="552AAB81" w14:textId="23B69AC4" w:rsidR="00A220E8" w:rsidRDefault="00A220E8" w:rsidP="00A220E8">
      <w:pPr>
        <w:spacing w:line="210" w:lineRule="atLeast"/>
        <w:rPr>
          <w:color w:val="365F91" w:themeColor="accent1" w:themeShade="BF"/>
        </w:rPr>
      </w:pPr>
      <w:r>
        <w:rPr>
          <w:color w:val="000000" w:themeColor="text1"/>
        </w:rPr>
        <w:t>Multi-lined code editing is a feature that allows for users to create multiple text cursors. This gives theme the ability to input text in multiple locations with a single key press, therefore making it much easier to create tedious templates such as HTML or XML.</w:t>
      </w:r>
    </w:p>
    <w:p w14:paraId="654C2C5F" w14:textId="77777777" w:rsidR="007B60AE" w:rsidRDefault="007B60AE" w:rsidP="00A220E8">
      <w:pPr>
        <w:spacing w:line="210" w:lineRule="atLeast"/>
        <w:rPr>
          <w:color w:val="365F91" w:themeColor="accent1" w:themeShade="BF"/>
        </w:rPr>
      </w:pPr>
    </w:p>
    <w:p w14:paraId="364F2EF9" w14:textId="77777777" w:rsidR="007B60AE" w:rsidRDefault="007B60AE" w:rsidP="009C79A4">
      <w:pPr>
        <w:spacing w:line="210" w:lineRule="atLeast"/>
        <w:jc w:val="center"/>
        <w:rPr>
          <w:color w:val="365F91" w:themeColor="accent1" w:themeShade="BF"/>
        </w:rPr>
      </w:pPr>
    </w:p>
    <w:p w14:paraId="276EEA14" w14:textId="77777777" w:rsidR="00A220E8" w:rsidRDefault="00A220E8" w:rsidP="009C79A4">
      <w:pPr>
        <w:spacing w:line="210" w:lineRule="atLeast"/>
        <w:jc w:val="center"/>
        <w:rPr>
          <w:color w:val="365F91" w:themeColor="accent1" w:themeShade="BF"/>
        </w:rPr>
      </w:pPr>
    </w:p>
    <w:p w14:paraId="6516C7C5" w14:textId="77777777" w:rsidR="00A220E8" w:rsidRDefault="00A220E8" w:rsidP="009C79A4">
      <w:pPr>
        <w:spacing w:line="210" w:lineRule="atLeast"/>
        <w:jc w:val="center"/>
        <w:rPr>
          <w:color w:val="365F91" w:themeColor="accent1" w:themeShade="BF"/>
        </w:rPr>
      </w:pPr>
    </w:p>
    <w:p w14:paraId="35FACDD9" w14:textId="77777777" w:rsidR="00A220E8" w:rsidRDefault="00A220E8" w:rsidP="009C79A4">
      <w:pPr>
        <w:spacing w:line="210" w:lineRule="atLeast"/>
        <w:jc w:val="center"/>
        <w:rPr>
          <w:color w:val="365F91" w:themeColor="accent1" w:themeShade="BF"/>
        </w:rPr>
      </w:pPr>
    </w:p>
    <w:p w14:paraId="71B7CC47" w14:textId="77777777" w:rsidR="00A220E8" w:rsidRDefault="00A220E8" w:rsidP="009C79A4">
      <w:pPr>
        <w:spacing w:line="210" w:lineRule="atLeast"/>
        <w:jc w:val="center"/>
        <w:rPr>
          <w:color w:val="365F91" w:themeColor="accent1" w:themeShade="BF"/>
        </w:rPr>
      </w:pPr>
    </w:p>
    <w:p w14:paraId="3324C6D1" w14:textId="77777777" w:rsidR="00A220E8" w:rsidRDefault="00A220E8" w:rsidP="009C79A4">
      <w:pPr>
        <w:spacing w:line="210" w:lineRule="atLeast"/>
        <w:jc w:val="center"/>
        <w:rPr>
          <w:color w:val="365F91" w:themeColor="accent1" w:themeShade="BF"/>
        </w:rPr>
      </w:pPr>
    </w:p>
    <w:p w14:paraId="24EBFFB1" w14:textId="77777777" w:rsidR="00A220E8" w:rsidRDefault="00A220E8" w:rsidP="009C79A4">
      <w:pPr>
        <w:spacing w:line="210" w:lineRule="atLeast"/>
        <w:jc w:val="center"/>
        <w:rPr>
          <w:color w:val="365F91" w:themeColor="accent1" w:themeShade="BF"/>
        </w:rPr>
      </w:pPr>
    </w:p>
    <w:p w14:paraId="0CBCF2E2" w14:textId="77777777" w:rsidR="00A220E8" w:rsidRDefault="00A220E8" w:rsidP="009C79A4">
      <w:pPr>
        <w:spacing w:line="210" w:lineRule="atLeast"/>
        <w:jc w:val="center"/>
        <w:rPr>
          <w:color w:val="365F91" w:themeColor="accent1" w:themeShade="BF"/>
        </w:rPr>
      </w:pPr>
    </w:p>
    <w:p w14:paraId="47BE89D0" w14:textId="77777777" w:rsidR="00A220E8" w:rsidRDefault="00A220E8" w:rsidP="009C79A4">
      <w:pPr>
        <w:spacing w:line="210" w:lineRule="atLeast"/>
        <w:jc w:val="center"/>
        <w:rPr>
          <w:color w:val="365F91" w:themeColor="accent1" w:themeShade="BF"/>
        </w:rPr>
      </w:pPr>
    </w:p>
    <w:p w14:paraId="73B9D5DD" w14:textId="77777777" w:rsidR="00A220E8" w:rsidRDefault="00A220E8" w:rsidP="009C79A4">
      <w:pPr>
        <w:spacing w:line="210" w:lineRule="atLeast"/>
        <w:jc w:val="center"/>
        <w:rPr>
          <w:color w:val="365F91" w:themeColor="accent1" w:themeShade="BF"/>
        </w:rPr>
      </w:pPr>
    </w:p>
    <w:p w14:paraId="3B4E6F4E" w14:textId="77777777" w:rsidR="00A220E8" w:rsidRDefault="00A220E8" w:rsidP="009C79A4">
      <w:pPr>
        <w:spacing w:line="210" w:lineRule="atLeast"/>
        <w:jc w:val="center"/>
        <w:rPr>
          <w:color w:val="365F91" w:themeColor="accent1" w:themeShade="BF"/>
        </w:rPr>
      </w:pPr>
    </w:p>
    <w:p w14:paraId="4B10CC17" w14:textId="77777777" w:rsidR="00A220E8" w:rsidRDefault="00A220E8" w:rsidP="009C79A4">
      <w:pPr>
        <w:spacing w:line="210" w:lineRule="atLeast"/>
        <w:jc w:val="center"/>
        <w:rPr>
          <w:color w:val="365F91" w:themeColor="accent1" w:themeShade="BF"/>
        </w:rPr>
      </w:pPr>
    </w:p>
    <w:p w14:paraId="5E727681" w14:textId="77777777" w:rsidR="00A220E8" w:rsidRDefault="00A220E8" w:rsidP="009C79A4">
      <w:pPr>
        <w:spacing w:line="210" w:lineRule="atLeast"/>
        <w:jc w:val="center"/>
        <w:rPr>
          <w:color w:val="365F91" w:themeColor="accent1" w:themeShade="BF"/>
        </w:rPr>
      </w:pPr>
    </w:p>
    <w:p w14:paraId="68391F22" w14:textId="77777777" w:rsidR="00A220E8" w:rsidRDefault="00A220E8" w:rsidP="009C79A4">
      <w:pPr>
        <w:spacing w:line="210" w:lineRule="atLeast"/>
        <w:jc w:val="center"/>
        <w:rPr>
          <w:color w:val="365F91" w:themeColor="accent1" w:themeShade="BF"/>
        </w:rPr>
      </w:pPr>
    </w:p>
    <w:p w14:paraId="726C473F" w14:textId="77777777" w:rsidR="00A220E8" w:rsidRDefault="00A220E8" w:rsidP="009C79A4">
      <w:pPr>
        <w:spacing w:line="210" w:lineRule="atLeast"/>
        <w:jc w:val="center"/>
        <w:rPr>
          <w:color w:val="365F91" w:themeColor="accent1" w:themeShade="BF"/>
        </w:rPr>
      </w:pPr>
    </w:p>
    <w:p w14:paraId="3EF62B4E" w14:textId="77777777" w:rsidR="00A220E8" w:rsidRDefault="00A220E8" w:rsidP="009C79A4">
      <w:pPr>
        <w:spacing w:line="210" w:lineRule="atLeast"/>
        <w:jc w:val="center"/>
        <w:rPr>
          <w:color w:val="365F91" w:themeColor="accent1" w:themeShade="BF"/>
        </w:rPr>
      </w:pPr>
    </w:p>
    <w:p w14:paraId="04E82D13" w14:textId="77777777" w:rsidR="00A220E8" w:rsidRDefault="00A220E8" w:rsidP="009C79A4">
      <w:pPr>
        <w:spacing w:line="210" w:lineRule="atLeast"/>
        <w:jc w:val="center"/>
        <w:rPr>
          <w:color w:val="365F91" w:themeColor="accent1" w:themeShade="BF"/>
        </w:rPr>
      </w:pPr>
    </w:p>
    <w:p w14:paraId="5A15EE4B" w14:textId="77777777" w:rsidR="00A220E8" w:rsidRDefault="00A220E8" w:rsidP="009C79A4">
      <w:pPr>
        <w:spacing w:line="210" w:lineRule="atLeast"/>
        <w:jc w:val="center"/>
        <w:rPr>
          <w:color w:val="365F91" w:themeColor="accent1" w:themeShade="BF"/>
        </w:rPr>
      </w:pPr>
    </w:p>
    <w:p w14:paraId="06787C07" w14:textId="77777777" w:rsidR="00A220E8" w:rsidRDefault="00A220E8" w:rsidP="009C79A4">
      <w:pPr>
        <w:spacing w:line="210" w:lineRule="atLeast"/>
        <w:jc w:val="center"/>
        <w:rPr>
          <w:color w:val="365F91" w:themeColor="accent1" w:themeShade="BF"/>
        </w:rPr>
      </w:pPr>
    </w:p>
    <w:p w14:paraId="16C9E6F8" w14:textId="77777777" w:rsidR="007B60AE" w:rsidRPr="009C79A4" w:rsidRDefault="007B60AE" w:rsidP="009C79A4">
      <w:pPr>
        <w:spacing w:line="210" w:lineRule="atLeast"/>
        <w:jc w:val="center"/>
        <w:rPr>
          <w:color w:val="365F91" w:themeColor="accent1" w:themeShade="BF"/>
        </w:rPr>
      </w:pPr>
    </w:p>
    <w:p w14:paraId="15CF7BB9" w14:textId="53CA1457" w:rsidR="00AC2F56" w:rsidRPr="00AC2F56" w:rsidRDefault="00D626B3" w:rsidP="00AC2F56">
      <w:pPr>
        <w:pStyle w:val="Heading2"/>
      </w:pPr>
      <w:bookmarkStart w:id="12" w:name="_Toc322782297"/>
      <w:r>
        <w:lastRenderedPageBreak/>
        <w:t>3</w:t>
      </w:r>
      <w:r w:rsidR="00D73AAD">
        <w:t>.2</w:t>
      </w:r>
      <w:r w:rsidR="00D34E33">
        <w:t xml:space="preserve"> </w:t>
      </w:r>
      <w:r w:rsidR="00AC2F56">
        <w:t>Comparison of t</w:t>
      </w:r>
      <w:r w:rsidR="00D34E33">
        <w:t>echnologies</w:t>
      </w:r>
      <w:bookmarkEnd w:id="12"/>
    </w:p>
    <w:p w14:paraId="30BD9914" w14:textId="2DED9301" w:rsidR="00AC2F56" w:rsidRPr="00AC2F56" w:rsidRDefault="00AC2F56" w:rsidP="00AC2F56">
      <w:pPr>
        <w:pStyle w:val="Heading2"/>
        <w:rPr>
          <w:sz w:val="22"/>
        </w:rPr>
      </w:pPr>
      <w:bookmarkStart w:id="13" w:name="_Toc322782298"/>
      <w:r>
        <w:rPr>
          <w:sz w:val="22"/>
        </w:rPr>
        <w:t>3.2</w:t>
      </w:r>
      <w:r w:rsidRPr="000D3964">
        <w:rPr>
          <w:sz w:val="22"/>
        </w:rPr>
        <w:t xml:space="preserve">.1 </w:t>
      </w:r>
      <w:r>
        <w:rPr>
          <w:sz w:val="22"/>
        </w:rPr>
        <w:t>Programming language</w:t>
      </w:r>
      <w:bookmarkEnd w:id="13"/>
    </w:p>
    <w:p w14:paraId="11A3E391" w14:textId="019977A1" w:rsidR="0012608E" w:rsidRDefault="00AC2F56" w:rsidP="001609C1">
      <w:r>
        <w:t>Code editors are expected to work under extreme amounts of stress and this can be a very hard task when there are constant complex autocomplete, syntax highlighting and input monitoring algorithms running in the background</w:t>
      </w:r>
      <w:r w:rsidR="00A10491">
        <w:t>.</w:t>
      </w:r>
      <w:r>
        <w:t xml:space="preserve"> It is also imperative that the system provides 100% reliability and security since it is potentially handling extremely valuable assets (the users work).</w:t>
      </w:r>
      <w:r w:rsidR="00443BE8">
        <w:t xml:space="preserve"> </w:t>
      </w:r>
      <w:r w:rsidR="00B67B8E">
        <w:t>Whilst researching into high performance languages, these few were considered:</w:t>
      </w:r>
    </w:p>
    <w:p w14:paraId="45049980" w14:textId="7162FF77" w:rsidR="00B67B8E" w:rsidRDefault="00B67B8E" w:rsidP="00B67B8E">
      <w:pPr>
        <w:spacing w:line="210" w:lineRule="atLeast"/>
        <w:rPr>
          <w:color w:val="000000" w:themeColor="text1"/>
          <w:u w:val="single"/>
        </w:rPr>
      </w:pPr>
      <w:r>
        <w:rPr>
          <w:color w:val="000000" w:themeColor="text1"/>
          <w:u w:val="single"/>
        </w:rPr>
        <w:t>Java</w:t>
      </w:r>
      <w:r w:rsidR="00576E00">
        <w:rPr>
          <w:color w:val="000000" w:themeColor="text1"/>
          <w:u w:val="single"/>
        </w:rPr>
        <w:t xml:space="preserve"> </w:t>
      </w:r>
      <w:r w:rsidR="00E82476">
        <w:rPr>
          <w:color w:val="000000" w:themeColor="text1"/>
          <w:u w:val="single"/>
        </w:rPr>
        <w:t>(</w:t>
      </w:r>
      <w:r w:rsidR="00576E00">
        <w:rPr>
          <w:color w:val="000000" w:themeColor="text1"/>
          <w:u w:val="single"/>
        </w:rPr>
        <w:t>7</w:t>
      </w:r>
      <w:r w:rsidR="00E82476">
        <w:rPr>
          <w:color w:val="000000" w:themeColor="text1"/>
          <w:u w:val="single"/>
        </w:rPr>
        <w:t>)</w:t>
      </w:r>
    </w:p>
    <w:p w14:paraId="15C159DE" w14:textId="6855732C" w:rsidR="00792477" w:rsidRDefault="00AA2A55" w:rsidP="00020169">
      <w:pPr>
        <w:rPr>
          <w:color w:val="000000" w:themeColor="text1"/>
        </w:rPr>
      </w:pPr>
      <w:r>
        <w:rPr>
          <w:color w:val="000000" w:themeColor="text1"/>
        </w:rPr>
        <w:t xml:space="preserve">Java is a high level, general purpose, object-orientated programming language, which is renowned for being reliable and portable. This </w:t>
      </w:r>
      <w:r w:rsidR="00020169">
        <w:rPr>
          <w:color w:val="000000" w:themeColor="text1"/>
        </w:rPr>
        <w:t xml:space="preserve">is due to its compiling </w:t>
      </w:r>
      <w:r w:rsidR="00792477">
        <w:rPr>
          <w:color w:val="000000" w:themeColor="text1"/>
        </w:rPr>
        <w:t>stages, which</w:t>
      </w:r>
      <w:r w:rsidR="00020169">
        <w:rPr>
          <w:color w:val="000000" w:themeColor="text1"/>
        </w:rPr>
        <w:t xml:space="preserve"> allows for the post-compiled byte-code to be interpreted on a virtual machine. A study by </w:t>
      </w:r>
      <w:proofErr w:type="spellStart"/>
      <w:r w:rsidR="00020169">
        <w:rPr>
          <w:color w:val="000000" w:themeColor="text1"/>
        </w:rPr>
        <w:t>Laxmi</w:t>
      </w:r>
      <w:proofErr w:type="spellEnd"/>
      <w:r w:rsidR="00020169">
        <w:rPr>
          <w:color w:val="000000" w:themeColor="text1"/>
        </w:rPr>
        <w:t xml:space="preserve"> Joshi into the popularity of java:</w:t>
      </w:r>
      <w:r w:rsidR="00792477">
        <w:rPr>
          <w:color w:val="000000" w:themeColor="text1"/>
        </w:rPr>
        <w:t xml:space="preserve"> </w:t>
      </w:r>
      <w:r w:rsidR="00020169" w:rsidRPr="00020169">
        <w:rPr>
          <w:color w:val="808080" w:themeColor="background1" w:themeShade="80"/>
        </w:rPr>
        <w:t>“</w:t>
      </w:r>
      <w:r w:rsidR="00020169" w:rsidRPr="00020169">
        <w:rPr>
          <w:rFonts w:eastAsia="Times New Roman" w:cs="Times New Roman"/>
          <w:color w:val="808080" w:themeColor="background1" w:themeShade="80"/>
          <w:lang w:eastAsia="en-US"/>
        </w:rPr>
        <w:t xml:space="preserve">After its birth it became popular because of many reasons like security, robust and </w:t>
      </w:r>
      <w:proofErr w:type="spellStart"/>
      <w:r w:rsidR="00020169" w:rsidRPr="00020169">
        <w:rPr>
          <w:rFonts w:eastAsia="Times New Roman" w:cs="Times New Roman"/>
          <w:color w:val="808080" w:themeColor="background1" w:themeShade="80"/>
          <w:lang w:eastAsia="en-US"/>
        </w:rPr>
        <w:t>multithreadedness</w:t>
      </w:r>
      <w:proofErr w:type="spellEnd"/>
      <w:r w:rsidR="00020169" w:rsidRPr="00020169">
        <w:rPr>
          <w:rFonts w:eastAsia="Times New Roman" w:cs="Times New Roman"/>
          <w:color w:val="808080" w:themeColor="background1" w:themeShade="80"/>
          <w:lang w:eastAsia="en-US"/>
        </w:rPr>
        <w:t xml:space="preserve"> but mainly because of its portable and platform independent. The logic and magic behind its plat</w:t>
      </w:r>
      <w:r w:rsidR="005E09BE">
        <w:rPr>
          <w:rFonts w:eastAsia="Times New Roman" w:cs="Times New Roman"/>
          <w:color w:val="808080" w:themeColor="background1" w:themeShade="80"/>
          <w:lang w:eastAsia="en-US"/>
        </w:rPr>
        <w:t>form independence is ‘byte code’</w:t>
      </w:r>
      <w:r w:rsidR="00020169" w:rsidRPr="00020169">
        <w:rPr>
          <w:rFonts w:eastAsia="Times New Roman" w:cs="Times New Roman"/>
          <w:color w:val="808080" w:themeColor="background1" w:themeShade="80"/>
          <w:lang w:eastAsia="en-US"/>
        </w:rPr>
        <w:t>”</w:t>
      </w:r>
      <w:r w:rsidR="00020169" w:rsidRPr="00020169">
        <w:rPr>
          <w:color w:val="808080" w:themeColor="background1" w:themeShade="80"/>
        </w:rPr>
        <w:t xml:space="preserve"> </w:t>
      </w:r>
      <w:r w:rsidR="00711430">
        <w:rPr>
          <w:color w:val="808080" w:themeColor="background1" w:themeShade="80"/>
        </w:rPr>
        <w:t xml:space="preserve"> (J</w:t>
      </w:r>
      <w:r w:rsidR="00020169">
        <w:rPr>
          <w:color w:val="808080" w:themeColor="background1" w:themeShade="80"/>
        </w:rPr>
        <w:t>oshi, 2014)</w:t>
      </w:r>
      <w:r w:rsidR="004B2472">
        <w:rPr>
          <w:color w:val="000000" w:themeColor="text1"/>
        </w:rPr>
        <w:t>. However, Java’s JIT compiler causes for an average performance rating. When compared to a language like ‘C++’, Java suffers to produce great results when crunching large complex algorithms due to its lack of support for references and pointers.</w:t>
      </w:r>
    </w:p>
    <w:p w14:paraId="4A105B7E" w14:textId="50DC8B7B" w:rsidR="00A244A1" w:rsidRDefault="00A244A1" w:rsidP="00A244A1">
      <w:pPr>
        <w:spacing w:line="210" w:lineRule="atLeast"/>
        <w:rPr>
          <w:color w:val="000000" w:themeColor="text1"/>
          <w:u w:val="single"/>
        </w:rPr>
      </w:pPr>
      <w:r>
        <w:rPr>
          <w:color w:val="000000" w:themeColor="text1"/>
          <w:u w:val="single"/>
        </w:rPr>
        <w:t>Python</w:t>
      </w:r>
      <w:r w:rsidR="00FF51A4">
        <w:rPr>
          <w:color w:val="000000" w:themeColor="text1"/>
          <w:u w:val="single"/>
        </w:rPr>
        <w:t xml:space="preserve"> </w:t>
      </w:r>
      <w:r w:rsidR="00E82476">
        <w:rPr>
          <w:color w:val="000000" w:themeColor="text1"/>
          <w:u w:val="single"/>
        </w:rPr>
        <w:t>(</w:t>
      </w:r>
      <w:r w:rsidR="00FF51A4">
        <w:rPr>
          <w:color w:val="000000" w:themeColor="text1"/>
          <w:u w:val="single"/>
        </w:rPr>
        <w:t>3.4.2</w:t>
      </w:r>
      <w:r w:rsidR="00E82476">
        <w:rPr>
          <w:color w:val="000000" w:themeColor="text1"/>
          <w:u w:val="single"/>
        </w:rPr>
        <w:t>)</w:t>
      </w:r>
    </w:p>
    <w:p w14:paraId="7318AAEB" w14:textId="0EC7B4FD" w:rsidR="000E2E0D" w:rsidRDefault="000E2E0D" w:rsidP="00A244A1">
      <w:pPr>
        <w:spacing w:line="210" w:lineRule="atLeast"/>
        <w:rPr>
          <w:color w:val="000000" w:themeColor="text1"/>
        </w:rPr>
      </w:pPr>
      <w:r>
        <w:rPr>
          <w:color w:val="000000" w:themeColor="text1"/>
        </w:rPr>
        <w:t>Python is also a high-level, general-purpose, object-orientated programming language. But it is renowned for its ease of development. Pythons dynamic typing system and minimal syntax means that you can do more stuff with less code</w:t>
      </w:r>
      <w:r w:rsidR="006908B8">
        <w:rPr>
          <w:color w:val="000000" w:themeColor="text1"/>
        </w:rPr>
        <w:t>. Therefore, the speed of production is drastically improved</w:t>
      </w:r>
      <w:r w:rsidR="00DD0D13">
        <w:rPr>
          <w:color w:val="000000" w:themeColor="text1"/>
        </w:rPr>
        <w:t xml:space="preserve">. Also, python dominates a huge array of programming areas from games, robotics, web, and more </w:t>
      </w:r>
      <w:r w:rsidR="00711430">
        <w:rPr>
          <w:color w:val="808080" w:themeColor="background1" w:themeShade="80"/>
        </w:rPr>
        <w:t>(</w:t>
      </w:r>
      <w:proofErr w:type="spellStart"/>
      <w:r w:rsidR="00DD0D13" w:rsidRPr="00DD0D13">
        <w:rPr>
          <w:color w:val="808080" w:themeColor="background1" w:themeShade="80"/>
        </w:rPr>
        <w:t>Nosrati</w:t>
      </w:r>
      <w:proofErr w:type="spellEnd"/>
      <w:r w:rsidR="00DD0D13" w:rsidRPr="00DD0D13">
        <w:rPr>
          <w:color w:val="808080" w:themeColor="background1" w:themeShade="80"/>
        </w:rPr>
        <w:t>, 2011)</w:t>
      </w:r>
      <w:r>
        <w:rPr>
          <w:color w:val="000000" w:themeColor="text1"/>
        </w:rPr>
        <w:t>.</w:t>
      </w:r>
      <w:r w:rsidR="006908B8">
        <w:rPr>
          <w:color w:val="000000" w:themeColor="text1"/>
        </w:rPr>
        <w:t xml:space="preserve"> </w:t>
      </w:r>
      <w:r w:rsidR="00DD0D13">
        <w:rPr>
          <w:color w:val="000000" w:themeColor="text1"/>
        </w:rPr>
        <w:t>But,</w:t>
      </w:r>
      <w:r w:rsidR="006908B8">
        <w:rPr>
          <w:color w:val="000000" w:themeColor="text1"/>
        </w:rPr>
        <w:t xml:space="preserve"> performance is very bad, even worse than java and this is because of both the JIT compiler and the fact that the language is dynamically typed. Pythons values are not stored in speedy buffers but in scattered objects.</w:t>
      </w:r>
    </w:p>
    <w:p w14:paraId="5AED7212" w14:textId="2268A9A7" w:rsidR="006908B8" w:rsidRDefault="006908B8" w:rsidP="006908B8">
      <w:pPr>
        <w:spacing w:line="210" w:lineRule="atLeast"/>
        <w:rPr>
          <w:color w:val="000000" w:themeColor="text1"/>
          <w:u w:val="single"/>
        </w:rPr>
      </w:pPr>
      <w:r>
        <w:rPr>
          <w:color w:val="000000" w:themeColor="text1"/>
          <w:u w:val="single"/>
        </w:rPr>
        <w:t xml:space="preserve">C++  </w:t>
      </w:r>
      <w:r w:rsidR="00E82476">
        <w:rPr>
          <w:color w:val="000000" w:themeColor="text1"/>
          <w:u w:val="single"/>
        </w:rPr>
        <w:t>(</w:t>
      </w:r>
      <w:r>
        <w:rPr>
          <w:color w:val="000000" w:themeColor="text1"/>
          <w:u w:val="single"/>
        </w:rPr>
        <w:t>11</w:t>
      </w:r>
      <w:r w:rsidR="00E82476">
        <w:rPr>
          <w:color w:val="000000" w:themeColor="text1"/>
          <w:u w:val="single"/>
        </w:rPr>
        <w:t>)</w:t>
      </w:r>
    </w:p>
    <w:p w14:paraId="3849E001" w14:textId="3FE44B1E" w:rsidR="00176F97" w:rsidRPr="00711430" w:rsidRDefault="00E82476" w:rsidP="00711430">
      <w:pPr>
        <w:rPr>
          <w:rFonts w:eastAsia="Times New Roman" w:cs="Times New Roman"/>
          <w:color w:val="808080" w:themeColor="background1" w:themeShade="80"/>
          <w:lang w:val="en-US" w:eastAsia="en-US"/>
        </w:rPr>
      </w:pPr>
      <w:r>
        <w:rPr>
          <w:color w:val="000000" w:themeColor="text1"/>
        </w:rPr>
        <w:t>Like Python and Java, C++ is an object orientated programming language. Although C++ is considered a high level language, many people argue that it isn’t since it allows for doing things outside the abstraction of the language.</w:t>
      </w:r>
      <w:r w:rsidR="004F1739">
        <w:rPr>
          <w:color w:val="000000" w:themeColor="text1"/>
        </w:rPr>
        <w:t xml:space="preserve"> C++ is renowned for its extreme speed and is used mostly for </w:t>
      </w:r>
      <w:r w:rsidR="005C1B1C">
        <w:rPr>
          <w:color w:val="000000" w:themeColor="text1"/>
        </w:rPr>
        <w:t>high performance</w:t>
      </w:r>
      <w:r w:rsidR="004F1739">
        <w:rPr>
          <w:color w:val="000000" w:themeColor="text1"/>
        </w:rPr>
        <w:t xml:space="preserve"> application such as games, low level processes and general applications.</w:t>
      </w:r>
      <w:r w:rsidR="009C79A4">
        <w:rPr>
          <w:color w:val="000000" w:themeColor="text1"/>
        </w:rPr>
        <w:t xml:space="preserve"> When compared to Java and python, C++ has a much faster code execute time </w:t>
      </w:r>
      <w:r w:rsidR="009C79A4" w:rsidRPr="00E959BF">
        <w:rPr>
          <w:color w:val="808080" w:themeColor="background1" w:themeShade="80"/>
        </w:rPr>
        <w:t>(</w:t>
      </w:r>
      <w:proofErr w:type="spellStart"/>
      <w:r w:rsidR="009C79A4" w:rsidRPr="00E959BF">
        <w:rPr>
          <w:rFonts w:eastAsia="Times New Roman" w:cs="Arial"/>
          <w:color w:val="808080" w:themeColor="background1" w:themeShade="80"/>
          <w:shd w:val="clear" w:color="auto" w:fill="FFFFFF"/>
          <w:lang w:val="en-US" w:eastAsia="en-US"/>
        </w:rPr>
        <w:t>Alnaser</w:t>
      </w:r>
      <w:proofErr w:type="spellEnd"/>
      <w:r w:rsidR="00711430">
        <w:rPr>
          <w:rFonts w:eastAsia="Times New Roman" w:cs="Arial"/>
          <w:color w:val="808080" w:themeColor="background1" w:themeShade="80"/>
          <w:shd w:val="clear" w:color="auto" w:fill="FFFFFF"/>
          <w:lang w:val="en-US" w:eastAsia="en-US"/>
        </w:rPr>
        <w:t>,</w:t>
      </w:r>
      <w:r w:rsidR="00711430">
        <w:rPr>
          <w:rFonts w:eastAsia="Times New Roman" w:cs="Times New Roman"/>
          <w:color w:val="808080" w:themeColor="background1" w:themeShade="80"/>
          <w:lang w:val="en-US" w:eastAsia="en-US"/>
        </w:rPr>
        <w:t xml:space="preserve"> e</w:t>
      </w:r>
      <w:r w:rsidR="009C79A4" w:rsidRPr="00E959BF">
        <w:rPr>
          <w:color w:val="808080" w:themeColor="background1" w:themeShade="80"/>
        </w:rPr>
        <w:t>t al</w:t>
      </w:r>
      <w:r w:rsidR="00711430">
        <w:rPr>
          <w:color w:val="808080" w:themeColor="background1" w:themeShade="80"/>
        </w:rPr>
        <w:t>.</w:t>
      </w:r>
      <w:r w:rsidR="009C79A4" w:rsidRPr="00E959BF">
        <w:rPr>
          <w:color w:val="808080" w:themeColor="background1" w:themeShade="80"/>
        </w:rPr>
        <w:t>, 2012).</w:t>
      </w:r>
      <w:r w:rsidR="004F1739" w:rsidRPr="00E959BF">
        <w:rPr>
          <w:color w:val="000000" w:themeColor="text1"/>
        </w:rPr>
        <w:t xml:space="preserve"> </w:t>
      </w:r>
      <w:r w:rsidR="005C1B1C" w:rsidRPr="00E959BF">
        <w:rPr>
          <w:color w:val="000000" w:themeColor="text1"/>
        </w:rPr>
        <w:t>However, C++ is sometimes avoided due to its slow development speeds and difficulty of debugging. Reliability can also be compromised when using C++ since the programmer</w:t>
      </w:r>
      <w:r w:rsidR="005C1B1C">
        <w:rPr>
          <w:color w:val="000000" w:themeColor="text1"/>
        </w:rPr>
        <w:t xml:space="preserve"> is allowed to manipulate direct memory addresses.</w:t>
      </w:r>
    </w:p>
    <w:p w14:paraId="1E8197C9" w14:textId="3D559D40" w:rsidR="009432EF" w:rsidRPr="008F12FA" w:rsidRDefault="00176F97" w:rsidP="00176F97">
      <w:pPr>
        <w:spacing w:line="210" w:lineRule="atLeast"/>
      </w:pPr>
      <w:r>
        <w:t xml:space="preserve">It was decided that due to the massive performance advantage that C++ has over the other languages it would be chosen for this project. A study by </w:t>
      </w:r>
      <w:proofErr w:type="spellStart"/>
      <w:r>
        <w:t>Biomedcentral</w:t>
      </w:r>
      <w:proofErr w:type="spellEnd"/>
      <w:r>
        <w:t xml:space="preserve"> </w:t>
      </w:r>
      <w:r w:rsidRPr="00C92B4E">
        <w:rPr>
          <w:color w:val="808080" w:themeColor="background1" w:themeShade="80"/>
        </w:rPr>
        <w:t>(</w:t>
      </w:r>
      <w:proofErr w:type="spellStart"/>
      <w:r w:rsidRPr="00C92B4E">
        <w:rPr>
          <w:color w:val="808080" w:themeColor="background1" w:themeShade="80"/>
        </w:rPr>
        <w:t>Biomedcentral</w:t>
      </w:r>
      <w:proofErr w:type="spellEnd"/>
      <w:r w:rsidRPr="00C92B4E">
        <w:rPr>
          <w:color w:val="808080" w:themeColor="background1" w:themeShade="80"/>
        </w:rPr>
        <w:t>, 2015)</w:t>
      </w:r>
      <w:r>
        <w:t xml:space="preserve"> provided an accurate display of the comparison of speed between the languages, as shown below:</w:t>
      </w:r>
    </w:p>
    <w:p w14:paraId="5A4942F1" w14:textId="502FAF1B" w:rsidR="008F1410" w:rsidRDefault="008F1410" w:rsidP="00796C10">
      <w:r>
        <w:rPr>
          <w:noProof/>
          <w:lang w:val="en-US" w:eastAsia="en-US"/>
        </w:rPr>
        <w:lastRenderedPageBreak/>
        <w:drawing>
          <wp:inline distT="0" distB="0" distL="0" distR="0" wp14:anchorId="505D73DA" wp14:editId="6BA74D57">
            <wp:extent cx="3251200" cy="2763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1200" cy="2763520"/>
                    </a:xfrm>
                    <a:prstGeom prst="rect">
                      <a:avLst/>
                    </a:prstGeom>
                  </pic:spPr>
                </pic:pic>
              </a:graphicData>
            </a:graphic>
          </wp:inline>
        </w:drawing>
      </w:r>
    </w:p>
    <w:p w14:paraId="743D4B28" w14:textId="494543B1" w:rsidR="00176F97" w:rsidRDefault="00D626B3" w:rsidP="00176F97">
      <w:pPr>
        <w:spacing w:line="210" w:lineRule="atLeast"/>
        <w:rPr>
          <w:color w:val="365F91" w:themeColor="accent1" w:themeShade="BF"/>
        </w:rPr>
      </w:pPr>
      <w:r>
        <w:rPr>
          <w:color w:val="365F91" w:themeColor="accent1" w:themeShade="BF"/>
        </w:rPr>
        <w:t>Figure 3.2</w:t>
      </w:r>
      <w:r w:rsidR="008F1410">
        <w:rPr>
          <w:color w:val="365F91" w:themeColor="accent1" w:themeShade="BF"/>
        </w:rPr>
        <w:t>.1 – Efficiency comparison of languages</w:t>
      </w:r>
      <w:r w:rsidR="00391EA2">
        <w:rPr>
          <w:color w:val="365F91" w:themeColor="accent1" w:themeShade="BF"/>
        </w:rPr>
        <w:t xml:space="preserve"> (Neighbour-joining algorithm)</w:t>
      </w:r>
      <w:r w:rsidR="00F71059">
        <w:rPr>
          <w:color w:val="365F91" w:themeColor="accent1" w:themeShade="BF"/>
        </w:rPr>
        <w:t xml:space="preserve"> (</w:t>
      </w:r>
      <w:proofErr w:type="spellStart"/>
      <w:r w:rsidR="00F71059">
        <w:rPr>
          <w:color w:val="365F91" w:themeColor="accent1" w:themeShade="BF"/>
        </w:rPr>
        <w:t>B</w:t>
      </w:r>
      <w:r w:rsidR="008F1410">
        <w:rPr>
          <w:color w:val="365F91" w:themeColor="accent1" w:themeShade="BF"/>
        </w:rPr>
        <w:t>iomedcentral</w:t>
      </w:r>
      <w:proofErr w:type="spellEnd"/>
      <w:r w:rsidR="008F1410">
        <w:rPr>
          <w:color w:val="365F91" w:themeColor="accent1" w:themeShade="BF"/>
        </w:rPr>
        <w:t>, 2015)</w:t>
      </w:r>
    </w:p>
    <w:p w14:paraId="3CB0D207" w14:textId="06F0FBA9" w:rsidR="00176F97" w:rsidRDefault="00176F97" w:rsidP="00176F97">
      <w:pPr>
        <w:pStyle w:val="Heading2"/>
        <w:rPr>
          <w:sz w:val="22"/>
        </w:rPr>
      </w:pPr>
      <w:bookmarkStart w:id="14" w:name="_Toc322782299"/>
      <w:r>
        <w:rPr>
          <w:sz w:val="22"/>
        </w:rPr>
        <w:t>3.2.2</w:t>
      </w:r>
      <w:r w:rsidRPr="000D3964">
        <w:rPr>
          <w:sz w:val="22"/>
        </w:rPr>
        <w:t xml:space="preserve"> </w:t>
      </w:r>
      <w:r>
        <w:rPr>
          <w:sz w:val="22"/>
        </w:rPr>
        <w:t>Frameworks</w:t>
      </w:r>
      <w:r w:rsidR="003A30CA">
        <w:rPr>
          <w:sz w:val="22"/>
        </w:rPr>
        <w:t xml:space="preserve"> and GUI API’s</w:t>
      </w:r>
      <w:bookmarkEnd w:id="14"/>
    </w:p>
    <w:p w14:paraId="498C2E2E" w14:textId="44E185B4" w:rsidR="006B1E66" w:rsidRDefault="006B1E66" w:rsidP="003A30CA">
      <w:r>
        <w:t>This is the framework that will hold the entire application together. Choosing a suitable solution is very important since it has a large affect on the development speed of the application.</w:t>
      </w:r>
    </w:p>
    <w:p w14:paraId="2E6A1C67" w14:textId="49786394" w:rsidR="006B1E66" w:rsidRDefault="00C643DB" w:rsidP="006B1E66">
      <w:pPr>
        <w:spacing w:line="210" w:lineRule="atLeast"/>
        <w:rPr>
          <w:color w:val="000000" w:themeColor="text1"/>
          <w:u w:val="single"/>
        </w:rPr>
      </w:pPr>
      <w:r>
        <w:rPr>
          <w:color w:val="000000" w:themeColor="text1"/>
          <w:u w:val="single"/>
        </w:rPr>
        <w:t>QT (QT, 2015)</w:t>
      </w:r>
    </w:p>
    <w:p w14:paraId="5CB5B675" w14:textId="77777777" w:rsidR="00B21335" w:rsidRDefault="00901902" w:rsidP="006B1E66">
      <w:pPr>
        <w:spacing w:line="210" w:lineRule="atLeast"/>
        <w:rPr>
          <w:color w:val="000000" w:themeColor="text1"/>
        </w:rPr>
      </w:pPr>
      <w:r>
        <w:rPr>
          <w:color w:val="000000" w:themeColor="text1"/>
        </w:rPr>
        <w:t xml:space="preserve">Qt is a cross-platform, highly documented and well-funded framework that has a large community of followers. Qt handles both the application life cycle and the GUI of the </w:t>
      </w:r>
      <w:r w:rsidR="00372CE2">
        <w:rPr>
          <w:color w:val="000000" w:themeColor="text1"/>
        </w:rPr>
        <w:t>application;</w:t>
      </w:r>
      <w:r>
        <w:rPr>
          <w:color w:val="000000" w:themeColor="text1"/>
        </w:rPr>
        <w:t xml:space="preserve"> also it is written in C++ for C++. Qt provides a tailored IDE called ‘Qt creator’ </w:t>
      </w:r>
      <w:r w:rsidRPr="00796C10">
        <w:rPr>
          <w:color w:val="808080" w:themeColor="background1" w:themeShade="80"/>
        </w:rPr>
        <w:t>(Qt Creator, 2015)</w:t>
      </w:r>
      <w:r>
        <w:rPr>
          <w:color w:val="000000" w:themeColor="text1"/>
        </w:rPr>
        <w:t xml:space="preserve"> which is developed especially for programming with the QT framework. The IDE gives the programmer a drag and drop widget interface which makes designing UI’s extremely</w:t>
      </w:r>
      <w:r w:rsidR="00372CE2">
        <w:rPr>
          <w:color w:val="000000" w:themeColor="text1"/>
        </w:rPr>
        <w:t xml:space="preserve"> quick and</w:t>
      </w:r>
      <w:r>
        <w:rPr>
          <w:color w:val="000000" w:themeColor="text1"/>
        </w:rPr>
        <w:t xml:space="preserve"> easy</w:t>
      </w:r>
      <w:r w:rsidR="00B21335">
        <w:rPr>
          <w:color w:val="000000" w:themeColor="text1"/>
        </w:rPr>
        <w:t>, which is shown below:</w:t>
      </w:r>
    </w:p>
    <w:p w14:paraId="371F2F26" w14:textId="2E52CB2D" w:rsidR="00B21335" w:rsidRDefault="002C6EF2" w:rsidP="006C7798">
      <w:pPr>
        <w:spacing w:line="210" w:lineRule="atLeast"/>
        <w:rPr>
          <w:color w:val="000000" w:themeColor="text1"/>
        </w:rPr>
      </w:pPr>
      <w:r>
        <w:rPr>
          <w:noProof/>
          <w:color w:val="000000" w:themeColor="text1"/>
          <w:lang w:val="en-US" w:eastAsia="en-US"/>
        </w:rPr>
        <w:drawing>
          <wp:inline distT="0" distB="0" distL="0" distR="0" wp14:anchorId="547DAE11" wp14:editId="13B0F629">
            <wp:extent cx="3714148" cy="2060837"/>
            <wp:effectExtent l="0" t="0" r="0" b="0"/>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6323" cy="2062044"/>
                    </a:xfrm>
                    <a:prstGeom prst="rect">
                      <a:avLst/>
                    </a:prstGeom>
                    <a:noFill/>
                    <a:ln>
                      <a:noFill/>
                    </a:ln>
                  </pic:spPr>
                </pic:pic>
              </a:graphicData>
            </a:graphic>
          </wp:inline>
        </w:drawing>
      </w:r>
    </w:p>
    <w:p w14:paraId="277DF5E3" w14:textId="13CF7BEB" w:rsidR="00B21335" w:rsidRPr="00C31FFE" w:rsidRDefault="00B21335" w:rsidP="006C7798">
      <w:pPr>
        <w:spacing w:line="210" w:lineRule="atLeast"/>
        <w:rPr>
          <w:color w:val="365F91" w:themeColor="accent1" w:themeShade="BF"/>
        </w:rPr>
      </w:pPr>
      <w:r>
        <w:rPr>
          <w:color w:val="365F91" w:themeColor="accent1" w:themeShade="BF"/>
        </w:rPr>
        <w:t>Figure 3.2.2 – QT’s GUI tool (QT Creator, 2015)</w:t>
      </w:r>
    </w:p>
    <w:p w14:paraId="081FAEEF" w14:textId="701C94D0" w:rsidR="00FD5BF5" w:rsidRDefault="00901902" w:rsidP="006B1E66">
      <w:pPr>
        <w:spacing w:line="210" w:lineRule="atLeast"/>
        <w:rPr>
          <w:color w:val="000000" w:themeColor="text1"/>
        </w:rPr>
      </w:pPr>
      <w:r>
        <w:rPr>
          <w:color w:val="000000" w:themeColor="text1"/>
        </w:rPr>
        <w:t>Widgets are QT’s GUI objects which are pre installed with every version of QT, programmers can create their own or rebuild upon the pre-existing widgets that are provided. This makes adding complex functionality such as buttons and text edit areas extremely easy.</w:t>
      </w:r>
      <w:r w:rsidR="007B60AE">
        <w:rPr>
          <w:color w:val="000000" w:themeColor="text1"/>
        </w:rPr>
        <w:t xml:space="preserve"> </w:t>
      </w:r>
      <w:r w:rsidR="00372CE2">
        <w:rPr>
          <w:color w:val="000000" w:themeColor="text1"/>
        </w:rPr>
        <w:t>The CSS parser that comes built into QT makes it much easier to apply style to the GUI of the application and would be extremely useful later on in the development of the project when the ‘plug-in’ system is</w:t>
      </w:r>
      <w:r w:rsidR="00507EDE">
        <w:rPr>
          <w:color w:val="000000" w:themeColor="text1"/>
        </w:rPr>
        <w:t xml:space="preserve"> implemented. This means that the </w:t>
      </w:r>
      <w:r w:rsidR="000B1776">
        <w:rPr>
          <w:color w:val="000000" w:themeColor="text1"/>
        </w:rPr>
        <w:t>user would</w:t>
      </w:r>
      <w:r w:rsidR="00372CE2">
        <w:rPr>
          <w:color w:val="000000" w:themeColor="text1"/>
        </w:rPr>
        <w:t xml:space="preserve"> be</w:t>
      </w:r>
      <w:r w:rsidR="00507EDE">
        <w:rPr>
          <w:color w:val="000000" w:themeColor="text1"/>
        </w:rPr>
        <w:t xml:space="preserve"> able</w:t>
      </w:r>
      <w:r w:rsidR="00057945">
        <w:rPr>
          <w:color w:val="000000" w:themeColor="text1"/>
        </w:rPr>
        <w:t xml:space="preserve"> to create </w:t>
      </w:r>
      <w:proofErr w:type="gramStart"/>
      <w:r w:rsidR="000B1776">
        <w:rPr>
          <w:color w:val="000000" w:themeColor="text1"/>
        </w:rPr>
        <w:t>their own</w:t>
      </w:r>
      <w:proofErr w:type="gramEnd"/>
      <w:r w:rsidR="000B1776">
        <w:rPr>
          <w:color w:val="000000" w:themeColor="text1"/>
        </w:rPr>
        <w:t xml:space="preserve"> style-sheet and </w:t>
      </w:r>
      <w:r w:rsidR="000B1776">
        <w:rPr>
          <w:color w:val="000000" w:themeColor="text1"/>
        </w:rPr>
        <w:lastRenderedPageBreak/>
        <w:t>completely change the look of the application with out re-compiling the source code of the code-editor</w:t>
      </w:r>
      <w:r w:rsidR="00372CE2">
        <w:rPr>
          <w:color w:val="000000" w:themeColor="text1"/>
        </w:rPr>
        <w:t>.</w:t>
      </w:r>
      <w:r w:rsidR="000B1776">
        <w:rPr>
          <w:color w:val="000000" w:themeColor="text1"/>
        </w:rPr>
        <w:t xml:space="preserve"> </w:t>
      </w:r>
      <w:r w:rsidR="00C31FFE">
        <w:rPr>
          <w:color w:val="000000" w:themeColor="text1"/>
        </w:rPr>
        <w:t>A sample of QCSS (QT’</w:t>
      </w:r>
      <w:r w:rsidR="009432EF">
        <w:rPr>
          <w:color w:val="000000" w:themeColor="text1"/>
        </w:rPr>
        <w:t>s adapted version of CSS):</w:t>
      </w:r>
    </w:p>
    <w:p w14:paraId="2DC1FD51" w14:textId="567BEBF0" w:rsidR="009432EF" w:rsidRDefault="009432EF" w:rsidP="00796C10">
      <w:pPr>
        <w:spacing w:line="210" w:lineRule="atLeast"/>
        <w:rPr>
          <w:color w:val="000000" w:themeColor="text1"/>
        </w:rPr>
      </w:pPr>
      <w:r>
        <w:rPr>
          <w:noProof/>
          <w:color w:val="000000" w:themeColor="text1"/>
          <w:lang w:val="en-US" w:eastAsia="en-US"/>
        </w:rPr>
        <w:drawing>
          <wp:inline distT="0" distB="0" distL="0" distR="0" wp14:anchorId="4A478B88" wp14:editId="24E6AE4A">
            <wp:extent cx="3200400" cy="1922463"/>
            <wp:effectExtent l="0" t="0" r="0" b="8255"/>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863" cy="1922741"/>
                    </a:xfrm>
                    <a:prstGeom prst="rect">
                      <a:avLst/>
                    </a:prstGeom>
                    <a:noFill/>
                    <a:ln>
                      <a:noFill/>
                    </a:ln>
                  </pic:spPr>
                </pic:pic>
              </a:graphicData>
            </a:graphic>
          </wp:inline>
        </w:drawing>
      </w:r>
    </w:p>
    <w:p w14:paraId="41F790CD" w14:textId="5E702FF6" w:rsidR="009432EF" w:rsidRPr="00082D63" w:rsidRDefault="009432EF" w:rsidP="00082D63">
      <w:pPr>
        <w:spacing w:line="210" w:lineRule="atLeast"/>
        <w:rPr>
          <w:color w:val="365F91" w:themeColor="accent1" w:themeShade="BF"/>
        </w:rPr>
      </w:pPr>
      <w:r>
        <w:rPr>
          <w:color w:val="365F91" w:themeColor="accent1" w:themeShade="BF"/>
        </w:rPr>
        <w:t>Figure 3.2.3 – Example QCSS code</w:t>
      </w:r>
    </w:p>
    <w:p w14:paraId="6938A9E2" w14:textId="2C15ABE0" w:rsidR="00C140CE" w:rsidRPr="00901902" w:rsidRDefault="00AE469E" w:rsidP="006B1E66">
      <w:pPr>
        <w:spacing w:line="210" w:lineRule="atLeast"/>
        <w:rPr>
          <w:color w:val="000000" w:themeColor="text1"/>
        </w:rPr>
      </w:pPr>
      <w:r>
        <w:rPr>
          <w:color w:val="000000" w:themeColor="text1"/>
        </w:rPr>
        <w:t xml:space="preserve"> Qt is renowned for being completely cross-platform, meaning that the code can be written once, but ported onto multiple devices.</w:t>
      </w:r>
      <w:r w:rsidR="00C31FFE">
        <w:rPr>
          <w:color w:val="000000" w:themeColor="text1"/>
        </w:rPr>
        <w:t xml:space="preserve"> </w:t>
      </w:r>
      <w:r w:rsidR="00D97731">
        <w:rPr>
          <w:color w:val="000000" w:themeColor="text1"/>
        </w:rPr>
        <w:t xml:space="preserve">Qt is </w:t>
      </w:r>
      <w:r w:rsidR="00CA5F68">
        <w:rPr>
          <w:color w:val="000000" w:themeColor="text1"/>
        </w:rPr>
        <w:t>published</w:t>
      </w:r>
      <w:r w:rsidR="00D97731">
        <w:rPr>
          <w:color w:val="000000" w:themeColor="text1"/>
        </w:rPr>
        <w:t xml:space="preserve"> under the </w:t>
      </w:r>
      <w:r w:rsidR="00AB65FB">
        <w:rPr>
          <w:color w:val="000000" w:themeColor="text1"/>
        </w:rPr>
        <w:t xml:space="preserve">‘GNU’ license which </w:t>
      </w:r>
      <w:r w:rsidR="00CA5F68">
        <w:rPr>
          <w:color w:val="000000" w:themeColor="text1"/>
        </w:rPr>
        <w:t>means that developers are free to do what they want with the software as long as its open source.</w:t>
      </w:r>
    </w:p>
    <w:p w14:paraId="0F731514" w14:textId="647AE947" w:rsidR="00AE469E" w:rsidRDefault="00266E96" w:rsidP="00AE469E">
      <w:pPr>
        <w:spacing w:line="210" w:lineRule="atLeast"/>
        <w:rPr>
          <w:color w:val="000000" w:themeColor="text1"/>
          <w:u w:val="single"/>
        </w:rPr>
      </w:pPr>
      <w:r>
        <w:rPr>
          <w:color w:val="000000" w:themeColor="text1"/>
          <w:u w:val="single"/>
        </w:rPr>
        <w:t>Ultimate++ (</w:t>
      </w:r>
      <w:proofErr w:type="spellStart"/>
      <w:r>
        <w:rPr>
          <w:color w:val="000000" w:themeColor="text1"/>
          <w:u w:val="single"/>
        </w:rPr>
        <w:t>Ultimatepp</w:t>
      </w:r>
      <w:proofErr w:type="spellEnd"/>
      <w:r w:rsidR="00207B45">
        <w:rPr>
          <w:color w:val="000000" w:themeColor="text1"/>
          <w:u w:val="single"/>
        </w:rPr>
        <w:t>, 2016</w:t>
      </w:r>
      <w:r w:rsidR="00AE469E">
        <w:rPr>
          <w:color w:val="000000" w:themeColor="text1"/>
          <w:u w:val="single"/>
        </w:rPr>
        <w:t>)</w:t>
      </w:r>
    </w:p>
    <w:p w14:paraId="4E96C2C6" w14:textId="77777777" w:rsidR="00F22893" w:rsidRDefault="00266E96" w:rsidP="003A30CA">
      <w:r>
        <w:t>Like Qt, Ultimate++ is a C++ framework. Ultimate++ aims to reduce code complexity by making it as easy as possible to quickly build application using its personal IDE.</w:t>
      </w:r>
      <w:r w:rsidR="00F22893">
        <w:t xml:space="preserve"> Which is shown below:</w:t>
      </w:r>
    </w:p>
    <w:p w14:paraId="32C19674" w14:textId="478FFF68" w:rsidR="00F22893" w:rsidRDefault="00F22893" w:rsidP="006C7798">
      <w:r>
        <w:rPr>
          <w:noProof/>
          <w:lang w:val="en-US" w:eastAsia="en-US"/>
        </w:rPr>
        <w:drawing>
          <wp:inline distT="0" distB="0" distL="0" distR="0" wp14:anchorId="6B6F4F59" wp14:editId="3E0010E9">
            <wp:extent cx="3429000" cy="2257872"/>
            <wp:effectExtent l="0" t="0" r="0" b="3175"/>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0094" cy="2258593"/>
                    </a:xfrm>
                    <a:prstGeom prst="rect">
                      <a:avLst/>
                    </a:prstGeom>
                    <a:noFill/>
                    <a:ln>
                      <a:noFill/>
                    </a:ln>
                  </pic:spPr>
                </pic:pic>
              </a:graphicData>
            </a:graphic>
          </wp:inline>
        </w:drawing>
      </w:r>
    </w:p>
    <w:p w14:paraId="6A338FD1" w14:textId="593E47E9" w:rsidR="00F22893" w:rsidRPr="00F22893" w:rsidRDefault="00F22893" w:rsidP="006C7798">
      <w:pPr>
        <w:spacing w:line="210" w:lineRule="atLeast"/>
        <w:rPr>
          <w:color w:val="365F91" w:themeColor="accent1" w:themeShade="BF"/>
        </w:rPr>
      </w:pPr>
      <w:r>
        <w:rPr>
          <w:color w:val="365F91" w:themeColor="accent1" w:themeShade="BF"/>
        </w:rPr>
        <w:t>Figure 3.2.4 – Ultimate++’s IDE (</w:t>
      </w:r>
      <w:proofErr w:type="spellStart"/>
      <w:r>
        <w:rPr>
          <w:color w:val="365F91" w:themeColor="accent1" w:themeShade="BF"/>
        </w:rPr>
        <w:t>Ultimatepp</w:t>
      </w:r>
      <w:proofErr w:type="spellEnd"/>
      <w:r>
        <w:rPr>
          <w:color w:val="365F91" w:themeColor="accent1" w:themeShade="BF"/>
        </w:rPr>
        <w:t>, 2016)</w:t>
      </w:r>
    </w:p>
    <w:p w14:paraId="1AD31219" w14:textId="0C8DB0BA" w:rsidR="006B1E66" w:rsidRDefault="00266E96" w:rsidP="003A30CA">
      <w:r>
        <w:t xml:space="preserve"> Since Ultimate++ is not cross platform means that it does not have to regulate the build process as intensely as QT, making it much simpler to both understand and </w:t>
      </w:r>
      <w:r w:rsidR="00A9499D">
        <w:t xml:space="preserve">to </w:t>
      </w:r>
      <w:r>
        <w:t>program.</w:t>
      </w:r>
      <w:r w:rsidR="00105562">
        <w:t xml:space="preserve"> However, this also means that the software produced by this library can only be ran on MS Windows and Linux machines</w:t>
      </w:r>
      <w:r w:rsidR="00A9499D">
        <w:t xml:space="preserve"> which may restrict the target audience for the end product</w:t>
      </w:r>
      <w:r w:rsidR="00105562">
        <w:t>.</w:t>
      </w:r>
    </w:p>
    <w:p w14:paraId="6B1D5B4E" w14:textId="6333EB6A" w:rsidR="00105562" w:rsidRDefault="00105562" w:rsidP="003A30CA">
      <w:r>
        <w:t xml:space="preserve">Ultimate++ has an active community with well-documented libraries, a simple problem can be solved pretty quickly simply by browsing through their forums and examples. But it is not as highly funded or as supported as other frameworks such as QT. Ultimate++ is released under the BSD license, which imposes very minimal restrictions. </w:t>
      </w:r>
    </w:p>
    <w:p w14:paraId="727675FF" w14:textId="77777777" w:rsidR="00303BC0" w:rsidRPr="003A30CA" w:rsidRDefault="00303BC0" w:rsidP="003A30CA"/>
    <w:p w14:paraId="3E1C4CF7" w14:textId="19BAB1F2" w:rsidR="00DA4635" w:rsidRDefault="00DA4635" w:rsidP="00DA4635">
      <w:pPr>
        <w:spacing w:line="210" w:lineRule="atLeast"/>
        <w:rPr>
          <w:color w:val="000000" w:themeColor="text1"/>
          <w:u w:val="single"/>
        </w:rPr>
      </w:pPr>
      <w:r>
        <w:rPr>
          <w:color w:val="000000" w:themeColor="text1"/>
          <w:u w:val="single"/>
        </w:rPr>
        <w:lastRenderedPageBreak/>
        <w:t>Fast light toolkit (</w:t>
      </w:r>
      <w:r w:rsidR="007C1FDA">
        <w:rPr>
          <w:color w:val="000000" w:themeColor="text1"/>
          <w:u w:val="single"/>
        </w:rPr>
        <w:t>FLTK, 2014</w:t>
      </w:r>
      <w:r>
        <w:rPr>
          <w:color w:val="000000" w:themeColor="text1"/>
          <w:u w:val="single"/>
        </w:rPr>
        <w:t>)</w:t>
      </w:r>
    </w:p>
    <w:p w14:paraId="6E79409E" w14:textId="2E5BE99E" w:rsidR="00176F97" w:rsidRPr="00E7079D" w:rsidRDefault="00E7079D" w:rsidP="00176F97">
      <w:pPr>
        <w:spacing w:line="210" w:lineRule="atLeast"/>
        <w:rPr>
          <w:color w:val="000000" w:themeColor="text1"/>
        </w:rPr>
      </w:pPr>
      <w:r>
        <w:rPr>
          <w:color w:val="000000" w:themeColor="text1"/>
        </w:rPr>
        <w:t>Fast light toolkit (FLTK) library is a cross plat</w:t>
      </w:r>
      <w:r w:rsidR="005364CD">
        <w:rPr>
          <w:color w:val="000000" w:themeColor="text1"/>
        </w:rPr>
        <w:t>form graphical control platform. Originally, FLTK was developed in order to house 3D graphics but has been re-directed towards general app</w:t>
      </w:r>
      <w:r w:rsidR="00A9499D">
        <w:rPr>
          <w:color w:val="000000" w:themeColor="text1"/>
        </w:rPr>
        <w:t>lications. Using its own widget system</w:t>
      </w:r>
      <w:r w:rsidR="005364CD">
        <w:rPr>
          <w:color w:val="000000" w:themeColor="text1"/>
        </w:rPr>
        <w:t>, drawing events</w:t>
      </w:r>
      <w:r w:rsidR="00A9499D">
        <w:rPr>
          <w:color w:val="000000" w:themeColor="text1"/>
        </w:rPr>
        <w:t xml:space="preserve"> and </w:t>
      </w:r>
      <w:r w:rsidR="005364CD">
        <w:rPr>
          <w:color w:val="000000" w:themeColor="text1"/>
        </w:rPr>
        <w:t>openGL interface</w:t>
      </w:r>
      <w:r w:rsidR="00A9499D">
        <w:rPr>
          <w:color w:val="000000" w:themeColor="text1"/>
        </w:rPr>
        <w:t xml:space="preserve"> it allows writing graphical applications easy that look the same on all operating systems.</w:t>
      </w:r>
    </w:p>
    <w:p w14:paraId="18C2B272" w14:textId="77DCD6C2" w:rsidR="00027BD3" w:rsidRPr="00E75CA2" w:rsidRDefault="00B5105F" w:rsidP="00E75CA2">
      <w:pPr>
        <w:spacing w:line="210" w:lineRule="atLeast"/>
        <w:rPr>
          <w:color w:val="000000" w:themeColor="text1"/>
        </w:rPr>
      </w:pPr>
      <w:r w:rsidRPr="00B5105F">
        <w:rPr>
          <w:color w:val="000000" w:themeColor="text1"/>
        </w:rPr>
        <w:t xml:space="preserve">FLTK </w:t>
      </w:r>
      <w:r>
        <w:rPr>
          <w:color w:val="000000" w:themeColor="text1"/>
        </w:rPr>
        <w:t>does not handle elements that Ultimate++ and Qt handle</w:t>
      </w:r>
      <w:r w:rsidR="007F779C">
        <w:rPr>
          <w:color w:val="000000" w:themeColor="text1"/>
        </w:rPr>
        <w:t>,</w:t>
      </w:r>
      <w:r>
        <w:rPr>
          <w:color w:val="000000" w:themeColor="text1"/>
        </w:rPr>
        <w:t xml:space="preserve"> such as the application life cycle in order to remain as lightweight as possible. A standard hello world application is usually around 100KiB in size. FLTK is released under the same license as QT, meaning that all source code of the software developed using this library needs to be public.</w:t>
      </w:r>
    </w:p>
    <w:tbl>
      <w:tblPr>
        <w:tblStyle w:val="TableGrid"/>
        <w:tblW w:w="9179" w:type="dxa"/>
        <w:tblInd w:w="108" w:type="dxa"/>
        <w:shd w:val="clear" w:color="auto" w:fill="95B3D7" w:themeFill="accent1" w:themeFillTint="99"/>
        <w:tblLayout w:type="fixed"/>
        <w:tblLook w:val="04A0" w:firstRow="1" w:lastRow="0" w:firstColumn="1" w:lastColumn="0" w:noHBand="0" w:noVBand="1"/>
      </w:tblPr>
      <w:tblGrid>
        <w:gridCol w:w="1644"/>
        <w:gridCol w:w="1096"/>
        <w:gridCol w:w="1233"/>
        <w:gridCol w:w="1096"/>
        <w:gridCol w:w="1644"/>
        <w:gridCol w:w="1370"/>
        <w:gridCol w:w="1096"/>
      </w:tblGrid>
      <w:tr w:rsidR="00623AC5" w14:paraId="4C3D3015" w14:textId="77777777" w:rsidTr="00240793">
        <w:trPr>
          <w:trHeight w:val="662"/>
        </w:trPr>
        <w:tc>
          <w:tcPr>
            <w:tcW w:w="1644"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225E905C" w14:textId="77777777" w:rsidR="007B7AAA" w:rsidRPr="00240C9B" w:rsidRDefault="007B7AAA" w:rsidP="007B7AAA">
            <w:pPr>
              <w:pStyle w:val="ListParagraph"/>
              <w:spacing w:line="210" w:lineRule="atLeast"/>
              <w:ind w:left="0"/>
              <w:jc w:val="center"/>
              <w:rPr>
                <w:color w:val="FFFFFF" w:themeColor="background1"/>
              </w:rPr>
            </w:pPr>
            <w:r w:rsidRPr="00240C9B">
              <w:rPr>
                <w:color w:val="FFFFFF" w:themeColor="background1"/>
              </w:rPr>
              <w:t>Name</w:t>
            </w:r>
          </w:p>
        </w:tc>
        <w:tc>
          <w:tcPr>
            <w:tcW w:w="109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0D4E361" w14:textId="1F89C0AC" w:rsidR="007B7AAA" w:rsidRPr="00240C9B" w:rsidRDefault="007B7AAA" w:rsidP="007B7AAA">
            <w:pPr>
              <w:pStyle w:val="ListParagraph"/>
              <w:spacing w:line="210" w:lineRule="atLeast"/>
              <w:ind w:left="0"/>
              <w:jc w:val="center"/>
              <w:rPr>
                <w:color w:val="FFFFFF" w:themeColor="background1"/>
              </w:rPr>
            </w:pPr>
            <w:r>
              <w:rPr>
                <w:color w:val="FFFFFF" w:themeColor="background1"/>
              </w:rPr>
              <w:t>Cross- platform</w:t>
            </w:r>
          </w:p>
        </w:tc>
        <w:tc>
          <w:tcPr>
            <w:tcW w:w="12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223BE6E" w14:textId="5C87DECE" w:rsidR="007B7AAA" w:rsidRPr="00240C9B" w:rsidRDefault="00B16744" w:rsidP="007B7AAA">
            <w:pPr>
              <w:pStyle w:val="ListParagraph"/>
              <w:spacing w:line="210" w:lineRule="atLeast"/>
              <w:ind w:left="0"/>
              <w:jc w:val="center"/>
              <w:rPr>
                <w:color w:val="FFFFFF" w:themeColor="background1"/>
              </w:rPr>
            </w:pPr>
            <w:r>
              <w:rPr>
                <w:color w:val="FFFFFF" w:themeColor="background1"/>
              </w:rPr>
              <w:t>Features</w:t>
            </w:r>
          </w:p>
        </w:tc>
        <w:tc>
          <w:tcPr>
            <w:tcW w:w="109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168E8EC" w14:textId="0EAF873D" w:rsidR="007B7AAA" w:rsidRPr="00240C9B" w:rsidRDefault="00B16744" w:rsidP="007B7AAA">
            <w:pPr>
              <w:pStyle w:val="ListParagraph"/>
              <w:spacing w:line="210" w:lineRule="atLeast"/>
              <w:ind w:left="0"/>
              <w:jc w:val="center"/>
              <w:rPr>
                <w:color w:val="FFFFFF" w:themeColor="background1"/>
              </w:rPr>
            </w:pPr>
            <w:r>
              <w:rPr>
                <w:color w:val="FFFFFF" w:themeColor="background1"/>
              </w:rPr>
              <w:t>Powerful IDE</w:t>
            </w:r>
          </w:p>
        </w:tc>
        <w:tc>
          <w:tcPr>
            <w:tcW w:w="164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B00F5DF" w14:textId="7AAA44D6" w:rsidR="007B7AAA" w:rsidRPr="00240C9B" w:rsidRDefault="00B16744" w:rsidP="00B16744">
            <w:pPr>
              <w:pStyle w:val="ListParagraph"/>
              <w:spacing w:line="210" w:lineRule="atLeast"/>
              <w:ind w:left="0"/>
              <w:jc w:val="center"/>
              <w:rPr>
                <w:color w:val="FFFFFF" w:themeColor="background1"/>
              </w:rPr>
            </w:pPr>
            <w:r>
              <w:rPr>
                <w:color w:val="FFFFFF" w:themeColor="background1"/>
              </w:rPr>
              <w:t>Documentation/Community</w:t>
            </w:r>
          </w:p>
        </w:tc>
        <w:tc>
          <w:tcPr>
            <w:tcW w:w="137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6045AF1" w14:textId="5D2A3D36" w:rsidR="007B7AAA" w:rsidRPr="00240C9B" w:rsidRDefault="00B16744" w:rsidP="007B7AAA">
            <w:pPr>
              <w:pStyle w:val="ListParagraph"/>
              <w:spacing w:line="210" w:lineRule="atLeast"/>
              <w:ind w:left="0"/>
              <w:jc w:val="center"/>
              <w:rPr>
                <w:color w:val="FFFFFF" w:themeColor="background1"/>
              </w:rPr>
            </w:pPr>
            <w:r>
              <w:rPr>
                <w:color w:val="FFFFFF" w:themeColor="background1"/>
              </w:rPr>
              <w:t>Updates</w:t>
            </w:r>
          </w:p>
        </w:tc>
        <w:tc>
          <w:tcPr>
            <w:tcW w:w="109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bottom"/>
          </w:tcPr>
          <w:p w14:paraId="2021D034" w14:textId="08E1A8BA" w:rsidR="007B7AAA" w:rsidRPr="00240C9B" w:rsidRDefault="00B16744" w:rsidP="00A4240C">
            <w:pPr>
              <w:pStyle w:val="ListParagraph"/>
              <w:spacing w:line="210" w:lineRule="atLeast"/>
              <w:ind w:left="0"/>
              <w:jc w:val="center"/>
              <w:rPr>
                <w:color w:val="FFFFFF" w:themeColor="background1"/>
              </w:rPr>
            </w:pPr>
            <w:r>
              <w:rPr>
                <w:color w:val="FFFFFF" w:themeColor="background1"/>
              </w:rPr>
              <w:t>Licensing</w:t>
            </w:r>
          </w:p>
        </w:tc>
      </w:tr>
      <w:tr w:rsidR="00623AC5" w14:paraId="03635641" w14:textId="77777777" w:rsidTr="00240793">
        <w:trPr>
          <w:trHeight w:val="548"/>
        </w:trPr>
        <w:tc>
          <w:tcPr>
            <w:tcW w:w="1644"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626A839F" w14:textId="2E8A0BBA" w:rsidR="007B7AAA" w:rsidRDefault="007B7AAA" w:rsidP="007B7AAA">
            <w:pPr>
              <w:pStyle w:val="ListParagraph"/>
              <w:spacing w:line="210" w:lineRule="atLeast"/>
              <w:ind w:left="0"/>
              <w:jc w:val="center"/>
              <w:rPr>
                <w:color w:val="000000" w:themeColor="text1"/>
              </w:rPr>
            </w:pPr>
            <w:r>
              <w:rPr>
                <w:color w:val="000000" w:themeColor="text1"/>
              </w:rPr>
              <w:t xml:space="preserve">QT </w:t>
            </w:r>
          </w:p>
          <w:p w14:paraId="2B485D7B" w14:textId="2DA028AA" w:rsidR="007B7AAA" w:rsidRPr="000C2825" w:rsidRDefault="007B7AAA" w:rsidP="007B7AAA">
            <w:pPr>
              <w:pStyle w:val="ListParagraph"/>
              <w:spacing w:line="210" w:lineRule="atLeast"/>
              <w:ind w:left="0"/>
              <w:jc w:val="center"/>
              <w:rPr>
                <w:color w:val="548DD4" w:themeColor="text2" w:themeTint="99"/>
                <w:sz w:val="18"/>
                <w:szCs w:val="18"/>
              </w:rPr>
            </w:pPr>
            <w:r>
              <w:rPr>
                <w:color w:val="548DD4" w:themeColor="text2" w:themeTint="99"/>
                <w:sz w:val="18"/>
                <w:szCs w:val="18"/>
              </w:rPr>
              <w:t>(QT, 2015</w:t>
            </w:r>
            <w:r w:rsidRPr="000C2825">
              <w:rPr>
                <w:color w:val="548DD4" w:themeColor="text2" w:themeTint="99"/>
                <w:sz w:val="18"/>
                <w:szCs w:val="18"/>
              </w:rPr>
              <w:t>)</w:t>
            </w:r>
          </w:p>
        </w:tc>
        <w:tc>
          <w:tcPr>
            <w:tcW w:w="1096"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236EEAF"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33"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06F6F7D" w14:textId="3932DA0D" w:rsidR="007B7AAA" w:rsidRPr="008558B8" w:rsidRDefault="00B16744" w:rsidP="007B7AAA">
            <w:pPr>
              <w:pStyle w:val="ListParagraph"/>
              <w:spacing w:line="210" w:lineRule="atLeast"/>
              <w:ind w:left="0"/>
              <w:jc w:val="center"/>
              <w:rPr>
                <w:color w:val="FF0000"/>
                <w:sz w:val="32"/>
                <w:szCs w:val="32"/>
              </w:rPr>
            </w:pPr>
            <w:r>
              <w:rPr>
                <w:color w:val="000000" w:themeColor="text1"/>
              </w:rPr>
              <w:t>LOTS</w:t>
            </w:r>
          </w:p>
        </w:tc>
        <w:tc>
          <w:tcPr>
            <w:tcW w:w="109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E14E5EE" w14:textId="4DA8DEC9" w:rsidR="007B7AAA" w:rsidRPr="008558B8" w:rsidRDefault="00B16744" w:rsidP="007B7AAA">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64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72C594EE" w14:textId="47BF4F54" w:rsidR="007B7AAA" w:rsidRDefault="00B16744" w:rsidP="007B7AAA">
            <w:pPr>
              <w:pStyle w:val="ListParagraph"/>
              <w:spacing w:line="210" w:lineRule="atLeast"/>
              <w:ind w:left="0"/>
              <w:jc w:val="center"/>
              <w:rPr>
                <w:color w:val="000000" w:themeColor="text1"/>
              </w:rPr>
            </w:pPr>
            <w:r>
              <w:rPr>
                <w:color w:val="000000" w:themeColor="text1"/>
              </w:rPr>
              <w:t>GOOD</w:t>
            </w:r>
          </w:p>
        </w:tc>
        <w:tc>
          <w:tcPr>
            <w:tcW w:w="1370"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0EF5484" w14:textId="78DE9B8E" w:rsidR="007B7AAA" w:rsidRPr="008558B8" w:rsidRDefault="00B16744" w:rsidP="007B7AAA">
            <w:pPr>
              <w:pStyle w:val="ListParagraph"/>
              <w:spacing w:line="210" w:lineRule="atLeast"/>
              <w:ind w:left="0"/>
              <w:jc w:val="center"/>
              <w:rPr>
                <w:color w:val="FF0000"/>
                <w:sz w:val="32"/>
                <w:szCs w:val="32"/>
              </w:rPr>
            </w:pPr>
            <w:r>
              <w:rPr>
                <w:color w:val="000000" w:themeColor="text1"/>
              </w:rPr>
              <w:t>FREQUENT</w:t>
            </w:r>
          </w:p>
        </w:tc>
        <w:tc>
          <w:tcPr>
            <w:tcW w:w="109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188A0EB8" w14:textId="20748762" w:rsidR="007B7AAA" w:rsidRDefault="00B16744" w:rsidP="00A4240C">
            <w:pPr>
              <w:pStyle w:val="ListParagraph"/>
              <w:spacing w:line="210" w:lineRule="atLeast"/>
              <w:ind w:left="0"/>
              <w:jc w:val="center"/>
              <w:rPr>
                <w:color w:val="000000" w:themeColor="text1"/>
              </w:rPr>
            </w:pPr>
            <w:r>
              <w:rPr>
                <w:color w:val="000000" w:themeColor="text1"/>
              </w:rPr>
              <w:t>GNU</w:t>
            </w:r>
          </w:p>
        </w:tc>
      </w:tr>
      <w:tr w:rsidR="00623AC5" w14:paraId="41F4807B" w14:textId="77777777" w:rsidTr="00240793">
        <w:trPr>
          <w:trHeight w:val="525"/>
        </w:trPr>
        <w:tc>
          <w:tcPr>
            <w:tcW w:w="1644"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14F0B1F0" w14:textId="0CEF04B2" w:rsidR="007B7AAA" w:rsidRDefault="007B7AAA" w:rsidP="007B7AAA">
            <w:pPr>
              <w:pStyle w:val="ListParagraph"/>
              <w:spacing w:line="210" w:lineRule="atLeast"/>
              <w:ind w:left="0"/>
              <w:jc w:val="center"/>
              <w:rPr>
                <w:color w:val="000000" w:themeColor="text1"/>
              </w:rPr>
            </w:pPr>
            <w:r>
              <w:rPr>
                <w:color w:val="000000" w:themeColor="text1"/>
              </w:rPr>
              <w:t>Ultimate++</w:t>
            </w:r>
          </w:p>
          <w:p w14:paraId="70E7121C" w14:textId="492E20BB"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proofErr w:type="spellStart"/>
            <w:r>
              <w:rPr>
                <w:color w:val="548DD4" w:themeColor="text2" w:themeTint="99"/>
                <w:sz w:val="18"/>
                <w:szCs w:val="18"/>
              </w:rPr>
              <w:t>Ultimatepp</w:t>
            </w:r>
            <w:proofErr w:type="spellEnd"/>
            <w:r>
              <w:rPr>
                <w:color w:val="548DD4" w:themeColor="text2" w:themeTint="99"/>
                <w:sz w:val="18"/>
                <w:szCs w:val="18"/>
              </w:rPr>
              <w:t>, 2016</w:t>
            </w:r>
            <w:r w:rsidRPr="000C2825">
              <w:rPr>
                <w:color w:val="548DD4" w:themeColor="text2" w:themeTint="99"/>
                <w:sz w:val="18"/>
                <w:szCs w:val="18"/>
              </w:rPr>
              <w:t>)</w:t>
            </w:r>
          </w:p>
        </w:tc>
        <w:tc>
          <w:tcPr>
            <w:tcW w:w="1096"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6BAEB8C6" w14:textId="1AFE5EC3"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233"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28F386D5" w14:textId="2EF14499" w:rsidR="007B7AAA" w:rsidRPr="008558B8" w:rsidRDefault="00B16744" w:rsidP="007B7AAA">
            <w:pPr>
              <w:pStyle w:val="ListParagraph"/>
              <w:spacing w:line="210" w:lineRule="atLeast"/>
              <w:ind w:left="0"/>
              <w:jc w:val="center"/>
              <w:rPr>
                <w:color w:val="00B050"/>
                <w:sz w:val="32"/>
                <w:szCs w:val="32"/>
              </w:rPr>
            </w:pPr>
            <w:r>
              <w:rPr>
                <w:color w:val="000000" w:themeColor="text1"/>
              </w:rPr>
              <w:t>LOTS</w:t>
            </w:r>
          </w:p>
        </w:tc>
        <w:tc>
          <w:tcPr>
            <w:tcW w:w="1096"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1885972"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64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06DC2982" w14:textId="3C1E9BA3" w:rsidR="007B7AAA" w:rsidRDefault="00B16744" w:rsidP="007B7AAA">
            <w:pPr>
              <w:pStyle w:val="ListParagraph"/>
              <w:spacing w:line="210" w:lineRule="atLeast"/>
              <w:ind w:left="0"/>
              <w:jc w:val="center"/>
              <w:rPr>
                <w:color w:val="000000" w:themeColor="text1"/>
              </w:rPr>
            </w:pPr>
            <w:r>
              <w:rPr>
                <w:color w:val="000000" w:themeColor="text1"/>
              </w:rPr>
              <w:t>OK</w:t>
            </w:r>
          </w:p>
        </w:tc>
        <w:tc>
          <w:tcPr>
            <w:tcW w:w="1370"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7311174" w14:textId="5A13CBBE"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096"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bottom"/>
          </w:tcPr>
          <w:p w14:paraId="407775F1" w14:textId="4164E0DC" w:rsidR="007B7AAA" w:rsidRDefault="00B16744" w:rsidP="00A4240C">
            <w:pPr>
              <w:pStyle w:val="ListParagraph"/>
              <w:spacing w:line="210" w:lineRule="atLeast"/>
              <w:ind w:left="0"/>
              <w:jc w:val="center"/>
              <w:rPr>
                <w:color w:val="000000" w:themeColor="text1"/>
              </w:rPr>
            </w:pPr>
            <w:r>
              <w:rPr>
                <w:color w:val="000000" w:themeColor="text1"/>
              </w:rPr>
              <w:t>BSD</w:t>
            </w:r>
          </w:p>
        </w:tc>
      </w:tr>
      <w:tr w:rsidR="00623AC5" w14:paraId="6C9F9838" w14:textId="77777777" w:rsidTr="00240793">
        <w:trPr>
          <w:trHeight w:val="525"/>
        </w:trPr>
        <w:tc>
          <w:tcPr>
            <w:tcW w:w="1644"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5BF1D808" w14:textId="6CC9828A" w:rsidR="007B7AAA" w:rsidRDefault="007B7AAA" w:rsidP="007B7AAA">
            <w:pPr>
              <w:pStyle w:val="ListParagraph"/>
              <w:spacing w:line="210" w:lineRule="atLeast"/>
              <w:ind w:left="0"/>
              <w:jc w:val="center"/>
              <w:rPr>
                <w:color w:val="000000" w:themeColor="text1"/>
              </w:rPr>
            </w:pPr>
            <w:r>
              <w:rPr>
                <w:color w:val="000000" w:themeColor="text1"/>
              </w:rPr>
              <w:t>FLTK</w:t>
            </w:r>
          </w:p>
          <w:p w14:paraId="67F99394" w14:textId="210DB794"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FLTK, 2014</w:t>
            </w:r>
            <w:r w:rsidRPr="000C2825">
              <w:rPr>
                <w:color w:val="548DD4" w:themeColor="text2" w:themeTint="99"/>
                <w:sz w:val="18"/>
                <w:szCs w:val="18"/>
              </w:rPr>
              <w:t>)</w:t>
            </w:r>
          </w:p>
        </w:tc>
        <w:tc>
          <w:tcPr>
            <w:tcW w:w="1096"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6C9F8B73"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33"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3FB5B031" w14:textId="476BCF4B" w:rsidR="007B7AAA" w:rsidRPr="008558B8" w:rsidRDefault="00B16744" w:rsidP="007B7AAA">
            <w:pPr>
              <w:pStyle w:val="ListParagraph"/>
              <w:spacing w:line="210" w:lineRule="atLeast"/>
              <w:ind w:left="0"/>
              <w:jc w:val="center"/>
              <w:rPr>
                <w:color w:val="00B050"/>
                <w:sz w:val="32"/>
                <w:szCs w:val="32"/>
              </w:rPr>
            </w:pPr>
            <w:r>
              <w:rPr>
                <w:color w:val="000000" w:themeColor="text1"/>
              </w:rPr>
              <w:t>FEW</w:t>
            </w:r>
          </w:p>
        </w:tc>
        <w:tc>
          <w:tcPr>
            <w:tcW w:w="1096"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3835138E" w14:textId="1A3AA821"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64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73BFA90" w14:textId="4F053EB4" w:rsidR="007B7AAA" w:rsidRDefault="00B16744" w:rsidP="007B7AAA">
            <w:pPr>
              <w:pStyle w:val="ListParagraph"/>
              <w:spacing w:line="210" w:lineRule="atLeast"/>
              <w:ind w:left="0"/>
              <w:jc w:val="center"/>
              <w:rPr>
                <w:color w:val="000000" w:themeColor="text1"/>
              </w:rPr>
            </w:pPr>
            <w:r>
              <w:rPr>
                <w:color w:val="000000" w:themeColor="text1"/>
              </w:rPr>
              <w:t>VERY BAD</w:t>
            </w:r>
          </w:p>
        </w:tc>
        <w:tc>
          <w:tcPr>
            <w:tcW w:w="1370"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3084733" w14:textId="70E01066"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096"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6FA01DAE" w14:textId="390FBB86" w:rsidR="007B7AAA" w:rsidRDefault="00B16744" w:rsidP="00A4240C">
            <w:pPr>
              <w:pStyle w:val="ListParagraph"/>
              <w:spacing w:line="210" w:lineRule="atLeast"/>
              <w:ind w:left="0"/>
              <w:jc w:val="center"/>
              <w:rPr>
                <w:color w:val="000000" w:themeColor="text1"/>
              </w:rPr>
            </w:pPr>
            <w:r>
              <w:rPr>
                <w:color w:val="000000" w:themeColor="text1"/>
              </w:rPr>
              <w:t>LGPL</w:t>
            </w:r>
          </w:p>
        </w:tc>
      </w:tr>
    </w:tbl>
    <w:p w14:paraId="06C86371" w14:textId="7D21E157" w:rsidR="007F779C" w:rsidRDefault="007F779C" w:rsidP="007F779C">
      <w:pPr>
        <w:spacing w:line="210" w:lineRule="atLeast"/>
        <w:ind w:firstLine="720"/>
        <w:jc w:val="center"/>
        <w:rPr>
          <w:color w:val="365F91" w:themeColor="accent1" w:themeShade="BF"/>
        </w:rPr>
      </w:pPr>
      <w:r>
        <w:rPr>
          <w:color w:val="365F91" w:themeColor="accent1" w:themeShade="BF"/>
        </w:rPr>
        <w:t>Table 3.2</w:t>
      </w:r>
      <w:r w:rsidR="00F22893">
        <w:rPr>
          <w:color w:val="365F91" w:themeColor="accent1" w:themeShade="BF"/>
        </w:rPr>
        <w:t>.5</w:t>
      </w:r>
      <w:r>
        <w:rPr>
          <w:color w:val="365F91" w:themeColor="accent1" w:themeShade="BF"/>
        </w:rPr>
        <w:t xml:space="preserve"> – Comparison of frameworks</w:t>
      </w:r>
    </w:p>
    <w:p w14:paraId="455B9D17" w14:textId="6E27D6E5" w:rsidR="00027BD3" w:rsidRDefault="007F779C" w:rsidP="001609C1">
      <w:r>
        <w:t>QT’s feature rich, highly documented and powerful framework makes creating cross-platform software in C++ much easier. Due to the results shown in tab</w:t>
      </w:r>
      <w:r w:rsidR="00F22893">
        <w:t>le 3.2.5</w:t>
      </w:r>
      <w:r>
        <w:t>, QT will be selected as the framework that the project will be developed upon. The extra features that QT provides such as CSS parsing and built in asset management system will help tremendously later on when implementing the secondary aims.</w:t>
      </w:r>
    </w:p>
    <w:p w14:paraId="1D4E4F37" w14:textId="531AD97C" w:rsidR="00A220E8" w:rsidRDefault="00A220E8" w:rsidP="00A220E8">
      <w:pPr>
        <w:spacing w:line="210" w:lineRule="atLeast"/>
        <w:rPr>
          <w:color w:val="000000" w:themeColor="text1"/>
          <w:u w:val="single"/>
        </w:rPr>
      </w:pPr>
      <w:r>
        <w:rPr>
          <w:color w:val="000000" w:themeColor="text1"/>
          <w:u w:val="single"/>
        </w:rPr>
        <w:t>Text editing features</w:t>
      </w:r>
    </w:p>
    <w:p w14:paraId="705F9119" w14:textId="759B0AFC" w:rsidR="00A220E8" w:rsidRDefault="001104BD" w:rsidP="001609C1">
      <w:r>
        <w:t xml:space="preserve">As discussed in section 3.1.4 software functionality, there are 4 common features that </w:t>
      </w:r>
      <w:r w:rsidR="00D52714">
        <w:t>exist</w:t>
      </w:r>
      <w:r>
        <w:t xml:space="preserve"> in various code editors that improve the users ability to write code. Due to the planned timing constraints of this project (see appendix E) the author only has enough time to implement</w:t>
      </w:r>
      <w:r w:rsidR="007B522E">
        <w:t xml:space="preserve"> only</w:t>
      </w:r>
      <w:r>
        <w:t xml:space="preserve"> two functionalities. So it is important that the author chooses the most effective functions. The author produced a questionnaire that was posted on the popular computer science forum “Hacker news”</w:t>
      </w:r>
      <w:r w:rsidR="00D52714">
        <w:t xml:space="preserve"> </w:t>
      </w:r>
      <w:r w:rsidR="00D52714" w:rsidRPr="00F3457C">
        <w:rPr>
          <w:color w:val="808080" w:themeColor="background1" w:themeShade="80"/>
        </w:rPr>
        <w:t>(Hacker news, 2016)</w:t>
      </w:r>
      <w:r>
        <w:t xml:space="preserve"> in order to gain a better understanding of the</w:t>
      </w:r>
      <w:r w:rsidR="000645F1">
        <w:t xml:space="preserve"> target</w:t>
      </w:r>
      <w:r>
        <w:t xml:space="preserve"> </w:t>
      </w:r>
      <w:r w:rsidR="000645F1">
        <w:t xml:space="preserve">users </w:t>
      </w:r>
      <w:r>
        <w:t>wants. This question-air asked common programmers whi</w:t>
      </w:r>
      <w:r w:rsidR="00776CA8">
        <w:t>ch feature they use the most out</w:t>
      </w:r>
      <w:r>
        <w:t xml:space="preserve"> of the 4:</w:t>
      </w:r>
    </w:p>
    <w:p w14:paraId="50E9A252" w14:textId="4C85A6B9" w:rsidR="00240793" w:rsidRDefault="00240793" w:rsidP="001609C1">
      <w:r>
        <w:rPr>
          <w:noProof/>
          <w:lang w:val="en-US" w:eastAsia="en-US"/>
        </w:rPr>
        <w:drawing>
          <wp:inline distT="0" distB="0" distL="0" distR="0" wp14:anchorId="7695A43F" wp14:editId="62626468">
            <wp:extent cx="4887975" cy="2044700"/>
            <wp:effectExtent l="0" t="0" r="0" b="0"/>
            <wp:docPr id="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a:extLst>
                        <a:ext uri="{28A0092B-C50C-407E-A947-70E740481C1C}">
                          <a14:useLocalDpi xmlns:a14="http://schemas.microsoft.com/office/drawing/2010/main" val="0"/>
                        </a:ext>
                      </a:extLst>
                    </a:blip>
                    <a:srcRect l="2047" t="2097"/>
                    <a:stretch/>
                  </pic:blipFill>
                  <pic:spPr bwMode="auto">
                    <a:xfrm>
                      <a:off x="0" y="0"/>
                      <a:ext cx="4892421" cy="2046560"/>
                    </a:xfrm>
                    <a:prstGeom prst="rect">
                      <a:avLst/>
                    </a:prstGeom>
                    <a:noFill/>
                    <a:ln>
                      <a:noFill/>
                    </a:ln>
                    <a:extLst>
                      <a:ext uri="{53640926-AAD7-44d8-BBD7-CCE9431645EC}">
                        <a14:shadowObscured xmlns:a14="http://schemas.microsoft.com/office/drawing/2010/main"/>
                      </a:ext>
                    </a:extLst>
                  </pic:spPr>
                </pic:pic>
              </a:graphicData>
            </a:graphic>
          </wp:inline>
        </w:drawing>
      </w:r>
    </w:p>
    <w:p w14:paraId="07A35B13" w14:textId="66AC5F48" w:rsidR="00240793" w:rsidRDefault="00240793" w:rsidP="00240793">
      <w:pPr>
        <w:spacing w:line="210" w:lineRule="atLeast"/>
        <w:rPr>
          <w:color w:val="365F91" w:themeColor="accent1" w:themeShade="BF"/>
        </w:rPr>
      </w:pPr>
      <w:r>
        <w:rPr>
          <w:color w:val="365F91" w:themeColor="accent1" w:themeShade="BF"/>
        </w:rPr>
        <w:t>Figure 3.2.6 – Results for questionnaire</w:t>
      </w:r>
    </w:p>
    <w:p w14:paraId="37F5D978" w14:textId="1D643C1E" w:rsidR="00240793" w:rsidRDefault="00240793" w:rsidP="00240793">
      <w:pPr>
        <w:spacing w:line="210" w:lineRule="atLeast"/>
      </w:pPr>
      <w:r>
        <w:lastRenderedPageBreak/>
        <w:t>As can bee seen in Figure 3.2.5, 136 applicants completed the questionnaire. The results showed that there was an extremely high demand for the search and replace functionality which received a total of 70 votes. Second came the auto-indentation feature, which received 41 votes and was closely followed by code refactoring</w:t>
      </w:r>
      <w:r w:rsidR="00C60888">
        <w:t xml:space="preserve"> (22 votes). Multi-lined editing came in last with a mere 3 votes.</w:t>
      </w:r>
    </w:p>
    <w:p w14:paraId="5752340A" w14:textId="5A17F665" w:rsidR="00240793" w:rsidRPr="00F96F5C" w:rsidRDefault="00C60888" w:rsidP="00F96F5C">
      <w:pPr>
        <w:spacing w:line="210" w:lineRule="atLeast"/>
        <w:rPr>
          <w:color w:val="365F91" w:themeColor="accent1" w:themeShade="BF"/>
        </w:rPr>
      </w:pPr>
      <w:r>
        <w:t>This graph shows us that the typical programmers that would be using the Able software, if were to only pick 2 features, would choose to use the “search and replace” functionality along with the auto-indentation feature and therefore making these the most suitable for the project.</w:t>
      </w:r>
    </w:p>
    <w:p w14:paraId="24BA2B6F" w14:textId="188071DB" w:rsidR="00D34E33" w:rsidRDefault="00D626B3" w:rsidP="00097B9E">
      <w:pPr>
        <w:pStyle w:val="Heading2"/>
      </w:pPr>
      <w:bookmarkStart w:id="15" w:name="_Toc322782300"/>
      <w:r>
        <w:t>3</w:t>
      </w:r>
      <w:r w:rsidR="00114591">
        <w:t>.3</w:t>
      </w:r>
      <w:r w:rsidR="00D34E33">
        <w:t xml:space="preserve"> </w:t>
      </w:r>
      <w:r w:rsidR="007F779C">
        <w:t>Comparison of algorithms</w:t>
      </w:r>
      <w:bookmarkEnd w:id="15"/>
    </w:p>
    <w:p w14:paraId="70784598" w14:textId="5E58221F" w:rsidR="00027BD3" w:rsidRPr="00566573" w:rsidRDefault="00566573" w:rsidP="00566573">
      <w:r>
        <w:t>Comparing and selecting the most efficient algorithms possible is imperative to a project such as this, which aims to build a speedy piece of software that is capable of handling valuable user data. When analysing the projects key program cycle, it quickly became obvious which functions and algorithms would be running most regularly.</w:t>
      </w:r>
      <w:r w:rsidR="00FF536B">
        <w:t xml:space="preserve"> These key areas would require a major amount of research into optimisation in order to produce the most successful product. These are:</w:t>
      </w:r>
    </w:p>
    <w:p w14:paraId="58444A90" w14:textId="782A3851" w:rsidR="00E05E75" w:rsidRDefault="00E05E75" w:rsidP="00E05E75">
      <w:pPr>
        <w:pStyle w:val="Heading2"/>
        <w:rPr>
          <w:sz w:val="22"/>
        </w:rPr>
      </w:pPr>
      <w:bookmarkStart w:id="16" w:name="_Toc322782301"/>
      <w:r>
        <w:rPr>
          <w:sz w:val="22"/>
        </w:rPr>
        <w:t>3.3</w:t>
      </w:r>
      <w:r w:rsidRPr="000D3964">
        <w:rPr>
          <w:sz w:val="22"/>
        </w:rPr>
        <w:t xml:space="preserve">.1 </w:t>
      </w:r>
      <w:r>
        <w:rPr>
          <w:sz w:val="22"/>
        </w:rPr>
        <w:t>Syntax highlighting techniques</w:t>
      </w:r>
      <w:bookmarkEnd w:id="16"/>
    </w:p>
    <w:p w14:paraId="249DFE29" w14:textId="5784CDC7" w:rsidR="00FF536B" w:rsidRDefault="00CF7460" w:rsidP="00FF536B">
      <w:r>
        <w:t>In order</w:t>
      </w:r>
      <w:r w:rsidR="00075CFD">
        <w:t xml:space="preserve"> to provide a fluent </w:t>
      </w:r>
      <w:r w:rsidR="007726EB">
        <w:t>code-editing</w:t>
      </w:r>
      <w:r w:rsidR="00075CFD">
        <w:t xml:space="preserve"> interface, the syntax highlighting algorithms would have to run very regularly. At least, when a new file is opened and w</w:t>
      </w:r>
      <w:r w:rsidR="008E4F12">
        <w:t>henever the code it manipulated, so</w:t>
      </w:r>
      <w:r w:rsidR="00EE3E8C">
        <w:t xml:space="preserve"> it is very important that these tasks take as little time as possible. </w:t>
      </w:r>
    </w:p>
    <w:p w14:paraId="773F9C32" w14:textId="4760B30D" w:rsidR="002448B4" w:rsidRDefault="003346CB" w:rsidP="00FF536B">
      <w:r>
        <w:t xml:space="preserve">There are two possible methods to choose from that are used in modern day editors. Firstly, </w:t>
      </w:r>
      <w:r w:rsidR="00AC5386">
        <w:t>there is the common standard way, which is plain ‘Code-Highlighting’. This consists of simply searching through entire code files and matching tokens every time the algorithm is run. Alternatively, there is the more efficient ‘Block-Highlighting’</w:t>
      </w:r>
      <w:r w:rsidR="007E55AA">
        <w:t xml:space="preserve"> model</w:t>
      </w:r>
      <w:r w:rsidR="00AC5386">
        <w:t xml:space="preserve">. This algorithm is more complex and recognizes that the </w:t>
      </w:r>
      <w:r w:rsidR="007E55AA">
        <w:t>code file can be split up into separate blocks</w:t>
      </w:r>
      <w:r w:rsidR="00AC5386">
        <w:t>.</w:t>
      </w:r>
      <w:r w:rsidR="007E55AA">
        <w:t xml:space="preserve"> Then, whenever the user changes the displayed code, the algorithm can update the highlighting of the isolated block instead of re-highlighting the entire file.</w:t>
      </w:r>
      <w:r w:rsidR="0012475C">
        <w:t xml:space="preserve"> Before beginning any performance tests, it </w:t>
      </w:r>
      <w:r w:rsidR="004F5AE9">
        <w:t>was theories that the ‘Block-Highlighting’ algorithm would be faster during run time</w:t>
      </w:r>
      <w:r w:rsidR="006E6ABE">
        <w:t xml:space="preserve"> (re-highlighting)</w:t>
      </w:r>
      <w:r w:rsidR="004F5AE9">
        <w:t>, but slower when initialising the editing interface</w:t>
      </w:r>
      <w:r w:rsidR="003A0011">
        <w:t>.</w:t>
      </w:r>
    </w:p>
    <w:p w14:paraId="1BC505B2" w14:textId="63C1E76A" w:rsidR="00027BD3" w:rsidRDefault="008E6560" w:rsidP="00FF536B">
      <w:proofErr w:type="gramStart"/>
      <w:r>
        <w:t xml:space="preserve">This test was performed by </w:t>
      </w:r>
      <w:r w:rsidR="006E6ABE">
        <w:t>running both of the algorithms in two different scenarios</w:t>
      </w:r>
      <w:proofErr w:type="gramEnd"/>
      <w:r w:rsidR="006E6ABE">
        <w:t>: Firstly, when the code file is first loaded/initialised (requiring the entire file to be highlighted). Secondly, when a change has been through the editing interface to the displayed code (requiring a re-highlight).</w:t>
      </w:r>
    </w:p>
    <w:tbl>
      <w:tblPr>
        <w:tblW w:w="9022" w:type="dxa"/>
        <w:tblInd w:w="93" w:type="dxa"/>
        <w:tblLayout w:type="fixed"/>
        <w:tblLook w:val="04A0" w:firstRow="1" w:lastRow="0" w:firstColumn="1" w:lastColumn="0" w:noHBand="0" w:noVBand="1"/>
      </w:tblPr>
      <w:tblGrid>
        <w:gridCol w:w="1716"/>
        <w:gridCol w:w="1405"/>
        <w:gridCol w:w="1396"/>
        <w:gridCol w:w="130"/>
        <w:gridCol w:w="2058"/>
        <w:gridCol w:w="28"/>
        <w:gridCol w:w="2289"/>
      </w:tblGrid>
      <w:tr w:rsidR="002E779F" w:rsidRPr="002E779F" w14:paraId="4FB561DB" w14:textId="77777777" w:rsidTr="00E959BF">
        <w:trPr>
          <w:trHeight w:val="312"/>
        </w:trPr>
        <w:tc>
          <w:tcPr>
            <w:tcW w:w="171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8777BB4"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Algorithm</w:t>
            </w:r>
          </w:p>
        </w:tc>
        <w:tc>
          <w:tcPr>
            <w:tcW w:w="1405"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AD180CF"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File-size (Chars)</w:t>
            </w:r>
          </w:p>
        </w:tc>
        <w:tc>
          <w:tcPr>
            <w:tcW w:w="152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2474590"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Language</w:t>
            </w:r>
          </w:p>
        </w:tc>
        <w:tc>
          <w:tcPr>
            <w:tcW w:w="2058"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3448047" w14:textId="7AC1DB06"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 xml:space="preserve">Time to </w:t>
            </w:r>
            <w:r w:rsidR="00027BD3" w:rsidRPr="002E779F">
              <w:rPr>
                <w:rFonts w:ascii="Calibri" w:eastAsia="Times New Roman" w:hAnsi="Calibri" w:cs="Times New Roman"/>
                <w:color w:val="FFFFFF" w:themeColor="background1"/>
                <w:sz w:val="24"/>
                <w:szCs w:val="24"/>
                <w:lang w:val="en-US" w:eastAsia="en-US"/>
              </w:rPr>
              <w:t>initialize</w:t>
            </w:r>
            <w:r w:rsidR="00027BD3">
              <w:rPr>
                <w:rFonts w:ascii="Calibri" w:eastAsia="Times New Roman" w:hAnsi="Calibri" w:cs="Times New Roman"/>
                <w:color w:val="FFFFFF" w:themeColor="background1"/>
                <w:sz w:val="24"/>
                <w:szCs w:val="24"/>
                <w:lang w:val="en-US" w:eastAsia="en-US"/>
              </w:rPr>
              <w:t xml:space="preserve"> (MS</w:t>
            </w:r>
            <w:r w:rsidRPr="002E779F">
              <w:rPr>
                <w:rFonts w:ascii="Calibri" w:eastAsia="Times New Roman" w:hAnsi="Calibri" w:cs="Times New Roman"/>
                <w:color w:val="FFFFFF" w:themeColor="background1"/>
                <w:sz w:val="24"/>
                <w:szCs w:val="24"/>
                <w:lang w:val="en-US" w:eastAsia="en-US"/>
              </w:rPr>
              <w:t>)</w:t>
            </w:r>
          </w:p>
        </w:tc>
        <w:tc>
          <w:tcPr>
            <w:tcW w:w="2317"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35F9EAE7" w14:textId="4EF2D64C"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Time to re-highlight (</w:t>
            </w:r>
            <w:r w:rsidR="00027BD3" w:rsidRPr="002E779F">
              <w:rPr>
                <w:rFonts w:ascii="Calibri" w:eastAsia="Times New Roman" w:hAnsi="Calibri" w:cs="Times New Roman"/>
                <w:color w:val="FFFFFF" w:themeColor="background1"/>
                <w:sz w:val="24"/>
                <w:szCs w:val="24"/>
                <w:lang w:val="en-US" w:eastAsia="en-US"/>
              </w:rPr>
              <w:t>MS</w:t>
            </w:r>
            <w:r w:rsidRPr="002E779F">
              <w:rPr>
                <w:rFonts w:ascii="Calibri" w:eastAsia="Times New Roman" w:hAnsi="Calibri" w:cs="Times New Roman"/>
                <w:color w:val="FFFFFF" w:themeColor="background1"/>
                <w:sz w:val="24"/>
                <w:szCs w:val="24"/>
                <w:lang w:val="en-US" w:eastAsia="en-US"/>
              </w:rPr>
              <w:t>)</w:t>
            </w:r>
          </w:p>
        </w:tc>
      </w:tr>
      <w:tr w:rsidR="00027BD3" w:rsidRPr="002E779F" w14:paraId="7BD13B3A" w14:textId="77777777" w:rsidTr="00E959BF">
        <w:trPr>
          <w:trHeight w:val="312"/>
        </w:trPr>
        <w:tc>
          <w:tcPr>
            <w:tcW w:w="1716" w:type="dxa"/>
            <w:vMerge w:val="restart"/>
            <w:tcBorders>
              <w:left w:val="single" w:sz="4" w:space="0" w:color="auto"/>
            </w:tcBorders>
            <w:shd w:val="clear" w:color="auto" w:fill="8DB3E2" w:themeFill="text2" w:themeFillTint="66"/>
            <w:noWrap/>
            <w:vAlign w:val="center"/>
            <w:hideMark/>
          </w:tcPr>
          <w:p w14:paraId="5F91B4E2" w14:textId="1F5BF98D" w:rsidR="00027BD3"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 xml:space="preserve">Standard </w:t>
            </w:r>
            <w:proofErr w:type="spellStart"/>
            <w:r>
              <w:rPr>
                <w:rFonts w:ascii="Calibri" w:eastAsia="Times New Roman" w:hAnsi="Calibri" w:cs="Times New Roman"/>
                <w:color w:val="000000"/>
                <w:sz w:val="24"/>
                <w:szCs w:val="24"/>
                <w:lang w:val="en-US" w:eastAsia="en-US"/>
              </w:rPr>
              <w:t>CodeHighlight</w:t>
            </w:r>
            <w:proofErr w:type="spellEnd"/>
          </w:p>
        </w:tc>
        <w:tc>
          <w:tcPr>
            <w:tcW w:w="1405" w:type="dxa"/>
            <w:shd w:val="clear" w:color="auto" w:fill="8DB3E2" w:themeFill="text2" w:themeFillTint="66"/>
            <w:noWrap/>
            <w:vAlign w:val="bottom"/>
            <w:hideMark/>
          </w:tcPr>
          <w:p w14:paraId="73D5302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396" w:type="dxa"/>
            <w:shd w:val="clear" w:color="auto" w:fill="8DB3E2" w:themeFill="text2" w:themeFillTint="66"/>
            <w:noWrap/>
            <w:vAlign w:val="bottom"/>
            <w:hideMark/>
          </w:tcPr>
          <w:p w14:paraId="54A5DB4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216" w:type="dxa"/>
            <w:gridSpan w:val="3"/>
            <w:shd w:val="clear" w:color="auto" w:fill="8DB3E2" w:themeFill="text2" w:themeFillTint="66"/>
            <w:noWrap/>
            <w:vAlign w:val="bottom"/>
            <w:hideMark/>
          </w:tcPr>
          <w:p w14:paraId="79DB189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44</w:t>
            </w:r>
          </w:p>
        </w:tc>
        <w:tc>
          <w:tcPr>
            <w:tcW w:w="2289" w:type="dxa"/>
            <w:tcBorders>
              <w:right w:val="single" w:sz="4" w:space="0" w:color="auto"/>
            </w:tcBorders>
            <w:shd w:val="clear" w:color="auto" w:fill="8DB3E2" w:themeFill="text2" w:themeFillTint="66"/>
            <w:noWrap/>
            <w:vAlign w:val="bottom"/>
            <w:hideMark/>
          </w:tcPr>
          <w:p w14:paraId="654AA60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42</w:t>
            </w:r>
          </w:p>
        </w:tc>
      </w:tr>
      <w:tr w:rsidR="00027BD3" w:rsidRPr="002E779F" w14:paraId="623C9263" w14:textId="77777777" w:rsidTr="00E959BF">
        <w:trPr>
          <w:trHeight w:val="312"/>
        </w:trPr>
        <w:tc>
          <w:tcPr>
            <w:tcW w:w="1716" w:type="dxa"/>
            <w:vMerge/>
            <w:tcBorders>
              <w:left w:val="single" w:sz="4" w:space="0" w:color="auto"/>
            </w:tcBorders>
            <w:shd w:val="clear" w:color="auto" w:fill="8DB3E2" w:themeFill="text2" w:themeFillTint="66"/>
            <w:noWrap/>
            <w:vAlign w:val="center"/>
            <w:hideMark/>
          </w:tcPr>
          <w:p w14:paraId="24DA1F9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405" w:type="dxa"/>
            <w:shd w:val="clear" w:color="auto" w:fill="8DB3E2" w:themeFill="text2" w:themeFillTint="66"/>
            <w:noWrap/>
            <w:vAlign w:val="bottom"/>
            <w:hideMark/>
          </w:tcPr>
          <w:p w14:paraId="5EFB106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396" w:type="dxa"/>
            <w:shd w:val="clear" w:color="auto" w:fill="8DB3E2" w:themeFill="text2" w:themeFillTint="66"/>
            <w:noWrap/>
            <w:vAlign w:val="bottom"/>
            <w:hideMark/>
          </w:tcPr>
          <w:p w14:paraId="60B1988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216" w:type="dxa"/>
            <w:gridSpan w:val="3"/>
            <w:shd w:val="clear" w:color="auto" w:fill="8DB3E2" w:themeFill="text2" w:themeFillTint="66"/>
            <w:noWrap/>
            <w:vAlign w:val="bottom"/>
            <w:hideMark/>
          </w:tcPr>
          <w:p w14:paraId="18368EE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269</w:t>
            </w:r>
          </w:p>
        </w:tc>
        <w:tc>
          <w:tcPr>
            <w:tcW w:w="2289" w:type="dxa"/>
            <w:tcBorders>
              <w:right w:val="single" w:sz="4" w:space="0" w:color="auto"/>
            </w:tcBorders>
            <w:shd w:val="clear" w:color="auto" w:fill="8DB3E2" w:themeFill="text2" w:themeFillTint="66"/>
            <w:noWrap/>
            <w:vAlign w:val="bottom"/>
            <w:hideMark/>
          </w:tcPr>
          <w:p w14:paraId="0015DFE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280</w:t>
            </w:r>
          </w:p>
        </w:tc>
      </w:tr>
      <w:tr w:rsidR="00027BD3" w:rsidRPr="002E779F" w14:paraId="770402C7" w14:textId="77777777" w:rsidTr="00E959BF">
        <w:trPr>
          <w:trHeight w:val="312"/>
        </w:trPr>
        <w:tc>
          <w:tcPr>
            <w:tcW w:w="1716" w:type="dxa"/>
            <w:vMerge/>
            <w:tcBorders>
              <w:left w:val="single" w:sz="4" w:space="0" w:color="auto"/>
            </w:tcBorders>
            <w:shd w:val="clear" w:color="auto" w:fill="8DB3E2" w:themeFill="text2" w:themeFillTint="66"/>
            <w:noWrap/>
            <w:vAlign w:val="center"/>
            <w:hideMark/>
          </w:tcPr>
          <w:p w14:paraId="48C8D381"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405" w:type="dxa"/>
            <w:shd w:val="clear" w:color="auto" w:fill="8DB3E2" w:themeFill="text2" w:themeFillTint="66"/>
            <w:noWrap/>
            <w:vAlign w:val="bottom"/>
            <w:hideMark/>
          </w:tcPr>
          <w:p w14:paraId="5B66E6C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396" w:type="dxa"/>
            <w:shd w:val="clear" w:color="auto" w:fill="8DB3E2" w:themeFill="text2" w:themeFillTint="66"/>
            <w:noWrap/>
            <w:vAlign w:val="bottom"/>
            <w:hideMark/>
          </w:tcPr>
          <w:p w14:paraId="15B08E9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216" w:type="dxa"/>
            <w:gridSpan w:val="3"/>
            <w:shd w:val="clear" w:color="auto" w:fill="8DB3E2" w:themeFill="text2" w:themeFillTint="66"/>
            <w:noWrap/>
            <w:vAlign w:val="bottom"/>
            <w:hideMark/>
          </w:tcPr>
          <w:p w14:paraId="315A8A46"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31</w:t>
            </w:r>
          </w:p>
        </w:tc>
        <w:tc>
          <w:tcPr>
            <w:tcW w:w="2289" w:type="dxa"/>
            <w:tcBorders>
              <w:right w:val="single" w:sz="4" w:space="0" w:color="auto"/>
            </w:tcBorders>
            <w:shd w:val="clear" w:color="auto" w:fill="8DB3E2" w:themeFill="text2" w:themeFillTint="66"/>
            <w:noWrap/>
            <w:vAlign w:val="bottom"/>
            <w:hideMark/>
          </w:tcPr>
          <w:p w14:paraId="7977765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45</w:t>
            </w:r>
          </w:p>
        </w:tc>
      </w:tr>
      <w:tr w:rsidR="00027BD3" w:rsidRPr="002E779F" w14:paraId="41997D8B" w14:textId="77777777" w:rsidTr="00E959BF">
        <w:trPr>
          <w:trHeight w:val="312"/>
        </w:trPr>
        <w:tc>
          <w:tcPr>
            <w:tcW w:w="1716" w:type="dxa"/>
            <w:vMerge/>
            <w:tcBorders>
              <w:left w:val="single" w:sz="4" w:space="0" w:color="auto"/>
            </w:tcBorders>
            <w:shd w:val="clear" w:color="auto" w:fill="8DB3E2" w:themeFill="text2" w:themeFillTint="66"/>
            <w:noWrap/>
            <w:vAlign w:val="center"/>
            <w:hideMark/>
          </w:tcPr>
          <w:p w14:paraId="6FEB936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405" w:type="dxa"/>
            <w:shd w:val="clear" w:color="auto" w:fill="8DB3E2" w:themeFill="text2" w:themeFillTint="66"/>
            <w:noWrap/>
            <w:vAlign w:val="bottom"/>
            <w:hideMark/>
          </w:tcPr>
          <w:p w14:paraId="3B8229F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396" w:type="dxa"/>
            <w:shd w:val="clear" w:color="auto" w:fill="8DB3E2" w:themeFill="text2" w:themeFillTint="66"/>
            <w:noWrap/>
            <w:vAlign w:val="bottom"/>
            <w:hideMark/>
          </w:tcPr>
          <w:p w14:paraId="0B918D7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216" w:type="dxa"/>
            <w:gridSpan w:val="3"/>
            <w:shd w:val="clear" w:color="auto" w:fill="8DB3E2" w:themeFill="text2" w:themeFillTint="66"/>
            <w:noWrap/>
            <w:vAlign w:val="bottom"/>
            <w:hideMark/>
          </w:tcPr>
          <w:p w14:paraId="69ED4E7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407</w:t>
            </w:r>
          </w:p>
        </w:tc>
        <w:tc>
          <w:tcPr>
            <w:tcW w:w="2289" w:type="dxa"/>
            <w:tcBorders>
              <w:right w:val="single" w:sz="4" w:space="0" w:color="auto"/>
            </w:tcBorders>
            <w:shd w:val="clear" w:color="auto" w:fill="8DB3E2" w:themeFill="text2" w:themeFillTint="66"/>
            <w:noWrap/>
            <w:vAlign w:val="bottom"/>
            <w:hideMark/>
          </w:tcPr>
          <w:p w14:paraId="4FE93B6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388</w:t>
            </w:r>
          </w:p>
        </w:tc>
      </w:tr>
      <w:tr w:rsidR="00027BD3" w:rsidRPr="002E779F" w14:paraId="30CFE003" w14:textId="77777777" w:rsidTr="00E959BF">
        <w:trPr>
          <w:trHeight w:val="312"/>
        </w:trPr>
        <w:tc>
          <w:tcPr>
            <w:tcW w:w="1716" w:type="dxa"/>
            <w:vMerge w:val="restart"/>
            <w:tcBorders>
              <w:left w:val="single" w:sz="4" w:space="0" w:color="auto"/>
            </w:tcBorders>
            <w:shd w:val="clear" w:color="auto" w:fill="B8CCE4" w:themeFill="accent1" w:themeFillTint="66"/>
            <w:noWrap/>
            <w:vAlign w:val="center"/>
            <w:hideMark/>
          </w:tcPr>
          <w:p w14:paraId="2EDC219B" w14:textId="4E01F161" w:rsidR="00027BD3" w:rsidRDefault="00980515"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Advanced</w:t>
            </w:r>
          </w:p>
          <w:p w14:paraId="138D335B" w14:textId="23C0BDA3" w:rsidR="00980515"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proofErr w:type="spellStart"/>
            <w:r>
              <w:rPr>
                <w:rFonts w:ascii="Calibri" w:eastAsia="Times New Roman" w:hAnsi="Calibri" w:cs="Times New Roman"/>
                <w:color w:val="000000"/>
                <w:sz w:val="24"/>
                <w:szCs w:val="24"/>
                <w:lang w:val="en-US" w:eastAsia="en-US"/>
              </w:rPr>
              <w:t>BlockHighlight</w:t>
            </w:r>
            <w:proofErr w:type="spellEnd"/>
          </w:p>
        </w:tc>
        <w:tc>
          <w:tcPr>
            <w:tcW w:w="1405" w:type="dxa"/>
            <w:shd w:val="clear" w:color="auto" w:fill="B8CCE4" w:themeFill="accent1" w:themeFillTint="66"/>
            <w:noWrap/>
            <w:vAlign w:val="bottom"/>
            <w:hideMark/>
          </w:tcPr>
          <w:p w14:paraId="2AF7D79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396" w:type="dxa"/>
            <w:shd w:val="clear" w:color="auto" w:fill="B8CCE4" w:themeFill="accent1" w:themeFillTint="66"/>
            <w:noWrap/>
            <w:vAlign w:val="bottom"/>
            <w:hideMark/>
          </w:tcPr>
          <w:p w14:paraId="01178CA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216" w:type="dxa"/>
            <w:gridSpan w:val="3"/>
            <w:shd w:val="clear" w:color="auto" w:fill="B8CCE4" w:themeFill="accent1" w:themeFillTint="66"/>
            <w:noWrap/>
            <w:vAlign w:val="bottom"/>
            <w:hideMark/>
          </w:tcPr>
          <w:p w14:paraId="7F7BF51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75</w:t>
            </w:r>
          </w:p>
        </w:tc>
        <w:tc>
          <w:tcPr>
            <w:tcW w:w="2289" w:type="dxa"/>
            <w:tcBorders>
              <w:right w:val="single" w:sz="4" w:space="0" w:color="auto"/>
            </w:tcBorders>
            <w:shd w:val="clear" w:color="auto" w:fill="B8CCE4" w:themeFill="accent1" w:themeFillTint="66"/>
            <w:noWrap/>
            <w:vAlign w:val="bottom"/>
            <w:hideMark/>
          </w:tcPr>
          <w:p w14:paraId="5175D742"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r w:rsidR="00027BD3" w:rsidRPr="002E779F" w14:paraId="28A6137C" w14:textId="77777777" w:rsidTr="00E959BF">
        <w:trPr>
          <w:trHeight w:val="312"/>
        </w:trPr>
        <w:tc>
          <w:tcPr>
            <w:tcW w:w="1716" w:type="dxa"/>
            <w:vMerge/>
            <w:tcBorders>
              <w:left w:val="single" w:sz="4" w:space="0" w:color="auto"/>
            </w:tcBorders>
            <w:shd w:val="clear" w:color="auto" w:fill="B8CCE4" w:themeFill="accent1" w:themeFillTint="66"/>
            <w:noWrap/>
            <w:vAlign w:val="bottom"/>
            <w:hideMark/>
          </w:tcPr>
          <w:p w14:paraId="31D18F2F"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405" w:type="dxa"/>
            <w:shd w:val="clear" w:color="auto" w:fill="B8CCE4" w:themeFill="accent1" w:themeFillTint="66"/>
            <w:noWrap/>
            <w:vAlign w:val="bottom"/>
            <w:hideMark/>
          </w:tcPr>
          <w:p w14:paraId="4F6ECB7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396" w:type="dxa"/>
            <w:shd w:val="clear" w:color="auto" w:fill="B8CCE4" w:themeFill="accent1" w:themeFillTint="66"/>
            <w:noWrap/>
            <w:vAlign w:val="bottom"/>
            <w:hideMark/>
          </w:tcPr>
          <w:p w14:paraId="6880D32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216" w:type="dxa"/>
            <w:gridSpan w:val="3"/>
            <w:shd w:val="clear" w:color="auto" w:fill="B8CCE4" w:themeFill="accent1" w:themeFillTint="66"/>
            <w:noWrap/>
            <w:vAlign w:val="bottom"/>
            <w:hideMark/>
          </w:tcPr>
          <w:p w14:paraId="31312BC0"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340</w:t>
            </w:r>
          </w:p>
        </w:tc>
        <w:tc>
          <w:tcPr>
            <w:tcW w:w="2289" w:type="dxa"/>
            <w:tcBorders>
              <w:right w:val="single" w:sz="4" w:space="0" w:color="auto"/>
            </w:tcBorders>
            <w:shd w:val="clear" w:color="auto" w:fill="B8CCE4" w:themeFill="accent1" w:themeFillTint="66"/>
            <w:noWrap/>
            <w:vAlign w:val="bottom"/>
            <w:hideMark/>
          </w:tcPr>
          <w:p w14:paraId="4668418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0.36</w:t>
            </w:r>
          </w:p>
        </w:tc>
      </w:tr>
      <w:tr w:rsidR="00027BD3" w:rsidRPr="002E779F" w14:paraId="35B140CC" w14:textId="77777777" w:rsidTr="00E959BF">
        <w:trPr>
          <w:trHeight w:val="312"/>
        </w:trPr>
        <w:tc>
          <w:tcPr>
            <w:tcW w:w="1716" w:type="dxa"/>
            <w:vMerge/>
            <w:tcBorders>
              <w:left w:val="single" w:sz="4" w:space="0" w:color="auto"/>
            </w:tcBorders>
            <w:shd w:val="clear" w:color="auto" w:fill="B8CCE4" w:themeFill="accent1" w:themeFillTint="66"/>
            <w:noWrap/>
            <w:vAlign w:val="bottom"/>
            <w:hideMark/>
          </w:tcPr>
          <w:p w14:paraId="06464E2C"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405" w:type="dxa"/>
            <w:shd w:val="clear" w:color="auto" w:fill="B8CCE4" w:themeFill="accent1" w:themeFillTint="66"/>
            <w:noWrap/>
            <w:vAlign w:val="bottom"/>
            <w:hideMark/>
          </w:tcPr>
          <w:p w14:paraId="5231A47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396" w:type="dxa"/>
            <w:shd w:val="clear" w:color="auto" w:fill="B8CCE4" w:themeFill="accent1" w:themeFillTint="66"/>
            <w:noWrap/>
            <w:vAlign w:val="bottom"/>
            <w:hideMark/>
          </w:tcPr>
          <w:p w14:paraId="557EF85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216" w:type="dxa"/>
            <w:gridSpan w:val="3"/>
            <w:shd w:val="clear" w:color="auto" w:fill="B8CCE4" w:themeFill="accent1" w:themeFillTint="66"/>
            <w:noWrap/>
            <w:vAlign w:val="bottom"/>
            <w:hideMark/>
          </w:tcPr>
          <w:p w14:paraId="030AFC27"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48</w:t>
            </w:r>
          </w:p>
        </w:tc>
        <w:tc>
          <w:tcPr>
            <w:tcW w:w="2289" w:type="dxa"/>
            <w:tcBorders>
              <w:right w:val="single" w:sz="4" w:space="0" w:color="auto"/>
            </w:tcBorders>
            <w:shd w:val="clear" w:color="auto" w:fill="B8CCE4" w:themeFill="accent1" w:themeFillTint="66"/>
            <w:noWrap/>
            <w:vAlign w:val="bottom"/>
            <w:hideMark/>
          </w:tcPr>
          <w:p w14:paraId="57781B0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0.23</w:t>
            </w:r>
          </w:p>
        </w:tc>
      </w:tr>
      <w:tr w:rsidR="00027BD3" w:rsidRPr="002E779F" w14:paraId="59F9C1C2" w14:textId="77777777" w:rsidTr="00E959BF">
        <w:trPr>
          <w:trHeight w:val="312"/>
        </w:trPr>
        <w:tc>
          <w:tcPr>
            <w:tcW w:w="1716" w:type="dxa"/>
            <w:vMerge/>
            <w:tcBorders>
              <w:left w:val="single" w:sz="4" w:space="0" w:color="auto"/>
              <w:bottom w:val="single" w:sz="4" w:space="0" w:color="auto"/>
            </w:tcBorders>
            <w:shd w:val="clear" w:color="auto" w:fill="B8CCE4" w:themeFill="accent1" w:themeFillTint="66"/>
            <w:noWrap/>
            <w:vAlign w:val="bottom"/>
            <w:hideMark/>
          </w:tcPr>
          <w:p w14:paraId="6C0FA281"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405" w:type="dxa"/>
            <w:tcBorders>
              <w:bottom w:val="single" w:sz="4" w:space="0" w:color="auto"/>
            </w:tcBorders>
            <w:shd w:val="clear" w:color="auto" w:fill="B8CCE4" w:themeFill="accent1" w:themeFillTint="66"/>
            <w:noWrap/>
            <w:vAlign w:val="bottom"/>
            <w:hideMark/>
          </w:tcPr>
          <w:p w14:paraId="2EDA2B3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396" w:type="dxa"/>
            <w:tcBorders>
              <w:bottom w:val="single" w:sz="4" w:space="0" w:color="auto"/>
            </w:tcBorders>
            <w:shd w:val="clear" w:color="auto" w:fill="B8CCE4" w:themeFill="accent1" w:themeFillTint="66"/>
            <w:noWrap/>
            <w:vAlign w:val="bottom"/>
            <w:hideMark/>
          </w:tcPr>
          <w:p w14:paraId="02B9D77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216" w:type="dxa"/>
            <w:gridSpan w:val="3"/>
            <w:tcBorders>
              <w:bottom w:val="single" w:sz="4" w:space="0" w:color="auto"/>
            </w:tcBorders>
            <w:shd w:val="clear" w:color="auto" w:fill="B8CCE4" w:themeFill="accent1" w:themeFillTint="66"/>
            <w:noWrap/>
            <w:vAlign w:val="bottom"/>
            <w:hideMark/>
          </w:tcPr>
          <w:p w14:paraId="2E8AF5C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622</w:t>
            </w:r>
          </w:p>
        </w:tc>
        <w:tc>
          <w:tcPr>
            <w:tcW w:w="2289" w:type="dxa"/>
            <w:tcBorders>
              <w:bottom w:val="single" w:sz="4" w:space="0" w:color="auto"/>
              <w:right w:val="single" w:sz="4" w:space="0" w:color="auto"/>
            </w:tcBorders>
            <w:shd w:val="clear" w:color="auto" w:fill="B8CCE4" w:themeFill="accent1" w:themeFillTint="66"/>
            <w:noWrap/>
            <w:vAlign w:val="bottom"/>
            <w:hideMark/>
          </w:tcPr>
          <w:p w14:paraId="2404749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bl>
    <w:p w14:paraId="3E45E5D2" w14:textId="6256DAA5" w:rsidR="005E3003" w:rsidRDefault="008033C9" w:rsidP="00027BD3">
      <w:pPr>
        <w:jc w:val="center"/>
        <w:rPr>
          <w:color w:val="365F91" w:themeColor="accent1" w:themeShade="BF"/>
        </w:rPr>
      </w:pPr>
      <w:r>
        <w:rPr>
          <w:color w:val="365F91" w:themeColor="accent1" w:themeShade="BF"/>
        </w:rPr>
        <w:t>Table 3.3.1 – Performance test results</w:t>
      </w:r>
    </w:p>
    <w:p w14:paraId="7FFFB7BC" w14:textId="6F13837F" w:rsidR="005E3003" w:rsidRPr="00FF536B" w:rsidRDefault="00980515" w:rsidP="00FF536B">
      <w:r>
        <w:t xml:space="preserve">The results show that the standard </w:t>
      </w:r>
      <w:r w:rsidR="00135FA6">
        <w:t>‘</w:t>
      </w:r>
      <w:proofErr w:type="spellStart"/>
      <w:r w:rsidR="00135FA6">
        <w:t>CodeHighlight</w:t>
      </w:r>
      <w:proofErr w:type="spellEnd"/>
      <w:r w:rsidR="00135FA6">
        <w:t xml:space="preserve">’ </w:t>
      </w:r>
      <w:r>
        <w:t xml:space="preserve">algorithm </w:t>
      </w:r>
      <w:r w:rsidR="00135FA6">
        <w:t xml:space="preserve">has a slightly quicker initialisation speed since it has fewer overheads. However, whenever the algorithm is used for re-highlighting, its </w:t>
      </w:r>
      <w:r w:rsidR="00135FA6">
        <w:lastRenderedPageBreak/>
        <w:t>speed is considerably slower than the advanced ‘</w:t>
      </w:r>
      <w:proofErr w:type="spellStart"/>
      <w:r w:rsidR="00135FA6">
        <w:t>BlockHighlight</w:t>
      </w:r>
      <w:proofErr w:type="spellEnd"/>
      <w:r w:rsidR="00135FA6">
        <w:t>’ algorithm. For this reason, the advanced ‘</w:t>
      </w:r>
      <w:proofErr w:type="spellStart"/>
      <w:r w:rsidR="00135FA6">
        <w:t>BlockHighlight</w:t>
      </w:r>
      <w:proofErr w:type="spellEnd"/>
      <w:r w:rsidR="00135FA6">
        <w:t>’ algorithm is much more suitable for this project.</w:t>
      </w:r>
    </w:p>
    <w:p w14:paraId="06BF6980" w14:textId="144A7D0E" w:rsidR="00E05E75" w:rsidRDefault="00E05E75" w:rsidP="00E05E75">
      <w:pPr>
        <w:pStyle w:val="Heading2"/>
        <w:rPr>
          <w:sz w:val="22"/>
        </w:rPr>
      </w:pPr>
      <w:bookmarkStart w:id="17" w:name="_Toc322782302"/>
      <w:r>
        <w:rPr>
          <w:sz w:val="22"/>
        </w:rPr>
        <w:t>3.3.2</w:t>
      </w:r>
      <w:r w:rsidRPr="000D3964">
        <w:rPr>
          <w:sz w:val="22"/>
        </w:rPr>
        <w:t xml:space="preserve"> </w:t>
      </w:r>
      <w:r w:rsidR="00211038">
        <w:rPr>
          <w:sz w:val="22"/>
        </w:rPr>
        <w:t>Lexical analysis</w:t>
      </w:r>
      <w:bookmarkEnd w:id="17"/>
    </w:p>
    <w:p w14:paraId="5AA8A003" w14:textId="31853EE3" w:rsidR="002448B4" w:rsidRDefault="00211038" w:rsidP="002448B4">
      <w:r>
        <w:t xml:space="preserve">In order to perform functionality such as syntax and auto-completion the software needs to understand the syntax and semantics of the language.  This is done through lexical analysers. Typically there are two types of </w:t>
      </w:r>
      <w:r w:rsidR="00382FDE">
        <w:t>common lexical analysers used in modern code editors.</w:t>
      </w:r>
    </w:p>
    <w:p w14:paraId="34D3F474" w14:textId="7C61E681" w:rsidR="00382FDE" w:rsidRDefault="00382FDE" w:rsidP="00382FDE">
      <w:pPr>
        <w:spacing w:line="210" w:lineRule="atLeast"/>
        <w:rPr>
          <w:color w:val="000000" w:themeColor="text1"/>
          <w:u w:val="single"/>
        </w:rPr>
      </w:pPr>
      <w:r>
        <w:rPr>
          <w:color w:val="000000" w:themeColor="text1"/>
          <w:u w:val="single"/>
        </w:rPr>
        <w:t>Ad-Hoc analysing</w:t>
      </w:r>
    </w:p>
    <w:p w14:paraId="72D1F99D" w14:textId="2B583F89" w:rsidR="00382FDE" w:rsidRDefault="00382FDE" w:rsidP="00382FDE">
      <w:pPr>
        <w:spacing w:line="210" w:lineRule="atLeast"/>
        <w:rPr>
          <w:color w:val="000000" w:themeColor="text1"/>
        </w:rPr>
      </w:pPr>
      <w:r>
        <w:rPr>
          <w:color w:val="000000" w:themeColor="text1"/>
        </w:rPr>
        <w:t>Ad-hoc scanners work in a very simplistic manner. They iterate through a character stream one-by-one and depending on the value given place the input in either a token list or a buffer. Ad-hoc analysers are not written for general purpose and can only perform on a specific language</w:t>
      </w:r>
      <w:r w:rsidR="00F22701">
        <w:rPr>
          <w:color w:val="000000" w:themeColor="text1"/>
        </w:rPr>
        <w:t xml:space="preserve"> </w:t>
      </w:r>
      <w:r w:rsidR="00F22701" w:rsidRPr="00F22701">
        <w:rPr>
          <w:color w:val="808080" w:themeColor="background1" w:themeShade="80"/>
        </w:rPr>
        <w:t>(</w:t>
      </w:r>
      <w:r w:rsidR="00711430">
        <w:rPr>
          <w:color w:val="808080" w:themeColor="background1" w:themeShade="80"/>
        </w:rPr>
        <w:t>J</w:t>
      </w:r>
      <w:r w:rsidR="00F22701" w:rsidRPr="00F22701">
        <w:rPr>
          <w:color w:val="808080" w:themeColor="background1" w:themeShade="80"/>
        </w:rPr>
        <w:t>ohnson, 2008)</w:t>
      </w:r>
      <w:r>
        <w:rPr>
          <w:color w:val="000000" w:themeColor="text1"/>
        </w:rPr>
        <w:t>. For example, a Python ad-hoc scanner could not be re-implemented to work with JavaScript.</w:t>
      </w:r>
    </w:p>
    <w:p w14:paraId="45252DAC" w14:textId="0E33CF5F" w:rsidR="004966DC" w:rsidRPr="00AC469E" w:rsidRDefault="004966DC"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The major advantages of using Ad-Hoc analysers is the fact that they can perform unique operations, such as the ability to look ahead: looking at one or more characters ahead in the sequence string in order to make a more informed decision. When used in compiling, this gives the analyser the ability to make small optimizations to the code.</w:t>
      </w:r>
    </w:p>
    <w:p w14:paraId="0161562E" w14:textId="2AF01B65" w:rsidR="004966DC" w:rsidRDefault="007C4740"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Ad-hoc scanners fail when attempting to accommodate multiple languages, so it is common for this approach do be ditched. In order to support another language, a completely new Ad-hoc scanner must be written.</w:t>
      </w:r>
    </w:p>
    <w:p w14:paraId="161759C9" w14:textId="77777777" w:rsidR="00AC469E" w:rsidRPr="00AC469E" w:rsidRDefault="00AC469E" w:rsidP="00AC469E">
      <w:pPr>
        <w:widowControl w:val="0"/>
        <w:autoSpaceDE w:val="0"/>
        <w:autoSpaceDN w:val="0"/>
        <w:adjustRightInd w:val="0"/>
        <w:spacing w:after="0" w:line="340" w:lineRule="atLeast"/>
        <w:contextualSpacing/>
        <w:rPr>
          <w:color w:val="000000" w:themeColor="text1"/>
        </w:rPr>
      </w:pPr>
    </w:p>
    <w:p w14:paraId="4B03795E" w14:textId="6EF2EAC7" w:rsidR="00AC469E" w:rsidRDefault="00AC469E" w:rsidP="00AC469E">
      <w:pPr>
        <w:spacing w:line="210" w:lineRule="atLeast"/>
        <w:rPr>
          <w:color w:val="000000" w:themeColor="text1"/>
          <w:u w:val="single"/>
        </w:rPr>
      </w:pPr>
      <w:r>
        <w:rPr>
          <w:color w:val="000000" w:themeColor="text1"/>
          <w:u w:val="single"/>
        </w:rPr>
        <w:t>Regular expression analysis</w:t>
      </w:r>
    </w:p>
    <w:p w14:paraId="55279DAA" w14:textId="1D976F46" w:rsidR="00CA553C" w:rsidRPr="00A71A8F" w:rsidRDefault="00CA553C" w:rsidP="00A71A8F">
      <w:pPr>
        <w:rPr>
          <w:rFonts w:ascii="Times" w:eastAsia="Times New Roman" w:hAnsi="Times" w:cs="Times New Roman"/>
          <w:sz w:val="20"/>
          <w:szCs w:val="20"/>
          <w:lang w:val="en-US" w:eastAsia="en-US"/>
        </w:rPr>
      </w:pPr>
      <w:r>
        <w:rPr>
          <w:rFonts w:cs="Times"/>
          <w:lang w:val="en-US"/>
        </w:rPr>
        <w:t>Instead of</w:t>
      </w:r>
      <w:r w:rsidR="00AC469E" w:rsidRPr="00AC469E">
        <w:rPr>
          <w:rFonts w:cs="Times"/>
          <w:lang w:val="en-US"/>
        </w:rPr>
        <w:t xml:space="preserve"> Ad-Hoc analyzing, it is also common for modern day editors to use regular expressions in order to describe a grammar.</w:t>
      </w:r>
      <w:r w:rsidR="00AC469E">
        <w:rPr>
          <w:rFonts w:cs="Times"/>
          <w:lang w:val="en-US"/>
        </w:rPr>
        <w:t xml:space="preserve"> Regular expression analyzers take in a stream of expressions which each represent a </w:t>
      </w:r>
      <w:r w:rsidR="00AC469E" w:rsidRPr="00A71A8F">
        <w:rPr>
          <w:rFonts w:cs="Times"/>
          <w:lang w:val="en-US"/>
        </w:rPr>
        <w:t>single token type, together these form a finite state machine capable of describing the grammar</w:t>
      </w:r>
      <w:r w:rsidR="00A71A8F" w:rsidRPr="00A71A8F">
        <w:rPr>
          <w:rFonts w:cs="Times"/>
          <w:lang w:val="en-US"/>
        </w:rPr>
        <w:t xml:space="preserve"> </w:t>
      </w:r>
      <w:r w:rsidR="00A71A8F" w:rsidRPr="00A71A8F">
        <w:rPr>
          <w:rFonts w:cs="Times"/>
          <w:color w:val="808080" w:themeColor="background1" w:themeShade="80"/>
          <w:lang w:val="en-US"/>
        </w:rPr>
        <w:t>(</w:t>
      </w:r>
      <w:r w:rsidR="00A71A8F" w:rsidRPr="00A71A8F">
        <w:rPr>
          <w:rFonts w:eastAsia="Times New Roman" w:cs="Arial"/>
          <w:color w:val="808080" w:themeColor="background1" w:themeShade="80"/>
          <w:shd w:val="clear" w:color="auto" w:fill="FFFFFF"/>
          <w:lang w:val="en-US" w:eastAsia="en-US"/>
        </w:rPr>
        <w:t>University of Virginia, 2007)</w:t>
      </w:r>
      <w:r w:rsidR="00AC469E" w:rsidRPr="00A71A8F">
        <w:rPr>
          <w:rFonts w:cs="Times"/>
          <w:lang w:val="en-US"/>
        </w:rPr>
        <w:t>.</w:t>
      </w:r>
    </w:p>
    <w:p w14:paraId="3CCD5D7B" w14:textId="5EBA16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One major advantage to regular expression lexical analysis is the fact that they can be re-used to support other languages. Because the finite machine consists of purely expression, simply changing some of the expressions can mean the finite machine can support a different language.</w:t>
      </w:r>
    </w:p>
    <w:p w14:paraId="54F862B9"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4EAD42C4" w14:textId="559492AA" w:rsidR="00B957C9"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 xml:space="preserve">Regular expression analysers fail to implement some of the functionality that Ad-hoc scanners can provide. </w:t>
      </w:r>
      <w:proofErr w:type="spellStart"/>
      <w:r>
        <w:rPr>
          <w:color w:val="000000" w:themeColor="text1"/>
        </w:rPr>
        <w:t>RegExp</w:t>
      </w:r>
      <w:proofErr w:type="spellEnd"/>
      <w:r>
        <w:rPr>
          <w:color w:val="000000" w:themeColor="text1"/>
        </w:rPr>
        <w:t xml:space="preserve"> state machines cannot use ‘look-ahead’ and can very </w:t>
      </w:r>
      <w:proofErr w:type="gramStart"/>
      <w:r>
        <w:rPr>
          <w:color w:val="000000" w:themeColor="text1"/>
        </w:rPr>
        <w:t>complicated</w:t>
      </w:r>
      <w:proofErr w:type="gramEnd"/>
      <w:r>
        <w:rPr>
          <w:color w:val="000000" w:themeColor="text1"/>
        </w:rPr>
        <w:t xml:space="preserve"> to write since they do not allow for complex nesting.</w:t>
      </w:r>
    </w:p>
    <w:p w14:paraId="1A16385F" w14:textId="77777777" w:rsidR="00623AC5" w:rsidRDefault="00623AC5" w:rsidP="00CA553C">
      <w:pPr>
        <w:widowControl w:val="0"/>
        <w:autoSpaceDE w:val="0"/>
        <w:autoSpaceDN w:val="0"/>
        <w:adjustRightInd w:val="0"/>
        <w:spacing w:after="0" w:line="220" w:lineRule="atLeast"/>
        <w:contextualSpacing/>
        <w:rPr>
          <w:color w:val="000000" w:themeColor="text1"/>
        </w:rPr>
      </w:pPr>
    </w:p>
    <w:p w14:paraId="7EBB65F5" w14:textId="0B98EE39" w:rsidR="00CA553C" w:rsidRDefault="00CA553C" w:rsidP="00CA553C">
      <w:pPr>
        <w:widowControl w:val="0"/>
        <w:autoSpaceDE w:val="0"/>
        <w:autoSpaceDN w:val="0"/>
        <w:adjustRightInd w:val="0"/>
        <w:spacing w:after="0" w:line="220" w:lineRule="atLeast"/>
        <w:contextualSpacing/>
        <w:rPr>
          <w:rFonts w:ascii="Calibri" w:eastAsia="Times New Roman" w:hAnsi="Calibri" w:cs="Times New Roman"/>
          <w:color w:val="000000"/>
          <w:sz w:val="24"/>
          <w:szCs w:val="24"/>
          <w:lang w:val="en-US" w:eastAsia="en-US"/>
        </w:rPr>
      </w:pPr>
      <w:r>
        <w:rPr>
          <w:color w:val="000000" w:themeColor="text1"/>
        </w:rPr>
        <w:t>In order to gain a better understanding of the performance differences between the two analysers, the author performed a test. Both approaches were used in order to tokenise a simple Python program c</w:t>
      </w:r>
      <w:r w:rsidR="004409FD">
        <w:rPr>
          <w:color w:val="000000" w:themeColor="text1"/>
        </w:rPr>
        <w:t>onsisting of different sized input strings</w:t>
      </w:r>
      <w:r w:rsidR="004409FD">
        <w:rPr>
          <w:rFonts w:ascii="Calibri" w:eastAsia="Times New Roman" w:hAnsi="Calibri" w:cs="Times New Roman"/>
          <w:color w:val="000000"/>
          <w:sz w:val="24"/>
          <w:szCs w:val="24"/>
          <w:lang w:val="en-US" w:eastAsia="en-US"/>
        </w:rPr>
        <w:t xml:space="preserve">. </w:t>
      </w:r>
    </w:p>
    <w:p w14:paraId="4A92FD01" w14:textId="77777777" w:rsidR="008033C9" w:rsidRPr="00AC469E" w:rsidRDefault="008033C9" w:rsidP="00CA553C">
      <w:pPr>
        <w:widowControl w:val="0"/>
        <w:autoSpaceDE w:val="0"/>
        <w:autoSpaceDN w:val="0"/>
        <w:adjustRightInd w:val="0"/>
        <w:spacing w:after="0" w:line="220" w:lineRule="atLeast"/>
        <w:contextualSpacing/>
        <w:rPr>
          <w:color w:val="000000" w:themeColor="text1"/>
        </w:rPr>
      </w:pPr>
    </w:p>
    <w:tbl>
      <w:tblPr>
        <w:tblW w:w="9200" w:type="dxa"/>
        <w:tblInd w:w="93" w:type="dxa"/>
        <w:tblLayout w:type="fixed"/>
        <w:tblLook w:val="04A0" w:firstRow="1" w:lastRow="0" w:firstColumn="1" w:lastColumn="0" w:noHBand="0" w:noVBand="1"/>
      </w:tblPr>
      <w:tblGrid>
        <w:gridCol w:w="2110"/>
        <w:gridCol w:w="1591"/>
        <w:gridCol w:w="283"/>
        <w:gridCol w:w="2325"/>
        <w:gridCol w:w="2891"/>
      </w:tblGrid>
      <w:tr w:rsidR="008033C9" w:rsidRPr="008033C9" w14:paraId="31416FED" w14:textId="77777777" w:rsidTr="000C3183">
        <w:trPr>
          <w:trHeight w:val="455"/>
        </w:trPr>
        <w:tc>
          <w:tcPr>
            <w:tcW w:w="2110"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343F874B" w14:textId="612377DC"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419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043618A6" w14:textId="77777777"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2891"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2A5C47F6" w14:textId="50C888DF"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0C3183" w:rsidRPr="008033C9" w14:paraId="062EA6E7" w14:textId="77777777" w:rsidTr="000C3183">
        <w:trPr>
          <w:trHeight w:val="430"/>
        </w:trPr>
        <w:tc>
          <w:tcPr>
            <w:tcW w:w="2110" w:type="dxa"/>
            <w:vMerge/>
            <w:tcBorders>
              <w:left w:val="single" w:sz="4" w:space="0" w:color="auto"/>
              <w:bottom w:val="nil"/>
              <w:right w:val="single" w:sz="4" w:space="0" w:color="auto"/>
            </w:tcBorders>
            <w:shd w:val="clear" w:color="auto" w:fill="auto"/>
            <w:noWrap/>
            <w:vAlign w:val="bottom"/>
            <w:hideMark/>
          </w:tcPr>
          <w:p w14:paraId="366F9C7B" w14:textId="0A2FA6E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c>
          <w:tcPr>
            <w:tcW w:w="1591" w:type="dxa"/>
            <w:tcBorders>
              <w:top w:val="single" w:sz="4" w:space="0" w:color="auto"/>
              <w:left w:val="single" w:sz="4" w:space="0" w:color="auto"/>
              <w:bottom w:val="nil"/>
              <w:right w:val="nil"/>
            </w:tcBorders>
            <w:shd w:val="clear" w:color="auto" w:fill="365F91" w:themeFill="accent1" w:themeFillShade="BF"/>
            <w:noWrap/>
            <w:vAlign w:val="center"/>
            <w:hideMark/>
          </w:tcPr>
          <w:p w14:paraId="72D2FC2A" w14:textId="77777777"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Ad-hoc</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2320BD2A" w14:textId="672C0C4F"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p>
        </w:tc>
        <w:tc>
          <w:tcPr>
            <w:tcW w:w="2325" w:type="dxa"/>
            <w:tcBorders>
              <w:top w:val="single" w:sz="4" w:space="0" w:color="auto"/>
              <w:left w:val="nil"/>
              <w:bottom w:val="nil"/>
              <w:right w:val="single" w:sz="4" w:space="0" w:color="auto"/>
            </w:tcBorders>
            <w:shd w:val="clear" w:color="auto" w:fill="365F91" w:themeFill="accent1" w:themeFillShade="BF"/>
            <w:vAlign w:val="center"/>
          </w:tcPr>
          <w:p w14:paraId="535ACEA4" w14:textId="358FC2AC"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Regular expression</w:t>
            </w:r>
          </w:p>
        </w:tc>
        <w:tc>
          <w:tcPr>
            <w:tcW w:w="2891" w:type="dxa"/>
            <w:vMerge/>
            <w:tcBorders>
              <w:left w:val="single" w:sz="4" w:space="0" w:color="auto"/>
              <w:bottom w:val="nil"/>
              <w:right w:val="single" w:sz="4" w:space="0" w:color="auto"/>
            </w:tcBorders>
            <w:shd w:val="clear" w:color="auto" w:fill="auto"/>
            <w:noWrap/>
            <w:vAlign w:val="bottom"/>
            <w:hideMark/>
          </w:tcPr>
          <w:p w14:paraId="3A05A8EF" w14:textId="12D0124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r>
      <w:tr w:rsidR="008033C9" w:rsidRPr="008033C9" w14:paraId="14A12C14" w14:textId="77777777" w:rsidTr="000C3183">
        <w:trPr>
          <w:trHeight w:val="284"/>
        </w:trPr>
        <w:tc>
          <w:tcPr>
            <w:tcW w:w="2110" w:type="dxa"/>
            <w:tcBorders>
              <w:top w:val="nil"/>
              <w:left w:val="single" w:sz="4" w:space="0" w:color="auto"/>
              <w:bottom w:val="nil"/>
              <w:right w:val="nil"/>
            </w:tcBorders>
            <w:shd w:val="clear" w:color="auto" w:fill="8DB3E2" w:themeFill="text2" w:themeFillTint="66"/>
            <w:noWrap/>
            <w:vAlign w:val="bottom"/>
            <w:hideMark/>
          </w:tcPr>
          <w:p w14:paraId="46C5A9BC"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591" w:type="dxa"/>
            <w:tcBorders>
              <w:top w:val="nil"/>
              <w:left w:val="nil"/>
              <w:bottom w:val="nil"/>
              <w:right w:val="nil"/>
            </w:tcBorders>
            <w:shd w:val="clear" w:color="auto" w:fill="8DB3E2" w:themeFill="text2" w:themeFillTint="66"/>
            <w:noWrap/>
            <w:vAlign w:val="bottom"/>
            <w:hideMark/>
          </w:tcPr>
          <w:p w14:paraId="280D6585"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w:t>
            </w:r>
          </w:p>
        </w:tc>
        <w:tc>
          <w:tcPr>
            <w:tcW w:w="2608" w:type="dxa"/>
            <w:gridSpan w:val="2"/>
            <w:tcBorders>
              <w:top w:val="nil"/>
              <w:left w:val="nil"/>
              <w:bottom w:val="nil"/>
              <w:right w:val="nil"/>
            </w:tcBorders>
            <w:shd w:val="clear" w:color="auto" w:fill="8DB3E2" w:themeFill="text2" w:themeFillTint="66"/>
            <w:noWrap/>
            <w:vAlign w:val="bottom"/>
            <w:hideMark/>
          </w:tcPr>
          <w:p w14:paraId="24FC591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25</w:t>
            </w:r>
          </w:p>
        </w:tc>
        <w:tc>
          <w:tcPr>
            <w:tcW w:w="2891" w:type="dxa"/>
            <w:tcBorders>
              <w:top w:val="nil"/>
              <w:left w:val="nil"/>
              <w:bottom w:val="nil"/>
              <w:right w:val="single" w:sz="4" w:space="0" w:color="auto"/>
            </w:tcBorders>
            <w:shd w:val="clear" w:color="auto" w:fill="8DB3E2" w:themeFill="text2" w:themeFillTint="66"/>
            <w:noWrap/>
            <w:vAlign w:val="bottom"/>
            <w:hideMark/>
          </w:tcPr>
          <w:p w14:paraId="7FF27C8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w:t>
            </w:r>
          </w:p>
        </w:tc>
      </w:tr>
      <w:tr w:rsidR="008033C9" w:rsidRPr="008033C9" w14:paraId="507531F8" w14:textId="77777777" w:rsidTr="000C3183">
        <w:trPr>
          <w:trHeight w:val="284"/>
        </w:trPr>
        <w:tc>
          <w:tcPr>
            <w:tcW w:w="2110" w:type="dxa"/>
            <w:tcBorders>
              <w:top w:val="nil"/>
              <w:left w:val="single" w:sz="4" w:space="0" w:color="auto"/>
              <w:bottom w:val="nil"/>
              <w:right w:val="nil"/>
            </w:tcBorders>
            <w:shd w:val="clear" w:color="auto" w:fill="B8CCE4" w:themeFill="accent1" w:themeFillTint="66"/>
            <w:noWrap/>
            <w:vAlign w:val="bottom"/>
            <w:hideMark/>
          </w:tcPr>
          <w:p w14:paraId="0624C2A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591" w:type="dxa"/>
            <w:tcBorders>
              <w:top w:val="nil"/>
              <w:left w:val="nil"/>
              <w:bottom w:val="nil"/>
              <w:right w:val="nil"/>
            </w:tcBorders>
            <w:shd w:val="clear" w:color="auto" w:fill="B8CCE4" w:themeFill="accent1" w:themeFillTint="66"/>
            <w:noWrap/>
            <w:vAlign w:val="bottom"/>
            <w:hideMark/>
          </w:tcPr>
          <w:p w14:paraId="4B4D1E4B"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35</w:t>
            </w:r>
          </w:p>
        </w:tc>
        <w:tc>
          <w:tcPr>
            <w:tcW w:w="2608" w:type="dxa"/>
            <w:gridSpan w:val="2"/>
            <w:tcBorders>
              <w:top w:val="nil"/>
              <w:left w:val="nil"/>
              <w:bottom w:val="nil"/>
              <w:right w:val="nil"/>
            </w:tcBorders>
            <w:shd w:val="clear" w:color="auto" w:fill="B8CCE4" w:themeFill="accent1" w:themeFillTint="66"/>
            <w:noWrap/>
            <w:vAlign w:val="bottom"/>
            <w:hideMark/>
          </w:tcPr>
          <w:p w14:paraId="68900CF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43</w:t>
            </w:r>
          </w:p>
        </w:tc>
        <w:tc>
          <w:tcPr>
            <w:tcW w:w="2891" w:type="dxa"/>
            <w:tcBorders>
              <w:top w:val="nil"/>
              <w:left w:val="nil"/>
              <w:bottom w:val="nil"/>
              <w:right w:val="single" w:sz="4" w:space="0" w:color="auto"/>
            </w:tcBorders>
            <w:shd w:val="clear" w:color="auto" w:fill="B8CCE4" w:themeFill="accent1" w:themeFillTint="66"/>
            <w:noWrap/>
            <w:vAlign w:val="bottom"/>
            <w:hideMark/>
          </w:tcPr>
          <w:p w14:paraId="794E6B3E"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8</w:t>
            </w:r>
          </w:p>
        </w:tc>
      </w:tr>
      <w:tr w:rsidR="008033C9" w:rsidRPr="008033C9" w14:paraId="1D75C548" w14:textId="77777777" w:rsidTr="000C3183">
        <w:trPr>
          <w:trHeight w:val="284"/>
        </w:trPr>
        <w:tc>
          <w:tcPr>
            <w:tcW w:w="2110" w:type="dxa"/>
            <w:tcBorders>
              <w:top w:val="nil"/>
              <w:left w:val="single" w:sz="4" w:space="0" w:color="auto"/>
              <w:bottom w:val="single" w:sz="4" w:space="0" w:color="auto"/>
              <w:right w:val="nil"/>
            </w:tcBorders>
            <w:shd w:val="clear" w:color="auto" w:fill="8DB3E2" w:themeFill="text2" w:themeFillTint="66"/>
            <w:noWrap/>
            <w:vAlign w:val="bottom"/>
            <w:hideMark/>
          </w:tcPr>
          <w:p w14:paraId="3B0AC81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591" w:type="dxa"/>
            <w:tcBorders>
              <w:top w:val="nil"/>
              <w:left w:val="nil"/>
              <w:bottom w:val="single" w:sz="4" w:space="0" w:color="auto"/>
              <w:right w:val="nil"/>
            </w:tcBorders>
            <w:shd w:val="clear" w:color="auto" w:fill="8DB3E2" w:themeFill="text2" w:themeFillTint="66"/>
            <w:noWrap/>
            <w:vAlign w:val="bottom"/>
            <w:hideMark/>
          </w:tcPr>
          <w:p w14:paraId="27AB01C2"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56</w:t>
            </w:r>
          </w:p>
        </w:tc>
        <w:tc>
          <w:tcPr>
            <w:tcW w:w="2608" w:type="dxa"/>
            <w:gridSpan w:val="2"/>
            <w:tcBorders>
              <w:top w:val="nil"/>
              <w:left w:val="nil"/>
              <w:bottom w:val="single" w:sz="4" w:space="0" w:color="auto"/>
              <w:right w:val="nil"/>
            </w:tcBorders>
            <w:shd w:val="clear" w:color="auto" w:fill="8DB3E2" w:themeFill="text2" w:themeFillTint="66"/>
            <w:noWrap/>
            <w:vAlign w:val="bottom"/>
            <w:hideMark/>
          </w:tcPr>
          <w:p w14:paraId="666F3C6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70</w:t>
            </w:r>
          </w:p>
        </w:tc>
        <w:tc>
          <w:tcPr>
            <w:tcW w:w="2891" w:type="dxa"/>
            <w:tcBorders>
              <w:top w:val="nil"/>
              <w:left w:val="nil"/>
              <w:bottom w:val="single" w:sz="4" w:space="0" w:color="auto"/>
              <w:right w:val="single" w:sz="4" w:space="0" w:color="auto"/>
            </w:tcBorders>
            <w:shd w:val="clear" w:color="auto" w:fill="8DB3E2" w:themeFill="text2" w:themeFillTint="66"/>
            <w:noWrap/>
            <w:vAlign w:val="bottom"/>
            <w:hideMark/>
          </w:tcPr>
          <w:p w14:paraId="546E105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14</w:t>
            </w:r>
          </w:p>
        </w:tc>
      </w:tr>
    </w:tbl>
    <w:p w14:paraId="53947D84" w14:textId="5488145A" w:rsidR="00314BFC" w:rsidRDefault="00314BFC" w:rsidP="00314BFC">
      <w:pPr>
        <w:jc w:val="center"/>
        <w:rPr>
          <w:color w:val="365F91" w:themeColor="accent1" w:themeShade="BF"/>
        </w:rPr>
      </w:pPr>
      <w:r>
        <w:rPr>
          <w:color w:val="365F91" w:themeColor="accent1" w:themeShade="BF"/>
        </w:rPr>
        <w:t>Table 3.3.2 – Performance test results</w:t>
      </w:r>
    </w:p>
    <w:p w14:paraId="1C85D541" w14:textId="75AE6747" w:rsidR="00566573" w:rsidRPr="00097229" w:rsidRDefault="00314BFC" w:rsidP="00566573">
      <w:pPr>
        <w:rPr>
          <w:color w:val="000000" w:themeColor="text1"/>
        </w:rPr>
      </w:pPr>
      <w:r>
        <w:rPr>
          <w:color w:val="000000" w:themeColor="text1"/>
        </w:rPr>
        <w:lastRenderedPageBreak/>
        <w:t>While the results do show that the Ad-hoc scanning approach is slightly more efficient, the difference is not that great. The flexibility that the regular expression finite state machine offers is much more suitable for this project</w:t>
      </w:r>
      <w:r w:rsidR="003D1164">
        <w:rPr>
          <w:color w:val="000000" w:themeColor="text1"/>
        </w:rPr>
        <w:t xml:space="preserve"> as the efficiency is not </w:t>
      </w:r>
      <w:r w:rsidR="00974534">
        <w:rPr>
          <w:color w:val="000000" w:themeColor="text1"/>
        </w:rPr>
        <w:t xml:space="preserve">as </w:t>
      </w:r>
      <w:r w:rsidR="003D1164">
        <w:rPr>
          <w:color w:val="000000" w:themeColor="text1"/>
        </w:rPr>
        <w:t>drastically impacted</w:t>
      </w:r>
      <w:r w:rsidR="00974534">
        <w:rPr>
          <w:color w:val="000000" w:themeColor="text1"/>
        </w:rPr>
        <w:t xml:space="preserve"> as expected</w:t>
      </w:r>
      <w:r>
        <w:rPr>
          <w:color w:val="000000" w:themeColor="text1"/>
        </w:rPr>
        <w:t>.</w:t>
      </w:r>
    </w:p>
    <w:p w14:paraId="41AA86E2" w14:textId="46055768" w:rsidR="00426ADC" w:rsidRPr="00426ADC" w:rsidRDefault="00A50534" w:rsidP="00426ADC">
      <w:pPr>
        <w:pStyle w:val="Heading2"/>
        <w:rPr>
          <w:sz w:val="22"/>
        </w:rPr>
      </w:pPr>
      <w:bookmarkStart w:id="18" w:name="_Toc322782303"/>
      <w:r>
        <w:rPr>
          <w:sz w:val="22"/>
        </w:rPr>
        <w:t>3.3.3</w:t>
      </w:r>
      <w:r w:rsidRPr="000D3964">
        <w:rPr>
          <w:sz w:val="22"/>
        </w:rPr>
        <w:t xml:space="preserve"> </w:t>
      </w:r>
      <w:r w:rsidR="000C3183">
        <w:rPr>
          <w:sz w:val="22"/>
        </w:rPr>
        <w:t>Autocomplete matching</w:t>
      </w:r>
      <w:bookmarkEnd w:id="18"/>
    </w:p>
    <w:p w14:paraId="4133BDAA" w14:textId="79000848" w:rsidR="00426ADC" w:rsidRDefault="00426ADC" w:rsidP="008B105B">
      <w:r>
        <w:t>The core function of the autocomplete is to locate and build a dictionary of frequently used keywords; these are then used to predict the word that the user is typing. For example, In C++ if the user was to type ‘</w:t>
      </w:r>
      <w:proofErr w:type="spellStart"/>
      <w:r>
        <w:t>br</w:t>
      </w:r>
      <w:proofErr w:type="spellEnd"/>
      <w:r>
        <w:t>’ then ‘break’ should be displayed as a suggestion.</w:t>
      </w:r>
    </w:p>
    <w:p w14:paraId="22205D6F" w14:textId="67E73211" w:rsidR="00B957C9" w:rsidRDefault="00426ADC" w:rsidP="008B105B">
      <w:r>
        <w:t xml:space="preserve">In order to build a dictionary, the auto-completer needs to run </w:t>
      </w:r>
      <w:proofErr w:type="gramStart"/>
      <w:r>
        <w:t>algorithms which check the recently inputted string for new dictionary entries every time the user interacts with the editing</w:t>
      </w:r>
      <w:proofErr w:type="gramEnd"/>
      <w:r>
        <w:t xml:space="preserve"> interface. </w:t>
      </w:r>
      <w:r w:rsidR="00C85C54">
        <w:t xml:space="preserve">In order to locate the potential dictionary entries a search function is used. </w:t>
      </w:r>
      <w:r>
        <w:t>In this section we will compare the custom built</w:t>
      </w:r>
      <w:r w:rsidR="00C85C54">
        <w:t xml:space="preserve"> ‘Contains-token’ </w:t>
      </w:r>
      <w:r w:rsidR="003C64E8">
        <w:t>search function</w:t>
      </w:r>
      <w:r w:rsidR="00C85C54">
        <w:t xml:space="preserve"> with QT’s </w:t>
      </w:r>
      <w:r w:rsidR="00C85C54" w:rsidRPr="00711430">
        <w:rPr>
          <w:color w:val="808080" w:themeColor="background1" w:themeShade="80"/>
        </w:rPr>
        <w:t>(Qt, 2015</w:t>
      </w:r>
      <w:r w:rsidR="00B0483D" w:rsidRPr="00711430">
        <w:rPr>
          <w:color w:val="808080" w:themeColor="background1" w:themeShade="80"/>
        </w:rPr>
        <w:t xml:space="preserve">) </w:t>
      </w:r>
      <w:r w:rsidR="00B0483D" w:rsidRPr="00B0483D">
        <w:t>pre</w:t>
      </w:r>
      <w:r w:rsidR="00C85C54">
        <w:t>-existing</w:t>
      </w:r>
      <w:r w:rsidR="003C64E8">
        <w:t xml:space="preserve"> simple</w:t>
      </w:r>
      <w:r w:rsidR="00C85C54">
        <w:t xml:space="preserve"> “string-search” algorithm.</w:t>
      </w:r>
      <w:r w:rsidR="00B0483D">
        <w:t xml:space="preserve"> QT’s string-search algorithm is based on a linear model, meaning that it searches through the given sequence until a match is found or the resource is exhausted. Although linear searching is the simplest model, there are many more efficient methods such as ‘binary search’ and ‘hash-table searching’. Whereas, the custom built algorithm uses regular expressions to find a match.</w:t>
      </w:r>
    </w:p>
    <w:p w14:paraId="45440552" w14:textId="4CB78197" w:rsidR="00B0483D" w:rsidRDefault="00B0483D" w:rsidP="008B105B">
      <w:r>
        <w:t>This test was performed by measuring the time it took for each of the algorithms to match the tokens of a Python input string</w:t>
      </w:r>
    </w:p>
    <w:tbl>
      <w:tblPr>
        <w:tblW w:w="9200" w:type="dxa"/>
        <w:tblInd w:w="93" w:type="dxa"/>
        <w:tblLayout w:type="fixed"/>
        <w:tblLook w:val="04A0" w:firstRow="1" w:lastRow="0" w:firstColumn="1" w:lastColumn="0" w:noHBand="0" w:noVBand="1"/>
      </w:tblPr>
      <w:tblGrid>
        <w:gridCol w:w="1716"/>
        <w:gridCol w:w="1985"/>
        <w:gridCol w:w="283"/>
        <w:gridCol w:w="3261"/>
        <w:gridCol w:w="1955"/>
      </w:tblGrid>
      <w:tr w:rsidR="00B52443" w:rsidRPr="008033C9" w14:paraId="5EC90A52" w14:textId="77777777" w:rsidTr="00B52443">
        <w:trPr>
          <w:trHeight w:val="455"/>
        </w:trPr>
        <w:tc>
          <w:tcPr>
            <w:tcW w:w="1716"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2C7236B"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552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CA67872"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1955"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9676637"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B52443" w:rsidRPr="008033C9" w14:paraId="55D34AF5" w14:textId="77777777" w:rsidTr="00B52443">
        <w:trPr>
          <w:trHeight w:val="430"/>
        </w:trPr>
        <w:tc>
          <w:tcPr>
            <w:tcW w:w="1716" w:type="dxa"/>
            <w:vMerge/>
            <w:tcBorders>
              <w:left w:val="single" w:sz="4" w:space="0" w:color="auto"/>
              <w:bottom w:val="nil"/>
              <w:right w:val="single" w:sz="4" w:space="0" w:color="auto"/>
            </w:tcBorders>
            <w:shd w:val="clear" w:color="auto" w:fill="auto"/>
            <w:noWrap/>
            <w:vAlign w:val="bottom"/>
            <w:hideMark/>
          </w:tcPr>
          <w:p w14:paraId="619DCA6C"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c>
          <w:tcPr>
            <w:tcW w:w="1985" w:type="dxa"/>
            <w:tcBorders>
              <w:top w:val="single" w:sz="4" w:space="0" w:color="auto"/>
              <w:left w:val="single" w:sz="4" w:space="0" w:color="auto"/>
              <w:bottom w:val="nil"/>
              <w:right w:val="nil"/>
            </w:tcBorders>
            <w:shd w:val="clear" w:color="auto" w:fill="365F91" w:themeFill="accent1" w:themeFillShade="BF"/>
            <w:noWrap/>
            <w:vAlign w:val="center"/>
            <w:hideMark/>
          </w:tcPr>
          <w:p w14:paraId="7D6B7AE1" w14:textId="6B6BECD5"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QT’s string-search</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1F560E4A"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p>
        </w:tc>
        <w:tc>
          <w:tcPr>
            <w:tcW w:w="3261" w:type="dxa"/>
            <w:tcBorders>
              <w:top w:val="single" w:sz="4" w:space="0" w:color="auto"/>
              <w:left w:val="nil"/>
              <w:bottom w:val="nil"/>
              <w:right w:val="single" w:sz="4" w:space="0" w:color="auto"/>
            </w:tcBorders>
            <w:shd w:val="clear" w:color="auto" w:fill="365F91" w:themeFill="accent1" w:themeFillShade="BF"/>
            <w:vAlign w:val="center"/>
          </w:tcPr>
          <w:p w14:paraId="436EECCC" w14:textId="3ED02AFB"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Custom contains-token</w:t>
            </w:r>
          </w:p>
        </w:tc>
        <w:tc>
          <w:tcPr>
            <w:tcW w:w="1955" w:type="dxa"/>
            <w:vMerge/>
            <w:tcBorders>
              <w:left w:val="single" w:sz="4" w:space="0" w:color="auto"/>
              <w:bottom w:val="nil"/>
              <w:right w:val="single" w:sz="4" w:space="0" w:color="auto"/>
            </w:tcBorders>
            <w:shd w:val="clear" w:color="auto" w:fill="auto"/>
            <w:noWrap/>
            <w:vAlign w:val="bottom"/>
            <w:hideMark/>
          </w:tcPr>
          <w:p w14:paraId="117F25A1"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r>
      <w:tr w:rsidR="00B52443" w:rsidRPr="008033C9" w14:paraId="2F6F1A30" w14:textId="77777777" w:rsidTr="00B52443">
        <w:trPr>
          <w:trHeight w:val="284"/>
        </w:trPr>
        <w:tc>
          <w:tcPr>
            <w:tcW w:w="1716" w:type="dxa"/>
            <w:tcBorders>
              <w:top w:val="nil"/>
              <w:left w:val="single" w:sz="4" w:space="0" w:color="auto"/>
              <w:bottom w:val="nil"/>
              <w:right w:val="nil"/>
            </w:tcBorders>
            <w:shd w:val="clear" w:color="auto" w:fill="8DB3E2" w:themeFill="text2" w:themeFillTint="66"/>
            <w:noWrap/>
            <w:vAlign w:val="bottom"/>
            <w:hideMark/>
          </w:tcPr>
          <w:p w14:paraId="25EF7F0F"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985" w:type="dxa"/>
            <w:tcBorders>
              <w:top w:val="nil"/>
              <w:left w:val="nil"/>
              <w:bottom w:val="nil"/>
              <w:right w:val="nil"/>
            </w:tcBorders>
            <w:shd w:val="clear" w:color="auto" w:fill="8DB3E2" w:themeFill="text2" w:themeFillTint="66"/>
            <w:noWrap/>
            <w:vAlign w:val="bottom"/>
            <w:hideMark/>
          </w:tcPr>
          <w:p w14:paraId="6FEA250F" w14:textId="7ECB3AAB"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0.5337</w:t>
            </w:r>
          </w:p>
        </w:tc>
        <w:tc>
          <w:tcPr>
            <w:tcW w:w="3544" w:type="dxa"/>
            <w:gridSpan w:val="2"/>
            <w:tcBorders>
              <w:top w:val="nil"/>
              <w:left w:val="nil"/>
              <w:bottom w:val="nil"/>
              <w:right w:val="nil"/>
            </w:tcBorders>
            <w:shd w:val="clear" w:color="auto" w:fill="8DB3E2" w:themeFill="text2" w:themeFillTint="66"/>
            <w:noWrap/>
            <w:vAlign w:val="bottom"/>
            <w:hideMark/>
          </w:tcPr>
          <w:p w14:paraId="049C9CA6" w14:textId="34F1BA12"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0.033</w:t>
            </w:r>
          </w:p>
        </w:tc>
        <w:tc>
          <w:tcPr>
            <w:tcW w:w="1955" w:type="dxa"/>
            <w:tcBorders>
              <w:top w:val="nil"/>
              <w:left w:val="nil"/>
              <w:bottom w:val="nil"/>
              <w:right w:val="single" w:sz="4" w:space="0" w:color="auto"/>
            </w:tcBorders>
            <w:shd w:val="clear" w:color="auto" w:fill="8DB3E2" w:themeFill="text2" w:themeFillTint="66"/>
            <w:noWrap/>
            <w:vAlign w:val="bottom"/>
            <w:hideMark/>
          </w:tcPr>
          <w:p w14:paraId="07324AE0" w14:textId="0519E9CA"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0.5007</w:t>
            </w:r>
          </w:p>
        </w:tc>
      </w:tr>
      <w:tr w:rsidR="00B52443" w:rsidRPr="008033C9" w14:paraId="5E74D9A3" w14:textId="77777777" w:rsidTr="00B52443">
        <w:trPr>
          <w:trHeight w:val="284"/>
        </w:trPr>
        <w:tc>
          <w:tcPr>
            <w:tcW w:w="1716" w:type="dxa"/>
            <w:tcBorders>
              <w:top w:val="nil"/>
              <w:left w:val="single" w:sz="4" w:space="0" w:color="auto"/>
              <w:bottom w:val="nil"/>
              <w:right w:val="nil"/>
            </w:tcBorders>
            <w:shd w:val="clear" w:color="auto" w:fill="B8CCE4" w:themeFill="accent1" w:themeFillTint="66"/>
            <w:noWrap/>
            <w:vAlign w:val="bottom"/>
            <w:hideMark/>
          </w:tcPr>
          <w:p w14:paraId="544C80B9"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985" w:type="dxa"/>
            <w:tcBorders>
              <w:top w:val="nil"/>
              <w:left w:val="nil"/>
              <w:bottom w:val="nil"/>
              <w:right w:val="nil"/>
            </w:tcBorders>
            <w:shd w:val="clear" w:color="auto" w:fill="B8CCE4" w:themeFill="accent1" w:themeFillTint="66"/>
            <w:noWrap/>
            <w:vAlign w:val="bottom"/>
            <w:hideMark/>
          </w:tcPr>
          <w:p w14:paraId="15F31885" w14:textId="2B9D9327" w:rsidR="00B0483D" w:rsidRPr="008033C9" w:rsidRDefault="00B52443" w:rsidP="00B5244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0.9012</w:t>
            </w:r>
          </w:p>
        </w:tc>
        <w:tc>
          <w:tcPr>
            <w:tcW w:w="3544" w:type="dxa"/>
            <w:gridSpan w:val="2"/>
            <w:tcBorders>
              <w:top w:val="nil"/>
              <w:left w:val="nil"/>
              <w:bottom w:val="nil"/>
              <w:right w:val="nil"/>
            </w:tcBorders>
            <w:shd w:val="clear" w:color="auto" w:fill="B8CCE4" w:themeFill="accent1" w:themeFillTint="66"/>
            <w:noWrap/>
            <w:vAlign w:val="bottom"/>
            <w:hideMark/>
          </w:tcPr>
          <w:p w14:paraId="2A005B98" w14:textId="77F379D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0.0597</w:t>
            </w:r>
          </w:p>
        </w:tc>
        <w:tc>
          <w:tcPr>
            <w:tcW w:w="1955" w:type="dxa"/>
            <w:tcBorders>
              <w:top w:val="nil"/>
              <w:left w:val="nil"/>
              <w:bottom w:val="nil"/>
              <w:right w:val="single" w:sz="4" w:space="0" w:color="auto"/>
            </w:tcBorders>
            <w:shd w:val="clear" w:color="auto" w:fill="B8CCE4" w:themeFill="accent1" w:themeFillTint="66"/>
            <w:noWrap/>
            <w:vAlign w:val="bottom"/>
            <w:hideMark/>
          </w:tcPr>
          <w:p w14:paraId="6AC68F50" w14:textId="51D78B09"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0.8415</w:t>
            </w:r>
          </w:p>
        </w:tc>
      </w:tr>
      <w:tr w:rsidR="00B52443" w:rsidRPr="008033C9" w14:paraId="60463D94" w14:textId="77777777" w:rsidTr="00B52443">
        <w:trPr>
          <w:trHeight w:val="284"/>
        </w:trPr>
        <w:tc>
          <w:tcPr>
            <w:tcW w:w="1716" w:type="dxa"/>
            <w:tcBorders>
              <w:top w:val="nil"/>
              <w:left w:val="single" w:sz="4" w:space="0" w:color="auto"/>
              <w:bottom w:val="single" w:sz="4" w:space="0" w:color="auto"/>
              <w:right w:val="nil"/>
            </w:tcBorders>
            <w:shd w:val="clear" w:color="auto" w:fill="8DB3E2" w:themeFill="text2" w:themeFillTint="66"/>
            <w:noWrap/>
            <w:vAlign w:val="bottom"/>
            <w:hideMark/>
          </w:tcPr>
          <w:p w14:paraId="43CE1982"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985" w:type="dxa"/>
            <w:tcBorders>
              <w:top w:val="nil"/>
              <w:left w:val="nil"/>
              <w:bottom w:val="single" w:sz="4" w:space="0" w:color="auto"/>
              <w:right w:val="nil"/>
            </w:tcBorders>
            <w:shd w:val="clear" w:color="auto" w:fill="8DB3E2" w:themeFill="text2" w:themeFillTint="66"/>
            <w:noWrap/>
            <w:vAlign w:val="bottom"/>
            <w:hideMark/>
          </w:tcPr>
          <w:p w14:paraId="54B55B27" w14:textId="05249E94"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1.453</w:t>
            </w:r>
          </w:p>
        </w:tc>
        <w:tc>
          <w:tcPr>
            <w:tcW w:w="3544" w:type="dxa"/>
            <w:gridSpan w:val="2"/>
            <w:tcBorders>
              <w:top w:val="nil"/>
              <w:left w:val="nil"/>
              <w:bottom w:val="single" w:sz="4" w:space="0" w:color="auto"/>
              <w:right w:val="nil"/>
            </w:tcBorders>
            <w:shd w:val="clear" w:color="auto" w:fill="8DB3E2" w:themeFill="text2" w:themeFillTint="66"/>
            <w:noWrap/>
            <w:vAlign w:val="bottom"/>
            <w:hideMark/>
          </w:tcPr>
          <w:p w14:paraId="4C76D995" w14:textId="1AE0EC6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0.1108</w:t>
            </w:r>
          </w:p>
        </w:tc>
        <w:tc>
          <w:tcPr>
            <w:tcW w:w="1955" w:type="dxa"/>
            <w:tcBorders>
              <w:top w:val="nil"/>
              <w:left w:val="nil"/>
              <w:bottom w:val="single" w:sz="4" w:space="0" w:color="auto"/>
              <w:right w:val="single" w:sz="4" w:space="0" w:color="auto"/>
            </w:tcBorders>
            <w:shd w:val="clear" w:color="auto" w:fill="8DB3E2" w:themeFill="text2" w:themeFillTint="66"/>
            <w:noWrap/>
            <w:vAlign w:val="bottom"/>
            <w:hideMark/>
          </w:tcPr>
          <w:p w14:paraId="068610FC" w14:textId="2552FA93"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1.3422</w:t>
            </w:r>
          </w:p>
        </w:tc>
      </w:tr>
    </w:tbl>
    <w:p w14:paraId="39FEE5EA" w14:textId="744DFF47" w:rsidR="00B0483D" w:rsidRDefault="00623AC5" w:rsidP="00623AC5">
      <w:pPr>
        <w:jc w:val="center"/>
        <w:rPr>
          <w:color w:val="365F91" w:themeColor="accent1" w:themeShade="BF"/>
        </w:rPr>
      </w:pPr>
      <w:r>
        <w:rPr>
          <w:color w:val="365F91" w:themeColor="accent1" w:themeShade="BF"/>
        </w:rPr>
        <w:t>Table 3.3.3 – Performance test results</w:t>
      </w:r>
    </w:p>
    <w:p w14:paraId="56D41F96" w14:textId="22CCAFAF" w:rsidR="00A921B3" w:rsidRPr="00623AC5" w:rsidRDefault="00623AC5" w:rsidP="00623AC5">
      <w:r>
        <w:t>These results clearly show that the custom searching algorithm ‘contains-token’ is much faster than QT’s built-in search algorithm ‘string-search’. Due to this, this algorithm will be used for this project.</w:t>
      </w:r>
    </w:p>
    <w:p w14:paraId="41E0027A" w14:textId="2AB646DE" w:rsidR="000D3964" w:rsidRDefault="00D626B3" w:rsidP="000D3964">
      <w:pPr>
        <w:pStyle w:val="Heading2"/>
      </w:pPr>
      <w:bookmarkStart w:id="19" w:name="_Toc322782304"/>
      <w:r>
        <w:t>3</w:t>
      </w:r>
      <w:r w:rsidR="00114591">
        <w:t>.4</w:t>
      </w:r>
      <w:r w:rsidR="00D34E33">
        <w:t xml:space="preserve"> A</w:t>
      </w:r>
      <w:r w:rsidR="002604A3">
        <w:t>lternative solutions</w:t>
      </w:r>
      <w:bookmarkEnd w:id="19"/>
    </w:p>
    <w:p w14:paraId="210D2E47" w14:textId="5DA8F925" w:rsidR="002E4D08" w:rsidRPr="00A22845" w:rsidRDefault="00A22845" w:rsidP="00A22845">
      <w:r>
        <w:t>There are many solutions available on the market that are similar to that of bei</w:t>
      </w:r>
      <w:r w:rsidR="00D649E5">
        <w:t>ng developed for this project, some of the most popular packages include: Atom, Sublime and Notepad++.</w:t>
      </w:r>
      <w:r w:rsidR="0005781D">
        <w:t xml:space="preserve"> Integrated development environments such as Microsoft visual studios and Eclipse are not being considered as alternative solutions since IDE’s work differently. Although they contain syntax highlighting and autocomplete, they usually sacrifice the ability to support multiple languages and plug-ins with the integration of a compiler specifically tailored to that language</w:t>
      </w:r>
      <w:r w:rsidR="00865E06">
        <w:t>, they are usually also more complicated to use</w:t>
      </w:r>
      <w:r w:rsidR="0005781D">
        <w:t>.</w:t>
      </w:r>
    </w:p>
    <w:p w14:paraId="21DC37A8" w14:textId="27B50DDE" w:rsidR="00A22845" w:rsidRDefault="00D626B3" w:rsidP="0005781D">
      <w:pPr>
        <w:pStyle w:val="Heading2"/>
        <w:rPr>
          <w:sz w:val="22"/>
        </w:rPr>
      </w:pPr>
      <w:bookmarkStart w:id="20" w:name="_Toc322782305"/>
      <w:r>
        <w:rPr>
          <w:sz w:val="22"/>
        </w:rPr>
        <w:lastRenderedPageBreak/>
        <w:t>3</w:t>
      </w:r>
      <w:r w:rsidR="000D3964" w:rsidRPr="000D3964">
        <w:rPr>
          <w:sz w:val="22"/>
        </w:rPr>
        <w:t>.4.1 Critical appraisal of Atom</w:t>
      </w:r>
      <w:bookmarkEnd w:id="20"/>
    </w:p>
    <w:p w14:paraId="50F727EA" w14:textId="77777777" w:rsidR="00CA4F36" w:rsidRDefault="00C5499A" w:rsidP="0005781D">
      <w:pPr>
        <w:jc w:val="center"/>
        <w:rPr>
          <w:color w:val="365F91" w:themeColor="accent1" w:themeShade="BF"/>
        </w:rPr>
      </w:pPr>
      <w:r>
        <w:rPr>
          <w:noProof/>
          <w:lang w:val="en-US" w:eastAsia="en-US"/>
        </w:rPr>
        <w:drawing>
          <wp:inline distT="0" distB="0" distL="0" distR="0" wp14:anchorId="20B052F4" wp14:editId="59963534">
            <wp:extent cx="4877435" cy="3314700"/>
            <wp:effectExtent l="0" t="0" r="0" b="1270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7435" cy="3314700"/>
                    </a:xfrm>
                    <a:prstGeom prst="rect">
                      <a:avLst/>
                    </a:prstGeom>
                    <a:noFill/>
                    <a:ln>
                      <a:noFill/>
                    </a:ln>
                  </pic:spPr>
                </pic:pic>
              </a:graphicData>
            </a:graphic>
          </wp:inline>
        </w:drawing>
      </w:r>
    </w:p>
    <w:p w14:paraId="5B10DDAC" w14:textId="25FFFB21" w:rsidR="000D3964" w:rsidRPr="0005781D" w:rsidRDefault="00D626B3" w:rsidP="0005781D">
      <w:pPr>
        <w:jc w:val="center"/>
      </w:pPr>
      <w:r>
        <w:rPr>
          <w:color w:val="365F91" w:themeColor="accent1" w:themeShade="BF"/>
        </w:rPr>
        <w:t>Figure 3</w:t>
      </w:r>
      <w:r w:rsidR="000D3964">
        <w:rPr>
          <w:color w:val="365F91" w:themeColor="accent1" w:themeShade="BF"/>
        </w:rPr>
        <w:t>.4.1 – Atom editing window containing python code</w:t>
      </w:r>
      <w:r w:rsidR="00920D6D">
        <w:rPr>
          <w:color w:val="365F91" w:themeColor="accent1" w:themeShade="BF"/>
        </w:rPr>
        <w:t xml:space="preserve"> </w:t>
      </w:r>
      <w:r w:rsidR="00920D6D" w:rsidRPr="002E4D08">
        <w:rPr>
          <w:color w:val="000000" w:themeColor="text1"/>
        </w:rPr>
        <w:t>(Atom, 2013)</w:t>
      </w:r>
    </w:p>
    <w:p w14:paraId="294E525F" w14:textId="39080854" w:rsidR="00EF35D6" w:rsidRDefault="0005781D" w:rsidP="00A22845">
      <w:pPr>
        <w:rPr>
          <w:color w:val="404040" w:themeColor="text1" w:themeTint="BF"/>
        </w:rPr>
      </w:pPr>
      <w:r>
        <w:t>Atom prides itself as “a hack-able text editor</w:t>
      </w:r>
      <w:r w:rsidR="003A2D40">
        <w:t xml:space="preserve"> for the 21</w:t>
      </w:r>
      <w:r w:rsidR="003A2D40" w:rsidRPr="003A2D40">
        <w:rPr>
          <w:vertAlign w:val="superscript"/>
        </w:rPr>
        <w:t>st</w:t>
      </w:r>
      <w:r w:rsidR="003A2D40">
        <w:t xml:space="preserve"> century</w:t>
      </w:r>
      <w:r>
        <w:t>”</w:t>
      </w:r>
      <w:r w:rsidR="003A2D40">
        <w:t xml:space="preserve"> </w:t>
      </w:r>
      <w:r w:rsidR="00D65838" w:rsidRPr="00684AB5">
        <w:rPr>
          <w:color w:val="808080" w:themeColor="background1" w:themeShade="80"/>
        </w:rPr>
        <w:t>(Atom</w:t>
      </w:r>
      <w:r w:rsidR="003A2D40" w:rsidRPr="00684AB5">
        <w:rPr>
          <w:color w:val="808080" w:themeColor="background1" w:themeShade="80"/>
        </w:rPr>
        <w:t>, 2013)</w:t>
      </w:r>
      <w:r w:rsidR="00C5499A" w:rsidRPr="002E4D08">
        <w:rPr>
          <w:color w:val="000000" w:themeColor="text1"/>
        </w:rPr>
        <w:t xml:space="preserve"> and it calls itself this because it does what it says on the tin, </w:t>
      </w:r>
      <w:r w:rsidR="009A1A37" w:rsidRPr="002E4D08">
        <w:rPr>
          <w:color w:val="000000" w:themeColor="text1"/>
        </w:rPr>
        <w:t>the front end is completely hack-able</w:t>
      </w:r>
      <w:r w:rsidR="00C5499A" w:rsidRPr="002E4D08">
        <w:rPr>
          <w:color w:val="000000" w:themeColor="text1"/>
        </w:rPr>
        <w:t xml:space="preserve">. Atom </w:t>
      </w:r>
      <w:r w:rsidR="009A1A37" w:rsidRPr="002E4D08">
        <w:rPr>
          <w:color w:val="000000" w:themeColor="text1"/>
        </w:rPr>
        <w:t xml:space="preserve">works inside of a web environment using </w:t>
      </w:r>
      <w:proofErr w:type="spellStart"/>
      <w:r w:rsidR="009A1A37" w:rsidRPr="002E4D08">
        <w:rPr>
          <w:color w:val="000000" w:themeColor="text1"/>
        </w:rPr>
        <w:t>NodeJs</w:t>
      </w:r>
      <w:proofErr w:type="spellEnd"/>
      <w:r w:rsidR="009A1A37" w:rsidRPr="002E4D08">
        <w:rPr>
          <w:color w:val="000000" w:themeColor="text1"/>
        </w:rPr>
        <w:t xml:space="preserve"> and node-</w:t>
      </w:r>
      <w:proofErr w:type="spellStart"/>
      <w:r w:rsidR="009A1A37" w:rsidRPr="002E4D08">
        <w:rPr>
          <w:color w:val="000000" w:themeColor="text1"/>
        </w:rPr>
        <w:t>webkit</w:t>
      </w:r>
      <w:proofErr w:type="spellEnd"/>
      <w:r w:rsidR="009A1A37" w:rsidRPr="002E4D08">
        <w:rPr>
          <w:color w:val="000000" w:themeColor="text1"/>
        </w:rPr>
        <w:t xml:space="preserve"> to render web apps insi</w:t>
      </w:r>
      <w:r w:rsidR="00C11253">
        <w:rPr>
          <w:color w:val="000000" w:themeColor="text1"/>
        </w:rPr>
        <w:t>de of a desktop window natively. This</w:t>
      </w:r>
      <w:r w:rsidR="009A1A37" w:rsidRPr="002E4D08">
        <w:rPr>
          <w:color w:val="000000" w:themeColor="text1"/>
        </w:rPr>
        <w:t xml:space="preserve"> allows</w:t>
      </w:r>
      <w:r w:rsidR="00EF35D6" w:rsidRPr="002E4D08">
        <w:rPr>
          <w:color w:val="000000" w:themeColor="text1"/>
        </w:rPr>
        <w:t xml:space="preserve"> for</w:t>
      </w:r>
      <w:r w:rsidR="009A1A37" w:rsidRPr="002E4D08">
        <w:rPr>
          <w:color w:val="000000" w:themeColor="text1"/>
        </w:rPr>
        <w:t xml:space="preserve"> the entire system to be built with JavaScript, Html and CSS (less).</w:t>
      </w:r>
      <w:r w:rsidR="00EF35D6" w:rsidRPr="002E4D08">
        <w:rPr>
          <w:color w:val="000000" w:themeColor="text1"/>
        </w:rPr>
        <w:t xml:space="preserve"> This </w:t>
      </w:r>
      <w:r w:rsidR="00C11253">
        <w:rPr>
          <w:color w:val="000000" w:themeColor="text1"/>
        </w:rPr>
        <w:t>means the software can</w:t>
      </w:r>
      <w:r w:rsidR="00EF35D6" w:rsidRPr="002E4D08">
        <w:rPr>
          <w:color w:val="000000" w:themeColor="text1"/>
        </w:rPr>
        <w:t xml:space="preserve"> be easily hacked since none of its code is compiled </w:t>
      </w:r>
      <w:r w:rsidR="00C11253">
        <w:rPr>
          <w:color w:val="000000" w:themeColor="text1"/>
        </w:rPr>
        <w:t xml:space="preserve">and also allows for </w:t>
      </w:r>
      <w:r w:rsidR="00D65838" w:rsidRPr="002E4D08">
        <w:rPr>
          <w:color w:val="000000" w:themeColor="text1"/>
        </w:rPr>
        <w:t>the software to be cross-platform</w:t>
      </w:r>
      <w:r w:rsidR="00EF35D6" w:rsidRPr="002E4D08">
        <w:rPr>
          <w:color w:val="000000" w:themeColor="text1"/>
        </w:rPr>
        <w:t xml:space="preserve">. This also creates great plug-in opportunities because users can share their hacks on a large </w:t>
      </w:r>
      <w:proofErr w:type="spellStart"/>
      <w:r w:rsidR="00EF35D6" w:rsidRPr="002E4D08">
        <w:rPr>
          <w:color w:val="000000" w:themeColor="text1"/>
        </w:rPr>
        <w:t>GitHub</w:t>
      </w:r>
      <w:proofErr w:type="spellEnd"/>
      <w:r w:rsidR="00EF35D6" w:rsidRPr="002E4D08">
        <w:rPr>
          <w:color w:val="000000" w:themeColor="text1"/>
        </w:rPr>
        <w:t xml:space="preserve"> powered marketplace.</w:t>
      </w:r>
      <w:r w:rsidR="00D65838" w:rsidRPr="002E4D08">
        <w:rPr>
          <w:color w:val="000000" w:themeColor="text1"/>
        </w:rPr>
        <w:t xml:space="preserve"> </w:t>
      </w:r>
      <w:r w:rsidR="00EF35D6" w:rsidRPr="002E4D08">
        <w:rPr>
          <w:color w:val="000000" w:themeColor="text1"/>
        </w:rPr>
        <w:t xml:space="preserve">The UI for Atom is extremely well designed and is similar to </w:t>
      </w:r>
      <w:r w:rsidR="00374839">
        <w:rPr>
          <w:color w:val="000000" w:themeColor="text1"/>
        </w:rPr>
        <w:t xml:space="preserve">sublime </w:t>
      </w:r>
      <w:r w:rsidR="00374839" w:rsidRPr="00711430">
        <w:rPr>
          <w:color w:val="808080" w:themeColor="background1" w:themeShade="80"/>
        </w:rPr>
        <w:t>(Sublime, 2015)</w:t>
      </w:r>
      <w:r w:rsidR="00EF35D6" w:rsidRPr="00374839">
        <w:rPr>
          <w:color w:val="A6A6A6" w:themeColor="background1" w:themeShade="A6"/>
        </w:rPr>
        <w:t xml:space="preserve">. </w:t>
      </w:r>
      <w:r w:rsidR="00EF35D6" w:rsidRPr="002E4D08">
        <w:rPr>
          <w:color w:val="000000" w:themeColor="text1"/>
        </w:rPr>
        <w:t>It attempts to attract users attention to key areas, such as the code editing window and file tree view whilst providing an extremely easy to use interface.</w:t>
      </w:r>
    </w:p>
    <w:p w14:paraId="6025F5EC" w14:textId="68DC57AE" w:rsidR="00EF35D6" w:rsidRDefault="00D65838" w:rsidP="00A22845">
      <w:r>
        <w:t xml:space="preserve">At this point Atom may seem as the perfect editor, but its not, a lot of programmers avoid using the software due to its in-efficiency. Since Atom is written in JavaScript and rendered in a web environment it is much slower than its competitors, and speed is very important. When </w:t>
      </w:r>
      <w:r w:rsidR="00374839">
        <w:t>working on large projects</w:t>
      </w:r>
      <w:r>
        <w:t>, atom will struggle.</w:t>
      </w:r>
    </w:p>
    <w:p w14:paraId="1A10F880" w14:textId="77777777" w:rsidR="00440832" w:rsidRDefault="00440832" w:rsidP="00A22845"/>
    <w:p w14:paraId="4D0418E8" w14:textId="77777777" w:rsidR="00374839" w:rsidRDefault="00D626B3" w:rsidP="00374839">
      <w:pPr>
        <w:pStyle w:val="Heading2"/>
        <w:rPr>
          <w:sz w:val="22"/>
        </w:rPr>
      </w:pPr>
      <w:bookmarkStart w:id="21" w:name="_Toc322782306"/>
      <w:r>
        <w:rPr>
          <w:sz w:val="22"/>
        </w:rPr>
        <w:lastRenderedPageBreak/>
        <w:t>3</w:t>
      </w:r>
      <w:r w:rsidR="00865E06">
        <w:rPr>
          <w:sz w:val="22"/>
        </w:rPr>
        <w:t>.4.2</w:t>
      </w:r>
      <w:r w:rsidR="00D65838" w:rsidRPr="000D3964">
        <w:rPr>
          <w:sz w:val="22"/>
        </w:rPr>
        <w:t xml:space="preserve"> Critical appraisal of </w:t>
      </w:r>
      <w:r w:rsidR="00D65838">
        <w:rPr>
          <w:sz w:val="22"/>
        </w:rPr>
        <w:t>Sublime</w:t>
      </w:r>
      <w:bookmarkEnd w:id="21"/>
    </w:p>
    <w:p w14:paraId="4DD626A0" w14:textId="313C4C88" w:rsidR="00D65838" w:rsidRDefault="00CA4F36" w:rsidP="00374839">
      <w:pPr>
        <w:pStyle w:val="Heading2"/>
        <w:jc w:val="center"/>
        <w:rPr>
          <w:sz w:val="22"/>
        </w:rPr>
      </w:pPr>
      <w:r>
        <w:rPr>
          <w:noProof/>
          <w:lang w:val="en-US" w:eastAsia="en-US"/>
        </w:rPr>
        <w:drawing>
          <wp:inline distT="0" distB="0" distL="0" distR="0" wp14:anchorId="5BDDE630" wp14:editId="17E52689">
            <wp:extent cx="4994521" cy="3264535"/>
            <wp:effectExtent l="0" t="0" r="9525" b="1206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4521" cy="3264535"/>
                    </a:xfrm>
                    <a:prstGeom prst="rect">
                      <a:avLst/>
                    </a:prstGeom>
                    <a:noFill/>
                    <a:ln>
                      <a:noFill/>
                    </a:ln>
                  </pic:spPr>
                </pic:pic>
              </a:graphicData>
            </a:graphic>
          </wp:inline>
        </w:drawing>
      </w:r>
    </w:p>
    <w:p w14:paraId="2F4AC647" w14:textId="7470E26B" w:rsidR="00B37DD2" w:rsidRDefault="00D626B3" w:rsidP="00354FBF">
      <w:pPr>
        <w:jc w:val="center"/>
        <w:rPr>
          <w:color w:val="365F91" w:themeColor="accent1" w:themeShade="BF"/>
        </w:rPr>
      </w:pPr>
      <w:r>
        <w:rPr>
          <w:color w:val="365F91" w:themeColor="accent1" w:themeShade="BF"/>
        </w:rPr>
        <w:t>Figure 3</w:t>
      </w:r>
      <w:r w:rsidR="00865E06">
        <w:rPr>
          <w:color w:val="365F91" w:themeColor="accent1" w:themeShade="BF"/>
        </w:rPr>
        <w:t>.4.2 – Sublime editing window containing python code</w:t>
      </w:r>
      <w:r w:rsidR="00A54C16">
        <w:rPr>
          <w:color w:val="365F91" w:themeColor="accent1" w:themeShade="BF"/>
        </w:rPr>
        <w:t xml:space="preserve"> </w:t>
      </w:r>
      <w:r w:rsidR="00A54C16" w:rsidRPr="002E4D08">
        <w:rPr>
          <w:color w:val="000000" w:themeColor="text1"/>
        </w:rPr>
        <w:t>(</w:t>
      </w:r>
      <w:r w:rsidR="00354FBF">
        <w:rPr>
          <w:color w:val="000000" w:themeColor="text1"/>
        </w:rPr>
        <w:t>Sublime</w:t>
      </w:r>
      <w:r w:rsidR="00A54C16">
        <w:rPr>
          <w:color w:val="000000" w:themeColor="text1"/>
        </w:rPr>
        <w:t>, 2015</w:t>
      </w:r>
      <w:r w:rsidR="00A54C16" w:rsidRPr="002E4D08">
        <w:rPr>
          <w:color w:val="000000" w:themeColor="text1"/>
        </w:rPr>
        <w:t>)</w:t>
      </w:r>
    </w:p>
    <w:p w14:paraId="22C37CCD" w14:textId="6E4AC66A" w:rsidR="00865E06" w:rsidRDefault="00865E06" w:rsidP="00865E06">
      <w:r>
        <w:t xml:space="preserve">At first glance Sublime resembles Atoms UI design greatly, but this is a commonality found in most popular code editors. The users eye focus is directed towards the editing window and file tree view and is again, extremely easy to use. Sublime isn’t hack-able, but it makes developing custom plug-ins very easy which also helped to generate </w:t>
      </w:r>
      <w:r w:rsidR="00CB19FF">
        <w:t xml:space="preserve">a very large community of developers, so you can get a plug-in for pretty much anything. Apart from the plug in system (which uses python) the entire software package is written in C++ making it fast yet efficient and this is one of the main selling points of the editor. Even though the software is written in C++, sublime still can be downloaded and used on all of the major platforms: OS X, Windows and Linux. </w:t>
      </w:r>
    </w:p>
    <w:p w14:paraId="79F9E077" w14:textId="6235F91B" w:rsidR="00CB19FF" w:rsidRDefault="00CB19FF" w:rsidP="00865E06">
      <w:r>
        <w:t>Sublime is an all round great editor and doesn’t have many weaknesses</w:t>
      </w:r>
      <w:r w:rsidR="00987FEC">
        <w:t>, other than that it can be slow at times when there are a large amount of plug-ins installed (since it uses python) and that a license for the software will cost $70 (£45).</w:t>
      </w:r>
    </w:p>
    <w:p w14:paraId="14A16146" w14:textId="77777777" w:rsidR="002E4D08" w:rsidRDefault="002E4D08" w:rsidP="00865E06"/>
    <w:p w14:paraId="1C84CB3C" w14:textId="77777777" w:rsidR="003E5C21" w:rsidRDefault="003E5C21" w:rsidP="00865E06"/>
    <w:p w14:paraId="2D7580D5" w14:textId="77777777" w:rsidR="003E5C21" w:rsidRDefault="003E5C21" w:rsidP="00865E06"/>
    <w:p w14:paraId="0FDC4286" w14:textId="77777777" w:rsidR="003E5C21" w:rsidRDefault="003E5C21" w:rsidP="00865E06"/>
    <w:p w14:paraId="0FF0CBAD" w14:textId="77777777" w:rsidR="003E5C21" w:rsidRDefault="003E5C21" w:rsidP="00865E06"/>
    <w:p w14:paraId="23C259C8" w14:textId="77777777" w:rsidR="003E5C21" w:rsidRDefault="003E5C21" w:rsidP="00865E06"/>
    <w:p w14:paraId="71FB0E64" w14:textId="77777777" w:rsidR="003E5C21" w:rsidRDefault="003E5C21" w:rsidP="00865E06"/>
    <w:p w14:paraId="6BC2BC0F" w14:textId="0B5F1F42" w:rsidR="004C38FE" w:rsidRPr="004C38FE" w:rsidRDefault="00D626B3" w:rsidP="004358B1">
      <w:pPr>
        <w:pStyle w:val="Heading1"/>
      </w:pPr>
      <w:bookmarkStart w:id="22" w:name="_Toc322782307"/>
      <w:r>
        <w:lastRenderedPageBreak/>
        <w:t>4</w:t>
      </w:r>
      <w:r w:rsidR="00185E51">
        <w:t xml:space="preserve">. </w:t>
      </w:r>
      <w:r w:rsidR="006215E6">
        <w:t>Technical development</w:t>
      </w:r>
      <w:bookmarkEnd w:id="22"/>
    </w:p>
    <w:p w14:paraId="4CBE7E5C" w14:textId="06A57B0E" w:rsidR="006215E6" w:rsidRDefault="006215E6" w:rsidP="008C4B06">
      <w:pPr>
        <w:pStyle w:val="Heading2"/>
        <w:ind w:firstLine="76"/>
      </w:pPr>
      <w:bookmarkStart w:id="23" w:name="_Toc322782308"/>
      <w:r>
        <w:t>4.1 System Design</w:t>
      </w:r>
      <w:bookmarkEnd w:id="23"/>
    </w:p>
    <w:p w14:paraId="199AF258" w14:textId="48C61CAC" w:rsidR="00A838BF" w:rsidRDefault="004A720A" w:rsidP="00A838BF">
      <w:pPr>
        <w:ind w:left="76"/>
      </w:pPr>
      <w:r>
        <w:t>The following details the planning process and decision made before commencing development. The author named the progr</w:t>
      </w:r>
      <w:r w:rsidR="00A838BF">
        <w:t>am “Able”. T</w:t>
      </w:r>
      <w:r>
        <w:t>his relates to the software being ‘able’ to work efficiently, reliably and</w:t>
      </w:r>
      <w:r w:rsidR="00A838BF">
        <w:t xml:space="preserve"> under high amounts of stress without any complications</w:t>
      </w:r>
      <w:r>
        <w:t>.</w:t>
      </w:r>
      <w:r w:rsidR="00A838BF">
        <w:t xml:space="preserve"> In order to understand the users use case scenario, a UML diagram was developed:</w:t>
      </w:r>
    </w:p>
    <w:p w14:paraId="196813A3" w14:textId="37E5402B" w:rsidR="00A838BF" w:rsidRDefault="00A838BF" w:rsidP="003E5C21">
      <w:pPr>
        <w:ind w:left="76"/>
      </w:pPr>
      <w:r>
        <w:rPr>
          <w:noProof/>
          <w:lang w:val="en-US" w:eastAsia="en-US"/>
        </w:rPr>
        <w:drawing>
          <wp:inline distT="0" distB="0" distL="0" distR="0" wp14:anchorId="366862E8" wp14:editId="19036CFD">
            <wp:extent cx="3810000" cy="3810000"/>
            <wp:effectExtent l="25400" t="25400" r="25400" b="254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602" cy="3810602"/>
                    </a:xfrm>
                    <a:prstGeom prst="rect">
                      <a:avLst/>
                    </a:prstGeom>
                    <a:noFill/>
                    <a:ln>
                      <a:solidFill>
                        <a:schemeClr val="bg1">
                          <a:lumMod val="85000"/>
                        </a:schemeClr>
                      </a:solidFill>
                    </a:ln>
                  </pic:spPr>
                </pic:pic>
              </a:graphicData>
            </a:graphic>
          </wp:inline>
        </w:drawing>
      </w:r>
    </w:p>
    <w:p w14:paraId="0391017F" w14:textId="74B4EC17" w:rsidR="00A838BF" w:rsidRDefault="00A838BF" w:rsidP="003E5C21">
      <w:pPr>
        <w:ind w:firstLine="76"/>
        <w:rPr>
          <w:color w:val="365F91" w:themeColor="accent1" w:themeShade="BF"/>
        </w:rPr>
      </w:pPr>
      <w:r>
        <w:rPr>
          <w:color w:val="365F91" w:themeColor="accent1" w:themeShade="BF"/>
        </w:rPr>
        <w:t xml:space="preserve">Figure </w:t>
      </w:r>
      <w:r w:rsidR="00B2766A">
        <w:rPr>
          <w:color w:val="365F91" w:themeColor="accent1" w:themeShade="BF"/>
        </w:rPr>
        <w:t>4.1</w:t>
      </w:r>
      <w:r>
        <w:rPr>
          <w:color w:val="365F91" w:themeColor="accent1" w:themeShade="BF"/>
        </w:rPr>
        <w:t xml:space="preserve"> – Use case diagram </w:t>
      </w:r>
    </w:p>
    <w:p w14:paraId="6B000009" w14:textId="13205F1A" w:rsidR="00B2766A" w:rsidRDefault="00B2766A" w:rsidP="00B2766A">
      <w:pPr>
        <w:ind w:left="76"/>
      </w:pPr>
      <w:r>
        <w:t xml:space="preserve">Figure 4.1 displays a UML diagram of the basic </w:t>
      </w:r>
      <w:proofErr w:type="gramStart"/>
      <w:r>
        <w:t>Able</w:t>
      </w:r>
      <w:proofErr w:type="gramEnd"/>
      <w:r>
        <w:t xml:space="preserve"> system. </w:t>
      </w:r>
      <w:r w:rsidR="00BC503C">
        <w:t>The system displays the user very generically; this is because the software is designed for multi-purpose use and can accommodate all programmers, no matter what language they choose to write in</w:t>
      </w:r>
      <w:r w:rsidR="008000B6">
        <w:t>. The UML diagram outlines the 3 key areas of the software: “File management”, “Settings” and “hack”.</w:t>
      </w:r>
    </w:p>
    <w:p w14:paraId="5BED2B21" w14:textId="183C4429" w:rsidR="008000B6" w:rsidRDefault="008000B6" w:rsidP="00B2766A">
      <w:pPr>
        <w:ind w:left="76"/>
      </w:pPr>
      <w:r>
        <w:t>The file management system allows the user to manipulate OS directories by giving the user the ability to create, rename and delete</w:t>
      </w:r>
      <w:r w:rsidR="00D9583F">
        <w:t xml:space="preserve"> files. This will make</w:t>
      </w:r>
      <w:r>
        <w:t xml:space="preserve"> managing projects a much simpler task. The file system also houses the most important function of Able, which is the ‘Code editor’. This is where the user is able to manipulate code files with the assistance of </w:t>
      </w:r>
      <w:r w:rsidR="005E133B">
        <w:t>syntax highlighting, auto-completion</w:t>
      </w:r>
      <w:r>
        <w:t xml:space="preserve"> </w:t>
      </w:r>
      <w:r w:rsidR="005E133B">
        <w:t>and indentations. Furthermore, it</w:t>
      </w:r>
      <w:r w:rsidR="00D9583F">
        <w:t xml:space="preserve"> will give</w:t>
      </w:r>
      <w:r w:rsidR="005E133B">
        <w:t xml:space="preserve"> the user basic text editing functionality such as copy/paste, write/delete and undo/redo.</w:t>
      </w:r>
      <w:r w:rsidR="00D9583F">
        <w:t xml:space="preserve"> The user will be given the option to change any settings that affect the functionality of the software via the ‘Settings’ system. Here, the user will be able to change line spacing,</w:t>
      </w:r>
      <w:r w:rsidR="00A04170">
        <w:t xml:space="preserve"> font and indentation margins.</w:t>
      </w:r>
    </w:p>
    <w:p w14:paraId="159B5823" w14:textId="15ED1A34" w:rsidR="00A838BF" w:rsidRDefault="00D9583F" w:rsidP="00A04170">
      <w:pPr>
        <w:ind w:left="76"/>
      </w:pPr>
      <w:r>
        <w:t>The ‘Hack’ system, which allows users to manage their custom themes and language support files, exists to give the software a customizable functionality. Users will be able add QSS (.</w:t>
      </w:r>
      <w:proofErr w:type="spellStart"/>
      <w:r>
        <w:t>qcss</w:t>
      </w:r>
      <w:proofErr w:type="spellEnd"/>
      <w:r>
        <w:t>) and CFG (.</w:t>
      </w:r>
      <w:proofErr w:type="spellStart"/>
      <w:r>
        <w:t>cgf</w:t>
      </w:r>
      <w:proofErr w:type="spellEnd"/>
      <w:r>
        <w:t>) files in order to give the entire software a different look or support a different language.</w:t>
      </w:r>
    </w:p>
    <w:p w14:paraId="2922775E" w14:textId="328B0065" w:rsidR="008C4B06" w:rsidRDefault="008C4B06" w:rsidP="008C4B06">
      <w:pPr>
        <w:pStyle w:val="Heading2"/>
        <w:rPr>
          <w:sz w:val="22"/>
        </w:rPr>
      </w:pPr>
      <w:bookmarkStart w:id="24" w:name="_Toc322782309"/>
      <w:r>
        <w:rPr>
          <w:sz w:val="22"/>
        </w:rPr>
        <w:lastRenderedPageBreak/>
        <w:t>4.1</w:t>
      </w:r>
      <w:r w:rsidR="00A838BF">
        <w:rPr>
          <w:sz w:val="22"/>
        </w:rPr>
        <w:t>.1</w:t>
      </w:r>
      <w:r w:rsidRPr="000D3964">
        <w:rPr>
          <w:sz w:val="22"/>
        </w:rPr>
        <w:t xml:space="preserve"> </w:t>
      </w:r>
      <w:r w:rsidR="002476E0">
        <w:rPr>
          <w:sz w:val="22"/>
        </w:rPr>
        <w:t>Specification</w:t>
      </w:r>
      <w:r w:rsidR="000E0E0A">
        <w:rPr>
          <w:sz w:val="22"/>
        </w:rPr>
        <w:t>s</w:t>
      </w:r>
      <w:bookmarkEnd w:id="24"/>
    </w:p>
    <w:p w14:paraId="309D34E3" w14:textId="6EBADD9B" w:rsidR="005E7C18" w:rsidRPr="005E7C18" w:rsidRDefault="005E7C18" w:rsidP="005E7C18">
      <w:pPr>
        <w:ind w:left="76"/>
      </w:pPr>
      <w:r>
        <w:t>The below specification displays the key requirements of the software and how each element will collectively come together in order to form a successful piece of software.</w:t>
      </w:r>
      <w:r w:rsidR="0019712F">
        <w:t xml:space="preserve"> It also describes the kind of functionality that a typical user might expect when using software such as this.</w:t>
      </w:r>
    </w:p>
    <w:p w14:paraId="5DD3DECC" w14:textId="697B9245" w:rsidR="00525B7B" w:rsidRPr="005E7C18" w:rsidRDefault="00525B7B" w:rsidP="000D3CDA">
      <w:pPr>
        <w:pStyle w:val="ListParagraph"/>
        <w:numPr>
          <w:ilvl w:val="0"/>
          <w:numId w:val="10"/>
        </w:numPr>
        <w:rPr>
          <w:b/>
          <w:sz w:val="24"/>
          <w:szCs w:val="24"/>
        </w:rPr>
      </w:pPr>
      <w:r w:rsidRPr="005E7C18">
        <w:rPr>
          <w:b/>
          <w:sz w:val="24"/>
          <w:szCs w:val="24"/>
        </w:rPr>
        <w:t>File Management</w:t>
      </w:r>
    </w:p>
    <w:p w14:paraId="622D373E" w14:textId="3E8D0272" w:rsidR="00525B7B" w:rsidRDefault="00525B7B" w:rsidP="000D3CDA">
      <w:pPr>
        <w:pStyle w:val="ListParagraph"/>
        <w:numPr>
          <w:ilvl w:val="1"/>
          <w:numId w:val="10"/>
        </w:numPr>
        <w:rPr>
          <w:sz w:val="24"/>
          <w:szCs w:val="24"/>
        </w:rPr>
      </w:pPr>
      <w:r>
        <w:rPr>
          <w:sz w:val="24"/>
          <w:szCs w:val="24"/>
        </w:rPr>
        <w:t>Load</w:t>
      </w:r>
    </w:p>
    <w:p w14:paraId="7BAD3311" w14:textId="1A1FC59E" w:rsidR="00525B7B" w:rsidRDefault="00525B7B" w:rsidP="000D3CDA">
      <w:pPr>
        <w:pStyle w:val="ListParagraph"/>
        <w:numPr>
          <w:ilvl w:val="1"/>
          <w:numId w:val="10"/>
        </w:numPr>
        <w:rPr>
          <w:sz w:val="24"/>
          <w:szCs w:val="24"/>
        </w:rPr>
      </w:pPr>
      <w:r>
        <w:rPr>
          <w:sz w:val="24"/>
          <w:szCs w:val="24"/>
        </w:rPr>
        <w:t>Save</w:t>
      </w:r>
    </w:p>
    <w:p w14:paraId="42A39F36" w14:textId="4FED008F" w:rsidR="00525B7B" w:rsidRDefault="00525B7B" w:rsidP="000D3CDA">
      <w:pPr>
        <w:pStyle w:val="ListParagraph"/>
        <w:numPr>
          <w:ilvl w:val="1"/>
          <w:numId w:val="10"/>
        </w:numPr>
        <w:rPr>
          <w:sz w:val="24"/>
          <w:szCs w:val="24"/>
        </w:rPr>
      </w:pPr>
      <w:r>
        <w:rPr>
          <w:sz w:val="24"/>
          <w:szCs w:val="24"/>
        </w:rPr>
        <w:t>Rename</w:t>
      </w:r>
    </w:p>
    <w:p w14:paraId="6E603604" w14:textId="7C0535DB" w:rsidR="00525B7B" w:rsidRPr="00525B7B" w:rsidRDefault="00525B7B" w:rsidP="000D3CDA">
      <w:pPr>
        <w:pStyle w:val="ListParagraph"/>
        <w:numPr>
          <w:ilvl w:val="1"/>
          <w:numId w:val="10"/>
        </w:numPr>
        <w:rPr>
          <w:sz w:val="24"/>
          <w:szCs w:val="24"/>
        </w:rPr>
      </w:pPr>
      <w:r>
        <w:rPr>
          <w:sz w:val="24"/>
          <w:szCs w:val="24"/>
        </w:rPr>
        <w:t>View</w:t>
      </w:r>
    </w:p>
    <w:p w14:paraId="6070FBDF" w14:textId="619C64A5" w:rsidR="00525B7B" w:rsidRPr="005E7C18" w:rsidRDefault="00525B7B" w:rsidP="000D3CDA">
      <w:pPr>
        <w:pStyle w:val="ListParagraph"/>
        <w:numPr>
          <w:ilvl w:val="0"/>
          <w:numId w:val="10"/>
        </w:numPr>
        <w:rPr>
          <w:b/>
          <w:sz w:val="24"/>
          <w:szCs w:val="24"/>
        </w:rPr>
      </w:pPr>
      <w:r w:rsidRPr="005E7C18">
        <w:rPr>
          <w:b/>
          <w:sz w:val="24"/>
          <w:szCs w:val="24"/>
        </w:rPr>
        <w:t>Text editing</w:t>
      </w:r>
    </w:p>
    <w:p w14:paraId="523B56B3" w14:textId="619C64A5" w:rsidR="00525B7B" w:rsidRDefault="00525B7B" w:rsidP="000D3CDA">
      <w:pPr>
        <w:pStyle w:val="ListParagraph"/>
        <w:numPr>
          <w:ilvl w:val="1"/>
          <w:numId w:val="10"/>
        </w:numPr>
        <w:rPr>
          <w:sz w:val="24"/>
          <w:szCs w:val="24"/>
        </w:rPr>
      </w:pPr>
      <w:r>
        <w:rPr>
          <w:sz w:val="24"/>
          <w:szCs w:val="24"/>
        </w:rPr>
        <w:t>Manipulate code</w:t>
      </w:r>
    </w:p>
    <w:p w14:paraId="4979E852" w14:textId="5BFBF3A7" w:rsidR="00525B7B" w:rsidRDefault="00525B7B" w:rsidP="000D3CDA">
      <w:pPr>
        <w:pStyle w:val="ListParagraph"/>
        <w:numPr>
          <w:ilvl w:val="2"/>
          <w:numId w:val="10"/>
        </w:numPr>
        <w:rPr>
          <w:sz w:val="24"/>
          <w:szCs w:val="24"/>
        </w:rPr>
      </w:pPr>
      <w:r>
        <w:rPr>
          <w:sz w:val="24"/>
          <w:szCs w:val="24"/>
        </w:rPr>
        <w:t>Paste/Cut/Copy</w:t>
      </w:r>
    </w:p>
    <w:p w14:paraId="753BCAE5" w14:textId="0EE86C93" w:rsidR="00525B7B" w:rsidRDefault="00525B7B" w:rsidP="000D3CDA">
      <w:pPr>
        <w:pStyle w:val="ListParagraph"/>
        <w:numPr>
          <w:ilvl w:val="2"/>
          <w:numId w:val="10"/>
        </w:numPr>
        <w:rPr>
          <w:sz w:val="24"/>
          <w:szCs w:val="24"/>
        </w:rPr>
      </w:pPr>
      <w:r>
        <w:rPr>
          <w:sz w:val="24"/>
          <w:szCs w:val="24"/>
        </w:rPr>
        <w:t>Undo/Redo</w:t>
      </w:r>
    </w:p>
    <w:p w14:paraId="20BD07FE" w14:textId="7F16C21B" w:rsidR="00525B7B" w:rsidRDefault="00525B7B" w:rsidP="000D3CDA">
      <w:pPr>
        <w:pStyle w:val="ListParagraph"/>
        <w:numPr>
          <w:ilvl w:val="2"/>
          <w:numId w:val="10"/>
        </w:numPr>
        <w:rPr>
          <w:sz w:val="24"/>
          <w:szCs w:val="24"/>
        </w:rPr>
      </w:pPr>
      <w:proofErr w:type="spellStart"/>
      <w:r>
        <w:rPr>
          <w:sz w:val="24"/>
          <w:szCs w:val="24"/>
        </w:rPr>
        <w:t>RegExp</w:t>
      </w:r>
      <w:proofErr w:type="spellEnd"/>
      <w:r>
        <w:rPr>
          <w:sz w:val="24"/>
          <w:szCs w:val="24"/>
        </w:rPr>
        <w:t xml:space="preserve"> Find/Replace</w:t>
      </w:r>
    </w:p>
    <w:p w14:paraId="25098D89" w14:textId="3F2F0540" w:rsidR="00525B7B" w:rsidRDefault="00525B7B" w:rsidP="000D3CDA">
      <w:pPr>
        <w:pStyle w:val="ListParagraph"/>
        <w:numPr>
          <w:ilvl w:val="1"/>
          <w:numId w:val="10"/>
        </w:numPr>
        <w:rPr>
          <w:sz w:val="24"/>
          <w:szCs w:val="24"/>
        </w:rPr>
      </w:pPr>
      <w:r>
        <w:rPr>
          <w:sz w:val="24"/>
          <w:szCs w:val="24"/>
        </w:rPr>
        <w:t>Syntax-highlighting</w:t>
      </w:r>
    </w:p>
    <w:p w14:paraId="2892073A" w14:textId="4CA3D259" w:rsidR="005E7C18" w:rsidRPr="005E7C18" w:rsidRDefault="005E7C18" w:rsidP="000D3CDA">
      <w:pPr>
        <w:pStyle w:val="ListParagraph"/>
        <w:numPr>
          <w:ilvl w:val="2"/>
          <w:numId w:val="10"/>
        </w:numPr>
        <w:rPr>
          <w:sz w:val="24"/>
          <w:szCs w:val="24"/>
        </w:rPr>
      </w:pPr>
      <w:r>
        <w:rPr>
          <w:sz w:val="24"/>
          <w:szCs w:val="24"/>
        </w:rPr>
        <w:t>Change syntax support</w:t>
      </w:r>
    </w:p>
    <w:p w14:paraId="7A879A15" w14:textId="09E93834" w:rsidR="00525B7B" w:rsidRDefault="00525B7B" w:rsidP="000D3CDA">
      <w:pPr>
        <w:pStyle w:val="ListParagraph"/>
        <w:numPr>
          <w:ilvl w:val="1"/>
          <w:numId w:val="10"/>
        </w:numPr>
        <w:rPr>
          <w:sz w:val="24"/>
          <w:szCs w:val="24"/>
        </w:rPr>
      </w:pPr>
      <w:r>
        <w:rPr>
          <w:sz w:val="24"/>
          <w:szCs w:val="24"/>
        </w:rPr>
        <w:t>Auto-completing</w:t>
      </w:r>
    </w:p>
    <w:p w14:paraId="338529FC" w14:textId="16A888D5" w:rsidR="005E7C18" w:rsidRDefault="005E7C18" w:rsidP="000D3CDA">
      <w:pPr>
        <w:pStyle w:val="ListParagraph"/>
        <w:numPr>
          <w:ilvl w:val="2"/>
          <w:numId w:val="10"/>
        </w:numPr>
        <w:rPr>
          <w:sz w:val="24"/>
          <w:szCs w:val="24"/>
        </w:rPr>
      </w:pPr>
      <w:r>
        <w:rPr>
          <w:sz w:val="24"/>
          <w:szCs w:val="24"/>
        </w:rPr>
        <w:t>Change auto-completion support</w:t>
      </w:r>
    </w:p>
    <w:p w14:paraId="531DCF19" w14:textId="399ED25E" w:rsidR="00525B7B" w:rsidRPr="00525B7B" w:rsidRDefault="00525B7B" w:rsidP="000D3CDA">
      <w:pPr>
        <w:pStyle w:val="ListParagraph"/>
        <w:numPr>
          <w:ilvl w:val="1"/>
          <w:numId w:val="10"/>
        </w:numPr>
        <w:rPr>
          <w:sz w:val="24"/>
          <w:szCs w:val="24"/>
        </w:rPr>
      </w:pPr>
      <w:r>
        <w:rPr>
          <w:sz w:val="24"/>
          <w:szCs w:val="24"/>
        </w:rPr>
        <w:t>Indentation/auto-indentation</w:t>
      </w:r>
    </w:p>
    <w:p w14:paraId="4510297D" w14:textId="181469D8" w:rsidR="00525B7B" w:rsidRPr="005E7C18" w:rsidRDefault="00525B7B" w:rsidP="000D3CDA">
      <w:pPr>
        <w:pStyle w:val="ListParagraph"/>
        <w:numPr>
          <w:ilvl w:val="0"/>
          <w:numId w:val="10"/>
        </w:numPr>
        <w:rPr>
          <w:b/>
          <w:sz w:val="24"/>
          <w:szCs w:val="24"/>
        </w:rPr>
      </w:pPr>
      <w:r w:rsidRPr="005E7C18">
        <w:rPr>
          <w:b/>
          <w:sz w:val="24"/>
          <w:szCs w:val="24"/>
        </w:rPr>
        <w:t>Usability</w:t>
      </w:r>
    </w:p>
    <w:p w14:paraId="512B7BE8" w14:textId="25DE7A48" w:rsidR="00525B7B" w:rsidRDefault="00525B7B" w:rsidP="000D3CDA">
      <w:pPr>
        <w:pStyle w:val="ListParagraph"/>
        <w:numPr>
          <w:ilvl w:val="1"/>
          <w:numId w:val="10"/>
        </w:numPr>
        <w:rPr>
          <w:sz w:val="24"/>
          <w:szCs w:val="24"/>
        </w:rPr>
      </w:pPr>
      <w:r>
        <w:rPr>
          <w:sz w:val="24"/>
          <w:szCs w:val="24"/>
        </w:rPr>
        <w:t>Cross-platform</w:t>
      </w:r>
    </w:p>
    <w:p w14:paraId="0C3D4721" w14:textId="7453E4FB" w:rsidR="00525B7B" w:rsidRDefault="00525B7B" w:rsidP="000D3CDA">
      <w:pPr>
        <w:pStyle w:val="ListParagraph"/>
        <w:numPr>
          <w:ilvl w:val="1"/>
          <w:numId w:val="10"/>
        </w:numPr>
        <w:rPr>
          <w:sz w:val="24"/>
          <w:szCs w:val="24"/>
        </w:rPr>
      </w:pPr>
      <w:r>
        <w:rPr>
          <w:sz w:val="24"/>
          <w:szCs w:val="24"/>
        </w:rPr>
        <w:t>Efficient</w:t>
      </w:r>
    </w:p>
    <w:p w14:paraId="6305E5F5" w14:textId="60DC3643" w:rsidR="00525B7B" w:rsidRDefault="00525B7B" w:rsidP="000D3CDA">
      <w:pPr>
        <w:pStyle w:val="ListParagraph"/>
        <w:numPr>
          <w:ilvl w:val="1"/>
          <w:numId w:val="10"/>
        </w:numPr>
        <w:rPr>
          <w:sz w:val="24"/>
          <w:szCs w:val="24"/>
        </w:rPr>
      </w:pPr>
      <w:r>
        <w:rPr>
          <w:sz w:val="24"/>
          <w:szCs w:val="24"/>
        </w:rPr>
        <w:t>Reliable</w:t>
      </w:r>
    </w:p>
    <w:p w14:paraId="5184707C" w14:textId="7B1A93C9" w:rsidR="00525B7B" w:rsidRDefault="00525B7B" w:rsidP="000D3CDA">
      <w:pPr>
        <w:pStyle w:val="ListParagraph"/>
        <w:numPr>
          <w:ilvl w:val="1"/>
          <w:numId w:val="10"/>
        </w:numPr>
        <w:rPr>
          <w:sz w:val="24"/>
          <w:szCs w:val="24"/>
        </w:rPr>
      </w:pPr>
      <w:r>
        <w:rPr>
          <w:sz w:val="24"/>
          <w:szCs w:val="24"/>
        </w:rPr>
        <w:t>Light-weight</w:t>
      </w:r>
    </w:p>
    <w:p w14:paraId="2EA760EA" w14:textId="663DBBA2" w:rsidR="00525B7B" w:rsidRPr="005E7C18" w:rsidRDefault="00525B7B" w:rsidP="000D3CDA">
      <w:pPr>
        <w:pStyle w:val="ListParagraph"/>
        <w:numPr>
          <w:ilvl w:val="0"/>
          <w:numId w:val="10"/>
        </w:numPr>
        <w:rPr>
          <w:b/>
          <w:sz w:val="24"/>
          <w:szCs w:val="24"/>
        </w:rPr>
      </w:pPr>
      <w:r w:rsidRPr="005E7C18">
        <w:rPr>
          <w:b/>
          <w:sz w:val="24"/>
          <w:szCs w:val="24"/>
        </w:rPr>
        <w:t>User Interface</w:t>
      </w:r>
    </w:p>
    <w:p w14:paraId="695432C1" w14:textId="58DAF5AE" w:rsidR="00525B7B" w:rsidRDefault="00525B7B" w:rsidP="000D3CDA">
      <w:pPr>
        <w:pStyle w:val="ListParagraph"/>
        <w:numPr>
          <w:ilvl w:val="1"/>
          <w:numId w:val="10"/>
        </w:numPr>
        <w:rPr>
          <w:sz w:val="24"/>
          <w:szCs w:val="24"/>
        </w:rPr>
      </w:pPr>
      <w:r>
        <w:rPr>
          <w:sz w:val="24"/>
          <w:szCs w:val="24"/>
        </w:rPr>
        <w:t>Change theme</w:t>
      </w:r>
    </w:p>
    <w:p w14:paraId="76ACA8F7" w14:textId="744644BD" w:rsidR="00525B7B" w:rsidRDefault="00525B7B" w:rsidP="000D3CDA">
      <w:pPr>
        <w:pStyle w:val="ListParagraph"/>
        <w:numPr>
          <w:ilvl w:val="1"/>
          <w:numId w:val="10"/>
        </w:numPr>
        <w:rPr>
          <w:sz w:val="24"/>
          <w:szCs w:val="24"/>
        </w:rPr>
      </w:pPr>
      <w:r>
        <w:rPr>
          <w:sz w:val="24"/>
          <w:szCs w:val="24"/>
        </w:rPr>
        <w:t>Control file management</w:t>
      </w:r>
    </w:p>
    <w:p w14:paraId="46C7F6D4" w14:textId="2CEB1258" w:rsidR="00525B7B" w:rsidRDefault="00525B7B" w:rsidP="000D3CDA">
      <w:pPr>
        <w:pStyle w:val="ListParagraph"/>
        <w:numPr>
          <w:ilvl w:val="1"/>
          <w:numId w:val="10"/>
        </w:numPr>
        <w:rPr>
          <w:sz w:val="24"/>
          <w:szCs w:val="24"/>
        </w:rPr>
      </w:pPr>
      <w:r>
        <w:rPr>
          <w:sz w:val="24"/>
          <w:szCs w:val="24"/>
        </w:rPr>
        <w:t>Control text editor</w:t>
      </w:r>
    </w:p>
    <w:p w14:paraId="45A471FE" w14:textId="50B5ED5F" w:rsidR="00525B7B" w:rsidRPr="00525B7B" w:rsidRDefault="00525B7B" w:rsidP="000D3CDA">
      <w:pPr>
        <w:pStyle w:val="ListParagraph"/>
        <w:numPr>
          <w:ilvl w:val="1"/>
          <w:numId w:val="10"/>
        </w:numPr>
        <w:rPr>
          <w:sz w:val="24"/>
          <w:szCs w:val="24"/>
        </w:rPr>
      </w:pPr>
      <w:r>
        <w:rPr>
          <w:sz w:val="24"/>
          <w:szCs w:val="24"/>
        </w:rPr>
        <w:t>Clean/Minimalistic</w:t>
      </w:r>
    </w:p>
    <w:p w14:paraId="44A74F5C" w14:textId="47CE012E" w:rsidR="00525B7B" w:rsidRPr="005E7C18" w:rsidRDefault="00525B7B" w:rsidP="000D3CDA">
      <w:pPr>
        <w:pStyle w:val="ListParagraph"/>
        <w:numPr>
          <w:ilvl w:val="0"/>
          <w:numId w:val="10"/>
        </w:numPr>
        <w:rPr>
          <w:b/>
          <w:sz w:val="24"/>
          <w:szCs w:val="24"/>
        </w:rPr>
      </w:pPr>
      <w:r w:rsidRPr="005E7C18">
        <w:rPr>
          <w:b/>
          <w:sz w:val="24"/>
          <w:szCs w:val="24"/>
        </w:rPr>
        <w:t xml:space="preserve">Customization </w:t>
      </w:r>
    </w:p>
    <w:p w14:paraId="2CD39DCB" w14:textId="1B7A4AFB" w:rsidR="00525B7B" w:rsidRDefault="00525B7B" w:rsidP="000D3CDA">
      <w:pPr>
        <w:pStyle w:val="ListParagraph"/>
        <w:numPr>
          <w:ilvl w:val="1"/>
          <w:numId w:val="10"/>
        </w:numPr>
        <w:rPr>
          <w:sz w:val="24"/>
          <w:szCs w:val="24"/>
        </w:rPr>
      </w:pPr>
      <w:r>
        <w:rPr>
          <w:sz w:val="24"/>
          <w:szCs w:val="24"/>
        </w:rPr>
        <w:t>Plug-ins</w:t>
      </w:r>
    </w:p>
    <w:p w14:paraId="2394B897" w14:textId="066649E6" w:rsidR="00525B7B" w:rsidRPr="005E7C18" w:rsidRDefault="00525B7B" w:rsidP="000D3CDA">
      <w:pPr>
        <w:pStyle w:val="ListParagraph"/>
        <w:numPr>
          <w:ilvl w:val="2"/>
          <w:numId w:val="10"/>
        </w:numPr>
        <w:rPr>
          <w:i/>
          <w:sz w:val="24"/>
          <w:szCs w:val="24"/>
        </w:rPr>
      </w:pPr>
      <w:r w:rsidRPr="005E7C18">
        <w:rPr>
          <w:i/>
          <w:sz w:val="24"/>
          <w:szCs w:val="24"/>
        </w:rPr>
        <w:t>Theme</w:t>
      </w:r>
    </w:p>
    <w:p w14:paraId="3D9B35A8" w14:textId="7B00C902" w:rsidR="00525B7B" w:rsidRPr="005E7C18" w:rsidRDefault="00525B7B" w:rsidP="000D3CDA">
      <w:pPr>
        <w:pStyle w:val="ListParagraph"/>
        <w:numPr>
          <w:ilvl w:val="2"/>
          <w:numId w:val="10"/>
        </w:numPr>
        <w:rPr>
          <w:i/>
          <w:sz w:val="24"/>
          <w:szCs w:val="24"/>
        </w:rPr>
      </w:pPr>
      <w:r w:rsidRPr="005E7C18">
        <w:rPr>
          <w:i/>
          <w:sz w:val="24"/>
          <w:szCs w:val="24"/>
        </w:rPr>
        <w:t>Language support</w:t>
      </w:r>
    </w:p>
    <w:p w14:paraId="07C53A5B" w14:textId="7D1B0251" w:rsidR="00525B7B" w:rsidRDefault="00525B7B" w:rsidP="000D3CDA">
      <w:pPr>
        <w:pStyle w:val="ListParagraph"/>
        <w:numPr>
          <w:ilvl w:val="1"/>
          <w:numId w:val="10"/>
        </w:numPr>
        <w:rPr>
          <w:sz w:val="24"/>
          <w:szCs w:val="24"/>
        </w:rPr>
      </w:pPr>
      <w:r>
        <w:rPr>
          <w:sz w:val="24"/>
          <w:szCs w:val="24"/>
        </w:rPr>
        <w:t>Load plugin</w:t>
      </w:r>
    </w:p>
    <w:p w14:paraId="1034D876" w14:textId="5E20A291" w:rsidR="00525B7B" w:rsidRDefault="00525B7B" w:rsidP="000D3CDA">
      <w:pPr>
        <w:pStyle w:val="ListParagraph"/>
        <w:numPr>
          <w:ilvl w:val="1"/>
          <w:numId w:val="10"/>
        </w:numPr>
        <w:rPr>
          <w:sz w:val="24"/>
          <w:szCs w:val="24"/>
        </w:rPr>
      </w:pPr>
      <w:r>
        <w:rPr>
          <w:sz w:val="24"/>
          <w:szCs w:val="24"/>
        </w:rPr>
        <w:t>Change editor preferences</w:t>
      </w:r>
    </w:p>
    <w:p w14:paraId="1CF92349" w14:textId="44BE88A6" w:rsidR="00525B7B" w:rsidRPr="005E7C18" w:rsidRDefault="00525B7B" w:rsidP="000D3CDA">
      <w:pPr>
        <w:pStyle w:val="ListParagraph"/>
        <w:numPr>
          <w:ilvl w:val="2"/>
          <w:numId w:val="10"/>
        </w:numPr>
        <w:rPr>
          <w:i/>
          <w:sz w:val="24"/>
          <w:szCs w:val="24"/>
        </w:rPr>
      </w:pPr>
      <w:r w:rsidRPr="005E7C18">
        <w:rPr>
          <w:i/>
          <w:sz w:val="24"/>
          <w:szCs w:val="24"/>
        </w:rPr>
        <w:t>Font</w:t>
      </w:r>
    </w:p>
    <w:p w14:paraId="1CCB77C5" w14:textId="2BE28872" w:rsidR="00525B7B" w:rsidRPr="005E7C18" w:rsidRDefault="00525B7B" w:rsidP="000D3CDA">
      <w:pPr>
        <w:pStyle w:val="ListParagraph"/>
        <w:numPr>
          <w:ilvl w:val="2"/>
          <w:numId w:val="10"/>
        </w:numPr>
        <w:rPr>
          <w:i/>
          <w:sz w:val="24"/>
          <w:szCs w:val="24"/>
        </w:rPr>
      </w:pPr>
      <w:r w:rsidRPr="005E7C18">
        <w:rPr>
          <w:i/>
          <w:sz w:val="24"/>
          <w:szCs w:val="24"/>
        </w:rPr>
        <w:t>Indentation</w:t>
      </w:r>
    </w:p>
    <w:p w14:paraId="5C8D181A" w14:textId="2C993F94" w:rsidR="00525B7B" w:rsidRDefault="00525B7B" w:rsidP="000D3CDA">
      <w:pPr>
        <w:pStyle w:val="ListParagraph"/>
        <w:numPr>
          <w:ilvl w:val="2"/>
          <w:numId w:val="10"/>
        </w:numPr>
        <w:rPr>
          <w:i/>
          <w:sz w:val="24"/>
          <w:szCs w:val="24"/>
        </w:rPr>
      </w:pPr>
      <w:r w:rsidRPr="005E7C18">
        <w:rPr>
          <w:i/>
          <w:sz w:val="24"/>
          <w:szCs w:val="24"/>
        </w:rPr>
        <w:t>Line-spacing</w:t>
      </w:r>
    </w:p>
    <w:p w14:paraId="5F815748" w14:textId="77777777" w:rsidR="00A04170" w:rsidRPr="00E75CA2" w:rsidRDefault="00A04170" w:rsidP="00E75CA2">
      <w:pPr>
        <w:rPr>
          <w:i/>
          <w:sz w:val="24"/>
          <w:szCs w:val="24"/>
        </w:rPr>
      </w:pPr>
    </w:p>
    <w:p w14:paraId="06685AF6" w14:textId="08528A73" w:rsidR="006215E6" w:rsidRDefault="002476E0" w:rsidP="006215E6">
      <w:pPr>
        <w:pStyle w:val="Heading2"/>
      </w:pPr>
      <w:bookmarkStart w:id="25" w:name="_Toc322782310"/>
      <w:r>
        <w:lastRenderedPageBreak/>
        <w:t>4.2</w:t>
      </w:r>
      <w:r w:rsidR="006215E6">
        <w:t xml:space="preserve"> System architecture</w:t>
      </w:r>
      <w:bookmarkEnd w:id="25"/>
      <w:r w:rsidR="006215E6">
        <w:t xml:space="preserve"> </w:t>
      </w:r>
    </w:p>
    <w:p w14:paraId="6C764A42" w14:textId="65D153A7" w:rsidR="006215E6" w:rsidRPr="00847644" w:rsidRDefault="006215E6" w:rsidP="006215E6">
      <w:r>
        <w:t>Before developm</w:t>
      </w:r>
      <w:r w:rsidR="00F0689D">
        <w:t>ent began on Able a simplified</w:t>
      </w:r>
      <w:r>
        <w:t xml:space="preserve"> class diagram was designed to outline Able’s main system architecture, which can be seen below.</w:t>
      </w:r>
      <w:r w:rsidRPr="00CA4F36">
        <w:rPr>
          <w:noProof/>
          <w:lang w:val="en-US" w:eastAsia="en-US"/>
        </w:rPr>
        <w:t xml:space="preserve"> </w:t>
      </w:r>
      <w:r>
        <w:rPr>
          <w:noProof/>
          <w:lang w:val="en-US" w:eastAsia="en-US"/>
        </w:rPr>
        <w:drawing>
          <wp:inline distT="0" distB="0" distL="0" distR="0" wp14:anchorId="6996A6E9" wp14:editId="1C5F9669">
            <wp:extent cx="5731510" cy="5481955"/>
            <wp:effectExtent l="0" t="0" r="889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5481955"/>
                    </a:xfrm>
                    <a:prstGeom prst="rect">
                      <a:avLst/>
                    </a:prstGeom>
                    <a:ln>
                      <a:noFill/>
                    </a:ln>
                  </pic:spPr>
                </pic:pic>
              </a:graphicData>
            </a:graphic>
          </wp:inline>
        </w:drawing>
      </w:r>
    </w:p>
    <w:p w14:paraId="110BBD57" w14:textId="0A8C7289" w:rsidR="006215E6" w:rsidRDefault="002476E0" w:rsidP="006215E6">
      <w:pPr>
        <w:spacing w:line="210" w:lineRule="atLeast"/>
        <w:ind w:firstLine="720"/>
        <w:jc w:val="center"/>
        <w:rPr>
          <w:color w:val="365F91" w:themeColor="accent1" w:themeShade="BF"/>
        </w:rPr>
      </w:pPr>
      <w:r>
        <w:rPr>
          <w:color w:val="365F91" w:themeColor="accent1" w:themeShade="BF"/>
        </w:rPr>
        <w:t>Figure 4.2</w:t>
      </w:r>
      <w:r w:rsidR="006215E6">
        <w:rPr>
          <w:color w:val="365F91" w:themeColor="accent1" w:themeShade="BF"/>
        </w:rPr>
        <w:t>.1 – A simplified class diagram of Able’s system architecture</w:t>
      </w:r>
    </w:p>
    <w:p w14:paraId="0A6B73B9" w14:textId="3D6E417C" w:rsidR="006215E6" w:rsidRDefault="002476E0" w:rsidP="006215E6">
      <w:r>
        <w:t>As seen in figure 4</w:t>
      </w:r>
      <w:r w:rsidR="006215E6">
        <w:t xml:space="preserve">.2.1 the simplified class diagram shows how the software is broken down into individual classes. In order to reduce complexity, all of the I/O functions are handled in one place, which is inside of the </w:t>
      </w:r>
      <w:proofErr w:type="spellStart"/>
      <w:r w:rsidR="006215E6">
        <w:t>FileSystemManager</w:t>
      </w:r>
      <w:proofErr w:type="spellEnd"/>
      <w:r w:rsidR="006215E6">
        <w:t xml:space="preserve"> class. The user interface has also been split up into separate objects, this allows for the software to more flexibl</w:t>
      </w:r>
      <w:r w:rsidR="00D26BB2">
        <w:t>e in adding/removing UI objects.</w:t>
      </w:r>
    </w:p>
    <w:p w14:paraId="57432DC3" w14:textId="51117558" w:rsidR="006215E6" w:rsidRDefault="006215E6" w:rsidP="006215E6">
      <w:r>
        <w:t xml:space="preserve">The complex algorithms that </w:t>
      </w:r>
      <w:r w:rsidR="00D26BB2">
        <w:t>will be implemented within the</w:t>
      </w:r>
      <w:r>
        <w:t xml:space="preserve"> system architecture cannot be seen inside of this diagram due to the simplification. The language support class </w:t>
      </w:r>
      <w:r w:rsidR="000412F2">
        <w:t>will house</w:t>
      </w:r>
      <w:r>
        <w:t xml:space="preserve"> two complex algorithms for both the syntax highlighting and the auto complete functions. Both of these algorithms</w:t>
      </w:r>
      <w:r w:rsidR="000412F2">
        <w:t xml:space="preserve"> will</w:t>
      </w:r>
      <w:r>
        <w:t xml:space="preserve"> use regular expressions to search through the code editors ‘</w:t>
      </w:r>
      <w:proofErr w:type="spellStart"/>
      <w:r>
        <w:t>PlainText</w:t>
      </w:r>
      <w:proofErr w:type="spellEnd"/>
      <w:r>
        <w:t>’ variable in order to find auto-complete suggestions and to colour certain elements to produce a syntax highlighting effect.</w:t>
      </w:r>
    </w:p>
    <w:p w14:paraId="473F7C76" w14:textId="14558C65" w:rsidR="006215E6" w:rsidRDefault="006215E6" w:rsidP="006215E6">
      <w:r>
        <w:lastRenderedPageBreak/>
        <w:t xml:space="preserve">The asset manager is greatly important to the architecture of the software and this is because the software has been designed to include a plug in system. Upon initial load the main Able class </w:t>
      </w:r>
      <w:r w:rsidR="000412F2">
        <w:t>will tell</w:t>
      </w:r>
      <w:r>
        <w:t xml:space="preserve"> the Asset Manager to find and load all plug-in related files and useful files (this can include CSS, language support files and more). </w:t>
      </w:r>
      <w:r w:rsidR="00691A18">
        <w:t>The asset manager class will work statically, this is so all objects will be able to use the contained resources without having to re-load them</w:t>
      </w:r>
      <w:r>
        <w:t>.</w:t>
      </w:r>
    </w:p>
    <w:p w14:paraId="75C2EB1B" w14:textId="78973744" w:rsidR="007B3A17" w:rsidRDefault="007B3A17" w:rsidP="007B3A17">
      <w:pPr>
        <w:pStyle w:val="Heading2"/>
        <w:rPr>
          <w:sz w:val="22"/>
        </w:rPr>
      </w:pPr>
      <w:bookmarkStart w:id="26" w:name="_Toc322782311"/>
      <w:r>
        <w:rPr>
          <w:sz w:val="22"/>
        </w:rPr>
        <w:t>4.2</w:t>
      </w:r>
      <w:r w:rsidRPr="000D3964">
        <w:rPr>
          <w:sz w:val="22"/>
        </w:rPr>
        <w:t xml:space="preserve"> </w:t>
      </w:r>
      <w:r>
        <w:rPr>
          <w:sz w:val="22"/>
        </w:rPr>
        <w:t>Modular design</w:t>
      </w:r>
      <w:bookmarkEnd w:id="26"/>
    </w:p>
    <w:p w14:paraId="6C8E0878" w14:textId="3CD30725" w:rsidR="00C97997" w:rsidRDefault="007B3A17" w:rsidP="00612A08">
      <w:r>
        <w:t>Modular design is</w:t>
      </w:r>
      <w:r w:rsidR="00860E80">
        <w:t xml:space="preserve"> a</w:t>
      </w:r>
      <w:r>
        <w:t xml:space="preserve"> </w:t>
      </w:r>
      <w:r w:rsidR="00860E80">
        <w:t xml:space="preserve">software design technique, which theorises that separating the software’s core elements into independent modules will improve the </w:t>
      </w:r>
      <w:r w:rsidR="00612A08">
        <w:t>author’s</w:t>
      </w:r>
      <w:r w:rsidR="00860E80">
        <w:t xml:space="preserve"> ability t</w:t>
      </w:r>
      <w:r w:rsidR="00612A08">
        <w:t>o control the system later on.</w:t>
      </w:r>
      <w:r w:rsidR="00F0429F">
        <w:t xml:space="preserve"> The act of splitting into modules is known as a “Separation</w:t>
      </w:r>
      <w:r w:rsidR="00FA6DA5">
        <w:t xml:space="preserve"> of concern</w:t>
      </w:r>
      <w:r w:rsidR="00F0429F">
        <w:t xml:space="preserve">” </w:t>
      </w:r>
      <w:r w:rsidR="00F0429F" w:rsidRPr="00711430">
        <w:rPr>
          <w:color w:val="808080" w:themeColor="background1" w:themeShade="80"/>
        </w:rPr>
        <w:t>(</w:t>
      </w:r>
      <w:proofErr w:type="spellStart"/>
      <w:r w:rsidR="00F0429F" w:rsidRPr="00711430">
        <w:rPr>
          <w:rFonts w:eastAsia="Times New Roman" w:cs="Arial"/>
          <w:color w:val="808080" w:themeColor="background1" w:themeShade="80"/>
          <w:shd w:val="clear" w:color="auto" w:fill="FFFFFF"/>
          <w:lang w:val="en-US" w:eastAsia="en-US"/>
        </w:rPr>
        <w:t>Laplante</w:t>
      </w:r>
      <w:proofErr w:type="spellEnd"/>
      <w:r w:rsidR="00F0429F" w:rsidRPr="00711430">
        <w:rPr>
          <w:rFonts w:eastAsia="Times New Roman" w:cs="Arial"/>
          <w:color w:val="808080" w:themeColor="background1" w:themeShade="80"/>
          <w:shd w:val="clear" w:color="auto" w:fill="FFFFFF"/>
          <w:lang w:val="en-US" w:eastAsia="en-US"/>
        </w:rPr>
        <w:t>, 2007)</w:t>
      </w:r>
      <w:r w:rsidR="00F0429F">
        <w:rPr>
          <w:rFonts w:eastAsia="Times New Roman" w:cs="Arial"/>
          <w:shd w:val="clear" w:color="auto" w:fill="FFFFFF"/>
          <w:lang w:val="en-US" w:eastAsia="en-US"/>
        </w:rPr>
        <w:t>.</w:t>
      </w:r>
      <w:r w:rsidR="00612A08">
        <w:t xml:space="preserve"> Since the system is composed of separate modules it makes it a lot easier to interchange, update or remove modules in the future. </w:t>
      </w:r>
      <w:r w:rsidR="00612A08" w:rsidRPr="00612A08">
        <w:rPr>
          <w:color w:val="404040" w:themeColor="text1" w:themeTint="BF"/>
        </w:rPr>
        <w:t>“</w:t>
      </w:r>
      <w:r w:rsidR="00612A08" w:rsidRPr="00612A08">
        <w:rPr>
          <w:rFonts w:eastAsia="Times New Roman" w:cs="Times New Roman"/>
          <w:lang w:val="en-US" w:eastAsia="en-US"/>
        </w:rPr>
        <w:t>Computer programming is an intensive, hands-on design process. Modular Program Strategy (MPS) makes the computer progr</w:t>
      </w:r>
      <w:r w:rsidR="0010710A">
        <w:rPr>
          <w:rFonts w:eastAsia="Times New Roman" w:cs="Times New Roman"/>
          <w:lang w:val="en-US" w:eastAsia="en-US"/>
        </w:rPr>
        <w:t>amming process less challenging</w:t>
      </w:r>
      <w:r w:rsidR="00612A08" w:rsidRPr="00612A08">
        <w:rPr>
          <w:color w:val="404040" w:themeColor="text1" w:themeTint="BF"/>
        </w:rPr>
        <w:t>”</w:t>
      </w:r>
      <w:r w:rsidR="0010710A">
        <w:rPr>
          <w:color w:val="404040" w:themeColor="text1" w:themeTint="BF"/>
        </w:rPr>
        <w:t xml:space="preserve"> </w:t>
      </w:r>
      <w:r w:rsidR="0010710A" w:rsidRPr="00711430">
        <w:rPr>
          <w:color w:val="808080" w:themeColor="background1" w:themeShade="80"/>
        </w:rPr>
        <w:t>(Sun, 2012)</w:t>
      </w:r>
      <w:r w:rsidR="00584E9A">
        <w:t xml:space="preserve">. The Figure below </w:t>
      </w:r>
      <w:r w:rsidR="00A9474F">
        <w:t>illustrates how Able’s core functionality will be separated in to a series of widgets and modules</w:t>
      </w:r>
      <w:r w:rsidR="00351FCE">
        <w:t>:</w:t>
      </w:r>
    </w:p>
    <w:p w14:paraId="79CB1EC1" w14:textId="6B9432FD" w:rsidR="00C37EEC" w:rsidRPr="008369AB" w:rsidRDefault="003F1445" w:rsidP="00C37EEC">
      <w:pPr>
        <w:jc w:val="center"/>
      </w:pPr>
      <w:r>
        <w:rPr>
          <w:noProof/>
          <w:lang w:val="en-US" w:eastAsia="en-US"/>
        </w:rPr>
        <w:drawing>
          <wp:inline distT="0" distB="0" distL="0" distR="0" wp14:anchorId="07D3038E" wp14:editId="0BAE4AE4">
            <wp:extent cx="4896657" cy="2945081"/>
            <wp:effectExtent l="0" t="0" r="5715" b="190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l="614" r="2827"/>
                    <a:stretch/>
                  </pic:blipFill>
                  <pic:spPr bwMode="auto">
                    <a:xfrm>
                      <a:off x="0" y="0"/>
                      <a:ext cx="4898595" cy="2946247"/>
                    </a:xfrm>
                    <a:prstGeom prst="rect">
                      <a:avLst/>
                    </a:prstGeom>
                    <a:noFill/>
                    <a:ln>
                      <a:noFill/>
                    </a:ln>
                    <a:extLst>
                      <a:ext uri="{53640926-AAD7-44d8-BBD7-CCE9431645EC}">
                        <a14:shadowObscured xmlns:a14="http://schemas.microsoft.com/office/drawing/2010/main"/>
                      </a:ext>
                    </a:extLst>
                  </pic:spPr>
                </pic:pic>
              </a:graphicData>
            </a:graphic>
          </wp:inline>
        </w:drawing>
      </w:r>
    </w:p>
    <w:p w14:paraId="1FE7C920" w14:textId="24C9A8BD" w:rsidR="00C97997" w:rsidRDefault="00C37EEC" w:rsidP="008D21DF">
      <w:pPr>
        <w:spacing w:line="210" w:lineRule="atLeast"/>
        <w:ind w:firstLine="720"/>
        <w:jc w:val="center"/>
        <w:rPr>
          <w:color w:val="365F91" w:themeColor="accent1" w:themeShade="BF"/>
        </w:rPr>
      </w:pPr>
      <w:r>
        <w:rPr>
          <w:color w:val="365F91" w:themeColor="accent1" w:themeShade="BF"/>
        </w:rPr>
        <w:t>Figure 4.2.2 – Simple diagram of Able</w:t>
      </w:r>
      <w:r w:rsidR="00B650C4">
        <w:rPr>
          <w:color w:val="365F91" w:themeColor="accent1" w:themeShade="BF"/>
        </w:rPr>
        <w:t>’s</w:t>
      </w:r>
      <w:r w:rsidR="00D70C5E">
        <w:rPr>
          <w:color w:val="365F91" w:themeColor="accent1" w:themeShade="BF"/>
        </w:rPr>
        <w:t xml:space="preserve"> widgets and </w:t>
      </w:r>
      <w:r>
        <w:rPr>
          <w:color w:val="365F91" w:themeColor="accent1" w:themeShade="BF"/>
        </w:rPr>
        <w:t>modules</w:t>
      </w:r>
    </w:p>
    <w:p w14:paraId="1A1B88E6" w14:textId="2B67758B" w:rsidR="00C97997" w:rsidRDefault="00D70C5E" w:rsidP="006215E6">
      <w:r>
        <w:t>Figure 4.2.2 shows how Able will be split into a collection of widgets and modules. It also shows how each widget is connected to a parent node</w:t>
      </w:r>
      <w:r w:rsidR="00050C15">
        <w:t xml:space="preserve"> via a hierarchy structure. This means that widgets can be further modularised</w:t>
      </w:r>
      <w:r w:rsidR="00DF6070">
        <w:t xml:space="preserve"> and l</w:t>
      </w:r>
      <w:r w:rsidR="00050C15">
        <w:t>arge widgets may be comprised of multiple children widgets.</w:t>
      </w:r>
      <w:r w:rsidR="00DF6070">
        <w:t xml:space="preserve"> The ‘Module’ tree depicted in figure 4.2.2 shows how the containing modules do not directly communicate with the widgets and are separate entities.</w:t>
      </w:r>
    </w:p>
    <w:p w14:paraId="54A76E73" w14:textId="6F577ED8" w:rsidR="005F030E" w:rsidRDefault="005F030E" w:rsidP="005F030E">
      <w:pPr>
        <w:pStyle w:val="Heading2"/>
        <w:rPr>
          <w:sz w:val="22"/>
        </w:rPr>
      </w:pPr>
      <w:bookmarkStart w:id="27" w:name="_Toc322782312"/>
      <w:r>
        <w:rPr>
          <w:sz w:val="22"/>
        </w:rPr>
        <w:t>4.3</w:t>
      </w:r>
      <w:r w:rsidRPr="000D3964">
        <w:rPr>
          <w:sz w:val="22"/>
        </w:rPr>
        <w:t xml:space="preserve"> </w:t>
      </w:r>
      <w:r>
        <w:rPr>
          <w:sz w:val="22"/>
        </w:rPr>
        <w:t>System functionality</w:t>
      </w:r>
      <w:bookmarkEnd w:id="27"/>
    </w:p>
    <w:p w14:paraId="1F74888E" w14:textId="1A76ED21" w:rsidR="005F030E" w:rsidRDefault="00C97997" w:rsidP="006215E6">
      <w:r>
        <w:t xml:space="preserve">The system functionality is a very important aspect of the planning stages since this is </w:t>
      </w:r>
      <w:proofErr w:type="gramStart"/>
      <w:r>
        <w:t>details</w:t>
      </w:r>
      <w:proofErr w:type="gramEnd"/>
      <w:r>
        <w:t xml:space="preserve"> how the main elements of the system work and communicate with each other. Commonly, flow diagrams are used in this situation since they can detail an entire program without adding too much complication.  </w:t>
      </w:r>
      <w:r w:rsidR="00AA3C4A">
        <w:t xml:space="preserve">Once the main system architecture had been decided </w:t>
      </w:r>
      <w:r>
        <w:t xml:space="preserve">the author used a flow chart </w:t>
      </w:r>
      <w:r w:rsidR="00AA3C4A">
        <w:t>to plan out the systems functionality and how it would come together in order to provide the user with a simple functional interface:</w:t>
      </w:r>
    </w:p>
    <w:p w14:paraId="4D8D8403" w14:textId="03AD273A" w:rsidR="00AA3C4A" w:rsidRDefault="00AA3C4A" w:rsidP="00C2202E">
      <w:pPr>
        <w:jc w:val="center"/>
      </w:pPr>
      <w:r>
        <w:rPr>
          <w:noProof/>
          <w:lang w:val="en-US" w:eastAsia="en-US"/>
        </w:rPr>
        <w:lastRenderedPageBreak/>
        <w:drawing>
          <wp:inline distT="0" distB="0" distL="0" distR="0" wp14:anchorId="7B9A2798" wp14:editId="013EFD27">
            <wp:extent cx="5016500" cy="3353611"/>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7856" cy="3354518"/>
                    </a:xfrm>
                    <a:prstGeom prst="rect">
                      <a:avLst/>
                    </a:prstGeom>
                    <a:noFill/>
                    <a:ln>
                      <a:noFill/>
                    </a:ln>
                  </pic:spPr>
                </pic:pic>
              </a:graphicData>
            </a:graphic>
          </wp:inline>
        </w:drawing>
      </w:r>
    </w:p>
    <w:p w14:paraId="64CF0E33" w14:textId="4881031A" w:rsidR="00C97997" w:rsidRDefault="00C97997" w:rsidP="00C97997">
      <w:pPr>
        <w:spacing w:line="210" w:lineRule="atLeast"/>
        <w:ind w:firstLine="720"/>
        <w:jc w:val="center"/>
        <w:rPr>
          <w:color w:val="365F91" w:themeColor="accent1" w:themeShade="BF"/>
        </w:rPr>
      </w:pPr>
      <w:r>
        <w:rPr>
          <w:color w:val="365F91" w:themeColor="accent1" w:themeShade="BF"/>
        </w:rPr>
        <w:t xml:space="preserve">Figure 4.3 – </w:t>
      </w:r>
      <w:r w:rsidR="00C3498F">
        <w:rPr>
          <w:color w:val="365F91" w:themeColor="accent1" w:themeShade="BF"/>
        </w:rPr>
        <w:t>Simple flow chart of Able</w:t>
      </w:r>
    </w:p>
    <w:p w14:paraId="4ACE3B8B" w14:textId="6D38801A" w:rsidR="00C97997" w:rsidRDefault="00C3452B" w:rsidP="006215E6">
      <w:r>
        <w:t>Figure 4.3 illustrates the</w:t>
      </w:r>
      <w:r w:rsidR="0031534C">
        <w:t xml:space="preserve"> functional</w:t>
      </w:r>
      <w:r>
        <w:t xml:space="preserve"> flow of Able. Firstly, the program will begin by displaying the user with a simple welcome screen, which provides the user with the ability to either open or create a file. Once a file has been successfully obtained, the code-editing interface is initialised and loaded. By looking at figure 4.3 it is obvious that the flow of the program evolves around the code editor and most interaction leads back to the editing interface.</w:t>
      </w:r>
      <w:r w:rsidR="0031534C">
        <w:t xml:space="preserve"> All further functionality once the code editor has been initialised is initiated through user interaction; this can be either a key press or the selection of a button. If the interaction leads to the code being changed then the autocomplete and syntax highlighting algorithms are prompted to begin adding new keywords to dictionaries and re-highlighting the current block of code.</w:t>
      </w:r>
      <w:r w:rsidR="00E1080E">
        <w:t xml:space="preserve"> Once these tasks have finished, the editing interface returns back to its original waiting state. If the user selects to save a file, the file system is contacted and the editor is re-initialised.</w:t>
      </w:r>
    </w:p>
    <w:p w14:paraId="231A8DCC" w14:textId="3E4953F2" w:rsidR="006215E6" w:rsidRDefault="00A458EE" w:rsidP="00C2202E">
      <w:pPr>
        <w:pStyle w:val="Heading2"/>
        <w:jc w:val="center"/>
      </w:pPr>
      <w:r>
        <w:rPr>
          <w:noProof/>
          <w:lang w:val="en-US" w:eastAsia="en-US"/>
        </w:rPr>
        <w:drawing>
          <wp:inline distT="0" distB="0" distL="0" distR="0" wp14:anchorId="6CF73C35" wp14:editId="6C562D6F">
            <wp:extent cx="2542350" cy="2239237"/>
            <wp:effectExtent l="25400" t="25400" r="23495" b="2159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l="4081" r="4341"/>
                    <a:stretch/>
                  </pic:blipFill>
                  <pic:spPr bwMode="auto">
                    <a:xfrm>
                      <a:off x="0" y="0"/>
                      <a:ext cx="2546427" cy="2242828"/>
                    </a:xfrm>
                    <a:prstGeom prst="rect">
                      <a:avLst/>
                    </a:prstGeom>
                    <a:noFill/>
                    <a:ln w="9525" cap="flat" cmpd="sng" algn="ctr">
                      <a:solidFill>
                        <a:srgbClr val="A6A6A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C2202E">
        <w:rPr>
          <w:noProof/>
          <w:lang w:val="en-US" w:eastAsia="en-US"/>
        </w:rPr>
        <w:drawing>
          <wp:inline distT="0" distB="0" distL="0" distR="0" wp14:anchorId="43E79AF9" wp14:editId="1C942C73">
            <wp:extent cx="2268415" cy="2203440"/>
            <wp:effectExtent l="25400" t="25400" r="17780" b="3238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9350" cy="2204348"/>
                    </a:xfrm>
                    <a:prstGeom prst="rect">
                      <a:avLst/>
                    </a:prstGeom>
                    <a:noFill/>
                    <a:ln>
                      <a:solidFill>
                        <a:schemeClr val="bg1">
                          <a:lumMod val="65000"/>
                        </a:schemeClr>
                      </a:solidFill>
                    </a:ln>
                  </pic:spPr>
                </pic:pic>
              </a:graphicData>
            </a:graphic>
          </wp:inline>
        </w:drawing>
      </w:r>
    </w:p>
    <w:p w14:paraId="1AFF5CF5" w14:textId="08691FD5" w:rsidR="00C2202E" w:rsidRDefault="00C2202E" w:rsidP="002222D7">
      <w:pPr>
        <w:spacing w:line="210" w:lineRule="atLeast"/>
        <w:jc w:val="center"/>
        <w:rPr>
          <w:color w:val="365F91" w:themeColor="accent1" w:themeShade="BF"/>
        </w:rPr>
      </w:pPr>
      <w:r>
        <w:rPr>
          <w:color w:val="365F91" w:themeColor="accent1" w:themeShade="BF"/>
        </w:rPr>
        <w:t>Figure 4.3</w:t>
      </w:r>
      <w:r w:rsidR="001C0676">
        <w:rPr>
          <w:color w:val="365F91" w:themeColor="accent1" w:themeShade="BF"/>
        </w:rPr>
        <w:t>.1</w:t>
      </w:r>
      <w:r>
        <w:rPr>
          <w:color w:val="365F91" w:themeColor="accent1" w:themeShade="BF"/>
        </w:rPr>
        <w:t xml:space="preserve"> – </w:t>
      </w:r>
      <w:r w:rsidR="001C0676">
        <w:rPr>
          <w:color w:val="365F91" w:themeColor="accent1" w:themeShade="BF"/>
        </w:rPr>
        <w:t xml:space="preserve">Auto </w:t>
      </w:r>
      <w:proofErr w:type="gramStart"/>
      <w:r w:rsidR="001C0676">
        <w:rPr>
          <w:color w:val="365F91" w:themeColor="accent1" w:themeShade="BF"/>
        </w:rPr>
        <w:t>completer</w:t>
      </w:r>
      <w:proofErr w:type="gramEnd"/>
      <w:r w:rsidR="001C0676">
        <w:rPr>
          <w:color w:val="365F91" w:themeColor="accent1" w:themeShade="BF"/>
        </w:rPr>
        <w:t xml:space="preserve"> (left) and syntax highlighter (right) flow charts</w:t>
      </w:r>
    </w:p>
    <w:p w14:paraId="646ACE3B" w14:textId="10D3F03C" w:rsidR="0081252D" w:rsidRPr="00C2202E" w:rsidRDefault="001C0676" w:rsidP="001918C5">
      <w:pPr>
        <w:spacing w:line="210" w:lineRule="atLeast"/>
      </w:pPr>
      <w:r>
        <w:lastRenderedPageBreak/>
        <w:t xml:space="preserve">Figure 4.3.1 provides a more in depth plan of the “Re-highlight syntax” and “Add/suggest auto correction” processes that are displayed in figure 4.3. The autocompletes functionality is fairly simple, since it decides to either provide a completion suggestion or add a new entry into the dictionary. </w:t>
      </w:r>
      <w:proofErr w:type="gramStart"/>
      <w:r>
        <w:t>Whereas, the syntax highlighter is slightly more complex.</w:t>
      </w:r>
      <w:proofErr w:type="gramEnd"/>
      <w:r>
        <w:t xml:space="preserve"> Here, the flow chart shows that the syntax highlighter performs match detection on the input string with an array of regular expression. If a match is found then the colour token for that expression is applied to the matched area. The process then loops back to the beginning if there are still expressions to apply.</w:t>
      </w:r>
    </w:p>
    <w:p w14:paraId="10005090" w14:textId="61F192ED" w:rsidR="004C38FE" w:rsidRDefault="00D626B3" w:rsidP="004C38FE">
      <w:pPr>
        <w:pStyle w:val="Heading2"/>
      </w:pPr>
      <w:bookmarkStart w:id="28" w:name="_Toc322782313"/>
      <w:r>
        <w:t>4</w:t>
      </w:r>
      <w:r w:rsidR="002476E0">
        <w:t>.3</w:t>
      </w:r>
      <w:r w:rsidR="004C38FE">
        <w:t xml:space="preserve"> User interface</w:t>
      </w:r>
      <w:bookmarkEnd w:id="28"/>
    </w:p>
    <w:p w14:paraId="126769BF" w14:textId="3BFF5B5F" w:rsidR="002D13D9" w:rsidRDefault="007D069D" w:rsidP="005C26D0">
      <w:r>
        <w:t>As stated previously, the user interface design was especially important. This is because</w:t>
      </w:r>
      <w:r w:rsidR="00AE147B">
        <w:t>, naturally, code editors are often used for extreme periods of time</w:t>
      </w:r>
      <w:r w:rsidR="00692094">
        <w:t>,</w:t>
      </w:r>
      <w:r w:rsidR="00AE147B">
        <w:t xml:space="preserve"> which can have a huge effect on both performance and motivation of the user if the visual elements do not suffice</w:t>
      </w:r>
      <w:r>
        <w:t>.</w:t>
      </w:r>
      <w:r w:rsidR="00AE147B">
        <w:t xml:space="preserve"> In order to combat this the author has decided to adopt a “Minimalist” approach, meaning that the UI will be designed to be as least complex as possible.</w:t>
      </w:r>
      <w:r w:rsidR="00692094">
        <w:t xml:space="preserve"> Research into the effectiveness of simple design stated:</w:t>
      </w:r>
    </w:p>
    <w:p w14:paraId="4CBDE2D7" w14:textId="440CD182" w:rsidR="00692094" w:rsidRDefault="00692094" w:rsidP="00692094">
      <w:pPr>
        <w:ind w:left="720"/>
        <w:rPr>
          <w:color w:val="808080" w:themeColor="background1" w:themeShade="80"/>
        </w:rPr>
      </w:pPr>
      <w:r w:rsidRPr="00692094">
        <w:rPr>
          <w:color w:val="808080" w:themeColor="background1" w:themeShade="80"/>
        </w:rPr>
        <w:t xml:space="preserve">“We started with the obvious notion that in order for the CE devices to be usable to everyday users, the UI must be simple. To be simple, we believe that the UI must diligently </w:t>
      </w:r>
      <w:proofErr w:type="gramStart"/>
      <w:r w:rsidRPr="00692094">
        <w:rPr>
          <w:color w:val="808080" w:themeColor="background1" w:themeShade="80"/>
        </w:rPr>
        <w:t>an</w:t>
      </w:r>
      <w:proofErr w:type="gramEnd"/>
      <w:r w:rsidRPr="00692094">
        <w:rPr>
          <w:color w:val="808080" w:themeColor="background1" w:themeShade="80"/>
        </w:rPr>
        <w:t xml:space="preserve"> consistently adhere to three principles: minimum, intuitiveness and consistency” (Kim, 2007).</w:t>
      </w:r>
    </w:p>
    <w:p w14:paraId="3100A2FA" w14:textId="4A277AAB" w:rsidR="001B7092" w:rsidRDefault="001B7092" w:rsidP="001B7092">
      <w:r>
        <w:t>In order to produce a successful user interface, the author will design the interface around the principles of it being minimum, intuitive and consistent. In this section it will be discussed how these principles were implemented into the design of this project.</w:t>
      </w:r>
    </w:p>
    <w:p w14:paraId="584B0086" w14:textId="3CD65091" w:rsidR="00AC388A" w:rsidRPr="00692094" w:rsidRDefault="00AC388A" w:rsidP="001B7092">
      <w:pPr>
        <w:rPr>
          <w:color w:val="808080" w:themeColor="background1" w:themeShade="80"/>
        </w:rPr>
      </w:pPr>
      <w:r>
        <w:t>Initial concept artwork for the software was developed:</w:t>
      </w:r>
    </w:p>
    <w:p w14:paraId="57B68319" w14:textId="2D39C946" w:rsidR="002D13D9" w:rsidRDefault="002D13D9" w:rsidP="002D13D9">
      <w:pPr>
        <w:jc w:val="center"/>
      </w:pPr>
      <w:r>
        <w:rPr>
          <w:noProof/>
          <w:lang w:val="en-US" w:eastAsia="en-US"/>
        </w:rPr>
        <w:drawing>
          <wp:inline distT="0" distB="0" distL="0" distR="0" wp14:anchorId="1CEB5CDF" wp14:editId="69744D4A">
            <wp:extent cx="4790072" cy="3289260"/>
            <wp:effectExtent l="25400" t="25400" r="3619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1687" cy="3297236"/>
                    </a:xfrm>
                    <a:prstGeom prst="rect">
                      <a:avLst/>
                    </a:prstGeom>
                    <a:ln>
                      <a:solidFill>
                        <a:srgbClr val="BFBFBF"/>
                      </a:solidFill>
                    </a:ln>
                  </pic:spPr>
                </pic:pic>
              </a:graphicData>
            </a:graphic>
          </wp:inline>
        </w:drawing>
      </w:r>
    </w:p>
    <w:p w14:paraId="46C120FB" w14:textId="5B953F5A" w:rsidR="002D13D9" w:rsidRPr="00071CFC" w:rsidRDefault="00D626B3" w:rsidP="002D13D9">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.1</w:t>
      </w:r>
      <w:r w:rsidR="002D13D9">
        <w:rPr>
          <w:color w:val="365F91" w:themeColor="accent1" w:themeShade="BF"/>
        </w:rPr>
        <w:t xml:space="preserve"> – Initial design concept of Able (10</w:t>
      </w:r>
      <w:r w:rsidR="002D13D9" w:rsidRPr="002D13D9">
        <w:rPr>
          <w:color w:val="365F91" w:themeColor="accent1" w:themeShade="BF"/>
          <w:vertAlign w:val="superscript"/>
        </w:rPr>
        <w:t>th</w:t>
      </w:r>
      <w:r w:rsidR="002D13D9">
        <w:rPr>
          <w:color w:val="365F91" w:themeColor="accent1" w:themeShade="BF"/>
        </w:rPr>
        <w:t xml:space="preserve"> October 2015)</w:t>
      </w:r>
    </w:p>
    <w:p w14:paraId="635975E0" w14:textId="174D82FF" w:rsidR="00AC388A" w:rsidRDefault="00AC388A" w:rsidP="005C26D0">
      <w:r>
        <w:t xml:space="preserve">Figure 4.3.1 shows the initial plan for the main window of the </w:t>
      </w:r>
      <w:r w:rsidR="00F1364A">
        <w:t>application. T</w:t>
      </w:r>
      <w:r>
        <w:t xml:space="preserve">hese drawings were creating inside of a simple digital art program. </w:t>
      </w:r>
      <w:r w:rsidR="002D13D9">
        <w:t xml:space="preserve">Both the colour scheme and the layout attempt to replicate a clean and minimalistic design style. </w:t>
      </w:r>
      <w:r>
        <w:t xml:space="preserve">This is to try and direct as much user eye focus </w:t>
      </w:r>
      <w:r>
        <w:lastRenderedPageBreak/>
        <w:t>towards the code editing area as possible. The simple colour scheme of blacks, greys, blues and greens create and very relaxing environment for the user.</w:t>
      </w:r>
    </w:p>
    <w:p w14:paraId="177D2A64" w14:textId="7F44B0D7" w:rsidR="002D13D9" w:rsidRDefault="00AC388A" w:rsidP="005C26D0">
      <w:r>
        <w:t>As seen in the concept art, the main window is separated into three main widgets. The file tree, tab bar and code editor. Further concept art was generated to further plan these individual elements:</w:t>
      </w:r>
    </w:p>
    <w:p w14:paraId="06362954" w14:textId="77777777" w:rsidR="00AA1696" w:rsidRDefault="00AA1696" w:rsidP="00AA1696">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29F4E193" wp14:editId="327E8764">
            <wp:extent cx="5730943" cy="2942492"/>
            <wp:effectExtent l="0" t="0" r="9525" b="444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0">
                      <a:extLst>
                        <a:ext uri="{28A0092B-C50C-407E-A947-70E740481C1C}">
                          <a14:useLocalDpi xmlns:a14="http://schemas.microsoft.com/office/drawing/2010/main" val="0"/>
                        </a:ext>
                      </a:extLst>
                    </a:blip>
                    <a:srcRect b="23344"/>
                    <a:stretch/>
                  </pic:blipFill>
                  <pic:spPr bwMode="auto">
                    <a:xfrm>
                      <a:off x="0" y="0"/>
                      <a:ext cx="5731510" cy="2942783"/>
                    </a:xfrm>
                    <a:prstGeom prst="rect">
                      <a:avLst/>
                    </a:prstGeom>
                    <a:noFill/>
                    <a:ln>
                      <a:noFill/>
                    </a:ln>
                    <a:extLst>
                      <a:ext uri="{53640926-AAD7-44d8-BBD7-CCE9431645EC}">
                        <a14:shadowObscured xmlns:a14="http://schemas.microsoft.com/office/drawing/2010/main"/>
                      </a:ext>
                    </a:extLst>
                  </pic:spPr>
                </pic:pic>
              </a:graphicData>
            </a:graphic>
          </wp:inline>
        </w:drawing>
      </w:r>
    </w:p>
    <w:p w14:paraId="045684ED" w14:textId="5A7068E6" w:rsidR="00AA1696" w:rsidRDefault="00AA1696" w:rsidP="00AA1696">
      <w:pPr>
        <w:jc w:val="center"/>
        <w:rPr>
          <w:color w:val="365F91" w:themeColor="accent1" w:themeShade="BF"/>
        </w:rPr>
      </w:pPr>
      <w:r>
        <w:rPr>
          <w:color w:val="365F91" w:themeColor="accent1" w:themeShade="BF"/>
        </w:rPr>
        <w:t>Figure 4.3.2 – Initial design concept of file tree widget</w:t>
      </w:r>
    </w:p>
    <w:p w14:paraId="320D7950" w14:textId="5980E300" w:rsidR="00AA1696" w:rsidRDefault="00AA1696" w:rsidP="00AA1696">
      <w:r>
        <w:t>Figure 4.3.2 shows multiple concept images of the ‘</w:t>
      </w:r>
      <w:proofErr w:type="spellStart"/>
      <w:r>
        <w:t>fileTree</w:t>
      </w:r>
      <w:proofErr w:type="spellEnd"/>
      <w:r>
        <w:t>’ widget that were created during the first draft. The furthest left sticks to a very minimal design and removes the complications of any icons. The middle design attempts to illustrate open/closed files with the use of small arrows, which tell the user if the file has been expanded, or not. The furthest right draft also uses this approach. However, instead of using small arrows, it conveys this message through the use of colours. Orange means that the folder has been expanded, whereas yellow means it is not.</w:t>
      </w:r>
    </w:p>
    <w:p w14:paraId="0C889E51" w14:textId="77777777" w:rsidR="00775D52" w:rsidRDefault="009022E7" w:rsidP="009E2249">
      <w:r>
        <w:rPr>
          <w:noProof/>
          <w:lang w:val="en-US" w:eastAsia="en-US"/>
        </w:rPr>
        <w:drawing>
          <wp:inline distT="0" distB="0" distL="0" distR="0" wp14:anchorId="42568429" wp14:editId="19BD1A42">
            <wp:extent cx="1599888" cy="2239107"/>
            <wp:effectExtent l="25400" t="25400" r="26035" b="2159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1">
                      <a:extLst>
                        <a:ext uri="{28A0092B-C50C-407E-A947-70E740481C1C}">
                          <a14:useLocalDpi xmlns:a14="http://schemas.microsoft.com/office/drawing/2010/main" val="0"/>
                        </a:ext>
                      </a:extLst>
                    </a:blip>
                    <a:srcRect b="1449"/>
                    <a:stretch/>
                  </pic:blipFill>
                  <pic:spPr bwMode="auto">
                    <a:xfrm>
                      <a:off x="0" y="0"/>
                      <a:ext cx="1600200" cy="2239544"/>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120ED17D" wp14:editId="2DC42E77">
            <wp:extent cx="1591377" cy="2240025"/>
            <wp:effectExtent l="25400" t="25400" r="34290" b="2095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91499" cy="2240197"/>
                    </a:xfrm>
                    <a:prstGeom prst="rect">
                      <a:avLst/>
                    </a:prstGeom>
                    <a:noFill/>
                    <a:ln>
                      <a:solidFill>
                        <a:schemeClr val="bg1">
                          <a:lumMod val="85000"/>
                        </a:schemeClr>
                      </a:solidFill>
                    </a:ln>
                  </pic:spPr>
                </pic:pic>
              </a:graphicData>
            </a:graphic>
          </wp:inline>
        </w:drawing>
      </w:r>
    </w:p>
    <w:p w14:paraId="178B40FB" w14:textId="702E43CB" w:rsidR="009022E7" w:rsidRDefault="009022E7" w:rsidP="009E2249">
      <w:pPr>
        <w:rPr>
          <w:color w:val="365F91" w:themeColor="accent1" w:themeShade="BF"/>
        </w:rPr>
      </w:pPr>
      <w:r>
        <w:rPr>
          <w:color w:val="365F91" w:themeColor="accent1" w:themeShade="BF"/>
        </w:rPr>
        <w:t>Figure 4.3.3 – second design concept</w:t>
      </w:r>
      <w:r w:rsidR="00775D52">
        <w:rPr>
          <w:color w:val="365F91" w:themeColor="accent1" w:themeShade="BF"/>
        </w:rPr>
        <w:t>s for the</w:t>
      </w:r>
      <w:r>
        <w:rPr>
          <w:color w:val="365F91" w:themeColor="accent1" w:themeShade="BF"/>
        </w:rPr>
        <w:t xml:space="preserve"> file tree</w:t>
      </w:r>
    </w:p>
    <w:p w14:paraId="688281FB" w14:textId="77777777" w:rsidR="0020713B" w:rsidRPr="00775D52" w:rsidRDefault="0020713B" w:rsidP="009E2249"/>
    <w:p w14:paraId="4D858D51" w14:textId="586CD679" w:rsidR="009022E7" w:rsidRDefault="009022E7" w:rsidP="009022E7">
      <w:r>
        <w:lastRenderedPageBreak/>
        <w:t xml:space="preserve">Figure 4.3.3 displays the adaptations that were made in order to produce the second lot of concept images. Here, you can see that the author combined all of the elements for figure 4.3.2. The arrow icons were added but kept to a very minimalistic style. Since Able is being designed to accommodate multiple themes, the author created concept images for both a dark theme and a light theme. </w:t>
      </w:r>
    </w:p>
    <w:p w14:paraId="31E026FE" w14:textId="39E3361C" w:rsidR="00AC388A" w:rsidRDefault="00F63C72" w:rsidP="005C26D0">
      <w:r>
        <w:rPr>
          <w:noProof/>
          <w:lang w:val="en-US" w:eastAsia="en-US"/>
        </w:rPr>
        <w:drawing>
          <wp:inline distT="0" distB="0" distL="0" distR="0" wp14:anchorId="3891B46E" wp14:editId="6E1C24BA">
            <wp:extent cx="5731510" cy="571089"/>
            <wp:effectExtent l="0" t="0" r="889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571089"/>
                    </a:xfrm>
                    <a:prstGeom prst="rect">
                      <a:avLst/>
                    </a:prstGeom>
                    <a:noFill/>
                    <a:ln>
                      <a:noFill/>
                    </a:ln>
                  </pic:spPr>
                </pic:pic>
              </a:graphicData>
            </a:graphic>
          </wp:inline>
        </w:drawing>
      </w:r>
    </w:p>
    <w:p w14:paraId="12DA40D5" w14:textId="5B73A8D3" w:rsidR="00CB6482" w:rsidRPr="00071CFC" w:rsidRDefault="00AA1696" w:rsidP="00AA1696">
      <w:pPr>
        <w:spacing w:line="210" w:lineRule="atLeast"/>
        <w:ind w:firstLine="720"/>
        <w:jc w:val="center"/>
        <w:rPr>
          <w:color w:val="365F91" w:themeColor="accent1" w:themeShade="BF"/>
        </w:rPr>
      </w:pPr>
      <w:r>
        <w:rPr>
          <w:color w:val="365F91" w:themeColor="accent1" w:themeShade="BF"/>
        </w:rPr>
        <w:t>Figure 4.3.3</w:t>
      </w:r>
      <w:r w:rsidR="00F63C72">
        <w:rPr>
          <w:color w:val="365F91" w:themeColor="accent1" w:themeShade="BF"/>
        </w:rPr>
        <w:t xml:space="preserve"> – </w:t>
      </w:r>
      <w:r w:rsidR="00BF5C7F">
        <w:rPr>
          <w:color w:val="365F91" w:themeColor="accent1" w:themeShade="BF"/>
        </w:rPr>
        <w:t>Initial design concept for the tab widget</w:t>
      </w:r>
    </w:p>
    <w:p w14:paraId="71B6240B" w14:textId="48A4D1E9" w:rsidR="00F63C72" w:rsidRDefault="00775D52" w:rsidP="005C26D0">
      <w:r>
        <w:t xml:space="preserve">Figure 4.3.3 shows the very early stages of design for the </w:t>
      </w:r>
      <w:r w:rsidR="00BF5C7F">
        <w:t>‘tab’ widget. Although this design conformed with the minimalistic art style that Able, as being designed around it was not very functional user. It was not obvious which tab was in focus and the un-focused tabs drew too much attention to themselves. For the second iteration of concept images, the author created a more simple design, which drew more attention to the tab in focus:</w:t>
      </w:r>
    </w:p>
    <w:p w14:paraId="26944245" w14:textId="60343E1C" w:rsidR="00BF5C7F" w:rsidRDefault="00BF5C7F" w:rsidP="005C26D0">
      <w:r>
        <w:rPr>
          <w:noProof/>
          <w:lang w:val="en-US" w:eastAsia="en-US"/>
        </w:rPr>
        <w:drawing>
          <wp:inline distT="0" distB="0" distL="0" distR="0" wp14:anchorId="0E20DAEA" wp14:editId="04204447">
            <wp:extent cx="5731510" cy="304530"/>
            <wp:effectExtent l="25400" t="25400" r="8890" b="26035"/>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4530"/>
                    </a:xfrm>
                    <a:prstGeom prst="rect">
                      <a:avLst/>
                    </a:prstGeom>
                    <a:noFill/>
                    <a:ln>
                      <a:solidFill>
                        <a:srgbClr val="D9D9D9"/>
                      </a:solidFill>
                    </a:ln>
                  </pic:spPr>
                </pic:pic>
              </a:graphicData>
            </a:graphic>
          </wp:inline>
        </w:drawing>
      </w:r>
    </w:p>
    <w:p w14:paraId="713E0615" w14:textId="65E79C2C" w:rsidR="00BF5C7F" w:rsidRDefault="00BF5C7F" w:rsidP="005C26D0">
      <w:r>
        <w:rPr>
          <w:noProof/>
          <w:lang w:val="en-US" w:eastAsia="en-US"/>
        </w:rPr>
        <w:drawing>
          <wp:inline distT="0" distB="0" distL="0" distR="0" wp14:anchorId="6E1D9A70" wp14:editId="508CDEEC">
            <wp:extent cx="5731510" cy="302876"/>
            <wp:effectExtent l="25400" t="25400" r="8890" b="2794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02876"/>
                    </a:xfrm>
                    <a:prstGeom prst="rect">
                      <a:avLst/>
                    </a:prstGeom>
                    <a:noFill/>
                    <a:ln>
                      <a:solidFill>
                        <a:srgbClr val="D9D9D9"/>
                      </a:solidFill>
                    </a:ln>
                  </pic:spPr>
                </pic:pic>
              </a:graphicData>
            </a:graphic>
          </wp:inline>
        </w:drawing>
      </w:r>
    </w:p>
    <w:p w14:paraId="641098AF" w14:textId="7B98627E" w:rsidR="00BF5C7F" w:rsidRPr="00071CFC" w:rsidRDefault="00BF5C7F" w:rsidP="00BF5C7F">
      <w:pPr>
        <w:spacing w:line="210" w:lineRule="atLeast"/>
        <w:ind w:firstLine="720"/>
        <w:jc w:val="center"/>
        <w:rPr>
          <w:color w:val="365F91" w:themeColor="accent1" w:themeShade="BF"/>
        </w:rPr>
      </w:pPr>
      <w:r>
        <w:rPr>
          <w:color w:val="365F91" w:themeColor="accent1" w:themeShade="BF"/>
        </w:rPr>
        <w:t>Figure 4.3.4 – Second design concepts for the tab widget</w:t>
      </w:r>
    </w:p>
    <w:p w14:paraId="6E763B57" w14:textId="0D8B13F3" w:rsidR="00F1364A" w:rsidRDefault="007D056E" w:rsidP="00F1364A">
      <w:r>
        <w:t>In figure 4.3.4, which displays the second design concept for the tab widget. The focused tab now has a brighter font and a sleek underline, which attracts user eye focus towards that element. Both the light</w:t>
      </w:r>
      <w:r w:rsidR="00A153CA">
        <w:t xml:space="preserve"> and the dark theme use a more simplistic font style as well as cantered alignment.</w:t>
      </w:r>
      <w:r w:rsidR="00F1364A">
        <w:t xml:space="preserve">    </w:t>
      </w:r>
    </w:p>
    <w:p w14:paraId="39ED2FDE" w14:textId="00B34DB0" w:rsidR="00F1364A" w:rsidRDefault="00F1364A" w:rsidP="00F1364A">
      <w:pPr>
        <w:jc w:val="center"/>
      </w:pPr>
      <w:r>
        <w:t xml:space="preserve">        </w:t>
      </w:r>
      <w:r>
        <w:rPr>
          <w:noProof/>
          <w:lang w:val="en-US" w:eastAsia="en-US"/>
        </w:rPr>
        <w:drawing>
          <wp:inline distT="0" distB="0" distL="0" distR="0" wp14:anchorId="7665516F" wp14:editId="14334281">
            <wp:extent cx="4952902" cy="3382441"/>
            <wp:effectExtent l="0" t="0" r="635"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2902" cy="3382441"/>
                    </a:xfrm>
                    <a:prstGeom prst="rect">
                      <a:avLst/>
                    </a:prstGeom>
                    <a:noFill/>
                    <a:ln>
                      <a:noFill/>
                    </a:ln>
                  </pic:spPr>
                </pic:pic>
              </a:graphicData>
            </a:graphic>
          </wp:inline>
        </w:drawing>
      </w:r>
    </w:p>
    <w:p w14:paraId="50C7EC70" w14:textId="3B6A8544" w:rsidR="00F1364A" w:rsidRPr="00071CFC" w:rsidRDefault="00F1364A" w:rsidP="00F1364A">
      <w:pPr>
        <w:spacing w:line="210" w:lineRule="atLeast"/>
        <w:ind w:firstLine="720"/>
        <w:jc w:val="center"/>
        <w:rPr>
          <w:color w:val="365F91" w:themeColor="accent1" w:themeShade="BF"/>
        </w:rPr>
      </w:pPr>
      <w:r>
        <w:rPr>
          <w:color w:val="365F91" w:themeColor="accent1" w:themeShade="BF"/>
        </w:rPr>
        <w:t>Figure 4.3.5 – Design concepts for code editor widget</w:t>
      </w:r>
    </w:p>
    <w:p w14:paraId="7B6E3570" w14:textId="05F441F7" w:rsidR="00B21EEF" w:rsidRPr="004E76BA" w:rsidRDefault="008D7B2A" w:rsidP="005C26D0">
      <w:pPr>
        <w:rPr>
          <w:rFonts w:ascii="Times" w:eastAsia="Times New Roman" w:hAnsi="Times" w:cs="Times New Roman"/>
          <w:sz w:val="20"/>
          <w:szCs w:val="20"/>
          <w:lang w:val="en-US" w:eastAsia="en-US"/>
        </w:rPr>
      </w:pPr>
      <w:r>
        <w:lastRenderedPageBreak/>
        <w:t xml:space="preserve">Once the main widgets had been planned, the author began decided how to display the code </w:t>
      </w:r>
      <w:r w:rsidR="005D72A1">
        <w:t>to the user in the most effective way. Figure 4.3.5 displays two different</w:t>
      </w:r>
      <w:r w:rsidR="00824BC5">
        <w:t xml:space="preserve"> syntax highlighting colour schemes being</w:t>
      </w:r>
      <w:r w:rsidR="005D72A1">
        <w:t xml:space="preserve"> applied to both, the dark and the light theme. A study by David </w:t>
      </w:r>
      <w:proofErr w:type="spellStart"/>
      <w:r w:rsidR="005D72A1">
        <w:t>Beymer</w:t>
      </w:r>
      <w:proofErr w:type="spellEnd"/>
      <w:r w:rsidR="005D72A1">
        <w:t xml:space="preserve"> </w:t>
      </w:r>
      <w:r w:rsidR="005D72A1" w:rsidRPr="00824BC5">
        <w:rPr>
          <w:color w:val="808080" w:themeColor="background1" w:themeShade="80"/>
        </w:rPr>
        <w:t>(</w:t>
      </w:r>
      <w:proofErr w:type="spellStart"/>
      <w:r w:rsidR="005D72A1" w:rsidRPr="00824BC5">
        <w:rPr>
          <w:color w:val="808080" w:themeColor="background1" w:themeShade="80"/>
        </w:rPr>
        <w:t>Beymer</w:t>
      </w:r>
      <w:proofErr w:type="spellEnd"/>
      <w:r w:rsidR="005D72A1" w:rsidRPr="00824BC5">
        <w:rPr>
          <w:color w:val="808080" w:themeColor="background1" w:themeShade="80"/>
        </w:rPr>
        <w:t>, 2008)</w:t>
      </w:r>
      <w:r w:rsidR="005D72A1">
        <w:t xml:space="preserve"> </w:t>
      </w:r>
      <w:r w:rsidR="005D72A1" w:rsidRPr="005D72A1">
        <w:t>states “</w:t>
      </w:r>
      <w:r w:rsidR="005D72A1" w:rsidRPr="005D72A1">
        <w:rPr>
          <w:rFonts w:eastAsia="Times New Roman" w:cs="Times New Roman"/>
          <w:lang w:val="en-US" w:eastAsia="en-US"/>
        </w:rPr>
        <w:t xml:space="preserve">Using the overall speed metric, the serif font, Georgia, was read 7.9% faster than the san serif </w:t>
      </w:r>
      <w:r w:rsidR="005D72A1" w:rsidRPr="00824BC5">
        <w:rPr>
          <w:rFonts w:eastAsia="Times New Roman" w:cs="Times New Roman"/>
          <w:lang w:val="en-US" w:eastAsia="en-US"/>
        </w:rPr>
        <w:t xml:space="preserve">font”, taking this into account, the initial concept design of the syntax highlighting used </w:t>
      </w:r>
      <w:r w:rsidR="00824BC5" w:rsidRPr="00824BC5">
        <w:rPr>
          <w:rFonts w:eastAsia="Times New Roman" w:cs="Times New Roman"/>
          <w:lang w:val="en-US" w:eastAsia="en-US"/>
        </w:rPr>
        <w:t xml:space="preserve">the Source Code pro </w:t>
      </w:r>
      <w:r w:rsidR="00824BC5" w:rsidRPr="00824BC5">
        <w:rPr>
          <w:rFonts w:eastAsia="Times New Roman" w:cs="Times New Roman"/>
          <w:color w:val="808080" w:themeColor="background1" w:themeShade="80"/>
          <w:lang w:val="en-US" w:eastAsia="en-US"/>
        </w:rPr>
        <w:t>(</w:t>
      </w:r>
      <w:proofErr w:type="spellStart"/>
      <w:r w:rsidR="00824BC5" w:rsidRPr="00824BC5">
        <w:rPr>
          <w:rFonts w:eastAsia="Times New Roman" w:cs="Times New Roman"/>
          <w:color w:val="808080" w:themeColor="background1" w:themeShade="80"/>
          <w:lang w:val="en-US" w:eastAsia="en-US"/>
        </w:rPr>
        <w:t>SourceCode</w:t>
      </w:r>
      <w:proofErr w:type="spellEnd"/>
      <w:r w:rsidR="00824BC5" w:rsidRPr="00824BC5">
        <w:rPr>
          <w:rFonts w:eastAsia="Times New Roman" w:cs="Times New Roman"/>
          <w:color w:val="808080" w:themeColor="background1" w:themeShade="80"/>
          <w:lang w:val="en-US" w:eastAsia="en-US"/>
        </w:rPr>
        <w:t xml:space="preserve"> Pro, 2016)</w:t>
      </w:r>
      <w:r w:rsidR="00824BC5" w:rsidRPr="00824BC5">
        <w:rPr>
          <w:rFonts w:eastAsia="Times New Roman" w:cs="Times New Roman"/>
          <w:lang w:val="en-US" w:eastAsia="en-US"/>
        </w:rPr>
        <w:t xml:space="preserve"> which was designed especially to display code text.</w:t>
      </w:r>
      <w:r w:rsidR="00824BC5">
        <w:rPr>
          <w:rFonts w:ascii="Times" w:eastAsia="Times New Roman" w:hAnsi="Times" w:cs="Times New Roman"/>
          <w:lang w:val="en-US" w:eastAsia="en-US"/>
        </w:rPr>
        <w:t xml:space="preserve"> </w:t>
      </w:r>
    </w:p>
    <w:p w14:paraId="2A1D7292" w14:textId="757631CD" w:rsidR="002D13D9" w:rsidRDefault="001A6622" w:rsidP="004744B3">
      <w:pPr>
        <w:jc w:val="center"/>
      </w:pPr>
      <w:r>
        <w:rPr>
          <w:noProof/>
          <w:lang w:val="en-US" w:eastAsia="en-US"/>
        </w:rPr>
        <w:drawing>
          <wp:inline distT="0" distB="0" distL="0" distR="0" wp14:anchorId="5B6551B1" wp14:editId="4148C80A">
            <wp:extent cx="2774950" cy="2094104"/>
            <wp:effectExtent l="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438" cy="2094472"/>
                    </a:xfrm>
                    <a:prstGeom prst="rect">
                      <a:avLst/>
                    </a:prstGeom>
                    <a:noFill/>
                    <a:ln>
                      <a:noFill/>
                    </a:ln>
                  </pic:spPr>
                </pic:pic>
              </a:graphicData>
            </a:graphic>
          </wp:inline>
        </w:drawing>
      </w:r>
      <w:r w:rsidR="002B6410">
        <w:t xml:space="preserve">  </w:t>
      </w:r>
      <w:r>
        <w:rPr>
          <w:noProof/>
          <w:lang w:val="en-US" w:eastAsia="en-US"/>
        </w:rPr>
        <w:drawing>
          <wp:inline distT="0" distB="0" distL="0" distR="0" wp14:anchorId="48686EB2" wp14:editId="53441212">
            <wp:extent cx="2837081" cy="2095012"/>
            <wp:effectExtent l="0" t="0" r="8255"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39115" cy="2096514"/>
                    </a:xfrm>
                    <a:prstGeom prst="rect">
                      <a:avLst/>
                    </a:prstGeom>
                    <a:noFill/>
                    <a:ln>
                      <a:noFill/>
                    </a:ln>
                  </pic:spPr>
                </pic:pic>
              </a:graphicData>
            </a:graphic>
          </wp:inline>
        </w:drawing>
      </w:r>
    </w:p>
    <w:p w14:paraId="6DAB1221" w14:textId="52616993" w:rsidR="004744B3" w:rsidRDefault="00D626B3" w:rsidP="004744B3">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 xml:space="preserve">.2 – </w:t>
      </w:r>
      <w:r w:rsidR="001A6622">
        <w:rPr>
          <w:color w:val="365F91" w:themeColor="accent1" w:themeShade="BF"/>
        </w:rPr>
        <w:t>Able’s main window</w:t>
      </w:r>
      <w:r w:rsidR="002B6410">
        <w:rPr>
          <w:color w:val="365F91" w:themeColor="accent1" w:themeShade="BF"/>
        </w:rPr>
        <w:t xml:space="preserve"> (light and dark theme)</w:t>
      </w:r>
    </w:p>
    <w:p w14:paraId="6A96AC26" w14:textId="476A5605" w:rsidR="008B4D2F" w:rsidRDefault="001A6622" w:rsidP="001609C1">
      <w:pPr>
        <w:spacing w:line="210" w:lineRule="atLeast"/>
      </w:pPr>
      <w:r>
        <w:t>Figure 4.3.2 shows the final interface for Able. By default, able comes with both a light theme and dark theme pre-installed and can be changed using a simple button in the settings menu. Colour pallets that generate a chilled environment were chosen.</w:t>
      </w:r>
    </w:p>
    <w:p w14:paraId="62DAE2A2" w14:textId="308A7808" w:rsidR="008B4D2F" w:rsidRDefault="001A6622" w:rsidP="00847644">
      <w:pPr>
        <w:spacing w:line="210" w:lineRule="atLeast"/>
      </w:pPr>
      <w:r>
        <w:t>The</w:t>
      </w:r>
      <w:r w:rsidR="008B4D2F">
        <w:t xml:space="preserve"> author focused on 3 main functions for the user: programming environment, project management and task management (in that order of prior</w:t>
      </w:r>
      <w:r w:rsidR="002476E0">
        <w:t>ity). As shown in figure 4.3</w:t>
      </w:r>
      <w:r w:rsidR="008B4D2F">
        <w:t>.2 it is clear that the UI elements are split into these three categories with the attempt to drive most user eye focus based on its priority. The main programming panel stands out the most since it is the core functi</w:t>
      </w:r>
      <w:r w:rsidR="00C81E57">
        <w:t>onality of the software, secondly</w:t>
      </w:r>
      <w:r w:rsidR="008B4D2F">
        <w:t>, the project manager and lastly, the task bar.</w:t>
      </w:r>
      <w:r w:rsidR="00C81E57">
        <w:t xml:space="preserve"> In order to minimise any confusion and to achieve a minimalistic design, everything else is removed from the main window and placed into a sub menu elsewhere.</w:t>
      </w:r>
    </w:p>
    <w:p w14:paraId="7E1C2003" w14:textId="001720B8" w:rsidR="002B6410" w:rsidRDefault="002B6410" w:rsidP="00847644">
      <w:pPr>
        <w:spacing w:line="210" w:lineRule="atLeast"/>
      </w:pPr>
      <w:r>
        <w:t xml:space="preserve">Although the UI is designed to be as minimal as possible, all of the desired functionality is accessible by the user. A good example of </w:t>
      </w:r>
      <w:r w:rsidR="00854084">
        <w:t>this</w:t>
      </w:r>
      <w:r>
        <w:t xml:space="preserve"> is the intuitive footer bar, which is lo</w:t>
      </w:r>
      <w:r w:rsidR="00204666">
        <w:t>cated at the bottom of the code-</w:t>
      </w:r>
      <w:r>
        <w:t>editing interface. This widget houses useful code editing functions such as ‘search and replace’, quick access to settings, the ability to change highlighting colour schemes and useful information such as the cursors position within the editor.</w:t>
      </w:r>
    </w:p>
    <w:p w14:paraId="11BA736C" w14:textId="37D55EFB" w:rsidR="006215E6" w:rsidRDefault="002B6410" w:rsidP="002B6410">
      <w:pPr>
        <w:spacing w:line="210" w:lineRule="atLeast"/>
        <w:jc w:val="center"/>
      </w:pPr>
      <w:r>
        <w:rPr>
          <w:noProof/>
          <w:lang w:val="en-US" w:eastAsia="en-US"/>
        </w:rPr>
        <w:drawing>
          <wp:inline distT="0" distB="0" distL="0" distR="0" wp14:anchorId="7407D5A5" wp14:editId="0CBFE893">
            <wp:extent cx="5731510" cy="720319"/>
            <wp:effectExtent l="0" t="0" r="889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720319"/>
                    </a:xfrm>
                    <a:prstGeom prst="rect">
                      <a:avLst/>
                    </a:prstGeom>
                    <a:noFill/>
                    <a:ln>
                      <a:noFill/>
                    </a:ln>
                  </pic:spPr>
                </pic:pic>
              </a:graphicData>
            </a:graphic>
          </wp:inline>
        </w:drawing>
      </w:r>
    </w:p>
    <w:p w14:paraId="195BC752" w14:textId="54111993" w:rsidR="00854084" w:rsidRDefault="00854084" w:rsidP="00854084">
      <w:pPr>
        <w:spacing w:line="210" w:lineRule="atLeast"/>
        <w:ind w:firstLine="720"/>
        <w:jc w:val="center"/>
        <w:rPr>
          <w:color w:val="365F91" w:themeColor="accent1" w:themeShade="BF"/>
        </w:rPr>
      </w:pPr>
      <w:r>
        <w:rPr>
          <w:color w:val="365F91" w:themeColor="accent1" w:themeShade="BF"/>
        </w:rPr>
        <w:t>Figure 4.3.3 – Able’s footer bar (collapsed)</w:t>
      </w:r>
    </w:p>
    <w:p w14:paraId="73991D97" w14:textId="7510054C" w:rsidR="00854084" w:rsidRDefault="004E76BA" w:rsidP="004E76BA">
      <w:pPr>
        <w:spacing w:line="210" w:lineRule="atLeast"/>
      </w:pPr>
      <w:r>
        <w:t>By default the bar remains collapsed and uses only a small margin of the windows view space, this makes the bar less distracting. This can be seen in Figure 4.3.3 which shows the collapsed bar. When the bar is in its ‘collapsed’ state, the user has access to a search function, syntax style changing and cursor information. However, by simply clicking the small arrow (located on the right of the bar) will cause for the bar to enter is ‘expanded state’:</w:t>
      </w:r>
    </w:p>
    <w:p w14:paraId="02A82CE0" w14:textId="2E1DF7B2" w:rsidR="004E76BA" w:rsidRDefault="004E76BA" w:rsidP="004E76BA">
      <w:pPr>
        <w:spacing w:line="210" w:lineRule="atLeast"/>
        <w:rPr>
          <w:color w:val="365F91" w:themeColor="accent1" w:themeShade="BF"/>
        </w:rPr>
      </w:pPr>
      <w:r>
        <w:rPr>
          <w:noProof/>
          <w:color w:val="365F91" w:themeColor="accent1" w:themeShade="BF"/>
          <w:lang w:val="en-US" w:eastAsia="en-US"/>
        </w:rPr>
        <w:lastRenderedPageBreak/>
        <w:drawing>
          <wp:inline distT="0" distB="0" distL="0" distR="0" wp14:anchorId="430C5BE2" wp14:editId="0C507939">
            <wp:extent cx="5731510" cy="1085975"/>
            <wp:effectExtent l="0" t="0" r="8890" b="635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085975"/>
                    </a:xfrm>
                    <a:prstGeom prst="rect">
                      <a:avLst/>
                    </a:prstGeom>
                    <a:noFill/>
                    <a:ln>
                      <a:noFill/>
                    </a:ln>
                  </pic:spPr>
                </pic:pic>
              </a:graphicData>
            </a:graphic>
          </wp:inline>
        </w:drawing>
      </w:r>
    </w:p>
    <w:p w14:paraId="0D89D3FC" w14:textId="08B831C2" w:rsidR="004E76BA" w:rsidRDefault="004E76BA" w:rsidP="004E76BA">
      <w:pPr>
        <w:spacing w:line="210" w:lineRule="atLeast"/>
        <w:ind w:firstLine="720"/>
        <w:jc w:val="center"/>
        <w:rPr>
          <w:color w:val="365F91" w:themeColor="accent1" w:themeShade="BF"/>
        </w:rPr>
      </w:pPr>
      <w:r>
        <w:rPr>
          <w:color w:val="365F91" w:themeColor="accent1" w:themeShade="BF"/>
        </w:rPr>
        <w:t>Figure 4.3.4 – Able’s footer bar (expanded)</w:t>
      </w:r>
    </w:p>
    <w:p w14:paraId="55460C93" w14:textId="141BC277" w:rsidR="006215E6" w:rsidRDefault="004E76BA" w:rsidP="00847644">
      <w:pPr>
        <w:spacing w:line="210" w:lineRule="atLeast"/>
      </w:pPr>
      <w:r>
        <w:t>Now the user is able to access more features, such as a replace function, quick access to settings and further information on the currently open file.</w:t>
      </w:r>
      <w:r w:rsidR="00433724">
        <w:t xml:space="preserve"> Clicking the small arrow will return the bar back to its collapsed state.</w:t>
      </w:r>
    </w:p>
    <w:p w14:paraId="08001DFC" w14:textId="77777777" w:rsidR="00433724" w:rsidRPr="00847644" w:rsidRDefault="00433724" w:rsidP="00847644">
      <w:pPr>
        <w:spacing w:line="210" w:lineRule="atLeast"/>
      </w:pPr>
    </w:p>
    <w:p w14:paraId="0B87BB53" w14:textId="712A1180" w:rsidR="00BC522D" w:rsidRPr="00BC522D" w:rsidRDefault="002476E0" w:rsidP="00BC522D">
      <w:pPr>
        <w:pStyle w:val="Heading2"/>
      </w:pPr>
      <w:bookmarkStart w:id="29" w:name="_Toc322782314"/>
      <w:r>
        <w:t>4.4</w:t>
      </w:r>
      <w:r w:rsidR="00851CE6">
        <w:t xml:space="preserve"> System implementation</w:t>
      </w:r>
      <w:bookmarkEnd w:id="29"/>
    </w:p>
    <w:p w14:paraId="35E1E974" w14:textId="60353047" w:rsidR="008F7857" w:rsidRDefault="008F7857" w:rsidP="008F7857">
      <w:pPr>
        <w:pStyle w:val="Heading2"/>
        <w:rPr>
          <w:sz w:val="22"/>
        </w:rPr>
      </w:pPr>
      <w:bookmarkStart w:id="30" w:name="_Toc322782315"/>
      <w:r>
        <w:rPr>
          <w:sz w:val="22"/>
        </w:rPr>
        <w:t>4.4.1</w:t>
      </w:r>
      <w:r w:rsidRPr="000D3964">
        <w:rPr>
          <w:sz w:val="22"/>
        </w:rPr>
        <w:t xml:space="preserve"> </w:t>
      </w:r>
      <w:r>
        <w:rPr>
          <w:sz w:val="22"/>
        </w:rPr>
        <w:t>Text editor</w:t>
      </w:r>
      <w:bookmarkEnd w:id="30"/>
    </w:p>
    <w:p w14:paraId="5FB17ECE" w14:textId="642E5701" w:rsidR="00BC522D" w:rsidRDefault="00BC522D" w:rsidP="00BC522D">
      <w:pPr>
        <w:jc w:val="center"/>
      </w:pPr>
      <w:r>
        <w:rPr>
          <w:noProof/>
          <w:lang w:val="en-US" w:eastAsia="en-US"/>
        </w:rPr>
        <w:drawing>
          <wp:inline distT="0" distB="0" distL="0" distR="0" wp14:anchorId="7968B831" wp14:editId="194E7492">
            <wp:extent cx="4440115" cy="2852038"/>
            <wp:effectExtent l="0" t="0" r="508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1">
                      <a:extLst>
                        <a:ext uri="{28A0092B-C50C-407E-A947-70E740481C1C}">
                          <a14:useLocalDpi xmlns:a14="http://schemas.microsoft.com/office/drawing/2010/main" val="0"/>
                        </a:ext>
                      </a:extLst>
                    </a:blip>
                    <a:srcRect t="693" r="425"/>
                    <a:stretch/>
                  </pic:blipFill>
                  <pic:spPr bwMode="auto">
                    <a:xfrm>
                      <a:off x="0" y="0"/>
                      <a:ext cx="4442519" cy="2853582"/>
                    </a:xfrm>
                    <a:prstGeom prst="rect">
                      <a:avLst/>
                    </a:prstGeom>
                    <a:noFill/>
                    <a:ln>
                      <a:noFill/>
                    </a:ln>
                    <a:extLst>
                      <a:ext uri="{53640926-AAD7-44d8-BBD7-CCE9431645EC}">
                        <a14:shadowObscured xmlns:a14="http://schemas.microsoft.com/office/drawing/2010/main"/>
                      </a:ext>
                    </a:extLst>
                  </pic:spPr>
                </pic:pic>
              </a:graphicData>
            </a:graphic>
          </wp:inline>
        </w:drawing>
      </w:r>
    </w:p>
    <w:p w14:paraId="7233D770" w14:textId="156712F7" w:rsidR="00C65F83" w:rsidRDefault="00C65F83" w:rsidP="00C65F83">
      <w:pPr>
        <w:spacing w:line="210" w:lineRule="atLeast"/>
        <w:ind w:firstLine="720"/>
        <w:jc w:val="center"/>
        <w:rPr>
          <w:color w:val="365F91" w:themeColor="accent1" w:themeShade="BF"/>
        </w:rPr>
      </w:pPr>
      <w:r>
        <w:rPr>
          <w:color w:val="365F91" w:themeColor="accent1" w:themeShade="BF"/>
        </w:rPr>
        <w:t>Figure 4.4.1</w:t>
      </w:r>
      <w:r w:rsidR="00672DCC">
        <w:rPr>
          <w:color w:val="365F91" w:themeColor="accent1" w:themeShade="BF"/>
        </w:rPr>
        <w:t>.1</w:t>
      </w:r>
      <w:r>
        <w:rPr>
          <w:color w:val="365F91" w:themeColor="accent1" w:themeShade="BF"/>
        </w:rPr>
        <w:t xml:space="preserve"> – Able’s text editor highlighting a html file</w:t>
      </w:r>
    </w:p>
    <w:p w14:paraId="2E5AF348" w14:textId="566E63CE" w:rsidR="00C65F83" w:rsidRDefault="00C65F83" w:rsidP="00C65F83">
      <w:r>
        <w:t xml:space="preserve">Figure 4.4.1 shows the fully functioning </w:t>
      </w:r>
      <w:r w:rsidR="00FD469B">
        <w:t>text editor that has been implemented into Able. In this section, the author will discuss the stages of implementations that led to this finished product.</w:t>
      </w:r>
    </w:p>
    <w:p w14:paraId="3465601E" w14:textId="11D90E01" w:rsidR="00FD469B" w:rsidRDefault="00FD469B" w:rsidP="00C65F83">
      <w:r>
        <w:t xml:space="preserve">As compared in section 3.2.2 “Comparison of technologies”, the QT </w:t>
      </w:r>
      <w:r w:rsidR="00CE65ED" w:rsidRPr="00E117D9">
        <w:rPr>
          <w:color w:val="808080" w:themeColor="background1" w:themeShade="80"/>
        </w:rPr>
        <w:t>(QT</w:t>
      </w:r>
      <w:r w:rsidRPr="00E117D9">
        <w:rPr>
          <w:color w:val="808080" w:themeColor="background1" w:themeShade="80"/>
        </w:rPr>
        <w:t xml:space="preserve">, 2015) </w:t>
      </w:r>
      <w:r>
        <w:t>framework was found to be the most relevant to this project. One of the advantages of using QT was the widget system that it provided; all graphical elements provided by the framework are used as widget object. Developers can create/manipulate any widget to fit their needs. In this case, the text-editing interface shown in figure 4.4.1 is derived from the core widget “</w:t>
      </w:r>
      <w:proofErr w:type="spellStart"/>
      <w:r w:rsidR="00F5777B">
        <w:t>Q</w:t>
      </w:r>
      <w:r>
        <w:t>PlainTextEdit</w:t>
      </w:r>
      <w:proofErr w:type="spellEnd"/>
      <w:r>
        <w:t>”.</w:t>
      </w:r>
      <w:r w:rsidR="00F5777B" w:rsidRPr="00F5777B">
        <w:t xml:space="preserve"> </w:t>
      </w:r>
      <w:r w:rsidR="00F5777B">
        <w:t>However, apart from the ability to enter text, the “</w:t>
      </w:r>
      <w:proofErr w:type="spellStart"/>
      <w:r w:rsidR="00F5777B">
        <w:t>QPlainTextEdit</w:t>
      </w:r>
      <w:proofErr w:type="spellEnd"/>
      <w:r w:rsidR="00F5777B">
        <w:t xml:space="preserve">” widget does not provide much functionality in terms of code editing. </w:t>
      </w:r>
      <w:r>
        <w:t xml:space="preserve">Below is an example of how a widget </w:t>
      </w:r>
      <w:r w:rsidR="001B0BE7">
        <w:t>might</w:t>
      </w:r>
      <w:r w:rsidR="00F5777B">
        <w:t xml:space="preserve"> be created:</w:t>
      </w:r>
    </w:p>
    <w:p w14:paraId="7BC2BA6B" w14:textId="10B28741" w:rsidR="00F5777B" w:rsidRDefault="001B0BE7" w:rsidP="00622DF2">
      <w:r>
        <w:rPr>
          <w:noProof/>
          <w:lang w:val="en-US" w:eastAsia="en-US"/>
        </w:rPr>
        <w:lastRenderedPageBreak/>
        <w:drawing>
          <wp:inline distT="0" distB="0" distL="0" distR="0" wp14:anchorId="5F873DEB" wp14:editId="3EEDDDFB">
            <wp:extent cx="3880338" cy="1533182"/>
            <wp:effectExtent l="0" t="0" r="6350" b="0"/>
            <wp:docPr id="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0338" cy="1533182"/>
                    </a:xfrm>
                    <a:prstGeom prst="rect">
                      <a:avLst/>
                    </a:prstGeom>
                    <a:noFill/>
                    <a:ln>
                      <a:noFill/>
                    </a:ln>
                  </pic:spPr>
                </pic:pic>
              </a:graphicData>
            </a:graphic>
          </wp:inline>
        </w:drawing>
      </w:r>
    </w:p>
    <w:p w14:paraId="7D806426" w14:textId="0F6E4C05" w:rsidR="001B0BE7" w:rsidRDefault="00672DCC" w:rsidP="00622DF2">
      <w:pPr>
        <w:spacing w:line="210" w:lineRule="atLeast"/>
        <w:rPr>
          <w:color w:val="365F91" w:themeColor="accent1" w:themeShade="BF"/>
        </w:rPr>
      </w:pPr>
      <w:r>
        <w:rPr>
          <w:color w:val="365F91" w:themeColor="accent1" w:themeShade="BF"/>
        </w:rPr>
        <w:t>Figure 4.4.1.2</w:t>
      </w:r>
      <w:r w:rsidR="001B0BE7">
        <w:rPr>
          <w:color w:val="365F91" w:themeColor="accent1" w:themeShade="BF"/>
        </w:rPr>
        <w:t xml:space="preserve"> – Example of custom widget creation</w:t>
      </w:r>
    </w:p>
    <w:p w14:paraId="2C8821AB" w14:textId="026A8821" w:rsidR="001B0BE7" w:rsidRDefault="001B0BE7" w:rsidP="001B0BE7">
      <w:r>
        <w:t>Figure 4.4.2 shows an example of</w:t>
      </w:r>
      <w:r w:rsidR="00C17F6D">
        <w:t xml:space="preserve"> how</w:t>
      </w:r>
      <w:r>
        <w:t xml:space="preserve"> a dev</w:t>
      </w:r>
      <w:r w:rsidR="00CE65ED">
        <w:t xml:space="preserve">eloper might create </w:t>
      </w:r>
      <w:proofErr w:type="gramStart"/>
      <w:r w:rsidR="00CE65ED">
        <w:t>their own</w:t>
      </w:r>
      <w:proofErr w:type="gramEnd"/>
      <w:r w:rsidR="00CE65ED">
        <w:t xml:space="preserve"> QT</w:t>
      </w:r>
      <w:r>
        <w:t xml:space="preserve"> widget and override an existing one. In this illust</w:t>
      </w:r>
      <w:r w:rsidR="00C17F6D">
        <w:t>ration, the displayed code is an extremely shortened version of the CodeEditor widget created by the author for use in Able</w:t>
      </w:r>
      <w:r>
        <w:t xml:space="preserve">. </w:t>
      </w:r>
      <w:r w:rsidR="00922BA4">
        <w:t xml:space="preserve">Widgets communicate themselves through the use of ‘hooks’ and ‘sockets’ and this can been seen inside of the “protected” claim in figure 4.4.2. A hook for a key-press event that is inherited form the </w:t>
      </w:r>
      <w:proofErr w:type="spellStart"/>
      <w:r w:rsidR="00922BA4">
        <w:t>QPlainTextEdit</w:t>
      </w:r>
      <w:proofErr w:type="spellEnd"/>
      <w:r w:rsidR="00922BA4">
        <w:t xml:space="preserve"> widget has been overridden and adopted by the CodeEditor widget. In the case of Able, this key press event will later house the functionality for updating the syntax highlighter and firing the autocorrect.  </w:t>
      </w:r>
    </w:p>
    <w:p w14:paraId="0F47045C" w14:textId="16369110" w:rsidR="00851CE6" w:rsidRDefault="008F7857" w:rsidP="008F7857">
      <w:pPr>
        <w:pStyle w:val="Heading2"/>
        <w:rPr>
          <w:color w:val="4F81BD" w:themeColor="accent1"/>
          <w:sz w:val="22"/>
        </w:rPr>
      </w:pPr>
      <w:bookmarkStart w:id="31" w:name="_Toc322782316"/>
      <w:r w:rsidRPr="00CA38A8">
        <w:rPr>
          <w:color w:val="4F81BD" w:themeColor="accent1"/>
          <w:sz w:val="22"/>
        </w:rPr>
        <w:t>4.4.1.1 Syntax highlighting</w:t>
      </w:r>
      <w:bookmarkEnd w:id="31"/>
    </w:p>
    <w:p w14:paraId="046F5F90" w14:textId="093372FE" w:rsidR="00573620" w:rsidRDefault="00CE65ED" w:rsidP="00FD469B">
      <w:r>
        <w:t xml:space="preserve">As discussed above, the syntax highlighting functionality is fired whenever the overridden </w:t>
      </w:r>
      <w:proofErr w:type="spellStart"/>
      <w:r>
        <w:t>keyPressEvent</w:t>
      </w:r>
      <w:proofErr w:type="spellEnd"/>
      <w:r w:rsidR="00573620">
        <w:t xml:space="preserve"> method</w:t>
      </w:r>
      <w:r>
        <w:t xml:space="preserve"> is </w:t>
      </w:r>
      <w:r w:rsidR="00573620">
        <w:t>triggered</w:t>
      </w:r>
      <w:r>
        <w:t xml:space="preserve">. This </w:t>
      </w:r>
      <w:r w:rsidR="00573620">
        <w:t>causes</w:t>
      </w:r>
      <w:r>
        <w:t xml:space="preserve"> the syntax highlighter to re-highlight </w:t>
      </w:r>
      <w:r w:rsidR="00794F3E">
        <w:t xml:space="preserve">the code. </w:t>
      </w:r>
      <w:r w:rsidR="00573620">
        <w:t xml:space="preserve">The syntax highlighter provides the effect by matching any tokens within the changed </w:t>
      </w:r>
      <w:r w:rsidR="00794F3E">
        <w:t>the</w:t>
      </w:r>
      <w:r w:rsidR="00573620">
        <w:t xml:space="preserve"> code and applying a foreground colour change using the built in “</w:t>
      </w:r>
      <w:proofErr w:type="spellStart"/>
      <w:r w:rsidR="00573620">
        <w:t>SetFormat</w:t>
      </w:r>
      <w:proofErr w:type="spellEnd"/>
      <w:r w:rsidR="00573620">
        <w:t>” function. This applies a defined format to piece</w:t>
      </w:r>
      <w:r w:rsidR="00672DCC">
        <w:t xml:space="preserve"> of text. Figure 4.4.1.3</w:t>
      </w:r>
      <w:r w:rsidR="00573620">
        <w:t xml:space="preserve"> illustrates an example of this.</w:t>
      </w:r>
    </w:p>
    <w:p w14:paraId="4C8EEB0C" w14:textId="723253E5" w:rsidR="00573620" w:rsidRDefault="00672DCC" w:rsidP="00672DCC">
      <w:pPr>
        <w:jc w:val="center"/>
      </w:pPr>
      <w:r>
        <w:rPr>
          <w:noProof/>
          <w:lang w:val="en-US" w:eastAsia="en-US"/>
        </w:rPr>
        <w:drawing>
          <wp:inline distT="0" distB="0" distL="0" distR="0" wp14:anchorId="7A49843C" wp14:editId="524E9B04">
            <wp:extent cx="5731510" cy="1337764"/>
            <wp:effectExtent l="0" t="0" r="8890" b="889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337764"/>
                    </a:xfrm>
                    <a:prstGeom prst="rect">
                      <a:avLst/>
                    </a:prstGeom>
                    <a:noFill/>
                    <a:ln>
                      <a:noFill/>
                    </a:ln>
                  </pic:spPr>
                </pic:pic>
              </a:graphicData>
            </a:graphic>
          </wp:inline>
        </w:drawing>
      </w:r>
    </w:p>
    <w:p w14:paraId="6FFE723A" w14:textId="35793267" w:rsidR="00672DCC" w:rsidRDefault="00672DCC" w:rsidP="00622DF2">
      <w:pPr>
        <w:spacing w:line="210" w:lineRule="atLeast"/>
        <w:rPr>
          <w:color w:val="365F91" w:themeColor="accent1" w:themeShade="BF"/>
        </w:rPr>
      </w:pPr>
      <w:r>
        <w:rPr>
          <w:color w:val="365F91" w:themeColor="accent1" w:themeShade="BF"/>
        </w:rPr>
        <w:t>Figure 4.4.1.3 – Example of custom widget creation</w:t>
      </w:r>
    </w:p>
    <w:p w14:paraId="68804A99" w14:textId="311D2362" w:rsidR="009C3DE7" w:rsidRDefault="00672DCC" w:rsidP="00672DCC">
      <w:r>
        <w:t>Figure 4.4.1.3 shows the algorithm that is implemented in Able</w:t>
      </w:r>
      <w:r w:rsidR="009C3DE7">
        <w:t xml:space="preserve"> to highlight syntax</w:t>
      </w:r>
      <w:r>
        <w:t xml:space="preserve">. </w:t>
      </w:r>
      <w:r w:rsidR="009C3DE7">
        <w:t>As can be seen in the above illustration, a “</w:t>
      </w:r>
      <w:proofErr w:type="spellStart"/>
      <w:r w:rsidR="009C3DE7">
        <w:t>HighlightingRule</w:t>
      </w:r>
      <w:proofErr w:type="spellEnd"/>
      <w:r w:rsidR="009C3DE7">
        <w:t>” object contains both a regular expression and an associated syntax colour hex value. The object “</w:t>
      </w:r>
      <w:proofErr w:type="spellStart"/>
      <w:r w:rsidR="009C3DE7">
        <w:t>ruleSet</w:t>
      </w:r>
      <w:proofErr w:type="spellEnd"/>
      <w:r w:rsidR="009C3DE7">
        <w:t>” contains a list of “</w:t>
      </w:r>
      <w:proofErr w:type="spellStart"/>
      <w:r w:rsidR="009C3DE7">
        <w:t>HighligtingRules</w:t>
      </w:r>
      <w:proofErr w:type="spellEnd"/>
      <w:r w:rsidR="009C3DE7">
        <w:t>” which collectively describe the grammar of the selected programming language. The displayed algorithm increments through the</w:t>
      </w:r>
      <w:r>
        <w:t xml:space="preserve"> list of</w:t>
      </w:r>
      <w:r w:rsidR="009C3DE7">
        <w:t xml:space="preserve"> grammar rules and matches the</w:t>
      </w:r>
      <w:r>
        <w:t xml:space="preserve"> </w:t>
      </w:r>
      <w:r w:rsidR="009C3DE7">
        <w:t>contained</w:t>
      </w:r>
      <w:r>
        <w:t xml:space="preserve"> regular expressions against the block of code. If there is a match then the syntax colour stored in that rule is applied to th</w:t>
      </w:r>
      <w:r w:rsidR="009C3DE7">
        <w:t xml:space="preserve">e foreground of that text item and thus causing for the </w:t>
      </w:r>
      <w:r w:rsidR="00434D83">
        <w:t>syntax highlighting effect</w:t>
      </w:r>
      <w:r w:rsidR="000A2398">
        <w:t xml:space="preserve"> shown in figure 4.4.1.4</w:t>
      </w:r>
      <w:r w:rsidR="009C3DE7">
        <w:t xml:space="preserve">. </w:t>
      </w:r>
    </w:p>
    <w:p w14:paraId="0F4C1F14" w14:textId="23A1DCE8" w:rsidR="00EA5B55" w:rsidRDefault="00EA5B55" w:rsidP="00672DCC">
      <w:r>
        <w:rPr>
          <w:noProof/>
          <w:lang w:val="en-US" w:eastAsia="en-US"/>
        </w:rPr>
        <w:lastRenderedPageBreak/>
        <w:drawing>
          <wp:inline distT="0" distB="0" distL="0" distR="0" wp14:anchorId="3101F02D" wp14:editId="382F6241">
            <wp:extent cx="2804976" cy="1825527"/>
            <wp:effectExtent l="0" t="0" r="0" b="3810"/>
            <wp:docPr id="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05256" cy="1825709"/>
                    </a:xfrm>
                    <a:prstGeom prst="rect">
                      <a:avLst/>
                    </a:prstGeom>
                    <a:noFill/>
                    <a:ln>
                      <a:noFill/>
                    </a:ln>
                  </pic:spPr>
                </pic:pic>
              </a:graphicData>
            </a:graphic>
          </wp:inline>
        </w:drawing>
      </w:r>
      <w:r w:rsidRPr="00EA5B55">
        <w:t xml:space="preserve"> </w:t>
      </w:r>
      <w:r>
        <w:rPr>
          <w:noProof/>
          <w:lang w:val="en-US" w:eastAsia="en-US"/>
        </w:rPr>
        <w:drawing>
          <wp:inline distT="0" distB="0" distL="0" distR="0" wp14:anchorId="5D6D8B32" wp14:editId="2F2ABBD0">
            <wp:extent cx="2742692" cy="1823329"/>
            <wp:effectExtent l="0" t="0" r="635" b="5715"/>
            <wp:docPr id="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44161" cy="1824306"/>
                    </a:xfrm>
                    <a:prstGeom prst="rect">
                      <a:avLst/>
                    </a:prstGeom>
                    <a:noFill/>
                    <a:ln>
                      <a:noFill/>
                    </a:ln>
                  </pic:spPr>
                </pic:pic>
              </a:graphicData>
            </a:graphic>
          </wp:inline>
        </w:drawing>
      </w:r>
    </w:p>
    <w:p w14:paraId="2B78BA79" w14:textId="65E2176F" w:rsidR="00EA5B55" w:rsidRPr="00EA5B55" w:rsidRDefault="00EA5B55" w:rsidP="00992176">
      <w:pPr>
        <w:spacing w:line="210" w:lineRule="atLeast"/>
        <w:jc w:val="center"/>
        <w:rPr>
          <w:color w:val="365F91" w:themeColor="accent1" w:themeShade="BF"/>
        </w:rPr>
      </w:pPr>
      <w:r>
        <w:rPr>
          <w:color w:val="365F91" w:themeColor="accent1" w:themeShade="BF"/>
        </w:rPr>
        <w:t>Figure 4.4.1.4 – Two different rule-sets being applied to a C++ file</w:t>
      </w:r>
      <w:r w:rsidR="00992176">
        <w:rPr>
          <w:color w:val="365F91" w:themeColor="accent1" w:themeShade="BF"/>
        </w:rPr>
        <w:t xml:space="preserve"> (Able)</w:t>
      </w:r>
    </w:p>
    <w:p w14:paraId="4C0824DC" w14:textId="6260C802" w:rsidR="003E367A" w:rsidRDefault="009C3DE7" w:rsidP="00672DCC">
      <w:r>
        <w:t>A “</w:t>
      </w:r>
      <w:proofErr w:type="spellStart"/>
      <w:r>
        <w:t>ruleSet</w:t>
      </w:r>
      <w:proofErr w:type="spellEnd"/>
      <w:r>
        <w:t xml:space="preserve">” may contain as many as 18 rules and, each rule is dedicated to matching a different aspect of the code. For example, the default rule-set for C++ contains </w:t>
      </w:r>
      <w:r w:rsidR="00960A60">
        <w:t>a rule dedicated to locating C++ operators and its associated expression looks like this “</w:t>
      </w:r>
      <w:r w:rsidR="00960A60" w:rsidRPr="00960A60">
        <w:t>[-+/*&gt;&lt;</w:t>
      </w:r>
      <w:proofErr w:type="gramStart"/>
      <w:r w:rsidR="00960A60" w:rsidRPr="00960A60">
        <w:t>?!</w:t>
      </w:r>
      <w:proofErr w:type="gramEnd"/>
      <w:r w:rsidR="00960A60" w:rsidRPr="00960A60">
        <w:t>=&amp;|%]</w:t>
      </w:r>
      <w:r w:rsidR="00960A60">
        <w:t>”</w:t>
      </w:r>
      <w:r w:rsidR="007D0224">
        <w:t>. When this rule is reached by the highlighting algorithm then all text items that are matched with this expression will be applied with the hex colour “</w:t>
      </w:r>
      <w:r w:rsidR="007D0224" w:rsidRPr="007D0224">
        <w:t>#CF5C51</w:t>
      </w:r>
      <w:r w:rsidR="007D0224">
        <w:t>”</w:t>
      </w:r>
      <w:r w:rsidR="00E64F46">
        <w:t>. To the entire language support rule set for C++ please view appendix A.</w:t>
      </w:r>
      <w:r w:rsidR="00F861E5">
        <w:t xml:space="preserve"> This functionality is displayed in the form of a flow diagram:</w:t>
      </w:r>
    </w:p>
    <w:p w14:paraId="534CEC47" w14:textId="49113450" w:rsidR="00F861E5" w:rsidRDefault="00F861E5" w:rsidP="00672DCC">
      <w:r>
        <w:rPr>
          <w:noProof/>
          <w:lang w:val="en-US" w:eastAsia="en-US"/>
        </w:rPr>
        <w:drawing>
          <wp:inline distT="0" distB="0" distL="0" distR="0" wp14:anchorId="3410B6B5" wp14:editId="003E08D6">
            <wp:extent cx="2268415" cy="2203440"/>
            <wp:effectExtent l="25400" t="25400" r="17780" b="32385"/>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9350" cy="2204348"/>
                    </a:xfrm>
                    <a:prstGeom prst="rect">
                      <a:avLst/>
                    </a:prstGeom>
                    <a:noFill/>
                    <a:ln>
                      <a:solidFill>
                        <a:schemeClr val="bg1">
                          <a:lumMod val="65000"/>
                        </a:schemeClr>
                      </a:solidFill>
                    </a:ln>
                  </pic:spPr>
                </pic:pic>
              </a:graphicData>
            </a:graphic>
          </wp:inline>
        </w:drawing>
      </w:r>
    </w:p>
    <w:p w14:paraId="61E179DE" w14:textId="6F65DDE4" w:rsidR="00F861E5" w:rsidRPr="00EA5B55" w:rsidRDefault="00F861E5" w:rsidP="00F861E5">
      <w:pPr>
        <w:spacing w:line="210" w:lineRule="atLeast"/>
        <w:rPr>
          <w:color w:val="365F91" w:themeColor="accent1" w:themeShade="BF"/>
        </w:rPr>
      </w:pPr>
      <w:r>
        <w:rPr>
          <w:color w:val="365F91" w:themeColor="accent1" w:themeShade="BF"/>
        </w:rPr>
        <w:t>Figure 4.4.1.5 – Two different rule-sets being applied to a C++ file (Able)</w:t>
      </w:r>
    </w:p>
    <w:p w14:paraId="494B1E98" w14:textId="36E4606B" w:rsidR="00F861E5" w:rsidRDefault="00F861E5" w:rsidP="00672DCC">
      <w:r>
        <w:t xml:space="preserve">Figure 4.4.1.5 shows how the syntax highlighter module grabs the </w:t>
      </w:r>
      <w:r w:rsidR="00EA44D6">
        <w:t>tokens, which</w:t>
      </w:r>
      <w:r>
        <w:t xml:space="preserve"> are supplied by the language support file and attempts to match them against a block of code.</w:t>
      </w:r>
    </w:p>
    <w:p w14:paraId="72862A15" w14:textId="7AE16747" w:rsidR="00794F3E" w:rsidRDefault="00794F3E" w:rsidP="00794F3E">
      <w:pPr>
        <w:spacing w:line="210" w:lineRule="atLeast"/>
        <w:rPr>
          <w:color w:val="000000" w:themeColor="text1"/>
          <w:u w:val="single"/>
        </w:rPr>
      </w:pPr>
      <w:r>
        <w:rPr>
          <w:color w:val="000000" w:themeColor="text1"/>
          <w:u w:val="single"/>
        </w:rPr>
        <w:t>Block changed optimisation</w:t>
      </w:r>
    </w:p>
    <w:p w14:paraId="3E9EA1AB" w14:textId="791C4D86" w:rsidR="00BF765F" w:rsidRDefault="00794F3E" w:rsidP="00672DCC">
      <w:r>
        <w:t xml:space="preserve">When working on large files it can be extremely taxing on the system if the syntax highlighting algorithm is forced to re-highlight the entire code file every time the users triggers the </w:t>
      </w:r>
      <w:proofErr w:type="spellStart"/>
      <w:r>
        <w:t>kreyPressEvent</w:t>
      </w:r>
      <w:proofErr w:type="spellEnd"/>
      <w:r>
        <w:t>. In order to reduce the time taken to re-highlight, able is built to understand that code is written in blocks, so instead of re-highlighting the entire file able re-highlight</w:t>
      </w:r>
      <w:r w:rsidR="00BF765F">
        <w:t>s the single individual block (Unless a multi-lined comment is matched, then all blocks within the comment are</w:t>
      </w:r>
      <w:r w:rsidR="00F861E5">
        <w:t xml:space="preserve"> re-highlighted). Figure 4.4.1.6</w:t>
      </w:r>
      <w:r w:rsidR="00BF765F">
        <w:t xml:space="preserve"> shows how the algorithm interprets a code file in terms of ‘blocks’.</w:t>
      </w:r>
    </w:p>
    <w:p w14:paraId="7BF73CD1" w14:textId="4847C029" w:rsidR="00BF765F" w:rsidRDefault="005870CB" w:rsidP="005870CB">
      <w:pPr>
        <w:jc w:val="center"/>
      </w:pPr>
      <w:r>
        <w:rPr>
          <w:noProof/>
          <w:lang w:val="en-US" w:eastAsia="en-US"/>
        </w:rPr>
        <w:lastRenderedPageBreak/>
        <w:drawing>
          <wp:inline distT="0" distB="0" distL="0" distR="0" wp14:anchorId="6492414D" wp14:editId="01E2FEF3">
            <wp:extent cx="5222631" cy="2325185"/>
            <wp:effectExtent l="0" t="0" r="10160" b="12065"/>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26884" cy="2327079"/>
                    </a:xfrm>
                    <a:prstGeom prst="rect">
                      <a:avLst/>
                    </a:prstGeom>
                    <a:noFill/>
                    <a:ln>
                      <a:noFill/>
                    </a:ln>
                  </pic:spPr>
                </pic:pic>
              </a:graphicData>
            </a:graphic>
          </wp:inline>
        </w:drawing>
      </w:r>
    </w:p>
    <w:p w14:paraId="433E265D" w14:textId="09968A01" w:rsidR="005870CB" w:rsidRPr="00BB30A4" w:rsidRDefault="00F861E5" w:rsidP="00BB30A4">
      <w:pPr>
        <w:spacing w:line="210" w:lineRule="atLeast"/>
        <w:jc w:val="center"/>
        <w:rPr>
          <w:color w:val="365F91" w:themeColor="accent1" w:themeShade="BF"/>
        </w:rPr>
      </w:pPr>
      <w:r>
        <w:rPr>
          <w:color w:val="365F91" w:themeColor="accent1" w:themeShade="BF"/>
        </w:rPr>
        <w:t>Figure 4.4.1.6</w:t>
      </w:r>
      <w:r w:rsidR="005870CB">
        <w:rPr>
          <w:color w:val="365F91" w:themeColor="accent1" w:themeShade="BF"/>
        </w:rPr>
        <w:t xml:space="preserve"> –Able’s text block feature example </w:t>
      </w:r>
    </w:p>
    <w:p w14:paraId="32123DE4" w14:textId="6E03AE47" w:rsidR="008F7857" w:rsidRDefault="008F7857" w:rsidP="008F7857">
      <w:pPr>
        <w:pStyle w:val="Heading2"/>
        <w:rPr>
          <w:color w:val="4F81BD" w:themeColor="accent1"/>
          <w:sz w:val="22"/>
        </w:rPr>
      </w:pPr>
      <w:bookmarkStart w:id="32" w:name="_Toc322782317"/>
      <w:r w:rsidRPr="00CA38A8">
        <w:rPr>
          <w:color w:val="4F81BD" w:themeColor="accent1"/>
          <w:sz w:val="22"/>
        </w:rPr>
        <w:t>4.4.1.2 Auto completion</w:t>
      </w:r>
      <w:bookmarkEnd w:id="32"/>
    </w:p>
    <w:p w14:paraId="641A7BA0" w14:textId="1D66D6E9" w:rsidR="005D5C73" w:rsidRDefault="00B3258F" w:rsidP="005D5C73">
      <w:r>
        <w:t>T</w:t>
      </w:r>
      <w:r w:rsidR="00F33A09">
        <w:t>he auto completion function that has been implemented into Able works hand in hand with the syntax highlighting mechanism, and even function</w:t>
      </w:r>
      <w:r w:rsidR="00562025">
        <w:t>s</w:t>
      </w:r>
      <w:r w:rsidR="00F33A09">
        <w:t xml:space="preserve"> </w:t>
      </w:r>
      <w:r w:rsidR="00400E61">
        <w:t>similarly. Initially, if the editing interface is initiated with an</w:t>
      </w:r>
      <w:r w:rsidR="00F33A09">
        <w:t xml:space="preserve"> already existi</w:t>
      </w:r>
      <w:r w:rsidR="00F645F8">
        <w:t>ng file</w:t>
      </w:r>
      <w:r w:rsidR="00400E61">
        <w:t xml:space="preserve"> </w:t>
      </w:r>
      <w:r w:rsidR="00F645F8">
        <w:t>then</w:t>
      </w:r>
      <w:r>
        <w:t xml:space="preserve"> the auto-</w:t>
      </w:r>
      <w:r w:rsidR="00F33A09">
        <w:t xml:space="preserve">completer is </w:t>
      </w:r>
      <w:r w:rsidR="00400E61">
        <w:t>required to scan the loaded content</w:t>
      </w:r>
      <w:r w:rsidR="00F33A09">
        <w:t xml:space="preserve"> in order to pick out future suggestions. This could be variable names, function names, keywords, operators and more.</w:t>
      </w:r>
      <w:r w:rsidR="00060360">
        <w:t xml:space="preserve"> Once the loaded document has built its dictionary it waits for user interaction. Similarly to the syntax highlighter, the auto-completer is triggered via the overridden </w:t>
      </w:r>
      <w:proofErr w:type="spellStart"/>
      <w:r w:rsidR="00060360">
        <w:t>keyPressEvent</w:t>
      </w:r>
      <w:proofErr w:type="spellEnd"/>
      <w:r w:rsidR="00060360">
        <w:t xml:space="preserve"> discussed in section 4.4.1. </w:t>
      </w:r>
    </w:p>
    <w:p w14:paraId="05FC0F68" w14:textId="77777777" w:rsidR="003E61A1" w:rsidRDefault="00060360" w:rsidP="005D5C73">
      <w:r>
        <w:t>Once the auto-completer has be</w:t>
      </w:r>
      <w:r w:rsidR="005F68CB">
        <w:t>en</w:t>
      </w:r>
      <w:r>
        <w:t xml:space="preserve"> triggered vi</w:t>
      </w:r>
      <w:r w:rsidR="00480604">
        <w:t xml:space="preserve">a the </w:t>
      </w:r>
      <w:proofErr w:type="spellStart"/>
      <w:r w:rsidR="00480604">
        <w:t>keyPressEvent</w:t>
      </w:r>
      <w:proofErr w:type="spellEnd"/>
      <w:r w:rsidR="00480604">
        <w:t>,</w:t>
      </w:r>
      <w:r w:rsidR="005F68CB">
        <w:t xml:space="preserve"> </w:t>
      </w:r>
      <w:proofErr w:type="gramStart"/>
      <w:r w:rsidR="005F68CB">
        <w:t>If</w:t>
      </w:r>
      <w:proofErr w:type="gramEnd"/>
      <w:r w:rsidR="005F68CB">
        <w:t xml:space="preserve"> the pressed key is a new line initiator (Enter key),</w:t>
      </w:r>
      <w:r>
        <w:t xml:space="preserve"> the </w:t>
      </w:r>
      <w:r w:rsidR="005F68CB">
        <w:t>algorithm assesses</w:t>
      </w:r>
      <w:r>
        <w:t xml:space="preserve"> the changed block of code in order to locate any new potential suggestions. Again, these could be either variable names or function name. </w:t>
      </w:r>
      <w:r w:rsidR="005F68CB">
        <w:t xml:space="preserve">If the pressed key is not a new line initiator then the algorithm </w:t>
      </w:r>
      <w:r w:rsidR="004A177E">
        <w:t>locates all strings</w:t>
      </w:r>
      <w:r w:rsidR="00480604">
        <w:t xml:space="preserve"> within its dictionary</w:t>
      </w:r>
      <w:r w:rsidR="004A177E">
        <w:t xml:space="preserve"> </w:t>
      </w:r>
      <w:r w:rsidR="0056723F">
        <w:t xml:space="preserve">that relate to what the user is typing. </w:t>
      </w:r>
      <w:r w:rsidR="003E61A1">
        <w:t xml:space="preserve">This has been visualised in the form of a flow chart (previously displayed in section 4.2): </w:t>
      </w:r>
    </w:p>
    <w:p w14:paraId="62FE8274" w14:textId="208A5488" w:rsidR="00060360" w:rsidRDefault="003E61A1" w:rsidP="005D5C73">
      <w:r>
        <w:rPr>
          <w:noProof/>
          <w:lang w:val="en-US" w:eastAsia="en-US"/>
        </w:rPr>
        <w:drawing>
          <wp:inline distT="0" distB="0" distL="0" distR="0" wp14:anchorId="75D9B2A8" wp14:editId="3BA7BB49">
            <wp:extent cx="2542350" cy="2239237"/>
            <wp:effectExtent l="25400" t="25400" r="23495" b="2159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l="4081" r="4341"/>
                    <a:stretch/>
                  </pic:blipFill>
                  <pic:spPr bwMode="auto">
                    <a:xfrm>
                      <a:off x="0" y="0"/>
                      <a:ext cx="2546427" cy="2242828"/>
                    </a:xfrm>
                    <a:prstGeom prst="rect">
                      <a:avLst/>
                    </a:prstGeom>
                    <a:noFill/>
                    <a:ln w="9525" cap="flat" cmpd="sng" algn="ctr">
                      <a:solidFill>
                        <a:srgbClr val="A6A6A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56723F">
        <w:t xml:space="preserve"> </w:t>
      </w:r>
    </w:p>
    <w:p w14:paraId="06B77EBF" w14:textId="5A9C7592" w:rsidR="003E61A1" w:rsidRPr="0014092B" w:rsidRDefault="003E61A1" w:rsidP="0014092B">
      <w:pPr>
        <w:spacing w:line="210" w:lineRule="atLeast"/>
        <w:rPr>
          <w:color w:val="365F91" w:themeColor="accent1" w:themeShade="BF"/>
        </w:rPr>
      </w:pPr>
      <w:r>
        <w:rPr>
          <w:color w:val="365F91" w:themeColor="accent1" w:themeShade="BF"/>
        </w:rPr>
        <w:t>Figure 4.4.1.6–Able’s auto-completer function (Python)</w:t>
      </w:r>
    </w:p>
    <w:p w14:paraId="3BD4594E" w14:textId="3F573E34" w:rsidR="003E61A1" w:rsidRDefault="0014092B" w:rsidP="005D5C73">
      <w:r>
        <w:t>When implemented into the software, this functionality looks like this:</w:t>
      </w:r>
    </w:p>
    <w:p w14:paraId="19C9F371" w14:textId="738CF6DC" w:rsidR="00BB30A4" w:rsidRDefault="00BB30A4" w:rsidP="005D5C73">
      <w:r>
        <w:rPr>
          <w:noProof/>
          <w:lang w:val="en-US" w:eastAsia="en-US"/>
        </w:rPr>
        <w:lastRenderedPageBreak/>
        <w:drawing>
          <wp:inline distT="0" distB="0" distL="0" distR="0" wp14:anchorId="7D01C642" wp14:editId="4319F12A">
            <wp:extent cx="5728970" cy="1582478"/>
            <wp:effectExtent l="25400" t="25400" r="36830" b="17780"/>
            <wp:docPr id="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7">
                      <a:extLst>
                        <a:ext uri="{28A0092B-C50C-407E-A947-70E740481C1C}">
                          <a14:useLocalDpi xmlns:a14="http://schemas.microsoft.com/office/drawing/2010/main" val="0"/>
                        </a:ext>
                      </a:extLst>
                    </a:blip>
                    <a:srcRect t="4177" b="1845"/>
                    <a:stretch/>
                  </pic:blipFill>
                  <pic:spPr bwMode="auto">
                    <a:xfrm>
                      <a:off x="0" y="0"/>
                      <a:ext cx="5731510" cy="1583180"/>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p>
    <w:p w14:paraId="47B40755" w14:textId="2D84865F" w:rsidR="00BB30A4" w:rsidRPr="00EA5B55" w:rsidRDefault="003E61A1" w:rsidP="00BB30A4">
      <w:pPr>
        <w:spacing w:line="210" w:lineRule="atLeast"/>
        <w:jc w:val="center"/>
        <w:rPr>
          <w:color w:val="365F91" w:themeColor="accent1" w:themeShade="BF"/>
        </w:rPr>
      </w:pPr>
      <w:r>
        <w:rPr>
          <w:color w:val="365F91" w:themeColor="accent1" w:themeShade="BF"/>
        </w:rPr>
        <w:t>Figure 4.4.1.7</w:t>
      </w:r>
      <w:r w:rsidR="00BB30A4">
        <w:rPr>
          <w:color w:val="365F91" w:themeColor="accent1" w:themeShade="BF"/>
        </w:rPr>
        <w:t xml:space="preserve"> –Able’s auto-completer function (Python)</w:t>
      </w:r>
    </w:p>
    <w:p w14:paraId="07D88ACC" w14:textId="160C6CAE" w:rsidR="00BB30A4" w:rsidRPr="001428C3" w:rsidRDefault="003E61A1" w:rsidP="001428C3">
      <w:r>
        <w:t>Figure 4.4.1.7</w:t>
      </w:r>
      <w:r w:rsidR="00BB30A4">
        <w:t xml:space="preserve"> shows the auto-completer in full working order. The suggested values “del” and “</w:t>
      </w:r>
      <w:proofErr w:type="spellStart"/>
      <w:r w:rsidR="00BB30A4">
        <w:t>def</w:t>
      </w:r>
      <w:proofErr w:type="spellEnd"/>
      <w:r w:rsidR="00BB30A4">
        <w:t>” are keywords reserved by python. The final suggestion “</w:t>
      </w:r>
      <w:proofErr w:type="spellStart"/>
      <w:r w:rsidR="00BB30A4">
        <w:t>descriptionVar</w:t>
      </w:r>
      <w:proofErr w:type="spellEnd"/>
      <w:r w:rsidR="00BB30A4">
        <w:t xml:space="preserve">” is a dynamic variable created by the user. The auto-completer builds its dictionary by scanning the inputting strings with a regular expression, which can be found inside of the language support file. The auto-completer also shares the same optimization advantages as the syntax highlighter since it massively benefits from the “Block change” implementation. The </w:t>
      </w:r>
      <w:r w:rsidR="002B5913">
        <w:t>auto-completer only performs dictionary update queries on the blocks that have been recently changed instead of scanning the entire document every time the user makes a change.</w:t>
      </w:r>
    </w:p>
    <w:p w14:paraId="0694409B" w14:textId="007F20AD" w:rsidR="008F7857" w:rsidRPr="00CA38A8" w:rsidRDefault="008F7857" w:rsidP="008F7857">
      <w:pPr>
        <w:pStyle w:val="Heading2"/>
        <w:rPr>
          <w:color w:val="4F81BD" w:themeColor="accent1"/>
          <w:sz w:val="22"/>
        </w:rPr>
      </w:pPr>
      <w:bookmarkStart w:id="33" w:name="_Toc322782318"/>
      <w:r w:rsidRPr="00CA38A8">
        <w:rPr>
          <w:color w:val="4F81BD" w:themeColor="accent1"/>
          <w:sz w:val="22"/>
        </w:rPr>
        <w:t>4.4.1.3 Editing functionality</w:t>
      </w:r>
      <w:bookmarkEnd w:id="33"/>
    </w:p>
    <w:p w14:paraId="0A1A1AFF" w14:textId="1FDDA1A0" w:rsidR="00480604" w:rsidRDefault="00480604" w:rsidP="008F7857">
      <w:r>
        <w:t>Apart from the already existing tools that are pre-built in to QT’s plain text editor (QT, 2015)</w:t>
      </w:r>
      <w:r w:rsidR="002B65FC">
        <w:t xml:space="preserve"> such as copy/paste and undo/redo</w:t>
      </w:r>
      <w:r>
        <w:t xml:space="preserve">. Able’s code editing interface has been equipped with </w:t>
      </w:r>
      <w:r w:rsidR="002B65FC">
        <w:t xml:space="preserve">more useful </w:t>
      </w:r>
      <w:r w:rsidR="00233F43">
        <w:t>functionality, which</w:t>
      </w:r>
      <w:r w:rsidR="002B65FC">
        <w:t xml:space="preserve"> caters for programmers more specifically</w:t>
      </w:r>
      <w:r>
        <w:t>. These features include:</w:t>
      </w:r>
    </w:p>
    <w:p w14:paraId="482A7466" w14:textId="5433871A" w:rsidR="00480604" w:rsidRDefault="00480604" w:rsidP="000D3CDA">
      <w:pPr>
        <w:pStyle w:val="ListParagraph"/>
        <w:numPr>
          <w:ilvl w:val="0"/>
          <w:numId w:val="11"/>
        </w:numPr>
      </w:pPr>
      <w:r>
        <w:t>Regular expression search and replace</w:t>
      </w:r>
    </w:p>
    <w:p w14:paraId="7BA25B37" w14:textId="63A27614" w:rsidR="00480604" w:rsidRDefault="00480604" w:rsidP="000D3CDA">
      <w:pPr>
        <w:pStyle w:val="ListParagraph"/>
        <w:numPr>
          <w:ilvl w:val="0"/>
          <w:numId w:val="11"/>
        </w:numPr>
      </w:pPr>
      <w:r>
        <w:t>Auto-indenting</w:t>
      </w:r>
    </w:p>
    <w:p w14:paraId="05541C80" w14:textId="78F92805" w:rsidR="00B74648" w:rsidRDefault="00233F43" w:rsidP="00B74648">
      <w:pPr>
        <w:pStyle w:val="ListParagraph"/>
        <w:numPr>
          <w:ilvl w:val="0"/>
          <w:numId w:val="11"/>
        </w:numPr>
      </w:pPr>
      <w:r>
        <w:t>Automatic syntax recognition</w:t>
      </w:r>
    </w:p>
    <w:p w14:paraId="480A135C" w14:textId="3E115A95" w:rsidR="00AC0235" w:rsidRDefault="00AA3CF2" w:rsidP="00AC0235">
      <w:r>
        <w:t>The search mechanism can be found in the footer bar of the code editor. Clicking the ‘expand’ arrow will reveal the replace bar. If the user inputs a string into the search-box and selects the ‘search’ button, an algorithm that highlights any items that match the search string</w:t>
      </w:r>
      <w:r w:rsidR="00622DF2">
        <w:t xml:space="preserve"> is triggered</w:t>
      </w:r>
      <w:r>
        <w:t>.</w:t>
      </w:r>
      <w:r w:rsidR="00FF2E9B">
        <w:t xml:space="preserve"> Originally, the search mechanism fired every time the user changed the text within the search box, however this proved to very taxing when typing in larger words. Below is an example of the search method:</w:t>
      </w:r>
    </w:p>
    <w:p w14:paraId="20557885" w14:textId="4380A593" w:rsidR="00AA3CF2" w:rsidRDefault="00AA3CF2" w:rsidP="00AA3CF2">
      <w:pPr>
        <w:jc w:val="center"/>
      </w:pPr>
      <w:r>
        <w:rPr>
          <w:noProof/>
          <w:lang w:val="en-US" w:eastAsia="en-US"/>
        </w:rPr>
        <w:drawing>
          <wp:inline distT="0" distB="0" distL="0" distR="0" wp14:anchorId="0ADE440B" wp14:editId="7B7B9B8D">
            <wp:extent cx="4936918" cy="1828800"/>
            <wp:effectExtent l="0" t="0" r="0"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8">
                      <a:extLst>
                        <a:ext uri="{28A0092B-C50C-407E-A947-70E740481C1C}">
                          <a14:useLocalDpi xmlns:a14="http://schemas.microsoft.com/office/drawing/2010/main" val="0"/>
                        </a:ext>
                      </a:extLst>
                    </a:blip>
                    <a:srcRect l="409" t="2701" r="152"/>
                    <a:stretch/>
                  </pic:blipFill>
                  <pic:spPr bwMode="auto">
                    <a:xfrm>
                      <a:off x="0" y="0"/>
                      <a:ext cx="4946333" cy="1832288"/>
                    </a:xfrm>
                    <a:prstGeom prst="rect">
                      <a:avLst/>
                    </a:prstGeom>
                    <a:noFill/>
                    <a:ln>
                      <a:noFill/>
                    </a:ln>
                    <a:extLst>
                      <a:ext uri="{53640926-AAD7-44d8-BBD7-CCE9431645EC}">
                        <a14:shadowObscured xmlns:a14="http://schemas.microsoft.com/office/drawing/2010/main"/>
                      </a:ext>
                    </a:extLst>
                  </pic:spPr>
                </pic:pic>
              </a:graphicData>
            </a:graphic>
          </wp:inline>
        </w:drawing>
      </w:r>
    </w:p>
    <w:p w14:paraId="0357B593" w14:textId="3612630A" w:rsidR="00AA3CF2" w:rsidRDefault="00AA3CF2" w:rsidP="00AA3CF2">
      <w:pPr>
        <w:spacing w:line="210" w:lineRule="atLeast"/>
        <w:jc w:val="center"/>
        <w:rPr>
          <w:color w:val="365F91" w:themeColor="accent1" w:themeShade="BF"/>
        </w:rPr>
      </w:pPr>
      <w:r>
        <w:rPr>
          <w:color w:val="365F91" w:themeColor="accent1" w:themeShade="BF"/>
        </w:rPr>
        <w:t>Figure 4.4.1.7 –Able’s search function (Html)</w:t>
      </w:r>
    </w:p>
    <w:p w14:paraId="6327F08A" w14:textId="3DC94616" w:rsidR="00622DF2" w:rsidRDefault="00622DF2" w:rsidP="00622DF2">
      <w:pPr>
        <w:spacing w:line="210" w:lineRule="atLeast"/>
      </w:pPr>
      <w:r>
        <w:t>The algorithm that performs this action is si</w:t>
      </w:r>
      <w:r w:rsidR="00B12B2C">
        <w:t xml:space="preserve">milar to the syntax-highlighting algorithm. The user inputted expression is tested against the editors contained code, If a match is found then </w:t>
      </w:r>
      <w:r w:rsidR="00D12C8A">
        <w:t xml:space="preserve">the </w:t>
      </w:r>
      <w:r w:rsidR="00D12C8A">
        <w:lastRenderedPageBreak/>
        <w:t>background and text colour of that item is changed (The colour values are set in the language support file, see appendix A). This is repeated until all of the matches have been found</w:t>
      </w:r>
      <w:r w:rsidR="00D64D54">
        <w:t>.</w:t>
      </w:r>
      <w:r w:rsidR="00DA09B2">
        <w:t xml:space="preserve"> An example of this code is shown below in figure 4.4.1.7.</w:t>
      </w:r>
    </w:p>
    <w:p w14:paraId="32472FAA" w14:textId="251C5B1D" w:rsidR="00622DF2" w:rsidRDefault="00622DF2" w:rsidP="00622DF2">
      <w:pPr>
        <w:spacing w:line="210" w:lineRule="atLeast"/>
        <w:rPr>
          <w:color w:val="365F91" w:themeColor="accent1" w:themeShade="BF"/>
        </w:rPr>
      </w:pPr>
      <w:r>
        <w:rPr>
          <w:noProof/>
          <w:color w:val="365F91" w:themeColor="accent1" w:themeShade="BF"/>
          <w:lang w:val="en-US" w:eastAsia="en-US"/>
        </w:rPr>
        <w:drawing>
          <wp:inline distT="0" distB="0" distL="0" distR="0" wp14:anchorId="2BDFF7A8" wp14:editId="76F2DB1C">
            <wp:extent cx="3314700" cy="1455174"/>
            <wp:effectExtent l="0" t="0" r="0" b="0"/>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18036" cy="1456639"/>
                    </a:xfrm>
                    <a:prstGeom prst="rect">
                      <a:avLst/>
                    </a:prstGeom>
                    <a:noFill/>
                    <a:ln>
                      <a:noFill/>
                    </a:ln>
                  </pic:spPr>
                </pic:pic>
              </a:graphicData>
            </a:graphic>
          </wp:inline>
        </w:drawing>
      </w:r>
    </w:p>
    <w:p w14:paraId="08F824DA" w14:textId="09DBE0E3" w:rsidR="00622DF2" w:rsidRDefault="00622DF2" w:rsidP="00622DF2">
      <w:pPr>
        <w:spacing w:line="210" w:lineRule="atLeast"/>
        <w:rPr>
          <w:color w:val="365F91" w:themeColor="accent1" w:themeShade="BF"/>
        </w:rPr>
      </w:pPr>
      <w:r>
        <w:rPr>
          <w:color w:val="365F91" w:themeColor="accent1" w:themeShade="BF"/>
        </w:rPr>
        <w:t>Figure 4.4.1.7 –Able’s highlight algorithm</w:t>
      </w:r>
    </w:p>
    <w:p w14:paraId="62A9E3D9" w14:textId="438759AD" w:rsidR="00135F4D" w:rsidRDefault="00A07745" w:rsidP="00622DF2">
      <w:pPr>
        <w:spacing w:line="210" w:lineRule="atLeast"/>
      </w:pPr>
      <w:r>
        <w:t xml:space="preserve">Once </w:t>
      </w:r>
      <w:r w:rsidR="00BE31FC">
        <w:t>the algorithm locates all of the matches</w:t>
      </w:r>
      <w:r>
        <w:t xml:space="preserve">, the user is able to enter a replace </w:t>
      </w:r>
      <w:r w:rsidR="00BE31FC">
        <w:t>string, which</w:t>
      </w:r>
      <w:r>
        <w:t xml:space="preserve"> will cause for all of the highlighted objects to be replaced with the replace string.</w:t>
      </w:r>
    </w:p>
    <w:p w14:paraId="3A880EA6" w14:textId="5BAE4CB4" w:rsidR="00BE31FC" w:rsidRDefault="00BE31FC" w:rsidP="00BE31FC">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6F94851C" wp14:editId="138BBE8F">
            <wp:extent cx="4343400" cy="1874180"/>
            <wp:effectExtent l="0" t="0" r="0" b="5715"/>
            <wp:docPr id="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44210" cy="1874529"/>
                    </a:xfrm>
                    <a:prstGeom prst="rect">
                      <a:avLst/>
                    </a:prstGeom>
                    <a:noFill/>
                    <a:ln>
                      <a:noFill/>
                    </a:ln>
                  </pic:spPr>
                </pic:pic>
              </a:graphicData>
            </a:graphic>
          </wp:inline>
        </w:drawing>
      </w:r>
    </w:p>
    <w:p w14:paraId="04B0AD61" w14:textId="03C094FA" w:rsidR="00622DF2" w:rsidRDefault="00BE31FC" w:rsidP="00BE31FC">
      <w:pPr>
        <w:spacing w:line="210" w:lineRule="atLeast"/>
        <w:jc w:val="center"/>
        <w:rPr>
          <w:color w:val="365F91" w:themeColor="accent1" w:themeShade="BF"/>
        </w:rPr>
      </w:pPr>
      <w:r>
        <w:rPr>
          <w:color w:val="365F91" w:themeColor="accent1" w:themeShade="BF"/>
        </w:rPr>
        <w:t>Figure 4.4.1.8 –Able’s replace function (Html)</w:t>
      </w:r>
    </w:p>
    <w:p w14:paraId="52B831FA" w14:textId="1318435B" w:rsidR="00BE31FC" w:rsidRDefault="00BE31FC" w:rsidP="00BE31FC">
      <w:pPr>
        <w:spacing w:line="210" w:lineRule="atLeast"/>
      </w:pPr>
      <w:r>
        <w:t>Figure 4.4.1.8 displays the result of replace function being used. The code that in figure 4.4.1.7 has been processed by the algorithm using the regular expression “</w:t>
      </w:r>
      <w:r w:rsidRPr="00BE31FC">
        <w:t>&lt;[/a-</w:t>
      </w:r>
      <w:proofErr w:type="spellStart"/>
      <w:r w:rsidRPr="00BE31FC">
        <w:t>zA</w:t>
      </w:r>
      <w:proofErr w:type="spellEnd"/>
      <w:r w:rsidRPr="00BE31FC">
        <w:t>-Z]+&gt;?</w:t>
      </w:r>
      <w:r>
        <w:t>” all of the matches have then been replaced by the text “</w:t>
      </w:r>
      <w:r w:rsidRPr="00BE31FC">
        <w:t>&lt;test&gt;</w:t>
      </w:r>
      <w:r>
        <w:t>”.</w:t>
      </w:r>
    </w:p>
    <w:p w14:paraId="230AEB5F" w14:textId="77777777" w:rsidR="00E1700A" w:rsidRDefault="00BE31FC" w:rsidP="00BE31FC">
      <w:pPr>
        <w:spacing w:line="210" w:lineRule="atLeast"/>
      </w:pPr>
      <w:r>
        <w:t>Auto-indentation is another useful feature added to the code editor. This function automatically adjusts the users code to the indent margin whenever the user presses the new line key.</w:t>
      </w:r>
    </w:p>
    <w:p w14:paraId="6004DDDA" w14:textId="6DFEB5A8" w:rsidR="00E1700A" w:rsidRDefault="00E1700A" w:rsidP="00BE31FC">
      <w:pPr>
        <w:spacing w:line="210" w:lineRule="atLeast"/>
      </w:pPr>
      <w:r>
        <w:rPr>
          <w:noProof/>
          <w:lang w:val="en-US" w:eastAsia="en-US"/>
        </w:rPr>
        <w:drawing>
          <wp:inline distT="0" distB="0" distL="0" distR="0" wp14:anchorId="358DEDA1" wp14:editId="2797C7A1">
            <wp:extent cx="5731510" cy="1040830"/>
            <wp:effectExtent l="25400" t="25400" r="34290" b="26035"/>
            <wp:docPr id="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040830"/>
                    </a:xfrm>
                    <a:prstGeom prst="rect">
                      <a:avLst/>
                    </a:prstGeom>
                    <a:noFill/>
                    <a:ln>
                      <a:solidFill>
                        <a:schemeClr val="bg1">
                          <a:lumMod val="85000"/>
                        </a:schemeClr>
                      </a:solidFill>
                    </a:ln>
                  </pic:spPr>
                </pic:pic>
              </a:graphicData>
            </a:graphic>
          </wp:inline>
        </w:drawing>
      </w:r>
    </w:p>
    <w:p w14:paraId="5BBEEFDD" w14:textId="0A6B8DD8" w:rsidR="00E1700A" w:rsidRPr="00E1700A" w:rsidRDefault="00E1700A" w:rsidP="00E1700A">
      <w:pPr>
        <w:spacing w:line="210" w:lineRule="atLeast"/>
        <w:jc w:val="center"/>
        <w:rPr>
          <w:color w:val="365F91" w:themeColor="accent1" w:themeShade="BF"/>
        </w:rPr>
      </w:pPr>
      <w:r>
        <w:rPr>
          <w:color w:val="365F91" w:themeColor="accent1" w:themeShade="BF"/>
        </w:rPr>
        <w:t>Figure 4.4.1.9 –Able’s auto-indentation function (C++)</w:t>
      </w:r>
    </w:p>
    <w:p w14:paraId="3BD7CC24" w14:textId="7AF5A916" w:rsidR="00A5429D" w:rsidRDefault="00BE31FC" w:rsidP="00BE31FC">
      <w:pPr>
        <w:spacing w:line="210" w:lineRule="atLeast"/>
      </w:pPr>
      <w:r>
        <w:t xml:space="preserve"> </w:t>
      </w:r>
      <w:r w:rsidR="00E1700A">
        <w:t xml:space="preserve">Figure 4.4.1.9 shows the effect of the auto indenter working </w:t>
      </w:r>
      <w:r w:rsidR="002C76BC">
        <w:t>when</w:t>
      </w:r>
      <w:r w:rsidR="00E1700A">
        <w:t xml:space="preserve"> the user creates a new line. The dotted lines visualise the </w:t>
      </w:r>
      <w:r w:rsidR="002C76BC">
        <w:t xml:space="preserve">indent </w:t>
      </w:r>
      <w:r w:rsidR="00E1700A">
        <w:t xml:space="preserve">margins set by the </w:t>
      </w:r>
      <w:r w:rsidR="002C76BC">
        <w:t>position of each code line</w:t>
      </w:r>
      <w:r w:rsidR="00E1700A">
        <w:t xml:space="preserve"> and the thick red bar shows the size of the indentation that the edito</w:t>
      </w:r>
      <w:r w:rsidR="002C76BC">
        <w:t xml:space="preserve">r has automatically inserted. </w:t>
      </w:r>
      <w:r>
        <w:t xml:space="preserve">Again, this method is triggered by the </w:t>
      </w:r>
      <w:proofErr w:type="spellStart"/>
      <w:r>
        <w:t>keyPressEvent</w:t>
      </w:r>
      <w:proofErr w:type="spellEnd"/>
      <w:r>
        <w:t xml:space="preserve"> </w:t>
      </w:r>
      <w:r w:rsidR="002C76BC">
        <w:t>and whenever the presses the new line key and algorithm searches through the text above the newly created line in order to find its indentation margin.</w:t>
      </w:r>
      <w:r w:rsidR="00A5429D">
        <w:t xml:space="preserve"> The below flow chart</w:t>
      </w:r>
      <w:r w:rsidR="0073310A">
        <w:t xml:space="preserve"> (figure 4.4.1.10)</w:t>
      </w:r>
      <w:r w:rsidR="00A5429D">
        <w:t xml:space="preserve"> describes this process</w:t>
      </w:r>
      <w:r w:rsidR="0073310A">
        <w:t xml:space="preserve"> in more detail</w:t>
      </w:r>
      <w:r w:rsidR="00A5429D">
        <w:t>:</w:t>
      </w:r>
    </w:p>
    <w:p w14:paraId="531B5A97" w14:textId="4C78CE21" w:rsidR="00A5429D" w:rsidRDefault="00A5429D" w:rsidP="00BE31FC">
      <w:pPr>
        <w:spacing w:line="210" w:lineRule="atLeast"/>
      </w:pPr>
      <w:r>
        <w:rPr>
          <w:noProof/>
          <w:lang w:val="en-US" w:eastAsia="en-US"/>
        </w:rPr>
        <w:lastRenderedPageBreak/>
        <w:drawing>
          <wp:inline distT="0" distB="0" distL="0" distR="0" wp14:anchorId="692D8E9A" wp14:editId="18D9859C">
            <wp:extent cx="5731510" cy="1549629"/>
            <wp:effectExtent l="0" t="0" r="8890" b="0"/>
            <wp:docPr id="1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549629"/>
                    </a:xfrm>
                    <a:prstGeom prst="rect">
                      <a:avLst/>
                    </a:prstGeom>
                    <a:noFill/>
                    <a:ln>
                      <a:noFill/>
                    </a:ln>
                  </pic:spPr>
                </pic:pic>
              </a:graphicData>
            </a:graphic>
          </wp:inline>
        </w:drawing>
      </w:r>
    </w:p>
    <w:p w14:paraId="3F23FA78" w14:textId="6769F6D0" w:rsidR="00A5429D" w:rsidRPr="00E1700A" w:rsidRDefault="00A5429D" w:rsidP="00A5429D">
      <w:pPr>
        <w:spacing w:line="210" w:lineRule="atLeast"/>
        <w:jc w:val="center"/>
        <w:rPr>
          <w:color w:val="365F91" w:themeColor="accent1" w:themeShade="BF"/>
        </w:rPr>
      </w:pPr>
      <w:r>
        <w:rPr>
          <w:color w:val="365F91" w:themeColor="accent1" w:themeShade="BF"/>
        </w:rPr>
        <w:t xml:space="preserve">Figure 4.4.1.10 –Able’s auto-indentation </w:t>
      </w:r>
      <w:proofErr w:type="spellStart"/>
      <w:proofErr w:type="gramStart"/>
      <w:r w:rsidR="0073310A">
        <w:rPr>
          <w:color w:val="365F91" w:themeColor="accent1" w:themeShade="BF"/>
        </w:rPr>
        <w:t>getMargin</w:t>
      </w:r>
      <w:proofErr w:type="spellEnd"/>
      <w:r w:rsidR="0073310A">
        <w:rPr>
          <w:color w:val="365F91" w:themeColor="accent1" w:themeShade="BF"/>
        </w:rPr>
        <w:t>(</w:t>
      </w:r>
      <w:proofErr w:type="gramEnd"/>
      <w:r w:rsidR="0073310A">
        <w:rPr>
          <w:color w:val="365F91" w:themeColor="accent1" w:themeShade="BF"/>
        </w:rPr>
        <w:t>) flowchart</w:t>
      </w:r>
    </w:p>
    <w:p w14:paraId="759A6510" w14:textId="77777777" w:rsidR="00A5429D" w:rsidRDefault="00A5429D" w:rsidP="00BE31FC">
      <w:pPr>
        <w:spacing w:line="210" w:lineRule="atLeast"/>
      </w:pPr>
    </w:p>
    <w:p w14:paraId="24DCA572" w14:textId="28A81431" w:rsidR="00BE31FC" w:rsidRPr="00EA5B55" w:rsidRDefault="002C76BC" w:rsidP="00BE31FC">
      <w:pPr>
        <w:spacing w:line="210" w:lineRule="atLeast"/>
        <w:rPr>
          <w:color w:val="365F91" w:themeColor="accent1" w:themeShade="BF"/>
        </w:rPr>
      </w:pPr>
      <w:r>
        <w:t>The text cursor is then overridden and the number of tab indexes is automatically inserted.</w:t>
      </w:r>
      <w:r w:rsidR="004D224C">
        <w:t xml:space="preserve"> </w:t>
      </w:r>
      <w:r w:rsidR="00200FC9">
        <w:t>A tab index by default consists</w:t>
      </w:r>
      <w:r w:rsidR="004D224C">
        <w:t xml:space="preserve"> of 4 spaces, however this value can be changed inside of the settings section.</w:t>
      </w:r>
    </w:p>
    <w:p w14:paraId="5DA6504D" w14:textId="5663C698" w:rsidR="007567EB" w:rsidRDefault="00B33359" w:rsidP="00B33359">
      <w:r>
        <w:t>Able is designed to accommodate multiple languages and it can be time consuming if user has to change the highlighting rules to their desired language every time they open a new file. For this reason, Able has been equipped with a simple function that locates the language support plug-in that is associated with the syntax of the currently typed language. This works by taxing the details of the file extension (example “</w:t>
      </w:r>
      <w:proofErr w:type="gramStart"/>
      <w:r>
        <w:t>.txt</w:t>
      </w:r>
      <w:proofErr w:type="gramEnd"/>
      <w:r>
        <w:t>”, ”.</w:t>
      </w:r>
      <w:proofErr w:type="spellStart"/>
      <w:r>
        <w:t>php</w:t>
      </w:r>
      <w:proofErr w:type="spellEnd"/>
      <w:r>
        <w:t>”</w:t>
      </w:r>
      <w:r w:rsidR="00CC5F79">
        <w:t xml:space="preserve">) and matching it against </w:t>
      </w:r>
      <w:r>
        <w:t>the plug in configurations in its database.</w:t>
      </w:r>
    </w:p>
    <w:p w14:paraId="18A13D8D" w14:textId="4D99812B" w:rsidR="008F7857" w:rsidRDefault="00F637EA" w:rsidP="008F7857">
      <w:pPr>
        <w:pStyle w:val="Heading2"/>
        <w:rPr>
          <w:sz w:val="22"/>
        </w:rPr>
      </w:pPr>
      <w:bookmarkStart w:id="34" w:name="_Toc322782319"/>
      <w:r>
        <w:rPr>
          <w:sz w:val="22"/>
        </w:rPr>
        <w:t>4.4.2</w:t>
      </w:r>
      <w:r w:rsidR="008F7857" w:rsidRPr="000D3964">
        <w:rPr>
          <w:sz w:val="22"/>
        </w:rPr>
        <w:t xml:space="preserve"> </w:t>
      </w:r>
      <w:r w:rsidR="008F7857">
        <w:rPr>
          <w:sz w:val="22"/>
        </w:rPr>
        <w:t>Plug-in system</w:t>
      </w:r>
      <w:bookmarkEnd w:id="34"/>
    </w:p>
    <w:p w14:paraId="2DE5906F" w14:textId="796D9FDD" w:rsidR="0060312D" w:rsidRDefault="00CE1A6D" w:rsidP="00B92E67">
      <w:r>
        <w:t xml:space="preserve">Able comes equipped with an extremely easy to use plug-in system which </w:t>
      </w:r>
      <w:r w:rsidR="00B92E67">
        <w:t>was designed to work from its file directory system</w:t>
      </w:r>
      <w:r>
        <w:t>.</w:t>
      </w:r>
      <w:r w:rsidR="00B92E67">
        <w:t xml:space="preserve"> Able is capable of providing plug-in support for both language-support files and custom theme CSS files. To import a new plug-in, the user simply has to navigate to their able install directory then to “libs” and add their new plug-in to either the “</w:t>
      </w:r>
      <w:proofErr w:type="spellStart"/>
      <w:r w:rsidR="00B92E67">
        <w:t>language_support</w:t>
      </w:r>
      <w:proofErr w:type="spellEnd"/>
      <w:r w:rsidR="00B92E67">
        <w:t>” file or the “CSS” file for themes. Once these files have been loaded they will automatically be recognized by the able asset-manager system.</w:t>
      </w:r>
    </w:p>
    <w:p w14:paraId="3A1E47E1" w14:textId="0D1B3B88" w:rsidR="00B92E67" w:rsidRDefault="00B92E67" w:rsidP="00B92E67">
      <w:r w:rsidRPr="00B92E67">
        <w:rPr>
          <w:noProof/>
          <w:color w:val="000000" w:themeColor="text1"/>
          <w:lang w:val="en-US" w:eastAsia="en-US"/>
        </w:rPr>
        <w:drawing>
          <wp:inline distT="0" distB="0" distL="0" distR="0" wp14:anchorId="5FF6129C" wp14:editId="5C81ACDB">
            <wp:extent cx="2706370" cy="2510886"/>
            <wp:effectExtent l="25400" t="25400" r="36830" b="29210"/>
            <wp:docPr id="6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3">
                      <a:extLst>
                        <a:ext uri="{28A0092B-C50C-407E-A947-70E740481C1C}">
                          <a14:useLocalDpi xmlns:a14="http://schemas.microsoft.com/office/drawing/2010/main" val="0"/>
                        </a:ext>
                      </a:extLst>
                    </a:blip>
                    <a:srcRect l="859" b="6218"/>
                    <a:stretch/>
                  </pic:blipFill>
                  <pic:spPr bwMode="auto">
                    <a:xfrm>
                      <a:off x="0" y="0"/>
                      <a:ext cx="2708404" cy="2512773"/>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sidRPr="00B92E67">
        <w:t xml:space="preserve"> </w:t>
      </w:r>
      <w:r>
        <w:rPr>
          <w:noProof/>
          <w:color w:val="000000" w:themeColor="text1"/>
          <w:lang w:val="en-US" w:eastAsia="en-US"/>
        </w:rPr>
        <w:drawing>
          <wp:inline distT="0" distB="0" distL="0" distR="0" wp14:anchorId="0BB4A3BD" wp14:editId="602052A0">
            <wp:extent cx="2640615" cy="2486293"/>
            <wp:effectExtent l="25400" t="25400" r="26670" b="28575"/>
            <wp:docPr id="6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40623" cy="2486300"/>
                    </a:xfrm>
                    <a:prstGeom prst="rect">
                      <a:avLst/>
                    </a:prstGeom>
                    <a:noFill/>
                    <a:ln>
                      <a:solidFill>
                        <a:srgbClr val="D9D9D9"/>
                      </a:solidFill>
                    </a:ln>
                  </pic:spPr>
                </pic:pic>
              </a:graphicData>
            </a:graphic>
          </wp:inline>
        </w:drawing>
      </w:r>
    </w:p>
    <w:p w14:paraId="5BEE46A7" w14:textId="2A978CC4" w:rsidR="00356311" w:rsidRPr="00E1700A" w:rsidRDefault="00356311" w:rsidP="00356311">
      <w:pPr>
        <w:spacing w:line="210" w:lineRule="atLeast"/>
        <w:jc w:val="center"/>
        <w:rPr>
          <w:color w:val="365F91" w:themeColor="accent1" w:themeShade="BF"/>
        </w:rPr>
      </w:pPr>
      <w:r>
        <w:rPr>
          <w:color w:val="365F91" w:themeColor="accent1" w:themeShade="BF"/>
        </w:rPr>
        <w:t>Figure 4.4.2.1 –Able’s plug-ins being loaded</w:t>
      </w:r>
    </w:p>
    <w:p w14:paraId="142148B0" w14:textId="58A278CF" w:rsidR="00356311" w:rsidRDefault="00356311" w:rsidP="00B92E67">
      <w:r>
        <w:t xml:space="preserve">Figure 4.4.2.1 shows how the asset manager automatically loads the files from the </w:t>
      </w:r>
      <w:proofErr w:type="spellStart"/>
      <w:r>
        <w:t>language_support</w:t>
      </w:r>
      <w:proofErr w:type="spellEnd"/>
      <w:r>
        <w:t xml:space="preserve"> directory. These files are then available to be applied </w:t>
      </w:r>
      <w:r w:rsidR="0060312D">
        <w:t>from the footer bar of the code-</w:t>
      </w:r>
      <w:r>
        <w:t xml:space="preserve">editing </w:t>
      </w:r>
      <w:r>
        <w:lastRenderedPageBreak/>
        <w:t>interface.  By simply clicking one of the plug-in in the combo box will cause for the editor to instantly switch to that support file.</w:t>
      </w:r>
      <w:r w:rsidR="0060312D">
        <w:t xml:space="preserve"> This functionality is the same for the theme CSS files, however the user is able to access these from within the able settings window instead of the footer bar.</w:t>
      </w:r>
    </w:p>
    <w:p w14:paraId="0606A69F" w14:textId="506393BB" w:rsidR="00AC3EE0" w:rsidRDefault="00356311" w:rsidP="00B92E67">
      <w:r>
        <w:t>The asset-manager is a static class that is used</w:t>
      </w:r>
      <w:r w:rsidR="009C09DF">
        <w:t xml:space="preserve"> by all objects</w:t>
      </w:r>
      <w:r>
        <w:t xml:space="preserve"> throughout </w:t>
      </w:r>
      <w:r w:rsidR="0037432E">
        <w:t>software</w:t>
      </w:r>
      <w:r>
        <w:t xml:space="preserve"> and acts as a resource object.</w:t>
      </w:r>
      <w:r w:rsidR="009C09DF">
        <w:t xml:space="preserve"> It is the connection link to all external resources such as fonts, images and plug-ins. When able is first loaded, the asset manager pulls all of the necessary files from the specified locations in its configuration. More specifically for plug-ins, </w:t>
      </w:r>
      <w:r w:rsidR="0096280E">
        <w:t xml:space="preserve">language support configuration files are then parsed into a </w:t>
      </w:r>
      <w:proofErr w:type="spellStart"/>
      <w:r w:rsidR="0096280E">
        <w:t>SyntaxHighlightingRuleSet</w:t>
      </w:r>
      <w:proofErr w:type="spellEnd"/>
      <w:r w:rsidR="0096280E">
        <w:t xml:space="preserve"> (as discussed in section 4.4.1.1 syntax highlighting) by the asset-manager</w:t>
      </w:r>
      <w:r w:rsidR="006509FE">
        <w:t xml:space="preserve"> and all themes are loaded into CSS objects</w:t>
      </w:r>
      <w:r w:rsidR="0096280E">
        <w:t>.</w:t>
      </w:r>
    </w:p>
    <w:p w14:paraId="191E820E" w14:textId="0CBE6A26" w:rsidR="00AC3EE0" w:rsidRDefault="00AC3EE0" w:rsidP="00AC3EE0">
      <w:pPr>
        <w:pStyle w:val="Heading2"/>
        <w:rPr>
          <w:color w:val="4F81BD" w:themeColor="accent1"/>
          <w:sz w:val="22"/>
        </w:rPr>
      </w:pPr>
      <w:bookmarkStart w:id="35" w:name="_Toc322782320"/>
      <w:r>
        <w:rPr>
          <w:color w:val="4F81BD" w:themeColor="accent1"/>
          <w:sz w:val="22"/>
        </w:rPr>
        <w:t>4.4.2.1</w:t>
      </w:r>
      <w:r w:rsidRPr="00CA38A8">
        <w:rPr>
          <w:color w:val="4F81BD" w:themeColor="accent1"/>
          <w:sz w:val="22"/>
        </w:rPr>
        <w:t xml:space="preserve"> </w:t>
      </w:r>
      <w:r>
        <w:rPr>
          <w:color w:val="4F81BD" w:themeColor="accent1"/>
          <w:sz w:val="22"/>
        </w:rPr>
        <w:t>Language support plug-ins</w:t>
      </w:r>
      <w:bookmarkEnd w:id="35"/>
    </w:p>
    <w:p w14:paraId="51E3CE49" w14:textId="7E7693C5" w:rsidR="00E548CC" w:rsidRPr="00580DA2" w:rsidRDefault="00DB3712" w:rsidP="008F7857">
      <w:r w:rsidRPr="00580DA2">
        <w:t>Language-</w:t>
      </w:r>
      <w:r w:rsidR="00592C5C" w:rsidRPr="00580DA2">
        <w:t>support files are a collection of regular expression rules which describe a grammar and provide syntax-highlighting colour</w:t>
      </w:r>
      <w:r w:rsidRPr="00580DA2">
        <w:t xml:space="preserve"> that were previousl</w:t>
      </w:r>
      <w:r w:rsidR="00AC3EE0" w:rsidRPr="00580DA2">
        <w:t>y mentioned in section 4.4.1.1 (S</w:t>
      </w:r>
      <w:r w:rsidRPr="00580DA2">
        <w:t>yntax highlighting</w:t>
      </w:r>
      <w:r w:rsidR="00AC3EE0" w:rsidRPr="00580DA2">
        <w:t>)</w:t>
      </w:r>
      <w:r w:rsidR="00592C5C" w:rsidRPr="00580DA2">
        <w:t>.</w:t>
      </w:r>
      <w:r w:rsidR="00D30167" w:rsidRPr="00580DA2">
        <w:t xml:space="preserve"> As well expressions, these files contain other useful information such as </w:t>
      </w:r>
      <w:r w:rsidR="00897D85" w:rsidRPr="00580DA2">
        <w:t>the file types that they support</w:t>
      </w:r>
      <w:r w:rsidR="00E548CC" w:rsidRPr="00580DA2">
        <w:t xml:space="preserve"> which is later used by features such as auto-syntax recognition and the code editing interface</w:t>
      </w:r>
      <w:r w:rsidR="00897D85" w:rsidRPr="00580DA2">
        <w:t>.</w:t>
      </w:r>
      <w:r w:rsidR="00E548CC" w:rsidRPr="00580DA2">
        <w:t xml:space="preserve"> </w:t>
      </w:r>
      <w:r w:rsidR="00F423A3" w:rsidRPr="00580DA2">
        <w:t>Every support file contains up to 16 grammar rules and each rule</w:t>
      </w:r>
      <w:r w:rsidR="00E548CC" w:rsidRPr="00580DA2">
        <w:t xml:space="preserve"> is </w:t>
      </w:r>
      <w:r w:rsidR="00F423A3" w:rsidRPr="00580DA2">
        <w:t xml:space="preserve">dedicated </w:t>
      </w:r>
      <w:r w:rsidR="00E548CC" w:rsidRPr="00580DA2">
        <w:t xml:space="preserve">to a different function. For example, </w:t>
      </w:r>
      <w:r w:rsidR="00F423A3" w:rsidRPr="00580DA2">
        <w:t>a rule may be declared for matching single line comments, in which case its expression would be “</w:t>
      </w:r>
      <w:r w:rsidR="00F423A3" w:rsidRPr="00580DA2">
        <w:rPr>
          <w:rFonts w:ascii="Calibri" w:eastAsia="Times New Roman" w:hAnsi="Calibri" w:cs="Times New Roman"/>
          <w:color w:val="000000"/>
          <w:lang w:eastAsia="en-US"/>
        </w:rPr>
        <w:t>[#][^\n]*” for python comments and its hex colour value might be “#CF5C51”. Below is collection of rules taken from multiple language support files and compared:</w:t>
      </w:r>
    </w:p>
    <w:tbl>
      <w:tblPr>
        <w:tblW w:w="4927" w:type="pct"/>
        <w:tblLook w:val="04A0" w:firstRow="1" w:lastRow="0" w:firstColumn="1" w:lastColumn="0" w:noHBand="0" w:noVBand="1"/>
      </w:tblPr>
      <w:tblGrid>
        <w:gridCol w:w="1765"/>
        <w:gridCol w:w="3384"/>
        <w:gridCol w:w="3958"/>
      </w:tblGrid>
      <w:tr w:rsidR="008F7857" w:rsidRPr="00487E50" w14:paraId="48383CCE" w14:textId="77777777" w:rsidTr="00580DA2">
        <w:trPr>
          <w:trHeight w:val="254"/>
        </w:trPr>
        <w:tc>
          <w:tcPr>
            <w:tcW w:w="969" w:type="pct"/>
            <w:tcBorders>
              <w:top w:val="single" w:sz="4" w:space="0" w:color="000000" w:themeColor="text1"/>
              <w:left w:val="single" w:sz="4" w:space="0" w:color="000000" w:themeColor="text1"/>
              <w:bottom w:val="single" w:sz="4" w:space="0" w:color="365F91" w:themeColor="accent1" w:themeShade="BF"/>
              <w:right w:val="single" w:sz="4" w:space="0" w:color="365F91" w:themeColor="accent1" w:themeShade="BF"/>
            </w:tcBorders>
            <w:shd w:val="clear" w:color="auto" w:fill="4F81BD" w:themeFill="accent1"/>
            <w:noWrap/>
            <w:vAlign w:val="bottom"/>
            <w:hideMark/>
          </w:tcPr>
          <w:p w14:paraId="1782074C"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Language</w:t>
            </w:r>
          </w:p>
        </w:tc>
        <w:tc>
          <w:tcPr>
            <w:tcW w:w="1858" w:type="pct"/>
            <w:tcBorders>
              <w:top w:val="single" w:sz="4" w:space="0" w:color="000000" w:themeColor="text1"/>
              <w:left w:val="single" w:sz="4" w:space="0" w:color="365F91" w:themeColor="accent1" w:themeShade="BF"/>
              <w:bottom w:val="single" w:sz="4" w:space="0" w:color="365F91" w:themeColor="accent1" w:themeShade="BF"/>
              <w:right w:val="single" w:sz="4" w:space="0" w:color="365F91" w:themeColor="accent1" w:themeShade="BF"/>
            </w:tcBorders>
            <w:shd w:val="clear" w:color="auto" w:fill="4F81BD" w:themeFill="accent1"/>
            <w:noWrap/>
            <w:vAlign w:val="bottom"/>
            <w:hideMark/>
          </w:tcPr>
          <w:p w14:paraId="725EAE12"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Rule</w:t>
            </w:r>
          </w:p>
        </w:tc>
        <w:tc>
          <w:tcPr>
            <w:tcW w:w="2173" w:type="pct"/>
            <w:tcBorders>
              <w:top w:val="single" w:sz="4" w:space="0" w:color="000000" w:themeColor="text1"/>
              <w:left w:val="single" w:sz="4" w:space="0" w:color="365F91" w:themeColor="accent1" w:themeShade="BF"/>
              <w:bottom w:val="single" w:sz="4" w:space="0" w:color="365F91" w:themeColor="accent1" w:themeShade="BF"/>
              <w:right w:val="single" w:sz="4" w:space="0" w:color="000000" w:themeColor="text1"/>
            </w:tcBorders>
            <w:shd w:val="clear" w:color="auto" w:fill="4F81BD" w:themeFill="accent1"/>
            <w:noWrap/>
            <w:vAlign w:val="center"/>
            <w:hideMark/>
          </w:tcPr>
          <w:p w14:paraId="3548E2F9"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Expression</w:t>
            </w:r>
          </w:p>
        </w:tc>
      </w:tr>
      <w:tr w:rsidR="008F7857" w:rsidRPr="00487E50" w14:paraId="726A83D8"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3081763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Python</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71A0EB7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45769CC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-Z_]+:\s</w:t>
            </w:r>
          </w:p>
        </w:tc>
      </w:tr>
      <w:tr w:rsidR="008F7857" w:rsidRPr="00487E50" w14:paraId="1DBFC818"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7B50DCB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6830645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23876F2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 ]*=</w:t>
            </w:r>
          </w:p>
        </w:tc>
      </w:tr>
      <w:tr w:rsidR="008F7857" w:rsidRPr="00487E50" w14:paraId="70903C56"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616BF88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062AAC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E222FC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r w:rsidR="008F7857" w:rsidRPr="00487E50" w14:paraId="32FA3AF0"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686794E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68C8E7F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7E76E9F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roofErr w:type="gramStart"/>
            <w:r w:rsidRPr="003B3DFD">
              <w:rPr>
                <w:rFonts w:ascii="Calibri" w:eastAsia="Times New Roman" w:hAnsi="Calibri" w:cs="Times New Roman"/>
                <w:color w:val="000000"/>
                <w:sz w:val="20"/>
                <w:szCs w:val="20"/>
                <w:lang w:eastAsia="en-US"/>
              </w:rPr>
              <w:t>&lt;.*</w:t>
            </w:r>
            <w:proofErr w:type="gramEnd"/>
            <w:r w:rsidRPr="003B3DFD">
              <w:rPr>
                <w:rFonts w:ascii="Calibri" w:eastAsia="Times New Roman" w:hAnsi="Calibri" w:cs="Times New Roman"/>
                <w:color w:val="000000"/>
                <w:sz w:val="20"/>
                <w:szCs w:val="20"/>
                <w:lang w:eastAsia="en-US"/>
              </w:rPr>
              <w:t>&gt;</w:t>
            </w:r>
          </w:p>
        </w:tc>
      </w:tr>
      <w:tr w:rsidR="008F7857" w:rsidRPr="00487E50" w14:paraId="1749B157"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44B3E86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44E84BE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1EB4C08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 ]*[=;]</w:t>
            </w:r>
          </w:p>
        </w:tc>
      </w:tr>
      <w:tr w:rsidR="008F7857" w:rsidRPr="00487E50" w14:paraId="3EA9A3F1"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B8CCE4" w:themeFill="accent1" w:themeFillTint="66"/>
            <w:noWrap/>
            <w:vAlign w:val="bottom"/>
            <w:hideMark/>
          </w:tcPr>
          <w:p w14:paraId="01250A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B8CCE4" w:themeFill="accent1" w:themeFillTint="66"/>
            <w:noWrap/>
            <w:vAlign w:val="bottom"/>
            <w:hideMark/>
          </w:tcPr>
          <w:p w14:paraId="052317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B8CCE4" w:themeFill="accent1" w:themeFillTint="66"/>
            <w:noWrap/>
            <w:vAlign w:val="center"/>
            <w:hideMark/>
          </w:tcPr>
          <w:p w14:paraId="2E52EF0D"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r w:rsidR="008F7857" w:rsidRPr="00487E50" w14:paraId="13DE92CC"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0D03236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HTML</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C7266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5BE5A4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w:t>
            </w: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a-zA-Z0-9]+&gt;?)|&gt;</w:t>
            </w:r>
          </w:p>
        </w:tc>
      </w:tr>
      <w:tr w:rsidR="008F7857" w:rsidRPr="00487E50" w14:paraId="2595C274"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5CB252E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022797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059AFAD7" w14:textId="77777777" w:rsidR="008F7857" w:rsidRPr="003B3DFD" w:rsidRDefault="008F7857" w:rsidP="008F7857">
            <w:pPr>
              <w:spacing w:after="0" w:line="240" w:lineRule="auto"/>
              <w:rPr>
                <w:rFonts w:ascii="Calibri" w:eastAsia="Times New Roman" w:hAnsi="Calibri" w:cs="Times New Roman"/>
                <w:color w:val="365F91" w:themeColor="accent1" w:themeShade="BF"/>
                <w:sz w:val="20"/>
                <w:szCs w:val="20"/>
                <w:lang w:eastAsia="en-US"/>
              </w:rPr>
            </w:pPr>
            <w:r w:rsidRPr="003B3DFD">
              <w:rPr>
                <w:rFonts w:ascii="Calibri" w:eastAsia="Times New Roman" w:hAnsi="Calibri" w:cs="Times New Roman"/>
                <w:color w:val="365F91" w:themeColor="accent1" w:themeShade="BF"/>
                <w:sz w:val="20"/>
                <w:szCs w:val="20"/>
                <w:lang w:eastAsia="en-US"/>
              </w:rPr>
              <w:t>Only supports keywords</w:t>
            </w:r>
          </w:p>
        </w:tc>
      </w:tr>
      <w:tr w:rsidR="008F7857" w:rsidRPr="00487E50" w14:paraId="32D77712"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7D51A66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95B3D7" w:themeFill="accent1" w:themeFillTint="99"/>
            <w:noWrap/>
            <w:vAlign w:val="bottom"/>
            <w:hideMark/>
          </w:tcPr>
          <w:p w14:paraId="40694A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265B4D8"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w:t>
            </w: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-]*.+[-]{2}&gt;</w:t>
            </w:r>
          </w:p>
        </w:tc>
      </w:tr>
      <w:tr w:rsidR="008F7857" w:rsidRPr="00487E50" w14:paraId="1D5C95CF"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0EFFB4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CSS</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2C2063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8764C5E"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-Z_]+:\s</w:t>
            </w:r>
          </w:p>
        </w:tc>
      </w:tr>
      <w:tr w:rsidR="008F7857" w:rsidRPr="00487E50" w14:paraId="6427C6D6"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03EBE0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B15E77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25EA68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a-</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w:t>
            </w:r>
          </w:p>
        </w:tc>
      </w:tr>
      <w:tr w:rsidR="008F7857" w:rsidRPr="00487E50" w14:paraId="44A73D72" w14:textId="77777777" w:rsidTr="00580DA2">
        <w:trPr>
          <w:trHeight w:val="254"/>
        </w:trPr>
        <w:tc>
          <w:tcPr>
            <w:tcW w:w="969" w:type="pct"/>
            <w:vMerge/>
            <w:tcBorders>
              <w:left w:val="single" w:sz="4" w:space="0" w:color="000000" w:themeColor="text1"/>
              <w:bottom w:val="single" w:sz="4" w:space="0" w:color="000000" w:themeColor="text1"/>
              <w:right w:val="single" w:sz="4" w:space="0" w:color="548DD4" w:themeColor="text2" w:themeTint="99"/>
            </w:tcBorders>
            <w:shd w:val="clear" w:color="auto" w:fill="B8CCE4" w:themeFill="accent1" w:themeFillTint="66"/>
            <w:noWrap/>
            <w:vAlign w:val="bottom"/>
            <w:hideMark/>
          </w:tcPr>
          <w:p w14:paraId="6503DD4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000000" w:themeColor="text1"/>
              <w:right w:val="single" w:sz="4" w:space="0" w:color="548DD4" w:themeColor="text2" w:themeTint="99"/>
            </w:tcBorders>
            <w:shd w:val="clear" w:color="auto" w:fill="B8CCE4" w:themeFill="accent1" w:themeFillTint="66"/>
            <w:noWrap/>
            <w:vAlign w:val="bottom"/>
            <w:hideMark/>
          </w:tcPr>
          <w:p w14:paraId="604BD47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000000" w:themeColor="text1"/>
              <w:right w:val="single" w:sz="4" w:space="0" w:color="000000" w:themeColor="text1"/>
            </w:tcBorders>
            <w:shd w:val="clear" w:color="auto" w:fill="B8CCE4" w:themeFill="accent1" w:themeFillTint="66"/>
            <w:noWrap/>
            <w:vAlign w:val="center"/>
            <w:hideMark/>
          </w:tcPr>
          <w:p w14:paraId="5822A88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bl>
    <w:p w14:paraId="58E61ADC" w14:textId="3C5FA168" w:rsidR="008F7857" w:rsidRDefault="00F423A3" w:rsidP="008F7857">
      <w:pPr>
        <w:spacing w:line="210" w:lineRule="atLeast"/>
        <w:ind w:firstLine="720"/>
        <w:jc w:val="center"/>
        <w:rPr>
          <w:color w:val="365F91" w:themeColor="accent1" w:themeShade="BF"/>
        </w:rPr>
      </w:pPr>
      <w:r>
        <w:rPr>
          <w:color w:val="365F91" w:themeColor="accent1" w:themeShade="BF"/>
        </w:rPr>
        <w:t>Table 4.4.2.1</w:t>
      </w:r>
      <w:r w:rsidR="008F7857">
        <w:rPr>
          <w:color w:val="365F91" w:themeColor="accent1" w:themeShade="BF"/>
        </w:rPr>
        <w:t xml:space="preserve"> – Sample expressions taken from language support files</w:t>
      </w:r>
    </w:p>
    <w:p w14:paraId="0EA14F4E" w14:textId="1C5E5FD8" w:rsidR="008F7857" w:rsidRDefault="00F423A3" w:rsidP="008F7857">
      <w:r>
        <w:t>Table 4.4.2.1</w:t>
      </w:r>
      <w:r w:rsidR="008F7857">
        <w:t xml:space="preserve"> shows some example rules taken from the language support files: </w:t>
      </w:r>
      <w:proofErr w:type="spellStart"/>
      <w:r w:rsidR="008F7857">
        <w:t>python.cfg</w:t>
      </w:r>
      <w:proofErr w:type="spellEnd"/>
      <w:r w:rsidR="008F7857">
        <w:t xml:space="preserve">, </w:t>
      </w:r>
      <w:proofErr w:type="spellStart"/>
      <w:r w:rsidR="008F7857">
        <w:t>cpp.cfg</w:t>
      </w:r>
      <w:proofErr w:type="spellEnd"/>
      <w:r w:rsidR="008F7857">
        <w:t xml:space="preserve">, </w:t>
      </w:r>
      <w:proofErr w:type="spellStart"/>
      <w:r w:rsidR="008F7857">
        <w:t>html.cfg</w:t>
      </w:r>
      <w:proofErr w:type="spellEnd"/>
      <w:r w:rsidR="008F7857">
        <w:t xml:space="preserve"> and </w:t>
      </w:r>
      <w:proofErr w:type="spellStart"/>
      <w:r w:rsidR="008F7857">
        <w:t>css.cfg</w:t>
      </w:r>
      <w:proofErr w:type="spellEnd"/>
      <w:r w:rsidR="008F7857">
        <w:t>. The class rule handles functional and keyword related objects, the auto-completer rule handles variables that will be included in the auto-completers prediction engine and the single line comment rule handles code comments. These are just a few examples, a typical language support files would also include rules for multi-lined comments, operators, numeric values, Strings and more.</w:t>
      </w:r>
      <w:r w:rsidR="003B3DFD">
        <w:t xml:space="preserve"> Since a support file merely consists of some regular expressions and colour values, creating them is very simple and quick, below</w:t>
      </w:r>
      <w:r w:rsidR="008E29B3">
        <w:t xml:space="preserve"> </w:t>
      </w:r>
      <w:r w:rsidR="00B76B2C">
        <w:t>the table 4.4.2.1</w:t>
      </w:r>
      <w:r w:rsidR="00FB3840">
        <w:t xml:space="preserve"> rules</w:t>
      </w:r>
      <w:r w:rsidR="00B76B2C">
        <w:t xml:space="preserve"> are being applied (In Able)</w:t>
      </w:r>
      <w:r w:rsidR="003B3DFD">
        <w:t>:</w:t>
      </w:r>
    </w:p>
    <w:p w14:paraId="4CF52823" w14:textId="77777777" w:rsidR="00C91E04" w:rsidRDefault="00C91E04" w:rsidP="00C91E04">
      <w:pPr>
        <w:jc w:val="center"/>
        <w:rPr>
          <w:color w:val="365F91" w:themeColor="accent1" w:themeShade="BF"/>
        </w:rPr>
      </w:pPr>
      <w:r>
        <w:rPr>
          <w:noProof/>
          <w:lang w:val="en-US" w:eastAsia="en-US"/>
        </w:rPr>
        <w:lastRenderedPageBreak/>
        <w:drawing>
          <wp:inline distT="0" distB="0" distL="0" distR="0" wp14:anchorId="1541E219" wp14:editId="3DD2064B">
            <wp:extent cx="2605454" cy="1370776"/>
            <wp:effectExtent l="25400" t="25400" r="36195" b="26670"/>
            <wp:docPr id="6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05454" cy="1370776"/>
                    </a:xfrm>
                    <a:prstGeom prst="rect">
                      <a:avLst/>
                    </a:prstGeom>
                    <a:noFill/>
                    <a:ln>
                      <a:solidFill>
                        <a:srgbClr val="D9D9D9"/>
                      </a:solidFill>
                    </a:ln>
                  </pic:spPr>
                </pic:pic>
              </a:graphicData>
            </a:graphic>
          </wp:inline>
        </w:drawing>
      </w:r>
      <w:r>
        <w:rPr>
          <w:noProof/>
          <w:lang w:val="en-US" w:eastAsia="en-US"/>
        </w:rPr>
        <w:drawing>
          <wp:inline distT="0" distB="0" distL="0" distR="0" wp14:anchorId="74CAB434" wp14:editId="5AD01849">
            <wp:extent cx="2439182" cy="1349812"/>
            <wp:effectExtent l="25400" t="25400" r="24765" b="22225"/>
            <wp:docPr id="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46881" cy="1354072"/>
                    </a:xfrm>
                    <a:prstGeom prst="rect">
                      <a:avLst/>
                    </a:prstGeom>
                    <a:noFill/>
                    <a:ln>
                      <a:solidFill>
                        <a:srgbClr val="D9D9D9"/>
                      </a:solidFill>
                    </a:ln>
                  </pic:spPr>
                </pic:pic>
              </a:graphicData>
            </a:graphic>
          </wp:inline>
        </w:drawing>
      </w:r>
      <w:r>
        <w:rPr>
          <w:noProof/>
          <w:lang w:val="en-US" w:eastAsia="en-US"/>
        </w:rPr>
        <w:drawing>
          <wp:inline distT="0" distB="0" distL="0" distR="0" wp14:anchorId="2278C2A8" wp14:editId="2FD72D75">
            <wp:extent cx="2637650" cy="1508565"/>
            <wp:effectExtent l="25400" t="25400" r="29845" b="15875"/>
            <wp:docPr id="6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42000" cy="1511053"/>
                    </a:xfrm>
                    <a:prstGeom prst="rect">
                      <a:avLst/>
                    </a:prstGeom>
                    <a:noFill/>
                    <a:ln>
                      <a:solidFill>
                        <a:srgbClr val="D9D9D9"/>
                      </a:solidFill>
                    </a:ln>
                  </pic:spPr>
                </pic:pic>
              </a:graphicData>
            </a:graphic>
          </wp:inline>
        </w:drawing>
      </w:r>
      <w:r>
        <w:rPr>
          <w:noProof/>
          <w:lang w:val="en-US" w:eastAsia="en-US"/>
        </w:rPr>
        <w:drawing>
          <wp:inline distT="0" distB="0" distL="0" distR="0" wp14:anchorId="0B938980" wp14:editId="2649C561">
            <wp:extent cx="2428736" cy="1498307"/>
            <wp:effectExtent l="25400" t="25400" r="35560" b="26035"/>
            <wp:docPr id="6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29970" cy="1499069"/>
                    </a:xfrm>
                    <a:prstGeom prst="rect">
                      <a:avLst/>
                    </a:prstGeom>
                    <a:noFill/>
                    <a:ln>
                      <a:solidFill>
                        <a:srgbClr val="D9D9D9"/>
                      </a:solidFill>
                    </a:ln>
                  </pic:spPr>
                </pic:pic>
              </a:graphicData>
            </a:graphic>
          </wp:inline>
        </w:drawing>
      </w:r>
      <w:r w:rsidRPr="00C91E04">
        <w:rPr>
          <w:color w:val="365F91" w:themeColor="accent1" w:themeShade="BF"/>
        </w:rPr>
        <w:t xml:space="preserve"> </w:t>
      </w:r>
    </w:p>
    <w:p w14:paraId="093EDDE3" w14:textId="17274D25" w:rsidR="00C91E04" w:rsidRDefault="00C91E04" w:rsidP="007567EB">
      <w:pPr>
        <w:jc w:val="center"/>
        <w:rPr>
          <w:color w:val="365F91" w:themeColor="accent1" w:themeShade="BF"/>
        </w:rPr>
      </w:pPr>
      <w:r>
        <w:rPr>
          <w:color w:val="365F91" w:themeColor="accent1" w:themeShade="BF"/>
        </w:rPr>
        <w:t>Figure 4.4.2.2 – 4 different languages written with able</w:t>
      </w:r>
    </w:p>
    <w:p w14:paraId="0B66F603" w14:textId="77777777" w:rsidR="0014092B" w:rsidRPr="006C1F3B" w:rsidRDefault="0014092B" w:rsidP="007567EB">
      <w:pPr>
        <w:jc w:val="center"/>
      </w:pPr>
    </w:p>
    <w:p w14:paraId="78A99984" w14:textId="6D2E6042" w:rsidR="00671D37" w:rsidRPr="00671D37" w:rsidRDefault="00671D37" w:rsidP="00671D37">
      <w:pPr>
        <w:rPr>
          <w:color w:val="000000" w:themeColor="text1"/>
          <w:u w:val="single"/>
        </w:rPr>
      </w:pPr>
      <w:r>
        <w:rPr>
          <w:color w:val="000000" w:themeColor="text1"/>
          <w:u w:val="single"/>
        </w:rPr>
        <w:t>Themes</w:t>
      </w:r>
    </w:p>
    <w:p w14:paraId="46BD9A42" w14:textId="36B30BFD" w:rsidR="006215E6" w:rsidRDefault="00580DA2" w:rsidP="008353CD">
      <w:r>
        <w:t xml:space="preserve">The QT framework </w:t>
      </w:r>
      <w:r w:rsidRPr="00E117D9">
        <w:rPr>
          <w:color w:val="808080" w:themeColor="background1" w:themeShade="80"/>
        </w:rPr>
        <w:t xml:space="preserve">(QT, 2015) </w:t>
      </w:r>
      <w:r>
        <w:t>comes pre-packed with its own “</w:t>
      </w:r>
      <w:proofErr w:type="spellStart"/>
      <w:r>
        <w:t>qcss</w:t>
      </w:r>
      <w:proofErr w:type="spellEnd"/>
      <w:r>
        <w:t>” parsing system. This means that specially equipped “</w:t>
      </w:r>
      <w:proofErr w:type="gramStart"/>
      <w:r w:rsidR="008C7EF3">
        <w:t>.</w:t>
      </w:r>
      <w:proofErr w:type="spellStart"/>
      <w:r w:rsidR="008C7EF3">
        <w:t>css</w:t>
      </w:r>
      <w:proofErr w:type="spellEnd"/>
      <w:proofErr w:type="gramEnd"/>
      <w:r>
        <w:t xml:space="preserve">” files can be used on any application created with QT. Able has harnessed this function and utilised it to create its own plug-in theme system, users can write their own (or download) style sheets and apply them to their versions of able with ease. Below is example code taken from the light-theme CSS </w:t>
      </w:r>
      <w:r w:rsidR="00C97B3B">
        <w:t>style-</w:t>
      </w:r>
      <w:r w:rsidR="004D3C59">
        <w:t>sheet</w:t>
      </w:r>
      <w:r>
        <w:t>:</w:t>
      </w:r>
    </w:p>
    <w:p w14:paraId="2ECCBA12" w14:textId="73A9D7D2" w:rsidR="000B2DFB" w:rsidRDefault="000B2DFB" w:rsidP="008353CD">
      <w:r>
        <w:rPr>
          <w:noProof/>
          <w:lang w:val="en-US" w:eastAsia="en-US"/>
        </w:rPr>
        <w:drawing>
          <wp:inline distT="0" distB="0" distL="0" distR="0" wp14:anchorId="4D2AE4C5" wp14:editId="5BE79A4A">
            <wp:extent cx="3127314" cy="2631489"/>
            <wp:effectExtent l="0" t="0" r="0" b="10160"/>
            <wp:docPr id="1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27382" cy="2631546"/>
                    </a:xfrm>
                    <a:prstGeom prst="rect">
                      <a:avLst/>
                    </a:prstGeom>
                    <a:noFill/>
                    <a:ln>
                      <a:noFill/>
                    </a:ln>
                  </pic:spPr>
                </pic:pic>
              </a:graphicData>
            </a:graphic>
          </wp:inline>
        </w:drawing>
      </w:r>
    </w:p>
    <w:p w14:paraId="6EF5BEBC" w14:textId="7EBDDA85" w:rsidR="000B2DFB" w:rsidRDefault="000B2DFB" w:rsidP="000B2DFB">
      <w:pPr>
        <w:spacing w:line="210" w:lineRule="atLeast"/>
        <w:rPr>
          <w:color w:val="365F91" w:themeColor="accent1" w:themeShade="BF"/>
        </w:rPr>
      </w:pPr>
      <w:r>
        <w:rPr>
          <w:color w:val="365F91" w:themeColor="accent1" w:themeShade="BF"/>
        </w:rPr>
        <w:t>Figure 4.4.2.3 –Part of Able’s light-theme CSS</w:t>
      </w:r>
    </w:p>
    <w:p w14:paraId="7C8AAC02" w14:textId="72BE479F" w:rsidR="000B2DFB" w:rsidRDefault="00173E52" w:rsidP="00781538">
      <w:pPr>
        <w:spacing w:line="210" w:lineRule="atLeast"/>
      </w:pPr>
      <w:r>
        <w:t xml:space="preserve">Figure 4.4.2.3 shows some example code taken from Able’s default light theme. This CSS code is being applied to the buttons on the footer bar of the </w:t>
      </w:r>
      <w:r w:rsidR="00781538">
        <w:t>code editor. Whenever the code-e</w:t>
      </w:r>
      <w:r>
        <w:t>diting interface is initiated, this code is automatically applied to its elements.</w:t>
      </w:r>
      <w:r w:rsidR="00897826">
        <w:t xml:space="preserve"> The user has complete </w:t>
      </w:r>
      <w:r w:rsidR="00897826">
        <w:lastRenderedPageBreak/>
        <w:t>control over the interface elements of Able through the use of the theme system, below are two examples, a light theme and a dark theme that come pre packed with Able:</w:t>
      </w:r>
    </w:p>
    <w:p w14:paraId="08CEA3D7" w14:textId="5F4EE082" w:rsidR="00897826" w:rsidRDefault="00897826" w:rsidP="00781538">
      <w:pPr>
        <w:spacing w:line="210" w:lineRule="atLeast"/>
      </w:pPr>
      <w:r>
        <w:rPr>
          <w:noProof/>
          <w:color w:val="365F91" w:themeColor="accent1" w:themeShade="BF"/>
          <w:lang w:val="en-US" w:eastAsia="en-US"/>
        </w:rPr>
        <w:drawing>
          <wp:inline distT="0" distB="0" distL="0" distR="0" wp14:anchorId="2435E614" wp14:editId="5529D2C2">
            <wp:extent cx="2734643" cy="2054127"/>
            <wp:effectExtent l="0" t="0" r="8890" b="3810"/>
            <wp:docPr id="12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36318" cy="2055385"/>
                    </a:xfrm>
                    <a:prstGeom prst="rect">
                      <a:avLst/>
                    </a:prstGeom>
                    <a:noFill/>
                    <a:ln>
                      <a:noFill/>
                    </a:ln>
                  </pic:spPr>
                </pic:pic>
              </a:graphicData>
            </a:graphic>
          </wp:inline>
        </w:drawing>
      </w:r>
      <w:r w:rsidRPr="00897826">
        <w:t xml:space="preserve"> </w:t>
      </w:r>
      <w:r>
        <w:rPr>
          <w:noProof/>
          <w:color w:val="365F91" w:themeColor="accent1" w:themeShade="BF"/>
          <w:lang w:val="en-US" w:eastAsia="en-US"/>
        </w:rPr>
        <w:drawing>
          <wp:inline distT="0" distB="0" distL="0" distR="0" wp14:anchorId="66BEB72F" wp14:editId="70AC1DBF">
            <wp:extent cx="2683384" cy="2025087"/>
            <wp:effectExtent l="0" t="0" r="9525" b="6985"/>
            <wp:docPr id="1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84657" cy="2026048"/>
                    </a:xfrm>
                    <a:prstGeom prst="rect">
                      <a:avLst/>
                    </a:prstGeom>
                    <a:noFill/>
                    <a:ln>
                      <a:noFill/>
                    </a:ln>
                  </pic:spPr>
                </pic:pic>
              </a:graphicData>
            </a:graphic>
          </wp:inline>
        </w:drawing>
      </w:r>
    </w:p>
    <w:p w14:paraId="5708B4B7" w14:textId="71A7EE05" w:rsidR="00671F35" w:rsidRPr="00781538" w:rsidRDefault="00897826" w:rsidP="0052485A">
      <w:pPr>
        <w:spacing w:line="210" w:lineRule="atLeast"/>
        <w:jc w:val="center"/>
        <w:rPr>
          <w:color w:val="365F91" w:themeColor="accent1" w:themeShade="BF"/>
        </w:rPr>
      </w:pPr>
      <w:r>
        <w:rPr>
          <w:color w:val="365F91" w:themeColor="accent1" w:themeShade="BF"/>
        </w:rPr>
        <w:t>Figure 4.4.2.1 –Able’s plug-ins being loaded</w:t>
      </w:r>
    </w:p>
    <w:p w14:paraId="05FACD2C" w14:textId="5E04311C" w:rsidR="00FE27F4" w:rsidRDefault="00FE27F4" w:rsidP="00FE27F4">
      <w:pPr>
        <w:pStyle w:val="Heading2"/>
        <w:rPr>
          <w:sz w:val="22"/>
        </w:rPr>
      </w:pPr>
      <w:bookmarkStart w:id="36" w:name="_Toc322782321"/>
      <w:r>
        <w:rPr>
          <w:sz w:val="22"/>
        </w:rPr>
        <w:t>4.4.3</w:t>
      </w:r>
      <w:r w:rsidRPr="000D3964">
        <w:rPr>
          <w:sz w:val="22"/>
        </w:rPr>
        <w:t xml:space="preserve"> </w:t>
      </w:r>
      <w:r>
        <w:rPr>
          <w:sz w:val="22"/>
        </w:rPr>
        <w:t>File tree</w:t>
      </w:r>
      <w:bookmarkEnd w:id="36"/>
    </w:p>
    <w:p w14:paraId="72D3BC67" w14:textId="7EC89D73" w:rsidR="006215E6" w:rsidRDefault="004F2FBC" w:rsidP="008353CD">
      <w:r>
        <w:t>The implementation of Able’s file tree system presented a few challenges. Firstly, the UI dimensions of the widget had to be responsive since it was designed to collapse whenever it was unpopulated and therefore providing more window space for more important widgets such as the code editor. The figure below displays a window with the file tree expanded and collapsed</w:t>
      </w:r>
      <w:r w:rsidR="00266E79">
        <w:t>:</w:t>
      </w:r>
    </w:p>
    <w:p w14:paraId="3FEFA0DF" w14:textId="3359912C" w:rsidR="006215E6" w:rsidRDefault="00266E79" w:rsidP="00A9176C">
      <w:pPr>
        <w:jc w:val="center"/>
      </w:pPr>
      <w:r>
        <w:rPr>
          <w:noProof/>
          <w:lang w:val="en-US" w:eastAsia="en-US"/>
        </w:rPr>
        <w:drawing>
          <wp:inline distT="0" distB="0" distL="0" distR="0" wp14:anchorId="0436CD97" wp14:editId="6ACC53B4">
            <wp:extent cx="2376854" cy="1885550"/>
            <wp:effectExtent l="25400" t="25400" r="36195" b="19685"/>
            <wp:docPr id="12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78047" cy="1886497"/>
                    </a:xfrm>
                    <a:prstGeom prst="rect">
                      <a:avLst/>
                    </a:prstGeom>
                    <a:noFill/>
                    <a:ln>
                      <a:solidFill>
                        <a:srgbClr val="D9D9D9"/>
                      </a:solidFill>
                    </a:ln>
                  </pic:spPr>
                </pic:pic>
              </a:graphicData>
            </a:graphic>
          </wp:inline>
        </w:drawing>
      </w:r>
      <w:r>
        <w:rPr>
          <w:noProof/>
          <w:lang w:val="en-US" w:eastAsia="en-US"/>
        </w:rPr>
        <w:drawing>
          <wp:inline distT="0" distB="0" distL="0" distR="0" wp14:anchorId="21A70A30" wp14:editId="1B7261A8">
            <wp:extent cx="2409092" cy="1896574"/>
            <wp:effectExtent l="25400" t="25400" r="29845" b="34290"/>
            <wp:docPr id="12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3">
                      <a:extLst>
                        <a:ext uri="{28A0092B-C50C-407E-A947-70E740481C1C}">
                          <a14:useLocalDpi xmlns:a14="http://schemas.microsoft.com/office/drawing/2010/main" val="0"/>
                        </a:ext>
                      </a:extLst>
                    </a:blip>
                    <a:srcRect t="1096" r="474" b="238"/>
                    <a:stretch/>
                  </pic:blipFill>
                  <pic:spPr bwMode="auto">
                    <a:xfrm>
                      <a:off x="0" y="0"/>
                      <a:ext cx="2412478" cy="1899240"/>
                    </a:xfrm>
                    <a:prstGeom prst="rect">
                      <a:avLst/>
                    </a:prstGeom>
                    <a:noFill/>
                    <a:ln w="9525" cap="flat" cmpd="sng" algn="ctr">
                      <a:solidFill>
                        <a:srgbClr val="D9D9D9"/>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04AE6A0" w14:textId="052E9600" w:rsidR="008E29B3" w:rsidRPr="00E1700A" w:rsidRDefault="008E29B3" w:rsidP="008E29B3">
      <w:pPr>
        <w:spacing w:line="210" w:lineRule="atLeast"/>
        <w:jc w:val="center"/>
        <w:rPr>
          <w:color w:val="365F91" w:themeColor="accent1" w:themeShade="BF"/>
        </w:rPr>
      </w:pPr>
      <w:r>
        <w:rPr>
          <w:color w:val="365F91" w:themeColor="accent1" w:themeShade="BF"/>
        </w:rPr>
        <w:t>Figure 4.4.3.1 –Able’s file tree collapsed (left) and expanded (right)</w:t>
      </w:r>
    </w:p>
    <w:p w14:paraId="66FB62C0" w14:textId="3DFFB61E" w:rsidR="006215E6" w:rsidRDefault="008E29B3" w:rsidP="008353CD">
      <w:r>
        <w:t>Figure 4.4.3.1</w:t>
      </w:r>
      <w:r w:rsidR="00C91C05">
        <w:t xml:space="preserve"> shows how the file tree widget collapses and causes for the entire UI to resize. Another challenge that the file tree presented was the difficulty of gathering and populating the tree widget with data scraped from the selected </w:t>
      </w:r>
      <w:r w:rsidR="00E5237D">
        <w:t>directory</w:t>
      </w:r>
      <w:r w:rsidR="00C91C05">
        <w:t>.</w:t>
      </w:r>
      <w:r w:rsidR="00E5237D">
        <w:t xml:space="preserve"> In order to solve this, a recursive algorithm needed to be developed that scanned through the given directory and returned any files. If the algorithm came to a folder then it would </w:t>
      </w:r>
      <w:r w:rsidR="00377363">
        <w:t xml:space="preserve">need to </w:t>
      </w:r>
      <w:r w:rsidR="0077238E">
        <w:t>execute the algorithm on that file, this is called recursion</w:t>
      </w:r>
      <w:r w:rsidR="00E5237D">
        <w:t>.</w:t>
      </w:r>
      <w:r w:rsidR="00246BC6">
        <w:t xml:space="preserve"> A simple flow chart was created to explain this more simply:</w:t>
      </w:r>
    </w:p>
    <w:p w14:paraId="3B1D652E" w14:textId="4A5EB7F4" w:rsidR="00FA4636" w:rsidRDefault="00FA4636" w:rsidP="00FA4636">
      <w:pPr>
        <w:jc w:val="center"/>
      </w:pPr>
      <w:r>
        <w:rPr>
          <w:noProof/>
          <w:lang w:val="en-US" w:eastAsia="en-US"/>
        </w:rPr>
        <w:drawing>
          <wp:inline distT="0" distB="0" distL="0" distR="0" wp14:anchorId="7725A5E3" wp14:editId="0647DF54">
            <wp:extent cx="4343400" cy="1046669"/>
            <wp:effectExtent l="0" t="0" r="0" b="0"/>
            <wp:docPr id="1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43557" cy="1046707"/>
                    </a:xfrm>
                    <a:prstGeom prst="rect">
                      <a:avLst/>
                    </a:prstGeom>
                    <a:noFill/>
                    <a:ln>
                      <a:noFill/>
                    </a:ln>
                  </pic:spPr>
                </pic:pic>
              </a:graphicData>
            </a:graphic>
          </wp:inline>
        </w:drawing>
      </w:r>
    </w:p>
    <w:p w14:paraId="01628931" w14:textId="23017F46" w:rsidR="00FA4636" w:rsidRPr="00E1700A" w:rsidRDefault="00FA4636" w:rsidP="00FA4636">
      <w:pPr>
        <w:spacing w:line="210" w:lineRule="atLeast"/>
        <w:jc w:val="center"/>
        <w:rPr>
          <w:color w:val="365F91" w:themeColor="accent1" w:themeShade="BF"/>
        </w:rPr>
      </w:pPr>
      <w:r>
        <w:rPr>
          <w:color w:val="365F91" w:themeColor="accent1" w:themeShade="BF"/>
        </w:rPr>
        <w:t xml:space="preserve">Figure 4.4.3.2 –Able’s file tree </w:t>
      </w:r>
      <w:proofErr w:type="spellStart"/>
      <w:proofErr w:type="gramStart"/>
      <w:r>
        <w:rPr>
          <w:color w:val="365F91" w:themeColor="accent1" w:themeShade="BF"/>
        </w:rPr>
        <w:t>getFiles</w:t>
      </w:r>
      <w:proofErr w:type="spellEnd"/>
      <w:r>
        <w:rPr>
          <w:color w:val="365F91" w:themeColor="accent1" w:themeShade="BF"/>
        </w:rPr>
        <w:t>(</w:t>
      </w:r>
      <w:proofErr w:type="gramEnd"/>
      <w:r>
        <w:rPr>
          <w:color w:val="365F91" w:themeColor="accent1" w:themeShade="BF"/>
        </w:rPr>
        <w:t>) algorithm in flow chart form</w:t>
      </w:r>
    </w:p>
    <w:p w14:paraId="106B59D9" w14:textId="175E21AF" w:rsidR="00FA4636" w:rsidRDefault="00FA4636" w:rsidP="00FA4636">
      <w:r>
        <w:lastRenderedPageBreak/>
        <w:t xml:space="preserve">With this algorithm, the able file tree widget is able to locate all files that are related to a given file path. For example, if a user </w:t>
      </w:r>
      <w:r w:rsidR="00962118">
        <w:t>were</w:t>
      </w:r>
      <w:r>
        <w:t xml:space="preserve"> to open their documents folder then all of the containing folders and files would be displayed in the file tree widget. See below figure:</w:t>
      </w:r>
    </w:p>
    <w:p w14:paraId="27B1239D" w14:textId="5EF57805" w:rsidR="00FA4636" w:rsidRDefault="00FA4636" w:rsidP="00FA4636">
      <w:pPr>
        <w:jc w:val="center"/>
      </w:pPr>
      <w:r>
        <w:rPr>
          <w:noProof/>
          <w:lang w:val="en-US" w:eastAsia="en-US"/>
        </w:rPr>
        <w:drawing>
          <wp:inline distT="0" distB="0" distL="0" distR="0" wp14:anchorId="416E2460" wp14:editId="4BBEDBEF">
            <wp:extent cx="2047875" cy="2730500"/>
            <wp:effectExtent l="0" t="0" r="9525" b="0"/>
            <wp:docPr id="12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50061" cy="2733414"/>
                    </a:xfrm>
                    <a:prstGeom prst="rect">
                      <a:avLst/>
                    </a:prstGeom>
                    <a:noFill/>
                    <a:ln>
                      <a:noFill/>
                    </a:ln>
                  </pic:spPr>
                </pic:pic>
              </a:graphicData>
            </a:graphic>
          </wp:inline>
        </w:drawing>
      </w:r>
      <w:r>
        <w:rPr>
          <w:noProof/>
          <w:lang w:val="en-US" w:eastAsia="en-US"/>
        </w:rPr>
        <w:drawing>
          <wp:inline distT="0" distB="0" distL="0" distR="0" wp14:anchorId="23AFA977" wp14:editId="0397827D">
            <wp:extent cx="1983740" cy="2751471"/>
            <wp:effectExtent l="0" t="0" r="0" b="0"/>
            <wp:docPr id="12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76">
                      <a:extLst>
                        <a:ext uri="{28A0092B-C50C-407E-A947-70E740481C1C}">
                          <a14:useLocalDpi xmlns:a14="http://schemas.microsoft.com/office/drawing/2010/main" val="0"/>
                        </a:ext>
                      </a:extLst>
                    </a:blip>
                    <a:srcRect t="470"/>
                    <a:stretch/>
                  </pic:blipFill>
                  <pic:spPr bwMode="auto">
                    <a:xfrm>
                      <a:off x="0" y="0"/>
                      <a:ext cx="1985364" cy="2753724"/>
                    </a:xfrm>
                    <a:prstGeom prst="rect">
                      <a:avLst/>
                    </a:prstGeom>
                    <a:noFill/>
                    <a:ln>
                      <a:noFill/>
                    </a:ln>
                    <a:extLst>
                      <a:ext uri="{53640926-AAD7-44d8-BBD7-CCE9431645EC}">
                        <a14:shadowObscured xmlns:a14="http://schemas.microsoft.com/office/drawing/2010/main"/>
                      </a:ext>
                    </a:extLst>
                  </pic:spPr>
                </pic:pic>
              </a:graphicData>
            </a:graphic>
          </wp:inline>
        </w:drawing>
      </w:r>
    </w:p>
    <w:p w14:paraId="04E3BE10" w14:textId="46BDA66B" w:rsidR="007415D3" w:rsidRDefault="00FA4636" w:rsidP="00E14FFC">
      <w:pPr>
        <w:spacing w:line="210" w:lineRule="atLeast"/>
        <w:jc w:val="center"/>
        <w:rPr>
          <w:color w:val="365F91" w:themeColor="accent1" w:themeShade="BF"/>
        </w:rPr>
      </w:pPr>
      <w:r>
        <w:rPr>
          <w:color w:val="365F91" w:themeColor="accent1" w:themeShade="BF"/>
        </w:rPr>
        <w:t>Figure 4.4.3.3 –Able’s file tree populated with documents folder</w:t>
      </w:r>
    </w:p>
    <w:p w14:paraId="45487115" w14:textId="76146BDF" w:rsidR="007E6FCF" w:rsidRDefault="007E6FCF" w:rsidP="007E6FCF">
      <w:pPr>
        <w:pStyle w:val="Heading2"/>
        <w:rPr>
          <w:sz w:val="22"/>
        </w:rPr>
      </w:pPr>
      <w:bookmarkStart w:id="37" w:name="_Toc322782322"/>
      <w:r>
        <w:rPr>
          <w:sz w:val="22"/>
        </w:rPr>
        <w:t>4.4.4</w:t>
      </w:r>
      <w:r w:rsidRPr="000D3964">
        <w:rPr>
          <w:sz w:val="22"/>
        </w:rPr>
        <w:t xml:space="preserve"> </w:t>
      </w:r>
      <w:r>
        <w:rPr>
          <w:sz w:val="22"/>
        </w:rPr>
        <w:t>Workspace automatic saving</w:t>
      </w:r>
      <w:bookmarkEnd w:id="37"/>
    </w:p>
    <w:p w14:paraId="706DBF1F" w14:textId="525FE4C8" w:rsidR="00624260" w:rsidRDefault="007E6FCF" w:rsidP="007E6FCF">
      <w:pPr>
        <w:spacing w:line="210" w:lineRule="atLeast"/>
      </w:pPr>
      <w:r>
        <w:t xml:space="preserve">Whenever a user closes the </w:t>
      </w:r>
      <w:proofErr w:type="gramStart"/>
      <w:r>
        <w:t>Able</w:t>
      </w:r>
      <w:proofErr w:type="gramEnd"/>
      <w:r>
        <w:t xml:space="preserve"> client</w:t>
      </w:r>
      <w:r w:rsidR="00434815">
        <w:t xml:space="preserve">, an automatic function is initiated which saves the workspace of the user. The workspace consists of any currently loaded tab widgets and any folders loaded into the file-tree widget. The data is stored in a user configuration file within the </w:t>
      </w:r>
      <w:proofErr w:type="gramStart"/>
      <w:r w:rsidR="00434815">
        <w:t>Able</w:t>
      </w:r>
      <w:proofErr w:type="gramEnd"/>
      <w:r w:rsidR="00434815">
        <w:t xml:space="preserve"> install directory as a series of commands. When Able is re-loaded the asset-manager locates the user configuration f</w:t>
      </w:r>
      <w:r w:rsidR="002A421C">
        <w:t>ile and runs each command</w:t>
      </w:r>
      <w:r w:rsidR="009C760E">
        <w:t>,</w:t>
      </w:r>
      <w:r w:rsidR="00295D72">
        <w:t xml:space="preserve"> which causes for the workspace to be loaded</w:t>
      </w:r>
      <w:r w:rsidR="002A421C">
        <w:t>. This</w:t>
      </w:r>
      <w:r w:rsidR="00434815">
        <w:t xml:space="preserve"> </w:t>
      </w:r>
      <w:r w:rsidR="0064487A">
        <w:t>means that whatever tabs/files were open when the user closed the application are remembered so they do not have to waste time setting up their workspace again.</w:t>
      </w:r>
      <w:r w:rsidR="00295D72">
        <w:t xml:space="preserve"> The examples below show an example “</w:t>
      </w:r>
      <w:proofErr w:type="spellStart"/>
      <w:r w:rsidR="00295D72">
        <w:t>OpenCodeTab</w:t>
      </w:r>
      <w:proofErr w:type="spellEnd"/>
      <w:r w:rsidR="00295D72">
        <w:t>” command and a “</w:t>
      </w:r>
      <w:proofErr w:type="spellStart"/>
      <w:r w:rsidR="00295D72">
        <w:t>LoadFileTree</w:t>
      </w:r>
      <w:proofErr w:type="spellEnd"/>
      <w:r w:rsidR="00295D72">
        <w:t>” command, which may be found in a typical user configuration file:</w:t>
      </w:r>
    </w:p>
    <w:p w14:paraId="3ACED717" w14:textId="663653F3" w:rsidR="00295D72" w:rsidRDefault="00295D72" w:rsidP="007E6FCF">
      <w:pPr>
        <w:spacing w:line="210" w:lineRule="atLeast"/>
        <w:rPr>
          <w:color w:val="365F91" w:themeColor="accent1" w:themeShade="BF"/>
        </w:rPr>
      </w:pPr>
      <w:r>
        <w:rPr>
          <w:noProof/>
          <w:color w:val="365F91" w:themeColor="accent1" w:themeShade="BF"/>
          <w:lang w:val="en-US" w:eastAsia="en-US"/>
        </w:rPr>
        <w:drawing>
          <wp:inline distT="0" distB="0" distL="0" distR="0" wp14:anchorId="270BD33B" wp14:editId="5F10473D">
            <wp:extent cx="5731510" cy="1214381"/>
            <wp:effectExtent l="25400" t="25400" r="34290" b="304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214381"/>
                    </a:xfrm>
                    <a:prstGeom prst="rect">
                      <a:avLst/>
                    </a:prstGeom>
                    <a:noFill/>
                    <a:ln>
                      <a:solidFill>
                        <a:schemeClr val="bg1">
                          <a:lumMod val="85000"/>
                        </a:schemeClr>
                      </a:solidFill>
                    </a:ln>
                  </pic:spPr>
                </pic:pic>
              </a:graphicData>
            </a:graphic>
          </wp:inline>
        </w:drawing>
      </w:r>
    </w:p>
    <w:p w14:paraId="6641A7CE" w14:textId="0DDF3383" w:rsidR="00295D72" w:rsidRDefault="00295D72" w:rsidP="00295D72">
      <w:pPr>
        <w:spacing w:line="210" w:lineRule="atLeast"/>
        <w:jc w:val="center"/>
        <w:rPr>
          <w:color w:val="365F91" w:themeColor="accent1" w:themeShade="BF"/>
        </w:rPr>
      </w:pPr>
      <w:r>
        <w:rPr>
          <w:color w:val="365F91" w:themeColor="accent1" w:themeShade="BF"/>
        </w:rPr>
        <w:t>Figure 4.4.4.1 –Able’s file tree populated with documents folder</w:t>
      </w:r>
    </w:p>
    <w:p w14:paraId="1F1140CA" w14:textId="5717CA6D" w:rsidR="00BF48A7" w:rsidRDefault="009C760E" w:rsidP="009C760E">
      <w:pPr>
        <w:spacing w:line="210" w:lineRule="atLeast"/>
      </w:pPr>
      <w:r>
        <w:t>Figure 4.4.4.1</w:t>
      </w:r>
      <w:r w:rsidR="00B32276">
        <w:t xml:space="preserve"> shows an example of how a user configuration file may look. The “CT:” string defines that</w:t>
      </w:r>
      <w:r w:rsidR="00C00AB8">
        <w:t xml:space="preserve"> the next file-path string loaded will trigger</w:t>
      </w:r>
      <w:r w:rsidR="00116F9D">
        <w:t xml:space="preserve"> the </w:t>
      </w:r>
      <w:proofErr w:type="gramStart"/>
      <w:r w:rsidR="00116F9D">
        <w:t>Able</w:t>
      </w:r>
      <w:proofErr w:type="gramEnd"/>
      <w:r w:rsidR="00116F9D">
        <w:t xml:space="preserve"> software to load it into a code tab and </w:t>
      </w:r>
      <w:r w:rsidR="009C0142">
        <w:t>initiate</w:t>
      </w:r>
      <w:r w:rsidR="00116F9D">
        <w:t xml:space="preserve"> an editing interface for that file. The “PD:” string defines that the next loaded file-path will be </w:t>
      </w:r>
      <w:r w:rsidR="00656949">
        <w:t xml:space="preserve">passed into the file-tree </w:t>
      </w:r>
      <w:r w:rsidR="002E622B">
        <w:t>directory-loading</w:t>
      </w:r>
      <w:r w:rsidR="00656949">
        <w:t xml:space="preserve"> algorithm.</w:t>
      </w:r>
      <w:r w:rsidR="00C00AB8">
        <w:t xml:space="preserve"> </w:t>
      </w:r>
      <w:r w:rsidR="00396477">
        <w:t xml:space="preserve">Below is an example of how the </w:t>
      </w:r>
      <w:proofErr w:type="gramStart"/>
      <w:r w:rsidR="00396477">
        <w:t>Able</w:t>
      </w:r>
      <w:proofErr w:type="gramEnd"/>
      <w:r w:rsidR="00396477">
        <w:t xml:space="preserve"> software would create and interpret these commands in the form of a flow chart:</w:t>
      </w:r>
    </w:p>
    <w:p w14:paraId="7D3EF88B" w14:textId="31101FD0" w:rsidR="00BF48A7" w:rsidRDefault="00BF48A7" w:rsidP="00BF48A7">
      <w:pPr>
        <w:spacing w:line="210" w:lineRule="atLeast"/>
        <w:jc w:val="center"/>
        <w:rPr>
          <w:color w:val="365F91" w:themeColor="accent1" w:themeShade="BF"/>
        </w:rPr>
      </w:pPr>
      <w:r>
        <w:rPr>
          <w:noProof/>
          <w:color w:val="365F91" w:themeColor="accent1" w:themeShade="BF"/>
          <w:lang w:val="en-US" w:eastAsia="en-US"/>
        </w:rPr>
        <w:lastRenderedPageBreak/>
        <w:drawing>
          <wp:inline distT="0" distB="0" distL="0" distR="0" wp14:anchorId="22C4A8DE" wp14:editId="77AF63FD">
            <wp:extent cx="5081491" cy="22860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82973" cy="2286667"/>
                    </a:xfrm>
                    <a:prstGeom prst="rect">
                      <a:avLst/>
                    </a:prstGeom>
                    <a:noFill/>
                    <a:ln>
                      <a:noFill/>
                    </a:ln>
                  </pic:spPr>
                </pic:pic>
              </a:graphicData>
            </a:graphic>
          </wp:inline>
        </w:drawing>
      </w:r>
    </w:p>
    <w:p w14:paraId="3F75B2C7" w14:textId="1E9BD307" w:rsidR="00BF48A7" w:rsidRDefault="00BF48A7" w:rsidP="00BF48A7">
      <w:pPr>
        <w:spacing w:line="210" w:lineRule="atLeast"/>
        <w:jc w:val="center"/>
        <w:rPr>
          <w:color w:val="365F91" w:themeColor="accent1" w:themeShade="BF"/>
        </w:rPr>
      </w:pPr>
      <w:r>
        <w:rPr>
          <w:color w:val="365F91" w:themeColor="accent1" w:themeShade="BF"/>
        </w:rPr>
        <w:t>Figure 4.4.4.2 –Able’s automatic workspace loader (flow</w:t>
      </w:r>
      <w:r w:rsidR="008A2D8A">
        <w:rPr>
          <w:color w:val="365F91" w:themeColor="accent1" w:themeShade="BF"/>
        </w:rPr>
        <w:t>-</w:t>
      </w:r>
      <w:r>
        <w:rPr>
          <w:color w:val="365F91" w:themeColor="accent1" w:themeShade="BF"/>
        </w:rPr>
        <w:t>diagram)</w:t>
      </w:r>
    </w:p>
    <w:p w14:paraId="3F0963AD" w14:textId="25B5A5D7" w:rsidR="00295D72" w:rsidRPr="007567EB" w:rsidRDefault="00396477" w:rsidP="007E6FCF">
      <w:pPr>
        <w:spacing w:line="210" w:lineRule="atLeast"/>
        <w:rPr>
          <w:color w:val="365F91" w:themeColor="accent1" w:themeShade="BF"/>
        </w:rPr>
      </w:pPr>
      <w:r>
        <w:t xml:space="preserve">Figure 4.4.4.2 illustrates how the automatic workspace loading functions is split into two calls. When the program is loaded and when the program is closed. </w:t>
      </w:r>
      <w:proofErr w:type="spellStart"/>
      <w:r>
        <w:t>OnClose</w:t>
      </w:r>
      <w:proofErr w:type="spellEnd"/>
      <w:r>
        <w:t xml:space="preserve"> saves and updates the user configuration file whereas the </w:t>
      </w:r>
      <w:proofErr w:type="spellStart"/>
      <w:r>
        <w:t>OnLoad</w:t>
      </w:r>
      <w:proofErr w:type="spellEnd"/>
      <w:r>
        <w:t xml:space="preserve"> loads the user configuration file and processes its contents.</w:t>
      </w:r>
    </w:p>
    <w:p w14:paraId="260FFADE" w14:textId="7B9C112B" w:rsidR="00B47021" w:rsidRDefault="00D626B3" w:rsidP="00D032DD">
      <w:pPr>
        <w:pStyle w:val="Heading2"/>
      </w:pPr>
      <w:bookmarkStart w:id="38" w:name="_Toc322782323"/>
      <w:r>
        <w:t>4</w:t>
      </w:r>
      <w:r w:rsidR="002476E0">
        <w:t>.5</w:t>
      </w:r>
      <w:r w:rsidR="00CA6276">
        <w:t xml:space="preserve"> Testing</w:t>
      </w:r>
      <w:bookmarkEnd w:id="38"/>
      <w:r w:rsidR="00CA6276">
        <w:t xml:space="preserve"> </w:t>
      </w:r>
    </w:p>
    <w:p w14:paraId="52065100" w14:textId="632425C8" w:rsidR="00E12FB8" w:rsidRPr="00E12FB8" w:rsidRDefault="00E12FB8" w:rsidP="00E12FB8">
      <w:pPr>
        <w:pStyle w:val="Heading2"/>
        <w:rPr>
          <w:sz w:val="22"/>
        </w:rPr>
      </w:pPr>
      <w:bookmarkStart w:id="39" w:name="_Toc322782324"/>
      <w:r>
        <w:rPr>
          <w:sz w:val="22"/>
        </w:rPr>
        <w:t>4</w:t>
      </w:r>
      <w:r w:rsidRPr="000D3964">
        <w:rPr>
          <w:sz w:val="22"/>
        </w:rPr>
        <w:t>.</w:t>
      </w:r>
      <w:r>
        <w:rPr>
          <w:sz w:val="22"/>
        </w:rPr>
        <w:t>5.1</w:t>
      </w:r>
      <w:r w:rsidRPr="000D3964">
        <w:rPr>
          <w:sz w:val="22"/>
        </w:rPr>
        <w:t xml:space="preserve"> </w:t>
      </w:r>
      <w:r w:rsidR="0089355B">
        <w:rPr>
          <w:sz w:val="22"/>
        </w:rPr>
        <w:t>Formal</w:t>
      </w:r>
      <w:r w:rsidR="00535778">
        <w:rPr>
          <w:sz w:val="22"/>
        </w:rPr>
        <w:t xml:space="preserve"> and platform testing</w:t>
      </w:r>
      <w:bookmarkEnd w:id="39"/>
    </w:p>
    <w:p w14:paraId="0F828448" w14:textId="0C45DE1A" w:rsidR="009E4C0F" w:rsidRDefault="003C2517" w:rsidP="006F3ED9">
      <w:r>
        <w:t>Parasoft</w:t>
      </w:r>
      <w:r w:rsidR="00E12FB8">
        <w:t xml:space="preserve"> </w:t>
      </w:r>
      <w:r w:rsidR="00E12FB8" w:rsidRPr="00E117D9">
        <w:rPr>
          <w:color w:val="808080" w:themeColor="background1" w:themeShade="80"/>
        </w:rPr>
        <w:t>(</w:t>
      </w:r>
      <w:r w:rsidR="00E12FB8" w:rsidRPr="00E117D9">
        <w:rPr>
          <w:rFonts w:ascii="Arial" w:eastAsia="Times New Roman" w:hAnsi="Arial" w:cs="Arial"/>
          <w:color w:val="808080" w:themeColor="background1" w:themeShade="80"/>
          <w:shd w:val="clear" w:color="auto" w:fill="FFFFFF"/>
          <w:lang w:val="en-US"/>
        </w:rPr>
        <w:t>Parasoft, 2016)</w:t>
      </w:r>
      <w:r>
        <w:t xml:space="preserve"> was used to enforce a good standard of programming quality across the entire project; It also helped to generate a heat map of the most used functions within the program</w:t>
      </w:r>
      <w:r w:rsidR="00FE6369">
        <w:t xml:space="preserve"> using its “Run time traceability” analysis tool</w:t>
      </w:r>
      <w:r>
        <w:t>. This</w:t>
      </w:r>
      <w:r w:rsidR="00FE6369">
        <w:t xml:space="preserve"> helped the author</w:t>
      </w:r>
      <w:r>
        <w:t xml:space="preserve"> to target key areas</w:t>
      </w:r>
      <w:r w:rsidR="00FE6369">
        <w:t xml:space="preserve"> of the program</w:t>
      </w:r>
      <w:r>
        <w:t xml:space="preserve"> when optimising cod</w:t>
      </w:r>
      <w:r w:rsidR="006F3ED9">
        <w:t xml:space="preserve">e. </w:t>
      </w:r>
      <w:r w:rsidR="009E4C0F">
        <w:t>Able was designed with Qt with the end goal of being published to an array of different platforms. To ensure that this was possible, the software was testing on all of the major operating systems (Linux, Unix (Mac OS) and Windows) with all of the popular hardware confi</w:t>
      </w:r>
      <w:r w:rsidR="00DA556F">
        <w:t>gurations. The below table contains all of the machines used:</w:t>
      </w:r>
    </w:p>
    <w:tbl>
      <w:tblPr>
        <w:tblW w:w="9196" w:type="dxa"/>
        <w:tblInd w:w="93" w:type="dxa"/>
        <w:tblLook w:val="04A0" w:firstRow="1" w:lastRow="0" w:firstColumn="1" w:lastColumn="0" w:noHBand="0" w:noVBand="1"/>
      </w:tblPr>
      <w:tblGrid>
        <w:gridCol w:w="1790"/>
        <w:gridCol w:w="1616"/>
        <w:gridCol w:w="1616"/>
        <w:gridCol w:w="2062"/>
        <w:gridCol w:w="2112"/>
      </w:tblGrid>
      <w:tr w:rsidR="009E4C0F" w:rsidRPr="009E4C0F" w14:paraId="7490CCB6" w14:textId="77777777" w:rsidTr="009E4C0F">
        <w:trPr>
          <w:trHeight w:val="161"/>
        </w:trPr>
        <w:tc>
          <w:tcPr>
            <w:tcW w:w="1790"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7CDFE84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 xml:space="preserve">Device </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34DE76F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OS</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5586716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Memory</w:t>
            </w:r>
          </w:p>
        </w:tc>
        <w:tc>
          <w:tcPr>
            <w:tcW w:w="2062"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21B8E1B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CPU</w:t>
            </w:r>
          </w:p>
        </w:tc>
        <w:tc>
          <w:tcPr>
            <w:tcW w:w="2112"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4CB91CC0"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GPU</w:t>
            </w:r>
          </w:p>
        </w:tc>
      </w:tr>
      <w:tr w:rsidR="009E4C0F" w:rsidRPr="009E4C0F" w14:paraId="0CF903E2" w14:textId="77777777" w:rsidTr="009E4C0F">
        <w:trPr>
          <w:trHeight w:val="161"/>
        </w:trPr>
        <w:tc>
          <w:tcPr>
            <w:tcW w:w="1790"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720A4F96" w14:textId="6336C332"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Air</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109C15D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El Capitan</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4EFFC08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single" w:sz="4" w:space="0" w:color="000000" w:themeColor="text1"/>
              <w:left w:val="nil"/>
              <w:bottom w:val="nil"/>
              <w:right w:val="nil"/>
            </w:tcBorders>
            <w:shd w:val="clear" w:color="auto" w:fill="C6D9F1" w:themeFill="text2" w:themeFillTint="33"/>
            <w:noWrap/>
            <w:vAlign w:val="bottom"/>
            <w:hideMark/>
          </w:tcPr>
          <w:p w14:paraId="448A2E4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1.3Ghz x2 i5</w:t>
            </w:r>
          </w:p>
        </w:tc>
        <w:tc>
          <w:tcPr>
            <w:tcW w:w="2112"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041DF97E" w14:textId="4E8AA3C4"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5000</w:t>
            </w:r>
          </w:p>
        </w:tc>
      </w:tr>
      <w:tr w:rsidR="009E4C0F" w:rsidRPr="009E4C0F" w14:paraId="3DD546DE" w14:textId="77777777" w:rsidTr="009E4C0F">
        <w:trPr>
          <w:trHeight w:val="161"/>
        </w:trPr>
        <w:tc>
          <w:tcPr>
            <w:tcW w:w="1790" w:type="dxa"/>
            <w:tcBorders>
              <w:top w:val="nil"/>
              <w:left w:val="single" w:sz="4" w:space="0" w:color="000000" w:themeColor="text1"/>
              <w:bottom w:val="nil"/>
              <w:right w:val="nil"/>
            </w:tcBorders>
            <w:shd w:val="clear" w:color="auto" w:fill="8DB3E2" w:themeFill="text2" w:themeFillTint="66"/>
            <w:noWrap/>
            <w:vAlign w:val="bottom"/>
            <w:hideMark/>
          </w:tcPr>
          <w:p w14:paraId="4816B5EA"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nil"/>
              <w:right w:val="nil"/>
            </w:tcBorders>
            <w:shd w:val="clear" w:color="auto" w:fill="8DB3E2" w:themeFill="text2" w:themeFillTint="66"/>
            <w:noWrap/>
            <w:vAlign w:val="bottom"/>
            <w:hideMark/>
          </w:tcPr>
          <w:p w14:paraId="2A4DB06B"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Windows 7</w:t>
            </w:r>
          </w:p>
        </w:tc>
        <w:tc>
          <w:tcPr>
            <w:tcW w:w="1616" w:type="dxa"/>
            <w:tcBorders>
              <w:top w:val="nil"/>
              <w:left w:val="nil"/>
              <w:bottom w:val="nil"/>
              <w:right w:val="nil"/>
            </w:tcBorders>
            <w:shd w:val="clear" w:color="auto" w:fill="8DB3E2" w:themeFill="text2" w:themeFillTint="66"/>
            <w:noWrap/>
            <w:vAlign w:val="bottom"/>
            <w:hideMark/>
          </w:tcPr>
          <w:p w14:paraId="0175CD9E"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nil"/>
              <w:right w:val="nil"/>
            </w:tcBorders>
            <w:shd w:val="clear" w:color="auto" w:fill="8DB3E2" w:themeFill="text2" w:themeFillTint="66"/>
            <w:noWrap/>
            <w:vAlign w:val="bottom"/>
            <w:hideMark/>
          </w:tcPr>
          <w:p w14:paraId="1F5DEA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nil"/>
              <w:right w:val="single" w:sz="4" w:space="0" w:color="000000" w:themeColor="text1"/>
            </w:tcBorders>
            <w:shd w:val="clear" w:color="auto" w:fill="8DB3E2" w:themeFill="text2" w:themeFillTint="66"/>
            <w:noWrap/>
            <w:vAlign w:val="bottom"/>
            <w:hideMark/>
          </w:tcPr>
          <w:p w14:paraId="70FD3B35" w14:textId="4EED76EF"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r w:rsidR="009E4C0F" w:rsidRPr="009E4C0F" w14:paraId="60D65060" w14:textId="77777777" w:rsidTr="009E4C0F">
        <w:trPr>
          <w:trHeight w:val="161"/>
        </w:trPr>
        <w:tc>
          <w:tcPr>
            <w:tcW w:w="1790" w:type="dxa"/>
            <w:tcBorders>
              <w:top w:val="nil"/>
              <w:left w:val="single" w:sz="4" w:space="0" w:color="000000" w:themeColor="text1"/>
              <w:bottom w:val="nil"/>
              <w:right w:val="nil"/>
            </w:tcBorders>
            <w:shd w:val="clear" w:color="auto" w:fill="C6D9F1" w:themeFill="text2" w:themeFillTint="33"/>
            <w:noWrap/>
            <w:vAlign w:val="bottom"/>
            <w:hideMark/>
          </w:tcPr>
          <w:p w14:paraId="3A0C9661" w14:textId="4B765CFF"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Pro</w:t>
            </w:r>
          </w:p>
        </w:tc>
        <w:tc>
          <w:tcPr>
            <w:tcW w:w="1616" w:type="dxa"/>
            <w:tcBorders>
              <w:top w:val="nil"/>
              <w:left w:val="nil"/>
              <w:bottom w:val="nil"/>
              <w:right w:val="nil"/>
            </w:tcBorders>
            <w:shd w:val="clear" w:color="auto" w:fill="C6D9F1" w:themeFill="text2" w:themeFillTint="33"/>
            <w:noWrap/>
            <w:vAlign w:val="bottom"/>
            <w:hideMark/>
          </w:tcPr>
          <w:p w14:paraId="0FF1D80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Yosemite</w:t>
            </w:r>
          </w:p>
        </w:tc>
        <w:tc>
          <w:tcPr>
            <w:tcW w:w="1616" w:type="dxa"/>
            <w:tcBorders>
              <w:top w:val="nil"/>
              <w:left w:val="nil"/>
              <w:bottom w:val="nil"/>
              <w:right w:val="nil"/>
            </w:tcBorders>
            <w:shd w:val="clear" w:color="auto" w:fill="C6D9F1" w:themeFill="text2" w:themeFillTint="33"/>
            <w:noWrap/>
            <w:vAlign w:val="bottom"/>
            <w:hideMark/>
          </w:tcPr>
          <w:p w14:paraId="4BF8BD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nil"/>
              <w:left w:val="nil"/>
              <w:bottom w:val="nil"/>
              <w:right w:val="nil"/>
            </w:tcBorders>
            <w:shd w:val="clear" w:color="auto" w:fill="C6D9F1" w:themeFill="text2" w:themeFillTint="33"/>
            <w:noWrap/>
            <w:vAlign w:val="bottom"/>
            <w:hideMark/>
          </w:tcPr>
          <w:p w14:paraId="208DFCC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2.5Ghz x2 i5</w:t>
            </w:r>
          </w:p>
        </w:tc>
        <w:tc>
          <w:tcPr>
            <w:tcW w:w="2112" w:type="dxa"/>
            <w:tcBorders>
              <w:top w:val="nil"/>
              <w:left w:val="nil"/>
              <w:bottom w:val="nil"/>
              <w:right w:val="single" w:sz="4" w:space="0" w:color="000000" w:themeColor="text1"/>
            </w:tcBorders>
            <w:shd w:val="clear" w:color="auto" w:fill="C6D9F1" w:themeFill="text2" w:themeFillTint="33"/>
            <w:noWrap/>
            <w:vAlign w:val="bottom"/>
            <w:hideMark/>
          </w:tcPr>
          <w:p w14:paraId="02285876" w14:textId="123C949D"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4000</w:t>
            </w:r>
          </w:p>
        </w:tc>
      </w:tr>
      <w:tr w:rsidR="009E4C0F" w:rsidRPr="009E4C0F" w14:paraId="3788A083" w14:textId="77777777" w:rsidTr="009E4C0F">
        <w:trPr>
          <w:trHeight w:val="161"/>
        </w:trPr>
        <w:tc>
          <w:tcPr>
            <w:tcW w:w="1790"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18D664D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73E78782"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Ubuntu</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14468CA7"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single" w:sz="4" w:space="0" w:color="000000" w:themeColor="text1"/>
              <w:right w:val="nil"/>
            </w:tcBorders>
            <w:shd w:val="clear" w:color="auto" w:fill="8DB3E2" w:themeFill="text2" w:themeFillTint="66"/>
            <w:noWrap/>
            <w:vAlign w:val="bottom"/>
            <w:hideMark/>
          </w:tcPr>
          <w:p w14:paraId="718E910C"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055F63E9" w14:textId="07F02FD0"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bl>
    <w:p w14:paraId="6E8DE9EA" w14:textId="271607A1" w:rsidR="00391EA2" w:rsidRDefault="00DA556F" w:rsidP="00391EA2">
      <w:pPr>
        <w:spacing w:line="210" w:lineRule="atLeast"/>
        <w:ind w:firstLine="720"/>
        <w:jc w:val="center"/>
        <w:rPr>
          <w:color w:val="365F91" w:themeColor="accent1" w:themeShade="BF"/>
        </w:rPr>
      </w:pPr>
      <w:r>
        <w:rPr>
          <w:color w:val="365F91" w:themeColor="accent1" w:themeShade="BF"/>
        </w:rPr>
        <w:t xml:space="preserve">Table </w:t>
      </w:r>
      <w:r w:rsidR="006215E6">
        <w:rPr>
          <w:color w:val="365F91" w:themeColor="accent1" w:themeShade="BF"/>
        </w:rPr>
        <w:t>4.6</w:t>
      </w:r>
      <w:r>
        <w:rPr>
          <w:color w:val="365F91" w:themeColor="accent1" w:themeShade="BF"/>
        </w:rPr>
        <w:t xml:space="preserve"> – List of machines that able was tested on</w:t>
      </w:r>
    </w:p>
    <w:p w14:paraId="249F3F33" w14:textId="056E3795" w:rsidR="00E14FFC" w:rsidRDefault="00391EA2" w:rsidP="00391EA2">
      <w:pPr>
        <w:spacing w:line="210" w:lineRule="atLeast"/>
      </w:pPr>
      <w:r>
        <w:t xml:space="preserve">Standard usage tests were carried out on these machines to simulate a typical user usage scenario. Usage test consisted of: loading/saving and renaming files, editing large resource files, editing simultaneous files at once, editing files of various language and UI </w:t>
      </w:r>
      <w:r w:rsidR="008D4DCD">
        <w:t>functionality</w:t>
      </w:r>
      <w:r>
        <w:t>.</w:t>
      </w:r>
    </w:p>
    <w:p w14:paraId="0C484BA4" w14:textId="77777777" w:rsidR="00E14FFC" w:rsidRPr="001E0E64" w:rsidRDefault="00E14FFC" w:rsidP="00391EA2">
      <w:pPr>
        <w:spacing w:line="210" w:lineRule="atLeast"/>
      </w:pPr>
    </w:p>
    <w:p w14:paraId="568A94E0" w14:textId="5EFB0E7F" w:rsidR="00DA556F" w:rsidRDefault="00D626B3" w:rsidP="00D032DD">
      <w:pPr>
        <w:pStyle w:val="Heading2"/>
        <w:rPr>
          <w:sz w:val="22"/>
        </w:rPr>
      </w:pPr>
      <w:bookmarkStart w:id="40" w:name="_Toc322782325"/>
      <w:r>
        <w:rPr>
          <w:sz w:val="22"/>
        </w:rPr>
        <w:t>4</w:t>
      </w:r>
      <w:r w:rsidR="00253918" w:rsidRPr="000D3964">
        <w:rPr>
          <w:sz w:val="22"/>
        </w:rPr>
        <w:t>.</w:t>
      </w:r>
      <w:r w:rsidR="002476E0">
        <w:rPr>
          <w:sz w:val="22"/>
        </w:rPr>
        <w:t>5</w:t>
      </w:r>
      <w:r w:rsidR="00E12FB8">
        <w:rPr>
          <w:sz w:val="22"/>
        </w:rPr>
        <w:t>.2</w:t>
      </w:r>
      <w:r w:rsidR="00253918" w:rsidRPr="000D3964">
        <w:rPr>
          <w:sz w:val="22"/>
        </w:rPr>
        <w:t xml:space="preserve"> </w:t>
      </w:r>
      <w:r w:rsidR="00F604E8">
        <w:rPr>
          <w:sz w:val="22"/>
        </w:rPr>
        <w:t>Performance</w:t>
      </w:r>
      <w:r w:rsidR="001E0E64">
        <w:rPr>
          <w:sz w:val="22"/>
        </w:rPr>
        <w:t xml:space="preserve"> testing</w:t>
      </w:r>
      <w:bookmarkEnd w:id="40"/>
    </w:p>
    <w:p w14:paraId="12BF4C84" w14:textId="4890F5B5" w:rsidR="00713D71" w:rsidRPr="00713D71" w:rsidRDefault="00713D71" w:rsidP="00713D71">
      <w:pPr>
        <w:rPr>
          <w:color w:val="000000" w:themeColor="text1"/>
          <w:u w:val="single"/>
        </w:rPr>
      </w:pPr>
      <w:r>
        <w:rPr>
          <w:color w:val="000000" w:themeColor="text1"/>
          <w:u w:val="single"/>
        </w:rPr>
        <w:t>Syntax highlighting performance</w:t>
      </w:r>
    </w:p>
    <w:p w14:paraId="4C8A8A53" w14:textId="79E97162" w:rsidR="00E14FFC" w:rsidRPr="00CA6276" w:rsidRDefault="009338E6" w:rsidP="005C26D0">
      <w:r>
        <w:t>All unit tests were</w:t>
      </w:r>
      <w:r w:rsidR="00DA556F">
        <w:t xml:space="preserve"> handled on the MacBook air machine with the El Capit</w:t>
      </w:r>
      <w:r w:rsidR="00713D71">
        <w:t>an operating system (see Table 4.6</w:t>
      </w:r>
      <w:r w:rsidR="00DA556F">
        <w:t>)</w:t>
      </w:r>
      <w:r w:rsidR="00391EA2">
        <w:t>, It is important that unit tests are carried out to ensure that the software does not deviate off of the planned design during the development period</w:t>
      </w:r>
      <w:r w:rsidR="00DA556F">
        <w:t xml:space="preserve">. </w:t>
      </w:r>
      <w:r w:rsidR="00997A28">
        <w:t>Able aims to cope under high amounts of stress and usage whilst still remaining quick and efficient. In order to make sure this aim was achieved, many unit tests were carried out on the core functions of the editor, such as the load and highlight speed of a code file:</w:t>
      </w:r>
    </w:p>
    <w:tbl>
      <w:tblPr>
        <w:tblW w:w="9149" w:type="dxa"/>
        <w:tblInd w:w="93" w:type="dxa"/>
        <w:tblLayout w:type="fixed"/>
        <w:tblLook w:val="04A0" w:firstRow="1" w:lastRow="0" w:firstColumn="1" w:lastColumn="0" w:noHBand="0" w:noVBand="1"/>
      </w:tblPr>
      <w:tblGrid>
        <w:gridCol w:w="1755"/>
        <w:gridCol w:w="236"/>
        <w:gridCol w:w="1285"/>
        <w:gridCol w:w="1911"/>
        <w:gridCol w:w="2208"/>
        <w:gridCol w:w="1754"/>
      </w:tblGrid>
      <w:tr w:rsidR="004358B1" w:rsidRPr="00DA13EF" w14:paraId="6EF08401" w14:textId="77777777" w:rsidTr="004358B1">
        <w:trPr>
          <w:trHeight w:val="261"/>
        </w:trPr>
        <w:tc>
          <w:tcPr>
            <w:tcW w:w="1755" w:type="dxa"/>
            <w:tcBorders>
              <w:top w:val="single" w:sz="4" w:space="0" w:color="000000" w:themeColor="text1"/>
              <w:left w:val="single" w:sz="4" w:space="0" w:color="000000" w:themeColor="text1"/>
              <w:bottom w:val="single" w:sz="4" w:space="0" w:color="000000" w:themeColor="text1"/>
              <w:right w:val="nil"/>
            </w:tcBorders>
            <w:shd w:val="clear" w:color="auto" w:fill="4F81BD" w:themeFill="accent1"/>
            <w:noWrap/>
            <w:vAlign w:val="bottom"/>
            <w:hideMark/>
          </w:tcPr>
          <w:p w14:paraId="601D726F" w14:textId="77777777" w:rsidR="004358B1" w:rsidRPr="00DA13EF" w:rsidRDefault="004358B1" w:rsidP="00B47021">
            <w:pPr>
              <w:spacing w:after="0" w:line="240" w:lineRule="auto"/>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lastRenderedPageBreak/>
              <w:t>Date</w:t>
            </w:r>
          </w:p>
        </w:tc>
        <w:tc>
          <w:tcPr>
            <w:tcW w:w="236" w:type="dxa"/>
            <w:tcBorders>
              <w:top w:val="single" w:sz="4" w:space="0" w:color="000000" w:themeColor="text1"/>
              <w:left w:val="nil"/>
              <w:bottom w:val="single" w:sz="4" w:space="0" w:color="000000" w:themeColor="text1"/>
              <w:right w:val="nil"/>
            </w:tcBorders>
            <w:shd w:val="clear" w:color="auto" w:fill="4F81BD" w:themeFill="accent1"/>
          </w:tcPr>
          <w:p w14:paraId="5C1B3DFB"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p>
        </w:tc>
        <w:tc>
          <w:tcPr>
            <w:tcW w:w="1285" w:type="dxa"/>
            <w:tcBorders>
              <w:top w:val="single" w:sz="4" w:space="0" w:color="000000" w:themeColor="text1"/>
              <w:left w:val="nil"/>
              <w:bottom w:val="single" w:sz="4" w:space="0" w:color="000000" w:themeColor="text1"/>
              <w:right w:val="nil"/>
            </w:tcBorders>
            <w:shd w:val="clear" w:color="auto" w:fill="4F81BD" w:themeFill="accent1"/>
          </w:tcPr>
          <w:p w14:paraId="1C259F93" w14:textId="1858FD51"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Language</w:t>
            </w:r>
          </w:p>
        </w:tc>
        <w:tc>
          <w:tcPr>
            <w:tcW w:w="1911"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64BBFB71" w14:textId="3B90D675"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Support</w:t>
            </w:r>
          </w:p>
        </w:tc>
        <w:tc>
          <w:tcPr>
            <w:tcW w:w="2208"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1AAA0634"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File size (bytes)</w:t>
            </w:r>
          </w:p>
        </w:tc>
        <w:tc>
          <w:tcPr>
            <w:tcW w:w="1754" w:type="dxa"/>
            <w:tcBorders>
              <w:top w:val="single" w:sz="4" w:space="0" w:color="000000" w:themeColor="text1"/>
              <w:left w:val="nil"/>
              <w:bottom w:val="single" w:sz="4" w:space="0" w:color="000000" w:themeColor="text1"/>
              <w:right w:val="single" w:sz="4" w:space="0" w:color="000000" w:themeColor="text1"/>
            </w:tcBorders>
            <w:shd w:val="clear" w:color="auto" w:fill="4F81BD" w:themeFill="accent1"/>
            <w:noWrap/>
            <w:vAlign w:val="bottom"/>
            <w:hideMark/>
          </w:tcPr>
          <w:p w14:paraId="07BCBECD"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Time (</w:t>
            </w:r>
            <w:proofErr w:type="spellStart"/>
            <w:r w:rsidRPr="00DA13EF">
              <w:rPr>
                <w:rFonts w:ascii="Calibri" w:eastAsia="Times New Roman" w:hAnsi="Calibri" w:cs="Times New Roman"/>
                <w:color w:val="FFFFFF" w:themeColor="background1"/>
                <w:sz w:val="24"/>
                <w:szCs w:val="24"/>
                <w:lang w:eastAsia="en-US"/>
              </w:rPr>
              <w:t>ms</w:t>
            </w:r>
            <w:proofErr w:type="spellEnd"/>
            <w:r w:rsidRPr="00DA13EF">
              <w:rPr>
                <w:rFonts w:ascii="Calibri" w:eastAsia="Times New Roman" w:hAnsi="Calibri" w:cs="Times New Roman"/>
                <w:color w:val="FFFFFF" w:themeColor="background1"/>
                <w:sz w:val="24"/>
                <w:szCs w:val="24"/>
                <w:lang w:eastAsia="en-US"/>
              </w:rPr>
              <w:t>)</w:t>
            </w:r>
          </w:p>
        </w:tc>
      </w:tr>
      <w:tr w:rsidR="004358B1" w:rsidRPr="00B47021" w14:paraId="775F339F" w14:textId="77777777" w:rsidTr="004358B1">
        <w:trPr>
          <w:trHeight w:val="261"/>
        </w:trPr>
        <w:tc>
          <w:tcPr>
            <w:tcW w:w="1755" w:type="dxa"/>
            <w:tcBorders>
              <w:top w:val="single" w:sz="4" w:space="0" w:color="000000" w:themeColor="text1"/>
              <w:left w:val="single" w:sz="4" w:space="0" w:color="000000" w:themeColor="text1"/>
              <w:bottom w:val="nil"/>
              <w:right w:val="nil"/>
            </w:tcBorders>
            <w:shd w:val="clear" w:color="auto" w:fill="C6D9F1" w:themeFill="text2" w:themeFillTint="33"/>
            <w:noWrap/>
            <w:vAlign w:val="center"/>
            <w:hideMark/>
          </w:tcPr>
          <w:p w14:paraId="1C0509C9" w14:textId="282CC831"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single" w:sz="4" w:space="0" w:color="000000" w:themeColor="text1"/>
              <w:left w:val="nil"/>
              <w:bottom w:val="nil"/>
              <w:right w:val="nil"/>
            </w:tcBorders>
            <w:shd w:val="clear" w:color="auto" w:fill="C6D9F1" w:themeFill="text2" w:themeFillTint="33"/>
          </w:tcPr>
          <w:p w14:paraId="235724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single" w:sz="4" w:space="0" w:color="000000" w:themeColor="text1"/>
              <w:left w:val="nil"/>
              <w:bottom w:val="nil"/>
              <w:right w:val="nil"/>
            </w:tcBorders>
            <w:shd w:val="clear" w:color="auto" w:fill="C6D9F1" w:themeFill="text2" w:themeFillTint="33"/>
            <w:vAlign w:val="bottom"/>
          </w:tcPr>
          <w:p w14:paraId="61162A80" w14:textId="690D452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single" w:sz="4" w:space="0" w:color="000000" w:themeColor="text1"/>
              <w:left w:val="nil"/>
              <w:bottom w:val="nil"/>
              <w:right w:val="nil"/>
            </w:tcBorders>
            <w:shd w:val="clear" w:color="auto" w:fill="C6D9F1" w:themeFill="text2" w:themeFillTint="33"/>
            <w:noWrap/>
            <w:vAlign w:val="bottom"/>
            <w:hideMark/>
          </w:tcPr>
          <w:p w14:paraId="08551B65" w14:textId="6A6189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single" w:sz="4" w:space="0" w:color="000000" w:themeColor="text1"/>
              <w:left w:val="nil"/>
              <w:bottom w:val="nil"/>
              <w:right w:val="nil"/>
            </w:tcBorders>
            <w:shd w:val="clear" w:color="auto" w:fill="C6D9F1" w:themeFill="text2" w:themeFillTint="33"/>
            <w:noWrap/>
            <w:vAlign w:val="bottom"/>
            <w:hideMark/>
          </w:tcPr>
          <w:p w14:paraId="4408AE1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1C0B44E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143</w:t>
            </w:r>
          </w:p>
        </w:tc>
      </w:tr>
      <w:tr w:rsidR="004358B1" w:rsidRPr="00B47021" w14:paraId="79B970B9"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BE96EB2"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26/12/15</w:t>
            </w:r>
          </w:p>
          <w:p w14:paraId="1A4C5592" w14:textId="154849C8"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 syntax highlighting)</w:t>
            </w:r>
          </w:p>
        </w:tc>
        <w:tc>
          <w:tcPr>
            <w:tcW w:w="236" w:type="dxa"/>
            <w:tcBorders>
              <w:top w:val="nil"/>
              <w:left w:val="nil"/>
              <w:right w:val="nil"/>
            </w:tcBorders>
            <w:shd w:val="clear" w:color="auto" w:fill="C6D9F1" w:themeFill="text2" w:themeFillTint="33"/>
          </w:tcPr>
          <w:p w14:paraId="2563F11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062607E9" w14:textId="3D2273F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C6D9F1" w:themeFill="text2" w:themeFillTint="33"/>
            <w:noWrap/>
            <w:vAlign w:val="bottom"/>
            <w:hideMark/>
          </w:tcPr>
          <w:p w14:paraId="7D7B90C9" w14:textId="286D3F1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6E6B8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0F20D5D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854</w:t>
            </w:r>
          </w:p>
        </w:tc>
      </w:tr>
      <w:tr w:rsidR="004358B1" w:rsidRPr="00B47021" w14:paraId="78479B5C"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5A26698F"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2AA2156A"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71C3CD4" w14:textId="6DC75DD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C6D9F1" w:themeFill="text2" w:themeFillTint="33"/>
            <w:noWrap/>
            <w:vAlign w:val="bottom"/>
            <w:hideMark/>
          </w:tcPr>
          <w:p w14:paraId="0EAC72A3" w14:textId="7F0CC84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B688F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5DB15CF2" w14:textId="3B5A9450" w:rsidR="004358B1" w:rsidRPr="00B47021" w:rsidRDefault="00F1003D"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1018</w:t>
            </w:r>
          </w:p>
        </w:tc>
      </w:tr>
      <w:tr w:rsidR="004358B1" w:rsidRPr="00B47021" w14:paraId="4A605DC9"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E200464"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6B0C083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47A39E57" w14:textId="1467C0CC"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r>
              <w:rPr>
                <w:rFonts w:ascii="Calibri" w:eastAsia="Times New Roman" w:hAnsi="Calibri" w:cs="Times New Roman"/>
                <w:color w:val="000000"/>
                <w:sz w:val="24"/>
                <w:szCs w:val="24"/>
                <w:lang w:eastAsia="en-US"/>
              </w:rPr>
              <w:t xml:space="preserve"> </w:t>
            </w:r>
          </w:p>
        </w:tc>
        <w:tc>
          <w:tcPr>
            <w:tcW w:w="1911" w:type="dxa"/>
            <w:tcBorders>
              <w:top w:val="nil"/>
              <w:left w:val="nil"/>
              <w:bottom w:val="nil"/>
              <w:right w:val="nil"/>
            </w:tcBorders>
            <w:shd w:val="clear" w:color="auto" w:fill="C6D9F1" w:themeFill="text2" w:themeFillTint="33"/>
            <w:noWrap/>
            <w:vAlign w:val="bottom"/>
            <w:hideMark/>
          </w:tcPr>
          <w:p w14:paraId="5D5566CA" w14:textId="696C693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5533F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FB769B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154</w:t>
            </w:r>
          </w:p>
        </w:tc>
      </w:tr>
      <w:tr w:rsidR="004358B1" w:rsidRPr="00B47021" w14:paraId="292AAF0E"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DFAD7F6"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3706FB1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1DB6637" w14:textId="6B5C14D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4B3BE071" w14:textId="021923DB"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531E346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8CE309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96</w:t>
            </w:r>
          </w:p>
        </w:tc>
      </w:tr>
      <w:tr w:rsidR="004358B1" w:rsidRPr="00B47021" w14:paraId="1775EA45" w14:textId="77777777" w:rsidTr="004358B1">
        <w:trPr>
          <w:trHeight w:val="261"/>
        </w:trPr>
        <w:tc>
          <w:tcPr>
            <w:tcW w:w="1755" w:type="dxa"/>
            <w:vMerge/>
            <w:tcBorders>
              <w:left w:val="single" w:sz="4" w:space="0" w:color="000000" w:themeColor="text1"/>
              <w:bottom w:val="nil"/>
              <w:right w:val="nil"/>
            </w:tcBorders>
            <w:shd w:val="clear" w:color="auto" w:fill="C6D9F1" w:themeFill="text2" w:themeFillTint="33"/>
            <w:noWrap/>
            <w:vAlign w:val="center"/>
            <w:hideMark/>
          </w:tcPr>
          <w:p w14:paraId="658A674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C6D9F1" w:themeFill="text2" w:themeFillTint="33"/>
          </w:tcPr>
          <w:p w14:paraId="3C665FB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C6D9F1" w:themeFill="text2" w:themeFillTint="33"/>
            <w:vAlign w:val="bottom"/>
          </w:tcPr>
          <w:p w14:paraId="3E73FAE1" w14:textId="469982C8"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C6D9F1" w:themeFill="text2" w:themeFillTint="33"/>
            <w:noWrap/>
            <w:vAlign w:val="bottom"/>
            <w:hideMark/>
          </w:tcPr>
          <w:p w14:paraId="09A8FBAB" w14:textId="1981304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32CB7F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3EDDE4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87</w:t>
            </w:r>
          </w:p>
        </w:tc>
      </w:tr>
      <w:tr w:rsidR="004358B1" w:rsidRPr="00B47021" w14:paraId="484CB0B2" w14:textId="77777777" w:rsidTr="004358B1">
        <w:trPr>
          <w:trHeight w:val="261"/>
        </w:trPr>
        <w:tc>
          <w:tcPr>
            <w:tcW w:w="1755" w:type="dxa"/>
            <w:tcBorders>
              <w:top w:val="nil"/>
              <w:left w:val="single" w:sz="4" w:space="0" w:color="000000" w:themeColor="text1"/>
              <w:bottom w:val="nil"/>
              <w:right w:val="nil"/>
            </w:tcBorders>
            <w:shd w:val="clear" w:color="auto" w:fill="8DB3E2" w:themeFill="text2" w:themeFillTint="66"/>
            <w:noWrap/>
            <w:vAlign w:val="center"/>
            <w:hideMark/>
          </w:tcPr>
          <w:p w14:paraId="3C8C464B" w14:textId="115B547A"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8DB3E2" w:themeFill="text2" w:themeFillTint="66"/>
          </w:tcPr>
          <w:p w14:paraId="106EF66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8DB3E2" w:themeFill="text2" w:themeFillTint="66"/>
            <w:vAlign w:val="bottom"/>
          </w:tcPr>
          <w:p w14:paraId="0BEED517" w14:textId="0A3B0F7F"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8DB3E2" w:themeFill="text2" w:themeFillTint="66"/>
            <w:noWrap/>
            <w:vAlign w:val="bottom"/>
            <w:hideMark/>
          </w:tcPr>
          <w:p w14:paraId="6C71906F" w14:textId="7E0EA32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8DB3E2" w:themeFill="text2" w:themeFillTint="66"/>
            <w:noWrap/>
            <w:vAlign w:val="bottom"/>
            <w:hideMark/>
          </w:tcPr>
          <w:p w14:paraId="5BBEEB1B"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64E638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122</w:t>
            </w:r>
          </w:p>
        </w:tc>
      </w:tr>
      <w:tr w:rsidR="004358B1" w:rsidRPr="00B47021" w14:paraId="28E1DC18" w14:textId="77777777" w:rsidTr="004358B1">
        <w:trPr>
          <w:trHeight w:val="261"/>
        </w:trPr>
        <w:tc>
          <w:tcPr>
            <w:tcW w:w="1755" w:type="dxa"/>
            <w:vMerge w:val="restart"/>
            <w:tcBorders>
              <w:top w:val="nil"/>
              <w:left w:val="single" w:sz="4" w:space="0" w:color="000000" w:themeColor="text1"/>
              <w:right w:val="nil"/>
            </w:tcBorders>
            <w:shd w:val="clear" w:color="auto" w:fill="8DB3E2" w:themeFill="text2" w:themeFillTint="66"/>
            <w:noWrap/>
            <w:vAlign w:val="center"/>
            <w:hideMark/>
          </w:tcPr>
          <w:p w14:paraId="416BA5F9"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05/11/15</w:t>
            </w:r>
          </w:p>
          <w:p w14:paraId="41236C2A" w14:textId="4007F25B"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8DB3E2" w:themeFill="text2" w:themeFillTint="66"/>
          </w:tcPr>
          <w:p w14:paraId="71A4D2A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8DB3E2" w:themeFill="text2" w:themeFillTint="66"/>
            <w:vAlign w:val="bottom"/>
          </w:tcPr>
          <w:p w14:paraId="5B334390" w14:textId="16CE30A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8DB3E2" w:themeFill="text2" w:themeFillTint="66"/>
            <w:noWrap/>
            <w:vAlign w:val="bottom"/>
            <w:hideMark/>
          </w:tcPr>
          <w:p w14:paraId="06F95663" w14:textId="6261A91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2673C04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1A3182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733</w:t>
            </w:r>
          </w:p>
        </w:tc>
      </w:tr>
      <w:tr w:rsidR="004358B1" w:rsidRPr="00B47021" w14:paraId="55E0F9F2"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7BC5555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0457329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203B9C80" w14:textId="7F2CAB3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8DB3E2" w:themeFill="text2" w:themeFillTint="66"/>
            <w:noWrap/>
            <w:vAlign w:val="bottom"/>
            <w:hideMark/>
          </w:tcPr>
          <w:p w14:paraId="5C67D587" w14:textId="029C26E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16777D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011D235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245</w:t>
            </w:r>
          </w:p>
        </w:tc>
      </w:tr>
      <w:tr w:rsidR="004358B1" w:rsidRPr="00B47021" w14:paraId="2917C5F9"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32E1AE1B"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6800CC2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01A4D820" w14:textId="6FB13A3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8DB3E2" w:themeFill="text2" w:themeFillTint="66"/>
            <w:noWrap/>
            <w:vAlign w:val="bottom"/>
            <w:hideMark/>
          </w:tcPr>
          <w:p w14:paraId="16E1040C" w14:textId="25B40DB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516509B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C3284A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169</w:t>
            </w:r>
          </w:p>
        </w:tc>
      </w:tr>
      <w:tr w:rsidR="004358B1" w:rsidRPr="00B47021" w14:paraId="7D587581"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1012A9FE"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30F19DB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403B2884" w14:textId="7D12422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8DB3E2" w:themeFill="text2" w:themeFillTint="66"/>
            <w:noWrap/>
            <w:vAlign w:val="bottom"/>
            <w:hideMark/>
          </w:tcPr>
          <w:p w14:paraId="37102228" w14:textId="16648F5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00FB2A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3EA5E53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32</w:t>
            </w:r>
          </w:p>
        </w:tc>
      </w:tr>
      <w:tr w:rsidR="004358B1" w:rsidRPr="00B47021" w14:paraId="32881E7F" w14:textId="77777777" w:rsidTr="004358B1">
        <w:trPr>
          <w:trHeight w:val="261"/>
        </w:trPr>
        <w:tc>
          <w:tcPr>
            <w:tcW w:w="1755" w:type="dxa"/>
            <w:vMerge/>
            <w:tcBorders>
              <w:left w:val="single" w:sz="4" w:space="0" w:color="000000" w:themeColor="text1"/>
              <w:bottom w:val="nil"/>
              <w:right w:val="nil"/>
            </w:tcBorders>
            <w:shd w:val="clear" w:color="auto" w:fill="8DB3E2" w:themeFill="text2" w:themeFillTint="66"/>
            <w:noWrap/>
            <w:vAlign w:val="center"/>
            <w:hideMark/>
          </w:tcPr>
          <w:p w14:paraId="45A0D671"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8DB3E2" w:themeFill="text2" w:themeFillTint="66"/>
          </w:tcPr>
          <w:p w14:paraId="3EB9EB6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8DB3E2" w:themeFill="text2" w:themeFillTint="66"/>
            <w:vAlign w:val="bottom"/>
          </w:tcPr>
          <w:p w14:paraId="7D88C27A" w14:textId="40803EE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8DB3E2" w:themeFill="text2" w:themeFillTint="66"/>
            <w:noWrap/>
            <w:vAlign w:val="bottom"/>
            <w:hideMark/>
          </w:tcPr>
          <w:p w14:paraId="464F7B33" w14:textId="4CB93C5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72363EA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60F42F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65</w:t>
            </w:r>
          </w:p>
        </w:tc>
      </w:tr>
      <w:tr w:rsidR="004358B1" w:rsidRPr="00B47021" w14:paraId="670CC974" w14:textId="77777777" w:rsidTr="004358B1">
        <w:trPr>
          <w:trHeight w:val="261"/>
        </w:trPr>
        <w:tc>
          <w:tcPr>
            <w:tcW w:w="1755" w:type="dxa"/>
            <w:tcBorders>
              <w:top w:val="nil"/>
              <w:left w:val="single" w:sz="4" w:space="0" w:color="000000" w:themeColor="text1"/>
              <w:bottom w:val="nil"/>
              <w:right w:val="nil"/>
            </w:tcBorders>
            <w:shd w:val="clear" w:color="auto" w:fill="C6D9F1" w:themeFill="text2" w:themeFillTint="33"/>
            <w:noWrap/>
            <w:vAlign w:val="center"/>
            <w:hideMark/>
          </w:tcPr>
          <w:p w14:paraId="16FD97DE" w14:textId="37CEBDFD"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C6D9F1" w:themeFill="text2" w:themeFillTint="33"/>
          </w:tcPr>
          <w:p w14:paraId="61DC286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C6D9F1" w:themeFill="text2" w:themeFillTint="33"/>
            <w:vAlign w:val="bottom"/>
          </w:tcPr>
          <w:p w14:paraId="5607BBDC" w14:textId="12FA56C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C6D9F1" w:themeFill="text2" w:themeFillTint="33"/>
            <w:noWrap/>
            <w:vAlign w:val="bottom"/>
            <w:hideMark/>
          </w:tcPr>
          <w:p w14:paraId="19B7E436" w14:textId="5AA3F4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C6D9F1" w:themeFill="text2" w:themeFillTint="33"/>
            <w:noWrap/>
            <w:vAlign w:val="bottom"/>
            <w:hideMark/>
          </w:tcPr>
          <w:p w14:paraId="3EBAA6D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199E401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137</w:t>
            </w:r>
          </w:p>
        </w:tc>
      </w:tr>
      <w:tr w:rsidR="004358B1" w:rsidRPr="00B47021" w14:paraId="0A33093D"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A365EF6"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29/10/15</w:t>
            </w:r>
          </w:p>
          <w:p w14:paraId="70995BF4" w14:textId="43702C98" w:rsidR="004358B1" w:rsidRPr="00B47021" w:rsidRDefault="004358B1" w:rsidP="00C97DDE">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C6D9F1" w:themeFill="text2" w:themeFillTint="33"/>
          </w:tcPr>
          <w:p w14:paraId="0E8E23A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7DFAC92F" w14:textId="28DFB38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C6D9F1" w:themeFill="text2" w:themeFillTint="33"/>
            <w:noWrap/>
            <w:vAlign w:val="bottom"/>
            <w:hideMark/>
          </w:tcPr>
          <w:p w14:paraId="4669804C" w14:textId="324F175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586BC9B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3A2721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167</w:t>
            </w:r>
          </w:p>
        </w:tc>
      </w:tr>
      <w:tr w:rsidR="004358B1" w:rsidRPr="00B47021" w14:paraId="14C7FC3B"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bottom"/>
            <w:hideMark/>
          </w:tcPr>
          <w:p w14:paraId="62F6281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713D31C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53AA7402" w14:textId="28F66A4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186D371A" w14:textId="47F22962"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E7A92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25011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36</w:t>
            </w:r>
          </w:p>
        </w:tc>
      </w:tr>
      <w:tr w:rsidR="004358B1" w:rsidRPr="00B47021" w14:paraId="0FE94D02" w14:textId="77777777" w:rsidTr="004358B1">
        <w:trPr>
          <w:trHeight w:val="261"/>
        </w:trPr>
        <w:tc>
          <w:tcPr>
            <w:tcW w:w="1755" w:type="dxa"/>
            <w:vMerge/>
            <w:tcBorders>
              <w:left w:val="single" w:sz="4" w:space="0" w:color="000000" w:themeColor="text1"/>
              <w:bottom w:val="single" w:sz="4" w:space="0" w:color="000000" w:themeColor="text1"/>
              <w:right w:val="nil"/>
            </w:tcBorders>
            <w:shd w:val="clear" w:color="auto" w:fill="C6D9F1" w:themeFill="text2" w:themeFillTint="33"/>
            <w:noWrap/>
            <w:vAlign w:val="bottom"/>
            <w:hideMark/>
          </w:tcPr>
          <w:p w14:paraId="5724289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bottom w:val="single" w:sz="4" w:space="0" w:color="000000" w:themeColor="text1"/>
              <w:right w:val="nil"/>
            </w:tcBorders>
            <w:shd w:val="clear" w:color="auto" w:fill="C6D9F1" w:themeFill="text2" w:themeFillTint="33"/>
          </w:tcPr>
          <w:p w14:paraId="75B8FD5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single" w:sz="4" w:space="0" w:color="000000" w:themeColor="text1"/>
              <w:right w:val="nil"/>
            </w:tcBorders>
            <w:shd w:val="clear" w:color="auto" w:fill="C6D9F1" w:themeFill="text2" w:themeFillTint="33"/>
            <w:vAlign w:val="bottom"/>
          </w:tcPr>
          <w:p w14:paraId="54DC2A67" w14:textId="1058F14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single" w:sz="4" w:space="0" w:color="000000" w:themeColor="text1"/>
              <w:right w:val="nil"/>
            </w:tcBorders>
            <w:shd w:val="clear" w:color="auto" w:fill="C6D9F1" w:themeFill="text2" w:themeFillTint="33"/>
            <w:noWrap/>
            <w:vAlign w:val="bottom"/>
            <w:hideMark/>
          </w:tcPr>
          <w:p w14:paraId="21361BCC" w14:textId="69205C9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single" w:sz="4" w:space="0" w:color="000000" w:themeColor="text1"/>
              <w:right w:val="nil"/>
            </w:tcBorders>
            <w:shd w:val="clear" w:color="auto" w:fill="C6D9F1" w:themeFill="text2" w:themeFillTint="33"/>
            <w:noWrap/>
            <w:vAlign w:val="bottom"/>
            <w:hideMark/>
          </w:tcPr>
          <w:p w14:paraId="33D52D0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single" w:sz="4" w:space="0" w:color="000000" w:themeColor="text1"/>
              <w:right w:val="single" w:sz="4" w:space="0" w:color="000000" w:themeColor="text1"/>
            </w:tcBorders>
            <w:shd w:val="clear" w:color="auto" w:fill="C6D9F1" w:themeFill="text2" w:themeFillTint="33"/>
            <w:noWrap/>
            <w:vAlign w:val="bottom"/>
            <w:hideMark/>
          </w:tcPr>
          <w:p w14:paraId="142CA60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38</w:t>
            </w:r>
          </w:p>
        </w:tc>
      </w:tr>
    </w:tbl>
    <w:p w14:paraId="2234D847" w14:textId="74C17272" w:rsidR="004358B1" w:rsidRDefault="00D626B3" w:rsidP="004358B1">
      <w:pPr>
        <w:spacing w:line="210" w:lineRule="atLeast"/>
        <w:ind w:firstLine="720"/>
        <w:jc w:val="center"/>
        <w:rPr>
          <w:color w:val="365F91" w:themeColor="accent1" w:themeShade="BF"/>
        </w:rPr>
      </w:pPr>
      <w:r>
        <w:rPr>
          <w:color w:val="365F91" w:themeColor="accent1" w:themeShade="BF"/>
        </w:rPr>
        <w:t>Table 4</w:t>
      </w:r>
      <w:r w:rsidR="004358B1">
        <w:rPr>
          <w:color w:val="365F91" w:themeColor="accent1" w:themeShade="BF"/>
        </w:rPr>
        <w:t>.4.1 – Speed tests of Able’s load code function</w:t>
      </w:r>
    </w:p>
    <w:p w14:paraId="317D9DF7" w14:textId="2BEA5D09" w:rsidR="00E14FFC" w:rsidRDefault="00AB4830" w:rsidP="004358B1">
      <w:r>
        <w:t>Full support means the syntax highlighter successfully ran all of its regular expressions, medium means that only a small number of expressions were used and ‘None’ means no expressions were ran. T</w:t>
      </w:r>
      <w:r w:rsidR="004358B1">
        <w:t>ests were</w:t>
      </w:r>
      <w:r>
        <w:t xml:space="preserve"> used to analyse the performance </w:t>
      </w:r>
      <w:r w:rsidR="004358B1">
        <w:t xml:space="preserve">on a regular basis to ensure that the efficiency of the functions </w:t>
      </w:r>
      <w:r w:rsidR="00F1003D">
        <w:t>was</w:t>
      </w:r>
      <w:r w:rsidR="004358B1">
        <w:t xml:space="preserve"> not being affected too much by the changes being made. However, when looking at the above table you can easily see that once the syntax highlighter was fully implemented it had a large impact on efficiently, especially with large files.</w:t>
      </w:r>
      <w:r>
        <w:t xml:space="preserve"> On the 26/12/15 we can see that the JS language support system is </w:t>
      </w:r>
      <w:r w:rsidR="00056137">
        <w:t>inefficient</w:t>
      </w:r>
      <w:r>
        <w:t xml:space="preserve"> because eve</w:t>
      </w:r>
      <w:r w:rsidR="00E05815">
        <w:t>n though the file size is only 61884’</w:t>
      </w:r>
      <w:r>
        <w:t>bytes it still took 1018 milliseconds to run</w:t>
      </w:r>
      <w:r w:rsidR="00E05815">
        <w:t>, after viewing these results the author is able pinpoint problem areas and optimise them.</w:t>
      </w:r>
    </w:p>
    <w:p w14:paraId="788B3D62" w14:textId="4142B7D5" w:rsidR="0038268A" w:rsidRDefault="0038268A" w:rsidP="004358B1">
      <w:pPr>
        <w:rPr>
          <w:color w:val="000000" w:themeColor="text1"/>
          <w:u w:val="single"/>
        </w:rPr>
      </w:pPr>
      <w:r>
        <w:rPr>
          <w:color w:val="000000" w:themeColor="text1"/>
          <w:u w:val="single"/>
        </w:rPr>
        <w:t>File tree load directory algorithm</w:t>
      </w:r>
    </w:p>
    <w:p w14:paraId="4D413170" w14:textId="59127D76" w:rsidR="00624260" w:rsidRPr="0038268A" w:rsidRDefault="00624260" w:rsidP="004358B1">
      <w:pPr>
        <w:rPr>
          <w:color w:val="000000" w:themeColor="text1"/>
          <w:u w:val="single"/>
        </w:rPr>
      </w:pPr>
      <w:r>
        <w:t>Another important process that is required by able is the ability to load entire project directories into the project manager tree view.</w:t>
      </w:r>
    </w:p>
    <w:tbl>
      <w:tblPr>
        <w:tblW w:w="9193" w:type="dxa"/>
        <w:tblInd w:w="93" w:type="dxa"/>
        <w:tblLayout w:type="fixed"/>
        <w:tblLook w:val="04A0" w:firstRow="1" w:lastRow="0" w:firstColumn="1" w:lastColumn="0" w:noHBand="0" w:noVBand="1"/>
      </w:tblPr>
      <w:tblGrid>
        <w:gridCol w:w="2068"/>
        <w:gridCol w:w="1916"/>
        <w:gridCol w:w="3141"/>
        <w:gridCol w:w="2068"/>
      </w:tblGrid>
      <w:tr w:rsidR="00F314DB" w:rsidRPr="00F314DB" w14:paraId="15783BDE" w14:textId="77777777" w:rsidTr="00081E0C">
        <w:trPr>
          <w:trHeight w:val="250"/>
        </w:trPr>
        <w:tc>
          <w:tcPr>
            <w:tcW w:w="2068"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3E417C9B" w14:textId="77777777" w:rsidR="00F314DB" w:rsidRPr="009F6A87" w:rsidRDefault="00F314DB"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Date</w:t>
            </w:r>
          </w:p>
        </w:tc>
        <w:tc>
          <w:tcPr>
            <w:tcW w:w="19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71561A27" w14:textId="6470C822" w:rsidR="00F314DB" w:rsidRPr="009F6A87" w:rsidRDefault="00081E0C"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Name</w:t>
            </w:r>
          </w:p>
        </w:tc>
        <w:tc>
          <w:tcPr>
            <w:tcW w:w="3141"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0F362DD3" w14:textId="55BABFCE"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Num</w:t>
            </w:r>
            <w:r w:rsidR="00081E0C" w:rsidRPr="009F6A87">
              <w:rPr>
                <w:rFonts w:ascii="Calibri" w:eastAsia="Times New Roman" w:hAnsi="Calibri" w:cs="Times New Roman"/>
                <w:color w:val="FFFFFF" w:themeColor="background1"/>
                <w:sz w:val="24"/>
                <w:szCs w:val="24"/>
                <w:lang w:eastAsia="en-US"/>
              </w:rPr>
              <w:t>ber</w:t>
            </w:r>
            <w:r w:rsidRPr="009F6A87">
              <w:rPr>
                <w:rFonts w:ascii="Calibri" w:eastAsia="Times New Roman" w:hAnsi="Calibri" w:cs="Times New Roman"/>
                <w:color w:val="FFFFFF" w:themeColor="background1"/>
                <w:sz w:val="24"/>
                <w:szCs w:val="24"/>
                <w:lang w:eastAsia="en-US"/>
              </w:rPr>
              <w:t xml:space="preserve"> of Items</w:t>
            </w:r>
          </w:p>
        </w:tc>
        <w:tc>
          <w:tcPr>
            <w:tcW w:w="2068"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2C88C19C" w14:textId="77777777"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Time (</w:t>
            </w:r>
            <w:proofErr w:type="spellStart"/>
            <w:r w:rsidRPr="009F6A87">
              <w:rPr>
                <w:rFonts w:ascii="Calibri" w:eastAsia="Times New Roman" w:hAnsi="Calibri" w:cs="Times New Roman"/>
                <w:color w:val="FFFFFF" w:themeColor="background1"/>
                <w:sz w:val="24"/>
                <w:szCs w:val="24"/>
                <w:lang w:eastAsia="en-US"/>
              </w:rPr>
              <w:t>ms</w:t>
            </w:r>
            <w:proofErr w:type="spellEnd"/>
            <w:r w:rsidRPr="009F6A87">
              <w:rPr>
                <w:rFonts w:ascii="Calibri" w:eastAsia="Times New Roman" w:hAnsi="Calibri" w:cs="Times New Roman"/>
                <w:color w:val="FFFFFF" w:themeColor="background1"/>
                <w:sz w:val="24"/>
                <w:szCs w:val="24"/>
                <w:lang w:eastAsia="en-US"/>
              </w:rPr>
              <w:t>)</w:t>
            </w:r>
          </w:p>
        </w:tc>
      </w:tr>
      <w:tr w:rsidR="00F314DB" w:rsidRPr="00F314DB" w14:paraId="00AF9CAE" w14:textId="77777777" w:rsidTr="00081E0C">
        <w:trPr>
          <w:trHeight w:val="250"/>
        </w:trPr>
        <w:tc>
          <w:tcPr>
            <w:tcW w:w="2068"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409D5DF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26/12/15</w:t>
            </w:r>
          </w:p>
        </w:tc>
        <w:tc>
          <w:tcPr>
            <w:tcW w:w="1916" w:type="dxa"/>
            <w:tcBorders>
              <w:top w:val="single" w:sz="4" w:space="0" w:color="000000" w:themeColor="text1"/>
              <w:left w:val="nil"/>
              <w:bottom w:val="nil"/>
              <w:right w:val="nil"/>
            </w:tcBorders>
            <w:shd w:val="clear" w:color="auto" w:fill="C6D9F1" w:themeFill="text2" w:themeFillTint="33"/>
            <w:noWrap/>
            <w:vAlign w:val="bottom"/>
            <w:hideMark/>
          </w:tcPr>
          <w:p w14:paraId="702B5812"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single" w:sz="4" w:space="0" w:color="000000" w:themeColor="text1"/>
              <w:left w:val="nil"/>
              <w:bottom w:val="nil"/>
              <w:right w:val="nil"/>
            </w:tcBorders>
            <w:shd w:val="clear" w:color="auto" w:fill="C6D9F1" w:themeFill="text2" w:themeFillTint="33"/>
            <w:noWrap/>
            <w:vAlign w:val="bottom"/>
            <w:hideMark/>
          </w:tcPr>
          <w:p w14:paraId="49DEAE5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7ED3068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w:t>
            </w:r>
          </w:p>
        </w:tc>
      </w:tr>
      <w:tr w:rsidR="00F314DB" w:rsidRPr="00F314DB" w14:paraId="5E875F5B"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6C1A7515"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4E0A977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C6D9F1" w:themeFill="text2" w:themeFillTint="33"/>
            <w:noWrap/>
            <w:vAlign w:val="bottom"/>
            <w:hideMark/>
          </w:tcPr>
          <w:p w14:paraId="0761D11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E9FAB9C"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36</w:t>
            </w:r>
          </w:p>
        </w:tc>
      </w:tr>
      <w:tr w:rsidR="00F314DB" w:rsidRPr="00F314DB" w14:paraId="6F9E29B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0A61FE2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6C60CF33"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C6D9F1" w:themeFill="text2" w:themeFillTint="33"/>
            <w:noWrap/>
            <w:vAlign w:val="bottom"/>
            <w:hideMark/>
          </w:tcPr>
          <w:p w14:paraId="58F9C2F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00B9B69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17</w:t>
            </w:r>
          </w:p>
        </w:tc>
      </w:tr>
      <w:tr w:rsidR="00F314DB" w:rsidRPr="00F314DB" w14:paraId="4DE9944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21B395DF"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1894E2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C6D9F1" w:themeFill="text2" w:themeFillTint="33"/>
            <w:noWrap/>
            <w:vAlign w:val="bottom"/>
            <w:hideMark/>
          </w:tcPr>
          <w:p w14:paraId="0B88D6B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1BA2C198"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3A7960A7"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14EA8F3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5853FA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nil"/>
              <w:right w:val="nil"/>
            </w:tcBorders>
            <w:shd w:val="clear" w:color="auto" w:fill="C6D9F1" w:themeFill="text2" w:themeFillTint="33"/>
            <w:noWrap/>
            <w:vAlign w:val="bottom"/>
            <w:hideMark/>
          </w:tcPr>
          <w:p w14:paraId="63E770C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0DEB2A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674BE807"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26FDA7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05/11/15</w:t>
            </w:r>
          </w:p>
        </w:tc>
        <w:tc>
          <w:tcPr>
            <w:tcW w:w="1916" w:type="dxa"/>
            <w:tcBorders>
              <w:top w:val="nil"/>
              <w:left w:val="nil"/>
              <w:bottom w:val="nil"/>
              <w:right w:val="nil"/>
            </w:tcBorders>
            <w:shd w:val="clear" w:color="auto" w:fill="8DB3E2" w:themeFill="text2" w:themeFillTint="66"/>
            <w:noWrap/>
            <w:vAlign w:val="bottom"/>
            <w:hideMark/>
          </w:tcPr>
          <w:p w14:paraId="581CDDC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nil"/>
              <w:left w:val="nil"/>
              <w:bottom w:val="nil"/>
              <w:right w:val="nil"/>
            </w:tcBorders>
            <w:shd w:val="clear" w:color="auto" w:fill="8DB3E2" w:themeFill="text2" w:themeFillTint="66"/>
            <w:noWrap/>
            <w:vAlign w:val="bottom"/>
            <w:hideMark/>
          </w:tcPr>
          <w:p w14:paraId="6674C6E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28FF5AD2"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w:t>
            </w:r>
          </w:p>
        </w:tc>
      </w:tr>
      <w:tr w:rsidR="00F314DB" w:rsidRPr="00F314DB" w14:paraId="736601A3"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66114828"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400A0AC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8DB3E2" w:themeFill="text2" w:themeFillTint="66"/>
            <w:noWrap/>
            <w:vAlign w:val="bottom"/>
            <w:hideMark/>
          </w:tcPr>
          <w:p w14:paraId="5C4C9C3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211794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35</w:t>
            </w:r>
          </w:p>
        </w:tc>
      </w:tr>
      <w:tr w:rsidR="00F314DB" w:rsidRPr="00F314DB" w14:paraId="78ED6C84"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2B59C58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DFC7C0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8DB3E2" w:themeFill="text2" w:themeFillTint="66"/>
            <w:noWrap/>
            <w:vAlign w:val="bottom"/>
            <w:hideMark/>
          </w:tcPr>
          <w:p w14:paraId="4A2EEF2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599D0D7"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12</w:t>
            </w:r>
          </w:p>
        </w:tc>
      </w:tr>
      <w:tr w:rsidR="00F314DB" w:rsidRPr="00F314DB" w14:paraId="37409208"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7690EC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46971EA"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8DB3E2" w:themeFill="text2" w:themeFillTint="66"/>
            <w:noWrap/>
            <w:vAlign w:val="bottom"/>
            <w:hideMark/>
          </w:tcPr>
          <w:p w14:paraId="7C43F49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560C771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5F43B06B" w14:textId="77777777" w:rsidTr="00081E0C">
        <w:trPr>
          <w:trHeight w:val="250"/>
        </w:trPr>
        <w:tc>
          <w:tcPr>
            <w:tcW w:w="2068"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432F01F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single" w:sz="4" w:space="0" w:color="000000" w:themeColor="text1"/>
              <w:right w:val="nil"/>
            </w:tcBorders>
            <w:shd w:val="clear" w:color="auto" w:fill="8DB3E2" w:themeFill="text2" w:themeFillTint="66"/>
            <w:noWrap/>
            <w:vAlign w:val="bottom"/>
            <w:hideMark/>
          </w:tcPr>
          <w:p w14:paraId="7D6C32E1"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single" w:sz="4" w:space="0" w:color="000000" w:themeColor="text1"/>
              <w:right w:val="nil"/>
            </w:tcBorders>
            <w:shd w:val="clear" w:color="auto" w:fill="8DB3E2" w:themeFill="text2" w:themeFillTint="66"/>
            <w:noWrap/>
            <w:vAlign w:val="bottom"/>
            <w:hideMark/>
          </w:tcPr>
          <w:p w14:paraId="3AE8D82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11B81D2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bl>
    <w:p w14:paraId="3B4A7951" w14:textId="738E24CD" w:rsidR="004358B1" w:rsidRPr="00406A45" w:rsidRDefault="00851CE6" w:rsidP="00F314DB">
      <w:pPr>
        <w:spacing w:line="210" w:lineRule="atLeast"/>
        <w:jc w:val="center"/>
        <w:rPr>
          <w:color w:val="365F91" w:themeColor="accent1" w:themeShade="BF"/>
        </w:rPr>
      </w:pPr>
      <w:r>
        <w:rPr>
          <w:color w:val="365F91" w:themeColor="accent1" w:themeShade="BF"/>
        </w:rPr>
        <w:t>Table 4.4.2</w:t>
      </w:r>
      <w:r w:rsidR="00DA13EF">
        <w:rPr>
          <w:color w:val="365F91" w:themeColor="accent1" w:themeShade="BF"/>
        </w:rPr>
        <w:t xml:space="preserve"> – Speed tests of Able’s load folder function</w:t>
      </w:r>
    </w:p>
    <w:p w14:paraId="77F63F2C" w14:textId="5986B888" w:rsidR="004C38FE" w:rsidRDefault="00624260" w:rsidP="00406A45">
      <w:r>
        <w:t>Table 4.4.2 shows how</w:t>
      </w:r>
      <w:r w:rsidR="00406A45">
        <w:t xml:space="preserve"> the author </w:t>
      </w:r>
      <w:r w:rsidR="0063319C">
        <w:t xml:space="preserve">measured the time it took to load projects with different amounts of items. This process is a lot less resource intensive than the code loading function because it only </w:t>
      </w:r>
      <w:r w:rsidR="0063319C">
        <w:lastRenderedPageBreak/>
        <w:t>needs to quickly crawl a directory and return the absolute file paths of all of its contents, this is why the operation time is considerably less. The table proves that as the fil</w:t>
      </w:r>
      <w:r w:rsidR="00A02D45">
        <w:t>e grows in size, as does the loa</w:t>
      </w:r>
      <w:r w:rsidR="0063319C">
        <w:t>d time.</w:t>
      </w:r>
    </w:p>
    <w:p w14:paraId="499CAD26" w14:textId="3B524A59" w:rsidR="001E0E64" w:rsidRDefault="001E0E64" w:rsidP="001E0E64">
      <w:pPr>
        <w:pStyle w:val="Heading2"/>
        <w:rPr>
          <w:sz w:val="22"/>
        </w:rPr>
      </w:pPr>
      <w:bookmarkStart w:id="41" w:name="_Toc322782326"/>
      <w:r>
        <w:rPr>
          <w:sz w:val="22"/>
        </w:rPr>
        <w:t>4</w:t>
      </w:r>
      <w:r w:rsidRPr="000D3964">
        <w:rPr>
          <w:sz w:val="22"/>
        </w:rPr>
        <w:t>.</w:t>
      </w:r>
      <w:r>
        <w:rPr>
          <w:sz w:val="22"/>
        </w:rPr>
        <w:t>5.2</w:t>
      </w:r>
      <w:r w:rsidRPr="000D3964">
        <w:rPr>
          <w:sz w:val="22"/>
        </w:rPr>
        <w:t xml:space="preserve"> </w:t>
      </w:r>
      <w:r>
        <w:rPr>
          <w:sz w:val="22"/>
        </w:rPr>
        <w:t>Functional testing</w:t>
      </w:r>
      <w:bookmarkEnd w:id="41"/>
    </w:p>
    <w:p w14:paraId="0A128153" w14:textId="51DAA271" w:rsidR="000C348B" w:rsidRDefault="00280F2C" w:rsidP="00406A45">
      <w:r>
        <w:t>Certain testing tasks were undertaken throughout the development stages of the project to ensure that the function within the software produced the correct results.</w:t>
      </w:r>
      <w:r w:rsidR="000E1B46">
        <w:t xml:space="preserve"> Whenever a drastic change was made the software, the tasks were re-ran to test if the system still worked as specified.</w:t>
      </w:r>
    </w:p>
    <w:tbl>
      <w:tblPr>
        <w:tblStyle w:val="TableGrid"/>
        <w:tblW w:w="0" w:type="auto"/>
        <w:tblLook w:val="04A0" w:firstRow="1" w:lastRow="0" w:firstColumn="1" w:lastColumn="0" w:noHBand="0" w:noVBand="1"/>
      </w:tblPr>
      <w:tblGrid>
        <w:gridCol w:w="3080"/>
        <w:gridCol w:w="3081"/>
        <w:gridCol w:w="3081"/>
      </w:tblGrid>
      <w:tr w:rsidR="000E1B46" w14:paraId="257C4755" w14:textId="77777777" w:rsidTr="000E1B46">
        <w:tc>
          <w:tcPr>
            <w:tcW w:w="3080" w:type="dxa"/>
            <w:tcBorders>
              <w:right w:val="nil"/>
            </w:tcBorders>
            <w:shd w:val="clear" w:color="auto" w:fill="548DD4" w:themeFill="text2" w:themeFillTint="99"/>
            <w:vAlign w:val="center"/>
          </w:tcPr>
          <w:p w14:paraId="5AB56E4F" w14:textId="7DEADBB7" w:rsidR="000E1B46" w:rsidRPr="009F6A87" w:rsidRDefault="000E1B46" w:rsidP="000E1B46">
            <w:pPr>
              <w:jc w:val="center"/>
              <w:rPr>
                <w:color w:val="FFFFFF" w:themeColor="background1"/>
              </w:rPr>
            </w:pPr>
            <w:r w:rsidRPr="009F6A87">
              <w:rPr>
                <w:color w:val="FFFFFF" w:themeColor="background1"/>
              </w:rPr>
              <w:t>Procedure</w:t>
            </w:r>
          </w:p>
        </w:tc>
        <w:tc>
          <w:tcPr>
            <w:tcW w:w="3081" w:type="dxa"/>
            <w:tcBorders>
              <w:left w:val="nil"/>
              <w:right w:val="nil"/>
            </w:tcBorders>
            <w:shd w:val="clear" w:color="auto" w:fill="548DD4" w:themeFill="text2" w:themeFillTint="99"/>
            <w:vAlign w:val="center"/>
          </w:tcPr>
          <w:p w14:paraId="7D55BF30" w14:textId="344F8B73" w:rsidR="000E1B46" w:rsidRPr="009F6A87" w:rsidRDefault="009F6A87" w:rsidP="000E1B46">
            <w:pPr>
              <w:jc w:val="center"/>
              <w:rPr>
                <w:color w:val="FFFFFF" w:themeColor="background1"/>
              </w:rPr>
            </w:pPr>
            <w:r>
              <w:rPr>
                <w:color w:val="FFFFFF" w:themeColor="background1"/>
              </w:rPr>
              <w:t>Expected output</w:t>
            </w:r>
          </w:p>
        </w:tc>
        <w:tc>
          <w:tcPr>
            <w:tcW w:w="3081" w:type="dxa"/>
            <w:tcBorders>
              <w:left w:val="nil"/>
            </w:tcBorders>
            <w:shd w:val="clear" w:color="auto" w:fill="548DD4" w:themeFill="text2" w:themeFillTint="99"/>
            <w:vAlign w:val="center"/>
          </w:tcPr>
          <w:p w14:paraId="5D948341" w14:textId="20C4E55F" w:rsidR="000E1B46" w:rsidRPr="009F6A87" w:rsidRDefault="000E1B46" w:rsidP="000E1B46">
            <w:pPr>
              <w:jc w:val="center"/>
              <w:rPr>
                <w:color w:val="FFFFFF" w:themeColor="background1"/>
              </w:rPr>
            </w:pPr>
            <w:r w:rsidRPr="009F6A87">
              <w:rPr>
                <w:color w:val="FFFFFF" w:themeColor="background1"/>
              </w:rPr>
              <w:t>Result</w:t>
            </w:r>
          </w:p>
        </w:tc>
      </w:tr>
      <w:tr w:rsidR="000E1B46" w14:paraId="327E35E9" w14:textId="77777777" w:rsidTr="00743D99">
        <w:tc>
          <w:tcPr>
            <w:tcW w:w="3080" w:type="dxa"/>
            <w:tcBorders>
              <w:bottom w:val="nil"/>
              <w:right w:val="nil"/>
            </w:tcBorders>
            <w:shd w:val="clear" w:color="auto" w:fill="B8CCE4" w:themeFill="accent1" w:themeFillTint="66"/>
            <w:vAlign w:val="center"/>
          </w:tcPr>
          <w:p w14:paraId="2BC93EE1" w14:textId="0F5FA858" w:rsidR="000E1B46" w:rsidRPr="009F6A87" w:rsidRDefault="009F6A87" w:rsidP="009F6A87">
            <w:pPr>
              <w:rPr>
                <w:color w:val="000000" w:themeColor="text1"/>
              </w:rPr>
            </w:pPr>
            <w:r>
              <w:rPr>
                <w:color w:val="000000" w:themeColor="text1"/>
              </w:rPr>
              <w:t>Load Able application</w:t>
            </w:r>
          </w:p>
        </w:tc>
        <w:tc>
          <w:tcPr>
            <w:tcW w:w="3081" w:type="dxa"/>
            <w:tcBorders>
              <w:left w:val="nil"/>
              <w:bottom w:val="nil"/>
              <w:right w:val="single" w:sz="4" w:space="0" w:color="A6A6A6" w:themeColor="background1" w:themeShade="A6"/>
            </w:tcBorders>
            <w:shd w:val="clear" w:color="auto" w:fill="B8CCE4" w:themeFill="accent1" w:themeFillTint="66"/>
            <w:vAlign w:val="center"/>
          </w:tcPr>
          <w:p w14:paraId="627DFDA6" w14:textId="58B12ABE" w:rsidR="000E1B46" w:rsidRPr="009F6A87" w:rsidRDefault="009F6A87" w:rsidP="009F6A87">
            <w:r w:rsidRPr="009F6A87">
              <w:t>Theme to be automatically loaded and applied to the software. Welcome screen to be displayed with logo and buttons</w:t>
            </w:r>
          </w:p>
        </w:tc>
        <w:tc>
          <w:tcPr>
            <w:tcW w:w="3081" w:type="dxa"/>
            <w:tcBorders>
              <w:left w:val="single" w:sz="4" w:space="0" w:color="A6A6A6" w:themeColor="background1" w:themeShade="A6"/>
              <w:bottom w:val="single" w:sz="4" w:space="0" w:color="9BBB59" w:themeColor="accent3"/>
            </w:tcBorders>
            <w:shd w:val="clear" w:color="auto" w:fill="C2D69B" w:themeFill="accent3" w:themeFillTint="99"/>
            <w:vAlign w:val="center"/>
          </w:tcPr>
          <w:p w14:paraId="1678C730" w14:textId="1FC19E02" w:rsidR="000E1B46" w:rsidRDefault="009F6A87" w:rsidP="000E1B46">
            <w:pPr>
              <w:jc w:val="center"/>
            </w:pPr>
            <w:r>
              <w:t>Expected</w:t>
            </w:r>
            <w:bookmarkStart w:id="42" w:name="_GoBack"/>
            <w:bookmarkEnd w:id="42"/>
          </w:p>
        </w:tc>
      </w:tr>
      <w:tr w:rsidR="000E1B46" w14:paraId="1323E042" w14:textId="77777777" w:rsidTr="00743D99">
        <w:trPr>
          <w:trHeight w:val="1035"/>
        </w:trPr>
        <w:tc>
          <w:tcPr>
            <w:tcW w:w="3080" w:type="dxa"/>
            <w:tcBorders>
              <w:top w:val="nil"/>
              <w:bottom w:val="nil"/>
              <w:right w:val="nil"/>
            </w:tcBorders>
            <w:shd w:val="clear" w:color="auto" w:fill="8DB3E2" w:themeFill="text2" w:themeFillTint="66"/>
            <w:vAlign w:val="center"/>
          </w:tcPr>
          <w:p w14:paraId="2EE6EB56" w14:textId="63C9E154" w:rsidR="000E1B46" w:rsidRDefault="009F6A87" w:rsidP="009F6A87">
            <w:r>
              <w:t>Load File directory</w:t>
            </w:r>
          </w:p>
        </w:tc>
        <w:tc>
          <w:tcPr>
            <w:tcW w:w="3081" w:type="dxa"/>
            <w:tcBorders>
              <w:top w:val="nil"/>
              <w:left w:val="nil"/>
              <w:bottom w:val="nil"/>
              <w:right w:val="single" w:sz="4" w:space="0" w:color="A6A6A6" w:themeColor="background1" w:themeShade="A6"/>
            </w:tcBorders>
            <w:shd w:val="clear" w:color="auto" w:fill="8DB3E2" w:themeFill="text2" w:themeFillTint="66"/>
            <w:vAlign w:val="center"/>
          </w:tcPr>
          <w:p w14:paraId="6BDF04DA" w14:textId="0DD7D2C2" w:rsidR="009C491C" w:rsidRDefault="009F6A87" w:rsidP="009F6A87">
            <w:r>
              <w:t xml:space="preserve">All items including: files, folders, sub-files and sub-files. To be available for interaction.  </w:t>
            </w:r>
          </w:p>
        </w:tc>
        <w:tc>
          <w:tcPr>
            <w:tcW w:w="3081" w:type="dxa"/>
            <w:tcBorders>
              <w:top w:val="single" w:sz="4" w:space="0" w:color="9BBB59" w:themeColor="accent3"/>
              <w:left w:val="single" w:sz="4" w:space="0" w:color="A6A6A6" w:themeColor="background1" w:themeShade="A6"/>
              <w:bottom w:val="single" w:sz="4" w:space="0" w:color="9BBB59" w:themeColor="accent3"/>
            </w:tcBorders>
            <w:shd w:val="clear" w:color="auto" w:fill="C2D69B" w:themeFill="accent3" w:themeFillTint="99"/>
            <w:vAlign w:val="center"/>
          </w:tcPr>
          <w:p w14:paraId="65CA0B64" w14:textId="5177EE61" w:rsidR="000E1B46" w:rsidRDefault="009F6A87" w:rsidP="000E1B46">
            <w:pPr>
              <w:jc w:val="center"/>
            </w:pPr>
            <w:r>
              <w:t>Expected</w:t>
            </w:r>
          </w:p>
        </w:tc>
      </w:tr>
      <w:tr w:rsidR="000E1B46" w14:paraId="4336266A" w14:textId="77777777" w:rsidTr="00743D99">
        <w:tc>
          <w:tcPr>
            <w:tcW w:w="3080" w:type="dxa"/>
            <w:tcBorders>
              <w:top w:val="nil"/>
              <w:bottom w:val="nil"/>
              <w:right w:val="nil"/>
            </w:tcBorders>
            <w:shd w:val="clear" w:color="auto" w:fill="B8CCE4" w:themeFill="accent1" w:themeFillTint="66"/>
            <w:vAlign w:val="center"/>
          </w:tcPr>
          <w:p w14:paraId="625F1127" w14:textId="52D6378B" w:rsidR="000E1B46" w:rsidRDefault="009F6A87" w:rsidP="009F6A87">
            <w:r>
              <w:t>Load Code file</w:t>
            </w:r>
          </w:p>
        </w:tc>
        <w:tc>
          <w:tcPr>
            <w:tcW w:w="3081" w:type="dxa"/>
            <w:tcBorders>
              <w:top w:val="nil"/>
              <w:left w:val="nil"/>
              <w:bottom w:val="nil"/>
              <w:right w:val="single" w:sz="4" w:space="0" w:color="A6A6A6" w:themeColor="background1" w:themeShade="A6"/>
            </w:tcBorders>
            <w:shd w:val="clear" w:color="auto" w:fill="B8CCE4" w:themeFill="accent1" w:themeFillTint="66"/>
            <w:vAlign w:val="center"/>
          </w:tcPr>
          <w:p w14:paraId="7421E273" w14:textId="72CE95E4" w:rsidR="000E1B46" w:rsidRDefault="000017C5" w:rsidP="009F6A87">
            <w:r>
              <w:t>Tab added to tab-bar widget. Code displayed in editing window. Syntax-highlighting applied (If language support available)</w:t>
            </w:r>
          </w:p>
        </w:tc>
        <w:tc>
          <w:tcPr>
            <w:tcW w:w="3081" w:type="dxa"/>
            <w:tcBorders>
              <w:top w:val="single" w:sz="4" w:space="0" w:color="9BBB59" w:themeColor="accent3"/>
              <w:left w:val="single" w:sz="4" w:space="0" w:color="A6A6A6" w:themeColor="background1" w:themeShade="A6"/>
              <w:bottom w:val="single" w:sz="4" w:space="0" w:color="9BBB59" w:themeColor="accent3"/>
            </w:tcBorders>
            <w:shd w:val="clear" w:color="auto" w:fill="C2D69B" w:themeFill="accent3" w:themeFillTint="99"/>
            <w:vAlign w:val="center"/>
          </w:tcPr>
          <w:p w14:paraId="52F95B73" w14:textId="7A593D9A" w:rsidR="000E1B46" w:rsidRDefault="000017C5" w:rsidP="009C491C">
            <w:pPr>
              <w:jc w:val="center"/>
            </w:pPr>
            <w:r>
              <w:t>Expected</w:t>
            </w:r>
          </w:p>
        </w:tc>
      </w:tr>
      <w:tr w:rsidR="000E1B46" w14:paraId="1A17F68C" w14:textId="77777777" w:rsidTr="00743D99">
        <w:tc>
          <w:tcPr>
            <w:tcW w:w="3080" w:type="dxa"/>
            <w:tcBorders>
              <w:top w:val="nil"/>
              <w:bottom w:val="nil"/>
              <w:right w:val="nil"/>
            </w:tcBorders>
            <w:shd w:val="clear" w:color="auto" w:fill="8DB3E2" w:themeFill="text2" w:themeFillTint="66"/>
            <w:vAlign w:val="center"/>
          </w:tcPr>
          <w:p w14:paraId="0F6C8FF8" w14:textId="7F1DBC23" w:rsidR="000E1B46" w:rsidRDefault="009F6A87" w:rsidP="009F6A87">
            <w:r>
              <w:t>Save code file</w:t>
            </w:r>
          </w:p>
        </w:tc>
        <w:tc>
          <w:tcPr>
            <w:tcW w:w="3081" w:type="dxa"/>
            <w:tcBorders>
              <w:top w:val="nil"/>
              <w:left w:val="nil"/>
              <w:bottom w:val="nil"/>
              <w:right w:val="single" w:sz="4" w:space="0" w:color="A6A6A6" w:themeColor="background1" w:themeShade="A6"/>
            </w:tcBorders>
            <w:shd w:val="clear" w:color="auto" w:fill="8DB3E2" w:themeFill="text2" w:themeFillTint="66"/>
            <w:vAlign w:val="center"/>
          </w:tcPr>
          <w:p w14:paraId="52DBE04E" w14:textId="07A57C42" w:rsidR="000E1B46" w:rsidRDefault="009C491C" w:rsidP="009F6A87">
            <w:r>
              <w:t>File located in system directory and update with the exact results taken from the editing window</w:t>
            </w:r>
          </w:p>
        </w:tc>
        <w:tc>
          <w:tcPr>
            <w:tcW w:w="3081" w:type="dxa"/>
            <w:tcBorders>
              <w:top w:val="single" w:sz="4" w:space="0" w:color="9BBB59" w:themeColor="accent3"/>
              <w:left w:val="single" w:sz="4" w:space="0" w:color="A6A6A6" w:themeColor="background1" w:themeShade="A6"/>
              <w:bottom w:val="single" w:sz="4" w:space="0" w:color="9BBB59" w:themeColor="accent3"/>
            </w:tcBorders>
            <w:shd w:val="clear" w:color="auto" w:fill="C2D69B" w:themeFill="accent3" w:themeFillTint="99"/>
            <w:vAlign w:val="center"/>
          </w:tcPr>
          <w:p w14:paraId="5838E78D" w14:textId="6A868727" w:rsidR="000E1B46" w:rsidRDefault="009C491C" w:rsidP="009C491C">
            <w:pPr>
              <w:jc w:val="center"/>
            </w:pPr>
            <w:r>
              <w:t>Expected</w:t>
            </w:r>
          </w:p>
        </w:tc>
      </w:tr>
      <w:tr w:rsidR="000E1B46" w14:paraId="07A0A6F1" w14:textId="77777777" w:rsidTr="00743D99">
        <w:tc>
          <w:tcPr>
            <w:tcW w:w="3080" w:type="dxa"/>
            <w:tcBorders>
              <w:top w:val="nil"/>
              <w:bottom w:val="nil"/>
              <w:right w:val="nil"/>
            </w:tcBorders>
            <w:shd w:val="clear" w:color="auto" w:fill="B8CCE4" w:themeFill="accent1" w:themeFillTint="66"/>
            <w:vAlign w:val="center"/>
          </w:tcPr>
          <w:p w14:paraId="245A2909" w14:textId="64F5AFC8" w:rsidR="000E1B46" w:rsidRDefault="009F6A87" w:rsidP="009F6A87">
            <w:r>
              <w:t>Change theme</w:t>
            </w:r>
          </w:p>
        </w:tc>
        <w:tc>
          <w:tcPr>
            <w:tcW w:w="3081" w:type="dxa"/>
            <w:tcBorders>
              <w:top w:val="nil"/>
              <w:left w:val="nil"/>
              <w:bottom w:val="nil"/>
              <w:right w:val="single" w:sz="4" w:space="0" w:color="A6A6A6" w:themeColor="background1" w:themeShade="A6"/>
            </w:tcBorders>
            <w:shd w:val="clear" w:color="auto" w:fill="B8CCE4" w:themeFill="accent1" w:themeFillTint="66"/>
            <w:vAlign w:val="center"/>
          </w:tcPr>
          <w:p w14:paraId="31E4FF62" w14:textId="280BF1D3" w:rsidR="000E1B46" w:rsidRDefault="009C491C" w:rsidP="009F6A87">
            <w:r>
              <w:t xml:space="preserve">Load theme from </w:t>
            </w:r>
            <w:proofErr w:type="spellStart"/>
            <w:r>
              <w:t>AssetManager</w:t>
            </w:r>
            <w:proofErr w:type="spellEnd"/>
            <w:r>
              <w:t xml:space="preserve"> class and instantly apply to all widgets and interfaces.</w:t>
            </w:r>
          </w:p>
        </w:tc>
        <w:tc>
          <w:tcPr>
            <w:tcW w:w="3081" w:type="dxa"/>
            <w:tcBorders>
              <w:top w:val="single" w:sz="4" w:space="0" w:color="9BBB59" w:themeColor="accent3"/>
              <w:left w:val="single" w:sz="4" w:space="0" w:color="A6A6A6" w:themeColor="background1" w:themeShade="A6"/>
              <w:bottom w:val="single" w:sz="4" w:space="0" w:color="9BBB59" w:themeColor="accent3"/>
            </w:tcBorders>
            <w:shd w:val="clear" w:color="auto" w:fill="C2D69B" w:themeFill="accent3" w:themeFillTint="99"/>
            <w:vAlign w:val="center"/>
          </w:tcPr>
          <w:p w14:paraId="39262686" w14:textId="7B3203E3" w:rsidR="000E1B46" w:rsidRDefault="009C491C" w:rsidP="009C491C">
            <w:pPr>
              <w:jc w:val="center"/>
            </w:pPr>
            <w:r>
              <w:t>Expected</w:t>
            </w:r>
          </w:p>
        </w:tc>
      </w:tr>
      <w:tr w:rsidR="000E1B46" w14:paraId="5C957002" w14:textId="77777777" w:rsidTr="00743D99">
        <w:tc>
          <w:tcPr>
            <w:tcW w:w="3080" w:type="dxa"/>
            <w:tcBorders>
              <w:top w:val="nil"/>
              <w:bottom w:val="single" w:sz="4" w:space="0" w:color="auto"/>
              <w:right w:val="nil"/>
            </w:tcBorders>
            <w:shd w:val="clear" w:color="auto" w:fill="8DB3E2" w:themeFill="text2" w:themeFillTint="66"/>
            <w:vAlign w:val="center"/>
          </w:tcPr>
          <w:p w14:paraId="3931313C" w14:textId="40656A11" w:rsidR="000E1B46" w:rsidRDefault="009F6A87" w:rsidP="009F6A87">
            <w:r>
              <w:t>Change editor language</w:t>
            </w:r>
          </w:p>
        </w:tc>
        <w:tc>
          <w:tcPr>
            <w:tcW w:w="3081" w:type="dxa"/>
            <w:tcBorders>
              <w:top w:val="nil"/>
              <w:left w:val="nil"/>
              <w:bottom w:val="single" w:sz="4" w:space="0" w:color="auto"/>
              <w:right w:val="single" w:sz="4" w:space="0" w:color="A6A6A6" w:themeColor="background1" w:themeShade="A6"/>
            </w:tcBorders>
            <w:shd w:val="clear" w:color="auto" w:fill="8DB3E2" w:themeFill="text2" w:themeFillTint="66"/>
            <w:vAlign w:val="center"/>
          </w:tcPr>
          <w:p w14:paraId="2F3AA1CA" w14:textId="48CC21F6" w:rsidR="000E1B46" w:rsidRDefault="009C491C" w:rsidP="009F6A87">
            <w:r>
              <w:t>Instantly update all contents contained in editing window with the newly loaded syntax highlighting rules.</w:t>
            </w:r>
          </w:p>
        </w:tc>
        <w:tc>
          <w:tcPr>
            <w:tcW w:w="3081" w:type="dxa"/>
            <w:tcBorders>
              <w:top w:val="single" w:sz="4" w:space="0" w:color="9BBB59" w:themeColor="accent3"/>
              <w:left w:val="single" w:sz="4" w:space="0" w:color="A6A6A6" w:themeColor="background1" w:themeShade="A6"/>
              <w:bottom w:val="single" w:sz="4" w:space="0" w:color="auto"/>
            </w:tcBorders>
            <w:shd w:val="clear" w:color="auto" w:fill="C2D69B" w:themeFill="accent3" w:themeFillTint="99"/>
            <w:vAlign w:val="center"/>
          </w:tcPr>
          <w:p w14:paraId="775D97CC" w14:textId="5A3FB601" w:rsidR="000E1B46" w:rsidRDefault="009C491C" w:rsidP="009C491C">
            <w:pPr>
              <w:jc w:val="center"/>
            </w:pPr>
            <w:r>
              <w:t>Expected</w:t>
            </w:r>
          </w:p>
        </w:tc>
      </w:tr>
    </w:tbl>
    <w:p w14:paraId="4B96AFB4" w14:textId="0E09EE13" w:rsidR="000E1B46" w:rsidRPr="009C491C" w:rsidRDefault="009C491C" w:rsidP="009C491C">
      <w:pPr>
        <w:spacing w:line="210" w:lineRule="atLeast"/>
        <w:jc w:val="center"/>
        <w:rPr>
          <w:color w:val="365F91" w:themeColor="accent1" w:themeShade="BF"/>
        </w:rPr>
      </w:pPr>
      <w:r>
        <w:rPr>
          <w:color w:val="365F91" w:themeColor="accent1" w:themeShade="BF"/>
        </w:rPr>
        <w:t>Table 4.4.2 – Speed tests of Able’s load folder function</w:t>
      </w:r>
    </w:p>
    <w:p w14:paraId="7CF1A559" w14:textId="517B7ACB" w:rsidR="009C491C" w:rsidRDefault="009C491C" w:rsidP="00406A45">
      <w:r>
        <w:t xml:space="preserve">Table 4.4.2 displays the core procedures detailed in the software’s specifications and their expected output. The results column shows the result produced by the final </w:t>
      </w:r>
      <w:proofErr w:type="gramStart"/>
      <w:r>
        <w:t>Able</w:t>
      </w:r>
      <w:proofErr w:type="gramEnd"/>
      <w:r>
        <w:t xml:space="preserve"> software once these procedures had taken place. All of the procedures produced the expected result showing that Able had successfully achieved its core functionality.</w:t>
      </w:r>
    </w:p>
    <w:p w14:paraId="3E72B29E" w14:textId="77777777" w:rsidR="002A56E8" w:rsidRDefault="002A56E8" w:rsidP="00406A45"/>
    <w:p w14:paraId="44F38106" w14:textId="3578E06C" w:rsidR="00554180" w:rsidRPr="004C38FE" w:rsidRDefault="00554180" w:rsidP="00554180">
      <w:pPr>
        <w:pStyle w:val="Heading1"/>
      </w:pPr>
      <w:bookmarkStart w:id="43" w:name="_Toc322782327"/>
      <w:r>
        <w:lastRenderedPageBreak/>
        <w:t>5. Ethical issues and risk analysis</w:t>
      </w:r>
      <w:bookmarkEnd w:id="43"/>
    </w:p>
    <w:p w14:paraId="3AED39CF" w14:textId="2175C77C" w:rsidR="002A56E8" w:rsidRDefault="002A56E8" w:rsidP="002A56E8">
      <w:pPr>
        <w:pStyle w:val="Heading2"/>
        <w:rPr>
          <w:sz w:val="22"/>
        </w:rPr>
      </w:pPr>
      <w:bookmarkStart w:id="44" w:name="_Toc322782328"/>
      <w:r>
        <w:rPr>
          <w:sz w:val="22"/>
        </w:rPr>
        <w:t>5.1</w:t>
      </w:r>
      <w:r w:rsidRPr="000D3964">
        <w:rPr>
          <w:sz w:val="22"/>
        </w:rPr>
        <w:t xml:space="preserve"> </w:t>
      </w:r>
      <w:r>
        <w:rPr>
          <w:sz w:val="22"/>
        </w:rPr>
        <w:t>Risk analysis</w:t>
      </w:r>
      <w:bookmarkEnd w:id="44"/>
    </w:p>
    <w:p w14:paraId="7D72F084" w14:textId="5DABD016" w:rsidR="003A2976" w:rsidRPr="003A2976" w:rsidRDefault="003A2976" w:rsidP="003A2976">
      <w:r>
        <w:t xml:space="preserve">Please see appendix B for the full risk analysis. This table </w:t>
      </w:r>
      <w:r w:rsidR="00725EF0">
        <w:t>displays a collection of risks that may have an effect of the result o</w:t>
      </w:r>
      <w:r w:rsidR="00C03E84">
        <w:t>f the project. It then gives an</w:t>
      </w:r>
      <w:r w:rsidR="00725EF0">
        <w:t xml:space="preserve"> example of how to avoid such as risk and how to recover. The risks are ranked by there ‘Severity’, ‘Likelihood’ and ‘Significance’.</w:t>
      </w:r>
    </w:p>
    <w:p w14:paraId="67D3F7B5" w14:textId="5021D06E" w:rsidR="002A56E8" w:rsidRDefault="002A56E8" w:rsidP="002A56E8">
      <w:pPr>
        <w:pStyle w:val="Heading2"/>
        <w:rPr>
          <w:sz w:val="22"/>
        </w:rPr>
      </w:pPr>
      <w:bookmarkStart w:id="45" w:name="_Toc322782329"/>
      <w:r>
        <w:rPr>
          <w:sz w:val="22"/>
        </w:rPr>
        <w:t>5.2</w:t>
      </w:r>
      <w:r w:rsidRPr="000D3964">
        <w:rPr>
          <w:sz w:val="22"/>
        </w:rPr>
        <w:t xml:space="preserve"> </w:t>
      </w:r>
      <w:r>
        <w:rPr>
          <w:sz w:val="22"/>
        </w:rPr>
        <w:t>Ethical issues</w:t>
      </w:r>
      <w:bookmarkEnd w:id="45"/>
    </w:p>
    <w:p w14:paraId="2780F85C" w14:textId="1CCBA5FE" w:rsidR="00BA6496" w:rsidRPr="00BA6496" w:rsidRDefault="00BA6496" w:rsidP="00BA6496">
      <w:r>
        <w:t>Typical software such as Able may cause some ethical issues, in this section will address all of the possible issues.</w:t>
      </w:r>
    </w:p>
    <w:p w14:paraId="5B69045D" w14:textId="03725D75" w:rsidR="00D62F12" w:rsidRDefault="00D62F12" w:rsidP="00D62F12">
      <w:pPr>
        <w:rPr>
          <w:color w:val="000000" w:themeColor="text1"/>
          <w:u w:val="single"/>
        </w:rPr>
      </w:pPr>
      <w:r>
        <w:rPr>
          <w:color w:val="000000" w:themeColor="text1"/>
          <w:u w:val="single"/>
        </w:rPr>
        <w:t>Use by others</w:t>
      </w:r>
    </w:p>
    <w:p w14:paraId="37885003" w14:textId="42112CF6" w:rsidR="00D62F12" w:rsidRPr="00D62F12" w:rsidRDefault="00D62F12" w:rsidP="00D62F12">
      <w:pPr>
        <w:rPr>
          <w:color w:val="000000" w:themeColor="text1"/>
        </w:rPr>
      </w:pPr>
      <w:r>
        <w:rPr>
          <w:color w:val="000000" w:themeColor="text1"/>
        </w:rPr>
        <w:t>Due to the nature of common code editors, users may use software such as Able in order to work on extremely sensitive data that may have a large impact on the users life. For example, a typical user could be using Able in order to program some documents for their company’s server. This is a major ethical issue for Able, in order to combat this; the software is made to be as reliable as possible</w:t>
      </w:r>
    </w:p>
    <w:p w14:paraId="7685DDD2" w14:textId="15ABE11A" w:rsidR="00D62F12" w:rsidRDefault="00D62F12" w:rsidP="00D62F12">
      <w:r>
        <w:t xml:space="preserve">Malicious users could harness Able in an effort to program their own malicious code such as viruses. Able cannot directly combat a problem such as this. However, </w:t>
      </w:r>
      <w:r w:rsidR="00BA6496">
        <w:t>Able does not provide any functionality to aid endeavours such as this.</w:t>
      </w:r>
    </w:p>
    <w:p w14:paraId="4DD664E8" w14:textId="37AEEB83" w:rsidR="00BA6496" w:rsidRDefault="00BA6496" w:rsidP="00BA6496">
      <w:pPr>
        <w:rPr>
          <w:color w:val="000000" w:themeColor="text1"/>
          <w:u w:val="single"/>
        </w:rPr>
      </w:pPr>
      <w:r>
        <w:rPr>
          <w:color w:val="000000" w:themeColor="text1"/>
          <w:u w:val="single"/>
        </w:rPr>
        <w:t>Use of external libraries</w:t>
      </w:r>
    </w:p>
    <w:p w14:paraId="300E8271" w14:textId="1D42F376" w:rsidR="00BA6496" w:rsidRDefault="00F4454D" w:rsidP="00BA6496">
      <w:r>
        <w:t>Able harnesses technologies</w:t>
      </w:r>
      <w:r w:rsidR="00BA6496">
        <w:t xml:space="preserve"> from lots of</w:t>
      </w:r>
      <w:r w:rsidR="005A1502">
        <w:t xml:space="preserve"> different</w:t>
      </w:r>
      <w:r w:rsidR="00BA6496">
        <w:t xml:space="preserve"> </w:t>
      </w:r>
      <w:r>
        <w:t xml:space="preserve">libraries. Although, all of the licenses of these libraries allows for </w:t>
      </w:r>
      <w:r w:rsidR="005A1502">
        <w:t>the implementation within able a special effort has been made to ensure that the source code is directly referenced to the original author.</w:t>
      </w:r>
    </w:p>
    <w:p w14:paraId="661950CE" w14:textId="0CE8F6BD" w:rsidR="005A1502" w:rsidRDefault="005A1502" w:rsidP="005A1502">
      <w:pPr>
        <w:rPr>
          <w:color w:val="000000" w:themeColor="text1"/>
          <w:u w:val="single"/>
        </w:rPr>
      </w:pPr>
      <w:r>
        <w:rPr>
          <w:color w:val="000000" w:themeColor="text1"/>
          <w:u w:val="single"/>
        </w:rPr>
        <w:t>Participants of user testing</w:t>
      </w:r>
    </w:p>
    <w:p w14:paraId="18E6B779" w14:textId="2BC3FC6F" w:rsidR="005A1502" w:rsidRPr="005A1502" w:rsidRDefault="005A1502" w:rsidP="00BA6496">
      <w:pPr>
        <w:rPr>
          <w:color w:val="000000" w:themeColor="text1"/>
        </w:rPr>
      </w:pPr>
      <w:r>
        <w:rPr>
          <w:color w:val="000000" w:themeColor="text1"/>
        </w:rPr>
        <w:t xml:space="preserve">Special considerations need to take place in order to accommodate human testers. Firstly, the user should not feel as if it is them being tested. They should be regularly reminded that it is the software that is being tested. The user should not be humiliated in any way, especially when under observation. It should also be considered that the test users anxiety levels </w:t>
      </w:r>
      <w:proofErr w:type="gramStart"/>
      <w:r>
        <w:rPr>
          <w:color w:val="000000" w:themeColor="text1"/>
        </w:rPr>
        <w:t>may</w:t>
      </w:r>
      <w:proofErr w:type="gramEnd"/>
      <w:r>
        <w:rPr>
          <w:color w:val="000000" w:themeColor="text1"/>
        </w:rPr>
        <w:t xml:space="preserve"> rise when being observed.</w:t>
      </w:r>
    </w:p>
    <w:p w14:paraId="26DB1137" w14:textId="675DD690" w:rsidR="00D17D32" w:rsidRDefault="00D17D32" w:rsidP="00D17D32">
      <w:pPr>
        <w:rPr>
          <w:color w:val="000000" w:themeColor="text1"/>
          <w:u w:val="single"/>
        </w:rPr>
      </w:pPr>
      <w:r>
        <w:rPr>
          <w:color w:val="000000" w:themeColor="text1"/>
          <w:u w:val="single"/>
        </w:rPr>
        <w:t>Software Licensing</w:t>
      </w:r>
    </w:p>
    <w:p w14:paraId="4BABD365" w14:textId="2F2549AA" w:rsidR="00BA6496" w:rsidRPr="00D62F12" w:rsidRDefault="00D17D32" w:rsidP="00D62F12">
      <w:r>
        <w:t>The licensing of the software is fairly un-res</w:t>
      </w:r>
      <w:r w:rsidR="001D1AAC">
        <w:t>tricted and has been issued an MIT</w:t>
      </w:r>
      <w:r>
        <w:t xml:space="preserve"> license, meaning that any one can download and modify the contained code as long as they reference the author of the software.</w:t>
      </w:r>
      <w:r w:rsidR="00AD5F35">
        <w:t xml:space="preserve"> This is </w:t>
      </w:r>
      <w:r w:rsidR="003B70C9">
        <w:t>because the author wants to use</w:t>
      </w:r>
      <w:r w:rsidR="00AD5F35">
        <w:t xml:space="preserve"> the </w:t>
      </w:r>
      <w:r w:rsidR="003B70C9">
        <w:t xml:space="preserve">source code of the </w:t>
      </w:r>
      <w:r w:rsidR="00AD5F35">
        <w:t>software</w:t>
      </w:r>
      <w:r w:rsidR="003B70C9">
        <w:t xml:space="preserve"> to be used</w:t>
      </w:r>
      <w:r w:rsidR="00AD5F35">
        <w:t xml:space="preserve"> as educational research for any future </w:t>
      </w:r>
      <w:proofErr w:type="gramStart"/>
      <w:r w:rsidR="00AD5F35">
        <w:t>developers which</w:t>
      </w:r>
      <w:proofErr w:type="gramEnd"/>
      <w:r w:rsidR="00AD5F35">
        <w:t xml:space="preserve"> aspire to create similar products.</w:t>
      </w:r>
    </w:p>
    <w:p w14:paraId="6964EF96" w14:textId="77777777" w:rsidR="00725EF0" w:rsidRDefault="00725EF0" w:rsidP="00725EF0"/>
    <w:p w14:paraId="3DD10D83" w14:textId="77777777" w:rsidR="00D17D32" w:rsidRDefault="00D17D32" w:rsidP="00725EF0"/>
    <w:p w14:paraId="180031F6" w14:textId="77777777" w:rsidR="00D17D32" w:rsidRDefault="00D17D32" w:rsidP="00725EF0"/>
    <w:p w14:paraId="5A8955E6" w14:textId="77777777" w:rsidR="00D17D32" w:rsidRDefault="00D17D32" w:rsidP="00725EF0"/>
    <w:p w14:paraId="61B146D9" w14:textId="77777777" w:rsidR="00D17D32" w:rsidRPr="00725EF0" w:rsidRDefault="00D17D32" w:rsidP="00725EF0"/>
    <w:p w14:paraId="4B32CCB7" w14:textId="547CF3C6" w:rsidR="007478B3" w:rsidRPr="004C38FE" w:rsidRDefault="007478B3" w:rsidP="007478B3">
      <w:pPr>
        <w:pStyle w:val="Heading1"/>
      </w:pPr>
      <w:bookmarkStart w:id="46" w:name="_Toc322782330"/>
      <w:r>
        <w:lastRenderedPageBreak/>
        <w:t>6. Critical analysis</w:t>
      </w:r>
      <w:bookmarkEnd w:id="46"/>
    </w:p>
    <w:p w14:paraId="5D97C05D" w14:textId="4CC2DCCE" w:rsidR="002769CD" w:rsidRDefault="00AC6F7F" w:rsidP="002769CD">
      <w:pPr>
        <w:pStyle w:val="Heading2"/>
        <w:rPr>
          <w:sz w:val="22"/>
        </w:rPr>
      </w:pPr>
      <w:bookmarkStart w:id="47" w:name="_Toc322782331"/>
      <w:r>
        <w:rPr>
          <w:sz w:val="22"/>
        </w:rPr>
        <w:t>6</w:t>
      </w:r>
      <w:r w:rsidR="002769CD">
        <w:rPr>
          <w:sz w:val="22"/>
        </w:rPr>
        <w:t>.1</w:t>
      </w:r>
      <w:r w:rsidR="002769CD" w:rsidRPr="000D3964">
        <w:rPr>
          <w:sz w:val="22"/>
        </w:rPr>
        <w:t xml:space="preserve"> </w:t>
      </w:r>
      <w:r w:rsidR="002769CD">
        <w:rPr>
          <w:sz w:val="22"/>
        </w:rPr>
        <w:t>Project Achievements</w:t>
      </w:r>
      <w:bookmarkEnd w:id="47"/>
    </w:p>
    <w:p w14:paraId="13A86E68" w14:textId="31C5C23B" w:rsidR="00DE6AD1" w:rsidRDefault="00DE6AD1" w:rsidP="00DE6AD1">
      <w:r>
        <w:t>Section 2.1 of this report outlined the planned aims and objectives</w:t>
      </w:r>
      <w:r w:rsidR="000B5B2C">
        <w:t xml:space="preserve"> of this project and </w:t>
      </w:r>
      <w:r>
        <w:t>detailed both primary and secondary objectives. In this section I will compa</w:t>
      </w:r>
      <w:r w:rsidR="000B5B2C">
        <w:t>re the final results against tho</w:t>
      </w:r>
      <w:r>
        <w:t>se aims an objectives.</w:t>
      </w:r>
    </w:p>
    <w:tbl>
      <w:tblPr>
        <w:tblStyle w:val="TableGrid"/>
        <w:tblW w:w="0" w:type="auto"/>
        <w:tblLook w:val="04A0" w:firstRow="1" w:lastRow="0" w:firstColumn="1" w:lastColumn="0" w:noHBand="0" w:noVBand="1"/>
      </w:tblPr>
      <w:tblGrid>
        <w:gridCol w:w="1951"/>
        <w:gridCol w:w="1418"/>
        <w:gridCol w:w="3582"/>
        <w:gridCol w:w="2291"/>
      </w:tblGrid>
      <w:tr w:rsidR="00047367" w14:paraId="00914E99" w14:textId="77777777" w:rsidTr="00047367">
        <w:tc>
          <w:tcPr>
            <w:tcW w:w="1951" w:type="dxa"/>
            <w:tcBorders>
              <w:right w:val="single" w:sz="4" w:space="0" w:color="7F7F7F" w:themeColor="text1" w:themeTint="80"/>
            </w:tcBorders>
            <w:shd w:val="clear" w:color="auto" w:fill="548DD4" w:themeFill="text2" w:themeFillTint="99"/>
            <w:vAlign w:val="center"/>
          </w:tcPr>
          <w:p w14:paraId="38CA89C2" w14:textId="64302078" w:rsidR="00047367" w:rsidRDefault="00047367" w:rsidP="00047367">
            <w:pPr>
              <w:jc w:val="center"/>
              <w:rPr>
                <w:color w:val="FFFFFF" w:themeColor="background1"/>
              </w:rPr>
            </w:pPr>
            <w:r>
              <w:rPr>
                <w:color w:val="FFFFFF" w:themeColor="background1"/>
              </w:rPr>
              <w:t>Aims/Objective</w:t>
            </w:r>
          </w:p>
        </w:tc>
        <w:tc>
          <w:tcPr>
            <w:tcW w:w="1418"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6E9C3376" w14:textId="0115B595" w:rsidR="00047367" w:rsidRPr="009F6A87" w:rsidRDefault="00047367" w:rsidP="00047367">
            <w:pPr>
              <w:jc w:val="center"/>
              <w:rPr>
                <w:color w:val="FFFFFF" w:themeColor="background1"/>
              </w:rPr>
            </w:pPr>
            <w:r>
              <w:rPr>
                <w:color w:val="FFFFFF" w:themeColor="background1"/>
              </w:rPr>
              <w:t>Type</w:t>
            </w:r>
          </w:p>
        </w:tc>
        <w:tc>
          <w:tcPr>
            <w:tcW w:w="3582"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796F2F8C" w14:textId="104E3182" w:rsidR="00047367" w:rsidRPr="009F6A87" w:rsidRDefault="00047367" w:rsidP="00B954C4">
            <w:pPr>
              <w:jc w:val="center"/>
              <w:rPr>
                <w:color w:val="FFFFFF" w:themeColor="background1"/>
              </w:rPr>
            </w:pPr>
            <w:r>
              <w:rPr>
                <w:color w:val="FFFFFF" w:themeColor="background1"/>
              </w:rPr>
              <w:t>Comment</w:t>
            </w:r>
          </w:p>
        </w:tc>
        <w:tc>
          <w:tcPr>
            <w:tcW w:w="2291" w:type="dxa"/>
            <w:tcBorders>
              <w:left w:val="single" w:sz="4" w:space="0" w:color="7F7F7F" w:themeColor="text1" w:themeTint="80"/>
            </w:tcBorders>
            <w:shd w:val="clear" w:color="auto" w:fill="548DD4" w:themeFill="text2" w:themeFillTint="99"/>
            <w:vAlign w:val="center"/>
          </w:tcPr>
          <w:p w14:paraId="39800D77" w14:textId="018811BA" w:rsidR="00047367" w:rsidRPr="009F6A87" w:rsidRDefault="00E44086" w:rsidP="00B954C4">
            <w:pPr>
              <w:jc w:val="center"/>
              <w:rPr>
                <w:color w:val="FFFFFF" w:themeColor="background1"/>
              </w:rPr>
            </w:pPr>
            <w:r>
              <w:rPr>
                <w:color w:val="FFFFFF" w:themeColor="background1"/>
              </w:rPr>
              <w:t>Result</w:t>
            </w:r>
          </w:p>
        </w:tc>
      </w:tr>
      <w:tr w:rsidR="00047367" w14:paraId="07434627" w14:textId="77777777" w:rsidTr="00906011">
        <w:tc>
          <w:tcPr>
            <w:tcW w:w="1951" w:type="dxa"/>
            <w:tcBorders>
              <w:bottom w:val="nil"/>
              <w:right w:val="single" w:sz="4" w:space="0" w:color="7F7F7F" w:themeColor="text1" w:themeTint="80"/>
            </w:tcBorders>
            <w:shd w:val="clear" w:color="auto" w:fill="B8CCE4" w:themeFill="accent1" w:themeFillTint="66"/>
            <w:vAlign w:val="center"/>
          </w:tcPr>
          <w:p w14:paraId="041C696B" w14:textId="0E7BE653" w:rsidR="00047367" w:rsidRDefault="00047367" w:rsidP="00047367">
            <w:pPr>
              <w:rPr>
                <w:color w:val="000000" w:themeColor="text1"/>
              </w:rPr>
            </w:pPr>
            <w:r>
              <w:rPr>
                <w:color w:val="000000" w:themeColor="text1"/>
              </w:rPr>
              <w:t>Create clean minimalistic code editor</w:t>
            </w:r>
          </w:p>
        </w:tc>
        <w:tc>
          <w:tcPr>
            <w:tcW w:w="1418"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6180F82E" w14:textId="75143567" w:rsidR="00047367" w:rsidRPr="009F6A87" w:rsidRDefault="00047367" w:rsidP="00047367">
            <w:pPr>
              <w:jc w:val="center"/>
              <w:rPr>
                <w:color w:val="000000" w:themeColor="text1"/>
              </w:rPr>
            </w:pPr>
            <w:r>
              <w:rPr>
                <w:color w:val="000000" w:themeColor="text1"/>
              </w:rPr>
              <w:t>Primary</w:t>
            </w:r>
          </w:p>
        </w:tc>
        <w:tc>
          <w:tcPr>
            <w:tcW w:w="3582"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2BBDEA2F" w14:textId="19B5DA9E" w:rsidR="0040310E" w:rsidRPr="0040310E" w:rsidRDefault="0040310E" w:rsidP="0040310E">
            <w:r w:rsidRPr="0040310E">
              <w:rPr>
                <w:rFonts w:ascii="Helvetica Neue" w:hAnsi="Helvetica Neue" w:cs="Helvetica Neue"/>
                <w:lang w:val="en-US"/>
              </w:rPr>
              <w:t>The GUI should be responsive, simple and comfortable for users to use for long periods of time.</w:t>
            </w:r>
          </w:p>
        </w:tc>
        <w:tc>
          <w:tcPr>
            <w:tcW w:w="2291" w:type="dxa"/>
            <w:tcBorders>
              <w:left w:val="single" w:sz="4" w:space="0" w:color="7F7F7F" w:themeColor="text1" w:themeTint="80"/>
              <w:bottom w:val="single" w:sz="4" w:space="0" w:color="9BBB59" w:themeColor="accent3"/>
            </w:tcBorders>
            <w:shd w:val="clear" w:color="auto" w:fill="C2D69B" w:themeFill="accent3" w:themeFillTint="99"/>
            <w:vAlign w:val="center"/>
          </w:tcPr>
          <w:p w14:paraId="2FCDDA7A" w14:textId="57C279EA" w:rsidR="00047367" w:rsidRDefault="0040310E" w:rsidP="00B954C4">
            <w:pPr>
              <w:jc w:val="center"/>
            </w:pPr>
            <w:r>
              <w:t>Success</w:t>
            </w:r>
          </w:p>
        </w:tc>
      </w:tr>
      <w:tr w:rsidR="00047367" w14:paraId="3F4B312B" w14:textId="77777777" w:rsidTr="00906011">
        <w:trPr>
          <w:trHeight w:val="1035"/>
        </w:trPr>
        <w:tc>
          <w:tcPr>
            <w:tcW w:w="1951" w:type="dxa"/>
            <w:tcBorders>
              <w:top w:val="nil"/>
              <w:bottom w:val="nil"/>
              <w:right w:val="single" w:sz="4" w:space="0" w:color="7F7F7F" w:themeColor="text1" w:themeTint="80"/>
            </w:tcBorders>
            <w:shd w:val="clear" w:color="auto" w:fill="8DB3E2" w:themeFill="text2" w:themeFillTint="66"/>
            <w:vAlign w:val="center"/>
          </w:tcPr>
          <w:p w14:paraId="413ABC8B" w14:textId="2550BD27" w:rsidR="00047367" w:rsidRDefault="00047367" w:rsidP="00047367">
            <w:r>
              <w:t>Add ability to handle files</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3AE6F2C0" w14:textId="45B40A4F"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6D33CBA" w14:textId="1C891777" w:rsidR="0040310E" w:rsidRPr="0040310E" w:rsidRDefault="0040310E" w:rsidP="0040310E">
            <w:pPr>
              <w:widowControl w:val="0"/>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T</w:t>
            </w:r>
            <w:r w:rsidRPr="0040310E">
              <w:rPr>
                <w:rFonts w:ascii="Helvetica Neue" w:hAnsi="Helvetica Neue" w:cs="Helvetica Neue"/>
                <w:lang w:val="en-US"/>
              </w:rPr>
              <w:t>he software should give the user the ability to manipulate file structures and allow them to:</w:t>
            </w:r>
          </w:p>
          <w:p w14:paraId="00CD7E85" w14:textId="715E0CB5"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sidRPr="0040310E">
              <w:rPr>
                <w:rFonts w:ascii="Helvetica Neue" w:hAnsi="Helvetica Neue" w:cs="Helvetica Neue"/>
                <w:lang w:val="en-US"/>
              </w:rPr>
              <w:t>Create files</w:t>
            </w:r>
          </w:p>
          <w:p w14:paraId="7A580A0E" w14:textId="77777777"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Rename files</w:t>
            </w:r>
          </w:p>
          <w:p w14:paraId="48FB8C83" w14:textId="1444DAA1" w:rsidR="00047367" w:rsidRP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Remove files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754A527B" w14:textId="5A8B172D" w:rsidR="00047367" w:rsidRDefault="0040310E" w:rsidP="00B954C4">
            <w:pPr>
              <w:jc w:val="center"/>
            </w:pPr>
            <w:r>
              <w:t>Success</w:t>
            </w:r>
          </w:p>
        </w:tc>
      </w:tr>
      <w:tr w:rsidR="00047367" w14:paraId="3BCA6E04"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4B6D256F" w14:textId="31365E5B" w:rsidR="00047367" w:rsidRDefault="00047367" w:rsidP="00047367">
            <w:r>
              <w:t>Add additional core features such as syntax-highlighting and autocorrect</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42AA1B75" w14:textId="3698C518"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12EC335E" w14:textId="4A42C67D" w:rsidR="00047367" w:rsidRPr="0040310E" w:rsidRDefault="0040310E" w:rsidP="00B954C4">
            <w:r w:rsidRPr="0040310E">
              <w:rPr>
                <w:rFonts w:ascii="Helvetica Neue" w:hAnsi="Helvetica Neue" w:cs="Helvetica Neue"/>
                <w:lang w:val="en-US"/>
              </w:rPr>
              <w:t>Develop and integrate smart algorithms that can successfully auto-complete words and highlight code syntax. The algorithms would be required to be fast, accurate and reliable.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0A7B6B27" w14:textId="2BA8C7CC" w:rsidR="00047367" w:rsidRDefault="0040310E" w:rsidP="00B954C4">
            <w:pPr>
              <w:jc w:val="center"/>
            </w:pPr>
            <w:r>
              <w:t>Success</w:t>
            </w:r>
          </w:p>
        </w:tc>
      </w:tr>
      <w:tr w:rsidR="00047367" w14:paraId="2AE39E03"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3F285F6D" w14:textId="39149181" w:rsidR="00047367" w:rsidRDefault="00047367" w:rsidP="00047367">
            <w:r>
              <w:t>Ensure software is efficient and reliable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FEB67CB" w14:textId="016E8D84"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64F9B681" w14:textId="5D1DAC21" w:rsidR="00047367" w:rsidRPr="0040310E" w:rsidRDefault="0040310E" w:rsidP="00B954C4">
            <w:r w:rsidRPr="0040310E">
              <w:rPr>
                <w:rFonts w:ascii="Helvetica Neue" w:hAnsi="Helvetica Neue" w:cs="Helvetica Neue"/>
                <w:lang w:val="en-US"/>
              </w:rPr>
              <w:t>Perform numerous rigorous tests to ensure that the software’s core algorithms perform as efficiently as possible. The software should be reliable and able to perform under a high amount of stress and consistent when running on other hardware configurations.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5ADB51F2" w14:textId="6C7DA827" w:rsidR="00047367" w:rsidRDefault="0040310E" w:rsidP="00B954C4">
            <w:pPr>
              <w:jc w:val="center"/>
            </w:pPr>
            <w:r>
              <w:t>Success</w:t>
            </w:r>
          </w:p>
        </w:tc>
      </w:tr>
      <w:tr w:rsidR="00047367" w14:paraId="290A32EA"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113C30B4" w14:textId="147930A2" w:rsidR="00047367" w:rsidRDefault="0086119B" w:rsidP="00047367">
            <w:r>
              <w:t xml:space="preserve">User generated customization </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9319E8C" w14:textId="00C931C6"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F9C494E" w14:textId="02095370" w:rsidR="00047367" w:rsidRPr="00906011" w:rsidRDefault="00906011" w:rsidP="00B954C4">
            <w:r w:rsidRPr="00906011">
              <w:rPr>
                <w:rFonts w:ascii="Helvetica Neue" w:hAnsi="Helvetica Neue" w:cs="Helvetica Neue"/>
                <w:lang w:val="en-US"/>
              </w:rPr>
              <w:t>Develop a system, which allows 3</w:t>
            </w:r>
            <w:r w:rsidRPr="00906011">
              <w:rPr>
                <w:rFonts w:ascii="Helvetica Neue" w:hAnsi="Helvetica Neue" w:cs="Helvetica Neue"/>
                <w:vertAlign w:val="superscript"/>
                <w:lang w:val="en-US"/>
              </w:rPr>
              <w:t>rd</w:t>
            </w:r>
            <w:r w:rsidRPr="00906011">
              <w:rPr>
                <w:rFonts w:ascii="Helvetica Neue" w:hAnsi="Helvetica Neue" w:cs="Helvetica Neue"/>
                <w:lang w:val="en-US"/>
              </w:rPr>
              <w:t xml:space="preserve"> party plug-ins to be creates and implemented into the software. </w:t>
            </w:r>
            <w:proofErr w:type="gramStart"/>
            <w:r w:rsidRPr="00906011">
              <w:rPr>
                <w:rFonts w:ascii="Helvetica Neue" w:hAnsi="Helvetica Neue" w:cs="Helvetica Neue"/>
                <w:lang w:val="en-US"/>
              </w:rPr>
              <w:t>These</w:t>
            </w:r>
            <w:proofErr w:type="gramEnd"/>
            <w:r w:rsidRPr="00906011">
              <w:rPr>
                <w:rFonts w:ascii="Helvetica Neue" w:hAnsi="Helvetica Neue" w:cs="Helvetica Neue"/>
                <w:lang w:val="en-US"/>
              </w:rPr>
              <w:t xml:space="preserve"> plug-ins should have the capability to change both the functionality and aesthetics of the software.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29B53DA2" w14:textId="3EAA89D8" w:rsidR="00047367" w:rsidRDefault="00906011" w:rsidP="00B954C4">
            <w:pPr>
              <w:jc w:val="center"/>
            </w:pPr>
            <w:r>
              <w:t>Success</w:t>
            </w:r>
          </w:p>
        </w:tc>
      </w:tr>
      <w:tr w:rsidR="00047367" w14:paraId="0D00EF08"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279CD69C" w14:textId="0B403B87" w:rsidR="00047367" w:rsidRDefault="0086119B" w:rsidP="00047367">
            <w:r>
              <w:t>Machine learning auto-complete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0750044B" w14:textId="76A04767"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23C15716" w14:textId="13A40535" w:rsidR="00047367" w:rsidRPr="00906011" w:rsidRDefault="00906011" w:rsidP="00B954C4">
            <w:r w:rsidRPr="00906011">
              <w:rPr>
                <w:rFonts w:ascii="Helvetica Neue" w:hAnsi="Helvetica Neue" w:cs="Helvetica Neue"/>
                <w:lang w:val="en-US"/>
              </w:rPr>
              <w:t>Develop and provide the auto-complete algorithm with the ability to utilize machine learning in order to predict and complete the user’s word.</w:t>
            </w:r>
          </w:p>
        </w:tc>
        <w:tc>
          <w:tcPr>
            <w:tcW w:w="2291" w:type="dxa"/>
            <w:tcBorders>
              <w:top w:val="single" w:sz="4" w:space="0" w:color="9BBB59" w:themeColor="accent3"/>
              <w:left w:val="single" w:sz="4" w:space="0" w:color="7F7F7F" w:themeColor="text1" w:themeTint="80"/>
              <w:bottom w:val="nil"/>
            </w:tcBorders>
            <w:shd w:val="clear" w:color="auto" w:fill="D99594" w:themeFill="accent2" w:themeFillTint="99"/>
            <w:vAlign w:val="center"/>
          </w:tcPr>
          <w:p w14:paraId="4B36B66A" w14:textId="7BF9457C" w:rsidR="00047367" w:rsidRDefault="00906011" w:rsidP="00B954C4">
            <w:pPr>
              <w:jc w:val="center"/>
            </w:pPr>
            <w:r>
              <w:t>Failure</w:t>
            </w:r>
          </w:p>
        </w:tc>
      </w:tr>
      <w:tr w:rsidR="0037217C" w14:paraId="03FB56D7" w14:textId="77777777" w:rsidTr="00906011">
        <w:tc>
          <w:tcPr>
            <w:tcW w:w="1951" w:type="dxa"/>
            <w:tcBorders>
              <w:top w:val="nil"/>
              <w:bottom w:val="single" w:sz="4" w:space="0" w:color="auto"/>
              <w:right w:val="single" w:sz="4" w:space="0" w:color="7F7F7F" w:themeColor="text1" w:themeTint="80"/>
            </w:tcBorders>
            <w:shd w:val="clear" w:color="auto" w:fill="B8CCE4" w:themeFill="accent1" w:themeFillTint="66"/>
            <w:vAlign w:val="center"/>
          </w:tcPr>
          <w:p w14:paraId="6951AF41" w14:textId="5C3F16B3" w:rsidR="0037217C" w:rsidRDefault="0037217C" w:rsidP="00047367">
            <w:r>
              <w:lastRenderedPageBreak/>
              <w:t>Multi-language support</w:t>
            </w:r>
          </w:p>
        </w:tc>
        <w:tc>
          <w:tcPr>
            <w:tcW w:w="1418"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7DBD44AC" w14:textId="1F130D7A" w:rsidR="0037217C" w:rsidRDefault="00906011" w:rsidP="00047367">
            <w:pPr>
              <w:jc w:val="center"/>
              <w:rPr>
                <w:color w:val="000000" w:themeColor="text1"/>
              </w:rPr>
            </w:pPr>
            <w:r>
              <w:rPr>
                <w:color w:val="000000" w:themeColor="text1"/>
              </w:rPr>
              <w:t>Secondary</w:t>
            </w:r>
          </w:p>
        </w:tc>
        <w:tc>
          <w:tcPr>
            <w:tcW w:w="3582"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6100888C" w14:textId="2509282B" w:rsidR="0037217C" w:rsidRPr="00906011" w:rsidRDefault="00906011" w:rsidP="00B954C4">
            <w:r w:rsidRPr="00906011">
              <w:rPr>
                <w:rFonts w:ascii="Helvetica Neue" w:hAnsi="Helvetica Neue" w:cs="Helvetica Neue"/>
                <w:lang w:val="en-US"/>
              </w:rPr>
              <w:t xml:space="preserve">Implement a system </w:t>
            </w:r>
            <w:r w:rsidR="007E197B" w:rsidRPr="00906011">
              <w:rPr>
                <w:rFonts w:ascii="Helvetica Neue" w:hAnsi="Helvetica Neue" w:cs="Helvetica Neue"/>
                <w:lang w:val="en-US"/>
              </w:rPr>
              <w:t>that</w:t>
            </w:r>
            <w:r w:rsidRPr="00906011">
              <w:rPr>
                <w:rFonts w:ascii="Helvetica Neue" w:hAnsi="Helvetica Neue" w:cs="Helvetica Neue"/>
                <w:lang w:val="en-US"/>
              </w:rPr>
              <w:t xml:space="preserve"> allows the syntax-highlighting algorithm to work on multiple languages through the use of configuration files which can be customized for each language.</w:t>
            </w:r>
          </w:p>
        </w:tc>
        <w:tc>
          <w:tcPr>
            <w:tcW w:w="2291" w:type="dxa"/>
            <w:tcBorders>
              <w:top w:val="single" w:sz="4" w:space="0" w:color="9BBB59" w:themeColor="accent3"/>
              <w:left w:val="single" w:sz="4" w:space="0" w:color="7F7F7F" w:themeColor="text1" w:themeTint="80"/>
              <w:bottom w:val="single" w:sz="4" w:space="0" w:color="auto"/>
            </w:tcBorders>
            <w:shd w:val="clear" w:color="auto" w:fill="C2D69B" w:themeFill="accent3" w:themeFillTint="99"/>
            <w:vAlign w:val="center"/>
          </w:tcPr>
          <w:p w14:paraId="6C834BAF" w14:textId="092AF554" w:rsidR="0037217C" w:rsidRDefault="00906011" w:rsidP="00B954C4">
            <w:pPr>
              <w:jc w:val="center"/>
            </w:pPr>
            <w:r>
              <w:t>Success</w:t>
            </w:r>
          </w:p>
        </w:tc>
      </w:tr>
    </w:tbl>
    <w:p w14:paraId="65D921D1" w14:textId="3BF73BB4" w:rsidR="001A244B" w:rsidRPr="009C491C" w:rsidRDefault="00AC6F7F" w:rsidP="001A244B">
      <w:pPr>
        <w:spacing w:line="210" w:lineRule="atLeast"/>
        <w:jc w:val="center"/>
        <w:rPr>
          <w:color w:val="365F91" w:themeColor="accent1" w:themeShade="BF"/>
        </w:rPr>
      </w:pPr>
      <w:r>
        <w:rPr>
          <w:color w:val="365F91" w:themeColor="accent1" w:themeShade="BF"/>
        </w:rPr>
        <w:t>Table 6</w:t>
      </w:r>
      <w:r w:rsidR="001A244B">
        <w:rPr>
          <w:color w:val="365F91" w:themeColor="accent1" w:themeShade="BF"/>
        </w:rPr>
        <w:t>.1 – Speed tests of Able’s load folder function</w:t>
      </w:r>
    </w:p>
    <w:p w14:paraId="050D2A2E" w14:textId="25261F05" w:rsidR="00DE6AD1" w:rsidRDefault="007E197B" w:rsidP="00DE6AD1">
      <w:r>
        <w:t xml:space="preserve">As displayed in table 5.1 most of the aims and objectives declared at the beginning of the project have been completed with success. However, “Machine learning auto-complete” was not. </w:t>
      </w:r>
      <w:r w:rsidR="00E00B32">
        <w:t>When initially planning the project, the machine learning auto-complete seemed like a very useful feature, which would add a lot of value to the users experience. However, during the development stages</w:t>
      </w:r>
      <w:r w:rsidR="0044387C">
        <w:t>, the author realise</w:t>
      </w:r>
      <w:r w:rsidR="00C03491">
        <w:t>d</w:t>
      </w:r>
      <w:r w:rsidR="0044387C">
        <w:t xml:space="preserve"> that the machine learning system would not make a large difference to the </w:t>
      </w:r>
      <w:r w:rsidR="0044387C" w:rsidRPr="005B0135">
        <w:t xml:space="preserve">prediction of autocomplete suggestions. </w:t>
      </w:r>
      <w:r w:rsidR="005B0135">
        <w:t>This is because</w:t>
      </w:r>
      <w:r w:rsidR="0044387C" w:rsidRPr="005B0135">
        <w:t xml:space="preserve"> the amount of</w:t>
      </w:r>
      <w:r w:rsidR="00C03491" w:rsidRPr="005B0135">
        <w:t xml:space="preserve"> time and effort</w:t>
      </w:r>
      <w:r w:rsidR="0044387C" w:rsidRPr="005B0135">
        <w:t xml:space="preserve"> required</w:t>
      </w:r>
      <w:r w:rsidR="0044387C" w:rsidRPr="000B5B2C">
        <w:t xml:space="preserve"> to i</w:t>
      </w:r>
      <w:r w:rsidR="0044387C">
        <w:t xml:space="preserve">mplement a system such as this was far to great when compared to the </w:t>
      </w:r>
      <w:r w:rsidR="00334C44">
        <w:t>impact</w:t>
      </w:r>
      <w:r w:rsidR="0044387C">
        <w:t xml:space="preserve"> it have on the usability of the software, so it was decided that this element would be left out.</w:t>
      </w:r>
    </w:p>
    <w:p w14:paraId="10ADFE5B" w14:textId="7999124F" w:rsidR="007F5661" w:rsidRPr="00DE6AD1" w:rsidRDefault="007F5661" w:rsidP="00DE6AD1">
      <w:r>
        <w:t xml:space="preserve">Although the effect of leaving out the machine </w:t>
      </w:r>
      <w:r w:rsidR="000B5B2C">
        <w:t>learning technology would have</w:t>
      </w:r>
      <w:r>
        <w:t xml:space="preserve"> nearly an unnoticeable effect, it still is a shortfall to the software since the original specifications of the code editor advertised this element.</w:t>
      </w:r>
    </w:p>
    <w:p w14:paraId="335B8D59" w14:textId="00555C96" w:rsidR="004E54DF" w:rsidRDefault="00AC6F7F" w:rsidP="004E54DF">
      <w:pPr>
        <w:pStyle w:val="Heading2"/>
        <w:rPr>
          <w:sz w:val="22"/>
        </w:rPr>
      </w:pPr>
      <w:bookmarkStart w:id="48" w:name="_Toc322782332"/>
      <w:r>
        <w:rPr>
          <w:sz w:val="22"/>
        </w:rPr>
        <w:t>6</w:t>
      </w:r>
      <w:r w:rsidR="002769CD">
        <w:rPr>
          <w:sz w:val="22"/>
        </w:rPr>
        <w:t>.2</w:t>
      </w:r>
      <w:r w:rsidR="002769CD" w:rsidRPr="000D3964">
        <w:rPr>
          <w:sz w:val="22"/>
        </w:rPr>
        <w:t xml:space="preserve"> </w:t>
      </w:r>
      <w:r w:rsidR="002769CD">
        <w:rPr>
          <w:sz w:val="22"/>
        </w:rPr>
        <w:t>Further development</w:t>
      </w:r>
      <w:bookmarkEnd w:id="48"/>
    </w:p>
    <w:p w14:paraId="73CB6D7D" w14:textId="65C3E8F8" w:rsidR="004E54DF" w:rsidRDefault="004E54DF" w:rsidP="004E54DF">
      <w:r>
        <w:t>The Able code editor managed to meet all of its aims and objection. However, there are many other features that could be implemented into the software.</w:t>
      </w:r>
    </w:p>
    <w:p w14:paraId="5C2CCAB1" w14:textId="0CD40B45" w:rsidR="00441658" w:rsidRDefault="004E54DF" w:rsidP="004E54DF">
      <w:r>
        <w:t>Firstly,</w:t>
      </w:r>
      <w:r w:rsidR="001208E9">
        <w:t xml:space="preserve"> although the plug-in syste</w:t>
      </w:r>
      <w:r w:rsidR="000B5B2C">
        <w:t>m allows users to manipulate</w:t>
      </w:r>
      <w:r w:rsidR="001208E9">
        <w:t xml:space="preserve"> </w:t>
      </w:r>
      <w:r w:rsidR="00441658">
        <w:t xml:space="preserve">both, the aesthetics and language support of the software. This still remains very limited. Able would massively benefit from a system, which allows users to implement their own code directly into the framework. This would give the users the ability to create their own functional elements like text editing add-ons or efficiency optimisations. </w:t>
      </w:r>
    </w:p>
    <w:p w14:paraId="0B29040E" w14:textId="422653E5" w:rsidR="00441658" w:rsidRDefault="00441658" w:rsidP="004E54DF">
      <w:r>
        <w:t xml:space="preserve">In relation to plug-ins, it would be useful to provide the community of </w:t>
      </w:r>
      <w:proofErr w:type="gramStart"/>
      <w:r>
        <w:t>Able</w:t>
      </w:r>
      <w:proofErr w:type="gramEnd"/>
      <w:r>
        <w:t xml:space="preserve"> plug-in developers with an easy way of publishing their own add-ons. An online market place styled system would greatly improve the usefulness of Able since it would both allow developers to advertise their products and would help able users install official plug-ins. This marketplace could be directly linked to the </w:t>
      </w:r>
      <w:proofErr w:type="gramStart"/>
      <w:r>
        <w:t>Able</w:t>
      </w:r>
      <w:proofErr w:type="gramEnd"/>
      <w:r>
        <w:t xml:space="preserve"> software and made available from within the code editing software.</w:t>
      </w:r>
    </w:p>
    <w:p w14:paraId="536D56D3" w14:textId="7BEB7710" w:rsidR="00441658" w:rsidRDefault="00441658" w:rsidP="004E54DF">
      <w:r>
        <w:t xml:space="preserve">As well as </w:t>
      </w:r>
      <w:r w:rsidR="00CB2F11">
        <w:t>extra systems being implemented,</w:t>
      </w:r>
      <w:r>
        <w:t xml:space="preserve"> Able</w:t>
      </w:r>
      <w:r w:rsidR="00CB2F11">
        <w:t xml:space="preserve">’s core objectives could also be improved. Since Able at heart, is a code editor, it would benefit from having more text editing functionality implemented inside of its </w:t>
      </w:r>
      <w:r w:rsidR="006E7367">
        <w:t>editing interface, such as:</w:t>
      </w:r>
    </w:p>
    <w:p w14:paraId="26528815" w14:textId="7107F0A5" w:rsidR="006E7367" w:rsidRDefault="006E7367" w:rsidP="000D3CDA">
      <w:pPr>
        <w:pStyle w:val="ListParagraph"/>
        <w:numPr>
          <w:ilvl w:val="0"/>
          <w:numId w:val="13"/>
        </w:numPr>
      </w:pPr>
      <w:r>
        <w:t>Multi-line cursors. This is a tool that implemented in most popular code editors and it allows the user to create multiple text cursors in different placing meaning the user can write input characters onto multiple lines with a single key press.</w:t>
      </w:r>
    </w:p>
    <w:p w14:paraId="6A6D3DDF" w14:textId="130F2637" w:rsidR="006E7367" w:rsidRDefault="006E7367" w:rsidP="000D3CDA">
      <w:pPr>
        <w:pStyle w:val="ListParagraph"/>
        <w:numPr>
          <w:ilvl w:val="0"/>
          <w:numId w:val="13"/>
        </w:numPr>
      </w:pPr>
      <w:r>
        <w:t xml:space="preserve"> </w:t>
      </w:r>
      <w:r w:rsidR="00F24CC4">
        <w:t>Image viewing capability. Programming projects often include the need to use images and Able would be a lot more functional if it could provide the ability for users to view any image files from within the software.</w:t>
      </w:r>
    </w:p>
    <w:p w14:paraId="0198EDED" w14:textId="046E4F85" w:rsidR="009D63C6" w:rsidRDefault="00361FB4" w:rsidP="000D3CDA">
      <w:pPr>
        <w:pStyle w:val="ListParagraph"/>
        <w:numPr>
          <w:ilvl w:val="0"/>
          <w:numId w:val="13"/>
        </w:numPr>
      </w:pPr>
      <w:r>
        <w:t xml:space="preserve">GUI content building tools. These tools are often implemented to help users build layouts and utilise a drag and drop interface. Tools such as this would make able a more powerful editor by providing the ability to quickly create code. </w:t>
      </w:r>
    </w:p>
    <w:p w14:paraId="0E9A2111" w14:textId="7AE22519" w:rsidR="00B33421" w:rsidRDefault="00DC7B26" w:rsidP="00B33421">
      <w:r>
        <w:lastRenderedPageBreak/>
        <w:t xml:space="preserve">Finally, the common practices of programming software require the heavy use of source control software. These tools provide and efficient way of synchronising and storing developing source code. As these tools are so popular amongst developers, it would be a wise choice to develop a function, which allows user to link source control directly to their project. Then, whenever the user saves their code, their source control system is automatically notified. </w:t>
      </w:r>
    </w:p>
    <w:p w14:paraId="0CEECC7C" w14:textId="1C75E6D0" w:rsidR="002769CD" w:rsidRDefault="00AC6F7F" w:rsidP="002769CD">
      <w:pPr>
        <w:pStyle w:val="Heading2"/>
        <w:rPr>
          <w:sz w:val="22"/>
        </w:rPr>
      </w:pPr>
      <w:bookmarkStart w:id="49" w:name="_Toc322782333"/>
      <w:r>
        <w:rPr>
          <w:sz w:val="22"/>
        </w:rPr>
        <w:t>6</w:t>
      </w:r>
      <w:r w:rsidR="002769CD">
        <w:rPr>
          <w:sz w:val="22"/>
        </w:rPr>
        <w:t>.3</w:t>
      </w:r>
      <w:r w:rsidR="002769CD" w:rsidRPr="000D3964">
        <w:rPr>
          <w:sz w:val="22"/>
        </w:rPr>
        <w:t xml:space="preserve"> </w:t>
      </w:r>
      <w:r w:rsidR="002769CD">
        <w:rPr>
          <w:sz w:val="22"/>
        </w:rPr>
        <w:t>Personal reflection</w:t>
      </w:r>
      <w:bookmarkEnd w:id="49"/>
    </w:p>
    <w:p w14:paraId="5D2A4C98" w14:textId="08C37E2F" w:rsidR="00826723" w:rsidRDefault="00991DFD" w:rsidP="000B2281">
      <w:r>
        <w:t xml:space="preserve">The production of this project has been a rewarding, enlightening yet also a demanding Experience. </w:t>
      </w:r>
      <w:r w:rsidR="000F23FD">
        <w:t xml:space="preserve">In this section the author will discuss how they managed to </w:t>
      </w:r>
      <w:r w:rsidR="0037416B">
        <w:t>produce</w:t>
      </w:r>
      <w:r w:rsidR="000F23FD">
        <w:t xml:space="preserve"> this project</w:t>
      </w:r>
      <w:r w:rsidR="00826723">
        <w:t>, including:</w:t>
      </w:r>
    </w:p>
    <w:p w14:paraId="791A6C96" w14:textId="31D487C1" w:rsidR="00826723" w:rsidRDefault="00826723" w:rsidP="000D3CDA">
      <w:pPr>
        <w:pStyle w:val="ListParagraph"/>
        <w:numPr>
          <w:ilvl w:val="0"/>
          <w:numId w:val="14"/>
        </w:numPr>
      </w:pPr>
      <w:r>
        <w:t xml:space="preserve">Past technical knowledge </w:t>
      </w:r>
    </w:p>
    <w:p w14:paraId="4168CEEE" w14:textId="1C039568" w:rsidR="00826723" w:rsidRDefault="00826723" w:rsidP="000D3CDA">
      <w:pPr>
        <w:pStyle w:val="ListParagraph"/>
        <w:numPr>
          <w:ilvl w:val="0"/>
          <w:numId w:val="14"/>
        </w:numPr>
      </w:pPr>
      <w:r>
        <w:t>Past similar projects</w:t>
      </w:r>
    </w:p>
    <w:p w14:paraId="6CD755CD" w14:textId="78881AAD" w:rsidR="00826723" w:rsidRDefault="00826723" w:rsidP="000D3CDA">
      <w:pPr>
        <w:pStyle w:val="ListParagraph"/>
        <w:numPr>
          <w:ilvl w:val="0"/>
          <w:numId w:val="14"/>
        </w:numPr>
      </w:pPr>
      <w:r>
        <w:t>Management abilities</w:t>
      </w:r>
    </w:p>
    <w:p w14:paraId="50877B0A" w14:textId="262E68F7" w:rsidR="00826723" w:rsidRDefault="00826723" w:rsidP="000D3CDA">
      <w:pPr>
        <w:pStyle w:val="ListParagraph"/>
        <w:numPr>
          <w:ilvl w:val="0"/>
          <w:numId w:val="14"/>
        </w:numPr>
      </w:pPr>
      <w:r>
        <w:t>Encountered problems</w:t>
      </w:r>
    </w:p>
    <w:p w14:paraId="52CD8762" w14:textId="04BAB680" w:rsidR="00CF7A06" w:rsidRDefault="00CF7A06" w:rsidP="000D3CDA">
      <w:pPr>
        <w:pStyle w:val="ListParagraph"/>
        <w:numPr>
          <w:ilvl w:val="0"/>
          <w:numId w:val="14"/>
        </w:numPr>
      </w:pPr>
      <w:r>
        <w:t>Production of the report</w:t>
      </w:r>
    </w:p>
    <w:p w14:paraId="0D9E4E22" w14:textId="0D282EB9" w:rsidR="00CF7A06" w:rsidRDefault="00CF7A06" w:rsidP="000D3CDA">
      <w:pPr>
        <w:pStyle w:val="ListParagraph"/>
        <w:numPr>
          <w:ilvl w:val="0"/>
          <w:numId w:val="14"/>
        </w:numPr>
      </w:pPr>
      <w:r>
        <w:t>Advice for future students</w:t>
      </w:r>
    </w:p>
    <w:p w14:paraId="20D56097" w14:textId="7856C645" w:rsidR="00B03EAD" w:rsidRDefault="00AC6F7F" w:rsidP="00B03EAD">
      <w:pPr>
        <w:pStyle w:val="Heading2"/>
        <w:rPr>
          <w:color w:val="4F81BD" w:themeColor="accent1"/>
          <w:sz w:val="22"/>
        </w:rPr>
      </w:pPr>
      <w:bookmarkStart w:id="50" w:name="_Toc322782334"/>
      <w:r>
        <w:rPr>
          <w:color w:val="4F81BD" w:themeColor="accent1"/>
          <w:sz w:val="22"/>
        </w:rPr>
        <w:t>6</w:t>
      </w:r>
      <w:r w:rsidR="00B03EAD">
        <w:rPr>
          <w:color w:val="4F81BD" w:themeColor="accent1"/>
          <w:sz w:val="22"/>
        </w:rPr>
        <w:t>.3.1</w:t>
      </w:r>
      <w:r w:rsidR="00B03EAD" w:rsidRPr="00CA38A8">
        <w:rPr>
          <w:color w:val="4F81BD" w:themeColor="accent1"/>
          <w:sz w:val="22"/>
        </w:rPr>
        <w:t xml:space="preserve"> </w:t>
      </w:r>
      <w:r w:rsidR="00B03EAD">
        <w:rPr>
          <w:color w:val="4F81BD" w:themeColor="accent1"/>
          <w:sz w:val="22"/>
        </w:rPr>
        <w:t>Past Technical Knowledge</w:t>
      </w:r>
      <w:bookmarkEnd w:id="50"/>
    </w:p>
    <w:p w14:paraId="6616EA36" w14:textId="324752BB" w:rsidR="00312B04" w:rsidRDefault="00312B04" w:rsidP="00312B04">
      <w:r>
        <w:t>Although much technical knowledge was research in order to produce the software, some of it was already known. The author had worked with many multi-platform frameworks prior to the development of Able such as Google’s ‘</w:t>
      </w:r>
      <w:proofErr w:type="spellStart"/>
      <w:r>
        <w:t>PlayN</w:t>
      </w:r>
      <w:proofErr w:type="spellEnd"/>
      <w:r>
        <w:t xml:space="preserve">’ </w:t>
      </w:r>
      <w:r w:rsidR="0031138C" w:rsidRPr="00E117D9">
        <w:rPr>
          <w:color w:val="808080" w:themeColor="background1" w:themeShade="80"/>
        </w:rPr>
        <w:t>(</w:t>
      </w:r>
      <w:proofErr w:type="spellStart"/>
      <w:r w:rsidR="0031138C" w:rsidRPr="00E117D9">
        <w:rPr>
          <w:color w:val="808080" w:themeColor="background1" w:themeShade="80"/>
        </w:rPr>
        <w:t>PlayN</w:t>
      </w:r>
      <w:proofErr w:type="spellEnd"/>
      <w:r w:rsidR="0031138C" w:rsidRPr="00E117D9">
        <w:rPr>
          <w:color w:val="808080" w:themeColor="background1" w:themeShade="80"/>
        </w:rPr>
        <w:t>, 2016)</w:t>
      </w:r>
      <w:r w:rsidR="0031138C">
        <w:rPr>
          <w:color w:val="A6A6A6" w:themeColor="background1" w:themeShade="A6"/>
        </w:rPr>
        <w:t xml:space="preserve"> </w:t>
      </w:r>
      <w:r w:rsidR="0031138C">
        <w:t>and ‘</w:t>
      </w:r>
      <w:proofErr w:type="spellStart"/>
      <w:r w:rsidR="0031138C">
        <w:t>LibGDX</w:t>
      </w:r>
      <w:proofErr w:type="spellEnd"/>
      <w:r w:rsidR="0031138C">
        <w:t xml:space="preserve">’ </w:t>
      </w:r>
      <w:r w:rsidR="0031138C" w:rsidRPr="00E117D9">
        <w:rPr>
          <w:color w:val="808080" w:themeColor="background1" w:themeShade="80"/>
        </w:rPr>
        <w:t>(</w:t>
      </w:r>
      <w:proofErr w:type="spellStart"/>
      <w:r w:rsidR="0031138C" w:rsidRPr="00E117D9">
        <w:rPr>
          <w:color w:val="808080" w:themeColor="background1" w:themeShade="80"/>
        </w:rPr>
        <w:t>LibGDX</w:t>
      </w:r>
      <w:proofErr w:type="spellEnd"/>
      <w:r w:rsidR="0031138C" w:rsidRPr="00E117D9">
        <w:rPr>
          <w:color w:val="808080" w:themeColor="background1" w:themeShade="80"/>
        </w:rPr>
        <w:t>, 2016)</w:t>
      </w:r>
      <w:r w:rsidR="0031138C">
        <w:t>.</w:t>
      </w:r>
      <w:r w:rsidR="00887CE1">
        <w:t xml:space="preserve"> This prior knowledge of how cross-platform frameworks commonly work helped the author to quickly comprehend how the QT</w:t>
      </w:r>
      <w:r w:rsidR="00887CE1" w:rsidRPr="00E117D9">
        <w:rPr>
          <w:color w:val="808080" w:themeColor="background1" w:themeShade="80"/>
        </w:rPr>
        <w:t xml:space="preserve"> (QT, 2015) </w:t>
      </w:r>
      <w:r w:rsidR="00887CE1">
        <w:t>framework could be implemented into the project.</w:t>
      </w:r>
    </w:p>
    <w:p w14:paraId="4311013A" w14:textId="263E1346" w:rsidR="0015448E" w:rsidRPr="0031138C" w:rsidRDefault="0015448E" w:rsidP="00312B04">
      <w:r>
        <w:t xml:space="preserve">Due to the size of this project, it was required that the author adopted a method of source control in order to aid development. </w:t>
      </w:r>
      <w:r w:rsidR="00C66A68">
        <w:t xml:space="preserve">Although methods of subversion were recommended it was decided that </w:t>
      </w:r>
      <w:proofErr w:type="spellStart"/>
      <w:r w:rsidR="00C66A68">
        <w:t>GitHub</w:t>
      </w:r>
      <w:proofErr w:type="spellEnd"/>
      <w:r w:rsidR="00C66A68">
        <w:t xml:space="preserve"> </w:t>
      </w:r>
      <w:r w:rsidR="00C66A68" w:rsidRPr="00E117D9">
        <w:rPr>
          <w:color w:val="808080" w:themeColor="background1" w:themeShade="80"/>
        </w:rPr>
        <w:t>(</w:t>
      </w:r>
      <w:proofErr w:type="spellStart"/>
      <w:r w:rsidR="00C66A68" w:rsidRPr="00E117D9">
        <w:rPr>
          <w:color w:val="808080" w:themeColor="background1" w:themeShade="80"/>
        </w:rPr>
        <w:t>GitHub</w:t>
      </w:r>
      <w:proofErr w:type="spellEnd"/>
      <w:r w:rsidR="00C66A68" w:rsidRPr="00E117D9">
        <w:rPr>
          <w:color w:val="808080" w:themeColor="background1" w:themeShade="80"/>
        </w:rPr>
        <w:t xml:space="preserve">, 2016) </w:t>
      </w:r>
      <w:r w:rsidR="00C66A68">
        <w:t xml:space="preserve">would be used for this project as it provided better log support. The author has used tools such as </w:t>
      </w:r>
      <w:proofErr w:type="spellStart"/>
      <w:r w:rsidR="00C66A68">
        <w:t>GitHub</w:t>
      </w:r>
      <w:proofErr w:type="spellEnd"/>
      <w:r w:rsidR="00C66A68">
        <w:t xml:space="preserve"> on multiple occasions when developing past projects so there was no research needed for the adoption of source control tools.</w:t>
      </w:r>
    </w:p>
    <w:p w14:paraId="6285EB77" w14:textId="2C4D41F6" w:rsidR="00B03EAD" w:rsidRDefault="00AC6F7F" w:rsidP="00B03EAD">
      <w:pPr>
        <w:pStyle w:val="Heading2"/>
        <w:rPr>
          <w:color w:val="4F81BD" w:themeColor="accent1"/>
          <w:sz w:val="22"/>
        </w:rPr>
      </w:pPr>
      <w:bookmarkStart w:id="51" w:name="_Toc322782335"/>
      <w:r>
        <w:rPr>
          <w:color w:val="4F81BD" w:themeColor="accent1"/>
          <w:sz w:val="22"/>
        </w:rPr>
        <w:t>6</w:t>
      </w:r>
      <w:r w:rsidR="00B03EAD">
        <w:rPr>
          <w:color w:val="4F81BD" w:themeColor="accent1"/>
          <w:sz w:val="22"/>
        </w:rPr>
        <w:t>.3.2</w:t>
      </w:r>
      <w:r w:rsidR="00B03EAD" w:rsidRPr="00CA38A8">
        <w:rPr>
          <w:color w:val="4F81BD" w:themeColor="accent1"/>
          <w:sz w:val="22"/>
        </w:rPr>
        <w:t xml:space="preserve"> </w:t>
      </w:r>
      <w:r w:rsidR="00B03EAD">
        <w:rPr>
          <w:color w:val="4F81BD" w:themeColor="accent1"/>
          <w:sz w:val="22"/>
        </w:rPr>
        <w:t>Past Similar Projects</w:t>
      </w:r>
      <w:bookmarkEnd w:id="51"/>
    </w:p>
    <w:p w14:paraId="037B55D1" w14:textId="7AFF0439" w:rsidR="002912CA" w:rsidRDefault="002912CA" w:rsidP="002912CA">
      <w:r>
        <w:t>Prior to the development of this project, the author had worked on projects similar to this, t</w:t>
      </w:r>
      <w:r w:rsidR="003C11A9">
        <w:t>he experienced gained through this was crucial. ‘</w:t>
      </w:r>
      <w:proofErr w:type="spellStart"/>
      <w:r w:rsidR="003C11A9">
        <w:t>DinoSprint</w:t>
      </w:r>
      <w:proofErr w:type="spellEnd"/>
      <w:r w:rsidR="003C11A9">
        <w:t xml:space="preserve">’ was a mobile game that incorporated complex algorithms to randomly generate 2D terrain. It also incorporated the </w:t>
      </w:r>
      <w:proofErr w:type="spellStart"/>
      <w:r w:rsidR="003C11A9">
        <w:t>LibGDX</w:t>
      </w:r>
      <w:proofErr w:type="spellEnd"/>
      <w:r w:rsidR="003C11A9">
        <w:t xml:space="preserve"> cross-platform framework (Discu</w:t>
      </w:r>
      <w:r w:rsidR="00AC6F7F">
        <w:t>ssed above in section 6</w:t>
      </w:r>
      <w:r w:rsidR="003C11A9">
        <w:t>.3.1) in order to provide a clean responsive design that could be exported to any device. It also adopted the same UI principles of Able since it attempted to create a clean minimalistic art style.</w:t>
      </w:r>
    </w:p>
    <w:p w14:paraId="7D7F277C" w14:textId="121AC0B4" w:rsidR="004B1BB9" w:rsidRPr="002912CA" w:rsidRDefault="003C11A9" w:rsidP="002912CA">
      <w:r>
        <w:t>The author has also worked on multiple websites such as ‘jacobplaster.net’ and ‘</w:t>
      </w:r>
      <w:proofErr w:type="spellStart"/>
      <w:r>
        <w:t>Cloudplayer.Io</w:t>
      </w:r>
      <w:proofErr w:type="spellEnd"/>
      <w:r>
        <w:t xml:space="preserve">’ which aided in the use various technologies, such as UI frameworks, regular expression and the use of CSS. CSS was specifically important since this knowledge was applied to Able’s CSS plug-in theme system. The author was able to quickly understand and implement CSS capabilities. All of the projects mentioned in this section were of </w:t>
      </w:r>
      <w:r w:rsidR="0033741C">
        <w:t>substantial size and required the use of source control. This meant that the author was provided with experience of using technologies such a</w:t>
      </w:r>
      <w:r w:rsidR="00AC6F7F">
        <w:t xml:space="preserve">s </w:t>
      </w:r>
      <w:proofErr w:type="spellStart"/>
      <w:r w:rsidR="00AC6F7F">
        <w:t>GitHub</w:t>
      </w:r>
      <w:proofErr w:type="spellEnd"/>
      <w:r w:rsidR="00AC6F7F">
        <w:t xml:space="preserve"> (mentioned in section 6</w:t>
      </w:r>
      <w:r w:rsidR="0033741C">
        <w:t>.3.1).</w:t>
      </w:r>
    </w:p>
    <w:p w14:paraId="38BECF3B" w14:textId="2A7B0EE4" w:rsidR="00B03EAD" w:rsidRDefault="00AC6F7F" w:rsidP="00B03EAD">
      <w:pPr>
        <w:pStyle w:val="Heading2"/>
        <w:rPr>
          <w:color w:val="4F81BD" w:themeColor="accent1"/>
          <w:sz w:val="22"/>
        </w:rPr>
      </w:pPr>
      <w:bookmarkStart w:id="52" w:name="_Toc322782336"/>
      <w:r>
        <w:rPr>
          <w:color w:val="4F81BD" w:themeColor="accent1"/>
          <w:sz w:val="22"/>
        </w:rPr>
        <w:t>6</w:t>
      </w:r>
      <w:r w:rsidR="00B03EAD">
        <w:rPr>
          <w:color w:val="4F81BD" w:themeColor="accent1"/>
          <w:sz w:val="22"/>
        </w:rPr>
        <w:t>.3.3</w:t>
      </w:r>
      <w:r w:rsidR="00B03EAD" w:rsidRPr="00CA38A8">
        <w:rPr>
          <w:color w:val="4F81BD" w:themeColor="accent1"/>
          <w:sz w:val="22"/>
        </w:rPr>
        <w:t xml:space="preserve"> </w:t>
      </w:r>
      <w:r w:rsidR="00B03EAD">
        <w:rPr>
          <w:color w:val="4F81BD" w:themeColor="accent1"/>
          <w:sz w:val="22"/>
        </w:rPr>
        <w:t>Management Abilities</w:t>
      </w:r>
      <w:bookmarkEnd w:id="52"/>
    </w:p>
    <w:p w14:paraId="44729162" w14:textId="2A129A87" w:rsidR="00F74860" w:rsidRDefault="00894939" w:rsidP="00894939">
      <w:r>
        <w:t xml:space="preserve">In order to keep on track with a project of this size, the author was required to plan out </w:t>
      </w:r>
      <w:r w:rsidR="00F74860">
        <w:t>the entire development process. For this, grant charts and task list tables were created</w:t>
      </w:r>
      <w:r w:rsidR="007B4F28">
        <w:t xml:space="preserve"> which can be seen in Appendices B, C, D and E</w:t>
      </w:r>
      <w:r w:rsidR="00F74860">
        <w:t xml:space="preserve">. These were a very useful tools since it helped the author too meet specific </w:t>
      </w:r>
      <w:r w:rsidR="00F74860">
        <w:lastRenderedPageBreak/>
        <w:t>deadlines and to keep within the timeframe of the project. To aid this, the author ensured that they constantly re-assessed the performance of the project in order to make sure that the project plan effectively matched their current progress.</w:t>
      </w:r>
      <w:r w:rsidR="0045093E">
        <w:t xml:space="preserve"> Below is a chart taken from </w:t>
      </w:r>
      <w:proofErr w:type="spellStart"/>
      <w:r w:rsidR="0045093E">
        <w:t>G</w:t>
      </w:r>
      <w:r w:rsidR="005A3A20">
        <w:t>itH</w:t>
      </w:r>
      <w:r w:rsidR="0045093E">
        <w:t>ubs</w:t>
      </w:r>
      <w:proofErr w:type="spellEnd"/>
      <w:r w:rsidR="003E0DA8">
        <w:t xml:space="preserve"> contributions graph:</w:t>
      </w:r>
    </w:p>
    <w:p w14:paraId="69AFD005" w14:textId="1B973D2F" w:rsidR="0045093E" w:rsidRDefault="0045093E" w:rsidP="00894939">
      <w:r>
        <w:rPr>
          <w:noProof/>
          <w:lang w:val="en-US" w:eastAsia="en-US"/>
        </w:rPr>
        <w:drawing>
          <wp:inline distT="0" distB="0" distL="0" distR="0" wp14:anchorId="295FF268" wp14:editId="04864277">
            <wp:extent cx="5731510" cy="105116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1051168"/>
                    </a:xfrm>
                    <a:prstGeom prst="rect">
                      <a:avLst/>
                    </a:prstGeom>
                    <a:noFill/>
                    <a:ln>
                      <a:noFill/>
                    </a:ln>
                  </pic:spPr>
                </pic:pic>
              </a:graphicData>
            </a:graphic>
          </wp:inline>
        </w:drawing>
      </w:r>
    </w:p>
    <w:p w14:paraId="27B39951" w14:textId="50EF1FCD" w:rsidR="003E0DA8" w:rsidRPr="003E0DA8" w:rsidRDefault="003E0DA8" w:rsidP="003E0DA8">
      <w:pPr>
        <w:spacing w:line="210" w:lineRule="atLeast"/>
        <w:jc w:val="center"/>
        <w:rPr>
          <w:color w:val="365F91" w:themeColor="accent1" w:themeShade="BF"/>
        </w:rPr>
      </w:pPr>
      <w:r>
        <w:rPr>
          <w:color w:val="365F91" w:themeColor="accent1" w:themeShade="BF"/>
        </w:rPr>
        <w:t>Figure 6.1 – Number of contributions per month by the author</w:t>
      </w:r>
      <w:r w:rsidR="005A3A20">
        <w:rPr>
          <w:color w:val="365F91" w:themeColor="accent1" w:themeShade="BF"/>
        </w:rPr>
        <w:t xml:space="preserve"> (</w:t>
      </w:r>
      <w:proofErr w:type="spellStart"/>
      <w:r w:rsidR="005A3A20">
        <w:rPr>
          <w:color w:val="365F91" w:themeColor="accent1" w:themeShade="BF"/>
        </w:rPr>
        <w:t>GitHub</w:t>
      </w:r>
      <w:proofErr w:type="spellEnd"/>
      <w:r w:rsidR="005A3A20">
        <w:rPr>
          <w:color w:val="365F91" w:themeColor="accent1" w:themeShade="BF"/>
        </w:rPr>
        <w:t>, 2016)</w:t>
      </w:r>
    </w:p>
    <w:p w14:paraId="147A50CA" w14:textId="424D078F" w:rsidR="00894939" w:rsidRPr="00894939" w:rsidRDefault="003E0DA8" w:rsidP="00894939">
      <w:r>
        <w:t xml:space="preserve">Figure 6.1 shows how many contributions they made from November to April. As you can see, this graph correlates with the time plan in appendix E. </w:t>
      </w:r>
      <w:r w:rsidR="00F74860">
        <w:t>As well as charts, the author conducted weekly meetings with their assigned project supervisor. The allocated project supervised helped greatly with this project, by providing advice for both the production of the software and the generation of this report.</w:t>
      </w:r>
      <w:r w:rsidR="001F7319">
        <w:t xml:space="preserve"> See appendix I</w:t>
      </w:r>
      <w:r w:rsidR="00977CFE">
        <w:t xml:space="preserve"> for more source code commit graphs. </w:t>
      </w:r>
    </w:p>
    <w:p w14:paraId="5C32BF21" w14:textId="01E013FC" w:rsidR="00B03EAD" w:rsidRDefault="00AC6F7F" w:rsidP="00B03EAD">
      <w:pPr>
        <w:pStyle w:val="Heading2"/>
        <w:rPr>
          <w:color w:val="4F81BD" w:themeColor="accent1"/>
          <w:sz w:val="22"/>
        </w:rPr>
      </w:pPr>
      <w:bookmarkStart w:id="53" w:name="_Toc322782337"/>
      <w:r>
        <w:rPr>
          <w:color w:val="4F81BD" w:themeColor="accent1"/>
          <w:sz w:val="22"/>
        </w:rPr>
        <w:t>6.</w:t>
      </w:r>
      <w:r w:rsidR="00D570C8">
        <w:rPr>
          <w:color w:val="4F81BD" w:themeColor="accent1"/>
          <w:sz w:val="22"/>
        </w:rPr>
        <w:t>3.4</w:t>
      </w:r>
      <w:r w:rsidR="00B03EAD" w:rsidRPr="00CA38A8">
        <w:rPr>
          <w:color w:val="4F81BD" w:themeColor="accent1"/>
          <w:sz w:val="22"/>
        </w:rPr>
        <w:t xml:space="preserve"> </w:t>
      </w:r>
      <w:r w:rsidR="00B03EAD">
        <w:rPr>
          <w:color w:val="4F81BD" w:themeColor="accent1"/>
          <w:sz w:val="22"/>
        </w:rPr>
        <w:t>Encountered Problems</w:t>
      </w:r>
      <w:bookmarkEnd w:id="53"/>
    </w:p>
    <w:p w14:paraId="34E73F59" w14:textId="63B03C78" w:rsidR="00B03EAD" w:rsidRDefault="00C153A8" w:rsidP="00B03EAD">
      <w:r>
        <w:t>Although this project was considered a success, which was discussed in section 5.2 “project achievements”, there were many problems that were encountered by the author.</w:t>
      </w:r>
    </w:p>
    <w:p w14:paraId="56AC77D3" w14:textId="4083A19D" w:rsidR="001D36D6" w:rsidRDefault="001D36D6" w:rsidP="00B03EAD">
      <w:r>
        <w:t>Firstly, the base requirements of this software (To develop a code editor with syntax highlighting and autocorrect) meant that the author had to create a very large piece of software. Furthermore, extra components such as multi-language support, cross-platform capability and more meant that the size of the project grew to an even greater amount. Towards the end of development it was found that the author had been slightly too ambitious.</w:t>
      </w:r>
    </w:p>
    <w:p w14:paraId="14DBEBD0" w14:textId="37C988D6" w:rsidR="001D36D6" w:rsidRDefault="001D36D6" w:rsidP="00B03EAD">
      <w:r>
        <w:t xml:space="preserve">In relation to the size of the project, the author found it particularly hard to manage </w:t>
      </w:r>
      <w:r w:rsidR="00CF7A06">
        <w:t>a project of this size</w:t>
      </w:r>
      <w:r>
        <w:t xml:space="preserve">. This </w:t>
      </w:r>
      <w:r w:rsidR="00CF7A06">
        <w:t>was because there were so many different modules of the software that had to reach a certain standard. The author also found difficulty finding motivation to work on certain aspects of this project since it required so much work.</w:t>
      </w:r>
    </w:p>
    <w:p w14:paraId="750834D4" w14:textId="0E8FB785" w:rsidR="00CF7A06" w:rsidRDefault="00AC6F7F" w:rsidP="00CF7A06">
      <w:pPr>
        <w:pStyle w:val="Heading2"/>
        <w:rPr>
          <w:color w:val="4F81BD" w:themeColor="accent1"/>
          <w:sz w:val="22"/>
        </w:rPr>
      </w:pPr>
      <w:bookmarkStart w:id="54" w:name="_Toc322782338"/>
      <w:r>
        <w:rPr>
          <w:color w:val="4F81BD" w:themeColor="accent1"/>
          <w:sz w:val="22"/>
        </w:rPr>
        <w:t>6</w:t>
      </w:r>
      <w:r w:rsidR="00D570C8">
        <w:rPr>
          <w:color w:val="4F81BD" w:themeColor="accent1"/>
          <w:sz w:val="22"/>
        </w:rPr>
        <w:t>.3.5</w:t>
      </w:r>
      <w:r w:rsidR="00CF7A06" w:rsidRPr="00CA38A8">
        <w:rPr>
          <w:color w:val="4F81BD" w:themeColor="accent1"/>
          <w:sz w:val="22"/>
        </w:rPr>
        <w:t xml:space="preserve"> </w:t>
      </w:r>
      <w:r w:rsidR="00CF7A06">
        <w:rPr>
          <w:color w:val="4F81BD" w:themeColor="accent1"/>
          <w:sz w:val="22"/>
        </w:rPr>
        <w:t>Production of the report</w:t>
      </w:r>
      <w:bookmarkEnd w:id="54"/>
    </w:p>
    <w:p w14:paraId="3BB95EED" w14:textId="7B71758E" w:rsidR="008F12FA" w:rsidRDefault="00CF7A06" w:rsidP="004352E8">
      <w:r>
        <w:t xml:space="preserve">The author had no prior experience of writing academic reports such as this. This caused for great difficulty when attempting to construct the structure of the document. As mention before, help from the allocated supervisor and the interim report demo helped greatly since it gave the author a benchmark to improve upon. </w:t>
      </w:r>
    </w:p>
    <w:p w14:paraId="10940965" w14:textId="61BA37F9" w:rsidR="00D570C8" w:rsidRPr="00D570C8" w:rsidRDefault="00AC6F7F" w:rsidP="00D570C8">
      <w:pPr>
        <w:pStyle w:val="Heading2"/>
        <w:rPr>
          <w:color w:val="4F81BD" w:themeColor="accent1"/>
          <w:sz w:val="22"/>
        </w:rPr>
      </w:pPr>
      <w:bookmarkStart w:id="55" w:name="_Toc322782339"/>
      <w:r>
        <w:rPr>
          <w:color w:val="4F81BD" w:themeColor="accent1"/>
          <w:sz w:val="22"/>
        </w:rPr>
        <w:t>6</w:t>
      </w:r>
      <w:r w:rsidR="00D570C8">
        <w:rPr>
          <w:color w:val="4F81BD" w:themeColor="accent1"/>
          <w:sz w:val="22"/>
        </w:rPr>
        <w:t>.3.6</w:t>
      </w:r>
      <w:r w:rsidR="00D570C8" w:rsidRPr="00CA38A8">
        <w:rPr>
          <w:color w:val="4F81BD" w:themeColor="accent1"/>
          <w:sz w:val="22"/>
        </w:rPr>
        <w:t xml:space="preserve"> </w:t>
      </w:r>
      <w:r w:rsidR="00D570C8">
        <w:rPr>
          <w:color w:val="4F81BD" w:themeColor="accent1"/>
          <w:sz w:val="22"/>
        </w:rPr>
        <w:t>Advice for future students</w:t>
      </w:r>
      <w:bookmarkEnd w:id="55"/>
    </w:p>
    <w:p w14:paraId="1A6422D9" w14:textId="74B83BF8" w:rsidR="00D570C8" w:rsidRDefault="00D570C8" w:rsidP="00D570C8">
      <w:r>
        <w:t xml:space="preserve">During the development of this report, the author took note of any experiences that they wished they </w:t>
      </w:r>
      <w:r w:rsidR="00255C39">
        <w:t>had</w:t>
      </w:r>
      <w:r>
        <w:t xml:space="preserve"> warned about before the production of this report. Firstly, ensure that the developer has a</w:t>
      </w:r>
      <w:r w:rsidR="00BC2765">
        <w:t xml:space="preserve"> 100% fully planned out specification of the software, accompanied with both grant chars and task plans.</w:t>
      </w:r>
      <w:r w:rsidR="00A061CC">
        <w:t xml:space="preserve"> Secondly, make sure that the time allocated to the development process is realistic and also accommodates outside events such as other module ACW’s.</w:t>
      </w:r>
    </w:p>
    <w:p w14:paraId="606764CB" w14:textId="3EF5D768" w:rsidR="00447EA7" w:rsidRDefault="00A061CC" w:rsidP="00D570C8">
      <w:pPr>
        <w:sectPr w:rsidR="00447EA7" w:rsidSect="008F12FA">
          <w:headerReference w:type="default" r:id="rId80"/>
          <w:pgSz w:w="11906" w:h="16838"/>
          <w:pgMar w:top="1440" w:right="1440" w:bottom="1440" w:left="1440" w:header="708" w:footer="708" w:gutter="0"/>
          <w:cols w:space="708"/>
          <w:docGrid w:linePitch="360"/>
        </w:sectPr>
      </w:pPr>
      <w:r>
        <w:t>When designing the software, make sure that the developer is not too ambitious with extra implementation since the base requirements of the sof</w:t>
      </w:r>
      <w:r w:rsidR="00A0472F">
        <w:t>tware is already a lot of wo</w:t>
      </w:r>
      <w:r w:rsidR="00553B20">
        <w:t>rk</w:t>
      </w:r>
      <w:r w:rsidR="00602F2C">
        <w:t>.</w:t>
      </w:r>
    </w:p>
    <w:p w14:paraId="5AE19998" w14:textId="229F9D6F" w:rsidR="00A061CC" w:rsidRPr="00D570C8" w:rsidRDefault="00A061CC" w:rsidP="00D570C8">
      <w:pPr>
        <w:sectPr w:rsidR="00A061CC" w:rsidRPr="00D570C8" w:rsidSect="00447EA7">
          <w:type w:val="continuous"/>
          <w:pgSz w:w="11906" w:h="16838"/>
          <w:pgMar w:top="1440" w:right="1440" w:bottom="1440" w:left="1440" w:header="708" w:footer="708" w:gutter="0"/>
          <w:cols w:space="708"/>
          <w:docGrid w:linePitch="360"/>
        </w:sectPr>
      </w:pPr>
    </w:p>
    <w:p w14:paraId="3E8088FA" w14:textId="41124DE7" w:rsidR="002D7781" w:rsidRDefault="002D7781" w:rsidP="00FB2C33">
      <w:pPr>
        <w:sectPr w:rsidR="002D7781" w:rsidSect="00553B20">
          <w:type w:val="continuous"/>
          <w:pgSz w:w="11906" w:h="16838"/>
          <w:pgMar w:top="1440" w:right="1440" w:bottom="1440" w:left="1440" w:header="708" w:footer="708" w:gutter="0"/>
          <w:cols w:space="708"/>
          <w:docGrid w:linePitch="360"/>
        </w:sectPr>
      </w:pPr>
    </w:p>
    <w:p w14:paraId="43B325BF" w14:textId="113E9733" w:rsidR="00817FD4" w:rsidRDefault="004C38FE" w:rsidP="00DA41FA">
      <w:pPr>
        <w:pStyle w:val="AppendixHeading"/>
        <w:numPr>
          <w:ilvl w:val="0"/>
          <w:numId w:val="0"/>
        </w:numPr>
      </w:pPr>
      <w:bookmarkStart w:id="56" w:name="_Toc322782340"/>
      <w:r>
        <w:lastRenderedPageBreak/>
        <w:t xml:space="preserve">7. </w:t>
      </w:r>
      <w:r w:rsidR="00CF0113">
        <w:t>Appendices</w:t>
      </w:r>
      <w:bookmarkEnd w:id="56"/>
      <w:r w:rsidR="00CF0113">
        <w:t xml:space="preserve"> </w:t>
      </w:r>
    </w:p>
    <w:p w14:paraId="4ABBFA2F" w14:textId="7144F659" w:rsidR="00440A7F" w:rsidRPr="00691F2F" w:rsidRDefault="00BC6DC6" w:rsidP="00691F2F">
      <w:pPr>
        <w:pStyle w:val="Heading2"/>
        <w:rPr>
          <w:sz w:val="22"/>
        </w:rPr>
      </w:pPr>
      <w:bookmarkStart w:id="57" w:name="_Toc322782341"/>
      <w:r>
        <w:rPr>
          <w:sz w:val="22"/>
        </w:rPr>
        <w:t>7.1</w:t>
      </w:r>
      <w:r w:rsidRPr="000D3964">
        <w:rPr>
          <w:sz w:val="22"/>
        </w:rPr>
        <w:t xml:space="preserve"> </w:t>
      </w:r>
      <w:r>
        <w:rPr>
          <w:sz w:val="22"/>
        </w:rPr>
        <w:t>Appendix A – Language support file</w:t>
      </w:r>
      <w:bookmarkEnd w:id="57"/>
    </w:p>
    <w:p w14:paraId="2EB08A1A" w14:textId="77777777" w:rsidR="00E64F46" w:rsidRDefault="00E64F46" w:rsidP="00E64F46">
      <w:pPr>
        <w:pStyle w:val="NormalWeb"/>
        <w:spacing w:before="0" w:beforeAutospacing="0" w:after="0" w:afterAutospacing="0"/>
      </w:pPr>
      <w:r>
        <w:t>%FILE_FORMATS</w:t>
      </w:r>
    </w:p>
    <w:p w14:paraId="45AED0A6" w14:textId="77777777" w:rsidR="00E64F46" w:rsidRDefault="00E64F46" w:rsidP="00E64F46">
      <w:pPr>
        <w:pStyle w:val="NormalWeb"/>
        <w:spacing w:before="0" w:beforeAutospacing="0" w:after="0" w:afterAutospacing="0"/>
      </w:pPr>
      <w:proofErr w:type="spellStart"/>
      <w:proofErr w:type="gramStart"/>
      <w:r>
        <w:t>cpp</w:t>
      </w:r>
      <w:proofErr w:type="spellEnd"/>
      <w:proofErr w:type="gramEnd"/>
    </w:p>
    <w:p w14:paraId="09DD8077" w14:textId="7DF2CDF2" w:rsidR="00E64F46" w:rsidRDefault="00E64F46" w:rsidP="00E64F46">
      <w:pPr>
        <w:pStyle w:val="NormalWeb"/>
        <w:spacing w:before="0" w:beforeAutospacing="0" w:after="0" w:afterAutospacing="0"/>
      </w:pPr>
      <w:proofErr w:type="gramStart"/>
      <w:r>
        <w:t>h</w:t>
      </w:r>
      <w:proofErr w:type="gramEnd"/>
    </w:p>
    <w:p w14:paraId="11961D04" w14:textId="77777777" w:rsidR="00E64F46" w:rsidRDefault="00E64F46" w:rsidP="00E64F46">
      <w:pPr>
        <w:pStyle w:val="NormalWeb"/>
        <w:spacing w:before="0" w:beforeAutospacing="0" w:after="0" w:afterAutospacing="0"/>
      </w:pPr>
      <w:r>
        <w:t>%</w:t>
      </w:r>
      <w:proofErr w:type="spellStart"/>
      <w:proofErr w:type="gramStart"/>
      <w:r>
        <w:t>comment</w:t>
      </w:r>
      <w:proofErr w:type="gramEnd"/>
      <w:r>
        <w:t>_Start_Expression</w:t>
      </w:r>
      <w:proofErr w:type="spellEnd"/>
      <w:r>
        <w:t>:</w:t>
      </w:r>
    </w:p>
    <w:p w14:paraId="2DA41C5C" w14:textId="6EEFBB56" w:rsidR="00E64F46" w:rsidRDefault="00E64F46" w:rsidP="00E64F46">
      <w:pPr>
        <w:pStyle w:val="NormalWeb"/>
        <w:spacing w:before="0" w:beforeAutospacing="0" w:after="0" w:afterAutospacing="0"/>
      </w:pPr>
      <w:r>
        <w:t>/\*</w:t>
      </w:r>
    </w:p>
    <w:p w14:paraId="0BE0B617" w14:textId="77777777" w:rsidR="00E64F46" w:rsidRDefault="00E64F46" w:rsidP="00E64F46">
      <w:pPr>
        <w:pStyle w:val="NormalWeb"/>
        <w:spacing w:before="0" w:beforeAutospacing="0" w:after="0" w:afterAutospacing="0"/>
      </w:pPr>
      <w:r>
        <w:t>%</w:t>
      </w:r>
      <w:proofErr w:type="spellStart"/>
      <w:proofErr w:type="gramStart"/>
      <w:r>
        <w:t>comment</w:t>
      </w:r>
      <w:proofErr w:type="gramEnd"/>
      <w:r>
        <w:t>_End_Expression</w:t>
      </w:r>
      <w:proofErr w:type="spellEnd"/>
      <w:r>
        <w:t>:</w:t>
      </w:r>
    </w:p>
    <w:p w14:paraId="57EDC437" w14:textId="11546D3F" w:rsidR="00E64F46" w:rsidRDefault="00E64F46" w:rsidP="00E64F46">
      <w:pPr>
        <w:pStyle w:val="NormalWeb"/>
        <w:spacing w:before="0" w:beforeAutospacing="0" w:after="0" w:afterAutospacing="0"/>
      </w:pPr>
      <w:r>
        <w:t>\*/</w:t>
      </w:r>
    </w:p>
    <w:p w14:paraId="578D5BC7" w14:textId="77777777" w:rsidR="00E64F46" w:rsidRDefault="00E64F46" w:rsidP="00E64F46">
      <w:pPr>
        <w:pStyle w:val="NormalWeb"/>
        <w:spacing w:before="0" w:beforeAutospacing="0" w:after="0" w:afterAutospacing="0"/>
      </w:pPr>
      <w:r>
        <w:t>%</w:t>
      </w:r>
      <w:proofErr w:type="spellStart"/>
      <w:r>
        <w:t>o</w:t>
      </w:r>
      <w:proofErr w:type="gramStart"/>
      <w:r>
        <w:t>perator</w:t>
      </w:r>
      <w:proofErr w:type="gramEnd"/>
      <w:r>
        <w:t>_Format</w:t>
      </w:r>
      <w:proofErr w:type="spellEnd"/>
      <w:r>
        <w:t>:</w:t>
      </w:r>
    </w:p>
    <w:p w14:paraId="6506CD6A" w14:textId="77777777" w:rsidR="00E64F46" w:rsidRDefault="00E64F46" w:rsidP="00E64F46">
      <w:pPr>
        <w:pStyle w:val="NormalWeb"/>
        <w:spacing w:before="0" w:beforeAutospacing="0" w:after="0" w:afterAutospacing="0"/>
      </w:pPr>
      <w:r>
        <w:t>#CF5C51</w:t>
      </w:r>
    </w:p>
    <w:p w14:paraId="03C081E5" w14:textId="32B62920" w:rsidR="00E64F46" w:rsidRDefault="00E64F46" w:rsidP="00E64F46">
      <w:pPr>
        <w:pStyle w:val="NormalWeb"/>
        <w:spacing w:before="0" w:beforeAutospacing="0" w:after="0" w:afterAutospacing="0"/>
      </w:pPr>
      <w:r>
        <w:t>[-+/*&gt;&lt;</w:t>
      </w:r>
      <w:proofErr w:type="gramStart"/>
      <w:r>
        <w:t>?!</w:t>
      </w:r>
      <w:proofErr w:type="gramEnd"/>
      <w:r>
        <w:t>=&amp;|%]</w:t>
      </w:r>
    </w:p>
    <w:p w14:paraId="0B43E4BE" w14:textId="77777777" w:rsidR="00E64F46" w:rsidRDefault="00E64F46" w:rsidP="00E64F46">
      <w:pPr>
        <w:pStyle w:val="NormalWeb"/>
        <w:spacing w:before="0" w:beforeAutospacing="0" w:after="0" w:afterAutospacing="0"/>
      </w:pPr>
      <w:r>
        <w:t>%</w:t>
      </w:r>
      <w:proofErr w:type="spellStart"/>
      <w:proofErr w:type="gramStart"/>
      <w:r>
        <w:t>number</w:t>
      </w:r>
      <w:proofErr w:type="gramEnd"/>
      <w:r>
        <w:t>_Format</w:t>
      </w:r>
      <w:proofErr w:type="spellEnd"/>
      <w:r>
        <w:t>:</w:t>
      </w:r>
    </w:p>
    <w:p w14:paraId="46AB097E" w14:textId="77777777" w:rsidR="00E64F46" w:rsidRDefault="00E64F46" w:rsidP="00E64F46">
      <w:pPr>
        <w:pStyle w:val="NormalWeb"/>
        <w:spacing w:before="0" w:beforeAutospacing="0" w:after="0" w:afterAutospacing="0"/>
      </w:pPr>
      <w:r>
        <w:t>#708D44</w:t>
      </w:r>
    </w:p>
    <w:p w14:paraId="21F81441" w14:textId="6C707E9C" w:rsidR="00E64F46" w:rsidRDefault="00E64F46" w:rsidP="00E64F46">
      <w:pPr>
        <w:pStyle w:val="NormalWeb"/>
        <w:spacing w:before="0" w:beforeAutospacing="0" w:after="0" w:afterAutospacing="0"/>
      </w:pPr>
      <w:r>
        <w:t>\</w:t>
      </w:r>
      <w:proofErr w:type="gramStart"/>
      <w:r>
        <w:t>b</w:t>
      </w:r>
      <w:proofErr w:type="gramEnd"/>
      <w:r>
        <w:t>[0-9]+\b</w:t>
      </w:r>
    </w:p>
    <w:p w14:paraId="452DD66F" w14:textId="77777777" w:rsidR="00E64F46" w:rsidRDefault="00E64F46" w:rsidP="00E64F46">
      <w:pPr>
        <w:pStyle w:val="NormalWeb"/>
        <w:spacing w:before="0" w:beforeAutospacing="0" w:after="0" w:afterAutospacing="0"/>
      </w:pPr>
      <w:r>
        <w:t>%</w:t>
      </w:r>
      <w:proofErr w:type="spellStart"/>
      <w:proofErr w:type="gramStart"/>
      <w:r>
        <w:t>keyword</w:t>
      </w:r>
      <w:proofErr w:type="gramEnd"/>
      <w:r>
        <w:t>_Format</w:t>
      </w:r>
      <w:proofErr w:type="spellEnd"/>
      <w:r>
        <w:t>:</w:t>
      </w:r>
    </w:p>
    <w:p w14:paraId="0A882B7B" w14:textId="77777777" w:rsidR="00E64F46" w:rsidRDefault="00E64F46" w:rsidP="00E64F46">
      <w:pPr>
        <w:pStyle w:val="NormalWeb"/>
        <w:spacing w:before="0" w:beforeAutospacing="0" w:after="0" w:afterAutospacing="0"/>
      </w:pPr>
      <w:r>
        <w:t>#ED7A6F</w:t>
      </w:r>
    </w:p>
    <w:p w14:paraId="24F8C848" w14:textId="77777777" w:rsidR="00E64F46" w:rsidRDefault="00E64F46" w:rsidP="00E64F46">
      <w:pPr>
        <w:pStyle w:val="NormalWeb"/>
        <w:spacing w:before="0" w:beforeAutospacing="0" w:after="0" w:afterAutospacing="0"/>
      </w:pPr>
      <w:proofErr w:type="spellStart"/>
      <w:proofErr w:type="gramStart"/>
      <w:r>
        <w:t>alignas</w:t>
      </w:r>
      <w:proofErr w:type="spellEnd"/>
      <w:proofErr w:type="gramEnd"/>
    </w:p>
    <w:p w14:paraId="77282747" w14:textId="77777777" w:rsidR="00E64F46" w:rsidRDefault="00E64F46" w:rsidP="00E64F46">
      <w:pPr>
        <w:pStyle w:val="NormalWeb"/>
        <w:spacing w:before="0" w:beforeAutospacing="0" w:after="0" w:afterAutospacing="0"/>
      </w:pPr>
      <w:proofErr w:type="spellStart"/>
      <w:proofErr w:type="gramStart"/>
      <w:r>
        <w:t>alignof</w:t>
      </w:r>
      <w:proofErr w:type="spellEnd"/>
      <w:proofErr w:type="gramEnd"/>
    </w:p>
    <w:p w14:paraId="5A77C6AD" w14:textId="77777777" w:rsidR="00E64F46" w:rsidRDefault="00E64F46" w:rsidP="00E64F46">
      <w:pPr>
        <w:pStyle w:val="NormalWeb"/>
        <w:spacing w:before="0" w:beforeAutospacing="0" w:after="0" w:afterAutospacing="0"/>
      </w:pPr>
      <w:proofErr w:type="gramStart"/>
      <w:r>
        <w:t>and</w:t>
      </w:r>
      <w:proofErr w:type="gramEnd"/>
    </w:p>
    <w:p w14:paraId="400DCCAA" w14:textId="77777777" w:rsidR="00E64F46" w:rsidRDefault="00E64F46" w:rsidP="00E64F46">
      <w:pPr>
        <w:pStyle w:val="NormalWeb"/>
        <w:spacing w:before="0" w:beforeAutospacing="0" w:after="0" w:afterAutospacing="0"/>
      </w:pPr>
      <w:proofErr w:type="spellStart"/>
      <w:proofErr w:type="gramStart"/>
      <w:r>
        <w:t>and</w:t>
      </w:r>
      <w:proofErr w:type="gramEnd"/>
      <w:r>
        <w:t>_eq</w:t>
      </w:r>
      <w:proofErr w:type="spellEnd"/>
    </w:p>
    <w:p w14:paraId="6C716C39" w14:textId="77777777" w:rsidR="00E64F46" w:rsidRDefault="00E64F46" w:rsidP="00E64F46">
      <w:pPr>
        <w:pStyle w:val="NormalWeb"/>
        <w:spacing w:before="0" w:beforeAutospacing="0" w:after="0" w:afterAutospacing="0"/>
      </w:pPr>
      <w:proofErr w:type="spellStart"/>
      <w:proofErr w:type="gramStart"/>
      <w:r>
        <w:t>asm</w:t>
      </w:r>
      <w:proofErr w:type="spellEnd"/>
      <w:proofErr w:type="gramEnd"/>
    </w:p>
    <w:p w14:paraId="5651B813" w14:textId="77777777" w:rsidR="00E64F46" w:rsidRDefault="00E64F46" w:rsidP="00E64F46">
      <w:pPr>
        <w:pStyle w:val="NormalWeb"/>
        <w:spacing w:before="0" w:beforeAutospacing="0" w:after="0" w:afterAutospacing="0"/>
      </w:pPr>
      <w:proofErr w:type="gramStart"/>
      <w:r>
        <w:t>auto</w:t>
      </w:r>
      <w:proofErr w:type="gramEnd"/>
    </w:p>
    <w:p w14:paraId="180F8400" w14:textId="77777777" w:rsidR="00E64F46" w:rsidRDefault="00E64F46" w:rsidP="00E64F46">
      <w:pPr>
        <w:pStyle w:val="NormalWeb"/>
        <w:spacing w:before="0" w:beforeAutospacing="0" w:after="0" w:afterAutospacing="0"/>
      </w:pPr>
      <w:proofErr w:type="spellStart"/>
      <w:proofErr w:type="gramStart"/>
      <w:r>
        <w:t>bitand</w:t>
      </w:r>
      <w:proofErr w:type="spellEnd"/>
      <w:proofErr w:type="gramEnd"/>
    </w:p>
    <w:p w14:paraId="2647B856" w14:textId="77777777" w:rsidR="00E64F46" w:rsidRDefault="00E64F46" w:rsidP="00E64F46">
      <w:pPr>
        <w:pStyle w:val="NormalWeb"/>
        <w:spacing w:before="0" w:beforeAutospacing="0" w:after="0" w:afterAutospacing="0"/>
      </w:pPr>
      <w:proofErr w:type="spellStart"/>
      <w:proofErr w:type="gramStart"/>
      <w:r>
        <w:t>bitor</w:t>
      </w:r>
      <w:proofErr w:type="spellEnd"/>
      <w:proofErr w:type="gramEnd"/>
    </w:p>
    <w:p w14:paraId="287787E5" w14:textId="77777777" w:rsidR="00E64F46" w:rsidRDefault="00E64F46" w:rsidP="00E64F46">
      <w:pPr>
        <w:pStyle w:val="NormalWeb"/>
        <w:spacing w:before="0" w:beforeAutospacing="0" w:after="0" w:afterAutospacing="0"/>
      </w:pPr>
      <w:proofErr w:type="spellStart"/>
      <w:proofErr w:type="gramStart"/>
      <w:r>
        <w:t>bool</w:t>
      </w:r>
      <w:proofErr w:type="spellEnd"/>
      <w:proofErr w:type="gramEnd"/>
    </w:p>
    <w:p w14:paraId="0CA52F11" w14:textId="77777777" w:rsidR="00E64F46" w:rsidRDefault="00E64F46" w:rsidP="00E64F46">
      <w:pPr>
        <w:pStyle w:val="NormalWeb"/>
        <w:spacing w:before="0" w:beforeAutospacing="0" w:after="0" w:afterAutospacing="0"/>
      </w:pPr>
      <w:proofErr w:type="gramStart"/>
      <w:r>
        <w:t>break</w:t>
      </w:r>
      <w:proofErr w:type="gramEnd"/>
    </w:p>
    <w:p w14:paraId="380B4E9B" w14:textId="77777777" w:rsidR="00E64F46" w:rsidRDefault="00E64F46" w:rsidP="00E64F46">
      <w:pPr>
        <w:pStyle w:val="NormalWeb"/>
        <w:spacing w:before="0" w:beforeAutospacing="0" w:after="0" w:afterAutospacing="0"/>
      </w:pPr>
      <w:proofErr w:type="gramStart"/>
      <w:r>
        <w:t>case</w:t>
      </w:r>
      <w:proofErr w:type="gramEnd"/>
    </w:p>
    <w:p w14:paraId="24D36953" w14:textId="77777777" w:rsidR="00E64F46" w:rsidRDefault="00E64F46" w:rsidP="00E64F46">
      <w:pPr>
        <w:pStyle w:val="NormalWeb"/>
        <w:spacing w:before="0" w:beforeAutospacing="0" w:after="0" w:afterAutospacing="0"/>
      </w:pPr>
      <w:proofErr w:type="gramStart"/>
      <w:r>
        <w:t>catch</w:t>
      </w:r>
      <w:proofErr w:type="gramEnd"/>
    </w:p>
    <w:p w14:paraId="5D7C66E6" w14:textId="77777777" w:rsidR="00E64F46" w:rsidRDefault="00E64F46" w:rsidP="00E64F46">
      <w:pPr>
        <w:pStyle w:val="NormalWeb"/>
        <w:spacing w:before="0" w:beforeAutospacing="0" w:after="0" w:afterAutospacing="0"/>
      </w:pPr>
      <w:proofErr w:type="gramStart"/>
      <w:r>
        <w:t>char</w:t>
      </w:r>
      <w:proofErr w:type="gramEnd"/>
    </w:p>
    <w:p w14:paraId="088465EB" w14:textId="77777777" w:rsidR="00E64F46" w:rsidRDefault="00E64F46" w:rsidP="00E64F46">
      <w:pPr>
        <w:pStyle w:val="NormalWeb"/>
        <w:spacing w:before="0" w:beforeAutospacing="0" w:after="0" w:afterAutospacing="0"/>
      </w:pPr>
      <w:proofErr w:type="gramStart"/>
      <w:r>
        <w:t>char16</w:t>
      </w:r>
      <w:proofErr w:type="gramEnd"/>
      <w:r>
        <w:t>_t</w:t>
      </w:r>
    </w:p>
    <w:p w14:paraId="5A468C1C" w14:textId="77777777" w:rsidR="00E64F46" w:rsidRDefault="00E64F46" w:rsidP="00E64F46">
      <w:pPr>
        <w:pStyle w:val="NormalWeb"/>
        <w:spacing w:before="0" w:beforeAutospacing="0" w:after="0" w:afterAutospacing="0"/>
      </w:pPr>
      <w:proofErr w:type="gramStart"/>
      <w:r>
        <w:t>char32</w:t>
      </w:r>
      <w:proofErr w:type="gramEnd"/>
      <w:r>
        <w:t>_t</w:t>
      </w:r>
    </w:p>
    <w:p w14:paraId="5F7A00A9" w14:textId="77777777" w:rsidR="00E64F46" w:rsidRDefault="00E64F46" w:rsidP="00E64F46">
      <w:pPr>
        <w:pStyle w:val="NormalWeb"/>
        <w:spacing w:before="0" w:beforeAutospacing="0" w:after="0" w:afterAutospacing="0"/>
      </w:pPr>
      <w:proofErr w:type="gramStart"/>
      <w:r>
        <w:t>class</w:t>
      </w:r>
      <w:proofErr w:type="gramEnd"/>
    </w:p>
    <w:p w14:paraId="66784236" w14:textId="77777777" w:rsidR="00E64F46" w:rsidRDefault="00E64F46" w:rsidP="00E64F46">
      <w:pPr>
        <w:pStyle w:val="NormalWeb"/>
        <w:spacing w:before="0" w:beforeAutospacing="0" w:after="0" w:afterAutospacing="0"/>
      </w:pPr>
      <w:proofErr w:type="spellStart"/>
      <w:proofErr w:type="gramStart"/>
      <w:r>
        <w:t>compl</w:t>
      </w:r>
      <w:proofErr w:type="spellEnd"/>
      <w:proofErr w:type="gramEnd"/>
    </w:p>
    <w:p w14:paraId="2E910442" w14:textId="77777777" w:rsidR="00E64F46" w:rsidRDefault="00E64F46" w:rsidP="00E64F46">
      <w:pPr>
        <w:pStyle w:val="NormalWeb"/>
        <w:spacing w:before="0" w:beforeAutospacing="0" w:after="0" w:afterAutospacing="0"/>
      </w:pPr>
      <w:proofErr w:type="gramStart"/>
      <w:r>
        <w:t>concept</w:t>
      </w:r>
      <w:proofErr w:type="gramEnd"/>
    </w:p>
    <w:p w14:paraId="0C5D2E5F" w14:textId="77777777" w:rsidR="00E64F46" w:rsidRDefault="00E64F46" w:rsidP="00E64F46">
      <w:pPr>
        <w:pStyle w:val="NormalWeb"/>
        <w:spacing w:before="0" w:beforeAutospacing="0" w:after="0" w:afterAutospacing="0"/>
      </w:pPr>
      <w:proofErr w:type="spellStart"/>
      <w:proofErr w:type="gramStart"/>
      <w:r>
        <w:t>const</w:t>
      </w:r>
      <w:proofErr w:type="spellEnd"/>
      <w:proofErr w:type="gramEnd"/>
    </w:p>
    <w:p w14:paraId="6DC8B68B" w14:textId="77777777" w:rsidR="00E64F46" w:rsidRDefault="00E64F46" w:rsidP="00E64F46">
      <w:pPr>
        <w:pStyle w:val="NormalWeb"/>
        <w:spacing w:before="0" w:beforeAutospacing="0" w:after="0" w:afterAutospacing="0"/>
      </w:pPr>
      <w:proofErr w:type="spellStart"/>
      <w:proofErr w:type="gramStart"/>
      <w:r>
        <w:t>constexpr</w:t>
      </w:r>
      <w:proofErr w:type="spellEnd"/>
      <w:proofErr w:type="gramEnd"/>
    </w:p>
    <w:p w14:paraId="480FF000" w14:textId="77777777" w:rsidR="00E64F46" w:rsidRDefault="00E64F46" w:rsidP="00E64F46">
      <w:pPr>
        <w:pStyle w:val="NormalWeb"/>
        <w:spacing w:before="0" w:beforeAutospacing="0" w:after="0" w:afterAutospacing="0"/>
      </w:pPr>
      <w:proofErr w:type="spellStart"/>
      <w:proofErr w:type="gramStart"/>
      <w:r>
        <w:t>const</w:t>
      </w:r>
      <w:proofErr w:type="gramEnd"/>
      <w:r>
        <w:t>_cast</w:t>
      </w:r>
      <w:proofErr w:type="spellEnd"/>
    </w:p>
    <w:p w14:paraId="2677136F" w14:textId="77777777" w:rsidR="00E64F46" w:rsidRDefault="00E64F46" w:rsidP="00E64F46">
      <w:pPr>
        <w:pStyle w:val="NormalWeb"/>
        <w:spacing w:before="0" w:beforeAutospacing="0" w:after="0" w:afterAutospacing="0"/>
      </w:pPr>
      <w:proofErr w:type="gramStart"/>
      <w:r>
        <w:t>continue</w:t>
      </w:r>
      <w:proofErr w:type="gramEnd"/>
    </w:p>
    <w:p w14:paraId="41313E39" w14:textId="77777777" w:rsidR="00E64F46" w:rsidRDefault="00E64F46" w:rsidP="00E64F46">
      <w:pPr>
        <w:pStyle w:val="NormalWeb"/>
        <w:spacing w:before="0" w:beforeAutospacing="0" w:after="0" w:afterAutospacing="0"/>
      </w:pPr>
      <w:proofErr w:type="spellStart"/>
      <w:proofErr w:type="gramStart"/>
      <w:r>
        <w:t>decltype</w:t>
      </w:r>
      <w:proofErr w:type="spellEnd"/>
      <w:proofErr w:type="gramEnd"/>
    </w:p>
    <w:p w14:paraId="192CF3B1" w14:textId="77777777" w:rsidR="00E64F46" w:rsidRDefault="00E64F46" w:rsidP="00E64F46">
      <w:pPr>
        <w:pStyle w:val="NormalWeb"/>
        <w:spacing w:before="0" w:beforeAutospacing="0" w:after="0" w:afterAutospacing="0"/>
      </w:pPr>
      <w:proofErr w:type="gramStart"/>
      <w:r>
        <w:t>default</w:t>
      </w:r>
      <w:proofErr w:type="gramEnd"/>
    </w:p>
    <w:p w14:paraId="6C8D7EC0" w14:textId="77777777" w:rsidR="00E64F46" w:rsidRDefault="00E64F46" w:rsidP="00E64F46">
      <w:pPr>
        <w:pStyle w:val="NormalWeb"/>
        <w:spacing w:before="0" w:beforeAutospacing="0" w:after="0" w:afterAutospacing="0"/>
      </w:pPr>
      <w:proofErr w:type="gramStart"/>
      <w:r>
        <w:t>delete</w:t>
      </w:r>
      <w:proofErr w:type="gramEnd"/>
    </w:p>
    <w:p w14:paraId="0B448776" w14:textId="77777777" w:rsidR="00E64F46" w:rsidRDefault="00E64F46" w:rsidP="00E64F46">
      <w:pPr>
        <w:pStyle w:val="NormalWeb"/>
        <w:spacing w:before="0" w:beforeAutospacing="0" w:after="0" w:afterAutospacing="0"/>
      </w:pPr>
      <w:proofErr w:type="gramStart"/>
      <w:r>
        <w:t>do</w:t>
      </w:r>
      <w:proofErr w:type="gramEnd"/>
    </w:p>
    <w:p w14:paraId="5F0D6925" w14:textId="77777777" w:rsidR="00E64F46" w:rsidRDefault="00E64F46" w:rsidP="00E64F46">
      <w:pPr>
        <w:pStyle w:val="NormalWeb"/>
        <w:spacing w:before="0" w:beforeAutospacing="0" w:after="0" w:afterAutospacing="0"/>
      </w:pPr>
      <w:proofErr w:type="gramStart"/>
      <w:r>
        <w:t>double</w:t>
      </w:r>
      <w:proofErr w:type="gramEnd"/>
    </w:p>
    <w:p w14:paraId="2087A1E3" w14:textId="77777777" w:rsidR="00E64F46" w:rsidRDefault="00E64F46" w:rsidP="00E64F46">
      <w:pPr>
        <w:pStyle w:val="NormalWeb"/>
        <w:spacing w:before="0" w:beforeAutospacing="0" w:after="0" w:afterAutospacing="0"/>
      </w:pPr>
      <w:proofErr w:type="spellStart"/>
      <w:proofErr w:type="gramStart"/>
      <w:r>
        <w:t>dynamic</w:t>
      </w:r>
      <w:proofErr w:type="gramEnd"/>
      <w:r>
        <w:t>_cast</w:t>
      </w:r>
      <w:proofErr w:type="spellEnd"/>
    </w:p>
    <w:p w14:paraId="0E5A3518" w14:textId="77777777" w:rsidR="00E64F46" w:rsidRDefault="00E64F46" w:rsidP="00E64F46">
      <w:pPr>
        <w:pStyle w:val="NormalWeb"/>
        <w:spacing w:before="0" w:beforeAutospacing="0" w:after="0" w:afterAutospacing="0"/>
      </w:pPr>
      <w:proofErr w:type="gramStart"/>
      <w:r>
        <w:t>else</w:t>
      </w:r>
      <w:proofErr w:type="gramEnd"/>
    </w:p>
    <w:p w14:paraId="35B392F7" w14:textId="77777777" w:rsidR="00E64F46" w:rsidRDefault="00E64F46" w:rsidP="00E64F46">
      <w:pPr>
        <w:pStyle w:val="NormalWeb"/>
        <w:spacing w:before="0" w:beforeAutospacing="0" w:after="0" w:afterAutospacing="0"/>
      </w:pPr>
      <w:proofErr w:type="spellStart"/>
      <w:proofErr w:type="gramStart"/>
      <w:r>
        <w:t>enum</w:t>
      </w:r>
      <w:proofErr w:type="spellEnd"/>
      <w:proofErr w:type="gramEnd"/>
    </w:p>
    <w:p w14:paraId="4519DEE1" w14:textId="77777777" w:rsidR="00E64F46" w:rsidRDefault="00E64F46" w:rsidP="00E64F46">
      <w:pPr>
        <w:pStyle w:val="NormalWeb"/>
        <w:spacing w:before="0" w:beforeAutospacing="0" w:after="0" w:afterAutospacing="0"/>
      </w:pPr>
      <w:proofErr w:type="gramStart"/>
      <w:r>
        <w:t>explicit</w:t>
      </w:r>
      <w:proofErr w:type="gramEnd"/>
    </w:p>
    <w:p w14:paraId="0C882CB7" w14:textId="77777777" w:rsidR="00E64F46" w:rsidRDefault="00E64F46" w:rsidP="00E64F46">
      <w:pPr>
        <w:pStyle w:val="NormalWeb"/>
        <w:spacing w:before="0" w:beforeAutospacing="0" w:after="0" w:afterAutospacing="0"/>
      </w:pPr>
      <w:proofErr w:type="gramStart"/>
      <w:r>
        <w:t>export</w:t>
      </w:r>
      <w:proofErr w:type="gramEnd"/>
    </w:p>
    <w:p w14:paraId="5F282D30" w14:textId="77777777" w:rsidR="00E64F46" w:rsidRDefault="00E64F46" w:rsidP="00E64F46">
      <w:pPr>
        <w:pStyle w:val="NormalWeb"/>
        <w:spacing w:before="0" w:beforeAutospacing="0" w:after="0" w:afterAutospacing="0"/>
      </w:pPr>
      <w:proofErr w:type="gramStart"/>
      <w:r>
        <w:t>extern</w:t>
      </w:r>
      <w:proofErr w:type="gramEnd"/>
    </w:p>
    <w:p w14:paraId="235A79EF" w14:textId="77777777" w:rsidR="00E64F46" w:rsidRDefault="00E64F46" w:rsidP="00E64F46">
      <w:pPr>
        <w:pStyle w:val="NormalWeb"/>
        <w:spacing w:before="0" w:beforeAutospacing="0" w:after="0" w:afterAutospacing="0"/>
      </w:pPr>
      <w:proofErr w:type="gramStart"/>
      <w:r>
        <w:t>false</w:t>
      </w:r>
      <w:proofErr w:type="gramEnd"/>
    </w:p>
    <w:p w14:paraId="61048417" w14:textId="77777777" w:rsidR="00E64F46" w:rsidRDefault="00E64F46" w:rsidP="00E64F46">
      <w:pPr>
        <w:pStyle w:val="NormalWeb"/>
        <w:spacing w:before="0" w:beforeAutospacing="0" w:after="0" w:afterAutospacing="0"/>
      </w:pPr>
      <w:proofErr w:type="gramStart"/>
      <w:r>
        <w:t>float</w:t>
      </w:r>
      <w:proofErr w:type="gramEnd"/>
    </w:p>
    <w:p w14:paraId="054C3E07" w14:textId="77777777" w:rsidR="00E64F46" w:rsidRDefault="00E64F46" w:rsidP="00E64F46">
      <w:pPr>
        <w:pStyle w:val="NormalWeb"/>
        <w:spacing w:before="0" w:beforeAutospacing="0" w:after="0" w:afterAutospacing="0"/>
      </w:pPr>
      <w:proofErr w:type="gramStart"/>
      <w:r>
        <w:t>for</w:t>
      </w:r>
      <w:proofErr w:type="gramEnd"/>
    </w:p>
    <w:p w14:paraId="58F43396" w14:textId="77777777" w:rsidR="00E64F46" w:rsidRDefault="00E64F46" w:rsidP="00E64F46">
      <w:pPr>
        <w:pStyle w:val="NormalWeb"/>
        <w:spacing w:before="0" w:beforeAutospacing="0" w:after="0" w:afterAutospacing="0"/>
      </w:pPr>
      <w:proofErr w:type="gramStart"/>
      <w:r>
        <w:t>friend</w:t>
      </w:r>
      <w:proofErr w:type="gramEnd"/>
    </w:p>
    <w:p w14:paraId="2B6BDF4E" w14:textId="77777777" w:rsidR="00E64F46" w:rsidRDefault="00E64F46" w:rsidP="00E64F46">
      <w:pPr>
        <w:pStyle w:val="NormalWeb"/>
        <w:spacing w:before="0" w:beforeAutospacing="0" w:after="0" w:afterAutospacing="0"/>
      </w:pPr>
      <w:proofErr w:type="spellStart"/>
      <w:proofErr w:type="gramStart"/>
      <w:r>
        <w:t>goto</w:t>
      </w:r>
      <w:proofErr w:type="spellEnd"/>
      <w:proofErr w:type="gramEnd"/>
    </w:p>
    <w:p w14:paraId="646276B2" w14:textId="77777777" w:rsidR="00E64F46" w:rsidRDefault="00E64F46" w:rsidP="00E64F46">
      <w:pPr>
        <w:pStyle w:val="NormalWeb"/>
        <w:spacing w:before="0" w:beforeAutospacing="0" w:after="0" w:afterAutospacing="0"/>
      </w:pPr>
      <w:proofErr w:type="gramStart"/>
      <w:r>
        <w:t>if</w:t>
      </w:r>
      <w:proofErr w:type="gramEnd"/>
    </w:p>
    <w:p w14:paraId="30706FD2" w14:textId="77777777" w:rsidR="00E64F46" w:rsidRDefault="00E64F46" w:rsidP="00E64F46">
      <w:pPr>
        <w:pStyle w:val="NormalWeb"/>
        <w:spacing w:before="0" w:beforeAutospacing="0" w:after="0" w:afterAutospacing="0"/>
      </w:pPr>
      <w:proofErr w:type="gramStart"/>
      <w:r>
        <w:t>inline</w:t>
      </w:r>
      <w:proofErr w:type="gramEnd"/>
    </w:p>
    <w:p w14:paraId="647E8701" w14:textId="77777777" w:rsidR="00E64F46" w:rsidRDefault="00E64F46" w:rsidP="00E64F46">
      <w:pPr>
        <w:pStyle w:val="NormalWeb"/>
        <w:spacing w:before="0" w:beforeAutospacing="0" w:after="0" w:afterAutospacing="0"/>
      </w:pPr>
      <w:proofErr w:type="spellStart"/>
      <w:proofErr w:type="gramStart"/>
      <w:r>
        <w:t>int</w:t>
      </w:r>
      <w:proofErr w:type="spellEnd"/>
      <w:proofErr w:type="gramEnd"/>
    </w:p>
    <w:p w14:paraId="650E28A6" w14:textId="77777777" w:rsidR="00E64F46" w:rsidRDefault="00E64F46" w:rsidP="00E64F46">
      <w:pPr>
        <w:pStyle w:val="NormalWeb"/>
        <w:spacing w:before="0" w:beforeAutospacing="0" w:after="0" w:afterAutospacing="0"/>
      </w:pPr>
      <w:proofErr w:type="gramStart"/>
      <w:r>
        <w:lastRenderedPageBreak/>
        <w:t>long</w:t>
      </w:r>
      <w:proofErr w:type="gramEnd"/>
    </w:p>
    <w:p w14:paraId="6B3A48BC" w14:textId="77777777" w:rsidR="00E64F46" w:rsidRDefault="00E64F46" w:rsidP="00E64F46">
      <w:pPr>
        <w:pStyle w:val="NormalWeb"/>
        <w:spacing w:before="0" w:beforeAutospacing="0" w:after="0" w:afterAutospacing="0"/>
      </w:pPr>
      <w:proofErr w:type="gramStart"/>
      <w:r>
        <w:t>mutable</w:t>
      </w:r>
      <w:proofErr w:type="gramEnd"/>
    </w:p>
    <w:p w14:paraId="36054BBC" w14:textId="77777777" w:rsidR="00E64F46" w:rsidRDefault="00E64F46" w:rsidP="00E64F46">
      <w:pPr>
        <w:pStyle w:val="NormalWeb"/>
        <w:spacing w:before="0" w:beforeAutospacing="0" w:after="0" w:afterAutospacing="0"/>
      </w:pPr>
      <w:proofErr w:type="gramStart"/>
      <w:r>
        <w:t>namespace</w:t>
      </w:r>
      <w:proofErr w:type="gramEnd"/>
    </w:p>
    <w:p w14:paraId="04373375" w14:textId="77777777" w:rsidR="00E64F46" w:rsidRDefault="00E64F46" w:rsidP="00E64F46">
      <w:pPr>
        <w:pStyle w:val="NormalWeb"/>
        <w:spacing w:before="0" w:beforeAutospacing="0" w:after="0" w:afterAutospacing="0"/>
      </w:pPr>
      <w:proofErr w:type="gramStart"/>
      <w:r>
        <w:t>new</w:t>
      </w:r>
      <w:proofErr w:type="gramEnd"/>
    </w:p>
    <w:p w14:paraId="54BDBFE8" w14:textId="77777777" w:rsidR="00E64F46" w:rsidRDefault="00E64F46" w:rsidP="00E64F46">
      <w:pPr>
        <w:pStyle w:val="NormalWeb"/>
        <w:spacing w:before="0" w:beforeAutospacing="0" w:after="0" w:afterAutospacing="0"/>
      </w:pPr>
      <w:proofErr w:type="spellStart"/>
      <w:proofErr w:type="gramStart"/>
      <w:r>
        <w:t>noexcept</w:t>
      </w:r>
      <w:proofErr w:type="spellEnd"/>
      <w:proofErr w:type="gramEnd"/>
    </w:p>
    <w:p w14:paraId="0E780E29" w14:textId="77777777" w:rsidR="00E64F46" w:rsidRDefault="00E64F46" w:rsidP="00E64F46">
      <w:pPr>
        <w:pStyle w:val="NormalWeb"/>
        <w:spacing w:before="0" w:beforeAutospacing="0" w:after="0" w:afterAutospacing="0"/>
      </w:pPr>
      <w:proofErr w:type="gramStart"/>
      <w:r>
        <w:t>not</w:t>
      </w:r>
      <w:proofErr w:type="gramEnd"/>
    </w:p>
    <w:p w14:paraId="2EC3FD6F" w14:textId="77777777" w:rsidR="00E64F46" w:rsidRDefault="00E64F46" w:rsidP="00E64F46">
      <w:pPr>
        <w:pStyle w:val="NormalWeb"/>
        <w:spacing w:before="0" w:beforeAutospacing="0" w:after="0" w:afterAutospacing="0"/>
      </w:pPr>
      <w:proofErr w:type="spellStart"/>
      <w:proofErr w:type="gramStart"/>
      <w:r>
        <w:t>not</w:t>
      </w:r>
      <w:proofErr w:type="gramEnd"/>
      <w:r>
        <w:t>_eq</w:t>
      </w:r>
      <w:proofErr w:type="spellEnd"/>
    </w:p>
    <w:p w14:paraId="2FDE4A31" w14:textId="77777777" w:rsidR="00E64F46" w:rsidRDefault="00E64F46" w:rsidP="00E64F46">
      <w:pPr>
        <w:pStyle w:val="NormalWeb"/>
        <w:spacing w:before="0" w:beforeAutospacing="0" w:after="0" w:afterAutospacing="0"/>
      </w:pPr>
      <w:proofErr w:type="spellStart"/>
      <w:proofErr w:type="gramStart"/>
      <w:r>
        <w:t>nullptr</w:t>
      </w:r>
      <w:proofErr w:type="spellEnd"/>
      <w:proofErr w:type="gramEnd"/>
    </w:p>
    <w:p w14:paraId="7DD0FC7C" w14:textId="77777777" w:rsidR="00E64F46" w:rsidRDefault="00E64F46" w:rsidP="00E64F46">
      <w:pPr>
        <w:pStyle w:val="NormalWeb"/>
        <w:spacing w:before="0" w:beforeAutospacing="0" w:after="0" w:afterAutospacing="0"/>
      </w:pPr>
      <w:proofErr w:type="gramStart"/>
      <w:r>
        <w:t>operator</w:t>
      </w:r>
      <w:proofErr w:type="gramEnd"/>
    </w:p>
    <w:p w14:paraId="55731436" w14:textId="77777777" w:rsidR="00E64F46" w:rsidRDefault="00E64F46" w:rsidP="00E64F46">
      <w:pPr>
        <w:pStyle w:val="NormalWeb"/>
        <w:spacing w:before="0" w:beforeAutospacing="0" w:after="0" w:afterAutospacing="0"/>
      </w:pPr>
      <w:proofErr w:type="gramStart"/>
      <w:r>
        <w:t>or</w:t>
      </w:r>
      <w:proofErr w:type="gramEnd"/>
    </w:p>
    <w:p w14:paraId="3ADB3C80" w14:textId="77777777" w:rsidR="00E64F46" w:rsidRDefault="00E64F46" w:rsidP="00E64F46">
      <w:pPr>
        <w:pStyle w:val="NormalWeb"/>
        <w:spacing w:before="0" w:beforeAutospacing="0" w:after="0" w:afterAutospacing="0"/>
      </w:pPr>
      <w:proofErr w:type="spellStart"/>
      <w:proofErr w:type="gramStart"/>
      <w:r>
        <w:t>or</w:t>
      </w:r>
      <w:proofErr w:type="gramEnd"/>
      <w:r>
        <w:t>_eq</w:t>
      </w:r>
      <w:proofErr w:type="spellEnd"/>
    </w:p>
    <w:p w14:paraId="07ACCF06" w14:textId="77777777" w:rsidR="00E64F46" w:rsidRDefault="00E64F46" w:rsidP="00E64F46">
      <w:pPr>
        <w:pStyle w:val="NormalWeb"/>
        <w:spacing w:before="0" w:beforeAutospacing="0" w:after="0" w:afterAutospacing="0"/>
      </w:pPr>
      <w:proofErr w:type="gramStart"/>
      <w:r>
        <w:t>private</w:t>
      </w:r>
      <w:proofErr w:type="gramEnd"/>
    </w:p>
    <w:p w14:paraId="0B8EC877" w14:textId="77777777" w:rsidR="00E64F46" w:rsidRDefault="00E64F46" w:rsidP="00E64F46">
      <w:pPr>
        <w:pStyle w:val="NormalWeb"/>
        <w:spacing w:before="0" w:beforeAutospacing="0" w:after="0" w:afterAutospacing="0"/>
      </w:pPr>
      <w:proofErr w:type="gramStart"/>
      <w:r>
        <w:t>protected</w:t>
      </w:r>
      <w:proofErr w:type="gramEnd"/>
    </w:p>
    <w:p w14:paraId="7FAD21F1" w14:textId="77777777" w:rsidR="00E64F46" w:rsidRDefault="00E64F46" w:rsidP="00E64F46">
      <w:pPr>
        <w:pStyle w:val="NormalWeb"/>
        <w:spacing w:before="0" w:beforeAutospacing="0" w:after="0" w:afterAutospacing="0"/>
      </w:pPr>
      <w:proofErr w:type="gramStart"/>
      <w:r>
        <w:t>public</w:t>
      </w:r>
      <w:proofErr w:type="gramEnd"/>
    </w:p>
    <w:p w14:paraId="2FFC1AE7" w14:textId="77777777" w:rsidR="00E64F46" w:rsidRDefault="00E64F46" w:rsidP="00E64F46">
      <w:pPr>
        <w:pStyle w:val="NormalWeb"/>
        <w:spacing w:before="0" w:beforeAutospacing="0" w:after="0" w:afterAutospacing="0"/>
      </w:pPr>
      <w:proofErr w:type="gramStart"/>
      <w:r>
        <w:t>register</w:t>
      </w:r>
      <w:proofErr w:type="gramEnd"/>
    </w:p>
    <w:p w14:paraId="75A0EF99" w14:textId="77777777" w:rsidR="00E64F46" w:rsidRDefault="00E64F46" w:rsidP="00E64F46">
      <w:pPr>
        <w:pStyle w:val="NormalWeb"/>
        <w:spacing w:before="0" w:beforeAutospacing="0" w:after="0" w:afterAutospacing="0"/>
      </w:pPr>
      <w:proofErr w:type="spellStart"/>
      <w:proofErr w:type="gramStart"/>
      <w:r>
        <w:t>reinterpret</w:t>
      </w:r>
      <w:proofErr w:type="gramEnd"/>
      <w:r>
        <w:t>_cast</w:t>
      </w:r>
      <w:proofErr w:type="spellEnd"/>
    </w:p>
    <w:p w14:paraId="3A14BF10" w14:textId="77777777" w:rsidR="00E64F46" w:rsidRDefault="00E64F46" w:rsidP="00E64F46">
      <w:pPr>
        <w:pStyle w:val="NormalWeb"/>
        <w:spacing w:before="0" w:beforeAutospacing="0" w:after="0" w:afterAutospacing="0"/>
      </w:pPr>
      <w:proofErr w:type="gramStart"/>
      <w:r>
        <w:t>requires</w:t>
      </w:r>
      <w:proofErr w:type="gramEnd"/>
    </w:p>
    <w:p w14:paraId="48F293AA" w14:textId="77777777" w:rsidR="00E64F46" w:rsidRDefault="00E64F46" w:rsidP="00E64F46">
      <w:pPr>
        <w:pStyle w:val="NormalWeb"/>
        <w:spacing w:before="0" w:beforeAutospacing="0" w:after="0" w:afterAutospacing="0"/>
      </w:pPr>
      <w:proofErr w:type="gramStart"/>
      <w:r>
        <w:t>return</w:t>
      </w:r>
      <w:proofErr w:type="gramEnd"/>
    </w:p>
    <w:p w14:paraId="1D17CC35" w14:textId="77777777" w:rsidR="00E64F46" w:rsidRDefault="00E64F46" w:rsidP="00E64F46">
      <w:pPr>
        <w:pStyle w:val="NormalWeb"/>
        <w:spacing w:before="0" w:beforeAutospacing="0" w:after="0" w:afterAutospacing="0"/>
      </w:pPr>
      <w:proofErr w:type="gramStart"/>
      <w:r>
        <w:t>short</w:t>
      </w:r>
      <w:proofErr w:type="gramEnd"/>
    </w:p>
    <w:p w14:paraId="3501D2DD" w14:textId="77777777" w:rsidR="00E64F46" w:rsidRDefault="00E64F46" w:rsidP="00E64F46">
      <w:pPr>
        <w:pStyle w:val="NormalWeb"/>
        <w:spacing w:before="0" w:beforeAutospacing="0" w:after="0" w:afterAutospacing="0"/>
      </w:pPr>
      <w:proofErr w:type="gramStart"/>
      <w:r>
        <w:t>signed</w:t>
      </w:r>
      <w:proofErr w:type="gramEnd"/>
    </w:p>
    <w:p w14:paraId="22033850" w14:textId="77777777" w:rsidR="00E64F46" w:rsidRDefault="00E64F46" w:rsidP="00E64F46">
      <w:pPr>
        <w:pStyle w:val="NormalWeb"/>
        <w:spacing w:before="0" w:beforeAutospacing="0" w:after="0" w:afterAutospacing="0"/>
      </w:pPr>
      <w:proofErr w:type="spellStart"/>
      <w:proofErr w:type="gramStart"/>
      <w:r>
        <w:t>sizeof</w:t>
      </w:r>
      <w:proofErr w:type="spellEnd"/>
      <w:proofErr w:type="gramEnd"/>
    </w:p>
    <w:p w14:paraId="7094083C" w14:textId="77777777" w:rsidR="00E64F46" w:rsidRDefault="00E64F46" w:rsidP="00E64F46">
      <w:pPr>
        <w:pStyle w:val="NormalWeb"/>
        <w:spacing w:before="0" w:beforeAutospacing="0" w:after="0" w:afterAutospacing="0"/>
      </w:pPr>
      <w:proofErr w:type="gramStart"/>
      <w:r>
        <w:t>static</w:t>
      </w:r>
      <w:proofErr w:type="gramEnd"/>
    </w:p>
    <w:p w14:paraId="7A0CE852" w14:textId="77777777" w:rsidR="00E64F46" w:rsidRDefault="00E64F46" w:rsidP="00E64F46">
      <w:pPr>
        <w:pStyle w:val="NormalWeb"/>
        <w:spacing w:before="0" w:beforeAutospacing="0" w:after="0" w:afterAutospacing="0"/>
      </w:pPr>
      <w:proofErr w:type="spellStart"/>
      <w:proofErr w:type="gramStart"/>
      <w:r>
        <w:t>static</w:t>
      </w:r>
      <w:proofErr w:type="gramEnd"/>
      <w:r>
        <w:t>_assert</w:t>
      </w:r>
      <w:proofErr w:type="spellEnd"/>
    </w:p>
    <w:p w14:paraId="5C397BD0" w14:textId="77777777" w:rsidR="00E64F46" w:rsidRDefault="00E64F46" w:rsidP="00E64F46">
      <w:pPr>
        <w:pStyle w:val="NormalWeb"/>
        <w:spacing w:before="0" w:beforeAutospacing="0" w:after="0" w:afterAutospacing="0"/>
      </w:pPr>
      <w:proofErr w:type="spellStart"/>
      <w:proofErr w:type="gramStart"/>
      <w:r>
        <w:t>static</w:t>
      </w:r>
      <w:proofErr w:type="gramEnd"/>
      <w:r>
        <w:t>_cast</w:t>
      </w:r>
      <w:proofErr w:type="spellEnd"/>
    </w:p>
    <w:p w14:paraId="244FB54D" w14:textId="77777777" w:rsidR="00E64F46" w:rsidRDefault="00E64F46" w:rsidP="00E64F46">
      <w:pPr>
        <w:pStyle w:val="NormalWeb"/>
        <w:spacing w:before="0" w:beforeAutospacing="0" w:after="0" w:afterAutospacing="0"/>
      </w:pPr>
      <w:proofErr w:type="spellStart"/>
      <w:proofErr w:type="gramStart"/>
      <w:r>
        <w:t>struct</w:t>
      </w:r>
      <w:proofErr w:type="spellEnd"/>
      <w:proofErr w:type="gramEnd"/>
    </w:p>
    <w:p w14:paraId="20EB238A" w14:textId="77777777" w:rsidR="00E64F46" w:rsidRDefault="00E64F46" w:rsidP="00E64F46">
      <w:pPr>
        <w:pStyle w:val="NormalWeb"/>
        <w:spacing w:before="0" w:beforeAutospacing="0" w:after="0" w:afterAutospacing="0"/>
      </w:pPr>
      <w:proofErr w:type="gramStart"/>
      <w:r>
        <w:t>switch</w:t>
      </w:r>
      <w:proofErr w:type="gramEnd"/>
    </w:p>
    <w:p w14:paraId="77BF336E" w14:textId="77777777" w:rsidR="00E64F46" w:rsidRDefault="00E64F46" w:rsidP="00E64F46">
      <w:pPr>
        <w:pStyle w:val="NormalWeb"/>
        <w:spacing w:before="0" w:beforeAutospacing="0" w:after="0" w:afterAutospacing="0"/>
      </w:pPr>
      <w:proofErr w:type="gramStart"/>
      <w:r>
        <w:t>template</w:t>
      </w:r>
      <w:proofErr w:type="gramEnd"/>
    </w:p>
    <w:p w14:paraId="7D24FC0B" w14:textId="77777777" w:rsidR="00E64F46" w:rsidRDefault="00E64F46" w:rsidP="00E64F46">
      <w:pPr>
        <w:pStyle w:val="NormalWeb"/>
        <w:spacing w:before="0" w:beforeAutospacing="0" w:after="0" w:afterAutospacing="0"/>
      </w:pPr>
      <w:proofErr w:type="gramStart"/>
      <w:r>
        <w:t>this</w:t>
      </w:r>
      <w:proofErr w:type="gramEnd"/>
    </w:p>
    <w:p w14:paraId="0EE62038" w14:textId="77777777" w:rsidR="00E64F46" w:rsidRDefault="00E64F46" w:rsidP="00E64F46">
      <w:pPr>
        <w:pStyle w:val="NormalWeb"/>
        <w:spacing w:before="0" w:beforeAutospacing="0" w:after="0" w:afterAutospacing="0"/>
      </w:pPr>
      <w:proofErr w:type="spellStart"/>
      <w:proofErr w:type="gramStart"/>
      <w:r>
        <w:t>thread</w:t>
      </w:r>
      <w:proofErr w:type="gramEnd"/>
      <w:r>
        <w:t>_local</w:t>
      </w:r>
      <w:proofErr w:type="spellEnd"/>
    </w:p>
    <w:p w14:paraId="2D6EBF50" w14:textId="77777777" w:rsidR="00E64F46" w:rsidRDefault="00E64F46" w:rsidP="00E64F46">
      <w:pPr>
        <w:pStyle w:val="NormalWeb"/>
        <w:spacing w:before="0" w:beforeAutospacing="0" w:after="0" w:afterAutospacing="0"/>
      </w:pPr>
      <w:proofErr w:type="gramStart"/>
      <w:r>
        <w:t>throw</w:t>
      </w:r>
      <w:proofErr w:type="gramEnd"/>
    </w:p>
    <w:p w14:paraId="0CAE3808" w14:textId="77777777" w:rsidR="00E64F46" w:rsidRDefault="00E64F46" w:rsidP="00E64F46">
      <w:pPr>
        <w:pStyle w:val="NormalWeb"/>
        <w:spacing w:before="0" w:beforeAutospacing="0" w:after="0" w:afterAutospacing="0"/>
      </w:pPr>
      <w:proofErr w:type="gramStart"/>
      <w:r>
        <w:t>true</w:t>
      </w:r>
      <w:proofErr w:type="gramEnd"/>
    </w:p>
    <w:p w14:paraId="12A847D3" w14:textId="77777777" w:rsidR="00E64F46" w:rsidRDefault="00E64F46" w:rsidP="00E64F46">
      <w:pPr>
        <w:pStyle w:val="NormalWeb"/>
        <w:spacing w:before="0" w:beforeAutospacing="0" w:after="0" w:afterAutospacing="0"/>
      </w:pPr>
      <w:proofErr w:type="gramStart"/>
      <w:r>
        <w:t>try</w:t>
      </w:r>
      <w:proofErr w:type="gramEnd"/>
    </w:p>
    <w:p w14:paraId="5CD836FA" w14:textId="77777777" w:rsidR="00E64F46" w:rsidRDefault="00E64F46" w:rsidP="00E64F46">
      <w:pPr>
        <w:pStyle w:val="NormalWeb"/>
        <w:spacing w:before="0" w:beforeAutospacing="0" w:after="0" w:afterAutospacing="0"/>
      </w:pPr>
      <w:proofErr w:type="spellStart"/>
      <w:proofErr w:type="gramStart"/>
      <w:r>
        <w:t>typedef</w:t>
      </w:r>
      <w:proofErr w:type="spellEnd"/>
      <w:proofErr w:type="gramEnd"/>
    </w:p>
    <w:p w14:paraId="6DC2000A" w14:textId="77777777" w:rsidR="00E64F46" w:rsidRDefault="00E64F46" w:rsidP="00E64F46">
      <w:pPr>
        <w:pStyle w:val="NormalWeb"/>
        <w:spacing w:before="0" w:beforeAutospacing="0" w:after="0" w:afterAutospacing="0"/>
      </w:pPr>
      <w:proofErr w:type="spellStart"/>
      <w:proofErr w:type="gramStart"/>
      <w:r>
        <w:t>typeid</w:t>
      </w:r>
      <w:proofErr w:type="spellEnd"/>
      <w:proofErr w:type="gramEnd"/>
    </w:p>
    <w:p w14:paraId="46887D10" w14:textId="77777777" w:rsidR="00E64F46" w:rsidRDefault="00E64F46" w:rsidP="00E64F46">
      <w:pPr>
        <w:pStyle w:val="NormalWeb"/>
        <w:spacing w:before="0" w:beforeAutospacing="0" w:after="0" w:afterAutospacing="0"/>
      </w:pPr>
      <w:proofErr w:type="spellStart"/>
      <w:proofErr w:type="gramStart"/>
      <w:r>
        <w:t>typename</w:t>
      </w:r>
      <w:proofErr w:type="spellEnd"/>
      <w:proofErr w:type="gramEnd"/>
    </w:p>
    <w:p w14:paraId="7D32AB58" w14:textId="77777777" w:rsidR="00E64F46" w:rsidRDefault="00E64F46" w:rsidP="00E64F46">
      <w:pPr>
        <w:pStyle w:val="NormalWeb"/>
        <w:spacing w:before="0" w:beforeAutospacing="0" w:after="0" w:afterAutospacing="0"/>
      </w:pPr>
      <w:proofErr w:type="gramStart"/>
      <w:r>
        <w:t>union</w:t>
      </w:r>
      <w:proofErr w:type="gramEnd"/>
    </w:p>
    <w:p w14:paraId="1BE45BB0" w14:textId="77777777" w:rsidR="00E64F46" w:rsidRDefault="00E64F46" w:rsidP="00E64F46">
      <w:pPr>
        <w:pStyle w:val="NormalWeb"/>
        <w:spacing w:before="0" w:beforeAutospacing="0" w:after="0" w:afterAutospacing="0"/>
      </w:pPr>
      <w:proofErr w:type="gramStart"/>
      <w:r>
        <w:t>unsigned</w:t>
      </w:r>
      <w:proofErr w:type="gramEnd"/>
    </w:p>
    <w:p w14:paraId="229E2736" w14:textId="77777777" w:rsidR="00E64F46" w:rsidRDefault="00E64F46" w:rsidP="00E64F46">
      <w:pPr>
        <w:pStyle w:val="NormalWeb"/>
        <w:spacing w:before="0" w:beforeAutospacing="0" w:after="0" w:afterAutospacing="0"/>
      </w:pPr>
      <w:proofErr w:type="gramStart"/>
      <w:r>
        <w:t>using</w:t>
      </w:r>
      <w:proofErr w:type="gramEnd"/>
    </w:p>
    <w:p w14:paraId="285305E8" w14:textId="77777777" w:rsidR="00E64F46" w:rsidRDefault="00E64F46" w:rsidP="00E64F46">
      <w:pPr>
        <w:pStyle w:val="NormalWeb"/>
        <w:spacing w:before="0" w:beforeAutospacing="0" w:after="0" w:afterAutospacing="0"/>
      </w:pPr>
      <w:proofErr w:type="gramStart"/>
      <w:r>
        <w:t>virtual</w:t>
      </w:r>
      <w:proofErr w:type="gramEnd"/>
    </w:p>
    <w:p w14:paraId="14164D1B" w14:textId="77777777" w:rsidR="00E64F46" w:rsidRDefault="00E64F46" w:rsidP="00E64F46">
      <w:pPr>
        <w:pStyle w:val="NormalWeb"/>
        <w:spacing w:before="0" w:beforeAutospacing="0" w:after="0" w:afterAutospacing="0"/>
      </w:pPr>
      <w:proofErr w:type="gramStart"/>
      <w:r>
        <w:t>void</w:t>
      </w:r>
      <w:proofErr w:type="gramEnd"/>
    </w:p>
    <w:p w14:paraId="3698C4A6" w14:textId="77777777" w:rsidR="00E64F46" w:rsidRDefault="00E64F46" w:rsidP="00E64F46">
      <w:pPr>
        <w:pStyle w:val="NormalWeb"/>
        <w:spacing w:before="0" w:beforeAutospacing="0" w:after="0" w:afterAutospacing="0"/>
      </w:pPr>
      <w:proofErr w:type="gramStart"/>
      <w:r>
        <w:t>volatile</w:t>
      </w:r>
      <w:proofErr w:type="gramEnd"/>
    </w:p>
    <w:p w14:paraId="1DBCE4DB" w14:textId="77777777" w:rsidR="00E64F46" w:rsidRDefault="00E64F46" w:rsidP="00E64F46">
      <w:pPr>
        <w:pStyle w:val="NormalWeb"/>
        <w:spacing w:before="0" w:beforeAutospacing="0" w:after="0" w:afterAutospacing="0"/>
      </w:pPr>
      <w:proofErr w:type="spellStart"/>
      <w:proofErr w:type="gramStart"/>
      <w:r>
        <w:t>wchar</w:t>
      </w:r>
      <w:proofErr w:type="gramEnd"/>
      <w:r>
        <w:t>_t</w:t>
      </w:r>
      <w:proofErr w:type="spellEnd"/>
    </w:p>
    <w:p w14:paraId="72A46326" w14:textId="77777777" w:rsidR="00E64F46" w:rsidRDefault="00E64F46" w:rsidP="00E64F46">
      <w:pPr>
        <w:pStyle w:val="NormalWeb"/>
        <w:spacing w:before="0" w:beforeAutospacing="0" w:after="0" w:afterAutospacing="0"/>
      </w:pPr>
      <w:proofErr w:type="gramStart"/>
      <w:r>
        <w:t>while</w:t>
      </w:r>
      <w:proofErr w:type="gramEnd"/>
    </w:p>
    <w:p w14:paraId="277C8E7C" w14:textId="77777777" w:rsidR="00E64F46" w:rsidRDefault="00E64F46" w:rsidP="00E64F46">
      <w:pPr>
        <w:pStyle w:val="NormalWeb"/>
        <w:spacing w:before="0" w:beforeAutospacing="0" w:after="0" w:afterAutospacing="0"/>
      </w:pPr>
      <w:proofErr w:type="spellStart"/>
      <w:proofErr w:type="gramStart"/>
      <w:r>
        <w:t>xor</w:t>
      </w:r>
      <w:proofErr w:type="spellEnd"/>
      <w:proofErr w:type="gramEnd"/>
    </w:p>
    <w:p w14:paraId="7072F141" w14:textId="77777777" w:rsidR="00E64F46" w:rsidRDefault="00E64F46" w:rsidP="00E64F46">
      <w:pPr>
        <w:pStyle w:val="NormalWeb"/>
        <w:spacing w:before="0" w:beforeAutospacing="0" w:after="0" w:afterAutospacing="0"/>
      </w:pPr>
      <w:proofErr w:type="spellStart"/>
      <w:proofErr w:type="gramStart"/>
      <w:r>
        <w:t>xor</w:t>
      </w:r>
      <w:proofErr w:type="gramEnd"/>
      <w:r>
        <w:t>_eq</w:t>
      </w:r>
      <w:proofErr w:type="spellEnd"/>
    </w:p>
    <w:p w14:paraId="430B9AC0" w14:textId="77777777" w:rsidR="00E64F46" w:rsidRDefault="00E64F46" w:rsidP="00E64F46">
      <w:pPr>
        <w:pStyle w:val="NormalWeb"/>
        <w:spacing w:before="0" w:beforeAutospacing="0" w:after="0" w:afterAutospacing="0"/>
      </w:pPr>
      <w:r>
        <w:t>%</w:t>
      </w:r>
      <w:proofErr w:type="spellStart"/>
      <w:proofErr w:type="gramStart"/>
      <w:r>
        <w:t>function</w:t>
      </w:r>
      <w:proofErr w:type="gramEnd"/>
      <w:r>
        <w:t>_Format</w:t>
      </w:r>
      <w:proofErr w:type="spellEnd"/>
      <w:r>
        <w:t>:</w:t>
      </w:r>
    </w:p>
    <w:p w14:paraId="2F3C96E9" w14:textId="77777777" w:rsidR="00E64F46" w:rsidRDefault="00E64F46" w:rsidP="00E64F46">
      <w:pPr>
        <w:pStyle w:val="NormalWeb"/>
        <w:spacing w:before="0" w:beforeAutospacing="0" w:after="0" w:afterAutospacing="0"/>
      </w:pPr>
      <w:r>
        <w:t>#515E8C</w:t>
      </w:r>
    </w:p>
    <w:p w14:paraId="42763658" w14:textId="77777777" w:rsidR="00E64F46" w:rsidRDefault="00E64F46" w:rsidP="00E64F46">
      <w:pPr>
        <w:pStyle w:val="NormalWeb"/>
        <w:spacing w:before="0" w:beforeAutospacing="0" w:after="0" w:afterAutospacing="0"/>
      </w:pPr>
      <w:r>
        <w:t>\</w:t>
      </w:r>
      <w:proofErr w:type="gramStart"/>
      <w:r>
        <w:t>b</w:t>
      </w:r>
      <w:proofErr w:type="gramEnd"/>
      <w:r>
        <w:t>[A-Za-z0-9_]+(?=\()</w:t>
      </w:r>
    </w:p>
    <w:p w14:paraId="11B949F3" w14:textId="77777777" w:rsidR="00E64F46" w:rsidRDefault="00E64F46" w:rsidP="00E64F46">
      <w:pPr>
        <w:pStyle w:val="NormalWeb"/>
        <w:spacing w:before="0" w:beforeAutospacing="0" w:after="0" w:afterAutospacing="0"/>
      </w:pPr>
      <w:r>
        <w:t>%</w:t>
      </w:r>
      <w:proofErr w:type="spellStart"/>
      <w:proofErr w:type="gramStart"/>
      <w:r>
        <w:t>class</w:t>
      </w:r>
      <w:proofErr w:type="gramEnd"/>
      <w:r>
        <w:t>_Format</w:t>
      </w:r>
      <w:proofErr w:type="spellEnd"/>
      <w:r>
        <w:t>:</w:t>
      </w:r>
    </w:p>
    <w:p w14:paraId="0C56A72D" w14:textId="77777777" w:rsidR="00E64F46" w:rsidRDefault="00E64F46" w:rsidP="00E64F46">
      <w:pPr>
        <w:pStyle w:val="NormalWeb"/>
        <w:spacing w:before="0" w:beforeAutospacing="0" w:after="0" w:afterAutospacing="0"/>
      </w:pPr>
      <w:r>
        <w:t>#99A6BC</w:t>
      </w:r>
    </w:p>
    <w:p w14:paraId="73583027" w14:textId="77777777" w:rsidR="00E64F46" w:rsidRDefault="00E64F46" w:rsidP="00E64F46">
      <w:pPr>
        <w:pStyle w:val="NormalWeb"/>
        <w:spacing w:before="0" w:beforeAutospacing="0" w:after="0" w:afterAutospacing="0"/>
      </w:pPr>
      <w:proofErr w:type="gramStart"/>
      <w:r>
        <w:t>&lt;.*</w:t>
      </w:r>
      <w:proofErr w:type="gramEnd"/>
      <w:r>
        <w:t>&gt;</w:t>
      </w:r>
    </w:p>
    <w:p w14:paraId="36AEAD55" w14:textId="77777777" w:rsidR="00E64F46" w:rsidRDefault="00E64F46" w:rsidP="00E64F46">
      <w:pPr>
        <w:pStyle w:val="NormalWeb"/>
        <w:spacing w:before="0" w:beforeAutospacing="0" w:after="0" w:afterAutospacing="0"/>
      </w:pPr>
      <w:r>
        <w:t>%</w:t>
      </w:r>
      <w:proofErr w:type="spellStart"/>
      <w:r>
        <w:t>o</w:t>
      </w:r>
      <w:proofErr w:type="gramStart"/>
      <w:r>
        <w:t>ther</w:t>
      </w:r>
      <w:proofErr w:type="gramEnd"/>
      <w:r>
        <w:t>_Format</w:t>
      </w:r>
      <w:proofErr w:type="spellEnd"/>
      <w:r>
        <w:t>:</w:t>
      </w:r>
    </w:p>
    <w:p w14:paraId="663C7808" w14:textId="77777777" w:rsidR="00E64F46" w:rsidRDefault="00E64F46" w:rsidP="00E64F46">
      <w:pPr>
        <w:pStyle w:val="NormalWeb"/>
        <w:spacing w:before="0" w:beforeAutospacing="0" w:after="0" w:afterAutospacing="0"/>
      </w:pPr>
      <w:r>
        <w:t>#E69133</w:t>
      </w:r>
    </w:p>
    <w:p w14:paraId="38D5C929" w14:textId="77777777" w:rsidR="00E64F46" w:rsidRDefault="00E64F46" w:rsidP="00E64F46">
      <w:pPr>
        <w:pStyle w:val="NormalWeb"/>
        <w:spacing w:before="0" w:beforeAutospacing="0" w:after="0" w:afterAutospacing="0"/>
      </w:pPr>
      <w:r>
        <w:t>[A-</w:t>
      </w:r>
      <w:proofErr w:type="spellStart"/>
      <w:r>
        <w:t>Za</w:t>
      </w:r>
      <w:proofErr w:type="spellEnd"/>
      <w:r>
        <w:t>-z]+</w:t>
      </w:r>
      <w:proofErr w:type="gramStart"/>
      <w:r>
        <w:t>::</w:t>
      </w:r>
      <w:proofErr w:type="gramEnd"/>
    </w:p>
    <w:p w14:paraId="2F61F0B4" w14:textId="77777777" w:rsidR="00E64F46" w:rsidRDefault="00E64F46" w:rsidP="00E64F46">
      <w:pPr>
        <w:pStyle w:val="NormalWeb"/>
        <w:spacing w:before="0" w:beforeAutospacing="0" w:after="0" w:afterAutospacing="0"/>
      </w:pPr>
      <w:r>
        <w:t>%</w:t>
      </w:r>
      <w:proofErr w:type="spellStart"/>
      <w:proofErr w:type="gramStart"/>
      <w:r>
        <w:t>single</w:t>
      </w:r>
      <w:proofErr w:type="gramEnd"/>
      <w:r>
        <w:t>_Line_Comment_Format</w:t>
      </w:r>
      <w:proofErr w:type="spellEnd"/>
      <w:r>
        <w:t>:</w:t>
      </w:r>
    </w:p>
    <w:p w14:paraId="5B5BEDF3" w14:textId="77777777" w:rsidR="00E64F46" w:rsidRDefault="00E64F46" w:rsidP="00E64F46">
      <w:pPr>
        <w:pStyle w:val="NormalWeb"/>
        <w:spacing w:before="0" w:beforeAutospacing="0" w:after="0" w:afterAutospacing="0"/>
      </w:pPr>
      <w:r>
        <w:t>#9FACB3</w:t>
      </w:r>
    </w:p>
    <w:p w14:paraId="70C464D5" w14:textId="77777777" w:rsidR="00E64F46" w:rsidRDefault="00E64F46" w:rsidP="00E64F46">
      <w:pPr>
        <w:pStyle w:val="NormalWeb"/>
        <w:spacing w:before="0" w:beforeAutospacing="0" w:after="0" w:afterAutospacing="0"/>
      </w:pPr>
      <w:r>
        <w:t>//[^\</w:t>
      </w:r>
      <w:proofErr w:type="gramStart"/>
      <w:r>
        <w:t>n</w:t>
      </w:r>
      <w:proofErr w:type="gramEnd"/>
      <w:r>
        <w:t>]*</w:t>
      </w:r>
    </w:p>
    <w:p w14:paraId="46776A3E" w14:textId="77777777" w:rsidR="00E64F46" w:rsidRDefault="00E64F46" w:rsidP="00E64F46">
      <w:pPr>
        <w:pStyle w:val="NormalWeb"/>
        <w:spacing w:before="0" w:beforeAutospacing="0" w:after="0" w:afterAutospacing="0"/>
      </w:pPr>
      <w:r>
        <w:t>%</w:t>
      </w:r>
      <w:proofErr w:type="spellStart"/>
      <w:proofErr w:type="gramStart"/>
      <w:r>
        <w:t>multiLine</w:t>
      </w:r>
      <w:proofErr w:type="gramEnd"/>
      <w:r>
        <w:t>_Comment_Format</w:t>
      </w:r>
      <w:proofErr w:type="spellEnd"/>
      <w:r>
        <w:t>:</w:t>
      </w:r>
    </w:p>
    <w:p w14:paraId="6E33A1F0" w14:textId="77777777" w:rsidR="00E64F46" w:rsidRDefault="00E64F46" w:rsidP="00E64F46">
      <w:pPr>
        <w:pStyle w:val="NormalWeb"/>
        <w:spacing w:before="0" w:beforeAutospacing="0" w:after="0" w:afterAutospacing="0"/>
      </w:pPr>
      <w:r>
        <w:t>#9FACB3</w:t>
      </w:r>
    </w:p>
    <w:p w14:paraId="045D6D6C" w14:textId="77777777" w:rsidR="00E64F46" w:rsidRDefault="00E64F46" w:rsidP="00E64F46">
      <w:pPr>
        <w:pStyle w:val="NormalWeb"/>
        <w:spacing w:before="0" w:beforeAutospacing="0" w:after="0" w:afterAutospacing="0"/>
      </w:pPr>
      <w:r>
        <w:lastRenderedPageBreak/>
        <w:t>%</w:t>
      </w:r>
      <w:proofErr w:type="spellStart"/>
      <w:proofErr w:type="gramStart"/>
      <w:r>
        <w:t>quotation</w:t>
      </w:r>
      <w:proofErr w:type="gramEnd"/>
      <w:r>
        <w:t>_Format</w:t>
      </w:r>
      <w:proofErr w:type="spellEnd"/>
      <w:r>
        <w:t>:</w:t>
      </w:r>
    </w:p>
    <w:p w14:paraId="0F3B8754" w14:textId="77777777" w:rsidR="00E64F46" w:rsidRDefault="00E64F46" w:rsidP="00E64F46">
      <w:pPr>
        <w:pStyle w:val="NormalWeb"/>
        <w:spacing w:before="0" w:beforeAutospacing="0" w:after="0" w:afterAutospacing="0"/>
      </w:pPr>
      <w:r>
        <w:t>#708D44</w:t>
      </w:r>
    </w:p>
    <w:p w14:paraId="79C352BE" w14:textId="77777777" w:rsidR="00E64F46" w:rsidRDefault="00E64F46" w:rsidP="00E64F46">
      <w:pPr>
        <w:pStyle w:val="NormalWeb"/>
        <w:spacing w:before="0" w:beforeAutospacing="0" w:after="0" w:afterAutospacing="0"/>
      </w:pPr>
      <w:r>
        <w:t>(\"(\\</w:t>
      </w:r>
      <w:proofErr w:type="gramStart"/>
      <w:r>
        <w:t>.|</w:t>
      </w:r>
      <w:proofErr w:type="gramEnd"/>
      <w:r>
        <w:t>[^\"])*\")|(\'(\\.|[^\'])*\')</w:t>
      </w:r>
    </w:p>
    <w:p w14:paraId="19336596" w14:textId="77777777" w:rsidR="00E64F46" w:rsidRDefault="00E64F46" w:rsidP="00E64F46">
      <w:pPr>
        <w:pStyle w:val="NormalWeb"/>
        <w:spacing w:before="0" w:beforeAutospacing="0" w:after="0" w:afterAutospacing="0"/>
      </w:pPr>
      <w:r>
        <w:t>%</w:t>
      </w:r>
      <w:proofErr w:type="spellStart"/>
      <w:proofErr w:type="gramStart"/>
      <w:r>
        <w:t>autocomplete</w:t>
      </w:r>
      <w:proofErr w:type="gramEnd"/>
      <w:r>
        <w:t>_Format</w:t>
      </w:r>
      <w:proofErr w:type="spellEnd"/>
    </w:p>
    <w:p w14:paraId="63CCEE7A" w14:textId="77777777" w:rsidR="00E64F46" w:rsidRDefault="00E64F46" w:rsidP="00E64F46">
      <w:pPr>
        <w:pStyle w:val="NormalWeb"/>
        <w:spacing w:before="0" w:beforeAutospacing="0" w:after="0" w:afterAutospacing="0"/>
      </w:pPr>
      <w:r>
        <w:t>[</w:t>
      </w:r>
      <w:proofErr w:type="gramStart"/>
      <w:r>
        <w:t>a</w:t>
      </w:r>
      <w:proofErr w:type="gramEnd"/>
      <w:r>
        <w:t>-</w:t>
      </w:r>
      <w:proofErr w:type="spellStart"/>
      <w:r>
        <w:t>zA</w:t>
      </w:r>
      <w:proofErr w:type="spellEnd"/>
      <w:r>
        <w:t>-Z]+[ ]*[=;]</w:t>
      </w:r>
    </w:p>
    <w:p w14:paraId="504454F6" w14:textId="77777777" w:rsidR="00E64F46" w:rsidRDefault="00E64F46" w:rsidP="00E64F46">
      <w:pPr>
        <w:pStyle w:val="NormalWeb"/>
        <w:spacing w:before="0" w:beforeAutospacing="0" w:after="0" w:afterAutospacing="0"/>
      </w:pPr>
      <w:r>
        <w:t>%</w:t>
      </w:r>
      <w:proofErr w:type="spellStart"/>
      <w:proofErr w:type="gramStart"/>
      <w:r>
        <w:t>autocompleteTrim</w:t>
      </w:r>
      <w:proofErr w:type="gramEnd"/>
      <w:r>
        <w:t>_Format</w:t>
      </w:r>
      <w:proofErr w:type="spellEnd"/>
    </w:p>
    <w:p w14:paraId="687C306A" w14:textId="77777777" w:rsidR="00E64F46" w:rsidRDefault="00E64F46" w:rsidP="00E64F46">
      <w:pPr>
        <w:pStyle w:val="NormalWeb"/>
        <w:spacing w:before="0" w:beforeAutospacing="0" w:after="0" w:afterAutospacing="0"/>
      </w:pPr>
      <w:r>
        <w:t>[^=</w:t>
      </w:r>
      <w:proofErr w:type="gramStart"/>
      <w:r>
        <w:t>; ]</w:t>
      </w:r>
      <w:proofErr w:type="gramEnd"/>
      <w:r>
        <w:t>+</w:t>
      </w:r>
    </w:p>
    <w:p w14:paraId="45049A3B" w14:textId="77777777" w:rsidR="00E64F46" w:rsidRDefault="00E64F46" w:rsidP="00E64F46">
      <w:pPr>
        <w:pStyle w:val="NormalWeb"/>
        <w:spacing w:before="0" w:beforeAutospacing="0" w:after="0" w:afterAutospacing="0"/>
      </w:pPr>
      <w:r>
        <w:t>%</w:t>
      </w:r>
      <w:proofErr w:type="spellStart"/>
      <w:r>
        <w:t>CurrentLineHighlight_Format</w:t>
      </w:r>
      <w:proofErr w:type="spellEnd"/>
    </w:p>
    <w:p w14:paraId="5C9DAE83" w14:textId="77777777" w:rsidR="00E64F46" w:rsidRDefault="00E64F46" w:rsidP="00E64F46">
      <w:pPr>
        <w:pStyle w:val="NormalWeb"/>
        <w:spacing w:before="0" w:beforeAutospacing="0" w:after="0" w:afterAutospacing="0"/>
      </w:pPr>
      <w:r>
        <w:t>#EEE</w:t>
      </w:r>
    </w:p>
    <w:p w14:paraId="3BA0786F" w14:textId="77777777" w:rsidR="00E64F46" w:rsidRDefault="00E64F46" w:rsidP="00E64F46">
      <w:pPr>
        <w:pStyle w:val="NormalWeb"/>
        <w:spacing w:before="0" w:beforeAutospacing="0" w:after="0" w:afterAutospacing="0"/>
      </w:pPr>
      <w:r>
        <w:t>%</w:t>
      </w:r>
      <w:proofErr w:type="spellStart"/>
      <w:r>
        <w:t>SearchHighlightBackground_Format</w:t>
      </w:r>
      <w:proofErr w:type="spellEnd"/>
    </w:p>
    <w:p w14:paraId="16391A63" w14:textId="77777777" w:rsidR="00E64F46" w:rsidRDefault="00E64F46" w:rsidP="00E64F46">
      <w:pPr>
        <w:pStyle w:val="NormalWeb"/>
        <w:spacing w:before="0" w:beforeAutospacing="0" w:after="0" w:afterAutospacing="0"/>
      </w:pPr>
      <w:r>
        <w:t>#F3F709</w:t>
      </w:r>
    </w:p>
    <w:p w14:paraId="0AB2B8C7" w14:textId="77777777" w:rsidR="00E64F46" w:rsidRDefault="00E64F46" w:rsidP="00E64F46">
      <w:pPr>
        <w:pStyle w:val="NormalWeb"/>
        <w:spacing w:before="0" w:beforeAutospacing="0" w:after="0" w:afterAutospacing="0"/>
      </w:pPr>
      <w:r>
        <w:t>%</w:t>
      </w:r>
      <w:proofErr w:type="spellStart"/>
      <w:r>
        <w:t>SearchHighlightBackground_Foreground</w:t>
      </w:r>
      <w:proofErr w:type="spellEnd"/>
    </w:p>
    <w:p w14:paraId="05677141" w14:textId="77777777" w:rsidR="00E64F46" w:rsidRDefault="00E64F46" w:rsidP="00E64F46">
      <w:pPr>
        <w:pStyle w:val="NormalWeb"/>
        <w:spacing w:before="0" w:beforeAutospacing="0" w:after="0" w:afterAutospacing="0"/>
      </w:pPr>
      <w:r>
        <w:t>#000000</w:t>
      </w:r>
    </w:p>
    <w:p w14:paraId="214716C7" w14:textId="77777777" w:rsidR="00CF0113" w:rsidRDefault="00CF0113"/>
    <w:p w14:paraId="3F41A689" w14:textId="77777777" w:rsidR="00CF0113" w:rsidRDefault="00CF0113"/>
    <w:p w14:paraId="549EB23B" w14:textId="77777777" w:rsidR="00CF0113" w:rsidRDefault="00CF0113"/>
    <w:p w14:paraId="672860D1" w14:textId="77777777" w:rsidR="00CF0113" w:rsidRDefault="00CF0113"/>
    <w:p w14:paraId="13171489" w14:textId="77777777" w:rsidR="00CF0113" w:rsidRDefault="00CF0113"/>
    <w:p w14:paraId="777B80BE" w14:textId="77777777" w:rsidR="00CF0113" w:rsidRDefault="00CF0113"/>
    <w:p w14:paraId="5806E2F9" w14:textId="77777777" w:rsidR="00CF0113" w:rsidRDefault="00CF0113"/>
    <w:p w14:paraId="1B3E3E4E" w14:textId="77777777" w:rsidR="00CF0113" w:rsidRDefault="00CF0113"/>
    <w:p w14:paraId="3DE8F3A1" w14:textId="77777777" w:rsidR="00CF0113" w:rsidRDefault="00CF0113"/>
    <w:p w14:paraId="2CD7314B" w14:textId="77777777" w:rsidR="00CF0113" w:rsidRDefault="00CF0113"/>
    <w:p w14:paraId="568AE0DD" w14:textId="77777777" w:rsidR="00CF0113" w:rsidRDefault="00CF0113"/>
    <w:p w14:paraId="28E1573A" w14:textId="77777777" w:rsidR="00CF0113" w:rsidRDefault="00CF0113"/>
    <w:p w14:paraId="67DC16D9" w14:textId="77777777" w:rsidR="00CF0113" w:rsidRDefault="00CF0113"/>
    <w:p w14:paraId="31E1B89A" w14:textId="77777777" w:rsidR="00AC6F7F" w:rsidRDefault="00AC6F7F">
      <w:pPr>
        <w:sectPr w:rsidR="00AC6F7F" w:rsidSect="00447EA7">
          <w:type w:val="continuous"/>
          <w:pgSz w:w="11906" w:h="16838"/>
          <w:pgMar w:top="1440" w:right="1440" w:bottom="1440" w:left="1440" w:header="708" w:footer="708" w:gutter="0"/>
          <w:cols w:space="708"/>
          <w:docGrid w:linePitch="360"/>
        </w:sectPr>
      </w:pPr>
    </w:p>
    <w:p w14:paraId="01656751" w14:textId="49468824" w:rsidR="00CF0113" w:rsidRDefault="00CF0113"/>
    <w:p w14:paraId="2A3931CB" w14:textId="77777777" w:rsidR="00CF0113" w:rsidRDefault="00CF0113"/>
    <w:p w14:paraId="6F380865" w14:textId="77777777" w:rsidR="00CF0113" w:rsidRDefault="00CF0113"/>
    <w:p w14:paraId="2D368EA3" w14:textId="77777777" w:rsidR="00AC6F7F" w:rsidRDefault="00AC6F7F">
      <w:pPr>
        <w:sectPr w:rsidR="00AC6F7F" w:rsidSect="00AC6F7F">
          <w:type w:val="continuous"/>
          <w:pgSz w:w="11906" w:h="16838"/>
          <w:pgMar w:top="1440" w:right="1440" w:bottom="1440" w:left="1440" w:header="708" w:footer="708" w:gutter="0"/>
          <w:cols w:space="708"/>
          <w:docGrid w:linePitch="360"/>
        </w:sectPr>
      </w:pPr>
    </w:p>
    <w:p w14:paraId="7DABAF83" w14:textId="1046122C" w:rsidR="00691F2F" w:rsidRDefault="00691F2F" w:rsidP="00691F2F">
      <w:pPr>
        <w:pStyle w:val="Heading2"/>
        <w:rPr>
          <w:sz w:val="22"/>
        </w:rPr>
      </w:pPr>
      <w:bookmarkStart w:id="58" w:name="_Toc322782342"/>
      <w:r>
        <w:rPr>
          <w:sz w:val="22"/>
        </w:rPr>
        <w:lastRenderedPageBreak/>
        <w:t>7.2</w:t>
      </w:r>
      <w:r w:rsidRPr="000D3964">
        <w:rPr>
          <w:sz w:val="22"/>
        </w:rPr>
        <w:t xml:space="preserve"> </w:t>
      </w:r>
      <w:r>
        <w:rPr>
          <w:sz w:val="22"/>
        </w:rPr>
        <w:t>Appendix B – Risk analysis</w:t>
      </w:r>
      <w:bookmarkEnd w:id="58"/>
    </w:p>
    <w:p w14:paraId="4100A57A" w14:textId="77777777" w:rsidR="00691F2F" w:rsidRPr="00691F2F" w:rsidRDefault="00691F2F" w:rsidP="00691F2F"/>
    <w:tbl>
      <w:tblPr>
        <w:tblStyle w:val="TableGrid"/>
        <w:tblW w:w="14154" w:type="dxa"/>
        <w:tblLook w:val="04A0" w:firstRow="1" w:lastRow="0" w:firstColumn="1" w:lastColumn="0" w:noHBand="0" w:noVBand="1"/>
      </w:tblPr>
      <w:tblGrid>
        <w:gridCol w:w="1767"/>
        <w:gridCol w:w="1262"/>
        <w:gridCol w:w="1555"/>
        <w:gridCol w:w="1788"/>
        <w:gridCol w:w="3113"/>
        <w:gridCol w:w="4669"/>
      </w:tblGrid>
      <w:tr w:rsidR="00E74626" w:rsidRPr="008057EA" w14:paraId="024B801F" w14:textId="77777777" w:rsidTr="00E74626">
        <w:trPr>
          <w:trHeight w:val="800"/>
        </w:trPr>
        <w:tc>
          <w:tcPr>
            <w:tcW w:w="1767" w:type="dxa"/>
            <w:tcBorders>
              <w:bottom w:val="single" w:sz="4" w:space="0" w:color="17365D" w:themeColor="text2" w:themeShade="BF"/>
              <w:right w:val="single" w:sz="4" w:space="0" w:color="17365D" w:themeColor="text2" w:themeShade="BF"/>
            </w:tcBorders>
            <w:shd w:val="clear" w:color="auto" w:fill="1F497D" w:themeFill="text2"/>
            <w:vAlign w:val="center"/>
          </w:tcPr>
          <w:p w14:paraId="6722B693"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Risk</w:t>
            </w:r>
          </w:p>
        </w:tc>
        <w:tc>
          <w:tcPr>
            <w:tcW w:w="1262" w:type="dxa"/>
            <w:tcBorders>
              <w:left w:val="single" w:sz="4" w:space="0" w:color="17365D" w:themeColor="text2" w:themeShade="BF"/>
              <w:right w:val="single" w:sz="4" w:space="0" w:color="17365D" w:themeColor="text2" w:themeShade="BF"/>
            </w:tcBorders>
            <w:shd w:val="clear" w:color="auto" w:fill="1F497D" w:themeFill="text2"/>
            <w:vAlign w:val="center"/>
          </w:tcPr>
          <w:p w14:paraId="39C31AE4"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Severity</w:t>
            </w:r>
          </w:p>
          <w:p w14:paraId="0CEB6F7A"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555" w:type="dxa"/>
            <w:tcBorders>
              <w:left w:val="single" w:sz="4" w:space="0" w:color="17365D" w:themeColor="text2" w:themeShade="BF"/>
              <w:right w:val="single" w:sz="4" w:space="0" w:color="17365D" w:themeColor="text2" w:themeShade="BF"/>
            </w:tcBorders>
            <w:shd w:val="clear" w:color="auto" w:fill="1F497D" w:themeFill="text2"/>
            <w:vAlign w:val="center"/>
          </w:tcPr>
          <w:p w14:paraId="3F205C35"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Likelihood</w:t>
            </w:r>
          </w:p>
          <w:p w14:paraId="577E42A1"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788" w:type="dxa"/>
            <w:tcBorders>
              <w:left w:val="single" w:sz="4" w:space="0" w:color="17365D" w:themeColor="text2" w:themeShade="BF"/>
              <w:right w:val="single" w:sz="4" w:space="0" w:color="17365D" w:themeColor="text2" w:themeShade="BF"/>
            </w:tcBorders>
            <w:shd w:val="clear" w:color="auto" w:fill="1F497D" w:themeFill="text2"/>
            <w:vAlign w:val="center"/>
          </w:tcPr>
          <w:p w14:paraId="21CF117A"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w:t>
            </w:r>
            <w:proofErr w:type="spellStart"/>
            <w:r w:rsidRPr="003E4AA0">
              <w:rPr>
                <w:bCs/>
                <w:color w:val="FFFFFF" w:themeColor="background1"/>
                <w:szCs w:val="24"/>
              </w:rPr>
              <w:t>Sev</w:t>
            </w:r>
            <w:proofErr w:type="spellEnd"/>
            <w:r w:rsidRPr="003E4AA0">
              <w:rPr>
                <w:bCs/>
                <w:color w:val="FFFFFF" w:themeColor="background1"/>
                <w:szCs w:val="24"/>
              </w:rPr>
              <w:t>. x Like.)</w:t>
            </w:r>
          </w:p>
        </w:tc>
        <w:tc>
          <w:tcPr>
            <w:tcW w:w="3113" w:type="dxa"/>
            <w:tcBorders>
              <w:left w:val="single" w:sz="4" w:space="0" w:color="17365D" w:themeColor="text2" w:themeShade="BF"/>
              <w:right w:val="single" w:sz="4" w:space="0" w:color="17365D" w:themeColor="text2" w:themeShade="BF"/>
            </w:tcBorders>
            <w:shd w:val="clear" w:color="auto" w:fill="1F497D" w:themeFill="text2"/>
            <w:vAlign w:val="center"/>
          </w:tcPr>
          <w:p w14:paraId="1FDE39E2"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Avoid</w:t>
            </w:r>
          </w:p>
        </w:tc>
        <w:tc>
          <w:tcPr>
            <w:tcW w:w="4669" w:type="dxa"/>
            <w:tcBorders>
              <w:left w:val="single" w:sz="4" w:space="0" w:color="17365D" w:themeColor="text2" w:themeShade="BF"/>
            </w:tcBorders>
            <w:shd w:val="clear" w:color="auto" w:fill="1F497D" w:themeFill="text2"/>
            <w:vAlign w:val="center"/>
          </w:tcPr>
          <w:p w14:paraId="2B5F4E4C"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Recover</w:t>
            </w:r>
          </w:p>
        </w:tc>
      </w:tr>
      <w:tr w:rsidR="00E74626" w:rsidRPr="00157131" w14:paraId="4E39C2F6" w14:textId="77777777" w:rsidTr="00E74626">
        <w:trPr>
          <w:trHeight w:val="581"/>
        </w:trPr>
        <w:tc>
          <w:tcPr>
            <w:tcW w:w="1767" w:type="dxa"/>
            <w:tcBorders>
              <w:top w:val="single" w:sz="4" w:space="0" w:color="17365D" w:themeColor="text2" w:themeShade="BF"/>
              <w:bottom w:val="single" w:sz="4" w:space="0" w:color="1F497D" w:themeColor="text2"/>
            </w:tcBorders>
            <w:shd w:val="clear" w:color="auto" w:fill="4F81BD" w:themeFill="accent1"/>
            <w:vAlign w:val="center"/>
          </w:tcPr>
          <w:p w14:paraId="257ED5D1" w14:textId="77777777" w:rsidR="00AC6F7F" w:rsidRPr="00EA33C6" w:rsidRDefault="00AC6F7F" w:rsidP="00AC6F7F">
            <w:pPr>
              <w:jc w:val="center"/>
              <w:rPr>
                <w:color w:val="FFFFFF" w:themeColor="background1"/>
              </w:rPr>
            </w:pPr>
            <w:r>
              <w:rPr>
                <w:color w:val="FFFFFF" w:themeColor="background1"/>
              </w:rPr>
              <w:t>Loss of data</w:t>
            </w:r>
          </w:p>
        </w:tc>
        <w:tc>
          <w:tcPr>
            <w:tcW w:w="1262"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0DDD8162"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5B9378A"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D945FAF" w14:textId="77777777" w:rsidR="00AC6F7F" w:rsidRPr="00EA33C6" w:rsidRDefault="00AC6F7F" w:rsidP="00AC6F7F">
            <w:pPr>
              <w:jc w:val="center"/>
              <w:rPr>
                <w:color w:val="000000" w:themeColor="text1"/>
              </w:rPr>
            </w:pPr>
            <w:r w:rsidRPr="00EA33C6">
              <w:rPr>
                <w:color w:val="000000" w:themeColor="text1"/>
              </w:rPr>
              <w:t>H</w:t>
            </w:r>
          </w:p>
        </w:tc>
        <w:tc>
          <w:tcPr>
            <w:tcW w:w="3113"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027790B" w14:textId="77777777" w:rsidR="00AC6F7F" w:rsidRPr="00EA33C6" w:rsidRDefault="00AC6F7F" w:rsidP="00AC460F">
            <w:pPr>
              <w:rPr>
                <w:color w:val="000000" w:themeColor="text1"/>
              </w:rPr>
            </w:pPr>
            <w:r>
              <w:rPr>
                <w:color w:val="000000" w:themeColor="text1"/>
              </w:rPr>
              <w:t>Create contingency backups</w:t>
            </w:r>
          </w:p>
        </w:tc>
        <w:tc>
          <w:tcPr>
            <w:tcW w:w="4669"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755B64DF" w14:textId="77777777" w:rsidR="00AC6F7F" w:rsidRPr="00EA33C6" w:rsidRDefault="00AC6F7F" w:rsidP="00AC460F">
            <w:pPr>
              <w:rPr>
                <w:color w:val="000000" w:themeColor="text1"/>
              </w:rPr>
            </w:pPr>
            <w:r>
              <w:rPr>
                <w:color w:val="000000" w:themeColor="text1"/>
              </w:rPr>
              <w:t>Recover from back ups</w:t>
            </w:r>
          </w:p>
        </w:tc>
      </w:tr>
      <w:tr w:rsidR="00E74626" w:rsidRPr="00157131" w14:paraId="0A05FCD5" w14:textId="77777777" w:rsidTr="00E74626">
        <w:trPr>
          <w:trHeight w:val="766"/>
        </w:trPr>
        <w:tc>
          <w:tcPr>
            <w:tcW w:w="1767" w:type="dxa"/>
            <w:tcBorders>
              <w:top w:val="single" w:sz="4" w:space="0" w:color="1F497D" w:themeColor="text2"/>
              <w:bottom w:val="single" w:sz="4" w:space="0" w:color="1F497D" w:themeColor="text2"/>
            </w:tcBorders>
            <w:shd w:val="clear" w:color="auto" w:fill="4F81BD" w:themeFill="accent1"/>
            <w:vAlign w:val="center"/>
          </w:tcPr>
          <w:p w14:paraId="18F92C43" w14:textId="77777777" w:rsidR="00AC6F7F" w:rsidRPr="00EA33C6" w:rsidRDefault="00AC6F7F" w:rsidP="00AC6F7F">
            <w:pPr>
              <w:jc w:val="center"/>
              <w:rPr>
                <w:color w:val="FFFFFF" w:themeColor="background1"/>
              </w:rPr>
            </w:pPr>
            <w:r w:rsidRPr="00EA33C6">
              <w:rPr>
                <w:color w:val="FFFFFF" w:themeColor="background1"/>
              </w:rPr>
              <w:t xml:space="preserve">Loss of </w:t>
            </w:r>
            <w:r>
              <w:rPr>
                <w:color w:val="FFFFFF" w:themeColor="background1"/>
              </w:rPr>
              <w:t>all data assets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2A23D877"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C3403B4"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bottom"/>
          </w:tcPr>
          <w:p w14:paraId="327EEC41" w14:textId="77777777" w:rsidR="00AC6F7F" w:rsidRPr="00EA33C6" w:rsidRDefault="00AC6F7F" w:rsidP="00725EF0">
            <w:pPr>
              <w:jc w:val="center"/>
              <w:rPr>
                <w:color w:val="000000" w:themeColor="text1"/>
              </w:rPr>
            </w:pPr>
            <w:r w:rsidRPr="00EA33C6">
              <w:rPr>
                <w:color w:val="000000" w:themeColor="text1"/>
              </w:rPr>
              <w:t>H</w:t>
            </w:r>
          </w:p>
          <w:p w14:paraId="4A3A479D" w14:textId="77777777" w:rsidR="00AC6F7F" w:rsidRPr="00EA33C6" w:rsidRDefault="00AC6F7F" w:rsidP="00725EF0">
            <w:pPr>
              <w:jc w:val="center"/>
              <w:rPr>
                <w:color w:val="000000" w:themeColor="text1"/>
              </w:rPr>
            </w:pP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8DA2F3F" w14:textId="77777777" w:rsidR="00AC6F7F" w:rsidRPr="00EA33C6" w:rsidRDefault="00AC6F7F" w:rsidP="00AC460F">
            <w:pPr>
              <w:rPr>
                <w:color w:val="000000" w:themeColor="text1"/>
              </w:rPr>
            </w:pPr>
            <w:r>
              <w:rPr>
                <w:color w:val="000000" w:themeColor="text1"/>
              </w:rPr>
              <w:t>Backup to cloud services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25535C3B" w14:textId="77777777" w:rsidR="00AC6F7F" w:rsidRPr="00EA33C6" w:rsidRDefault="00AC6F7F" w:rsidP="00AC460F">
            <w:pPr>
              <w:rPr>
                <w:color w:val="000000" w:themeColor="text1"/>
              </w:rPr>
            </w:pPr>
            <w:r>
              <w:rPr>
                <w:color w:val="000000" w:themeColor="text1"/>
              </w:rPr>
              <w:t>Recover from cloud</w:t>
            </w:r>
          </w:p>
        </w:tc>
      </w:tr>
      <w:tr w:rsidR="00E74626" w:rsidRPr="00157131" w14:paraId="72F89250" w14:textId="77777777" w:rsidTr="00E74626">
        <w:trPr>
          <w:trHeight w:val="507"/>
        </w:trPr>
        <w:tc>
          <w:tcPr>
            <w:tcW w:w="1767" w:type="dxa"/>
            <w:tcBorders>
              <w:top w:val="single" w:sz="4" w:space="0" w:color="1F497D" w:themeColor="text2"/>
              <w:bottom w:val="single" w:sz="4" w:space="0" w:color="1F497D" w:themeColor="text2"/>
            </w:tcBorders>
            <w:shd w:val="clear" w:color="auto" w:fill="4F81BD" w:themeFill="accent1"/>
            <w:vAlign w:val="center"/>
          </w:tcPr>
          <w:p w14:paraId="22C1301A" w14:textId="77777777" w:rsidR="00AC6F7F" w:rsidRPr="00EA33C6" w:rsidRDefault="00AC6F7F" w:rsidP="00AC6F7F">
            <w:pPr>
              <w:jc w:val="center"/>
              <w:rPr>
                <w:color w:val="FFFFFF" w:themeColor="background1"/>
              </w:rPr>
            </w:pPr>
            <w:r w:rsidRPr="00EA33C6">
              <w:rPr>
                <w:color w:val="FFFFFF" w:themeColor="background1"/>
              </w:rPr>
              <w:t>Failure to produce software that meets requirements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85F1C2D"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3C8D62C"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ACD1812"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9214C52" w14:textId="77777777" w:rsidR="00AC6F7F" w:rsidRPr="00EA33C6" w:rsidRDefault="00AC6F7F" w:rsidP="00AC460F">
            <w:pPr>
              <w:rPr>
                <w:color w:val="000000" w:themeColor="text1"/>
              </w:rPr>
            </w:pPr>
            <w:r w:rsidRPr="00EA33C6">
              <w:rPr>
                <w:color w:val="000000" w:themeColor="text1"/>
              </w:rPr>
              <w:t>Ensure that the requirements stage of product planning has sufficient attention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D79C146" w14:textId="77777777" w:rsidR="00AC6F7F" w:rsidRPr="00EA33C6" w:rsidRDefault="00AC6F7F" w:rsidP="00AC460F">
            <w:pPr>
              <w:rPr>
                <w:color w:val="000000" w:themeColor="text1"/>
              </w:rPr>
            </w:pPr>
            <w:r w:rsidRPr="00EA33C6">
              <w:rPr>
                <w:color w:val="000000" w:themeColor="text1"/>
              </w:rPr>
              <w:t>Re-plan software requirements</w:t>
            </w:r>
          </w:p>
        </w:tc>
      </w:tr>
      <w:tr w:rsidR="00E74626" w:rsidRPr="00157131" w14:paraId="6DED8D06" w14:textId="77777777" w:rsidTr="00E74626">
        <w:trPr>
          <w:trHeight w:val="1636"/>
        </w:trPr>
        <w:tc>
          <w:tcPr>
            <w:tcW w:w="1767" w:type="dxa"/>
            <w:tcBorders>
              <w:top w:val="single" w:sz="4" w:space="0" w:color="1F497D" w:themeColor="text2"/>
              <w:bottom w:val="single" w:sz="4" w:space="0" w:color="1F497D" w:themeColor="text2"/>
            </w:tcBorders>
            <w:shd w:val="clear" w:color="auto" w:fill="4F81BD" w:themeFill="accent1"/>
            <w:vAlign w:val="center"/>
          </w:tcPr>
          <w:p w14:paraId="4511F8E1" w14:textId="77777777" w:rsidR="00AC6F7F" w:rsidRPr="00EA33C6" w:rsidRDefault="00AC6F7F" w:rsidP="00AC6F7F">
            <w:pPr>
              <w:jc w:val="center"/>
              <w:rPr>
                <w:color w:val="FFFFFF" w:themeColor="background1"/>
              </w:rPr>
            </w:pPr>
            <w:r w:rsidRPr="00EA33C6">
              <w:rPr>
                <w:color w:val="FFFFFF" w:themeColor="background1"/>
              </w:rPr>
              <w:t xml:space="preserve">External tasks (exams, revision etc.) interfering with time </w:t>
            </w:r>
            <w:proofErr w:type="gramStart"/>
            <w:r w:rsidRPr="00EA33C6">
              <w:rPr>
                <w:color w:val="FFFFFF" w:themeColor="background1"/>
              </w:rPr>
              <w:t xml:space="preserve">allocation  </w:t>
            </w:r>
            <w:proofErr w:type="gramEnd"/>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5D85A647"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B48EA20" w14:textId="77777777" w:rsidR="00AC6F7F" w:rsidRPr="00EA33C6" w:rsidRDefault="00AC6F7F" w:rsidP="00AC6F7F">
            <w:pPr>
              <w:jc w:val="center"/>
              <w:rPr>
                <w:color w:val="000000" w:themeColor="text1"/>
              </w:rPr>
            </w:pPr>
            <w:r w:rsidRPr="00EA33C6">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74AC2E3"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A2362A5" w14:textId="77777777" w:rsidR="00AC6F7F" w:rsidRPr="00EA33C6" w:rsidRDefault="00AC6F7F" w:rsidP="00AC460F">
            <w:pPr>
              <w:rPr>
                <w:color w:val="000000" w:themeColor="text1"/>
              </w:rPr>
            </w:pPr>
            <w:r w:rsidRPr="00EA33C6">
              <w:rPr>
                <w:color w:val="000000" w:themeColor="text1"/>
              </w:rPr>
              <w:t>Plan for contingency time allocation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7A8C2828" w14:textId="77777777" w:rsidR="00AC6F7F" w:rsidRPr="00EA33C6" w:rsidRDefault="00AC6F7F" w:rsidP="00AC460F">
            <w:pPr>
              <w:rPr>
                <w:color w:val="000000" w:themeColor="text1"/>
              </w:rPr>
            </w:pPr>
            <w:r w:rsidRPr="00EA33C6">
              <w:rPr>
                <w:color w:val="000000" w:themeColor="text1"/>
              </w:rPr>
              <w:t xml:space="preserve">Adjust method of external task time management </w:t>
            </w:r>
          </w:p>
        </w:tc>
      </w:tr>
      <w:tr w:rsidR="00E74626" w:rsidRPr="00157131" w14:paraId="77E66951" w14:textId="77777777" w:rsidTr="00E74626">
        <w:trPr>
          <w:trHeight w:val="643"/>
        </w:trPr>
        <w:tc>
          <w:tcPr>
            <w:tcW w:w="1767" w:type="dxa"/>
            <w:tcBorders>
              <w:top w:val="single" w:sz="4" w:space="0" w:color="1F497D" w:themeColor="text2"/>
              <w:bottom w:val="single" w:sz="4" w:space="0" w:color="1F497D" w:themeColor="text2"/>
            </w:tcBorders>
            <w:shd w:val="clear" w:color="auto" w:fill="4F81BD" w:themeFill="accent1"/>
            <w:vAlign w:val="center"/>
          </w:tcPr>
          <w:p w14:paraId="4D48212E" w14:textId="77777777" w:rsidR="00AC6F7F" w:rsidRPr="00EA33C6" w:rsidRDefault="00AC6F7F" w:rsidP="00AC6F7F">
            <w:pPr>
              <w:jc w:val="center"/>
              <w:rPr>
                <w:color w:val="FFFFFF" w:themeColor="background1"/>
              </w:rPr>
            </w:pPr>
            <w:r w:rsidRPr="00EA33C6">
              <w:rPr>
                <w:color w:val="FFFFFF" w:themeColor="background1"/>
              </w:rPr>
              <w:t>Hardware defects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32DC13E" w14:textId="77777777" w:rsidR="00AC6F7F" w:rsidRPr="00EA33C6" w:rsidRDefault="00AC6F7F" w:rsidP="00AC6F7F">
            <w:pPr>
              <w:jc w:val="center"/>
              <w:rPr>
                <w:color w:val="000000" w:themeColor="text1"/>
              </w:rPr>
            </w:pPr>
            <w:r w:rsidRPr="00EA33C6">
              <w:rPr>
                <w:color w:val="000000" w:themeColor="text1"/>
              </w:rPr>
              <w:t>L</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D5B5810"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44E5745" w14:textId="77777777" w:rsidR="00AC6F7F" w:rsidRPr="00EA33C6" w:rsidRDefault="00AC6F7F" w:rsidP="00AC6F7F">
            <w:pPr>
              <w:jc w:val="center"/>
              <w:rPr>
                <w:color w:val="000000" w:themeColor="text1"/>
              </w:rPr>
            </w:pPr>
            <w:r w:rsidRPr="00EA33C6">
              <w:rPr>
                <w:color w:val="000000" w:themeColor="text1"/>
              </w:rPr>
              <w:t>L</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C76DCD7" w14:textId="77777777" w:rsidR="00AC6F7F" w:rsidRPr="00EA33C6" w:rsidRDefault="00AC6F7F" w:rsidP="00AC460F">
            <w:pPr>
              <w:rPr>
                <w:color w:val="000000" w:themeColor="text1"/>
              </w:rPr>
            </w:pPr>
            <w:r w:rsidRPr="00EA33C6">
              <w:rPr>
                <w:color w:val="000000" w:themeColor="text1"/>
              </w:rPr>
              <w:t>Make use of other university provided equipment</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702F7B9" w14:textId="77777777" w:rsidR="00AC6F7F" w:rsidRPr="00EA33C6" w:rsidRDefault="00AC6F7F" w:rsidP="00AC460F">
            <w:pPr>
              <w:rPr>
                <w:color w:val="000000" w:themeColor="text1"/>
              </w:rPr>
            </w:pPr>
            <w:r w:rsidRPr="00EA33C6">
              <w:rPr>
                <w:color w:val="000000" w:themeColor="text1"/>
              </w:rPr>
              <w:t>Reinstate from backups</w:t>
            </w:r>
          </w:p>
        </w:tc>
      </w:tr>
      <w:tr w:rsidR="00E74626" w:rsidRPr="00157131" w14:paraId="7F00AE36" w14:textId="77777777" w:rsidTr="00E74626">
        <w:trPr>
          <w:trHeight w:val="1146"/>
        </w:trPr>
        <w:tc>
          <w:tcPr>
            <w:tcW w:w="1767" w:type="dxa"/>
            <w:tcBorders>
              <w:top w:val="single" w:sz="4" w:space="0" w:color="1F497D" w:themeColor="text2"/>
            </w:tcBorders>
            <w:shd w:val="clear" w:color="auto" w:fill="4F81BD" w:themeFill="accent1"/>
            <w:vAlign w:val="center"/>
          </w:tcPr>
          <w:p w14:paraId="5D6344F5" w14:textId="77777777" w:rsidR="00AC6F7F" w:rsidRPr="00EA33C6" w:rsidRDefault="00AC6F7F" w:rsidP="00AC6F7F">
            <w:pPr>
              <w:jc w:val="center"/>
              <w:rPr>
                <w:color w:val="FFFFFF" w:themeColor="background1"/>
              </w:rPr>
            </w:pPr>
            <w:r>
              <w:rPr>
                <w:color w:val="FFFFFF" w:themeColor="background1"/>
              </w:rPr>
              <w:t>Failure to implement 3ed party technologies</w:t>
            </w:r>
          </w:p>
        </w:tc>
        <w:tc>
          <w:tcPr>
            <w:tcW w:w="1262"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445940A6" w14:textId="77777777" w:rsidR="00AC6F7F" w:rsidRPr="00EA33C6" w:rsidRDefault="00AC6F7F" w:rsidP="00AC6F7F">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F11EB62" w14:textId="77777777" w:rsidR="00AC6F7F" w:rsidRPr="00EA33C6" w:rsidRDefault="00AC6F7F" w:rsidP="00AC6F7F">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5D7FE897" w14:textId="77777777" w:rsidR="00AC6F7F" w:rsidRPr="00EA33C6" w:rsidRDefault="00AC6F7F" w:rsidP="00AC6F7F">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0F0AC878" w14:textId="77777777" w:rsidR="00AC6F7F" w:rsidRPr="00EA33C6" w:rsidRDefault="00AC6F7F" w:rsidP="00AC460F">
            <w:pPr>
              <w:rPr>
                <w:color w:val="000000" w:themeColor="text1"/>
              </w:rPr>
            </w:pPr>
            <w:r>
              <w:rPr>
                <w:color w:val="000000" w:themeColor="text1"/>
              </w:rPr>
              <w:t>Allow for more time allocated to research</w:t>
            </w:r>
          </w:p>
        </w:tc>
        <w:tc>
          <w:tcPr>
            <w:tcW w:w="4669"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2BB94E61" w14:textId="77777777" w:rsidR="00AC6F7F" w:rsidRPr="00EA33C6" w:rsidRDefault="00AC6F7F" w:rsidP="00AC460F">
            <w:pPr>
              <w:rPr>
                <w:color w:val="000000" w:themeColor="text1"/>
              </w:rPr>
            </w:pPr>
            <w:r>
              <w:rPr>
                <w:color w:val="000000" w:themeColor="text1"/>
              </w:rPr>
              <w:t>Switch to a technology which the author has more experience with</w:t>
            </w:r>
          </w:p>
        </w:tc>
      </w:tr>
    </w:tbl>
    <w:p w14:paraId="46158555" w14:textId="77777777" w:rsidR="00E74626" w:rsidRDefault="00E74626" w:rsidP="00E41B4A">
      <w:pPr>
        <w:pStyle w:val="Heading2"/>
        <w:rPr>
          <w:sz w:val="22"/>
        </w:rPr>
      </w:pPr>
    </w:p>
    <w:tbl>
      <w:tblPr>
        <w:tblStyle w:val="TableGrid"/>
        <w:tblW w:w="14154" w:type="dxa"/>
        <w:tblLook w:val="04A0" w:firstRow="1" w:lastRow="0" w:firstColumn="1" w:lastColumn="0" w:noHBand="0" w:noVBand="1"/>
      </w:tblPr>
      <w:tblGrid>
        <w:gridCol w:w="1767"/>
        <w:gridCol w:w="1262"/>
        <w:gridCol w:w="1555"/>
        <w:gridCol w:w="1788"/>
        <w:gridCol w:w="3113"/>
        <w:gridCol w:w="4669"/>
      </w:tblGrid>
      <w:tr w:rsidR="00254504" w:rsidRPr="008057EA" w14:paraId="2203EF74" w14:textId="77777777" w:rsidTr="00254504">
        <w:trPr>
          <w:trHeight w:val="780"/>
        </w:trPr>
        <w:tc>
          <w:tcPr>
            <w:tcW w:w="1767" w:type="dxa"/>
            <w:tcBorders>
              <w:bottom w:val="single" w:sz="4" w:space="0" w:color="17365D" w:themeColor="text2" w:themeShade="BF"/>
              <w:right w:val="single" w:sz="4" w:space="0" w:color="17365D" w:themeColor="text2" w:themeShade="BF"/>
            </w:tcBorders>
            <w:shd w:val="clear" w:color="auto" w:fill="1F497D" w:themeFill="text2"/>
            <w:vAlign w:val="center"/>
          </w:tcPr>
          <w:p w14:paraId="21BEA783"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Risk</w:t>
            </w:r>
          </w:p>
        </w:tc>
        <w:tc>
          <w:tcPr>
            <w:tcW w:w="1262" w:type="dxa"/>
            <w:tcBorders>
              <w:left w:val="single" w:sz="4" w:space="0" w:color="17365D" w:themeColor="text2" w:themeShade="BF"/>
              <w:right w:val="single" w:sz="4" w:space="0" w:color="17365D" w:themeColor="text2" w:themeShade="BF"/>
            </w:tcBorders>
            <w:shd w:val="clear" w:color="auto" w:fill="1F497D" w:themeFill="text2"/>
            <w:vAlign w:val="center"/>
          </w:tcPr>
          <w:p w14:paraId="2A2D23E2"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Severity</w:t>
            </w:r>
          </w:p>
          <w:p w14:paraId="20C66008" w14:textId="77777777" w:rsidR="00E74626" w:rsidRPr="003E4AA0" w:rsidRDefault="00E74626" w:rsidP="00E74626">
            <w:pPr>
              <w:jc w:val="center"/>
              <w:rPr>
                <w:bCs/>
                <w:color w:val="FFFFFF" w:themeColor="background1"/>
                <w:sz w:val="24"/>
                <w:szCs w:val="24"/>
              </w:rPr>
            </w:pPr>
            <w:r w:rsidRPr="003E4AA0">
              <w:rPr>
                <w:bCs/>
                <w:color w:val="FFFFFF" w:themeColor="background1"/>
                <w:szCs w:val="24"/>
              </w:rPr>
              <w:t>(L/M/H)</w:t>
            </w:r>
          </w:p>
        </w:tc>
        <w:tc>
          <w:tcPr>
            <w:tcW w:w="1555" w:type="dxa"/>
            <w:tcBorders>
              <w:left w:val="single" w:sz="4" w:space="0" w:color="17365D" w:themeColor="text2" w:themeShade="BF"/>
              <w:right w:val="single" w:sz="4" w:space="0" w:color="17365D" w:themeColor="text2" w:themeShade="BF"/>
            </w:tcBorders>
            <w:shd w:val="clear" w:color="auto" w:fill="1F497D" w:themeFill="text2"/>
            <w:vAlign w:val="center"/>
          </w:tcPr>
          <w:p w14:paraId="755EDEF5"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Likelihood</w:t>
            </w:r>
          </w:p>
          <w:p w14:paraId="539C44DB" w14:textId="77777777" w:rsidR="00E74626" w:rsidRPr="003E4AA0" w:rsidRDefault="00E74626" w:rsidP="00E74626">
            <w:pPr>
              <w:jc w:val="center"/>
              <w:rPr>
                <w:bCs/>
                <w:color w:val="FFFFFF" w:themeColor="background1"/>
                <w:sz w:val="24"/>
                <w:szCs w:val="24"/>
              </w:rPr>
            </w:pPr>
            <w:r w:rsidRPr="003E4AA0">
              <w:rPr>
                <w:bCs/>
                <w:color w:val="FFFFFF" w:themeColor="background1"/>
                <w:szCs w:val="24"/>
              </w:rPr>
              <w:t>(L/M/H)</w:t>
            </w:r>
          </w:p>
        </w:tc>
        <w:tc>
          <w:tcPr>
            <w:tcW w:w="1788" w:type="dxa"/>
            <w:tcBorders>
              <w:left w:val="single" w:sz="4" w:space="0" w:color="17365D" w:themeColor="text2" w:themeShade="BF"/>
              <w:right w:val="single" w:sz="4" w:space="0" w:color="17365D" w:themeColor="text2" w:themeShade="BF"/>
            </w:tcBorders>
            <w:shd w:val="clear" w:color="auto" w:fill="1F497D" w:themeFill="text2"/>
            <w:vAlign w:val="center"/>
          </w:tcPr>
          <w:p w14:paraId="2D0A561C"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w:t>
            </w:r>
            <w:proofErr w:type="spellStart"/>
            <w:r w:rsidRPr="003E4AA0">
              <w:rPr>
                <w:bCs/>
                <w:color w:val="FFFFFF" w:themeColor="background1"/>
                <w:szCs w:val="24"/>
              </w:rPr>
              <w:t>Sev</w:t>
            </w:r>
            <w:proofErr w:type="spellEnd"/>
            <w:r w:rsidRPr="003E4AA0">
              <w:rPr>
                <w:bCs/>
                <w:color w:val="FFFFFF" w:themeColor="background1"/>
                <w:szCs w:val="24"/>
              </w:rPr>
              <w:t>. x Like.)</w:t>
            </w:r>
          </w:p>
        </w:tc>
        <w:tc>
          <w:tcPr>
            <w:tcW w:w="3113" w:type="dxa"/>
            <w:tcBorders>
              <w:left w:val="single" w:sz="4" w:space="0" w:color="17365D" w:themeColor="text2" w:themeShade="BF"/>
              <w:right w:val="single" w:sz="4" w:space="0" w:color="17365D" w:themeColor="text2" w:themeShade="BF"/>
            </w:tcBorders>
            <w:shd w:val="clear" w:color="auto" w:fill="1F497D" w:themeFill="text2"/>
            <w:vAlign w:val="center"/>
          </w:tcPr>
          <w:p w14:paraId="00962DC4"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How to Avoid</w:t>
            </w:r>
          </w:p>
        </w:tc>
        <w:tc>
          <w:tcPr>
            <w:tcW w:w="4669" w:type="dxa"/>
            <w:tcBorders>
              <w:left w:val="single" w:sz="4" w:space="0" w:color="17365D" w:themeColor="text2" w:themeShade="BF"/>
            </w:tcBorders>
            <w:shd w:val="clear" w:color="auto" w:fill="1F497D" w:themeFill="text2"/>
            <w:vAlign w:val="center"/>
          </w:tcPr>
          <w:p w14:paraId="1C667785" w14:textId="77777777" w:rsidR="00E74626" w:rsidRPr="003E4AA0" w:rsidRDefault="00E74626" w:rsidP="00E74626">
            <w:pPr>
              <w:jc w:val="center"/>
              <w:rPr>
                <w:bCs/>
                <w:color w:val="FFFFFF" w:themeColor="background1"/>
                <w:sz w:val="24"/>
                <w:szCs w:val="24"/>
              </w:rPr>
            </w:pPr>
            <w:r w:rsidRPr="003E4AA0">
              <w:rPr>
                <w:bCs/>
                <w:color w:val="FFFFFF" w:themeColor="background1"/>
                <w:sz w:val="24"/>
                <w:szCs w:val="24"/>
              </w:rPr>
              <w:t>How to Recover</w:t>
            </w:r>
          </w:p>
        </w:tc>
      </w:tr>
      <w:tr w:rsidR="00254504" w:rsidRPr="00157131" w14:paraId="4EBA80B9" w14:textId="77777777" w:rsidTr="00254504">
        <w:trPr>
          <w:trHeight w:val="561"/>
        </w:trPr>
        <w:tc>
          <w:tcPr>
            <w:tcW w:w="1767" w:type="dxa"/>
            <w:tcBorders>
              <w:top w:val="single" w:sz="4" w:space="0" w:color="17365D" w:themeColor="text2" w:themeShade="BF"/>
              <w:bottom w:val="single" w:sz="4" w:space="0" w:color="1F497D" w:themeColor="text2"/>
            </w:tcBorders>
            <w:shd w:val="clear" w:color="auto" w:fill="4F81BD" w:themeFill="accent1"/>
            <w:vAlign w:val="center"/>
          </w:tcPr>
          <w:p w14:paraId="0C05F4B9" w14:textId="2000142F" w:rsidR="00E74626" w:rsidRPr="00EA33C6" w:rsidRDefault="004C7348" w:rsidP="00E74626">
            <w:pPr>
              <w:jc w:val="center"/>
              <w:rPr>
                <w:color w:val="FFFFFF" w:themeColor="background1"/>
              </w:rPr>
            </w:pPr>
            <w:r>
              <w:rPr>
                <w:color w:val="FFFFFF" w:themeColor="background1"/>
              </w:rPr>
              <w:t>Slow program performance</w:t>
            </w:r>
          </w:p>
        </w:tc>
        <w:tc>
          <w:tcPr>
            <w:tcW w:w="1262"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5B8A022F" w14:textId="5B318F17" w:rsidR="00E74626" w:rsidRPr="00EA33C6" w:rsidRDefault="00254504" w:rsidP="00E74626">
            <w:pPr>
              <w:jc w:val="center"/>
              <w:rPr>
                <w:color w:val="000000" w:themeColor="text1"/>
              </w:rPr>
            </w:pPr>
            <w:r>
              <w:rPr>
                <w:color w:val="000000" w:themeColor="text1"/>
              </w:rPr>
              <w:t>M</w:t>
            </w:r>
          </w:p>
        </w:tc>
        <w:tc>
          <w:tcPr>
            <w:tcW w:w="1555"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882A445" w14:textId="77777777" w:rsidR="00E74626" w:rsidRPr="00EA33C6" w:rsidRDefault="00E74626" w:rsidP="00E74626">
            <w:pPr>
              <w:jc w:val="center"/>
              <w:rPr>
                <w:color w:val="000000" w:themeColor="text1"/>
              </w:rPr>
            </w:pPr>
            <w:r w:rsidRPr="00EA33C6">
              <w:rPr>
                <w:color w:val="000000" w:themeColor="text1"/>
              </w:rPr>
              <w:t>M</w:t>
            </w:r>
          </w:p>
        </w:tc>
        <w:tc>
          <w:tcPr>
            <w:tcW w:w="1788"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6E4CF79" w14:textId="3CF7F082" w:rsidR="00E74626" w:rsidRPr="00EA33C6" w:rsidRDefault="00254504" w:rsidP="00E74626">
            <w:pPr>
              <w:jc w:val="center"/>
              <w:rPr>
                <w:color w:val="000000" w:themeColor="text1"/>
              </w:rPr>
            </w:pPr>
            <w:r>
              <w:rPr>
                <w:color w:val="000000" w:themeColor="text1"/>
              </w:rPr>
              <w:t>M</w:t>
            </w:r>
          </w:p>
        </w:tc>
        <w:tc>
          <w:tcPr>
            <w:tcW w:w="3113"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2F817B8" w14:textId="3D982B3A" w:rsidR="00E74626" w:rsidRPr="00EA33C6" w:rsidRDefault="00254504" w:rsidP="00AC460F">
            <w:pPr>
              <w:rPr>
                <w:color w:val="000000" w:themeColor="text1"/>
              </w:rPr>
            </w:pPr>
            <w:r>
              <w:rPr>
                <w:color w:val="000000" w:themeColor="text1"/>
              </w:rPr>
              <w:t>Ensure that the developed code is being written as efficient as possible</w:t>
            </w:r>
          </w:p>
        </w:tc>
        <w:tc>
          <w:tcPr>
            <w:tcW w:w="4669"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72B2C19C" w14:textId="5DB6F332" w:rsidR="00E74626" w:rsidRPr="00EA33C6" w:rsidRDefault="00254504" w:rsidP="00AC460F">
            <w:pPr>
              <w:rPr>
                <w:color w:val="000000" w:themeColor="text1"/>
              </w:rPr>
            </w:pPr>
            <w:r>
              <w:rPr>
                <w:color w:val="000000" w:themeColor="text1"/>
              </w:rPr>
              <w:t>Perform rigorous optimisations</w:t>
            </w:r>
          </w:p>
        </w:tc>
      </w:tr>
      <w:tr w:rsidR="00254504" w:rsidRPr="00157131" w14:paraId="1DE38EE9" w14:textId="77777777" w:rsidTr="00254504">
        <w:trPr>
          <w:trHeight w:val="744"/>
        </w:trPr>
        <w:tc>
          <w:tcPr>
            <w:tcW w:w="1767" w:type="dxa"/>
            <w:tcBorders>
              <w:top w:val="single" w:sz="4" w:space="0" w:color="1F497D" w:themeColor="text2"/>
              <w:bottom w:val="single" w:sz="4" w:space="0" w:color="1F497D" w:themeColor="text2"/>
            </w:tcBorders>
            <w:shd w:val="clear" w:color="auto" w:fill="4F81BD" w:themeFill="accent1"/>
            <w:vAlign w:val="center"/>
          </w:tcPr>
          <w:p w14:paraId="63E90735" w14:textId="0BC9A044" w:rsidR="00E74626" w:rsidRPr="00EA33C6" w:rsidRDefault="004C7348" w:rsidP="00393F50">
            <w:pPr>
              <w:jc w:val="center"/>
              <w:rPr>
                <w:color w:val="FFFFFF" w:themeColor="background1"/>
              </w:rPr>
            </w:pPr>
            <w:r>
              <w:rPr>
                <w:color w:val="FFFFFF" w:themeColor="background1"/>
              </w:rPr>
              <w:t xml:space="preserve">Lack of understanding of how to </w:t>
            </w:r>
            <w:r w:rsidR="00393F50">
              <w:rPr>
                <w:color w:val="FFFFFF" w:themeColor="background1"/>
              </w:rPr>
              <w:t>develop software</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7DC65976" w14:textId="77777777" w:rsidR="00E74626" w:rsidRPr="00EA33C6" w:rsidRDefault="00E74626" w:rsidP="00E74626">
            <w:pPr>
              <w:jc w:val="center"/>
              <w:rPr>
                <w:color w:val="000000" w:themeColor="text1"/>
              </w:rPr>
            </w:pPr>
            <w:r w:rsidRPr="00EA33C6">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D630292" w14:textId="55CD7D52" w:rsidR="00E74626" w:rsidRPr="00EA33C6" w:rsidRDefault="00393F50" w:rsidP="00E74626">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bottom"/>
          </w:tcPr>
          <w:p w14:paraId="1A667AE0" w14:textId="77777777" w:rsidR="00E74626" w:rsidRPr="00EA33C6" w:rsidRDefault="00E74626" w:rsidP="00E74626">
            <w:pPr>
              <w:jc w:val="center"/>
              <w:rPr>
                <w:color w:val="000000" w:themeColor="text1"/>
              </w:rPr>
            </w:pPr>
            <w:r w:rsidRPr="00EA33C6">
              <w:rPr>
                <w:color w:val="000000" w:themeColor="text1"/>
              </w:rPr>
              <w:t>H</w:t>
            </w:r>
          </w:p>
          <w:p w14:paraId="6884A310" w14:textId="77777777" w:rsidR="00E74626" w:rsidRPr="00EA33C6" w:rsidRDefault="00E74626" w:rsidP="00E74626">
            <w:pPr>
              <w:jc w:val="center"/>
              <w:rPr>
                <w:color w:val="000000" w:themeColor="text1"/>
              </w:rPr>
            </w:pP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37085CA" w14:textId="05E4E4FB" w:rsidR="00E74626" w:rsidRPr="00EA33C6" w:rsidRDefault="00393F50" w:rsidP="00AC460F">
            <w:pPr>
              <w:rPr>
                <w:color w:val="000000" w:themeColor="text1"/>
              </w:rPr>
            </w:pPr>
            <w:r>
              <w:rPr>
                <w:color w:val="000000" w:themeColor="text1"/>
              </w:rPr>
              <w:t>Perform significant amount of research prior to development</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4EC95C37" w14:textId="230EDEF0" w:rsidR="00E74626" w:rsidRPr="00EA33C6" w:rsidRDefault="00393F50" w:rsidP="00AC460F">
            <w:pPr>
              <w:rPr>
                <w:color w:val="000000" w:themeColor="text1"/>
              </w:rPr>
            </w:pPr>
            <w:r>
              <w:rPr>
                <w:color w:val="000000" w:themeColor="text1"/>
              </w:rPr>
              <w:t xml:space="preserve">Focus efforts on aspects that are understood and seek help from external sources such as supervisor </w:t>
            </w:r>
          </w:p>
        </w:tc>
      </w:tr>
      <w:tr w:rsidR="00254504" w:rsidRPr="00157131" w14:paraId="735D83FE" w14:textId="77777777" w:rsidTr="00254504">
        <w:trPr>
          <w:trHeight w:val="495"/>
        </w:trPr>
        <w:tc>
          <w:tcPr>
            <w:tcW w:w="1767" w:type="dxa"/>
            <w:tcBorders>
              <w:top w:val="single" w:sz="4" w:space="0" w:color="1F497D" w:themeColor="text2"/>
              <w:bottom w:val="single" w:sz="4" w:space="0" w:color="1F497D" w:themeColor="text2"/>
            </w:tcBorders>
            <w:shd w:val="clear" w:color="auto" w:fill="4F81BD" w:themeFill="accent1"/>
            <w:vAlign w:val="center"/>
          </w:tcPr>
          <w:p w14:paraId="3DEE4DD2" w14:textId="1CF9D5D3" w:rsidR="00E74626" w:rsidRPr="00EA33C6" w:rsidRDefault="004C7348" w:rsidP="00E74626">
            <w:pPr>
              <w:jc w:val="center"/>
              <w:rPr>
                <w:color w:val="FFFFFF" w:themeColor="background1"/>
              </w:rPr>
            </w:pPr>
            <w:r>
              <w:rPr>
                <w:color w:val="FFFFFF" w:themeColor="background1"/>
              </w:rPr>
              <w:t>Failure to develop software in timeframe</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7A2C4E92" w14:textId="5934C953" w:rsidR="00E74626" w:rsidRPr="00EA33C6" w:rsidRDefault="00393F50" w:rsidP="00E74626">
            <w:pPr>
              <w:jc w:val="center"/>
              <w:rPr>
                <w:color w:val="000000" w:themeColor="text1"/>
              </w:rPr>
            </w:pPr>
            <w:r>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10CF3CB7" w14:textId="2DC47B4F" w:rsidR="00E74626" w:rsidRPr="00EA33C6" w:rsidRDefault="00393F50" w:rsidP="00E74626">
            <w:pPr>
              <w:jc w:val="center"/>
              <w:rPr>
                <w:color w:val="000000" w:themeColor="text1"/>
              </w:rPr>
            </w:pPr>
            <w:r>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7958EDC0" w14:textId="5F0B114A" w:rsidR="00E74626" w:rsidRPr="00EA33C6" w:rsidRDefault="00393F50" w:rsidP="00E74626">
            <w:pPr>
              <w:jc w:val="center"/>
              <w:rPr>
                <w:color w:val="000000" w:themeColor="text1"/>
              </w:rPr>
            </w:pPr>
            <w:r>
              <w:rPr>
                <w:color w:val="000000" w:themeColor="text1"/>
              </w:rPr>
              <w:t>H</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3A5E492" w14:textId="7A0F63FD" w:rsidR="00E74626" w:rsidRPr="00EA33C6" w:rsidRDefault="00393F50" w:rsidP="00AC460F">
            <w:pPr>
              <w:rPr>
                <w:color w:val="000000" w:themeColor="text1"/>
              </w:rPr>
            </w:pPr>
            <w:r>
              <w:rPr>
                <w:color w:val="000000" w:themeColor="text1"/>
              </w:rPr>
              <w:t xml:space="preserve">Regularly compare progress to planned task lists and </w:t>
            </w:r>
            <w:proofErr w:type="spellStart"/>
            <w:r>
              <w:rPr>
                <w:color w:val="000000" w:themeColor="text1"/>
              </w:rPr>
              <w:t>grantt</w:t>
            </w:r>
            <w:proofErr w:type="spellEnd"/>
            <w:r>
              <w:rPr>
                <w:color w:val="000000" w:themeColor="text1"/>
              </w:rPr>
              <w:t xml:space="preserve"> charts </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E3E9EC3" w14:textId="6C8350C6" w:rsidR="00E74626" w:rsidRPr="00EA33C6" w:rsidRDefault="00EB303E" w:rsidP="00AC460F">
            <w:pPr>
              <w:rPr>
                <w:color w:val="000000" w:themeColor="text1"/>
              </w:rPr>
            </w:pPr>
            <w:r>
              <w:rPr>
                <w:color w:val="000000" w:themeColor="text1"/>
              </w:rPr>
              <w:t>Focus efforts on primary requirements. Leave out secondary requirements to gain time.</w:t>
            </w:r>
          </w:p>
        </w:tc>
      </w:tr>
      <w:tr w:rsidR="00254504" w:rsidRPr="00157131" w14:paraId="62A78848" w14:textId="77777777" w:rsidTr="00254504">
        <w:trPr>
          <w:trHeight w:val="1590"/>
        </w:trPr>
        <w:tc>
          <w:tcPr>
            <w:tcW w:w="1767" w:type="dxa"/>
            <w:tcBorders>
              <w:top w:val="single" w:sz="4" w:space="0" w:color="1F497D" w:themeColor="text2"/>
              <w:bottom w:val="single" w:sz="4" w:space="0" w:color="1F497D" w:themeColor="text2"/>
            </w:tcBorders>
            <w:shd w:val="clear" w:color="auto" w:fill="4F81BD" w:themeFill="accent1"/>
            <w:vAlign w:val="center"/>
          </w:tcPr>
          <w:p w14:paraId="659D8981" w14:textId="1C767344" w:rsidR="00E74626" w:rsidRPr="00EA33C6" w:rsidRDefault="004C7348" w:rsidP="00E74626">
            <w:pPr>
              <w:jc w:val="center"/>
              <w:rPr>
                <w:color w:val="FFFFFF" w:themeColor="background1"/>
              </w:rPr>
            </w:pPr>
            <w:r>
              <w:rPr>
                <w:color w:val="FFFFFF" w:themeColor="background1"/>
              </w:rPr>
              <w:t>Failure to implement secondary requirements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7B0F8CC" w14:textId="0D82A615" w:rsidR="00E74626" w:rsidRPr="00EA33C6" w:rsidRDefault="00AC460F" w:rsidP="00E74626">
            <w:pPr>
              <w:jc w:val="center"/>
              <w:rPr>
                <w:color w:val="000000" w:themeColor="text1"/>
              </w:rPr>
            </w:pPr>
            <w:r>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0B458946" w14:textId="0886D330" w:rsidR="00E74626" w:rsidRPr="00EA33C6" w:rsidRDefault="00AC460F" w:rsidP="00E74626">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05AFE9C5" w14:textId="77777777" w:rsidR="00E74626" w:rsidRPr="00EA33C6" w:rsidRDefault="00E74626" w:rsidP="00E74626">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8A7EBE7" w14:textId="225E6C08" w:rsidR="00E74626" w:rsidRPr="00EA33C6" w:rsidRDefault="00EB303E" w:rsidP="00AC460F">
            <w:pPr>
              <w:rPr>
                <w:color w:val="000000" w:themeColor="text1"/>
              </w:rPr>
            </w:pPr>
            <w:r>
              <w:rPr>
                <w:color w:val="000000" w:themeColor="text1"/>
              </w:rPr>
              <w:t xml:space="preserve">Ensure that primary requirements are completed early </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6D11E5BD" w14:textId="481359C7" w:rsidR="00E74626" w:rsidRPr="00EA33C6" w:rsidRDefault="00EB303E" w:rsidP="00AC460F">
            <w:pPr>
              <w:rPr>
                <w:color w:val="000000" w:themeColor="text1"/>
              </w:rPr>
            </w:pPr>
            <w:r>
              <w:rPr>
                <w:color w:val="000000" w:themeColor="text1"/>
              </w:rPr>
              <w:t>Ensure that the main primary objectives are finished to a good quality</w:t>
            </w:r>
            <w:r w:rsidR="00E74626" w:rsidRPr="00EA33C6">
              <w:rPr>
                <w:color w:val="000000" w:themeColor="text1"/>
              </w:rPr>
              <w:t xml:space="preserve"> </w:t>
            </w:r>
          </w:p>
        </w:tc>
      </w:tr>
      <w:tr w:rsidR="00254504" w:rsidRPr="00157131" w14:paraId="39A58C4F" w14:textId="77777777" w:rsidTr="00254504">
        <w:trPr>
          <w:trHeight w:val="623"/>
        </w:trPr>
        <w:tc>
          <w:tcPr>
            <w:tcW w:w="1767" w:type="dxa"/>
            <w:tcBorders>
              <w:top w:val="single" w:sz="4" w:space="0" w:color="1F497D" w:themeColor="text2"/>
              <w:bottom w:val="single" w:sz="4" w:space="0" w:color="1F497D" w:themeColor="text2"/>
            </w:tcBorders>
            <w:shd w:val="clear" w:color="auto" w:fill="4F81BD" w:themeFill="accent1"/>
            <w:vAlign w:val="center"/>
          </w:tcPr>
          <w:p w14:paraId="50241F7A" w14:textId="7D118A59" w:rsidR="00E74626" w:rsidRPr="00EA33C6" w:rsidRDefault="004C7348" w:rsidP="00E74626">
            <w:pPr>
              <w:jc w:val="center"/>
              <w:rPr>
                <w:color w:val="FFFFFF" w:themeColor="background1"/>
              </w:rPr>
            </w:pPr>
            <w:r>
              <w:rPr>
                <w:color w:val="FFFFFF" w:themeColor="background1"/>
              </w:rPr>
              <w:t>Lack of motivation for the project</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14D865B0" w14:textId="321A2047" w:rsidR="00E74626" w:rsidRPr="00EA33C6" w:rsidRDefault="00AC460F" w:rsidP="00E74626">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4CC1C6A9" w14:textId="26F3E64B" w:rsidR="00E74626" w:rsidRPr="00EA33C6" w:rsidRDefault="00AC460F" w:rsidP="00E74626">
            <w:pPr>
              <w:jc w:val="center"/>
              <w:rPr>
                <w:color w:val="000000" w:themeColor="text1"/>
              </w:rPr>
            </w:pPr>
            <w:r>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40EF244D" w14:textId="42F8D7A9" w:rsidR="00E74626" w:rsidRPr="00EA33C6" w:rsidRDefault="00AC460F" w:rsidP="00E74626">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1506ED2" w14:textId="5F71FCBA" w:rsidR="00E74626" w:rsidRPr="00EA33C6" w:rsidRDefault="00744705" w:rsidP="00AC460F">
            <w:pPr>
              <w:rPr>
                <w:color w:val="000000" w:themeColor="text1"/>
              </w:rPr>
            </w:pPr>
            <w:r>
              <w:rPr>
                <w:color w:val="000000" w:themeColor="text1"/>
              </w:rPr>
              <w:t>Focus and follow planned task lists and grant charts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75B847C0" w14:textId="6327EC39" w:rsidR="00E74626" w:rsidRPr="00EA33C6" w:rsidRDefault="00AC460F" w:rsidP="00AC460F">
            <w:pPr>
              <w:rPr>
                <w:color w:val="000000" w:themeColor="text1"/>
              </w:rPr>
            </w:pPr>
            <w:r>
              <w:rPr>
                <w:color w:val="000000" w:themeColor="text1"/>
              </w:rPr>
              <w:t>Switch between tasks to create a more diverse mode of work</w:t>
            </w:r>
          </w:p>
        </w:tc>
      </w:tr>
      <w:tr w:rsidR="00254504" w:rsidRPr="00157131" w14:paraId="07893C59" w14:textId="77777777" w:rsidTr="00254504">
        <w:trPr>
          <w:trHeight w:val="1117"/>
        </w:trPr>
        <w:tc>
          <w:tcPr>
            <w:tcW w:w="1767" w:type="dxa"/>
            <w:tcBorders>
              <w:top w:val="single" w:sz="4" w:space="0" w:color="1F497D" w:themeColor="text2"/>
            </w:tcBorders>
            <w:shd w:val="clear" w:color="auto" w:fill="4F81BD" w:themeFill="accent1"/>
            <w:vAlign w:val="center"/>
          </w:tcPr>
          <w:p w14:paraId="1F047A68" w14:textId="35F87503" w:rsidR="00E74626" w:rsidRPr="00EA33C6" w:rsidRDefault="009A106A" w:rsidP="00E74626">
            <w:pPr>
              <w:jc w:val="center"/>
              <w:rPr>
                <w:color w:val="FFFFFF" w:themeColor="background1"/>
              </w:rPr>
            </w:pPr>
            <w:r>
              <w:rPr>
                <w:color w:val="FFFFFF" w:themeColor="background1"/>
              </w:rPr>
              <w:t>Insufficient amount of software testing</w:t>
            </w:r>
          </w:p>
        </w:tc>
        <w:tc>
          <w:tcPr>
            <w:tcW w:w="1262"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09D8BB1B" w14:textId="77777777" w:rsidR="00E74626" w:rsidRPr="00EA33C6" w:rsidRDefault="00E74626" w:rsidP="00E74626">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5A8EADAF" w14:textId="57FD349F" w:rsidR="00E74626" w:rsidRPr="00EA33C6" w:rsidRDefault="00AC460F" w:rsidP="00E74626">
            <w:pPr>
              <w:jc w:val="center"/>
              <w:rPr>
                <w:color w:val="000000" w:themeColor="text1"/>
              </w:rPr>
            </w:pPr>
            <w:r>
              <w:rPr>
                <w:color w:val="000000" w:themeColor="text1"/>
              </w:rPr>
              <w:t>H</w:t>
            </w:r>
          </w:p>
        </w:tc>
        <w:tc>
          <w:tcPr>
            <w:tcW w:w="1788"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EA9F93A" w14:textId="77777777" w:rsidR="00E74626" w:rsidRPr="00EA33C6" w:rsidRDefault="00E74626" w:rsidP="00E74626">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49CAFA11" w14:textId="3DEE693C" w:rsidR="00E74626" w:rsidRPr="00EA33C6" w:rsidRDefault="00AC460F" w:rsidP="00AC460F">
            <w:pPr>
              <w:rPr>
                <w:color w:val="000000" w:themeColor="text1"/>
              </w:rPr>
            </w:pPr>
            <w:r>
              <w:rPr>
                <w:color w:val="000000" w:themeColor="text1"/>
              </w:rPr>
              <w:t>Ensure that requirements are finished early allowing for extra testing time</w:t>
            </w:r>
          </w:p>
        </w:tc>
        <w:tc>
          <w:tcPr>
            <w:tcW w:w="4669"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0AE82968" w14:textId="287AA47F" w:rsidR="00E74626" w:rsidRPr="00EA33C6" w:rsidRDefault="00AC460F" w:rsidP="00AC460F">
            <w:pPr>
              <w:rPr>
                <w:color w:val="000000" w:themeColor="text1"/>
              </w:rPr>
            </w:pPr>
            <w:r>
              <w:rPr>
                <w:color w:val="000000" w:themeColor="text1"/>
              </w:rPr>
              <w:t>Ensure that core tests (performance and usage) are completed to a satisfactory level.</w:t>
            </w:r>
          </w:p>
        </w:tc>
      </w:tr>
    </w:tbl>
    <w:p w14:paraId="07B4E26B" w14:textId="77777777" w:rsidR="004A798B" w:rsidRDefault="004A798B" w:rsidP="004A798B">
      <w:pPr>
        <w:pStyle w:val="Heading2"/>
        <w:rPr>
          <w:sz w:val="22"/>
        </w:rPr>
      </w:pPr>
    </w:p>
    <w:tbl>
      <w:tblPr>
        <w:tblStyle w:val="TableGrid"/>
        <w:tblW w:w="14154" w:type="dxa"/>
        <w:tblLook w:val="04A0" w:firstRow="1" w:lastRow="0" w:firstColumn="1" w:lastColumn="0" w:noHBand="0" w:noVBand="1"/>
      </w:tblPr>
      <w:tblGrid>
        <w:gridCol w:w="1767"/>
        <w:gridCol w:w="1262"/>
        <w:gridCol w:w="1555"/>
        <w:gridCol w:w="1788"/>
        <w:gridCol w:w="3113"/>
        <w:gridCol w:w="4669"/>
      </w:tblGrid>
      <w:tr w:rsidR="004A798B" w:rsidRPr="008057EA" w14:paraId="5BBC857C" w14:textId="77777777" w:rsidTr="00AB297C">
        <w:trPr>
          <w:trHeight w:val="780"/>
        </w:trPr>
        <w:tc>
          <w:tcPr>
            <w:tcW w:w="1767" w:type="dxa"/>
            <w:tcBorders>
              <w:bottom w:val="single" w:sz="4" w:space="0" w:color="17365D" w:themeColor="text2" w:themeShade="BF"/>
              <w:right w:val="single" w:sz="4" w:space="0" w:color="17365D" w:themeColor="text2" w:themeShade="BF"/>
            </w:tcBorders>
            <w:shd w:val="clear" w:color="auto" w:fill="1F497D" w:themeFill="text2"/>
            <w:vAlign w:val="center"/>
          </w:tcPr>
          <w:p w14:paraId="415EE868"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Risk</w:t>
            </w:r>
          </w:p>
        </w:tc>
        <w:tc>
          <w:tcPr>
            <w:tcW w:w="1262" w:type="dxa"/>
            <w:tcBorders>
              <w:left w:val="single" w:sz="4" w:space="0" w:color="17365D" w:themeColor="text2" w:themeShade="BF"/>
              <w:right w:val="single" w:sz="4" w:space="0" w:color="17365D" w:themeColor="text2" w:themeShade="BF"/>
            </w:tcBorders>
            <w:shd w:val="clear" w:color="auto" w:fill="1F497D" w:themeFill="text2"/>
            <w:vAlign w:val="center"/>
          </w:tcPr>
          <w:p w14:paraId="7106A6D5"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Severity</w:t>
            </w:r>
          </w:p>
          <w:p w14:paraId="273B3D68" w14:textId="77777777" w:rsidR="004A798B" w:rsidRPr="003E4AA0" w:rsidRDefault="004A798B" w:rsidP="00AB297C">
            <w:pPr>
              <w:jc w:val="center"/>
              <w:rPr>
                <w:bCs/>
                <w:color w:val="FFFFFF" w:themeColor="background1"/>
                <w:sz w:val="24"/>
                <w:szCs w:val="24"/>
              </w:rPr>
            </w:pPr>
            <w:r w:rsidRPr="003E4AA0">
              <w:rPr>
                <w:bCs/>
                <w:color w:val="FFFFFF" w:themeColor="background1"/>
                <w:szCs w:val="24"/>
              </w:rPr>
              <w:t>(L/M/H)</w:t>
            </w:r>
          </w:p>
        </w:tc>
        <w:tc>
          <w:tcPr>
            <w:tcW w:w="1555" w:type="dxa"/>
            <w:tcBorders>
              <w:left w:val="single" w:sz="4" w:space="0" w:color="17365D" w:themeColor="text2" w:themeShade="BF"/>
              <w:right w:val="single" w:sz="4" w:space="0" w:color="17365D" w:themeColor="text2" w:themeShade="BF"/>
            </w:tcBorders>
            <w:shd w:val="clear" w:color="auto" w:fill="1F497D" w:themeFill="text2"/>
            <w:vAlign w:val="center"/>
          </w:tcPr>
          <w:p w14:paraId="26AF745B"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Likelihood</w:t>
            </w:r>
          </w:p>
          <w:p w14:paraId="340F9C07" w14:textId="77777777" w:rsidR="004A798B" w:rsidRPr="003E4AA0" w:rsidRDefault="004A798B" w:rsidP="00AB297C">
            <w:pPr>
              <w:jc w:val="center"/>
              <w:rPr>
                <w:bCs/>
                <w:color w:val="FFFFFF" w:themeColor="background1"/>
                <w:sz w:val="24"/>
                <w:szCs w:val="24"/>
              </w:rPr>
            </w:pPr>
            <w:r w:rsidRPr="003E4AA0">
              <w:rPr>
                <w:bCs/>
                <w:color w:val="FFFFFF" w:themeColor="background1"/>
                <w:szCs w:val="24"/>
              </w:rPr>
              <w:t>(L/M/H)</w:t>
            </w:r>
          </w:p>
        </w:tc>
        <w:tc>
          <w:tcPr>
            <w:tcW w:w="1788" w:type="dxa"/>
            <w:tcBorders>
              <w:left w:val="single" w:sz="4" w:space="0" w:color="17365D" w:themeColor="text2" w:themeShade="BF"/>
              <w:right w:val="single" w:sz="4" w:space="0" w:color="17365D" w:themeColor="text2" w:themeShade="BF"/>
            </w:tcBorders>
            <w:shd w:val="clear" w:color="auto" w:fill="1F497D" w:themeFill="text2"/>
            <w:vAlign w:val="center"/>
          </w:tcPr>
          <w:p w14:paraId="55E191A2"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w:t>
            </w:r>
            <w:proofErr w:type="spellStart"/>
            <w:r w:rsidRPr="003E4AA0">
              <w:rPr>
                <w:bCs/>
                <w:color w:val="FFFFFF" w:themeColor="background1"/>
                <w:szCs w:val="24"/>
              </w:rPr>
              <w:t>Sev</w:t>
            </w:r>
            <w:proofErr w:type="spellEnd"/>
            <w:r w:rsidRPr="003E4AA0">
              <w:rPr>
                <w:bCs/>
                <w:color w:val="FFFFFF" w:themeColor="background1"/>
                <w:szCs w:val="24"/>
              </w:rPr>
              <w:t>. x Like.)</w:t>
            </w:r>
          </w:p>
        </w:tc>
        <w:tc>
          <w:tcPr>
            <w:tcW w:w="3113" w:type="dxa"/>
            <w:tcBorders>
              <w:left w:val="single" w:sz="4" w:space="0" w:color="17365D" w:themeColor="text2" w:themeShade="BF"/>
              <w:right w:val="single" w:sz="4" w:space="0" w:color="17365D" w:themeColor="text2" w:themeShade="BF"/>
            </w:tcBorders>
            <w:shd w:val="clear" w:color="auto" w:fill="1F497D" w:themeFill="text2"/>
            <w:vAlign w:val="center"/>
          </w:tcPr>
          <w:p w14:paraId="499CCC91"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How to Avoid</w:t>
            </w:r>
          </w:p>
        </w:tc>
        <w:tc>
          <w:tcPr>
            <w:tcW w:w="4669" w:type="dxa"/>
            <w:tcBorders>
              <w:left w:val="single" w:sz="4" w:space="0" w:color="17365D" w:themeColor="text2" w:themeShade="BF"/>
            </w:tcBorders>
            <w:shd w:val="clear" w:color="auto" w:fill="1F497D" w:themeFill="text2"/>
            <w:vAlign w:val="center"/>
          </w:tcPr>
          <w:p w14:paraId="1F60B2EA" w14:textId="77777777" w:rsidR="004A798B" w:rsidRPr="003E4AA0" w:rsidRDefault="004A798B" w:rsidP="00AB297C">
            <w:pPr>
              <w:jc w:val="center"/>
              <w:rPr>
                <w:bCs/>
                <w:color w:val="FFFFFF" w:themeColor="background1"/>
                <w:sz w:val="24"/>
                <w:szCs w:val="24"/>
              </w:rPr>
            </w:pPr>
            <w:r w:rsidRPr="003E4AA0">
              <w:rPr>
                <w:bCs/>
                <w:color w:val="FFFFFF" w:themeColor="background1"/>
                <w:sz w:val="24"/>
                <w:szCs w:val="24"/>
              </w:rPr>
              <w:t>How to Recover</w:t>
            </w:r>
          </w:p>
        </w:tc>
      </w:tr>
      <w:tr w:rsidR="004A798B" w:rsidRPr="00157131" w14:paraId="244CC0D8" w14:textId="77777777" w:rsidTr="00AB297C">
        <w:trPr>
          <w:trHeight w:val="561"/>
        </w:trPr>
        <w:tc>
          <w:tcPr>
            <w:tcW w:w="1767" w:type="dxa"/>
            <w:tcBorders>
              <w:top w:val="single" w:sz="4" w:space="0" w:color="17365D" w:themeColor="text2" w:themeShade="BF"/>
              <w:bottom w:val="single" w:sz="4" w:space="0" w:color="1F497D" w:themeColor="text2"/>
            </w:tcBorders>
            <w:shd w:val="clear" w:color="auto" w:fill="4F81BD" w:themeFill="accent1"/>
            <w:vAlign w:val="center"/>
          </w:tcPr>
          <w:p w14:paraId="6A59D503" w14:textId="4E55E1B2" w:rsidR="004A798B" w:rsidRPr="00EA33C6" w:rsidRDefault="00381F9B" w:rsidP="00AB297C">
            <w:pPr>
              <w:jc w:val="center"/>
              <w:rPr>
                <w:color w:val="FFFFFF" w:themeColor="background1"/>
              </w:rPr>
            </w:pPr>
            <w:r>
              <w:rPr>
                <w:color w:val="FFFFFF" w:themeColor="background1"/>
              </w:rPr>
              <w:t>Other ACW’s taking up final project time</w:t>
            </w:r>
          </w:p>
        </w:tc>
        <w:tc>
          <w:tcPr>
            <w:tcW w:w="1262"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134DD4AB" w14:textId="481FA0DF" w:rsidR="004A798B" w:rsidRPr="00EA33C6" w:rsidRDefault="003715F5" w:rsidP="00AB297C">
            <w:pPr>
              <w:jc w:val="center"/>
              <w:rPr>
                <w:color w:val="000000" w:themeColor="text1"/>
              </w:rPr>
            </w:pPr>
            <w:r>
              <w:rPr>
                <w:color w:val="000000" w:themeColor="text1"/>
              </w:rPr>
              <w:t>M</w:t>
            </w:r>
          </w:p>
        </w:tc>
        <w:tc>
          <w:tcPr>
            <w:tcW w:w="1555"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BE47246" w14:textId="278DE098" w:rsidR="004A798B" w:rsidRPr="00EA33C6" w:rsidRDefault="003715F5" w:rsidP="00AB297C">
            <w:pPr>
              <w:jc w:val="center"/>
              <w:rPr>
                <w:color w:val="000000" w:themeColor="text1"/>
              </w:rPr>
            </w:pPr>
            <w:r>
              <w:rPr>
                <w:color w:val="000000" w:themeColor="text1"/>
              </w:rPr>
              <w:t>H</w:t>
            </w:r>
          </w:p>
        </w:tc>
        <w:tc>
          <w:tcPr>
            <w:tcW w:w="1788"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7600AC36" w14:textId="312E8635" w:rsidR="004A798B" w:rsidRPr="00EA33C6" w:rsidRDefault="003715F5" w:rsidP="00AB297C">
            <w:pPr>
              <w:jc w:val="center"/>
              <w:rPr>
                <w:color w:val="000000" w:themeColor="text1"/>
              </w:rPr>
            </w:pPr>
            <w:r>
              <w:rPr>
                <w:color w:val="000000" w:themeColor="text1"/>
              </w:rPr>
              <w:t>M</w:t>
            </w:r>
          </w:p>
        </w:tc>
        <w:tc>
          <w:tcPr>
            <w:tcW w:w="3113"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12DB8A15" w14:textId="0CD5B8E4" w:rsidR="004A798B" w:rsidRPr="00EA33C6" w:rsidRDefault="008A2CEA" w:rsidP="00AB297C">
            <w:pPr>
              <w:rPr>
                <w:color w:val="000000" w:themeColor="text1"/>
              </w:rPr>
            </w:pPr>
            <w:r>
              <w:rPr>
                <w:color w:val="000000" w:themeColor="text1"/>
              </w:rPr>
              <w:t>Constantly re-evaluate time necessary to complete the final project and allocate effectively</w:t>
            </w:r>
          </w:p>
        </w:tc>
        <w:tc>
          <w:tcPr>
            <w:tcW w:w="4669"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0B4D01DA" w14:textId="1480A2D7" w:rsidR="004A798B" w:rsidRPr="00EA33C6" w:rsidRDefault="00816BDC" w:rsidP="00AB297C">
            <w:pPr>
              <w:rPr>
                <w:color w:val="000000" w:themeColor="text1"/>
              </w:rPr>
            </w:pPr>
            <w:r>
              <w:rPr>
                <w:color w:val="000000" w:themeColor="text1"/>
              </w:rPr>
              <w:t>Focus on final report since it carries more weight</w:t>
            </w:r>
          </w:p>
        </w:tc>
      </w:tr>
      <w:tr w:rsidR="004A798B" w:rsidRPr="00157131" w14:paraId="247BDBA6" w14:textId="77777777" w:rsidTr="003715F5">
        <w:trPr>
          <w:trHeight w:val="744"/>
        </w:trPr>
        <w:tc>
          <w:tcPr>
            <w:tcW w:w="1767" w:type="dxa"/>
            <w:tcBorders>
              <w:top w:val="single" w:sz="4" w:space="0" w:color="1F497D" w:themeColor="text2"/>
              <w:bottom w:val="single" w:sz="4" w:space="0" w:color="1F497D" w:themeColor="text2"/>
            </w:tcBorders>
            <w:shd w:val="clear" w:color="auto" w:fill="4F81BD" w:themeFill="accent1"/>
            <w:vAlign w:val="center"/>
          </w:tcPr>
          <w:p w14:paraId="2F8EDE3C" w14:textId="20BEDCF2" w:rsidR="004A798B" w:rsidRPr="00EA33C6" w:rsidRDefault="00381F9B" w:rsidP="00AB297C">
            <w:pPr>
              <w:jc w:val="center"/>
              <w:rPr>
                <w:color w:val="FFFFFF" w:themeColor="background1"/>
              </w:rPr>
            </w:pPr>
            <w:r>
              <w:rPr>
                <w:color w:val="FFFFFF" w:themeColor="background1"/>
              </w:rPr>
              <w:t>Unable to fix bugs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16F06D61" w14:textId="60DF6E14" w:rsidR="004A798B" w:rsidRPr="00EA33C6" w:rsidRDefault="003715F5" w:rsidP="00AB297C">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20A0E3F4" w14:textId="768EDDE6" w:rsidR="004A798B" w:rsidRPr="00EA33C6" w:rsidRDefault="003715F5" w:rsidP="00AB297C">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10B00BC9" w14:textId="61E3C6F9" w:rsidR="004A798B" w:rsidRPr="00EA33C6" w:rsidRDefault="003715F5" w:rsidP="003715F5">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CC0E6B3" w14:textId="40883A56" w:rsidR="004A798B" w:rsidRPr="00EA33C6" w:rsidRDefault="008A2CEA" w:rsidP="00AB297C">
            <w:pPr>
              <w:rPr>
                <w:color w:val="000000" w:themeColor="text1"/>
              </w:rPr>
            </w:pPr>
            <w:r>
              <w:rPr>
                <w:color w:val="000000" w:themeColor="text1"/>
              </w:rPr>
              <w:t>Pre-plan all algorithms and features to minimise the amount of potential bugs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1F5F4236" w14:textId="4532BBE6" w:rsidR="004A798B" w:rsidRPr="00EA33C6" w:rsidRDefault="008A2CEA" w:rsidP="00AB297C">
            <w:pPr>
              <w:rPr>
                <w:color w:val="000000" w:themeColor="text1"/>
              </w:rPr>
            </w:pPr>
            <w:r>
              <w:rPr>
                <w:color w:val="000000" w:themeColor="text1"/>
              </w:rPr>
              <w:t>Perform research on the bug related areas</w:t>
            </w:r>
          </w:p>
        </w:tc>
      </w:tr>
      <w:tr w:rsidR="004A798B" w:rsidRPr="00157131" w14:paraId="2F5AF21A" w14:textId="77777777" w:rsidTr="00AB297C">
        <w:trPr>
          <w:trHeight w:val="495"/>
        </w:trPr>
        <w:tc>
          <w:tcPr>
            <w:tcW w:w="1767" w:type="dxa"/>
            <w:tcBorders>
              <w:top w:val="single" w:sz="4" w:space="0" w:color="1F497D" w:themeColor="text2"/>
              <w:bottom w:val="single" w:sz="4" w:space="0" w:color="1F497D" w:themeColor="text2"/>
            </w:tcBorders>
            <w:shd w:val="clear" w:color="auto" w:fill="4F81BD" w:themeFill="accent1"/>
            <w:vAlign w:val="center"/>
          </w:tcPr>
          <w:p w14:paraId="3EA63477" w14:textId="32E496C4" w:rsidR="004A798B" w:rsidRPr="00EA33C6" w:rsidRDefault="00381F9B" w:rsidP="00AB297C">
            <w:pPr>
              <w:jc w:val="center"/>
              <w:rPr>
                <w:color w:val="FFFFFF" w:themeColor="background1"/>
              </w:rPr>
            </w:pPr>
            <w:r>
              <w:rPr>
                <w:color w:val="FFFFFF" w:themeColor="background1"/>
              </w:rPr>
              <w:t>Damage to equipment</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93785D0" w14:textId="7A553990" w:rsidR="004A798B" w:rsidRPr="00EA33C6" w:rsidRDefault="003715F5" w:rsidP="00AB297C">
            <w:pPr>
              <w:jc w:val="center"/>
              <w:rPr>
                <w:color w:val="000000" w:themeColor="text1"/>
              </w:rPr>
            </w:pPr>
            <w:r>
              <w:rPr>
                <w:color w:val="000000" w:themeColor="text1"/>
              </w:rPr>
              <w:t>L</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215221A" w14:textId="328E33DD" w:rsidR="004A798B" w:rsidRPr="00EA33C6" w:rsidRDefault="003715F5" w:rsidP="00AB297C">
            <w:pPr>
              <w:jc w:val="center"/>
              <w:rPr>
                <w:color w:val="000000" w:themeColor="text1"/>
              </w:rPr>
            </w:pPr>
            <w:r>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FCA195B" w14:textId="14686427" w:rsidR="004A798B" w:rsidRPr="00EA33C6" w:rsidRDefault="003715F5" w:rsidP="00AB297C">
            <w:pPr>
              <w:jc w:val="center"/>
              <w:rPr>
                <w:color w:val="000000" w:themeColor="text1"/>
              </w:rPr>
            </w:pPr>
            <w:r>
              <w:rPr>
                <w:color w:val="000000" w:themeColor="text1"/>
              </w:rPr>
              <w:t>L</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73BB710" w14:textId="17834FAD" w:rsidR="004A798B" w:rsidRPr="00EA33C6" w:rsidRDefault="002937D7" w:rsidP="00AB297C">
            <w:pPr>
              <w:rPr>
                <w:color w:val="000000" w:themeColor="text1"/>
              </w:rPr>
            </w:pPr>
            <w:r>
              <w:rPr>
                <w:color w:val="000000" w:themeColor="text1"/>
              </w:rPr>
              <w:t>Ensure that all work is constantly updated via cloud and source control software</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08EAB629" w14:textId="5DE805A4" w:rsidR="004A798B" w:rsidRPr="00EA33C6" w:rsidRDefault="003C5170" w:rsidP="003C5170">
            <w:pPr>
              <w:rPr>
                <w:color w:val="000000" w:themeColor="text1"/>
              </w:rPr>
            </w:pPr>
            <w:r>
              <w:rPr>
                <w:color w:val="000000" w:themeColor="text1"/>
              </w:rPr>
              <w:t>Quickly seek alternative equipment to continue development on</w:t>
            </w:r>
          </w:p>
        </w:tc>
      </w:tr>
      <w:tr w:rsidR="004A798B" w:rsidRPr="00157131" w14:paraId="7E703394" w14:textId="77777777" w:rsidTr="00AB297C">
        <w:trPr>
          <w:trHeight w:val="1590"/>
        </w:trPr>
        <w:tc>
          <w:tcPr>
            <w:tcW w:w="1767" w:type="dxa"/>
            <w:tcBorders>
              <w:top w:val="single" w:sz="4" w:space="0" w:color="1F497D" w:themeColor="text2"/>
              <w:bottom w:val="single" w:sz="4" w:space="0" w:color="1F497D" w:themeColor="text2"/>
            </w:tcBorders>
            <w:shd w:val="clear" w:color="auto" w:fill="4F81BD" w:themeFill="accent1"/>
            <w:vAlign w:val="center"/>
          </w:tcPr>
          <w:p w14:paraId="4F06938E" w14:textId="422EE910" w:rsidR="004A798B" w:rsidRPr="00EA33C6" w:rsidRDefault="003C0802" w:rsidP="00AB297C">
            <w:pPr>
              <w:jc w:val="center"/>
              <w:rPr>
                <w:color w:val="FFFFFF" w:themeColor="background1"/>
              </w:rPr>
            </w:pPr>
            <w:r>
              <w:rPr>
                <w:color w:val="FFFFFF" w:themeColor="background1"/>
              </w:rPr>
              <w:t>Planned aims/objectives changing during development</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A578CB2" w14:textId="03D6EEDC" w:rsidR="004A798B" w:rsidRPr="00EA33C6" w:rsidRDefault="003715F5" w:rsidP="00AB297C">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1BBD67E7" w14:textId="6796145C" w:rsidR="004A798B" w:rsidRPr="00EA33C6" w:rsidRDefault="003715F5" w:rsidP="00AB297C">
            <w:pPr>
              <w:jc w:val="center"/>
              <w:rPr>
                <w:color w:val="000000" w:themeColor="text1"/>
              </w:rPr>
            </w:pPr>
            <w:r>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C47B739" w14:textId="0397EE3C" w:rsidR="004A798B" w:rsidRPr="00EA33C6" w:rsidRDefault="003715F5" w:rsidP="00AB297C">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764CE949" w14:textId="62BE036D" w:rsidR="004A798B" w:rsidRPr="00EA33C6" w:rsidRDefault="00B66DFF" w:rsidP="00AB297C">
            <w:pPr>
              <w:rPr>
                <w:color w:val="000000" w:themeColor="text1"/>
              </w:rPr>
            </w:pPr>
            <w:r>
              <w:rPr>
                <w:color w:val="000000" w:themeColor="text1"/>
              </w:rPr>
              <w:t xml:space="preserve">Ensure that the developed software closely relates to the planned </w:t>
            </w:r>
            <w:r w:rsidR="002937D7">
              <w:rPr>
                <w:color w:val="000000" w:themeColor="text1"/>
              </w:rPr>
              <w:t>designs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7F9E7EB7" w14:textId="1D484E0A" w:rsidR="004A798B" w:rsidRPr="00EA33C6" w:rsidRDefault="002937D7" w:rsidP="00AB297C">
            <w:pPr>
              <w:rPr>
                <w:color w:val="000000" w:themeColor="text1"/>
              </w:rPr>
            </w:pPr>
            <w:r>
              <w:rPr>
                <w:color w:val="000000" w:themeColor="text1"/>
              </w:rPr>
              <w:t>Re-work any features that don’t agree with the plans</w:t>
            </w:r>
          </w:p>
        </w:tc>
      </w:tr>
      <w:tr w:rsidR="004A798B" w:rsidRPr="00157131" w14:paraId="7F7F74E5" w14:textId="77777777" w:rsidTr="00AB297C">
        <w:trPr>
          <w:trHeight w:val="623"/>
        </w:trPr>
        <w:tc>
          <w:tcPr>
            <w:tcW w:w="1767" w:type="dxa"/>
            <w:tcBorders>
              <w:top w:val="single" w:sz="4" w:space="0" w:color="1F497D" w:themeColor="text2"/>
              <w:bottom w:val="single" w:sz="4" w:space="0" w:color="1F497D" w:themeColor="text2"/>
            </w:tcBorders>
            <w:shd w:val="clear" w:color="auto" w:fill="4F81BD" w:themeFill="accent1"/>
            <w:vAlign w:val="center"/>
          </w:tcPr>
          <w:p w14:paraId="3177B3C5" w14:textId="47AB655D" w:rsidR="004A798B" w:rsidRPr="00EA33C6" w:rsidRDefault="003C0802" w:rsidP="00AB297C">
            <w:pPr>
              <w:jc w:val="center"/>
              <w:rPr>
                <w:color w:val="FFFFFF" w:themeColor="background1"/>
              </w:rPr>
            </w:pPr>
            <w:r>
              <w:rPr>
                <w:color w:val="FFFFFF" w:themeColor="background1"/>
              </w:rPr>
              <w:t>Legal dispute  (Claims of copyright)</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83861E9" w14:textId="769B1AFB" w:rsidR="004A798B" w:rsidRPr="00EA33C6" w:rsidRDefault="003715F5" w:rsidP="00AB297C">
            <w:pPr>
              <w:jc w:val="center"/>
              <w:rPr>
                <w:color w:val="000000" w:themeColor="text1"/>
              </w:rPr>
            </w:pPr>
            <w:r>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610FD37" w14:textId="37670F50" w:rsidR="004A798B" w:rsidRPr="00EA33C6" w:rsidRDefault="003715F5" w:rsidP="00AB297C">
            <w:pPr>
              <w:jc w:val="center"/>
              <w:rPr>
                <w:color w:val="000000" w:themeColor="text1"/>
              </w:rPr>
            </w:pPr>
            <w:r>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4CEEB17" w14:textId="07C33AEB" w:rsidR="004A798B" w:rsidRPr="00EA33C6" w:rsidRDefault="003715F5" w:rsidP="00AB297C">
            <w:pPr>
              <w:jc w:val="center"/>
              <w:rPr>
                <w:color w:val="000000" w:themeColor="text1"/>
              </w:rPr>
            </w:pPr>
            <w:r>
              <w:rPr>
                <w:color w:val="000000" w:themeColor="text1"/>
              </w:rPr>
              <w:t>H</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11DAF78" w14:textId="7E45CCB5" w:rsidR="004A798B" w:rsidRPr="00EA33C6" w:rsidRDefault="00615A26" w:rsidP="00AB297C">
            <w:pPr>
              <w:rPr>
                <w:color w:val="000000" w:themeColor="text1"/>
              </w:rPr>
            </w:pPr>
            <w:r>
              <w:rPr>
                <w:color w:val="000000" w:themeColor="text1"/>
              </w:rPr>
              <w:t>Ensure an appropriate amount of research has been done before using any 3</w:t>
            </w:r>
            <w:r w:rsidRPr="00615A26">
              <w:rPr>
                <w:color w:val="000000" w:themeColor="text1"/>
                <w:vertAlign w:val="superscript"/>
              </w:rPr>
              <w:t>rd</w:t>
            </w:r>
            <w:r>
              <w:rPr>
                <w:color w:val="000000" w:themeColor="text1"/>
              </w:rPr>
              <w:t xml:space="preserve"> party tools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0AE14778" w14:textId="56CB4971" w:rsidR="004A798B" w:rsidRPr="00EA33C6" w:rsidRDefault="00615A26" w:rsidP="00AB297C">
            <w:pPr>
              <w:rPr>
                <w:color w:val="000000" w:themeColor="text1"/>
              </w:rPr>
            </w:pPr>
            <w:r>
              <w:rPr>
                <w:color w:val="000000" w:themeColor="text1"/>
              </w:rPr>
              <w:t>Remove from project until a replacement has been found</w:t>
            </w:r>
          </w:p>
        </w:tc>
      </w:tr>
      <w:tr w:rsidR="004A798B" w:rsidRPr="00157131" w14:paraId="0C83CFFD" w14:textId="77777777" w:rsidTr="00AB297C">
        <w:trPr>
          <w:trHeight w:val="1117"/>
        </w:trPr>
        <w:tc>
          <w:tcPr>
            <w:tcW w:w="1767" w:type="dxa"/>
            <w:tcBorders>
              <w:top w:val="single" w:sz="4" w:space="0" w:color="1F497D" w:themeColor="text2"/>
            </w:tcBorders>
            <w:shd w:val="clear" w:color="auto" w:fill="4F81BD" w:themeFill="accent1"/>
            <w:vAlign w:val="center"/>
          </w:tcPr>
          <w:p w14:paraId="57B47F22" w14:textId="4A076E21" w:rsidR="004A798B" w:rsidRPr="00EA33C6" w:rsidRDefault="00EB7B06" w:rsidP="00AB297C">
            <w:pPr>
              <w:jc w:val="center"/>
              <w:rPr>
                <w:color w:val="FFFFFF" w:themeColor="background1"/>
              </w:rPr>
            </w:pPr>
            <w:r>
              <w:rPr>
                <w:color w:val="FFFFFF" w:themeColor="background1"/>
              </w:rPr>
              <w:t>Software too complex to implement</w:t>
            </w:r>
          </w:p>
        </w:tc>
        <w:tc>
          <w:tcPr>
            <w:tcW w:w="1262"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427E24A0" w14:textId="67B80E74" w:rsidR="004A798B" w:rsidRPr="00EA33C6" w:rsidRDefault="003715F5" w:rsidP="00AB297C">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7C4FEFD4" w14:textId="1B0F641D" w:rsidR="004A798B" w:rsidRPr="00EA33C6" w:rsidRDefault="003715F5" w:rsidP="00AB297C">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1B092D3" w14:textId="38807C8F" w:rsidR="004A798B" w:rsidRPr="00EA33C6" w:rsidRDefault="003715F5" w:rsidP="00AB297C">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0DFD7768" w14:textId="3E24B96D" w:rsidR="004A798B" w:rsidRPr="00EA33C6" w:rsidRDefault="006C6FF8" w:rsidP="006C6FF8">
            <w:pPr>
              <w:rPr>
                <w:color w:val="000000" w:themeColor="text1"/>
              </w:rPr>
            </w:pPr>
            <w:r>
              <w:rPr>
                <w:color w:val="000000" w:themeColor="text1"/>
              </w:rPr>
              <w:t>Plan and follow software designs</w:t>
            </w:r>
          </w:p>
        </w:tc>
        <w:tc>
          <w:tcPr>
            <w:tcW w:w="4669"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4FDA8096" w14:textId="5D7B6F1D" w:rsidR="004A798B" w:rsidRPr="00EA33C6" w:rsidRDefault="00AB297C" w:rsidP="00AB297C">
            <w:pPr>
              <w:rPr>
                <w:color w:val="000000" w:themeColor="text1"/>
              </w:rPr>
            </w:pPr>
            <w:r>
              <w:rPr>
                <w:color w:val="000000" w:themeColor="text1"/>
              </w:rPr>
              <w:t xml:space="preserve">Focus on primary requirements and see </w:t>
            </w:r>
            <w:proofErr w:type="gramStart"/>
            <w:r>
              <w:rPr>
                <w:color w:val="000000" w:themeColor="text1"/>
              </w:rPr>
              <w:t xml:space="preserve">research  </w:t>
            </w:r>
            <w:proofErr w:type="gramEnd"/>
          </w:p>
        </w:tc>
      </w:tr>
    </w:tbl>
    <w:p w14:paraId="5F789A68" w14:textId="77777777" w:rsidR="003E7BD2" w:rsidRDefault="003E7BD2" w:rsidP="00E41B4A">
      <w:pPr>
        <w:pStyle w:val="Heading2"/>
        <w:rPr>
          <w:sz w:val="22"/>
        </w:rPr>
      </w:pPr>
    </w:p>
    <w:p w14:paraId="0AD879A9" w14:textId="4FDB4139" w:rsidR="00E41B4A" w:rsidRPr="00E41B4A" w:rsidRDefault="00E41B4A" w:rsidP="00E41B4A">
      <w:pPr>
        <w:pStyle w:val="Heading2"/>
        <w:rPr>
          <w:sz w:val="22"/>
        </w:rPr>
      </w:pPr>
      <w:bookmarkStart w:id="59" w:name="_Toc322782343"/>
      <w:r>
        <w:rPr>
          <w:sz w:val="22"/>
        </w:rPr>
        <w:t>7.3</w:t>
      </w:r>
      <w:r w:rsidRPr="000D3964">
        <w:rPr>
          <w:sz w:val="22"/>
        </w:rPr>
        <w:t xml:space="preserve"> </w:t>
      </w:r>
      <w:r>
        <w:rPr>
          <w:sz w:val="22"/>
        </w:rPr>
        <w:t>Appendix C – Personal task list</w:t>
      </w:r>
      <w:bookmarkEnd w:id="59"/>
    </w:p>
    <w:tbl>
      <w:tblPr>
        <w:tblStyle w:val="TableGrid"/>
        <w:tblpPr w:leftFromText="180" w:rightFromText="180" w:vertAnchor="text" w:horzAnchor="margin" w:tblpY="211"/>
        <w:tblW w:w="13965" w:type="dxa"/>
        <w:shd w:val="clear" w:color="auto" w:fill="95B3D7" w:themeFill="accent1" w:themeFillTint="99"/>
        <w:tblLook w:val="04A0" w:firstRow="1" w:lastRow="0" w:firstColumn="1" w:lastColumn="0" w:noHBand="0" w:noVBand="1"/>
      </w:tblPr>
      <w:tblGrid>
        <w:gridCol w:w="551"/>
        <w:gridCol w:w="6311"/>
        <w:gridCol w:w="1386"/>
        <w:gridCol w:w="1400"/>
        <w:gridCol w:w="1339"/>
        <w:gridCol w:w="2978"/>
      </w:tblGrid>
      <w:tr w:rsidR="00A164B0" w14:paraId="58363142" w14:textId="77777777" w:rsidTr="00A0472F">
        <w:trPr>
          <w:trHeight w:val="858"/>
        </w:trPr>
        <w:tc>
          <w:tcPr>
            <w:tcW w:w="55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049672A8"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w:t>
            </w:r>
          </w:p>
        </w:tc>
        <w:tc>
          <w:tcPr>
            <w:tcW w:w="631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AB94BA2"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Task name</w:t>
            </w:r>
          </w:p>
        </w:tc>
        <w:tc>
          <w:tcPr>
            <w:tcW w:w="138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1974CF5" w14:textId="77777777" w:rsidR="00A164B0" w:rsidRDefault="00A164B0" w:rsidP="00A0472F">
            <w:pPr>
              <w:pStyle w:val="ListParagraph"/>
              <w:spacing w:line="210" w:lineRule="atLeast"/>
              <w:ind w:left="0"/>
              <w:jc w:val="center"/>
              <w:rPr>
                <w:color w:val="FFFFFF" w:themeColor="background1"/>
              </w:rPr>
            </w:pPr>
            <w:r>
              <w:rPr>
                <w:color w:val="FFFFFF" w:themeColor="background1"/>
              </w:rPr>
              <w:t>Duration</w:t>
            </w:r>
          </w:p>
          <w:p w14:paraId="34703B4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40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09FF32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Start date</w:t>
            </w:r>
          </w:p>
        </w:tc>
        <w:tc>
          <w:tcPr>
            <w:tcW w:w="13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410F5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Finish date</w:t>
            </w:r>
          </w:p>
        </w:tc>
        <w:tc>
          <w:tcPr>
            <w:tcW w:w="297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11F752F5"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Notes</w:t>
            </w:r>
          </w:p>
        </w:tc>
      </w:tr>
      <w:tr w:rsidR="00A164B0" w14:paraId="257264CE" w14:textId="77777777" w:rsidTr="00A0472F">
        <w:trPr>
          <w:trHeight w:val="371"/>
        </w:trPr>
        <w:tc>
          <w:tcPr>
            <w:tcW w:w="551"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20C89EB" w14:textId="77777777" w:rsidR="00A164B0" w:rsidRDefault="00A164B0" w:rsidP="00A0472F">
            <w:pPr>
              <w:pStyle w:val="ListParagraph"/>
              <w:spacing w:line="210" w:lineRule="atLeast"/>
              <w:ind w:left="0"/>
              <w:jc w:val="center"/>
              <w:rPr>
                <w:color w:val="000000" w:themeColor="text1"/>
              </w:rPr>
            </w:pPr>
            <w:r>
              <w:rPr>
                <w:color w:val="000000" w:themeColor="text1"/>
              </w:rPr>
              <w:t>1</w:t>
            </w:r>
          </w:p>
        </w:tc>
        <w:tc>
          <w:tcPr>
            <w:tcW w:w="6311"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613C727" w14:textId="77777777" w:rsidR="00A164B0" w:rsidRPr="00491CEA" w:rsidRDefault="00A164B0" w:rsidP="00A0472F">
            <w:pPr>
              <w:pStyle w:val="ListParagraph"/>
              <w:spacing w:line="210" w:lineRule="atLeast"/>
              <w:ind w:left="0"/>
              <w:jc w:val="center"/>
              <w:rPr>
                <w:color w:val="00B050"/>
              </w:rPr>
            </w:pPr>
            <w:r w:rsidRPr="00491CEA">
              <w:rPr>
                <w:color w:val="0D0D0D" w:themeColor="text1" w:themeTint="F2"/>
              </w:rPr>
              <w:t>08341 (Development project) initial report</w:t>
            </w:r>
          </w:p>
        </w:tc>
        <w:tc>
          <w:tcPr>
            <w:tcW w:w="1386"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FCBE148"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40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B8E774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339"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381A1E7"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15/10/2015</w:t>
            </w:r>
          </w:p>
        </w:tc>
        <w:tc>
          <w:tcPr>
            <w:tcW w:w="297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F2CD19D" w14:textId="77777777" w:rsidR="00A164B0" w:rsidRDefault="00A164B0" w:rsidP="00A0472F">
            <w:pPr>
              <w:pStyle w:val="ListParagraph"/>
              <w:spacing w:line="210" w:lineRule="atLeast"/>
              <w:ind w:left="0"/>
              <w:jc w:val="center"/>
              <w:rPr>
                <w:color w:val="000000" w:themeColor="text1"/>
              </w:rPr>
            </w:pPr>
          </w:p>
        </w:tc>
      </w:tr>
      <w:tr w:rsidR="00A164B0" w14:paraId="1035B9C4" w14:textId="77777777" w:rsidTr="00A0472F">
        <w:trPr>
          <w:trHeight w:val="709"/>
        </w:trPr>
        <w:tc>
          <w:tcPr>
            <w:tcW w:w="551"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091F48D" w14:textId="77777777" w:rsidR="00A164B0" w:rsidRDefault="00A164B0" w:rsidP="00A0472F">
            <w:pPr>
              <w:pStyle w:val="ListParagraph"/>
              <w:spacing w:line="210" w:lineRule="atLeast"/>
              <w:ind w:left="0"/>
              <w:jc w:val="center"/>
              <w:rPr>
                <w:color w:val="000000" w:themeColor="text1"/>
              </w:rPr>
            </w:pPr>
            <w:r>
              <w:rPr>
                <w:color w:val="000000" w:themeColor="text1"/>
              </w:rPr>
              <w:t>2</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A5F8429" w14:textId="77777777" w:rsidR="00A164B0" w:rsidRPr="00491CEA" w:rsidRDefault="00A164B0" w:rsidP="00A0472F">
            <w:pPr>
              <w:pStyle w:val="ListParagraph"/>
              <w:spacing w:line="210" w:lineRule="atLeast"/>
              <w:ind w:left="0"/>
              <w:jc w:val="center"/>
              <w:rPr>
                <w:color w:val="0D0D0D" w:themeColor="text1" w:themeTint="F2"/>
              </w:rPr>
            </w:pPr>
            <w:r w:rsidRPr="0071753E">
              <w:rPr>
                <w:color w:val="0D0D0D" w:themeColor="text1" w:themeTint="F2"/>
              </w:rPr>
              <w:t>08341, 08348,08338 lectures</w:t>
            </w:r>
          </w:p>
        </w:tc>
        <w:tc>
          <w:tcPr>
            <w:tcW w:w="1386"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D5E08E9"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85</w:t>
            </w:r>
          </w:p>
        </w:tc>
        <w:tc>
          <w:tcPr>
            <w:tcW w:w="140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B88C1B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28/09/2015</w:t>
            </w:r>
          </w:p>
        </w:tc>
        <w:tc>
          <w:tcPr>
            <w:tcW w:w="1339"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7B5E45"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21/12/2015</w:t>
            </w:r>
          </w:p>
        </w:tc>
        <w:tc>
          <w:tcPr>
            <w:tcW w:w="297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0FDC5509" w14:textId="77777777" w:rsidR="00A164B0" w:rsidRDefault="00A164B0" w:rsidP="00A0472F">
            <w:pPr>
              <w:pStyle w:val="ListParagraph"/>
              <w:spacing w:line="210" w:lineRule="atLeast"/>
              <w:ind w:left="0"/>
              <w:jc w:val="center"/>
              <w:rPr>
                <w:color w:val="000000" w:themeColor="text1"/>
              </w:rPr>
            </w:pPr>
          </w:p>
          <w:p w14:paraId="12B6F730" w14:textId="77777777" w:rsidR="00A164B0" w:rsidRDefault="00A164B0" w:rsidP="00A0472F">
            <w:pPr>
              <w:pStyle w:val="ListParagraph"/>
              <w:spacing w:line="210" w:lineRule="atLeast"/>
              <w:ind w:left="0"/>
              <w:jc w:val="center"/>
              <w:rPr>
                <w:color w:val="000000" w:themeColor="text1"/>
              </w:rPr>
            </w:pPr>
            <w:r>
              <w:rPr>
                <w:color w:val="000000" w:themeColor="text1"/>
              </w:rPr>
              <w:t>Lectures continue until exam revision begins</w:t>
            </w:r>
          </w:p>
        </w:tc>
      </w:tr>
      <w:tr w:rsidR="00A164B0" w14:paraId="3309FCA7" w14:textId="77777777" w:rsidTr="00A0472F">
        <w:trPr>
          <w:trHeight w:val="388"/>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7824590F" w14:textId="77777777" w:rsidR="00A164B0" w:rsidRDefault="00A164B0" w:rsidP="00A0472F">
            <w:pPr>
              <w:pStyle w:val="ListParagraph"/>
              <w:spacing w:line="210" w:lineRule="atLeast"/>
              <w:ind w:left="0"/>
              <w:jc w:val="center"/>
              <w:rPr>
                <w:color w:val="000000" w:themeColor="text1"/>
              </w:rPr>
            </w:pPr>
            <w:r>
              <w:rPr>
                <w:color w:val="000000" w:themeColor="text1"/>
              </w:rPr>
              <w:t>3</w:t>
            </w:r>
          </w:p>
        </w:tc>
        <w:tc>
          <w:tcPr>
            <w:tcW w:w="6311"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257991E2"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08341 (Development project) Interim report</w:t>
            </w:r>
          </w:p>
        </w:tc>
        <w:tc>
          <w:tcPr>
            <w:tcW w:w="1386"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43DE4146"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15</w:t>
            </w:r>
          </w:p>
        </w:tc>
        <w:tc>
          <w:tcPr>
            <w:tcW w:w="140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07B00C8"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06/10/2015</w:t>
            </w:r>
          </w:p>
        </w:tc>
        <w:tc>
          <w:tcPr>
            <w:tcW w:w="1339"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9D9D724"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21/01/2016</w:t>
            </w:r>
          </w:p>
        </w:tc>
        <w:tc>
          <w:tcPr>
            <w:tcW w:w="297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451F5BCA" w14:textId="77777777" w:rsidR="00A164B0" w:rsidRDefault="00A164B0" w:rsidP="00A0472F">
            <w:pPr>
              <w:pStyle w:val="ListParagraph"/>
              <w:spacing w:line="210" w:lineRule="atLeast"/>
              <w:ind w:left="0"/>
              <w:jc w:val="center"/>
              <w:rPr>
                <w:color w:val="000000" w:themeColor="text1"/>
              </w:rPr>
            </w:pPr>
          </w:p>
          <w:p w14:paraId="5F113ACF" w14:textId="77777777" w:rsidR="00A164B0" w:rsidRDefault="00A164B0" w:rsidP="00A0472F">
            <w:pPr>
              <w:pStyle w:val="ListParagraph"/>
              <w:spacing w:line="210" w:lineRule="atLeast"/>
              <w:ind w:left="0"/>
              <w:jc w:val="center"/>
              <w:rPr>
                <w:color w:val="000000" w:themeColor="text1"/>
              </w:rPr>
            </w:pPr>
          </w:p>
        </w:tc>
      </w:tr>
      <w:tr w:rsidR="00A164B0" w:rsidRPr="00C01FF2" w14:paraId="2CA0BC4F" w14:textId="77777777" w:rsidTr="00A0472F">
        <w:trPr>
          <w:trHeight w:val="376"/>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212E6A43" w14:textId="77777777" w:rsidR="00A164B0" w:rsidRDefault="00A164B0" w:rsidP="00A0472F">
            <w:pPr>
              <w:pStyle w:val="ListParagraph"/>
              <w:spacing w:line="210" w:lineRule="atLeast"/>
              <w:ind w:left="0"/>
              <w:jc w:val="center"/>
              <w:rPr>
                <w:color w:val="000000" w:themeColor="text1"/>
              </w:rPr>
            </w:pPr>
            <w:r>
              <w:rPr>
                <w:color w:val="000000" w:themeColor="text1"/>
              </w:rPr>
              <w:t>4</w:t>
            </w:r>
          </w:p>
        </w:tc>
        <w:tc>
          <w:tcPr>
            <w:tcW w:w="6311"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0CAF4CC8" w14:textId="77777777" w:rsidR="00A164B0" w:rsidRPr="00C01FF2" w:rsidRDefault="00A164B0" w:rsidP="00A0472F">
            <w:pPr>
              <w:pStyle w:val="ListParagraph"/>
              <w:spacing w:line="210" w:lineRule="atLeast"/>
              <w:ind w:left="0"/>
              <w:jc w:val="center"/>
              <w:rPr>
                <w:color w:val="00B050"/>
              </w:rPr>
            </w:pPr>
            <w:r w:rsidRPr="00C01FF2">
              <w:rPr>
                <w:color w:val="0D0D0D" w:themeColor="text1" w:themeTint="F2"/>
              </w:rPr>
              <w:t>08341, 08348,08338 Revision</w:t>
            </w:r>
            <w:r>
              <w:rPr>
                <w:color w:val="0D0D0D" w:themeColor="text1" w:themeTint="F2"/>
              </w:rPr>
              <w:t xml:space="preserve"> and exams</w:t>
            </w:r>
          </w:p>
        </w:tc>
        <w:tc>
          <w:tcPr>
            <w:tcW w:w="1386"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3C21503A"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37</w:t>
            </w:r>
          </w:p>
        </w:tc>
        <w:tc>
          <w:tcPr>
            <w:tcW w:w="140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50F840E"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21/12/2015</w:t>
            </w:r>
          </w:p>
        </w:tc>
        <w:tc>
          <w:tcPr>
            <w:tcW w:w="1339"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1F49F5C3" w14:textId="77777777" w:rsidR="00A164B0" w:rsidRPr="00C01FF2" w:rsidRDefault="00A164B0" w:rsidP="00A0472F">
            <w:pPr>
              <w:pStyle w:val="ListParagraph"/>
              <w:spacing w:line="210" w:lineRule="atLeast"/>
              <w:ind w:left="0"/>
              <w:jc w:val="center"/>
              <w:rPr>
                <w:color w:val="000000" w:themeColor="text1"/>
              </w:rPr>
            </w:pPr>
            <w:r w:rsidRPr="00C01FF2">
              <w:rPr>
                <w:color w:val="000000" w:themeColor="text1"/>
              </w:rPr>
              <w:t>26/01/2016</w:t>
            </w:r>
          </w:p>
        </w:tc>
        <w:tc>
          <w:tcPr>
            <w:tcW w:w="297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3660A29" w14:textId="77777777" w:rsidR="00A164B0" w:rsidRPr="00C01FF2" w:rsidRDefault="00A164B0" w:rsidP="00A0472F">
            <w:pPr>
              <w:pStyle w:val="ListParagraph"/>
              <w:spacing w:line="210" w:lineRule="atLeast"/>
              <w:ind w:left="0"/>
              <w:jc w:val="center"/>
              <w:rPr>
                <w:color w:val="000000" w:themeColor="text1"/>
              </w:rPr>
            </w:pPr>
          </w:p>
        </w:tc>
      </w:tr>
      <w:tr w:rsidR="00A164B0" w:rsidRPr="00C01FF2" w14:paraId="1201F65B" w14:textId="77777777" w:rsidTr="00A0472F">
        <w:trPr>
          <w:trHeight w:val="373"/>
        </w:trPr>
        <w:tc>
          <w:tcPr>
            <w:tcW w:w="6862"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2D64EE74"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141CA41F"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24</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29D0F3C8"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18/12/2015</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5025142D"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10/01/2016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3983D7FE" w14:textId="77777777" w:rsidR="00A164B0" w:rsidRPr="00C01FF2" w:rsidRDefault="00A164B0" w:rsidP="00A0472F">
            <w:pPr>
              <w:pStyle w:val="ListParagraph"/>
              <w:spacing w:line="210" w:lineRule="atLeast"/>
              <w:ind w:left="0"/>
              <w:jc w:val="center"/>
              <w:rPr>
                <w:color w:val="FFFFFF" w:themeColor="background1"/>
              </w:rPr>
            </w:pPr>
          </w:p>
        </w:tc>
      </w:tr>
      <w:tr w:rsidR="00A164B0" w:rsidRPr="00C01FF2" w14:paraId="636648A4" w14:textId="77777777" w:rsidTr="00A0472F">
        <w:trPr>
          <w:trHeight w:val="493"/>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054B4AE" w14:textId="77777777" w:rsidR="00A164B0" w:rsidRPr="00C91D21" w:rsidRDefault="00A164B0"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CA47D2E"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lectures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D634539"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121</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4636AC1"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03/02/2016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036028"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2978"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0D8CA3B2" w14:textId="77777777" w:rsidR="00A164B0" w:rsidRDefault="00A164B0" w:rsidP="00A0472F">
            <w:pPr>
              <w:pStyle w:val="ListParagraph"/>
              <w:spacing w:line="210" w:lineRule="atLeast"/>
              <w:ind w:left="0"/>
              <w:jc w:val="center"/>
              <w:rPr>
                <w:color w:val="262626" w:themeColor="text1" w:themeTint="D9"/>
              </w:rPr>
            </w:pPr>
          </w:p>
          <w:p w14:paraId="677089E0"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Lectures continue until end of year exams</w:t>
            </w:r>
          </w:p>
        </w:tc>
      </w:tr>
      <w:tr w:rsidR="00A164B0" w:rsidRPr="00C01FF2" w14:paraId="04FA1FF9" w14:textId="77777777" w:rsidTr="00A0472F">
        <w:trPr>
          <w:trHeight w:val="364"/>
        </w:trPr>
        <w:tc>
          <w:tcPr>
            <w:tcW w:w="6862"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65FD957D"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Easter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4C5CDB6A"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19</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15A46C7"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14/03/2016</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1F5A0EE5"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01/04/2016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5CFA2F6C" w14:textId="77777777" w:rsidR="00A164B0" w:rsidRPr="00207D84" w:rsidRDefault="00A164B0" w:rsidP="00A0472F">
            <w:pPr>
              <w:pStyle w:val="ListParagraph"/>
              <w:spacing w:line="210" w:lineRule="atLeast"/>
              <w:ind w:left="0"/>
              <w:jc w:val="center"/>
              <w:rPr>
                <w:color w:val="FFFFFF" w:themeColor="background1"/>
              </w:rPr>
            </w:pPr>
          </w:p>
        </w:tc>
      </w:tr>
      <w:tr w:rsidR="00A164B0" w:rsidRPr="00C01FF2" w14:paraId="44D337B5" w14:textId="77777777" w:rsidTr="00A0472F">
        <w:trPr>
          <w:trHeight w:val="211"/>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0AA94FDA"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6</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69211C"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827EA8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35</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E5C9E6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01/04/2016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2357DBB"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05/05/2016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19253E49" w14:textId="77777777" w:rsidR="00A164B0" w:rsidRDefault="00A164B0" w:rsidP="00A0472F">
            <w:pPr>
              <w:pStyle w:val="ListParagraph"/>
              <w:spacing w:line="210" w:lineRule="atLeast"/>
              <w:ind w:left="0"/>
              <w:jc w:val="center"/>
              <w:rPr>
                <w:color w:val="262626" w:themeColor="text1" w:themeTint="D9"/>
              </w:rPr>
            </w:pPr>
          </w:p>
        </w:tc>
      </w:tr>
      <w:tr w:rsidR="00A164B0" w:rsidRPr="00C01FF2" w14:paraId="47569ADF" w14:textId="77777777" w:rsidTr="00A0472F">
        <w:trPr>
          <w:trHeight w:val="686"/>
        </w:trPr>
        <w:tc>
          <w:tcPr>
            <w:tcW w:w="551" w:type="dxa"/>
            <w:tcBorders>
              <w:top w:val="single" w:sz="8"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60CF5A4"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7</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A387B14"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Revision and exams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3D69AB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23</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F92569"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31CEDF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25/06/2016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7E1AE69" w14:textId="77777777" w:rsidR="00A164B0" w:rsidRDefault="00A164B0" w:rsidP="00A0472F">
            <w:pPr>
              <w:pStyle w:val="ListParagraph"/>
              <w:spacing w:line="210" w:lineRule="atLeast"/>
              <w:ind w:left="0"/>
              <w:jc w:val="center"/>
              <w:rPr>
                <w:color w:val="262626" w:themeColor="text1" w:themeTint="D9"/>
              </w:rPr>
            </w:pPr>
          </w:p>
          <w:p w14:paraId="27ECED4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Academic year reaches its end after this event</w:t>
            </w:r>
          </w:p>
        </w:tc>
      </w:tr>
    </w:tbl>
    <w:p w14:paraId="10BB82D2" w14:textId="77777777" w:rsidR="00A164B0" w:rsidRDefault="00A164B0"/>
    <w:p w14:paraId="109E30BD" w14:textId="77777777" w:rsidR="000D3CDA" w:rsidRDefault="000D3CDA"/>
    <w:p w14:paraId="1FC07DDB" w14:textId="77777777" w:rsidR="000D3CDA" w:rsidRDefault="000D3CDA"/>
    <w:p w14:paraId="0C9AC019" w14:textId="7E678874" w:rsidR="000D3CDA" w:rsidRPr="0049131D" w:rsidRDefault="009C524E" w:rsidP="0049131D">
      <w:pPr>
        <w:pStyle w:val="Heading2"/>
        <w:rPr>
          <w:sz w:val="22"/>
        </w:rPr>
      </w:pPr>
      <w:bookmarkStart w:id="60" w:name="_Toc322782344"/>
      <w:r>
        <w:rPr>
          <w:sz w:val="22"/>
        </w:rPr>
        <w:lastRenderedPageBreak/>
        <w:t>7.4</w:t>
      </w:r>
      <w:r w:rsidR="0049131D" w:rsidRPr="000D3964">
        <w:rPr>
          <w:sz w:val="22"/>
        </w:rPr>
        <w:t xml:space="preserve"> </w:t>
      </w:r>
      <w:r w:rsidR="0049131D">
        <w:rPr>
          <w:sz w:val="22"/>
        </w:rPr>
        <w:t>Appendix D– Project task plan</w:t>
      </w:r>
      <w:bookmarkEnd w:id="60"/>
    </w:p>
    <w:tbl>
      <w:tblPr>
        <w:tblStyle w:val="TableGrid"/>
        <w:tblpPr w:leftFromText="180" w:rightFromText="180" w:vertAnchor="text" w:horzAnchor="margin" w:tblpY="762"/>
        <w:tblW w:w="14159" w:type="dxa"/>
        <w:shd w:val="clear" w:color="auto" w:fill="95B3D7" w:themeFill="accent1" w:themeFillTint="99"/>
        <w:tblLook w:val="04A0" w:firstRow="1" w:lastRow="0" w:firstColumn="1" w:lastColumn="0" w:noHBand="0" w:noVBand="1"/>
      </w:tblPr>
      <w:tblGrid>
        <w:gridCol w:w="703"/>
        <w:gridCol w:w="8045"/>
        <w:gridCol w:w="1775"/>
        <w:gridCol w:w="1818"/>
        <w:gridCol w:w="1818"/>
      </w:tblGrid>
      <w:tr w:rsidR="00FB7781" w14:paraId="4E76174A" w14:textId="77777777" w:rsidTr="00FB7781">
        <w:trPr>
          <w:trHeight w:val="307"/>
        </w:trPr>
        <w:tc>
          <w:tcPr>
            <w:tcW w:w="703"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44937D47" w14:textId="77777777" w:rsidR="00FB7781" w:rsidRPr="00240C9B" w:rsidRDefault="00FB7781" w:rsidP="0049131D">
            <w:pPr>
              <w:pStyle w:val="ListParagraph"/>
              <w:spacing w:line="210" w:lineRule="atLeast"/>
              <w:ind w:left="0"/>
              <w:rPr>
                <w:color w:val="FFFFFF" w:themeColor="background1"/>
              </w:rPr>
            </w:pPr>
            <w:r>
              <w:rPr>
                <w:color w:val="FFFFFF" w:themeColor="background1"/>
              </w:rPr>
              <w:t>#</w:t>
            </w:r>
          </w:p>
        </w:tc>
        <w:tc>
          <w:tcPr>
            <w:tcW w:w="804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939F2C5" w14:textId="77777777" w:rsidR="00FB7781" w:rsidRPr="00240C9B" w:rsidRDefault="00FB7781" w:rsidP="00A0472F">
            <w:pPr>
              <w:pStyle w:val="ListParagraph"/>
              <w:spacing w:line="210" w:lineRule="atLeast"/>
              <w:ind w:left="0"/>
              <w:jc w:val="center"/>
              <w:rPr>
                <w:color w:val="FFFFFF" w:themeColor="background1"/>
              </w:rPr>
            </w:pPr>
            <w:r>
              <w:rPr>
                <w:color w:val="FFFFFF" w:themeColor="background1"/>
              </w:rPr>
              <w:t>Task name</w:t>
            </w:r>
          </w:p>
        </w:tc>
        <w:tc>
          <w:tcPr>
            <w:tcW w:w="17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F235192" w14:textId="77777777" w:rsidR="00FB7781" w:rsidRDefault="00FB7781" w:rsidP="00A0472F">
            <w:pPr>
              <w:pStyle w:val="ListParagraph"/>
              <w:spacing w:line="210" w:lineRule="atLeast"/>
              <w:ind w:left="0"/>
              <w:jc w:val="center"/>
              <w:rPr>
                <w:color w:val="FFFFFF" w:themeColor="background1"/>
              </w:rPr>
            </w:pPr>
            <w:r>
              <w:rPr>
                <w:color w:val="FFFFFF" w:themeColor="background1"/>
              </w:rPr>
              <w:t>Duration</w:t>
            </w:r>
          </w:p>
          <w:p w14:paraId="38FD3E5B" w14:textId="77777777" w:rsidR="00FB7781" w:rsidRPr="00240C9B" w:rsidRDefault="00FB7781" w:rsidP="00A0472F">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81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64E0DAF" w14:textId="77777777" w:rsidR="00FB7781" w:rsidRPr="00240C9B" w:rsidRDefault="00FB7781" w:rsidP="00A0472F">
            <w:pPr>
              <w:pStyle w:val="ListParagraph"/>
              <w:spacing w:line="210" w:lineRule="atLeast"/>
              <w:ind w:left="0"/>
              <w:jc w:val="center"/>
              <w:rPr>
                <w:color w:val="FFFFFF" w:themeColor="background1"/>
              </w:rPr>
            </w:pPr>
            <w:r>
              <w:rPr>
                <w:color w:val="FFFFFF" w:themeColor="background1"/>
              </w:rPr>
              <w:t>Start date</w:t>
            </w:r>
          </w:p>
        </w:tc>
        <w:tc>
          <w:tcPr>
            <w:tcW w:w="181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B6FF09A" w14:textId="77777777" w:rsidR="00FB7781" w:rsidRPr="00240C9B" w:rsidRDefault="00FB7781" w:rsidP="00A0472F">
            <w:pPr>
              <w:pStyle w:val="ListParagraph"/>
              <w:spacing w:line="210" w:lineRule="atLeast"/>
              <w:ind w:left="0"/>
              <w:jc w:val="center"/>
              <w:rPr>
                <w:color w:val="FFFFFF" w:themeColor="background1"/>
              </w:rPr>
            </w:pPr>
            <w:r>
              <w:rPr>
                <w:color w:val="FFFFFF" w:themeColor="background1"/>
              </w:rPr>
              <w:t>Finish date</w:t>
            </w:r>
          </w:p>
        </w:tc>
      </w:tr>
      <w:tr w:rsidR="00FB7781" w14:paraId="12212E43" w14:textId="77777777" w:rsidTr="00FB7781">
        <w:trPr>
          <w:trHeight w:val="254"/>
        </w:trPr>
        <w:tc>
          <w:tcPr>
            <w:tcW w:w="703"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23685B9C" w14:textId="77777777" w:rsidR="00FB7781" w:rsidRDefault="00FB7781" w:rsidP="00A0472F">
            <w:pPr>
              <w:pStyle w:val="ListParagraph"/>
              <w:spacing w:line="210" w:lineRule="atLeast"/>
              <w:ind w:left="0"/>
              <w:jc w:val="center"/>
              <w:rPr>
                <w:color w:val="000000" w:themeColor="text1"/>
              </w:rPr>
            </w:pPr>
            <w:r>
              <w:rPr>
                <w:color w:val="000000" w:themeColor="text1"/>
              </w:rPr>
              <w:t>1</w:t>
            </w:r>
          </w:p>
        </w:tc>
        <w:tc>
          <w:tcPr>
            <w:tcW w:w="8045"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758F2E75" w14:textId="77777777" w:rsidR="00FB7781" w:rsidRPr="00491CEA" w:rsidRDefault="00FB7781" w:rsidP="00A0472F">
            <w:pPr>
              <w:pStyle w:val="ListParagraph"/>
              <w:spacing w:line="210" w:lineRule="atLeast"/>
              <w:ind w:left="0"/>
              <w:jc w:val="center"/>
              <w:rPr>
                <w:color w:val="00B050"/>
              </w:rPr>
            </w:pPr>
            <w:proofErr w:type="gramStart"/>
            <w:r w:rsidRPr="00491CEA">
              <w:rPr>
                <w:color w:val="0D0D0D" w:themeColor="text1" w:themeTint="F2"/>
              </w:rPr>
              <w:t>initial</w:t>
            </w:r>
            <w:proofErr w:type="gramEnd"/>
            <w:r w:rsidRPr="00491CEA">
              <w:rPr>
                <w:color w:val="0D0D0D" w:themeColor="text1" w:themeTint="F2"/>
              </w:rPr>
              <w:t xml:space="preserve"> report</w:t>
            </w:r>
          </w:p>
        </w:tc>
        <w:tc>
          <w:tcPr>
            <w:tcW w:w="17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0F646F4" w14:textId="77777777" w:rsidR="00FB7781" w:rsidRPr="0071753E" w:rsidRDefault="00FB7781"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81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30CA946" w14:textId="77777777" w:rsidR="00FB7781" w:rsidRPr="0071753E" w:rsidRDefault="00FB7781"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81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7C6C9D5" w14:textId="77777777" w:rsidR="00FB7781" w:rsidRPr="0071753E" w:rsidRDefault="00FB7781" w:rsidP="00A0472F">
            <w:pPr>
              <w:pStyle w:val="ListParagraph"/>
              <w:spacing w:line="210" w:lineRule="atLeast"/>
              <w:ind w:left="0"/>
              <w:jc w:val="center"/>
              <w:rPr>
                <w:color w:val="0D0D0D" w:themeColor="text1" w:themeTint="F2"/>
              </w:rPr>
            </w:pPr>
            <w:r w:rsidRPr="0071753E">
              <w:rPr>
                <w:color w:val="0D0D0D" w:themeColor="text1" w:themeTint="F2"/>
              </w:rPr>
              <w:t>15/10/2015</w:t>
            </w:r>
          </w:p>
        </w:tc>
      </w:tr>
      <w:tr w:rsidR="00FB7781" w14:paraId="2521F040" w14:textId="77777777" w:rsidTr="00FB7781">
        <w:trPr>
          <w:trHeight w:val="254"/>
        </w:trPr>
        <w:tc>
          <w:tcPr>
            <w:tcW w:w="703"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1DF885A7" w14:textId="77777777" w:rsidR="00FB7781" w:rsidRDefault="00FB7781" w:rsidP="00A0472F">
            <w:pPr>
              <w:pStyle w:val="ListParagraph"/>
              <w:spacing w:line="210" w:lineRule="atLeast"/>
              <w:ind w:left="0"/>
              <w:jc w:val="center"/>
              <w:rPr>
                <w:color w:val="000000" w:themeColor="text1"/>
              </w:rPr>
            </w:pPr>
            <w:r>
              <w:rPr>
                <w:color w:val="000000" w:themeColor="text1"/>
              </w:rPr>
              <w:t>2</w:t>
            </w: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C0BD1" w14:textId="77777777" w:rsidR="00FB7781" w:rsidRPr="00491CEA" w:rsidRDefault="00FB7781" w:rsidP="00A0472F">
            <w:pPr>
              <w:pStyle w:val="ListParagraph"/>
              <w:spacing w:line="210" w:lineRule="atLeast"/>
              <w:ind w:left="0"/>
              <w:jc w:val="center"/>
              <w:rPr>
                <w:color w:val="0D0D0D" w:themeColor="text1" w:themeTint="F2"/>
              </w:rPr>
            </w:pPr>
            <w:r>
              <w:rPr>
                <w:color w:val="0D0D0D" w:themeColor="text1" w:themeTint="F2"/>
              </w:rPr>
              <w:t>Product development</w:t>
            </w:r>
          </w:p>
        </w:tc>
        <w:tc>
          <w:tcPr>
            <w:tcW w:w="17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ECE3AF3"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150</w:t>
            </w:r>
          </w:p>
        </w:tc>
        <w:tc>
          <w:tcPr>
            <w:tcW w:w="181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B856F0"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31/10</w:t>
            </w:r>
            <w:r w:rsidRPr="0071753E">
              <w:rPr>
                <w:color w:val="0D0D0D" w:themeColor="text1" w:themeTint="F2"/>
              </w:rPr>
              <w:t>/2015</w:t>
            </w:r>
          </w:p>
        </w:tc>
        <w:tc>
          <w:tcPr>
            <w:tcW w:w="181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32EC2D26" w14:textId="77777777" w:rsidR="00FB7781" w:rsidRPr="0071753E" w:rsidRDefault="00FB7781" w:rsidP="00A0472F">
            <w:pPr>
              <w:pStyle w:val="ListParagraph"/>
              <w:spacing w:line="210" w:lineRule="atLeast"/>
              <w:ind w:left="0"/>
              <w:jc w:val="center"/>
              <w:rPr>
                <w:color w:val="0D0D0D" w:themeColor="text1" w:themeTint="F2"/>
              </w:rPr>
            </w:pPr>
            <w:r w:rsidRPr="0071753E">
              <w:rPr>
                <w:color w:val="0D0D0D" w:themeColor="text1" w:themeTint="F2"/>
              </w:rPr>
              <w:t>2</w:t>
            </w:r>
            <w:r>
              <w:rPr>
                <w:color w:val="0D0D0D" w:themeColor="text1" w:themeTint="F2"/>
              </w:rPr>
              <w:t>8/03/2016</w:t>
            </w:r>
          </w:p>
        </w:tc>
      </w:tr>
      <w:tr w:rsidR="00FB7781" w14:paraId="309245FB" w14:textId="77777777" w:rsidTr="00FB7781">
        <w:trPr>
          <w:trHeight w:val="736"/>
        </w:trPr>
        <w:tc>
          <w:tcPr>
            <w:tcW w:w="703"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220A96C0" w14:textId="77777777" w:rsidR="00FB7781" w:rsidRDefault="00FB7781" w:rsidP="00A0472F">
            <w:pPr>
              <w:pStyle w:val="ListParagraph"/>
              <w:spacing w:line="210" w:lineRule="atLeast"/>
              <w:ind w:left="0"/>
              <w:jc w:val="center"/>
              <w:rPr>
                <w:color w:val="000000" w:themeColor="text1"/>
              </w:rPr>
            </w:pPr>
            <w:r>
              <w:rPr>
                <w:color w:val="000000" w:themeColor="text1"/>
              </w:rPr>
              <w:t>3</w:t>
            </w:r>
          </w:p>
        </w:tc>
        <w:tc>
          <w:tcPr>
            <w:tcW w:w="8045"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0B4612E1"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Planning and requirements</w:t>
            </w:r>
          </w:p>
        </w:tc>
        <w:tc>
          <w:tcPr>
            <w:tcW w:w="17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1A4EEE06"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16</w:t>
            </w:r>
          </w:p>
        </w:tc>
        <w:tc>
          <w:tcPr>
            <w:tcW w:w="181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610E1D11"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31/10/2015</w:t>
            </w:r>
          </w:p>
        </w:tc>
        <w:tc>
          <w:tcPr>
            <w:tcW w:w="181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757DFA8D" w14:textId="77777777" w:rsidR="00FB7781" w:rsidRPr="0071753E" w:rsidRDefault="00FB7781" w:rsidP="00A0472F">
            <w:pPr>
              <w:pStyle w:val="ListParagraph"/>
              <w:spacing w:line="210" w:lineRule="atLeast"/>
              <w:ind w:left="0"/>
              <w:jc w:val="center"/>
              <w:rPr>
                <w:color w:val="0D0D0D" w:themeColor="text1" w:themeTint="F2"/>
              </w:rPr>
            </w:pPr>
            <w:r>
              <w:rPr>
                <w:color w:val="0D0D0D" w:themeColor="text1" w:themeTint="F2"/>
              </w:rPr>
              <w:t>15/11/2015</w:t>
            </w:r>
          </w:p>
        </w:tc>
      </w:tr>
      <w:tr w:rsidR="00FB7781" w:rsidRPr="00C01FF2" w14:paraId="441F2EB7" w14:textId="77777777" w:rsidTr="00FB7781">
        <w:trPr>
          <w:trHeight w:val="244"/>
        </w:trPr>
        <w:tc>
          <w:tcPr>
            <w:tcW w:w="703"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6937BA8" w14:textId="77777777" w:rsidR="00FB7781" w:rsidRDefault="00FB7781" w:rsidP="00A0472F">
            <w:pPr>
              <w:pStyle w:val="ListParagraph"/>
              <w:spacing w:line="210" w:lineRule="atLeast"/>
              <w:ind w:left="0"/>
              <w:jc w:val="center"/>
              <w:rPr>
                <w:color w:val="000000" w:themeColor="text1"/>
              </w:rPr>
            </w:pPr>
            <w:r>
              <w:rPr>
                <w:color w:val="000000" w:themeColor="text1"/>
              </w:rPr>
              <w:t>4</w:t>
            </w:r>
          </w:p>
        </w:tc>
        <w:tc>
          <w:tcPr>
            <w:tcW w:w="8045"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12FBD532" w14:textId="77777777" w:rsidR="00FB7781" w:rsidRPr="00C01FF2" w:rsidRDefault="00FB7781" w:rsidP="00A0472F">
            <w:pPr>
              <w:pStyle w:val="ListParagraph"/>
              <w:spacing w:line="210" w:lineRule="atLeast"/>
              <w:ind w:left="0"/>
              <w:jc w:val="center"/>
              <w:rPr>
                <w:color w:val="00B050"/>
              </w:rPr>
            </w:pPr>
            <w:r>
              <w:rPr>
                <w:color w:val="0D0D0D" w:themeColor="text1" w:themeTint="F2"/>
              </w:rPr>
              <w:t>Implementation part 1</w:t>
            </w:r>
          </w:p>
        </w:tc>
        <w:tc>
          <w:tcPr>
            <w:tcW w:w="17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E87B3" w14:textId="77777777" w:rsidR="00FB7781" w:rsidRPr="00C01FF2" w:rsidRDefault="00FB7781" w:rsidP="00A0472F">
            <w:pPr>
              <w:pStyle w:val="ListParagraph"/>
              <w:spacing w:line="210" w:lineRule="atLeast"/>
              <w:ind w:left="0"/>
              <w:jc w:val="center"/>
              <w:rPr>
                <w:color w:val="0D0D0D" w:themeColor="text1" w:themeTint="F2"/>
              </w:rPr>
            </w:pPr>
            <w:r w:rsidRPr="00C01FF2">
              <w:rPr>
                <w:color w:val="0D0D0D" w:themeColor="text1" w:themeTint="F2"/>
              </w:rPr>
              <w:t>3</w:t>
            </w:r>
            <w:r>
              <w:rPr>
                <w:color w:val="0D0D0D" w:themeColor="text1" w:themeTint="F2"/>
              </w:rPr>
              <w:t>1</w:t>
            </w:r>
          </w:p>
        </w:tc>
        <w:tc>
          <w:tcPr>
            <w:tcW w:w="181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2E18C222" w14:textId="77777777" w:rsidR="00FB7781" w:rsidRPr="00C01FF2" w:rsidRDefault="00FB7781" w:rsidP="00A0472F">
            <w:pPr>
              <w:pStyle w:val="ListParagraph"/>
              <w:spacing w:line="210" w:lineRule="atLeast"/>
              <w:ind w:left="0"/>
              <w:jc w:val="center"/>
              <w:rPr>
                <w:color w:val="0D0D0D" w:themeColor="text1" w:themeTint="F2"/>
              </w:rPr>
            </w:pPr>
            <w:r>
              <w:rPr>
                <w:color w:val="0D0D0D" w:themeColor="text1" w:themeTint="F2"/>
              </w:rPr>
              <w:t>15</w:t>
            </w:r>
            <w:r w:rsidRPr="00C01FF2">
              <w:rPr>
                <w:color w:val="0D0D0D" w:themeColor="text1" w:themeTint="F2"/>
              </w:rPr>
              <w:t>/1</w:t>
            </w:r>
            <w:r>
              <w:rPr>
                <w:color w:val="0D0D0D" w:themeColor="text1" w:themeTint="F2"/>
              </w:rPr>
              <w:t>1</w:t>
            </w:r>
            <w:r w:rsidRPr="00C01FF2">
              <w:rPr>
                <w:color w:val="0D0D0D" w:themeColor="text1" w:themeTint="F2"/>
              </w:rPr>
              <w:t>/2015</w:t>
            </w:r>
          </w:p>
        </w:tc>
        <w:tc>
          <w:tcPr>
            <w:tcW w:w="181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DC5F9B" w14:textId="77777777" w:rsidR="00FB7781" w:rsidRPr="00C01FF2" w:rsidRDefault="00FB7781" w:rsidP="00A0472F">
            <w:pPr>
              <w:pStyle w:val="ListParagraph"/>
              <w:spacing w:line="210" w:lineRule="atLeast"/>
              <w:ind w:left="0"/>
              <w:jc w:val="center"/>
              <w:rPr>
                <w:color w:val="000000" w:themeColor="text1"/>
              </w:rPr>
            </w:pPr>
            <w:r>
              <w:rPr>
                <w:color w:val="000000" w:themeColor="text1"/>
              </w:rPr>
              <w:t>15</w:t>
            </w:r>
            <w:r w:rsidRPr="00C01FF2">
              <w:rPr>
                <w:color w:val="000000" w:themeColor="text1"/>
              </w:rPr>
              <w:t>/</w:t>
            </w:r>
            <w:r>
              <w:rPr>
                <w:color w:val="000000" w:themeColor="text1"/>
              </w:rPr>
              <w:t>12</w:t>
            </w:r>
            <w:r w:rsidRPr="00C01FF2">
              <w:rPr>
                <w:color w:val="000000" w:themeColor="text1"/>
              </w:rPr>
              <w:t>/2016</w:t>
            </w:r>
          </w:p>
        </w:tc>
      </w:tr>
      <w:tr w:rsidR="00FB7781" w:rsidRPr="00C01FF2" w14:paraId="4C52A97C" w14:textId="77777777" w:rsidTr="00FB7781">
        <w:trPr>
          <w:trHeight w:val="244"/>
        </w:trPr>
        <w:tc>
          <w:tcPr>
            <w:tcW w:w="8748"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7B4FFE7D" w14:textId="77777777" w:rsidR="00FB7781" w:rsidRPr="00C01FF2" w:rsidRDefault="00FB7781"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7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46E303B6" w14:textId="77777777" w:rsidR="00FB7781" w:rsidRPr="00C01FF2" w:rsidRDefault="00FB7781" w:rsidP="00A0472F">
            <w:pPr>
              <w:pStyle w:val="ListParagraph"/>
              <w:spacing w:line="210" w:lineRule="atLeast"/>
              <w:ind w:left="0"/>
              <w:jc w:val="center"/>
              <w:rPr>
                <w:color w:val="FFFFFF" w:themeColor="background1"/>
              </w:rPr>
            </w:pPr>
            <w:r w:rsidRPr="00C01FF2">
              <w:rPr>
                <w:color w:val="FFFFFF" w:themeColor="background1"/>
              </w:rPr>
              <w:t>24</w:t>
            </w:r>
          </w:p>
        </w:tc>
        <w:tc>
          <w:tcPr>
            <w:tcW w:w="1818"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0E12322A" w14:textId="77777777" w:rsidR="00FB7781" w:rsidRPr="00C01FF2" w:rsidRDefault="00FB7781" w:rsidP="00A0472F">
            <w:pPr>
              <w:pStyle w:val="ListParagraph"/>
              <w:spacing w:line="210" w:lineRule="atLeast"/>
              <w:ind w:left="0"/>
              <w:jc w:val="center"/>
              <w:rPr>
                <w:color w:val="FFFFFF" w:themeColor="background1"/>
              </w:rPr>
            </w:pPr>
            <w:r w:rsidRPr="00C01FF2">
              <w:rPr>
                <w:color w:val="FFFFFF" w:themeColor="background1"/>
              </w:rPr>
              <w:t>18/12/2015</w:t>
            </w:r>
          </w:p>
        </w:tc>
        <w:tc>
          <w:tcPr>
            <w:tcW w:w="1818"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6B1B2EF3" w14:textId="77777777" w:rsidR="00FB7781" w:rsidRPr="00C01FF2" w:rsidRDefault="00FB7781" w:rsidP="00A0472F">
            <w:pPr>
              <w:pStyle w:val="ListParagraph"/>
              <w:spacing w:line="210" w:lineRule="atLeast"/>
              <w:ind w:left="0"/>
              <w:jc w:val="center"/>
              <w:rPr>
                <w:color w:val="FFFFFF" w:themeColor="background1"/>
              </w:rPr>
            </w:pPr>
            <w:r w:rsidRPr="00C01FF2">
              <w:rPr>
                <w:color w:val="FFFFFF" w:themeColor="background1"/>
              </w:rPr>
              <w:t>10/01/2016</w:t>
            </w:r>
          </w:p>
        </w:tc>
      </w:tr>
      <w:tr w:rsidR="00FB7781" w:rsidRPr="00C01FF2" w14:paraId="2EF7D0DB" w14:textId="77777777" w:rsidTr="00FB7781">
        <w:trPr>
          <w:trHeight w:val="244"/>
        </w:trPr>
        <w:tc>
          <w:tcPr>
            <w:tcW w:w="703"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1A3CC7FA" w14:textId="77777777" w:rsidR="00FB7781" w:rsidRPr="00C91D21" w:rsidRDefault="00FB7781"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8D071B4" w14:textId="77777777" w:rsidR="00FB7781" w:rsidRPr="00C91D21" w:rsidRDefault="00FB7781" w:rsidP="00A0472F">
            <w:pPr>
              <w:pStyle w:val="ListParagraph"/>
              <w:spacing w:line="210" w:lineRule="atLeast"/>
              <w:ind w:left="0"/>
              <w:jc w:val="center"/>
              <w:rPr>
                <w:color w:val="262626" w:themeColor="text1" w:themeTint="D9"/>
              </w:rPr>
            </w:pPr>
            <w:r>
              <w:rPr>
                <w:color w:val="262626" w:themeColor="text1" w:themeTint="D9"/>
              </w:rPr>
              <w:t>Interim report</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FA6BC7D" w14:textId="77777777" w:rsidR="00FB7781" w:rsidRPr="00C91D21" w:rsidRDefault="00FB7781" w:rsidP="00A0472F">
            <w:pPr>
              <w:pStyle w:val="ListParagraph"/>
              <w:spacing w:line="210" w:lineRule="atLeast"/>
              <w:ind w:left="0"/>
              <w:jc w:val="center"/>
              <w:rPr>
                <w:color w:val="262626" w:themeColor="text1" w:themeTint="D9"/>
              </w:rPr>
            </w:pPr>
            <w:r>
              <w:rPr>
                <w:color w:val="262626" w:themeColor="text1" w:themeTint="D9"/>
              </w:rPr>
              <w:t>15</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A99E6CC" w14:textId="77777777" w:rsidR="00FB7781" w:rsidRPr="00C91D21" w:rsidRDefault="00FB7781" w:rsidP="00A0472F">
            <w:pPr>
              <w:pStyle w:val="ListParagraph"/>
              <w:spacing w:line="210" w:lineRule="atLeast"/>
              <w:ind w:left="0"/>
              <w:jc w:val="center"/>
              <w:rPr>
                <w:color w:val="262626" w:themeColor="text1" w:themeTint="D9"/>
              </w:rPr>
            </w:pPr>
            <w:r>
              <w:rPr>
                <w:color w:val="262626" w:themeColor="text1" w:themeTint="D9"/>
              </w:rPr>
              <w:t>21/12/2016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D37DC5B" w14:textId="77777777" w:rsidR="00FB7781" w:rsidRPr="00C91D21" w:rsidRDefault="00FB7781" w:rsidP="00A0472F">
            <w:pPr>
              <w:pStyle w:val="ListParagraph"/>
              <w:spacing w:line="210" w:lineRule="atLeast"/>
              <w:ind w:left="0"/>
              <w:jc w:val="center"/>
              <w:rPr>
                <w:color w:val="262626" w:themeColor="text1" w:themeTint="D9"/>
              </w:rPr>
            </w:pPr>
            <w:r>
              <w:rPr>
                <w:color w:val="262626" w:themeColor="text1" w:themeTint="D9"/>
              </w:rPr>
              <w:t>04/01/2016</w:t>
            </w:r>
          </w:p>
        </w:tc>
      </w:tr>
      <w:tr w:rsidR="00FB7781" w:rsidRPr="00C01FF2" w14:paraId="02AB3C31" w14:textId="77777777" w:rsidTr="00FB7781">
        <w:trPr>
          <w:trHeight w:val="244"/>
        </w:trPr>
        <w:tc>
          <w:tcPr>
            <w:tcW w:w="703"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4143541" w14:textId="77777777" w:rsidR="00FB7781" w:rsidRPr="00C91D2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64BEB56"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Implementation part 2</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9900B4C"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42</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60E4045"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04/01/2016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BC472DA"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14/02/2016</w:t>
            </w:r>
          </w:p>
        </w:tc>
      </w:tr>
      <w:tr w:rsidR="00FB7781" w:rsidRPr="00C01FF2" w14:paraId="0740409A" w14:textId="77777777" w:rsidTr="00FB7781">
        <w:trPr>
          <w:trHeight w:val="244"/>
        </w:trPr>
        <w:tc>
          <w:tcPr>
            <w:tcW w:w="703"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7E30D566" w14:textId="77777777" w:rsidR="00FB7781" w:rsidRPr="00C91D2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77B3B4"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Prototyping &amp; testing</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535BE5B"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21</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9D48B36"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25/01/2016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9ED94E0"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14/02/2016</w:t>
            </w:r>
          </w:p>
        </w:tc>
      </w:tr>
      <w:tr w:rsidR="00FB7781" w:rsidRPr="00C01FF2" w14:paraId="1EE6A499" w14:textId="77777777" w:rsidTr="00FB7781">
        <w:trPr>
          <w:trHeight w:val="244"/>
        </w:trPr>
        <w:tc>
          <w:tcPr>
            <w:tcW w:w="703"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6FB186E" w14:textId="77777777" w:rsidR="00FB7781" w:rsidRPr="00C91D2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9E50E8D"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Software verification</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36C01DA"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18FDEBC"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14/02/2016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760CAA2"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29/02/2016</w:t>
            </w:r>
          </w:p>
        </w:tc>
      </w:tr>
      <w:tr w:rsidR="00FB7781" w:rsidRPr="00C01FF2" w14:paraId="3A104000" w14:textId="77777777" w:rsidTr="00FB7781">
        <w:trPr>
          <w:trHeight w:val="244"/>
        </w:trPr>
        <w:tc>
          <w:tcPr>
            <w:tcW w:w="8748"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11454698" w14:textId="77777777" w:rsidR="00FB7781" w:rsidRPr="00207D84" w:rsidRDefault="00FB7781" w:rsidP="00A0472F">
            <w:pPr>
              <w:pStyle w:val="ListParagraph"/>
              <w:spacing w:line="210" w:lineRule="atLeast"/>
              <w:ind w:left="0"/>
              <w:jc w:val="center"/>
              <w:rPr>
                <w:color w:val="FFFFFF" w:themeColor="background1"/>
              </w:rPr>
            </w:pPr>
            <w:r>
              <w:rPr>
                <w:color w:val="FFFFFF" w:themeColor="background1"/>
              </w:rPr>
              <w:t>Easter break</w:t>
            </w:r>
          </w:p>
        </w:tc>
        <w:tc>
          <w:tcPr>
            <w:tcW w:w="17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9B1F3DC" w14:textId="77777777" w:rsidR="00FB7781" w:rsidRPr="00207D84" w:rsidRDefault="00FB7781" w:rsidP="00A0472F">
            <w:pPr>
              <w:pStyle w:val="ListParagraph"/>
              <w:spacing w:line="210" w:lineRule="atLeast"/>
              <w:ind w:left="0"/>
              <w:jc w:val="center"/>
              <w:rPr>
                <w:color w:val="FFFFFF" w:themeColor="background1"/>
              </w:rPr>
            </w:pPr>
            <w:r>
              <w:rPr>
                <w:color w:val="FFFFFF" w:themeColor="background1"/>
              </w:rPr>
              <w:t>19</w:t>
            </w:r>
          </w:p>
        </w:tc>
        <w:tc>
          <w:tcPr>
            <w:tcW w:w="1818"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AE51311" w14:textId="77777777" w:rsidR="00FB7781" w:rsidRPr="00207D84" w:rsidRDefault="00FB7781" w:rsidP="00A0472F">
            <w:pPr>
              <w:pStyle w:val="ListParagraph"/>
              <w:spacing w:line="210" w:lineRule="atLeast"/>
              <w:ind w:left="0"/>
              <w:jc w:val="center"/>
              <w:rPr>
                <w:color w:val="FFFFFF" w:themeColor="background1"/>
              </w:rPr>
            </w:pPr>
            <w:r>
              <w:rPr>
                <w:color w:val="FFFFFF" w:themeColor="background1"/>
              </w:rPr>
              <w:t>14/03/2016</w:t>
            </w:r>
          </w:p>
        </w:tc>
        <w:tc>
          <w:tcPr>
            <w:tcW w:w="1818"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31194C57" w14:textId="77777777" w:rsidR="00FB7781" w:rsidRPr="00207D84" w:rsidRDefault="00FB7781" w:rsidP="00A0472F">
            <w:pPr>
              <w:pStyle w:val="ListParagraph"/>
              <w:spacing w:line="210" w:lineRule="atLeast"/>
              <w:ind w:left="0"/>
              <w:jc w:val="center"/>
              <w:rPr>
                <w:color w:val="FFFFFF" w:themeColor="background1"/>
              </w:rPr>
            </w:pPr>
            <w:r>
              <w:rPr>
                <w:color w:val="FFFFFF" w:themeColor="background1"/>
              </w:rPr>
              <w:t>01/04/2016</w:t>
            </w:r>
          </w:p>
        </w:tc>
      </w:tr>
      <w:tr w:rsidR="00FB7781" w:rsidRPr="00C01FF2" w14:paraId="60A51F59" w14:textId="77777777" w:rsidTr="00FB7781">
        <w:trPr>
          <w:trHeight w:val="244"/>
        </w:trPr>
        <w:tc>
          <w:tcPr>
            <w:tcW w:w="703"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1C740ADB"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6</w:t>
            </w: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AD138A5"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776D78D"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35</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5380C3E"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01/04/2016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3AA66D"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05/05/2016</w:t>
            </w:r>
          </w:p>
        </w:tc>
      </w:tr>
      <w:tr w:rsidR="00FB7781" w:rsidRPr="00C01FF2" w14:paraId="17CEFB99" w14:textId="77777777" w:rsidTr="00FB7781">
        <w:trPr>
          <w:trHeight w:val="244"/>
        </w:trPr>
        <w:tc>
          <w:tcPr>
            <w:tcW w:w="703"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9B08C6C" w14:textId="77777777" w:rsidR="00FB778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507E513"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Final report (1</w:t>
            </w:r>
            <w:r w:rsidRPr="00C218D3">
              <w:rPr>
                <w:color w:val="262626" w:themeColor="text1" w:themeTint="D9"/>
                <w:vertAlign w:val="superscript"/>
              </w:rPr>
              <w:t>st</w:t>
            </w:r>
            <w:r>
              <w:rPr>
                <w:color w:val="262626" w:themeColor="text1" w:themeTint="D9"/>
              </w:rPr>
              <w:t xml:space="preserve"> draft)</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AEBDB93"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13</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536FCB"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03/04/2016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CF48CFA"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15/04/2016</w:t>
            </w:r>
          </w:p>
        </w:tc>
      </w:tr>
      <w:tr w:rsidR="00FB7781" w:rsidRPr="00C01FF2" w14:paraId="4792CBE2" w14:textId="77777777" w:rsidTr="00FB7781">
        <w:trPr>
          <w:trHeight w:val="244"/>
        </w:trPr>
        <w:tc>
          <w:tcPr>
            <w:tcW w:w="703"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7A96D719" w14:textId="77777777" w:rsidR="00FB778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7C6D4F8"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Final report (2</w:t>
            </w:r>
            <w:r w:rsidRPr="00991A1A">
              <w:rPr>
                <w:color w:val="262626" w:themeColor="text1" w:themeTint="D9"/>
                <w:vertAlign w:val="superscript"/>
              </w:rPr>
              <w:t>nd</w:t>
            </w:r>
            <w:r>
              <w:rPr>
                <w:color w:val="262626" w:themeColor="text1" w:themeTint="D9"/>
              </w:rPr>
              <w:t xml:space="preserve"> draft)</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1E4DD5F"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10</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40D76F3"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15/04/2016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39948C8"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25/04/2016</w:t>
            </w:r>
          </w:p>
        </w:tc>
      </w:tr>
      <w:tr w:rsidR="00FB7781" w:rsidRPr="00C01FF2" w14:paraId="3AA128A3" w14:textId="77777777" w:rsidTr="00FB7781">
        <w:trPr>
          <w:trHeight w:val="244"/>
        </w:trPr>
        <w:tc>
          <w:tcPr>
            <w:tcW w:w="703"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65A468B4" w14:textId="77777777" w:rsidR="00FB7781" w:rsidRDefault="00FB7781" w:rsidP="00A0472F">
            <w:pPr>
              <w:pStyle w:val="ListParagraph"/>
              <w:spacing w:line="210" w:lineRule="atLeast"/>
              <w:ind w:left="0"/>
              <w:jc w:val="center"/>
              <w:rPr>
                <w:color w:val="262626" w:themeColor="text1" w:themeTint="D9"/>
              </w:rPr>
            </w:pPr>
          </w:p>
        </w:tc>
        <w:tc>
          <w:tcPr>
            <w:tcW w:w="804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F51A5CB"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Final report (final draft)</w:t>
            </w:r>
          </w:p>
        </w:tc>
        <w:tc>
          <w:tcPr>
            <w:tcW w:w="17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5245DF"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11</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14F4FDC"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25/04/2016</w:t>
            </w:r>
          </w:p>
        </w:tc>
        <w:tc>
          <w:tcPr>
            <w:tcW w:w="181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AB76837" w14:textId="77777777" w:rsidR="00FB7781" w:rsidRDefault="00FB7781" w:rsidP="00A0472F">
            <w:pPr>
              <w:pStyle w:val="ListParagraph"/>
              <w:spacing w:line="210" w:lineRule="atLeast"/>
              <w:ind w:left="0"/>
              <w:jc w:val="center"/>
              <w:rPr>
                <w:color w:val="262626" w:themeColor="text1" w:themeTint="D9"/>
              </w:rPr>
            </w:pPr>
            <w:r>
              <w:rPr>
                <w:color w:val="262626" w:themeColor="text1" w:themeTint="D9"/>
              </w:rPr>
              <w:t>05/05/2016</w:t>
            </w:r>
          </w:p>
        </w:tc>
      </w:tr>
    </w:tbl>
    <w:p w14:paraId="27C8272C" w14:textId="77777777" w:rsidR="000D3CDA" w:rsidRDefault="000D3CDA"/>
    <w:p w14:paraId="27F97BA3" w14:textId="77777777" w:rsidR="00444B0D" w:rsidRDefault="00444B0D"/>
    <w:p w14:paraId="2D0FE24C" w14:textId="1F167BA5" w:rsidR="002557AF" w:rsidRPr="0049131D" w:rsidRDefault="009C524E" w:rsidP="0049131D">
      <w:pPr>
        <w:pStyle w:val="Heading2"/>
        <w:rPr>
          <w:sz w:val="22"/>
        </w:rPr>
      </w:pPr>
      <w:bookmarkStart w:id="61" w:name="_Toc322782345"/>
      <w:r>
        <w:rPr>
          <w:sz w:val="22"/>
        </w:rPr>
        <w:lastRenderedPageBreak/>
        <w:t>7.5</w:t>
      </w:r>
      <w:r w:rsidR="0049131D" w:rsidRPr="000D3964">
        <w:rPr>
          <w:sz w:val="22"/>
        </w:rPr>
        <w:t xml:space="preserve"> </w:t>
      </w:r>
      <w:r w:rsidR="0049131D">
        <w:rPr>
          <w:sz w:val="22"/>
        </w:rPr>
        <w:t>Appendix E –</w:t>
      </w:r>
      <w:r w:rsidR="006A6B51">
        <w:rPr>
          <w:sz w:val="22"/>
        </w:rPr>
        <w:t xml:space="preserve"> Planned</w:t>
      </w:r>
      <w:r w:rsidR="0049131D">
        <w:rPr>
          <w:sz w:val="22"/>
        </w:rPr>
        <w:t xml:space="preserve"> Time plan</w:t>
      </w:r>
      <w:bookmarkEnd w:id="61"/>
    </w:p>
    <w:tbl>
      <w:tblPr>
        <w:tblStyle w:val="TableGrid"/>
        <w:tblW w:w="14568" w:type="dxa"/>
        <w:tblLook w:val="04A0" w:firstRow="1" w:lastRow="0" w:firstColumn="1" w:lastColumn="0" w:noHBand="0" w:noVBand="1"/>
      </w:tblPr>
      <w:tblGrid>
        <w:gridCol w:w="369"/>
        <w:gridCol w:w="1395"/>
        <w:gridCol w:w="306"/>
        <w:gridCol w:w="306"/>
        <w:gridCol w:w="307"/>
        <w:gridCol w:w="327"/>
        <w:gridCol w:w="308"/>
        <w:gridCol w:w="309"/>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515"/>
      </w:tblGrid>
      <w:tr w:rsidR="00444B0D" w:rsidRPr="008B18C6" w14:paraId="7BDECF2C" w14:textId="77777777" w:rsidTr="00A0472F">
        <w:trPr>
          <w:trHeight w:val="250"/>
        </w:trPr>
        <w:tc>
          <w:tcPr>
            <w:tcW w:w="369" w:type="dxa"/>
            <w:tcBorders>
              <w:bottom w:val="single" w:sz="4" w:space="0" w:color="auto"/>
              <w:right w:val="single" w:sz="4" w:space="0" w:color="1F497D" w:themeColor="text2"/>
            </w:tcBorders>
            <w:shd w:val="clear" w:color="auto" w:fill="365F91" w:themeFill="accent1" w:themeFillShade="BF"/>
            <w:vAlign w:val="center"/>
          </w:tcPr>
          <w:p w14:paraId="103536D4" w14:textId="77777777" w:rsidR="00444B0D" w:rsidRPr="00DE1E6D" w:rsidRDefault="00444B0D" w:rsidP="00A0472F">
            <w:pPr>
              <w:jc w:val="center"/>
              <w:rPr>
                <w:b/>
                <w:color w:val="FFFFFF" w:themeColor="background1"/>
                <w:sz w:val="18"/>
                <w:szCs w:val="18"/>
              </w:rPr>
            </w:pPr>
          </w:p>
        </w:tc>
        <w:tc>
          <w:tcPr>
            <w:tcW w:w="1395" w:type="dxa"/>
            <w:tcBorders>
              <w:left w:val="single" w:sz="4" w:space="0" w:color="1F497D" w:themeColor="text2"/>
              <w:bottom w:val="single" w:sz="4" w:space="0" w:color="auto"/>
              <w:right w:val="single" w:sz="4" w:space="0" w:color="1F497D" w:themeColor="text2"/>
            </w:tcBorders>
            <w:shd w:val="clear" w:color="auto" w:fill="365F91" w:themeFill="accent1" w:themeFillShade="BF"/>
            <w:vAlign w:val="center"/>
          </w:tcPr>
          <w:p w14:paraId="64852F4A" w14:textId="77777777" w:rsidR="00444B0D" w:rsidRPr="00DE1E6D" w:rsidRDefault="00444B0D" w:rsidP="00A0472F">
            <w:pPr>
              <w:jc w:val="center"/>
              <w:rPr>
                <w:b/>
                <w:color w:val="FFFFFF" w:themeColor="background1"/>
                <w:sz w:val="18"/>
                <w:szCs w:val="18"/>
              </w:rPr>
            </w:pPr>
          </w:p>
        </w:tc>
        <w:tc>
          <w:tcPr>
            <w:tcW w:w="12804" w:type="dxa"/>
            <w:gridSpan w:val="33"/>
            <w:tcBorders>
              <w:left w:val="single" w:sz="4" w:space="0" w:color="1F497D" w:themeColor="text2"/>
              <w:right w:val="single" w:sz="4" w:space="0" w:color="1F497D" w:themeColor="text2"/>
            </w:tcBorders>
            <w:shd w:val="clear" w:color="auto" w:fill="365F91" w:themeFill="accent1" w:themeFillShade="BF"/>
            <w:vAlign w:val="center"/>
          </w:tcPr>
          <w:p w14:paraId="647426A3" w14:textId="77777777" w:rsidR="00444B0D" w:rsidRDefault="00444B0D" w:rsidP="00A0472F">
            <w:pPr>
              <w:jc w:val="center"/>
              <w:rPr>
                <w:b/>
                <w:sz w:val="18"/>
                <w:szCs w:val="18"/>
              </w:rPr>
            </w:pPr>
          </w:p>
          <w:p w14:paraId="56FB259D" w14:textId="77777777" w:rsidR="00444B0D" w:rsidRPr="008B18C6" w:rsidRDefault="00444B0D" w:rsidP="00A0472F">
            <w:pPr>
              <w:jc w:val="center"/>
              <w:rPr>
                <w:b/>
                <w:sz w:val="18"/>
                <w:szCs w:val="18"/>
              </w:rPr>
            </w:pPr>
            <w:r w:rsidRPr="00DE1E6D">
              <w:rPr>
                <w:b/>
                <w:color w:val="FFFFFF" w:themeColor="background1"/>
                <w:sz w:val="18"/>
                <w:szCs w:val="18"/>
              </w:rPr>
              <w:t>University Calendar Weeks</w:t>
            </w:r>
          </w:p>
        </w:tc>
      </w:tr>
      <w:tr w:rsidR="00444B0D" w:rsidRPr="00157131" w14:paraId="5DF93C98" w14:textId="77777777" w:rsidTr="00A0472F">
        <w:trPr>
          <w:trHeight w:val="601"/>
        </w:trPr>
        <w:tc>
          <w:tcPr>
            <w:tcW w:w="369" w:type="dxa"/>
            <w:tcBorders>
              <w:top w:val="single" w:sz="4" w:space="0" w:color="auto"/>
              <w:bottom w:val="single" w:sz="4" w:space="0" w:color="1F497D" w:themeColor="text2"/>
              <w:right w:val="single" w:sz="4" w:space="0" w:color="1F497D" w:themeColor="text2"/>
            </w:tcBorders>
            <w:shd w:val="clear" w:color="auto" w:fill="365F91" w:themeFill="accent1" w:themeFillShade="BF"/>
            <w:vAlign w:val="bottom"/>
          </w:tcPr>
          <w:p w14:paraId="2DBED4B4"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w:t>
            </w:r>
          </w:p>
        </w:tc>
        <w:tc>
          <w:tcPr>
            <w:tcW w:w="1395" w:type="dxa"/>
            <w:tcBorders>
              <w:top w:val="single" w:sz="4" w:space="0" w:color="auto"/>
              <w:left w:val="single" w:sz="4" w:space="0" w:color="1F497D" w:themeColor="text2"/>
              <w:bottom w:val="single" w:sz="4" w:space="0" w:color="1F497D" w:themeColor="text2"/>
              <w:right w:val="single" w:sz="4" w:space="0" w:color="1F497D" w:themeColor="text2"/>
            </w:tcBorders>
            <w:shd w:val="clear" w:color="auto" w:fill="365F91" w:themeFill="accent1" w:themeFillShade="BF"/>
            <w:vAlign w:val="bottom"/>
          </w:tcPr>
          <w:p w14:paraId="0CF2D1D7"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Task Name</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A68CD6A" w14:textId="77777777" w:rsidR="00444B0D" w:rsidRPr="00DE1E6D" w:rsidRDefault="00444B0D" w:rsidP="00A0472F">
            <w:pPr>
              <w:rPr>
                <w:color w:val="FFFFFF" w:themeColor="background1"/>
                <w:sz w:val="16"/>
                <w:szCs w:val="18"/>
              </w:rPr>
            </w:pPr>
            <w:r w:rsidRPr="00DE1E6D">
              <w:rPr>
                <w:color w:val="FFFFFF" w:themeColor="background1"/>
                <w:sz w:val="16"/>
                <w:szCs w:val="18"/>
              </w:rPr>
              <w:t>4</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19D5113"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5</w:t>
            </w:r>
          </w:p>
        </w:tc>
        <w:tc>
          <w:tcPr>
            <w:tcW w:w="30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B3BF92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6</w:t>
            </w:r>
          </w:p>
        </w:tc>
        <w:tc>
          <w:tcPr>
            <w:tcW w:w="32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6D2304D"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7</w:t>
            </w:r>
          </w:p>
        </w:tc>
        <w:tc>
          <w:tcPr>
            <w:tcW w:w="308"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93C4D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8</w:t>
            </w:r>
          </w:p>
        </w:tc>
        <w:tc>
          <w:tcPr>
            <w:tcW w:w="309"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7F42E0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D96E5F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1025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2E68567"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098BD8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EAC8AB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C533731"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F795E6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270B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AEF34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DAB5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32A9C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8A91A14"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A5A4DB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64B7F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3F1E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34DC23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920EEA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F7076B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887AA4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79CC83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4BA2F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CEB7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172FF30"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3B4BA0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751F72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83BE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35</w:t>
            </w:r>
          </w:p>
        </w:tc>
        <w:tc>
          <w:tcPr>
            <w:tcW w:w="515" w:type="dxa"/>
            <w:tcBorders>
              <w:top w:val="single" w:sz="4" w:space="0" w:color="FFFFFF" w:themeColor="background1"/>
              <w:left w:val="single" w:sz="4" w:space="0" w:color="1F497D" w:themeColor="text2"/>
              <w:bottom w:val="single" w:sz="4" w:space="0" w:color="FFFFFF" w:themeColor="background1"/>
            </w:tcBorders>
            <w:shd w:val="clear" w:color="auto" w:fill="365F91" w:themeFill="accent1" w:themeFillShade="BF"/>
            <w:vAlign w:val="bottom"/>
          </w:tcPr>
          <w:p w14:paraId="6F2E4AD2"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36</w:t>
            </w:r>
          </w:p>
        </w:tc>
      </w:tr>
      <w:tr w:rsidR="00444B0D" w:rsidRPr="008B18C6" w14:paraId="06835483" w14:textId="77777777" w:rsidTr="00A0472F">
        <w:trPr>
          <w:trHeight w:val="4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3D96790C"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1</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0AE956E"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Initial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A76F2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6603556"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EAFBF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08D1C0ED" w14:textId="77777777" w:rsidR="00444B0D" w:rsidRPr="008B18C6" w:rsidRDefault="00444B0D" w:rsidP="00A0472F">
            <w:pPr>
              <w:jc w:val="center"/>
              <w:rPr>
                <w:sz w:val="18"/>
                <w:szCs w:val="18"/>
              </w:rPr>
            </w:pPr>
            <w:r w:rsidRPr="00D67877">
              <w:rPr>
                <w:color w:val="FFFFFF" w:themeColor="background1"/>
                <w:sz w:val="18"/>
                <w:szCs w:val="18"/>
              </w:rPr>
              <w:t>D</w:t>
            </w: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E2F76C"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3AD45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F0A2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9749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DAE3F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68964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5A25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557F9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0DCB4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3C25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73CC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7D87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D5DBF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6510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3473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04E3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3CA1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8D00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21D11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6062A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B5C3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1681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622E9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A105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5A32D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5E23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7DF5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359666"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62D7A935" w14:textId="77777777" w:rsidR="00444B0D" w:rsidRPr="008B18C6" w:rsidRDefault="00444B0D" w:rsidP="00A0472F">
            <w:pPr>
              <w:jc w:val="center"/>
              <w:rPr>
                <w:sz w:val="18"/>
                <w:szCs w:val="18"/>
              </w:rPr>
            </w:pPr>
          </w:p>
        </w:tc>
      </w:tr>
      <w:tr w:rsidR="00444B0D" w:rsidRPr="008B18C6" w14:paraId="1D166C83"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74DDB89"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0EC0E9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Development of project product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82EAF"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E23F77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4DA952E"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9A01F1" w14:textId="77777777" w:rsidR="00444B0D" w:rsidRPr="00D67877" w:rsidRDefault="00444B0D" w:rsidP="00A0472F">
            <w:pPr>
              <w:jc w:val="center"/>
              <w:rPr>
                <w:color w:val="FFFFFF" w:themeColor="background1"/>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F495A89"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C23076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6DF8E6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967B2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2B6C9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F1F3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32712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D0459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AE2D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ABB6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2A456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591BDD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32BF6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895FA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CC89D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759DE4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DB0C4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15CF48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61E549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49FBB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D9F8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B31D74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21BAE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F605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31BA2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C07C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C6DB77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23549A"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3E7156A9" w14:textId="77777777" w:rsidR="00444B0D" w:rsidRPr="008B18C6" w:rsidRDefault="00444B0D" w:rsidP="00A0472F">
            <w:pPr>
              <w:jc w:val="center"/>
              <w:rPr>
                <w:sz w:val="18"/>
                <w:szCs w:val="18"/>
              </w:rPr>
            </w:pPr>
          </w:p>
        </w:tc>
      </w:tr>
      <w:tr w:rsidR="00444B0D" w:rsidRPr="008B18C6" w14:paraId="42428AED" w14:textId="77777777" w:rsidTr="00A0472F">
        <w:trPr>
          <w:trHeight w:val="7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04D8C4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2</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3A0B1320"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Project planning stages</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873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55A57"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197A422"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806ED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27FFD2"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48E087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7E7634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D9189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90A1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2C2D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498E6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705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786BE4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5E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EA9B0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EE5BBD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E638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A79F0E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1C6E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4C0F87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07A07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A34BB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9CB9E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955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6B23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3DD4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A0FB9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53123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EF99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E79B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37F31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874D375"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04E0E1C9" w14:textId="77777777" w:rsidR="00444B0D" w:rsidRPr="008B18C6" w:rsidRDefault="00444B0D" w:rsidP="00A0472F">
            <w:pPr>
              <w:jc w:val="center"/>
              <w:rPr>
                <w:sz w:val="18"/>
                <w:szCs w:val="18"/>
              </w:rPr>
            </w:pPr>
          </w:p>
        </w:tc>
      </w:tr>
      <w:tr w:rsidR="00444B0D" w:rsidRPr="008B18C6" w14:paraId="2FFB9E4C" w14:textId="77777777" w:rsidTr="00A0472F">
        <w:trPr>
          <w:trHeight w:val="557"/>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DD874B3"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3</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401BF42"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Interim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1324B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743CE0"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50204A"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F3723A"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71EF85"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FE69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2714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517D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4A6D5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51FB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2837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F489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3AC1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A1EC03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8C0E0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6A831541" w14:textId="77777777" w:rsidR="00444B0D" w:rsidRPr="008B18C6" w:rsidRDefault="00444B0D" w:rsidP="00A0472F">
            <w:pPr>
              <w:jc w:val="center"/>
              <w:rPr>
                <w:sz w:val="18"/>
                <w:szCs w:val="18"/>
              </w:rPr>
            </w:pPr>
            <w:r>
              <w:rPr>
                <w:sz w:val="18"/>
                <w:szCs w:val="18"/>
              </w:rPr>
              <w:t>D</w:t>
            </w: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1D36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4825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CCF25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7AB4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E66918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E8D8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C2DF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0EBE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9C5D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B02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7E27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AE413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878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F27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C61A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2F0BF42"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78E623E2" w14:textId="77777777" w:rsidR="00444B0D" w:rsidRPr="008B18C6" w:rsidRDefault="00444B0D" w:rsidP="00A0472F">
            <w:pPr>
              <w:jc w:val="center"/>
              <w:rPr>
                <w:sz w:val="18"/>
                <w:szCs w:val="18"/>
              </w:rPr>
            </w:pPr>
          </w:p>
        </w:tc>
      </w:tr>
      <w:tr w:rsidR="00444B0D" w:rsidRPr="008B18C6" w14:paraId="4EAF0169"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62F49390"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BCDDFD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Code implementation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412185A"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53CD9D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7EAA5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5A524D"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144DBB"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F6D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DE2A7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41080E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2F18E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1DB4C1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50286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CE880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E9F90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A87A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D5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DC4F7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7E20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5DC79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63EA7E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CBC40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5CF7EB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0BA0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F117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C59C6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B33A10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6B5E14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A8F9F0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D3D72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3F1112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2C3B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5F801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660604D"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6A5B6142" w14:textId="77777777" w:rsidR="00444B0D" w:rsidRDefault="00444B0D" w:rsidP="00A0472F">
            <w:pPr>
              <w:jc w:val="center"/>
              <w:rPr>
                <w:sz w:val="18"/>
                <w:szCs w:val="18"/>
              </w:rPr>
            </w:pPr>
          </w:p>
        </w:tc>
      </w:tr>
      <w:tr w:rsidR="00444B0D" w:rsidRPr="008B18C6" w14:paraId="1D428D76" w14:textId="77777777" w:rsidTr="00A0472F">
        <w:trPr>
          <w:trHeight w:val="67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AD5EA38"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872E59"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Prototyping &amp; testing</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09FB8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60332C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C0A44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6A6440"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C94B0C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4ED8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EC42EA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06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7AC43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DC735C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65B5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E85D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34F49A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3C881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1727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95ACB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B4C46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826C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61E0C27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069241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33F704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7464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3550E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6E376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14FC0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B85ED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C04CDA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F53368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606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F807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40C1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447A5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4917486E" w14:textId="77777777" w:rsidR="00444B0D" w:rsidRDefault="00444B0D" w:rsidP="00A0472F">
            <w:pPr>
              <w:jc w:val="center"/>
              <w:rPr>
                <w:sz w:val="18"/>
                <w:szCs w:val="18"/>
              </w:rPr>
            </w:pPr>
          </w:p>
        </w:tc>
      </w:tr>
      <w:tr w:rsidR="00444B0D" w:rsidRPr="008B18C6" w14:paraId="6716CA5D" w14:textId="77777777" w:rsidTr="00A0472F">
        <w:trPr>
          <w:trHeight w:val="542"/>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1D39B81E"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A591EFB"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Software verification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652F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AA522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1F973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F9C18C"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82EF4D"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2335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D53C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8EC5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3FBB0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CEB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650DC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CEA0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F214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E081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6A236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00B1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95CE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17C3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A29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C2E4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C44B4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88C1A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79FC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9C5B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1434C2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CC7B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9AC0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3D5E43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A16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F394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9BCF2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8679D69"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0A0E7122" w14:textId="77777777" w:rsidR="00444B0D" w:rsidRDefault="00444B0D" w:rsidP="00A0472F">
            <w:pPr>
              <w:jc w:val="center"/>
              <w:rPr>
                <w:sz w:val="18"/>
                <w:szCs w:val="18"/>
              </w:rPr>
            </w:pPr>
          </w:p>
        </w:tc>
      </w:tr>
      <w:tr w:rsidR="00444B0D" w:rsidRPr="008B18C6" w14:paraId="1EEAB63E" w14:textId="77777777" w:rsidTr="00A0472F">
        <w:trPr>
          <w:trHeight w:val="48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05E47A5"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4</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EF7A6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Final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38A09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7641A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C0D03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000108"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3454D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A79A2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D12F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121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BFC4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EC13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BC08A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95A5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03D37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D48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968A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4846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CFB3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2B0C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9C5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E778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B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479F6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E4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B3E7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FC9176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47CA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7ED4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4B9DD2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0B1CA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FB478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970B1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361CC6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17365D" w:themeFill="text2" w:themeFillShade="BF"/>
            <w:vAlign w:val="bottom"/>
          </w:tcPr>
          <w:p w14:paraId="19EC7254" w14:textId="77777777" w:rsidR="00444B0D" w:rsidRPr="008B18C6" w:rsidRDefault="00444B0D" w:rsidP="00A0472F">
            <w:pPr>
              <w:jc w:val="center"/>
              <w:rPr>
                <w:sz w:val="18"/>
                <w:szCs w:val="18"/>
              </w:rPr>
            </w:pPr>
            <w:r>
              <w:rPr>
                <w:sz w:val="18"/>
                <w:szCs w:val="18"/>
              </w:rPr>
              <w:t>D</w:t>
            </w:r>
          </w:p>
        </w:tc>
      </w:tr>
      <w:tr w:rsidR="00444B0D" w:rsidRPr="008B18C6" w14:paraId="56FE0F18" w14:textId="77777777" w:rsidTr="00A0472F">
        <w:trPr>
          <w:trHeight w:val="54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D5E2511"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FC0CE07"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First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AC95A4"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1F5B02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72F66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A64608E"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D900D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0185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63D5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FBE9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2A98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0323BA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27BA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3646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4347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15F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5E3E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864A6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E0491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621AF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B0E3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61B1F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A52DF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E0B5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9E8F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8F57DE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EB8F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DD111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E662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B58B2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BFDA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6F3CA09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3E972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DE73537"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19F13EAC" w14:textId="77777777" w:rsidR="00444B0D" w:rsidRDefault="00444B0D" w:rsidP="00A0472F">
            <w:pPr>
              <w:jc w:val="center"/>
              <w:rPr>
                <w:sz w:val="18"/>
                <w:szCs w:val="18"/>
              </w:rPr>
            </w:pPr>
          </w:p>
        </w:tc>
      </w:tr>
      <w:tr w:rsidR="00444B0D" w:rsidRPr="008B18C6" w14:paraId="4B4F1638" w14:textId="77777777" w:rsidTr="00A0472F">
        <w:trPr>
          <w:trHeight w:val="740"/>
        </w:trPr>
        <w:tc>
          <w:tcPr>
            <w:tcW w:w="369" w:type="dxa"/>
            <w:tcBorders>
              <w:top w:val="single" w:sz="4" w:space="0" w:color="1F497D" w:themeColor="text2"/>
              <w:right w:val="single" w:sz="4" w:space="0" w:color="1F497D" w:themeColor="text2"/>
            </w:tcBorders>
            <w:shd w:val="clear" w:color="auto" w:fill="4F81BD" w:themeFill="accent1"/>
            <w:vAlign w:val="bottom"/>
          </w:tcPr>
          <w:p w14:paraId="6B95F7EA"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right w:val="single" w:sz="4" w:space="0" w:color="FFFFFF" w:themeColor="background1"/>
            </w:tcBorders>
            <w:shd w:val="clear" w:color="auto" w:fill="4F81BD" w:themeFill="accent1"/>
            <w:vAlign w:val="bottom"/>
          </w:tcPr>
          <w:p w14:paraId="7354B0EF"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Second draft</w:t>
            </w: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314B471"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C5B1105"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right w:val="single" w:sz="4" w:space="0" w:color="FFFFFF" w:themeColor="background1"/>
            </w:tcBorders>
            <w:vAlign w:val="bottom"/>
          </w:tcPr>
          <w:p w14:paraId="6CA8A89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right w:val="single" w:sz="4" w:space="0" w:color="FFFFFF" w:themeColor="background1"/>
            </w:tcBorders>
            <w:vAlign w:val="bottom"/>
          </w:tcPr>
          <w:p w14:paraId="1D59409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right w:val="single" w:sz="4" w:space="0" w:color="FFFFFF" w:themeColor="background1"/>
            </w:tcBorders>
            <w:vAlign w:val="bottom"/>
          </w:tcPr>
          <w:p w14:paraId="040EB0B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right w:val="single" w:sz="4" w:space="0" w:color="FFFFFF" w:themeColor="background1"/>
            </w:tcBorders>
            <w:vAlign w:val="bottom"/>
          </w:tcPr>
          <w:p w14:paraId="429D9B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36124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0CCC14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A1EC8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9EEB5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5C63F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17776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F1CB81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BCEADE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2F19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9E78C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31899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1CF64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C59A3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5DD612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8E425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377CD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6152D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58A14C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D4C7F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AD721B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A355FA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CA301A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24832C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575A7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3F094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8DB3E2" w:themeFill="text2" w:themeFillTint="66"/>
            <w:vAlign w:val="bottom"/>
          </w:tcPr>
          <w:p w14:paraId="7F7721EB"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tcBorders>
            <w:shd w:val="clear" w:color="auto" w:fill="8DB3E2" w:themeFill="text2" w:themeFillTint="66"/>
            <w:vAlign w:val="bottom"/>
          </w:tcPr>
          <w:p w14:paraId="185D388C" w14:textId="77777777" w:rsidR="00444B0D" w:rsidRDefault="00444B0D" w:rsidP="00A0472F">
            <w:pPr>
              <w:jc w:val="center"/>
              <w:rPr>
                <w:sz w:val="18"/>
                <w:szCs w:val="18"/>
              </w:rPr>
            </w:pPr>
          </w:p>
        </w:tc>
      </w:tr>
    </w:tbl>
    <w:tbl>
      <w:tblPr>
        <w:tblStyle w:val="TableGrid"/>
        <w:tblpPr w:leftFromText="180" w:rightFromText="180" w:vertAnchor="text" w:horzAnchor="page" w:tblpX="1369" w:tblpY="402"/>
        <w:tblW w:w="13925" w:type="dxa"/>
        <w:shd w:val="clear" w:color="auto" w:fill="95B3D7" w:themeFill="accent1" w:themeFillTint="99"/>
        <w:tblLook w:val="04A0" w:firstRow="1" w:lastRow="0" w:firstColumn="1" w:lastColumn="0" w:noHBand="0" w:noVBand="1"/>
      </w:tblPr>
      <w:tblGrid>
        <w:gridCol w:w="545"/>
        <w:gridCol w:w="6238"/>
        <w:gridCol w:w="1375"/>
        <w:gridCol w:w="1410"/>
        <w:gridCol w:w="1410"/>
        <w:gridCol w:w="2947"/>
      </w:tblGrid>
      <w:tr w:rsidR="00C07C85" w14:paraId="1AADD47F" w14:textId="77777777" w:rsidTr="00C07C85">
        <w:trPr>
          <w:trHeight w:val="277"/>
        </w:trPr>
        <w:tc>
          <w:tcPr>
            <w:tcW w:w="545"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5C930A27" w14:textId="77777777" w:rsidR="00C07C85" w:rsidRPr="00240C9B" w:rsidRDefault="00C07C85" w:rsidP="00C07C85">
            <w:pPr>
              <w:pStyle w:val="ListParagraph"/>
              <w:spacing w:line="210" w:lineRule="atLeast"/>
              <w:ind w:left="0"/>
              <w:rPr>
                <w:color w:val="FFFFFF" w:themeColor="background1"/>
              </w:rPr>
            </w:pPr>
            <w:r>
              <w:rPr>
                <w:color w:val="FFFFFF" w:themeColor="background1"/>
              </w:rPr>
              <w:lastRenderedPageBreak/>
              <w:t>#</w:t>
            </w:r>
          </w:p>
        </w:tc>
        <w:tc>
          <w:tcPr>
            <w:tcW w:w="623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FF96757"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Task name</w:t>
            </w:r>
          </w:p>
        </w:tc>
        <w:tc>
          <w:tcPr>
            <w:tcW w:w="13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DFE4108" w14:textId="77777777" w:rsidR="00C07C85" w:rsidRDefault="00C07C85" w:rsidP="00C07C85">
            <w:pPr>
              <w:pStyle w:val="ListParagraph"/>
              <w:spacing w:line="210" w:lineRule="atLeast"/>
              <w:ind w:left="0"/>
              <w:jc w:val="center"/>
              <w:rPr>
                <w:color w:val="FFFFFF" w:themeColor="background1"/>
              </w:rPr>
            </w:pPr>
            <w:r>
              <w:rPr>
                <w:color w:val="FFFFFF" w:themeColor="background1"/>
              </w:rPr>
              <w:t>Duration</w:t>
            </w:r>
          </w:p>
          <w:p w14:paraId="4E11B43C"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(Weeks)</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83C4408"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Start date</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B0A9F67"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Finish date</w:t>
            </w:r>
          </w:p>
        </w:tc>
        <w:tc>
          <w:tcPr>
            <w:tcW w:w="294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41920A9C" w14:textId="77777777" w:rsidR="00C07C85" w:rsidRPr="00240C9B" w:rsidRDefault="00C07C85" w:rsidP="00C07C85">
            <w:pPr>
              <w:pStyle w:val="ListParagraph"/>
              <w:spacing w:line="210" w:lineRule="atLeast"/>
              <w:ind w:left="0"/>
              <w:jc w:val="center"/>
              <w:rPr>
                <w:color w:val="FFFFFF" w:themeColor="background1"/>
              </w:rPr>
            </w:pPr>
            <w:r>
              <w:rPr>
                <w:color w:val="FFFFFF" w:themeColor="background1"/>
              </w:rPr>
              <w:t>Notes</w:t>
            </w:r>
          </w:p>
        </w:tc>
      </w:tr>
      <w:tr w:rsidR="00C07C85" w14:paraId="0E326A62" w14:textId="77777777" w:rsidTr="00337886">
        <w:trPr>
          <w:trHeight w:val="228"/>
        </w:trPr>
        <w:tc>
          <w:tcPr>
            <w:tcW w:w="545"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17365D" w:themeFill="text2" w:themeFillShade="BF"/>
            <w:vAlign w:val="center"/>
          </w:tcPr>
          <w:p w14:paraId="19BDCD1A" w14:textId="77777777" w:rsidR="00C07C85" w:rsidRPr="006E7202" w:rsidRDefault="00C07C85" w:rsidP="00C07C85">
            <w:pPr>
              <w:pStyle w:val="ListParagraph"/>
              <w:spacing w:line="210" w:lineRule="atLeast"/>
              <w:ind w:left="0"/>
              <w:jc w:val="center"/>
              <w:rPr>
                <w:color w:val="FFFFFF" w:themeColor="background1"/>
              </w:rPr>
            </w:pPr>
          </w:p>
        </w:tc>
        <w:tc>
          <w:tcPr>
            <w:tcW w:w="6238"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2172246E" w14:textId="77777777" w:rsidR="00C07C85" w:rsidRPr="006E7202" w:rsidRDefault="00C07C85" w:rsidP="00C07C85">
            <w:pPr>
              <w:pStyle w:val="ListParagraph"/>
              <w:spacing w:line="210" w:lineRule="atLeast"/>
              <w:ind w:left="0"/>
              <w:jc w:val="center"/>
              <w:rPr>
                <w:color w:val="FFFFFF" w:themeColor="background1"/>
              </w:rPr>
            </w:pPr>
            <w:r w:rsidRPr="006E7202">
              <w:rPr>
                <w:color w:val="FFFFFF" w:themeColor="background1"/>
              </w:rPr>
              <w:t>Code implementation</w:t>
            </w:r>
          </w:p>
        </w:tc>
        <w:tc>
          <w:tcPr>
            <w:tcW w:w="13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32EC5C77" w14:textId="77777777" w:rsidR="00C07C85" w:rsidRPr="006E7202" w:rsidRDefault="00C07C85" w:rsidP="00C07C85">
            <w:pPr>
              <w:pStyle w:val="ListParagraph"/>
              <w:spacing w:line="210" w:lineRule="atLeast"/>
              <w:ind w:left="0"/>
              <w:jc w:val="center"/>
              <w:rPr>
                <w:color w:val="FFFFFF" w:themeColor="background1"/>
              </w:rPr>
            </w:pPr>
            <w:r w:rsidRPr="006E7202">
              <w:rPr>
                <w:color w:val="FFFFFF" w:themeColor="background1"/>
              </w:rPr>
              <w:t>26</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30A4062A" w14:textId="62B41DEC" w:rsidR="00C07C85" w:rsidRPr="006E7202" w:rsidRDefault="00AC0595" w:rsidP="00C07C85">
            <w:pPr>
              <w:pStyle w:val="ListParagraph"/>
              <w:spacing w:line="210" w:lineRule="atLeast"/>
              <w:ind w:left="0"/>
              <w:jc w:val="center"/>
              <w:rPr>
                <w:color w:val="FFFFFF" w:themeColor="background1"/>
              </w:rPr>
            </w:pPr>
            <w:r>
              <w:rPr>
                <w:color w:val="FFFFFF" w:themeColor="background1"/>
              </w:rPr>
              <w:t>28/10</w:t>
            </w:r>
            <w:r w:rsidR="00C07C85" w:rsidRPr="006E7202">
              <w:rPr>
                <w:color w:val="FFFFFF" w:themeColor="background1"/>
              </w:rPr>
              <w:t>/2015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1F8D574C" w14:textId="479BC04B" w:rsidR="00C07C85" w:rsidRPr="00EA4F4D" w:rsidRDefault="0050314F" w:rsidP="00C07C85">
            <w:pPr>
              <w:pStyle w:val="ListParagraph"/>
              <w:spacing w:line="210" w:lineRule="atLeast"/>
              <w:ind w:left="0"/>
              <w:jc w:val="center"/>
              <w:rPr>
                <w:color w:val="FFFFFF" w:themeColor="background1"/>
              </w:rPr>
            </w:pPr>
            <w:r>
              <w:rPr>
                <w:color w:val="FFFFFF" w:themeColor="background1"/>
              </w:rPr>
              <w:t>11/05</w:t>
            </w:r>
            <w:r w:rsidR="00C07C85" w:rsidRPr="00EA4F4D">
              <w:rPr>
                <w:color w:val="FFFFFF" w:themeColor="background1"/>
              </w:rPr>
              <w:t>/2016</w:t>
            </w:r>
          </w:p>
        </w:tc>
        <w:tc>
          <w:tcPr>
            <w:tcW w:w="2947"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17365D" w:themeFill="text2" w:themeFillShade="BF"/>
            <w:vAlign w:val="center"/>
          </w:tcPr>
          <w:p w14:paraId="0C5AB084" w14:textId="77777777" w:rsidR="00C07C85" w:rsidRPr="006E7202" w:rsidRDefault="00C07C85" w:rsidP="00C07C85">
            <w:pPr>
              <w:pStyle w:val="ListParagraph"/>
              <w:spacing w:line="210" w:lineRule="atLeast"/>
              <w:ind w:left="0"/>
              <w:jc w:val="center"/>
              <w:rPr>
                <w:color w:val="FFFFFF" w:themeColor="background1"/>
              </w:rPr>
            </w:pPr>
          </w:p>
        </w:tc>
      </w:tr>
      <w:tr w:rsidR="00C07C85" w14:paraId="49D0422C" w14:textId="77777777" w:rsidTr="00C07C85">
        <w:trPr>
          <w:trHeight w:val="228"/>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F27EE72" w14:textId="77777777" w:rsidR="00C07C85" w:rsidRDefault="00C07C85" w:rsidP="00C07C85">
            <w:pPr>
              <w:pStyle w:val="ListParagraph"/>
              <w:spacing w:line="210" w:lineRule="atLeast"/>
              <w:ind w:left="0"/>
              <w:jc w:val="center"/>
              <w:rPr>
                <w:color w:val="000000" w:themeColor="text1"/>
              </w:rPr>
            </w:pPr>
            <w:r>
              <w:rPr>
                <w:color w:val="000000" w:themeColor="text1"/>
              </w:rPr>
              <w:t>1</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9F351C5" w14:textId="77777777" w:rsidR="00C07C85" w:rsidRPr="00491CEA" w:rsidRDefault="00C07C85" w:rsidP="00C07C85">
            <w:pPr>
              <w:pStyle w:val="ListParagraph"/>
              <w:spacing w:line="210" w:lineRule="atLeast"/>
              <w:ind w:left="0"/>
              <w:jc w:val="center"/>
              <w:rPr>
                <w:color w:val="0D0D0D" w:themeColor="text1" w:themeTint="F2"/>
              </w:rPr>
            </w:pPr>
            <w:r>
              <w:rPr>
                <w:color w:val="0D0D0D" w:themeColor="text1" w:themeTint="F2"/>
              </w:rPr>
              <w:t>Base window development</w:t>
            </w:r>
          </w:p>
        </w:tc>
        <w:tc>
          <w:tcPr>
            <w:tcW w:w="13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94E1EA"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3</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18AB7E7D"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28/11</w:t>
            </w:r>
            <w:r w:rsidRPr="0071753E">
              <w:rPr>
                <w:color w:val="0D0D0D" w:themeColor="text1" w:themeTint="F2"/>
              </w:rPr>
              <w:t>/2015</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2048E5"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19/12/2015</w:t>
            </w:r>
          </w:p>
        </w:tc>
        <w:tc>
          <w:tcPr>
            <w:tcW w:w="2947"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F99379C" w14:textId="77777777" w:rsidR="00C07C85" w:rsidRDefault="00C07C85" w:rsidP="00B31235">
            <w:pPr>
              <w:pStyle w:val="ListParagraph"/>
              <w:spacing w:line="210" w:lineRule="atLeast"/>
              <w:ind w:left="0"/>
              <w:rPr>
                <w:color w:val="000000" w:themeColor="text1"/>
              </w:rPr>
            </w:pPr>
          </w:p>
          <w:p w14:paraId="53F71AE9" w14:textId="77777777" w:rsidR="00C07C85" w:rsidRDefault="00C07C85" w:rsidP="00B31235">
            <w:pPr>
              <w:pStyle w:val="ListParagraph"/>
              <w:spacing w:line="210" w:lineRule="atLeast"/>
              <w:ind w:left="0"/>
              <w:rPr>
                <w:color w:val="000000" w:themeColor="text1"/>
              </w:rPr>
            </w:pPr>
            <w:r>
              <w:rPr>
                <w:color w:val="000000" w:themeColor="text1"/>
              </w:rPr>
              <w:t>Colours, layout and responsiveness</w:t>
            </w:r>
          </w:p>
        </w:tc>
      </w:tr>
      <w:tr w:rsidR="00C07C85" w14:paraId="55ADB0DE" w14:textId="77777777" w:rsidTr="00C07C85">
        <w:trPr>
          <w:trHeight w:val="662"/>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5587708B" w14:textId="77777777" w:rsidR="00C07C85" w:rsidRDefault="00C07C85" w:rsidP="00C07C85">
            <w:pPr>
              <w:pStyle w:val="ListParagraph"/>
              <w:spacing w:line="210" w:lineRule="atLeast"/>
              <w:ind w:left="0"/>
              <w:jc w:val="center"/>
              <w:rPr>
                <w:color w:val="000000" w:themeColor="text1"/>
              </w:rPr>
            </w:pPr>
            <w:r>
              <w:rPr>
                <w:color w:val="000000" w:themeColor="text1"/>
              </w:rPr>
              <w:t>2</w:t>
            </w:r>
          </w:p>
        </w:tc>
        <w:tc>
          <w:tcPr>
            <w:tcW w:w="6238"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47F5672D" w14:textId="77777777" w:rsidR="00C07C85" w:rsidRPr="0071753E" w:rsidRDefault="00C07C85" w:rsidP="00C07C85">
            <w:pPr>
              <w:pStyle w:val="ListParagraph"/>
              <w:spacing w:line="210" w:lineRule="atLeast"/>
              <w:ind w:left="0"/>
              <w:jc w:val="center"/>
              <w:rPr>
                <w:color w:val="0D0D0D" w:themeColor="text1" w:themeTint="F2"/>
              </w:rPr>
            </w:pPr>
            <w:proofErr w:type="spellStart"/>
            <w:r>
              <w:rPr>
                <w:color w:val="0D0D0D" w:themeColor="text1" w:themeTint="F2"/>
              </w:rPr>
              <w:t>TabWidget</w:t>
            </w:r>
            <w:proofErr w:type="spellEnd"/>
            <w:r>
              <w:rPr>
                <w:color w:val="0D0D0D" w:themeColor="text1" w:themeTint="F2"/>
              </w:rPr>
              <w:t xml:space="preserve"> development</w:t>
            </w:r>
          </w:p>
        </w:tc>
        <w:tc>
          <w:tcPr>
            <w:tcW w:w="13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2C840BA8"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60BFEB7E"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19/12/2015</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3DBA3B35" w14:textId="77777777" w:rsidR="00C07C85" w:rsidRPr="0071753E" w:rsidRDefault="00C07C85" w:rsidP="00C07C85">
            <w:pPr>
              <w:pStyle w:val="ListParagraph"/>
              <w:spacing w:line="210" w:lineRule="atLeast"/>
              <w:ind w:left="0"/>
              <w:jc w:val="center"/>
              <w:rPr>
                <w:color w:val="0D0D0D" w:themeColor="text1" w:themeTint="F2"/>
              </w:rPr>
            </w:pPr>
            <w:r>
              <w:rPr>
                <w:color w:val="0D0D0D" w:themeColor="text1" w:themeTint="F2"/>
              </w:rPr>
              <w:t>26</w:t>
            </w:r>
            <w:r w:rsidRPr="00C01FF2">
              <w:rPr>
                <w:color w:val="0D0D0D" w:themeColor="text1" w:themeTint="F2"/>
              </w:rPr>
              <w:t>/1</w:t>
            </w:r>
            <w:r>
              <w:rPr>
                <w:color w:val="0D0D0D" w:themeColor="text1" w:themeTint="F2"/>
              </w:rPr>
              <w:t>2</w:t>
            </w:r>
            <w:r w:rsidRPr="00C01FF2">
              <w:rPr>
                <w:color w:val="0D0D0D" w:themeColor="text1" w:themeTint="F2"/>
              </w:rPr>
              <w:t>/2015</w:t>
            </w:r>
          </w:p>
        </w:tc>
        <w:tc>
          <w:tcPr>
            <w:tcW w:w="2947"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2C7E3274" w14:textId="77777777" w:rsidR="00C07C85" w:rsidRDefault="00C07C85" w:rsidP="00B31235">
            <w:pPr>
              <w:pStyle w:val="ListParagraph"/>
              <w:spacing w:line="210" w:lineRule="atLeast"/>
              <w:ind w:left="0"/>
              <w:rPr>
                <w:color w:val="000000" w:themeColor="text1"/>
              </w:rPr>
            </w:pPr>
          </w:p>
          <w:p w14:paraId="00624996" w14:textId="5A5785E5" w:rsidR="00C07C85" w:rsidRDefault="00EA54B1" w:rsidP="00B31235">
            <w:pPr>
              <w:pStyle w:val="ListParagraph"/>
              <w:spacing w:line="210" w:lineRule="atLeast"/>
              <w:ind w:left="0"/>
              <w:rPr>
                <w:color w:val="000000" w:themeColor="text1"/>
              </w:rPr>
            </w:pPr>
            <w:r>
              <w:rPr>
                <w:color w:val="000000" w:themeColor="text1"/>
              </w:rPr>
              <w:t>Design for multiple themes</w:t>
            </w:r>
          </w:p>
        </w:tc>
      </w:tr>
      <w:tr w:rsidR="00C07C85" w:rsidRPr="00C01FF2" w14:paraId="34AC11D5"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03672964" w14:textId="77777777" w:rsidR="00C07C85" w:rsidRDefault="00C07C85" w:rsidP="00C07C85">
            <w:pPr>
              <w:pStyle w:val="ListParagraph"/>
              <w:spacing w:line="210" w:lineRule="atLeast"/>
              <w:ind w:left="0"/>
              <w:jc w:val="center"/>
              <w:rPr>
                <w:color w:val="000000" w:themeColor="text1"/>
              </w:rPr>
            </w:pPr>
            <w:r>
              <w:rPr>
                <w:color w:val="000000" w:themeColor="text1"/>
              </w:rPr>
              <w:t>3</w:t>
            </w:r>
          </w:p>
        </w:tc>
        <w:tc>
          <w:tcPr>
            <w:tcW w:w="6238"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27ABA30B" w14:textId="77777777" w:rsidR="00C07C85" w:rsidRPr="00C01FF2" w:rsidRDefault="00C07C85" w:rsidP="00C07C85">
            <w:pPr>
              <w:pStyle w:val="ListParagraph"/>
              <w:spacing w:line="210" w:lineRule="atLeast"/>
              <w:ind w:left="0"/>
              <w:jc w:val="center"/>
              <w:rPr>
                <w:color w:val="00B050"/>
              </w:rPr>
            </w:pPr>
            <w:proofErr w:type="spellStart"/>
            <w:r>
              <w:rPr>
                <w:color w:val="0D0D0D" w:themeColor="text1" w:themeTint="F2"/>
              </w:rPr>
              <w:t>FileTreeWidget</w:t>
            </w:r>
            <w:proofErr w:type="spellEnd"/>
            <w:r>
              <w:rPr>
                <w:color w:val="0D0D0D" w:themeColor="text1" w:themeTint="F2"/>
              </w:rPr>
              <w:t xml:space="preserve"> development</w:t>
            </w:r>
          </w:p>
        </w:tc>
        <w:tc>
          <w:tcPr>
            <w:tcW w:w="13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7E9A9BEF" w14:textId="77777777" w:rsidR="00C07C85" w:rsidRPr="00C01FF2" w:rsidRDefault="00C07C85" w:rsidP="00C07C85">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C5D0FD8" w14:textId="77777777" w:rsidR="00C07C85" w:rsidRPr="00C01FF2" w:rsidRDefault="00C07C85" w:rsidP="00C07C85">
            <w:pPr>
              <w:pStyle w:val="ListParagraph"/>
              <w:spacing w:line="210" w:lineRule="atLeast"/>
              <w:ind w:left="0"/>
              <w:jc w:val="center"/>
              <w:rPr>
                <w:color w:val="0D0D0D" w:themeColor="text1" w:themeTint="F2"/>
              </w:rPr>
            </w:pPr>
            <w:r>
              <w:rPr>
                <w:color w:val="0D0D0D" w:themeColor="text1" w:themeTint="F2"/>
              </w:rPr>
              <w:t>26</w:t>
            </w:r>
            <w:r w:rsidRPr="00C01FF2">
              <w:rPr>
                <w:color w:val="0D0D0D" w:themeColor="text1" w:themeTint="F2"/>
              </w:rPr>
              <w:t>/1</w:t>
            </w:r>
            <w:r>
              <w:rPr>
                <w:color w:val="0D0D0D" w:themeColor="text1" w:themeTint="F2"/>
              </w:rPr>
              <w:t>2</w:t>
            </w:r>
            <w:r w:rsidRPr="00C01FF2">
              <w:rPr>
                <w:color w:val="0D0D0D" w:themeColor="text1" w:themeTint="F2"/>
              </w:rPr>
              <w:t>/2015</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9359A39" w14:textId="77777777" w:rsidR="00C07C85" w:rsidRPr="00C01FF2" w:rsidRDefault="00C07C85" w:rsidP="00C07C85">
            <w:pPr>
              <w:pStyle w:val="ListParagraph"/>
              <w:spacing w:line="210" w:lineRule="atLeast"/>
              <w:ind w:left="0"/>
              <w:jc w:val="center"/>
              <w:rPr>
                <w:color w:val="000000" w:themeColor="text1"/>
              </w:rPr>
            </w:pPr>
            <w:r>
              <w:rPr>
                <w:color w:val="000000" w:themeColor="text1"/>
              </w:rPr>
              <w:t>02</w:t>
            </w:r>
            <w:r w:rsidRPr="00C01FF2">
              <w:rPr>
                <w:color w:val="000000" w:themeColor="text1"/>
              </w:rPr>
              <w:t>/</w:t>
            </w:r>
            <w:r>
              <w:rPr>
                <w:color w:val="000000" w:themeColor="text1"/>
              </w:rPr>
              <w:t>01</w:t>
            </w:r>
            <w:r w:rsidRPr="00C01FF2">
              <w:rPr>
                <w:color w:val="000000" w:themeColor="text1"/>
              </w:rPr>
              <w:t>/2016</w:t>
            </w:r>
          </w:p>
        </w:tc>
        <w:tc>
          <w:tcPr>
            <w:tcW w:w="2947"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486A64DB" w14:textId="4FA63956" w:rsidR="00C07C85" w:rsidRPr="00C01FF2" w:rsidRDefault="00C07C85" w:rsidP="00B31235">
            <w:pPr>
              <w:pStyle w:val="ListParagraph"/>
              <w:spacing w:line="210" w:lineRule="atLeast"/>
              <w:ind w:left="0"/>
              <w:rPr>
                <w:color w:val="000000" w:themeColor="text1"/>
              </w:rPr>
            </w:pPr>
            <w:r>
              <w:rPr>
                <w:color w:val="000000" w:themeColor="text1"/>
              </w:rPr>
              <w:t>Directory crawl algorithm</w:t>
            </w:r>
          </w:p>
        </w:tc>
      </w:tr>
      <w:tr w:rsidR="00C07C85" w:rsidRPr="00C01FF2" w14:paraId="4E107F34" w14:textId="77777777" w:rsidTr="00337886">
        <w:trPr>
          <w:trHeight w:val="219"/>
        </w:trPr>
        <w:tc>
          <w:tcPr>
            <w:tcW w:w="6783"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17365D" w:themeFill="text2" w:themeFillShade="BF"/>
            <w:vAlign w:val="center"/>
          </w:tcPr>
          <w:p w14:paraId="4834DDEA" w14:textId="77777777" w:rsidR="00C07C85" w:rsidRPr="00C01FF2" w:rsidRDefault="00C07C85" w:rsidP="00C07C85">
            <w:pPr>
              <w:pStyle w:val="ListParagraph"/>
              <w:spacing w:line="210" w:lineRule="atLeast"/>
              <w:ind w:left="0"/>
              <w:jc w:val="center"/>
              <w:rPr>
                <w:color w:val="FFFFFF" w:themeColor="background1"/>
              </w:rPr>
            </w:pPr>
            <w:r>
              <w:rPr>
                <w:color w:val="FFFFFF" w:themeColor="background1"/>
              </w:rPr>
              <w:t>Editor interface development</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2F322310" w14:textId="77777777" w:rsidR="00C07C85" w:rsidRPr="00C01FF2" w:rsidRDefault="00C07C85" w:rsidP="00C07C85">
            <w:pPr>
              <w:pStyle w:val="ListParagraph"/>
              <w:spacing w:line="210" w:lineRule="atLeast"/>
              <w:ind w:left="0"/>
              <w:jc w:val="center"/>
              <w:rPr>
                <w:color w:val="FFFFFF" w:themeColor="background1"/>
              </w:rPr>
            </w:pPr>
            <w:r>
              <w:rPr>
                <w:color w:val="FFFFFF" w:themeColor="background1"/>
              </w:rPr>
              <w:t>15</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3177FA79" w14:textId="77777777" w:rsidR="00C07C85" w:rsidRPr="00457968" w:rsidRDefault="00C07C85" w:rsidP="00C07C85">
            <w:pPr>
              <w:pStyle w:val="ListParagraph"/>
              <w:spacing w:line="210" w:lineRule="atLeast"/>
              <w:ind w:left="0"/>
              <w:jc w:val="center"/>
              <w:rPr>
                <w:color w:val="FFFFFF" w:themeColor="background1"/>
              </w:rPr>
            </w:pPr>
            <w:r w:rsidRPr="00457968">
              <w:rPr>
                <w:color w:val="FFFFFF" w:themeColor="background1"/>
              </w:rPr>
              <w:t>02/01/2016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62D0CFBE" w14:textId="77777777" w:rsidR="00C07C85" w:rsidRPr="00457968" w:rsidRDefault="00C07C85" w:rsidP="00C07C85">
            <w:pPr>
              <w:pStyle w:val="ListParagraph"/>
              <w:spacing w:line="210" w:lineRule="atLeast"/>
              <w:ind w:left="0"/>
              <w:jc w:val="center"/>
              <w:rPr>
                <w:color w:val="FFFFFF" w:themeColor="background1"/>
              </w:rPr>
            </w:pPr>
            <w:r w:rsidRPr="00457968">
              <w:rPr>
                <w:color w:val="FFFFFF" w:themeColor="background1"/>
              </w:rPr>
              <w:t>16/04/2016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17365D" w:themeFill="text2" w:themeFillShade="BF"/>
            <w:vAlign w:val="center"/>
          </w:tcPr>
          <w:p w14:paraId="7FBE996A" w14:textId="77777777" w:rsidR="00C07C85" w:rsidRPr="00C01FF2" w:rsidRDefault="00C07C85" w:rsidP="00B31235">
            <w:pPr>
              <w:pStyle w:val="ListParagraph"/>
              <w:spacing w:line="210" w:lineRule="atLeast"/>
              <w:ind w:left="0"/>
              <w:rPr>
                <w:color w:val="FFFFFF" w:themeColor="background1"/>
              </w:rPr>
            </w:pPr>
          </w:p>
        </w:tc>
      </w:tr>
      <w:tr w:rsidR="00C07C85" w:rsidRPr="00C01FF2" w14:paraId="247255AC"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69ECC5EE"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4</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B7225B6"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Load/display/save files</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51D8053"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7D0B562" w14:textId="77777777" w:rsidR="00C07C85" w:rsidRPr="00C91D21" w:rsidRDefault="00C07C85" w:rsidP="00C07C85">
            <w:pPr>
              <w:pStyle w:val="ListParagraph"/>
              <w:spacing w:line="210" w:lineRule="atLeast"/>
              <w:ind w:left="0"/>
              <w:jc w:val="center"/>
              <w:rPr>
                <w:color w:val="262626" w:themeColor="text1" w:themeTint="D9"/>
              </w:rPr>
            </w:pPr>
            <w:r>
              <w:rPr>
                <w:color w:val="000000" w:themeColor="text1"/>
              </w:rPr>
              <w:t>02</w:t>
            </w:r>
            <w:r w:rsidRPr="00C01FF2">
              <w:rPr>
                <w:color w:val="000000" w:themeColor="text1"/>
              </w:rPr>
              <w:t>/</w:t>
            </w:r>
            <w:r>
              <w:rPr>
                <w:color w:val="000000" w:themeColor="text1"/>
              </w:rPr>
              <w:t>01</w:t>
            </w:r>
            <w:r w:rsidRPr="00C01FF2">
              <w:rPr>
                <w:color w:val="000000" w:themeColor="text1"/>
              </w:rPr>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CB6A83"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16/01/2016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42C1EB72" w14:textId="77777777" w:rsidR="00C07C85" w:rsidRPr="00C91D21" w:rsidRDefault="00C07C85" w:rsidP="00B31235">
            <w:pPr>
              <w:pStyle w:val="ListParagraph"/>
              <w:spacing w:line="210" w:lineRule="atLeast"/>
              <w:ind w:left="0"/>
              <w:rPr>
                <w:color w:val="262626" w:themeColor="text1" w:themeTint="D9"/>
              </w:rPr>
            </w:pPr>
          </w:p>
        </w:tc>
      </w:tr>
      <w:tr w:rsidR="00C07C85" w:rsidRPr="00C01FF2" w14:paraId="2E0966FF"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514D787B"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5</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413EE16"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Syntax highlighting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BA18EF2"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FF5A24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16/01/2016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D6002E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27/02/2016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275CCBF6" w14:textId="77777777" w:rsidR="00C07C85" w:rsidRDefault="00C07C85" w:rsidP="00B31235">
            <w:pPr>
              <w:pStyle w:val="ListParagraph"/>
              <w:spacing w:line="210" w:lineRule="atLeast"/>
              <w:ind w:left="0"/>
              <w:rPr>
                <w:color w:val="262626" w:themeColor="text1" w:themeTint="D9"/>
              </w:rPr>
            </w:pPr>
            <w:r>
              <w:rPr>
                <w:color w:val="262626" w:themeColor="text1" w:themeTint="D9"/>
              </w:rPr>
              <w:t>Load rules from language support</w:t>
            </w:r>
          </w:p>
        </w:tc>
      </w:tr>
      <w:tr w:rsidR="00C07C85" w:rsidRPr="00C01FF2" w14:paraId="1E431B5E"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39C11B2E"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6</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03C85AF"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Auto-complete</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CE1597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4</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325B10"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27/02/2016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2DC4210"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26/03/2016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66DF4411" w14:textId="2D940273" w:rsidR="00C07C85" w:rsidRDefault="00C07C85" w:rsidP="00B31235">
            <w:pPr>
              <w:pStyle w:val="ListParagraph"/>
              <w:spacing w:line="210" w:lineRule="atLeast"/>
              <w:ind w:left="0"/>
              <w:jc w:val="center"/>
              <w:rPr>
                <w:color w:val="262626" w:themeColor="text1" w:themeTint="D9"/>
              </w:rPr>
            </w:pPr>
            <w:r>
              <w:rPr>
                <w:color w:val="262626" w:themeColor="text1" w:themeTint="D9"/>
              </w:rPr>
              <w:t>//</w:t>
            </w:r>
          </w:p>
        </w:tc>
      </w:tr>
      <w:tr w:rsidR="00C07C85" w:rsidRPr="00C01FF2" w14:paraId="7792B46C" w14:textId="77777777" w:rsidTr="00C07C85">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0F7D9ACD" w14:textId="77777777" w:rsidR="00C07C85" w:rsidRPr="00C91D21" w:rsidRDefault="00C07C85" w:rsidP="00C07C85">
            <w:pPr>
              <w:pStyle w:val="ListParagraph"/>
              <w:spacing w:line="210" w:lineRule="atLeast"/>
              <w:ind w:left="0"/>
              <w:jc w:val="center"/>
              <w:rPr>
                <w:color w:val="262626" w:themeColor="text1" w:themeTint="D9"/>
              </w:rPr>
            </w:pPr>
            <w:r>
              <w:rPr>
                <w:color w:val="262626" w:themeColor="text1" w:themeTint="D9"/>
              </w:rPr>
              <w:t>7</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0A8600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Auto-indentation</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6798154"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E634C9A"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26/03/2016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27EAF05"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16/04/2016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010D556C" w14:textId="0D761018" w:rsidR="00C07C85" w:rsidRDefault="00B74648" w:rsidP="00B31235">
            <w:pPr>
              <w:pStyle w:val="ListParagraph"/>
              <w:spacing w:line="210" w:lineRule="atLeast"/>
              <w:ind w:left="0"/>
              <w:rPr>
                <w:color w:val="262626" w:themeColor="text1" w:themeTint="D9"/>
              </w:rPr>
            </w:pPr>
            <w:r>
              <w:rPr>
                <w:color w:val="262626" w:themeColor="text1" w:themeTint="D9"/>
              </w:rPr>
              <w:t>Algorithms to set margin</w:t>
            </w:r>
          </w:p>
        </w:tc>
      </w:tr>
      <w:tr w:rsidR="00C07C85" w:rsidRPr="00C01FF2" w14:paraId="35F27456" w14:textId="77777777" w:rsidTr="00337886">
        <w:trPr>
          <w:trHeight w:val="219"/>
        </w:trPr>
        <w:tc>
          <w:tcPr>
            <w:tcW w:w="6783"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17365D" w:themeFill="text2" w:themeFillShade="BF"/>
            <w:vAlign w:val="center"/>
          </w:tcPr>
          <w:p w14:paraId="5220892C" w14:textId="77777777" w:rsidR="00C07C85" w:rsidRPr="00207D84" w:rsidRDefault="00C07C85" w:rsidP="00C07C85">
            <w:pPr>
              <w:pStyle w:val="ListParagraph"/>
              <w:spacing w:line="210" w:lineRule="atLeast"/>
              <w:ind w:left="0"/>
              <w:jc w:val="center"/>
              <w:rPr>
                <w:color w:val="FFFFFF" w:themeColor="background1"/>
              </w:rPr>
            </w:pPr>
            <w:r>
              <w:rPr>
                <w:color w:val="FFFFFF" w:themeColor="background1"/>
              </w:rPr>
              <w:t>Footer bar development</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453B3E9E" w14:textId="77777777" w:rsidR="00C07C85" w:rsidRPr="00207D84" w:rsidRDefault="00C07C85" w:rsidP="00C07C85">
            <w:pPr>
              <w:pStyle w:val="ListParagraph"/>
              <w:spacing w:line="210" w:lineRule="atLeast"/>
              <w:ind w:left="0"/>
              <w:jc w:val="center"/>
              <w:rPr>
                <w:color w:val="FFFFFF" w:themeColor="background1"/>
              </w:rPr>
            </w:pPr>
            <w:r>
              <w:rPr>
                <w:color w:val="FFFFFF" w:themeColor="background1"/>
              </w:rPr>
              <w:t>4</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0CDE00E1" w14:textId="77777777" w:rsidR="00C07C85" w:rsidRPr="00457968" w:rsidRDefault="00C07C85" w:rsidP="00C07C85">
            <w:pPr>
              <w:pStyle w:val="ListParagraph"/>
              <w:spacing w:line="210" w:lineRule="atLeast"/>
              <w:ind w:left="0"/>
              <w:jc w:val="center"/>
              <w:rPr>
                <w:color w:val="FFFFFF" w:themeColor="background1"/>
              </w:rPr>
            </w:pPr>
            <w:r w:rsidRPr="00457968">
              <w:rPr>
                <w:color w:val="FFFFFF" w:themeColor="background1"/>
              </w:rPr>
              <w:t>16/04/2016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3BD4642C" w14:textId="77777777" w:rsidR="00C07C85" w:rsidRPr="00770857" w:rsidRDefault="00C07C85" w:rsidP="00C07C85">
            <w:pPr>
              <w:pStyle w:val="ListParagraph"/>
              <w:spacing w:line="210" w:lineRule="atLeast"/>
              <w:ind w:left="0"/>
              <w:jc w:val="center"/>
              <w:rPr>
                <w:color w:val="FFFFFF" w:themeColor="background1"/>
              </w:rPr>
            </w:pPr>
            <w:r w:rsidRPr="00770857">
              <w:rPr>
                <w:color w:val="FFFFFF" w:themeColor="background1"/>
              </w:rPr>
              <w:t>16/04/2016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17365D" w:themeFill="text2" w:themeFillShade="BF"/>
            <w:vAlign w:val="center"/>
          </w:tcPr>
          <w:p w14:paraId="5E13BACF" w14:textId="77777777" w:rsidR="00C07C85" w:rsidRPr="00207D84" w:rsidRDefault="00C07C85" w:rsidP="00B31235">
            <w:pPr>
              <w:pStyle w:val="ListParagraph"/>
              <w:spacing w:line="210" w:lineRule="atLeast"/>
              <w:ind w:left="0"/>
              <w:rPr>
                <w:color w:val="FFFFFF" w:themeColor="background1"/>
              </w:rPr>
            </w:pPr>
          </w:p>
        </w:tc>
      </w:tr>
      <w:tr w:rsidR="00C07C85" w:rsidRPr="00C01FF2" w14:paraId="1F21EDEE" w14:textId="77777777" w:rsidTr="00C07C85">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165D89E"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8</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B33E2EB"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Regular expression search</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09509B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0A2A218" w14:textId="77777777" w:rsidR="00C07C85" w:rsidRPr="007924D6" w:rsidRDefault="00C07C85" w:rsidP="00C07C85">
            <w:pPr>
              <w:pStyle w:val="ListParagraph"/>
              <w:spacing w:line="210" w:lineRule="atLeast"/>
              <w:ind w:left="0"/>
              <w:jc w:val="center"/>
            </w:pPr>
            <w:r w:rsidRPr="007924D6">
              <w:t>16/04/2016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A317326" w14:textId="77777777" w:rsidR="00C07C85" w:rsidRPr="007924D6" w:rsidRDefault="00C07C85" w:rsidP="00C07C85">
            <w:pPr>
              <w:pStyle w:val="ListParagraph"/>
              <w:spacing w:line="210" w:lineRule="atLeast"/>
              <w:ind w:left="0"/>
              <w:jc w:val="center"/>
            </w:pPr>
            <w:r>
              <w:t>23</w:t>
            </w:r>
            <w:r w:rsidRPr="007924D6">
              <w:t>/04/2016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461B448F" w14:textId="77777777" w:rsidR="00C07C85" w:rsidRDefault="00C07C85" w:rsidP="00B31235">
            <w:pPr>
              <w:pStyle w:val="ListParagraph"/>
              <w:spacing w:line="210" w:lineRule="atLeast"/>
              <w:ind w:left="0"/>
              <w:rPr>
                <w:color w:val="262626" w:themeColor="text1" w:themeTint="D9"/>
              </w:rPr>
            </w:pPr>
          </w:p>
        </w:tc>
      </w:tr>
      <w:tr w:rsidR="00C07C85" w:rsidRPr="00C01FF2" w14:paraId="68658467" w14:textId="77777777" w:rsidTr="00C07C85">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3B17DFA"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9</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B3ADAB3"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Regular expression match</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BE5010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B65816C" w14:textId="77777777" w:rsidR="00C07C85" w:rsidRDefault="00C07C85" w:rsidP="00C07C85">
            <w:pPr>
              <w:pStyle w:val="ListParagraph"/>
              <w:spacing w:line="210" w:lineRule="atLeast"/>
              <w:ind w:left="0"/>
              <w:jc w:val="center"/>
              <w:rPr>
                <w:color w:val="262626" w:themeColor="text1" w:themeTint="D9"/>
              </w:rPr>
            </w:pPr>
            <w:r>
              <w:t>23</w:t>
            </w:r>
            <w:r w:rsidRPr="007924D6">
              <w:t>/04/2016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022ED31"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07/05/2016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6F24C4B" w14:textId="77777777" w:rsidR="00C07C85" w:rsidRDefault="00C07C85" w:rsidP="00B31235">
            <w:pPr>
              <w:pStyle w:val="ListParagraph"/>
              <w:spacing w:line="210" w:lineRule="atLeast"/>
              <w:ind w:left="0"/>
              <w:rPr>
                <w:color w:val="262626" w:themeColor="text1" w:themeTint="D9"/>
              </w:rPr>
            </w:pPr>
          </w:p>
        </w:tc>
      </w:tr>
      <w:tr w:rsidR="00C07C85" w:rsidRPr="00C01FF2" w14:paraId="3265D51E" w14:textId="77777777" w:rsidTr="00C07C85">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1995553D"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10</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0F3B544"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Plug-in capabilities</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07DBCB4"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2BD3EC7"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07/05/2016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11E15A9"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21/05/2016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0A31C52C" w14:textId="77777777" w:rsidR="00C07C85" w:rsidRDefault="00C07C85" w:rsidP="00B31235">
            <w:pPr>
              <w:pStyle w:val="ListParagraph"/>
              <w:spacing w:line="210" w:lineRule="atLeast"/>
              <w:ind w:left="0"/>
              <w:rPr>
                <w:color w:val="262626" w:themeColor="text1" w:themeTint="D9"/>
              </w:rPr>
            </w:pPr>
          </w:p>
        </w:tc>
      </w:tr>
      <w:tr w:rsidR="00C07C85" w:rsidRPr="00C01FF2" w14:paraId="50537A9F" w14:textId="77777777" w:rsidTr="00C07C85">
        <w:trPr>
          <w:trHeight w:val="219"/>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07ADB937"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11</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EA73A3D"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Auto-workspace saving/loading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0720608"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15E52E0"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21/05/2016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A9E196A" w14:textId="77777777" w:rsidR="00C07C85" w:rsidRDefault="00C07C85" w:rsidP="00C07C85">
            <w:pPr>
              <w:pStyle w:val="ListParagraph"/>
              <w:spacing w:line="210" w:lineRule="atLeast"/>
              <w:ind w:left="0"/>
              <w:jc w:val="center"/>
              <w:rPr>
                <w:color w:val="262626" w:themeColor="text1" w:themeTint="D9"/>
              </w:rPr>
            </w:pPr>
            <w:r>
              <w:rPr>
                <w:color w:val="262626" w:themeColor="text1" w:themeTint="D9"/>
              </w:rPr>
              <w:t>11/06/2016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4E41E0A2" w14:textId="77777777" w:rsidR="00C07C85" w:rsidRDefault="00C07C85" w:rsidP="00B31235">
            <w:pPr>
              <w:pStyle w:val="ListParagraph"/>
              <w:spacing w:line="210" w:lineRule="atLeast"/>
              <w:ind w:left="0"/>
              <w:rPr>
                <w:color w:val="262626" w:themeColor="text1" w:themeTint="D9"/>
              </w:rPr>
            </w:pPr>
          </w:p>
        </w:tc>
      </w:tr>
    </w:tbl>
    <w:p w14:paraId="2908E652" w14:textId="4FB47FE0" w:rsidR="00444B0D" w:rsidRPr="00C07C85" w:rsidRDefault="009C524E" w:rsidP="00C07C85">
      <w:pPr>
        <w:pStyle w:val="Heading2"/>
        <w:rPr>
          <w:sz w:val="22"/>
        </w:rPr>
      </w:pPr>
      <w:bookmarkStart w:id="62" w:name="_Toc322782346"/>
      <w:r>
        <w:rPr>
          <w:sz w:val="22"/>
        </w:rPr>
        <w:t>7.6</w:t>
      </w:r>
      <w:r w:rsidR="00ED594E" w:rsidRPr="000D3964">
        <w:rPr>
          <w:sz w:val="22"/>
        </w:rPr>
        <w:t xml:space="preserve"> </w:t>
      </w:r>
      <w:r w:rsidR="00ED594E">
        <w:rPr>
          <w:sz w:val="22"/>
        </w:rPr>
        <w:t xml:space="preserve">Appendix F – </w:t>
      </w:r>
      <w:r w:rsidR="006A6B51">
        <w:rPr>
          <w:sz w:val="22"/>
        </w:rPr>
        <w:t xml:space="preserve">Planned </w:t>
      </w:r>
      <w:r w:rsidR="00ED594E">
        <w:rPr>
          <w:sz w:val="22"/>
        </w:rPr>
        <w:t>Code implementation</w:t>
      </w:r>
      <w:r w:rsidR="00536726">
        <w:rPr>
          <w:sz w:val="22"/>
        </w:rPr>
        <w:t xml:space="preserve"> Task list and</w:t>
      </w:r>
      <w:r w:rsidR="00ED594E">
        <w:rPr>
          <w:sz w:val="22"/>
        </w:rPr>
        <w:t xml:space="preserve"> grant chart</w:t>
      </w:r>
      <w:bookmarkEnd w:id="62"/>
    </w:p>
    <w:p w14:paraId="66AEE359" w14:textId="77777777" w:rsidR="00536726" w:rsidRDefault="00536726"/>
    <w:p w14:paraId="71EA7318" w14:textId="4AFB05DB" w:rsidR="00ED594E" w:rsidRDefault="00D0578A">
      <w:r>
        <w:rPr>
          <w:noProof/>
          <w:lang w:val="en-US" w:eastAsia="en-US"/>
        </w:rPr>
        <w:lastRenderedPageBreak/>
        <w:drawing>
          <wp:inline distT="0" distB="0" distL="0" distR="0" wp14:anchorId="7C3F07C2" wp14:editId="7EB4E0FA">
            <wp:extent cx="8863330" cy="3891383"/>
            <wp:effectExtent l="0" t="0" r="127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8863330" cy="3891383"/>
                    </a:xfrm>
                    <a:prstGeom prst="rect">
                      <a:avLst/>
                    </a:prstGeom>
                    <a:noFill/>
                    <a:ln>
                      <a:noFill/>
                    </a:ln>
                  </pic:spPr>
                </pic:pic>
              </a:graphicData>
            </a:graphic>
          </wp:inline>
        </w:drawing>
      </w:r>
    </w:p>
    <w:p w14:paraId="1D8548F8" w14:textId="77777777" w:rsidR="00654B33" w:rsidRDefault="00654B33"/>
    <w:p w14:paraId="5DC4470B" w14:textId="77777777" w:rsidR="0092189C" w:rsidRDefault="0092189C"/>
    <w:p w14:paraId="4DE65F11" w14:textId="77777777" w:rsidR="0092189C" w:rsidRDefault="0092189C"/>
    <w:p w14:paraId="19D9E280" w14:textId="77777777" w:rsidR="0092189C" w:rsidRDefault="0092189C"/>
    <w:p w14:paraId="79399EF7" w14:textId="77777777" w:rsidR="006A6B51" w:rsidRDefault="006A6B51"/>
    <w:p w14:paraId="32945E78" w14:textId="77777777" w:rsidR="006A6B51" w:rsidRDefault="006A6B51"/>
    <w:p w14:paraId="7C2D827B" w14:textId="758E0E50" w:rsidR="00417E6E" w:rsidRPr="00F23386" w:rsidRDefault="009C524E" w:rsidP="00F23386">
      <w:pPr>
        <w:pStyle w:val="Heading2"/>
        <w:rPr>
          <w:sz w:val="22"/>
        </w:rPr>
      </w:pPr>
      <w:bookmarkStart w:id="63" w:name="_Toc322782347"/>
      <w:r>
        <w:rPr>
          <w:sz w:val="22"/>
        </w:rPr>
        <w:lastRenderedPageBreak/>
        <w:t>7.7</w:t>
      </w:r>
      <w:r w:rsidR="006A6B51" w:rsidRPr="000D3964">
        <w:rPr>
          <w:sz w:val="22"/>
        </w:rPr>
        <w:t xml:space="preserve"> </w:t>
      </w:r>
      <w:r w:rsidR="006A6B51">
        <w:rPr>
          <w:sz w:val="22"/>
        </w:rPr>
        <w:t xml:space="preserve">Appendix G – </w:t>
      </w:r>
      <w:r w:rsidR="00F9243D">
        <w:rPr>
          <w:sz w:val="22"/>
        </w:rPr>
        <w:t>Actual Time plan</w:t>
      </w:r>
      <w:bookmarkEnd w:id="63"/>
    </w:p>
    <w:tbl>
      <w:tblPr>
        <w:tblStyle w:val="TableGrid"/>
        <w:tblW w:w="14568" w:type="dxa"/>
        <w:tblLook w:val="04A0" w:firstRow="1" w:lastRow="0" w:firstColumn="1" w:lastColumn="0" w:noHBand="0" w:noVBand="1"/>
      </w:tblPr>
      <w:tblGrid>
        <w:gridCol w:w="369"/>
        <w:gridCol w:w="1395"/>
        <w:gridCol w:w="306"/>
        <w:gridCol w:w="306"/>
        <w:gridCol w:w="307"/>
        <w:gridCol w:w="327"/>
        <w:gridCol w:w="308"/>
        <w:gridCol w:w="309"/>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515"/>
      </w:tblGrid>
      <w:tr w:rsidR="00417E6E" w:rsidRPr="008B18C6" w14:paraId="444DB759" w14:textId="77777777" w:rsidTr="00F23386">
        <w:trPr>
          <w:trHeight w:val="567"/>
        </w:trPr>
        <w:tc>
          <w:tcPr>
            <w:tcW w:w="369" w:type="dxa"/>
            <w:tcBorders>
              <w:bottom w:val="single" w:sz="4" w:space="0" w:color="auto"/>
              <w:right w:val="single" w:sz="4" w:space="0" w:color="1F497D" w:themeColor="text2"/>
            </w:tcBorders>
            <w:shd w:val="clear" w:color="auto" w:fill="365F91" w:themeFill="accent1" w:themeFillShade="BF"/>
            <w:vAlign w:val="center"/>
          </w:tcPr>
          <w:p w14:paraId="43D907D5" w14:textId="77777777" w:rsidR="00417E6E" w:rsidRPr="00DE1E6D" w:rsidRDefault="00417E6E" w:rsidP="00417E6E">
            <w:pPr>
              <w:jc w:val="center"/>
              <w:rPr>
                <w:b/>
                <w:color w:val="FFFFFF" w:themeColor="background1"/>
                <w:sz w:val="18"/>
                <w:szCs w:val="18"/>
              </w:rPr>
            </w:pPr>
          </w:p>
        </w:tc>
        <w:tc>
          <w:tcPr>
            <w:tcW w:w="1395" w:type="dxa"/>
            <w:tcBorders>
              <w:left w:val="single" w:sz="4" w:space="0" w:color="1F497D" w:themeColor="text2"/>
              <w:bottom w:val="single" w:sz="4" w:space="0" w:color="auto"/>
              <w:right w:val="single" w:sz="4" w:space="0" w:color="1F497D" w:themeColor="text2"/>
            </w:tcBorders>
            <w:shd w:val="clear" w:color="auto" w:fill="365F91" w:themeFill="accent1" w:themeFillShade="BF"/>
            <w:vAlign w:val="center"/>
          </w:tcPr>
          <w:p w14:paraId="780E486C" w14:textId="77777777" w:rsidR="00417E6E" w:rsidRPr="00DE1E6D" w:rsidRDefault="00417E6E" w:rsidP="00417E6E">
            <w:pPr>
              <w:jc w:val="center"/>
              <w:rPr>
                <w:b/>
                <w:color w:val="FFFFFF" w:themeColor="background1"/>
                <w:sz w:val="18"/>
                <w:szCs w:val="18"/>
              </w:rPr>
            </w:pPr>
          </w:p>
        </w:tc>
        <w:tc>
          <w:tcPr>
            <w:tcW w:w="12804" w:type="dxa"/>
            <w:gridSpan w:val="33"/>
            <w:tcBorders>
              <w:left w:val="single" w:sz="4" w:space="0" w:color="1F497D" w:themeColor="text2"/>
              <w:right w:val="single" w:sz="4" w:space="0" w:color="1F497D" w:themeColor="text2"/>
            </w:tcBorders>
            <w:shd w:val="clear" w:color="auto" w:fill="365F91" w:themeFill="accent1" w:themeFillShade="BF"/>
            <w:vAlign w:val="center"/>
          </w:tcPr>
          <w:p w14:paraId="56FD5377" w14:textId="77777777" w:rsidR="00417E6E" w:rsidRDefault="00417E6E" w:rsidP="00417E6E">
            <w:pPr>
              <w:jc w:val="center"/>
              <w:rPr>
                <w:b/>
                <w:sz w:val="18"/>
                <w:szCs w:val="18"/>
              </w:rPr>
            </w:pPr>
          </w:p>
          <w:p w14:paraId="4F77DC5D" w14:textId="77777777" w:rsidR="00417E6E" w:rsidRPr="008B18C6" w:rsidRDefault="00417E6E" w:rsidP="00417E6E">
            <w:pPr>
              <w:jc w:val="center"/>
              <w:rPr>
                <w:b/>
                <w:sz w:val="18"/>
                <w:szCs w:val="18"/>
              </w:rPr>
            </w:pPr>
            <w:r w:rsidRPr="00DE1E6D">
              <w:rPr>
                <w:b/>
                <w:color w:val="FFFFFF" w:themeColor="background1"/>
                <w:sz w:val="18"/>
                <w:szCs w:val="18"/>
              </w:rPr>
              <w:t>University Calendar Weeks</w:t>
            </w:r>
          </w:p>
        </w:tc>
      </w:tr>
      <w:tr w:rsidR="00417E6E" w:rsidRPr="00157131" w14:paraId="49868F5D" w14:textId="77777777" w:rsidTr="00F23386">
        <w:trPr>
          <w:trHeight w:val="601"/>
        </w:trPr>
        <w:tc>
          <w:tcPr>
            <w:tcW w:w="369" w:type="dxa"/>
            <w:tcBorders>
              <w:top w:val="single" w:sz="4" w:space="0" w:color="auto"/>
              <w:bottom w:val="single" w:sz="4" w:space="0" w:color="1F497D" w:themeColor="text2"/>
              <w:right w:val="single" w:sz="4" w:space="0" w:color="1F497D" w:themeColor="text2"/>
            </w:tcBorders>
            <w:shd w:val="clear" w:color="auto" w:fill="365F91" w:themeFill="accent1" w:themeFillShade="BF"/>
            <w:vAlign w:val="bottom"/>
          </w:tcPr>
          <w:p w14:paraId="747FA9D2" w14:textId="77777777" w:rsidR="00417E6E" w:rsidRPr="00DE1E6D" w:rsidRDefault="00417E6E" w:rsidP="00417E6E">
            <w:pPr>
              <w:jc w:val="center"/>
              <w:rPr>
                <w:b/>
                <w:color w:val="FFFFFF" w:themeColor="background1"/>
                <w:sz w:val="18"/>
                <w:szCs w:val="18"/>
              </w:rPr>
            </w:pPr>
            <w:r w:rsidRPr="00DE1E6D">
              <w:rPr>
                <w:b/>
                <w:color w:val="FFFFFF" w:themeColor="background1"/>
                <w:sz w:val="18"/>
                <w:szCs w:val="18"/>
              </w:rPr>
              <w:t>#</w:t>
            </w:r>
          </w:p>
        </w:tc>
        <w:tc>
          <w:tcPr>
            <w:tcW w:w="1395" w:type="dxa"/>
            <w:tcBorders>
              <w:top w:val="single" w:sz="4" w:space="0" w:color="auto"/>
              <w:left w:val="single" w:sz="4" w:space="0" w:color="1F497D" w:themeColor="text2"/>
              <w:bottom w:val="single" w:sz="4" w:space="0" w:color="1F497D" w:themeColor="text2"/>
              <w:right w:val="single" w:sz="4" w:space="0" w:color="1F497D" w:themeColor="text2"/>
            </w:tcBorders>
            <w:shd w:val="clear" w:color="auto" w:fill="365F91" w:themeFill="accent1" w:themeFillShade="BF"/>
            <w:vAlign w:val="bottom"/>
          </w:tcPr>
          <w:p w14:paraId="60A2CAFB" w14:textId="77777777" w:rsidR="00417E6E" w:rsidRPr="00DE1E6D" w:rsidRDefault="00417E6E" w:rsidP="00417E6E">
            <w:pPr>
              <w:jc w:val="center"/>
              <w:rPr>
                <w:b/>
                <w:color w:val="FFFFFF" w:themeColor="background1"/>
                <w:sz w:val="18"/>
                <w:szCs w:val="18"/>
              </w:rPr>
            </w:pPr>
            <w:r w:rsidRPr="00DE1E6D">
              <w:rPr>
                <w:b/>
                <w:color w:val="FFFFFF" w:themeColor="background1"/>
                <w:sz w:val="18"/>
                <w:szCs w:val="18"/>
              </w:rPr>
              <w:t>Task Name</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051FC63" w14:textId="77777777" w:rsidR="00417E6E" w:rsidRPr="00DE1E6D" w:rsidRDefault="00417E6E" w:rsidP="00417E6E">
            <w:pPr>
              <w:rPr>
                <w:color w:val="FFFFFF" w:themeColor="background1"/>
                <w:sz w:val="16"/>
                <w:szCs w:val="18"/>
              </w:rPr>
            </w:pPr>
            <w:r w:rsidRPr="00DE1E6D">
              <w:rPr>
                <w:color w:val="FFFFFF" w:themeColor="background1"/>
                <w:sz w:val="16"/>
                <w:szCs w:val="18"/>
              </w:rPr>
              <w:t>4</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44C4FCF"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5</w:t>
            </w:r>
          </w:p>
        </w:tc>
        <w:tc>
          <w:tcPr>
            <w:tcW w:w="30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E9E9CFA"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6</w:t>
            </w:r>
          </w:p>
        </w:tc>
        <w:tc>
          <w:tcPr>
            <w:tcW w:w="32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5F9086C"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7</w:t>
            </w:r>
          </w:p>
        </w:tc>
        <w:tc>
          <w:tcPr>
            <w:tcW w:w="308"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DC4FCC4"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8</w:t>
            </w:r>
          </w:p>
        </w:tc>
        <w:tc>
          <w:tcPr>
            <w:tcW w:w="309"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921A367"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A8662BD"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086A89A"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8FF01C6"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9F3DCFF"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B721B31"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38A30F7"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78571D6"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56CED1D"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ED17197"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3FF7197"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19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9B58F7C"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54E7BE3"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EF38643"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F728729"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7B83365"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0987B24"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4B8D890"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258E6E8"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79EF68C"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652F68"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29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CD86B64"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9CC787"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A9F449C"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B17E1DA"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E401F1F"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CF6A134"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35</w:t>
            </w:r>
          </w:p>
        </w:tc>
        <w:tc>
          <w:tcPr>
            <w:tcW w:w="515" w:type="dxa"/>
            <w:tcBorders>
              <w:top w:val="single" w:sz="4" w:space="0" w:color="FFFFFF" w:themeColor="background1"/>
              <w:left w:val="single" w:sz="4" w:space="0" w:color="1F497D" w:themeColor="text2"/>
              <w:bottom w:val="single" w:sz="4" w:space="0" w:color="FFFFFF" w:themeColor="background1"/>
            </w:tcBorders>
            <w:shd w:val="clear" w:color="auto" w:fill="365F91" w:themeFill="accent1" w:themeFillShade="BF"/>
            <w:vAlign w:val="bottom"/>
          </w:tcPr>
          <w:p w14:paraId="4C9349E4" w14:textId="77777777" w:rsidR="00417E6E" w:rsidRPr="00DE1E6D" w:rsidRDefault="00417E6E" w:rsidP="00417E6E">
            <w:pPr>
              <w:jc w:val="center"/>
              <w:rPr>
                <w:color w:val="FFFFFF" w:themeColor="background1"/>
                <w:sz w:val="16"/>
                <w:szCs w:val="18"/>
              </w:rPr>
            </w:pPr>
            <w:r w:rsidRPr="00DE1E6D">
              <w:rPr>
                <w:color w:val="FFFFFF" w:themeColor="background1"/>
                <w:sz w:val="16"/>
                <w:szCs w:val="18"/>
              </w:rPr>
              <w:t>36</w:t>
            </w:r>
          </w:p>
        </w:tc>
      </w:tr>
      <w:tr w:rsidR="00417E6E" w:rsidRPr="008B18C6" w14:paraId="1701752A" w14:textId="77777777" w:rsidTr="00F23386">
        <w:trPr>
          <w:trHeight w:val="4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4A36ACF7"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1</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2E9652D4"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Initial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7F45359"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32E7059"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798D934"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7DD175AE" w14:textId="77777777" w:rsidR="00417E6E" w:rsidRPr="008B18C6" w:rsidRDefault="00417E6E" w:rsidP="00417E6E">
            <w:pPr>
              <w:jc w:val="center"/>
              <w:rPr>
                <w:sz w:val="18"/>
                <w:szCs w:val="18"/>
              </w:rPr>
            </w:pPr>
            <w:r w:rsidRPr="00D67877">
              <w:rPr>
                <w:color w:val="FFFFFF" w:themeColor="background1"/>
                <w:sz w:val="18"/>
                <w:szCs w:val="18"/>
              </w:rPr>
              <w:t>D</w:t>
            </w: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9C9396"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CD6D99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66C94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457F9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3C9DE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08326F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27A054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E2A50B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66312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377738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974F1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C211C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30D2C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126A2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7FB99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0052C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E75A9F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0534C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9C59E6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5B1B3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B306E4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03EE2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D3AC1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7D3C4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7F494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2B644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B24A2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D3EF59"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2B91E4C0" w14:textId="77777777" w:rsidR="00417E6E" w:rsidRPr="008B18C6" w:rsidRDefault="00417E6E" w:rsidP="00417E6E">
            <w:pPr>
              <w:jc w:val="center"/>
              <w:rPr>
                <w:sz w:val="18"/>
                <w:szCs w:val="18"/>
              </w:rPr>
            </w:pPr>
          </w:p>
        </w:tc>
      </w:tr>
      <w:tr w:rsidR="00417E6E" w:rsidRPr="008B18C6" w14:paraId="2D4FC91A" w14:textId="77777777" w:rsidTr="00F23386">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DF896D0"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34BE7923"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Development of project product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A3A09D0"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F9718B9"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9C58D6"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308C550" w14:textId="77777777" w:rsidR="00417E6E" w:rsidRPr="00D67877" w:rsidRDefault="00417E6E" w:rsidP="00417E6E">
            <w:pPr>
              <w:jc w:val="center"/>
              <w:rPr>
                <w:color w:val="FFFFFF" w:themeColor="background1"/>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286510C"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5E0220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286839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D732D4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69C7BB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C442A7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E1E46D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A915D2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5AEBAD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B41B91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367A1E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9BA9A8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6C7A3D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3E5EED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7085F4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73B46C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818594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924D56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51A97A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83871A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86BFB6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3198E7C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1FF8D3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3D9300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4E13529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654DFA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14A6E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534C85"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76AB8665" w14:textId="77777777" w:rsidR="00417E6E" w:rsidRPr="008B18C6" w:rsidRDefault="00417E6E" w:rsidP="00417E6E">
            <w:pPr>
              <w:jc w:val="center"/>
              <w:rPr>
                <w:sz w:val="18"/>
                <w:szCs w:val="18"/>
              </w:rPr>
            </w:pPr>
          </w:p>
        </w:tc>
      </w:tr>
      <w:tr w:rsidR="00417E6E" w:rsidRPr="008B18C6" w14:paraId="5E425F4C" w14:textId="77777777" w:rsidTr="00F23386">
        <w:trPr>
          <w:trHeight w:val="7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68E2C063"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2</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DFB7CEA"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Project planning stages</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F40CE1"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49ECE7C"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642E1C"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49B174"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F297B58"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56DAE6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BC820D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27A0FB9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E1037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44E886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D3BCA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CF8EEF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F5531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280E0C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53C539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6608AA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0B3E04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FAF620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64F76E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91AB7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C6C313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A84F1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CEFE05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7ECE3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0B9CE9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36B8E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5FD46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652C0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C568E2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F98ACA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23B8D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877D35A"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77F3C7BC" w14:textId="77777777" w:rsidR="00417E6E" w:rsidRPr="008B18C6" w:rsidRDefault="00417E6E" w:rsidP="00417E6E">
            <w:pPr>
              <w:jc w:val="center"/>
              <w:rPr>
                <w:sz w:val="18"/>
                <w:szCs w:val="18"/>
              </w:rPr>
            </w:pPr>
          </w:p>
        </w:tc>
      </w:tr>
      <w:tr w:rsidR="00417E6E" w:rsidRPr="008B18C6" w14:paraId="0BDF12FA" w14:textId="77777777" w:rsidTr="00F23386">
        <w:trPr>
          <w:trHeight w:val="557"/>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334EC4F2"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3</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FE645B0"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Interim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00C5F9B"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BCA217"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0A30BAB"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038B9F"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1006D7"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E322C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EBACAE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06846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12AC7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F6E9EB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CC356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22AEAC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037E572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20E2FC4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EF488E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4634FBB5" w14:textId="77777777" w:rsidR="00417E6E" w:rsidRPr="008B18C6" w:rsidRDefault="00417E6E" w:rsidP="00417E6E">
            <w:pPr>
              <w:jc w:val="center"/>
              <w:rPr>
                <w:sz w:val="18"/>
                <w:szCs w:val="18"/>
              </w:rPr>
            </w:pPr>
            <w:r>
              <w:rPr>
                <w:sz w:val="18"/>
                <w:szCs w:val="18"/>
              </w:rPr>
              <w:t>D</w:t>
            </w: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9A916E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E0BF6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1C062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925967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09E37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691C3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B6C096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B085D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10B340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D8408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30F75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8D1B6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60CF4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FCAB9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50712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131F66"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02A84155" w14:textId="77777777" w:rsidR="00417E6E" w:rsidRPr="008B18C6" w:rsidRDefault="00417E6E" w:rsidP="00417E6E">
            <w:pPr>
              <w:jc w:val="center"/>
              <w:rPr>
                <w:sz w:val="18"/>
                <w:szCs w:val="18"/>
              </w:rPr>
            </w:pPr>
          </w:p>
        </w:tc>
      </w:tr>
      <w:tr w:rsidR="00417E6E" w:rsidRPr="008B18C6" w14:paraId="1DE64407" w14:textId="77777777" w:rsidTr="00F23386">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7E7C409"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158551D"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Code implementation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4C631E7"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751AE0"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194C071"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A78A51"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072020B"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0C537D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FAFBE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F9EC8D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98C177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E6CA93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9A36D6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DA9EA6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A9167C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746FD4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96F91A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8331C4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BD1295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22AA12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752CC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242F54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DC886B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0E5508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850404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9BE1AA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D11BAC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6C3862E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4A3616B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813827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F80EA5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FAB070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38DE2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3AF2C65"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224721BE" w14:textId="77777777" w:rsidR="00417E6E" w:rsidRDefault="00417E6E" w:rsidP="00417E6E">
            <w:pPr>
              <w:jc w:val="center"/>
              <w:rPr>
                <w:sz w:val="18"/>
                <w:szCs w:val="18"/>
              </w:rPr>
            </w:pPr>
          </w:p>
        </w:tc>
      </w:tr>
      <w:tr w:rsidR="00417E6E" w:rsidRPr="008B18C6" w14:paraId="628770D0" w14:textId="77777777" w:rsidTr="00F23386">
        <w:trPr>
          <w:trHeight w:val="67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5CC7764"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300D0FAB"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Prototyping &amp; testing</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01EF2E2"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E5880D3"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452E562"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B36DACF"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2751ADA"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1940D5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D17F6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B116B5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650733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760502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4EFE63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25EF9E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0A723A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0EE79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1D6D78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A1844A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00F250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00CF76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2C7D080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3AA094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3D32B1A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5CD50FE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4CF12E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7147AB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77B56A4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05BAA91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4F5B0E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0901D5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3C2EF9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86D80C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BF1B90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354ACAB"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2270F583" w14:textId="77777777" w:rsidR="00417E6E" w:rsidRDefault="00417E6E" w:rsidP="00417E6E">
            <w:pPr>
              <w:jc w:val="center"/>
              <w:rPr>
                <w:sz w:val="18"/>
                <w:szCs w:val="18"/>
              </w:rPr>
            </w:pPr>
          </w:p>
        </w:tc>
      </w:tr>
      <w:tr w:rsidR="00417E6E" w:rsidRPr="008B18C6" w14:paraId="39B6930C" w14:textId="77777777" w:rsidTr="00F23386">
        <w:trPr>
          <w:trHeight w:val="542"/>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0FFCDAF"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70825830"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Software verification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7E0A52"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5ECBED"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C1F84C"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C5F5419"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2A30C8"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9E192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371B3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E1B31F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57D02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7D94DB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86843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8B616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23F54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853DE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A44E4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95B32A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AB4556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3CB3C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ACA641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6F7F8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7D4E5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2B324A4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435838E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2A8B7E6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47C639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7305B0E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3C619E2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FE578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36FAEF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979E3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99E243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E0F3BB"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5AF30FEB" w14:textId="77777777" w:rsidR="00417E6E" w:rsidRDefault="00417E6E" w:rsidP="00417E6E">
            <w:pPr>
              <w:jc w:val="center"/>
              <w:rPr>
                <w:sz w:val="18"/>
                <w:szCs w:val="18"/>
              </w:rPr>
            </w:pPr>
          </w:p>
        </w:tc>
      </w:tr>
      <w:tr w:rsidR="00417E6E" w:rsidRPr="008B18C6" w14:paraId="1558D50E" w14:textId="77777777" w:rsidTr="00F23386">
        <w:trPr>
          <w:trHeight w:val="48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C3403AF"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4</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27E1F9F"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Final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9008CE"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AE8BD7"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37C278"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42C701B"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D56E9C"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01365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8F192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C59E3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F52F5F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CB33D6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4874F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BCC11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48452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891D33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5FD97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267BD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C69466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C0090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B2769A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0CD4C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4CB1F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653FD0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F1E435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0A45F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2BA52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56C4D8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56E7AF0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13372B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DC5C7E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791C8F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ED6CD6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1928198"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17365D" w:themeFill="text2" w:themeFillShade="BF"/>
            <w:vAlign w:val="bottom"/>
          </w:tcPr>
          <w:p w14:paraId="5C827F41" w14:textId="77777777" w:rsidR="00417E6E" w:rsidRPr="008B18C6" w:rsidRDefault="00417E6E" w:rsidP="00417E6E">
            <w:pPr>
              <w:jc w:val="center"/>
              <w:rPr>
                <w:sz w:val="18"/>
                <w:szCs w:val="18"/>
              </w:rPr>
            </w:pPr>
            <w:r>
              <w:rPr>
                <w:sz w:val="18"/>
                <w:szCs w:val="18"/>
              </w:rPr>
              <w:t>D</w:t>
            </w:r>
          </w:p>
        </w:tc>
      </w:tr>
      <w:tr w:rsidR="00417E6E" w:rsidRPr="008B18C6" w14:paraId="0A346515" w14:textId="77777777" w:rsidTr="00F23386">
        <w:trPr>
          <w:trHeight w:val="54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BF237E8"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6576D23"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First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02B7D9"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A53DB65"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E148A2E"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05F468"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7E109F"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50919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EECC1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184D9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65A5B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946EF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711C9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62D58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2A65B8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115E4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5B5BC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DDD1A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C06F5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7B887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62EF16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EF004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E9E50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0328F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4737C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B3412B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7BF5B6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21BB8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233C3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2C93F6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D931CB3"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3FC0F2A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682961E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69DE371"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422B1794" w14:textId="77777777" w:rsidR="00417E6E" w:rsidRDefault="00417E6E" w:rsidP="00417E6E">
            <w:pPr>
              <w:jc w:val="center"/>
              <w:rPr>
                <w:sz w:val="18"/>
                <w:szCs w:val="18"/>
              </w:rPr>
            </w:pPr>
          </w:p>
        </w:tc>
      </w:tr>
      <w:tr w:rsidR="00F23386" w:rsidRPr="008B18C6" w14:paraId="728A9A84" w14:textId="77777777" w:rsidTr="00F23386">
        <w:trPr>
          <w:trHeight w:val="50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171681B7" w14:textId="77777777" w:rsidR="00417E6E" w:rsidRPr="00DE1E6D" w:rsidRDefault="00417E6E"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57B0DF7" w14:textId="77777777" w:rsidR="00417E6E" w:rsidRPr="00DE1E6D" w:rsidRDefault="00417E6E" w:rsidP="00417E6E">
            <w:pPr>
              <w:jc w:val="center"/>
              <w:rPr>
                <w:color w:val="FFFFFF" w:themeColor="background1"/>
                <w:sz w:val="18"/>
                <w:szCs w:val="18"/>
              </w:rPr>
            </w:pPr>
            <w:r w:rsidRPr="00DE1E6D">
              <w:rPr>
                <w:color w:val="FFFFFF" w:themeColor="background1"/>
                <w:sz w:val="18"/>
                <w:szCs w:val="18"/>
              </w:rPr>
              <w:t>Second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CD39751" w14:textId="77777777" w:rsidR="00417E6E" w:rsidRPr="008B18C6" w:rsidRDefault="00417E6E" w:rsidP="00417E6E">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60EF6C" w14:textId="77777777" w:rsidR="00417E6E" w:rsidRPr="008B18C6" w:rsidRDefault="00417E6E" w:rsidP="00417E6E">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CDB269" w14:textId="77777777" w:rsidR="00417E6E" w:rsidRPr="008B18C6" w:rsidRDefault="00417E6E" w:rsidP="00417E6E">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425E7A" w14:textId="77777777" w:rsidR="00417E6E" w:rsidRPr="008B18C6" w:rsidRDefault="00417E6E" w:rsidP="00417E6E">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2F63BC" w14:textId="77777777" w:rsidR="00417E6E" w:rsidRPr="008B18C6" w:rsidRDefault="00417E6E" w:rsidP="00417E6E">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11EEFA"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09B1D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F7F70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DCC4EF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1FE0C8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339D3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241336"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801E79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1E780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7F06FA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DF826D7"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F709C1"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73E1080"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0BBABE"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07E65D"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E1D415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61AD35"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3E9FF9"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E8BE582"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7F05BBC"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FBF4E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EFA8F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B331F5F"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3474618"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058E49B"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D46D8A4" w14:textId="77777777" w:rsidR="00417E6E" w:rsidRPr="008B18C6" w:rsidRDefault="00417E6E" w:rsidP="00417E6E">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bottom"/>
          </w:tcPr>
          <w:p w14:paraId="71F1C63F" w14:textId="77777777" w:rsidR="00417E6E" w:rsidRPr="008B18C6" w:rsidRDefault="00417E6E" w:rsidP="00417E6E">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auto"/>
            <w:vAlign w:val="bottom"/>
          </w:tcPr>
          <w:p w14:paraId="634F4157" w14:textId="77777777" w:rsidR="00417E6E" w:rsidRDefault="00417E6E" w:rsidP="00417E6E">
            <w:pPr>
              <w:jc w:val="center"/>
              <w:rPr>
                <w:sz w:val="18"/>
                <w:szCs w:val="18"/>
              </w:rPr>
            </w:pPr>
          </w:p>
        </w:tc>
      </w:tr>
      <w:tr w:rsidR="00F23386" w:rsidRPr="008B18C6" w14:paraId="3BC7430D" w14:textId="77777777" w:rsidTr="00F23386">
        <w:trPr>
          <w:trHeight w:val="501"/>
        </w:trPr>
        <w:tc>
          <w:tcPr>
            <w:tcW w:w="369" w:type="dxa"/>
            <w:tcBorders>
              <w:top w:val="single" w:sz="4" w:space="0" w:color="1F497D" w:themeColor="text2"/>
              <w:right w:val="single" w:sz="4" w:space="0" w:color="1F497D" w:themeColor="text2"/>
            </w:tcBorders>
            <w:shd w:val="clear" w:color="auto" w:fill="4F81BD" w:themeFill="accent1"/>
            <w:vAlign w:val="bottom"/>
          </w:tcPr>
          <w:p w14:paraId="0859EB25" w14:textId="77777777" w:rsidR="00F23386" w:rsidRPr="00DE1E6D" w:rsidRDefault="00F23386" w:rsidP="00417E6E">
            <w:pPr>
              <w:jc w:val="center"/>
              <w:rPr>
                <w:color w:val="FFFFFF" w:themeColor="background1"/>
                <w:sz w:val="18"/>
                <w:szCs w:val="18"/>
              </w:rPr>
            </w:pPr>
          </w:p>
        </w:tc>
        <w:tc>
          <w:tcPr>
            <w:tcW w:w="1395" w:type="dxa"/>
            <w:tcBorders>
              <w:top w:val="single" w:sz="4" w:space="0" w:color="1F497D" w:themeColor="text2"/>
              <w:left w:val="single" w:sz="4" w:space="0" w:color="1F497D" w:themeColor="text2"/>
              <w:right w:val="single" w:sz="4" w:space="0" w:color="FFFFFF" w:themeColor="background1"/>
            </w:tcBorders>
            <w:shd w:val="clear" w:color="auto" w:fill="4F81BD" w:themeFill="accent1"/>
            <w:vAlign w:val="bottom"/>
          </w:tcPr>
          <w:p w14:paraId="7C9EA1F6" w14:textId="28DDB232" w:rsidR="00F23386" w:rsidRPr="00DE1E6D" w:rsidRDefault="00F23386" w:rsidP="00417E6E">
            <w:pPr>
              <w:jc w:val="center"/>
              <w:rPr>
                <w:color w:val="FFFFFF" w:themeColor="background1"/>
                <w:sz w:val="18"/>
                <w:szCs w:val="18"/>
              </w:rPr>
            </w:pPr>
            <w:r>
              <w:rPr>
                <w:color w:val="FFFFFF" w:themeColor="background1"/>
                <w:sz w:val="18"/>
                <w:szCs w:val="18"/>
              </w:rPr>
              <w:t>Third draft</w:t>
            </w: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6CB84B0F" w14:textId="77777777" w:rsidR="00F23386" w:rsidRPr="008B18C6" w:rsidRDefault="00F23386" w:rsidP="00417E6E">
            <w:pPr>
              <w:jc w:val="center"/>
              <w:rPr>
                <w:sz w:val="18"/>
                <w:szCs w:val="18"/>
              </w:rPr>
            </w:pP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75245F7A" w14:textId="77777777" w:rsidR="00F23386" w:rsidRPr="008B18C6" w:rsidRDefault="00F23386" w:rsidP="00417E6E">
            <w:pPr>
              <w:jc w:val="center"/>
              <w:rPr>
                <w:sz w:val="18"/>
                <w:szCs w:val="18"/>
              </w:rPr>
            </w:pPr>
          </w:p>
        </w:tc>
        <w:tc>
          <w:tcPr>
            <w:tcW w:w="307" w:type="dxa"/>
            <w:tcBorders>
              <w:top w:val="single" w:sz="4" w:space="0" w:color="FFFFFF" w:themeColor="background1"/>
              <w:left w:val="single" w:sz="4" w:space="0" w:color="FFFFFF" w:themeColor="background1"/>
              <w:right w:val="single" w:sz="4" w:space="0" w:color="FFFFFF" w:themeColor="background1"/>
            </w:tcBorders>
            <w:vAlign w:val="bottom"/>
          </w:tcPr>
          <w:p w14:paraId="0F6FD438" w14:textId="77777777" w:rsidR="00F23386" w:rsidRPr="008B18C6" w:rsidRDefault="00F23386" w:rsidP="00417E6E">
            <w:pPr>
              <w:jc w:val="center"/>
              <w:rPr>
                <w:sz w:val="18"/>
                <w:szCs w:val="18"/>
              </w:rPr>
            </w:pPr>
          </w:p>
        </w:tc>
        <w:tc>
          <w:tcPr>
            <w:tcW w:w="327" w:type="dxa"/>
            <w:tcBorders>
              <w:top w:val="single" w:sz="4" w:space="0" w:color="FFFFFF" w:themeColor="background1"/>
              <w:left w:val="single" w:sz="4" w:space="0" w:color="FFFFFF" w:themeColor="background1"/>
              <w:right w:val="single" w:sz="4" w:space="0" w:color="FFFFFF" w:themeColor="background1"/>
            </w:tcBorders>
            <w:vAlign w:val="bottom"/>
          </w:tcPr>
          <w:p w14:paraId="502D166D" w14:textId="77777777" w:rsidR="00F23386" w:rsidRPr="008B18C6" w:rsidRDefault="00F23386" w:rsidP="00417E6E">
            <w:pPr>
              <w:jc w:val="center"/>
              <w:rPr>
                <w:sz w:val="18"/>
                <w:szCs w:val="18"/>
              </w:rPr>
            </w:pPr>
          </w:p>
        </w:tc>
        <w:tc>
          <w:tcPr>
            <w:tcW w:w="308" w:type="dxa"/>
            <w:tcBorders>
              <w:top w:val="single" w:sz="4" w:space="0" w:color="FFFFFF" w:themeColor="background1"/>
              <w:left w:val="single" w:sz="4" w:space="0" w:color="FFFFFF" w:themeColor="background1"/>
              <w:right w:val="single" w:sz="4" w:space="0" w:color="FFFFFF" w:themeColor="background1"/>
            </w:tcBorders>
            <w:vAlign w:val="bottom"/>
          </w:tcPr>
          <w:p w14:paraId="6CC22245" w14:textId="77777777" w:rsidR="00F23386" w:rsidRPr="008B18C6" w:rsidRDefault="00F23386" w:rsidP="00417E6E">
            <w:pPr>
              <w:jc w:val="center"/>
              <w:rPr>
                <w:sz w:val="18"/>
                <w:szCs w:val="18"/>
              </w:rPr>
            </w:pPr>
          </w:p>
        </w:tc>
        <w:tc>
          <w:tcPr>
            <w:tcW w:w="309" w:type="dxa"/>
            <w:tcBorders>
              <w:top w:val="single" w:sz="4" w:space="0" w:color="FFFFFF" w:themeColor="background1"/>
              <w:left w:val="single" w:sz="4" w:space="0" w:color="FFFFFF" w:themeColor="background1"/>
              <w:right w:val="single" w:sz="4" w:space="0" w:color="FFFFFF" w:themeColor="background1"/>
            </w:tcBorders>
            <w:vAlign w:val="bottom"/>
          </w:tcPr>
          <w:p w14:paraId="6EA9A6A0"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D6A482D"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15FD085"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3CF66FF"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6AEEEAC"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0071281"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A5DA66B"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5C6429F"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1F688E1"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9EE05A4"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B5B3F9E"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6A45E79"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AC92C23"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2AF0EF0"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0DCC6F5"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0C98092"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D56132A"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A2A1FF5"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D18AA7B"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6511E88"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10D05D2"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BA52EE5"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7B04C65A"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auto"/>
            <w:vAlign w:val="bottom"/>
          </w:tcPr>
          <w:p w14:paraId="013A6F9F"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auto"/>
            <w:vAlign w:val="bottom"/>
          </w:tcPr>
          <w:p w14:paraId="39D8E33B"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auto"/>
            <w:vAlign w:val="bottom"/>
          </w:tcPr>
          <w:p w14:paraId="50921850" w14:textId="77777777" w:rsidR="00F23386" w:rsidRPr="008B18C6" w:rsidRDefault="00F23386" w:rsidP="00417E6E">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B8CCE4" w:themeFill="accent1" w:themeFillTint="66"/>
            <w:vAlign w:val="bottom"/>
          </w:tcPr>
          <w:p w14:paraId="0FBB9E1E" w14:textId="77777777" w:rsidR="00F23386" w:rsidRPr="008B18C6" w:rsidRDefault="00F23386" w:rsidP="00417E6E">
            <w:pPr>
              <w:jc w:val="center"/>
              <w:rPr>
                <w:sz w:val="18"/>
                <w:szCs w:val="18"/>
              </w:rPr>
            </w:pPr>
          </w:p>
        </w:tc>
        <w:tc>
          <w:tcPr>
            <w:tcW w:w="515" w:type="dxa"/>
            <w:tcBorders>
              <w:top w:val="single" w:sz="4" w:space="0" w:color="FFFFFF" w:themeColor="background1"/>
              <w:left w:val="single" w:sz="4" w:space="0" w:color="FFFFFF" w:themeColor="background1"/>
            </w:tcBorders>
            <w:shd w:val="clear" w:color="auto" w:fill="B8CCE4" w:themeFill="accent1" w:themeFillTint="66"/>
            <w:vAlign w:val="bottom"/>
          </w:tcPr>
          <w:p w14:paraId="2BAD8B57" w14:textId="77777777" w:rsidR="00F23386" w:rsidRDefault="00F23386" w:rsidP="00417E6E">
            <w:pPr>
              <w:jc w:val="center"/>
              <w:rPr>
                <w:sz w:val="18"/>
                <w:szCs w:val="18"/>
              </w:rPr>
            </w:pPr>
          </w:p>
        </w:tc>
      </w:tr>
    </w:tbl>
    <w:p w14:paraId="5E356395" w14:textId="77777777" w:rsidR="00E201A8" w:rsidRDefault="00E201A8"/>
    <w:p w14:paraId="138E8B74" w14:textId="48A8FD3D" w:rsidR="00E201A8" w:rsidRPr="004155EB" w:rsidRDefault="009C524E" w:rsidP="004155EB">
      <w:pPr>
        <w:pStyle w:val="Heading2"/>
        <w:rPr>
          <w:sz w:val="22"/>
        </w:rPr>
      </w:pPr>
      <w:bookmarkStart w:id="64" w:name="_Toc322782348"/>
      <w:r>
        <w:rPr>
          <w:sz w:val="22"/>
        </w:rPr>
        <w:lastRenderedPageBreak/>
        <w:t>7.8</w:t>
      </w:r>
      <w:r w:rsidR="00B738FF" w:rsidRPr="000D3964">
        <w:rPr>
          <w:sz w:val="22"/>
        </w:rPr>
        <w:t xml:space="preserve"> </w:t>
      </w:r>
      <w:r w:rsidR="00B738FF">
        <w:rPr>
          <w:sz w:val="22"/>
        </w:rPr>
        <w:t xml:space="preserve">Appendix H – </w:t>
      </w:r>
      <w:r w:rsidR="00EF7B27">
        <w:rPr>
          <w:sz w:val="22"/>
        </w:rPr>
        <w:t>Actual</w:t>
      </w:r>
      <w:r w:rsidR="00B738FF">
        <w:rPr>
          <w:sz w:val="22"/>
        </w:rPr>
        <w:t xml:space="preserve"> Code implementation Task list and grant chart</w:t>
      </w:r>
      <w:bookmarkEnd w:id="64"/>
    </w:p>
    <w:tbl>
      <w:tblPr>
        <w:tblStyle w:val="TableGrid"/>
        <w:tblpPr w:leftFromText="180" w:rightFromText="180" w:vertAnchor="text" w:horzAnchor="page" w:tblpX="1369" w:tblpY="402"/>
        <w:tblW w:w="13925" w:type="dxa"/>
        <w:shd w:val="clear" w:color="auto" w:fill="95B3D7" w:themeFill="accent1" w:themeFillTint="99"/>
        <w:tblLook w:val="04A0" w:firstRow="1" w:lastRow="0" w:firstColumn="1" w:lastColumn="0" w:noHBand="0" w:noVBand="1"/>
      </w:tblPr>
      <w:tblGrid>
        <w:gridCol w:w="545"/>
        <w:gridCol w:w="6238"/>
        <w:gridCol w:w="1375"/>
        <w:gridCol w:w="1410"/>
        <w:gridCol w:w="1410"/>
        <w:gridCol w:w="2947"/>
      </w:tblGrid>
      <w:tr w:rsidR="004155EB" w14:paraId="75EB82DC" w14:textId="77777777" w:rsidTr="00EF6BDA">
        <w:trPr>
          <w:trHeight w:val="277"/>
        </w:trPr>
        <w:tc>
          <w:tcPr>
            <w:tcW w:w="545"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4CBE93F9" w14:textId="77777777" w:rsidR="004155EB" w:rsidRPr="00240C9B" w:rsidRDefault="004155EB" w:rsidP="00EF6BDA">
            <w:pPr>
              <w:pStyle w:val="ListParagraph"/>
              <w:spacing w:line="210" w:lineRule="atLeast"/>
              <w:ind w:left="0"/>
              <w:rPr>
                <w:color w:val="FFFFFF" w:themeColor="background1"/>
              </w:rPr>
            </w:pPr>
            <w:r>
              <w:rPr>
                <w:color w:val="FFFFFF" w:themeColor="background1"/>
              </w:rPr>
              <w:t>#</w:t>
            </w:r>
          </w:p>
        </w:tc>
        <w:tc>
          <w:tcPr>
            <w:tcW w:w="623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63F963E" w14:textId="77777777" w:rsidR="004155EB" w:rsidRPr="00240C9B" w:rsidRDefault="004155EB" w:rsidP="00EF6BDA">
            <w:pPr>
              <w:pStyle w:val="ListParagraph"/>
              <w:spacing w:line="210" w:lineRule="atLeast"/>
              <w:ind w:left="0"/>
              <w:jc w:val="center"/>
              <w:rPr>
                <w:color w:val="FFFFFF" w:themeColor="background1"/>
              </w:rPr>
            </w:pPr>
            <w:r>
              <w:rPr>
                <w:color w:val="FFFFFF" w:themeColor="background1"/>
              </w:rPr>
              <w:t>Task name</w:t>
            </w:r>
          </w:p>
        </w:tc>
        <w:tc>
          <w:tcPr>
            <w:tcW w:w="13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07399C0" w14:textId="77777777" w:rsidR="004155EB" w:rsidRDefault="004155EB" w:rsidP="00EF6BDA">
            <w:pPr>
              <w:pStyle w:val="ListParagraph"/>
              <w:spacing w:line="210" w:lineRule="atLeast"/>
              <w:ind w:left="0"/>
              <w:jc w:val="center"/>
              <w:rPr>
                <w:color w:val="FFFFFF" w:themeColor="background1"/>
              </w:rPr>
            </w:pPr>
            <w:r>
              <w:rPr>
                <w:color w:val="FFFFFF" w:themeColor="background1"/>
              </w:rPr>
              <w:t>Duration</w:t>
            </w:r>
          </w:p>
          <w:p w14:paraId="3DDE0A54" w14:textId="77777777" w:rsidR="004155EB" w:rsidRPr="00240C9B" w:rsidRDefault="004155EB" w:rsidP="00EF6BDA">
            <w:pPr>
              <w:pStyle w:val="ListParagraph"/>
              <w:spacing w:line="210" w:lineRule="atLeast"/>
              <w:ind w:left="0"/>
              <w:jc w:val="center"/>
              <w:rPr>
                <w:color w:val="FFFFFF" w:themeColor="background1"/>
              </w:rPr>
            </w:pPr>
            <w:r>
              <w:rPr>
                <w:color w:val="FFFFFF" w:themeColor="background1"/>
              </w:rPr>
              <w:t>(Weeks)</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A3F1F79" w14:textId="77777777" w:rsidR="004155EB" w:rsidRPr="00240C9B" w:rsidRDefault="004155EB" w:rsidP="00EF6BDA">
            <w:pPr>
              <w:pStyle w:val="ListParagraph"/>
              <w:spacing w:line="210" w:lineRule="atLeast"/>
              <w:ind w:left="0"/>
              <w:jc w:val="center"/>
              <w:rPr>
                <w:color w:val="FFFFFF" w:themeColor="background1"/>
              </w:rPr>
            </w:pPr>
            <w:r>
              <w:rPr>
                <w:color w:val="FFFFFF" w:themeColor="background1"/>
              </w:rPr>
              <w:t>Start date</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2A70819" w14:textId="77777777" w:rsidR="004155EB" w:rsidRPr="00240C9B" w:rsidRDefault="004155EB" w:rsidP="00EF6BDA">
            <w:pPr>
              <w:pStyle w:val="ListParagraph"/>
              <w:spacing w:line="210" w:lineRule="atLeast"/>
              <w:ind w:left="0"/>
              <w:jc w:val="center"/>
              <w:rPr>
                <w:color w:val="FFFFFF" w:themeColor="background1"/>
              </w:rPr>
            </w:pPr>
            <w:r>
              <w:rPr>
                <w:color w:val="FFFFFF" w:themeColor="background1"/>
              </w:rPr>
              <w:t>Finish date</w:t>
            </w:r>
          </w:p>
        </w:tc>
        <w:tc>
          <w:tcPr>
            <w:tcW w:w="294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4CEE8830" w14:textId="77777777" w:rsidR="004155EB" w:rsidRPr="00240C9B" w:rsidRDefault="004155EB" w:rsidP="00EF6BDA">
            <w:pPr>
              <w:pStyle w:val="ListParagraph"/>
              <w:spacing w:line="210" w:lineRule="atLeast"/>
              <w:ind w:left="0"/>
              <w:jc w:val="center"/>
              <w:rPr>
                <w:color w:val="FFFFFF" w:themeColor="background1"/>
              </w:rPr>
            </w:pPr>
            <w:r>
              <w:rPr>
                <w:color w:val="FFFFFF" w:themeColor="background1"/>
              </w:rPr>
              <w:t>Notes</w:t>
            </w:r>
          </w:p>
        </w:tc>
      </w:tr>
      <w:tr w:rsidR="004155EB" w14:paraId="3EDC910C" w14:textId="77777777" w:rsidTr="00EF6BDA">
        <w:trPr>
          <w:trHeight w:val="228"/>
        </w:trPr>
        <w:tc>
          <w:tcPr>
            <w:tcW w:w="545"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17365D" w:themeFill="text2" w:themeFillShade="BF"/>
            <w:vAlign w:val="center"/>
          </w:tcPr>
          <w:p w14:paraId="67082190" w14:textId="77777777" w:rsidR="004155EB" w:rsidRPr="006E7202" w:rsidRDefault="004155EB" w:rsidP="00EF6BDA">
            <w:pPr>
              <w:pStyle w:val="ListParagraph"/>
              <w:spacing w:line="210" w:lineRule="atLeast"/>
              <w:ind w:left="0"/>
              <w:jc w:val="center"/>
              <w:rPr>
                <w:color w:val="FFFFFF" w:themeColor="background1"/>
              </w:rPr>
            </w:pPr>
          </w:p>
        </w:tc>
        <w:tc>
          <w:tcPr>
            <w:tcW w:w="6238"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3DFC8407" w14:textId="77777777" w:rsidR="004155EB" w:rsidRPr="006E7202" w:rsidRDefault="004155EB" w:rsidP="00EF6BDA">
            <w:pPr>
              <w:pStyle w:val="ListParagraph"/>
              <w:spacing w:line="210" w:lineRule="atLeast"/>
              <w:ind w:left="0"/>
              <w:jc w:val="center"/>
              <w:rPr>
                <w:color w:val="FFFFFF" w:themeColor="background1"/>
              </w:rPr>
            </w:pPr>
            <w:r w:rsidRPr="006E7202">
              <w:rPr>
                <w:color w:val="FFFFFF" w:themeColor="background1"/>
              </w:rPr>
              <w:t>Code implementation</w:t>
            </w:r>
          </w:p>
        </w:tc>
        <w:tc>
          <w:tcPr>
            <w:tcW w:w="13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1B61DDE8" w14:textId="09A1F122" w:rsidR="004155EB" w:rsidRPr="006E7202" w:rsidRDefault="00EF6BDA" w:rsidP="00EF6BDA">
            <w:pPr>
              <w:pStyle w:val="ListParagraph"/>
              <w:spacing w:line="210" w:lineRule="atLeast"/>
              <w:ind w:left="0"/>
              <w:jc w:val="center"/>
              <w:rPr>
                <w:color w:val="FFFFFF" w:themeColor="background1"/>
              </w:rPr>
            </w:pPr>
            <w:r>
              <w:rPr>
                <w:color w:val="FFFFFF" w:themeColor="background1"/>
              </w:rPr>
              <w:t>25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148ACD33" w14:textId="77047E2D" w:rsidR="004155EB" w:rsidRPr="006E7202" w:rsidRDefault="002449F5" w:rsidP="00EF6BDA">
            <w:pPr>
              <w:pStyle w:val="ListParagraph"/>
              <w:spacing w:line="210" w:lineRule="atLeast"/>
              <w:ind w:left="0"/>
              <w:jc w:val="center"/>
              <w:rPr>
                <w:color w:val="FFFFFF" w:themeColor="background1"/>
              </w:rPr>
            </w:pPr>
            <w:r>
              <w:rPr>
                <w:color w:val="FFFFFF" w:themeColor="background1"/>
              </w:rPr>
              <w:t>23/10</w:t>
            </w:r>
            <w:r w:rsidR="004155EB" w:rsidRPr="006E7202">
              <w:rPr>
                <w:color w:val="FFFFFF" w:themeColor="background1"/>
              </w:rPr>
              <w:t>/2015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17365D" w:themeFill="text2" w:themeFillShade="BF"/>
            <w:vAlign w:val="center"/>
          </w:tcPr>
          <w:p w14:paraId="2BEECEAF" w14:textId="049211ED" w:rsidR="004155EB" w:rsidRPr="00EA4F4D" w:rsidRDefault="002449F5" w:rsidP="00EF6BDA">
            <w:pPr>
              <w:pStyle w:val="ListParagraph"/>
              <w:spacing w:line="210" w:lineRule="atLeast"/>
              <w:ind w:left="0"/>
              <w:jc w:val="center"/>
              <w:rPr>
                <w:color w:val="FFFFFF" w:themeColor="background1"/>
              </w:rPr>
            </w:pPr>
            <w:r>
              <w:rPr>
                <w:color w:val="FFFFFF" w:themeColor="background1"/>
              </w:rPr>
              <w:t>17/05</w:t>
            </w:r>
            <w:r w:rsidR="004155EB" w:rsidRPr="00EA4F4D">
              <w:rPr>
                <w:color w:val="FFFFFF" w:themeColor="background1"/>
              </w:rPr>
              <w:t>/2016</w:t>
            </w:r>
          </w:p>
        </w:tc>
        <w:tc>
          <w:tcPr>
            <w:tcW w:w="2947"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17365D" w:themeFill="text2" w:themeFillShade="BF"/>
            <w:vAlign w:val="center"/>
          </w:tcPr>
          <w:p w14:paraId="037BC90C" w14:textId="63B33F93" w:rsidR="004155EB" w:rsidRPr="006E7202" w:rsidRDefault="0064666B" w:rsidP="00EF6BDA">
            <w:pPr>
              <w:pStyle w:val="ListParagraph"/>
              <w:spacing w:line="210" w:lineRule="atLeast"/>
              <w:ind w:left="0"/>
              <w:jc w:val="center"/>
              <w:rPr>
                <w:color w:val="FFFFFF" w:themeColor="background1"/>
              </w:rPr>
            </w:pPr>
            <w:r>
              <w:rPr>
                <w:color w:val="FFFFFF" w:themeColor="background1"/>
              </w:rPr>
              <w:t>Does not include finalisation which lasted until deadline</w:t>
            </w:r>
          </w:p>
        </w:tc>
      </w:tr>
      <w:tr w:rsidR="004155EB" w14:paraId="1A8EC185" w14:textId="77777777" w:rsidTr="00EF6BDA">
        <w:trPr>
          <w:trHeight w:val="228"/>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2EB56256" w14:textId="77777777" w:rsidR="004155EB" w:rsidRDefault="004155EB" w:rsidP="00EF6BDA">
            <w:pPr>
              <w:pStyle w:val="ListParagraph"/>
              <w:spacing w:line="210" w:lineRule="atLeast"/>
              <w:ind w:left="0"/>
              <w:jc w:val="center"/>
              <w:rPr>
                <w:color w:val="000000" w:themeColor="text1"/>
              </w:rPr>
            </w:pPr>
            <w:r>
              <w:rPr>
                <w:color w:val="000000" w:themeColor="text1"/>
              </w:rPr>
              <w:t>1</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F8A4312" w14:textId="77777777" w:rsidR="004155EB" w:rsidRPr="00491CEA" w:rsidRDefault="004155EB" w:rsidP="00EF6BDA">
            <w:pPr>
              <w:pStyle w:val="ListParagraph"/>
              <w:spacing w:line="210" w:lineRule="atLeast"/>
              <w:ind w:left="0"/>
              <w:jc w:val="center"/>
              <w:rPr>
                <w:color w:val="0D0D0D" w:themeColor="text1" w:themeTint="F2"/>
              </w:rPr>
            </w:pPr>
            <w:r>
              <w:rPr>
                <w:color w:val="0D0D0D" w:themeColor="text1" w:themeTint="F2"/>
              </w:rPr>
              <w:t>Base window development</w:t>
            </w:r>
          </w:p>
        </w:tc>
        <w:tc>
          <w:tcPr>
            <w:tcW w:w="13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63C14D4" w14:textId="1E7CC802" w:rsidR="004155EB" w:rsidRPr="0071753E" w:rsidRDefault="00120D3D" w:rsidP="00EF6BDA">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9F7FCA0" w14:textId="5DA5E5C4" w:rsidR="004155EB" w:rsidRPr="00120D3D" w:rsidRDefault="00120D3D" w:rsidP="00EF6BDA">
            <w:pPr>
              <w:pStyle w:val="ListParagraph"/>
              <w:spacing w:line="210" w:lineRule="atLeast"/>
              <w:ind w:left="0"/>
              <w:jc w:val="center"/>
            </w:pPr>
            <w:r w:rsidRPr="00120D3D">
              <w:t>23/10/2015</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39A390D1" w14:textId="17789144" w:rsidR="004155EB" w:rsidRPr="0071753E" w:rsidRDefault="00120D3D" w:rsidP="00EF6BDA">
            <w:pPr>
              <w:pStyle w:val="ListParagraph"/>
              <w:spacing w:line="210" w:lineRule="atLeast"/>
              <w:ind w:left="0"/>
              <w:jc w:val="center"/>
              <w:rPr>
                <w:color w:val="0D0D0D" w:themeColor="text1" w:themeTint="F2"/>
              </w:rPr>
            </w:pPr>
            <w:r>
              <w:rPr>
                <w:color w:val="0D0D0D" w:themeColor="text1" w:themeTint="F2"/>
              </w:rPr>
              <w:t>30/10</w:t>
            </w:r>
            <w:r w:rsidR="004155EB">
              <w:rPr>
                <w:color w:val="0D0D0D" w:themeColor="text1" w:themeTint="F2"/>
              </w:rPr>
              <w:t>/2015</w:t>
            </w:r>
          </w:p>
        </w:tc>
        <w:tc>
          <w:tcPr>
            <w:tcW w:w="2947"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C95D163" w14:textId="5F5D1819" w:rsidR="004155EB" w:rsidRDefault="00125C2B" w:rsidP="00B31235">
            <w:pPr>
              <w:pStyle w:val="ListParagraph"/>
              <w:spacing w:line="210" w:lineRule="atLeast"/>
              <w:ind w:left="0"/>
              <w:rPr>
                <w:color w:val="000000" w:themeColor="text1"/>
              </w:rPr>
            </w:pPr>
            <w:r>
              <w:rPr>
                <w:color w:val="000000" w:themeColor="text1"/>
              </w:rPr>
              <w:t>Partial development continues throughout entire design process</w:t>
            </w:r>
          </w:p>
        </w:tc>
      </w:tr>
      <w:tr w:rsidR="004155EB" w14:paraId="5886B7D6" w14:textId="77777777" w:rsidTr="00EF6BDA">
        <w:trPr>
          <w:trHeight w:val="662"/>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71A2DD36" w14:textId="77777777" w:rsidR="004155EB" w:rsidRDefault="004155EB" w:rsidP="00EF6BDA">
            <w:pPr>
              <w:pStyle w:val="ListParagraph"/>
              <w:spacing w:line="210" w:lineRule="atLeast"/>
              <w:ind w:left="0"/>
              <w:jc w:val="center"/>
              <w:rPr>
                <w:color w:val="000000" w:themeColor="text1"/>
              </w:rPr>
            </w:pPr>
            <w:r>
              <w:rPr>
                <w:color w:val="000000" w:themeColor="text1"/>
              </w:rPr>
              <w:t>2</w:t>
            </w:r>
          </w:p>
        </w:tc>
        <w:tc>
          <w:tcPr>
            <w:tcW w:w="6238"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100D4EEA" w14:textId="77777777" w:rsidR="004155EB" w:rsidRPr="0071753E" w:rsidRDefault="004155EB" w:rsidP="00EF6BDA">
            <w:pPr>
              <w:pStyle w:val="ListParagraph"/>
              <w:spacing w:line="210" w:lineRule="atLeast"/>
              <w:ind w:left="0"/>
              <w:jc w:val="center"/>
              <w:rPr>
                <w:color w:val="0D0D0D" w:themeColor="text1" w:themeTint="F2"/>
              </w:rPr>
            </w:pPr>
            <w:proofErr w:type="spellStart"/>
            <w:r>
              <w:rPr>
                <w:color w:val="0D0D0D" w:themeColor="text1" w:themeTint="F2"/>
              </w:rPr>
              <w:t>TabWidget</w:t>
            </w:r>
            <w:proofErr w:type="spellEnd"/>
            <w:r>
              <w:rPr>
                <w:color w:val="0D0D0D" w:themeColor="text1" w:themeTint="F2"/>
              </w:rPr>
              <w:t xml:space="preserve"> development</w:t>
            </w:r>
          </w:p>
        </w:tc>
        <w:tc>
          <w:tcPr>
            <w:tcW w:w="13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699928DE" w14:textId="77777777" w:rsidR="004155EB" w:rsidRPr="0071753E" w:rsidRDefault="004155EB" w:rsidP="00EF6BDA">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33C1BFE4" w14:textId="55705AAE" w:rsidR="004155EB" w:rsidRPr="0071753E" w:rsidRDefault="00120D3D" w:rsidP="00EF6BDA">
            <w:pPr>
              <w:pStyle w:val="ListParagraph"/>
              <w:spacing w:line="210" w:lineRule="atLeast"/>
              <w:ind w:left="0"/>
              <w:jc w:val="center"/>
              <w:rPr>
                <w:color w:val="0D0D0D" w:themeColor="text1" w:themeTint="F2"/>
              </w:rPr>
            </w:pPr>
            <w:r>
              <w:rPr>
                <w:color w:val="0D0D0D" w:themeColor="text1" w:themeTint="F2"/>
              </w:rPr>
              <w:t>30/10</w:t>
            </w:r>
            <w:r w:rsidR="004155EB">
              <w:rPr>
                <w:color w:val="0D0D0D" w:themeColor="text1" w:themeTint="F2"/>
              </w:rPr>
              <w:t>/2015</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2AEB4F3E" w14:textId="0CF2282B" w:rsidR="004155EB" w:rsidRPr="0071753E" w:rsidRDefault="00120D3D" w:rsidP="00EF6BDA">
            <w:pPr>
              <w:pStyle w:val="ListParagraph"/>
              <w:spacing w:line="210" w:lineRule="atLeast"/>
              <w:ind w:left="0"/>
              <w:jc w:val="center"/>
              <w:rPr>
                <w:color w:val="0D0D0D" w:themeColor="text1" w:themeTint="F2"/>
              </w:rPr>
            </w:pPr>
            <w:r>
              <w:rPr>
                <w:color w:val="0D0D0D" w:themeColor="text1" w:themeTint="F2"/>
              </w:rPr>
              <w:t>02</w:t>
            </w:r>
            <w:r w:rsidR="004155EB" w:rsidRPr="00C01FF2">
              <w:rPr>
                <w:color w:val="0D0D0D" w:themeColor="text1" w:themeTint="F2"/>
              </w:rPr>
              <w:t>/1</w:t>
            </w:r>
            <w:r>
              <w:rPr>
                <w:color w:val="0D0D0D" w:themeColor="text1" w:themeTint="F2"/>
              </w:rPr>
              <w:t>1</w:t>
            </w:r>
            <w:r w:rsidR="004155EB" w:rsidRPr="00C01FF2">
              <w:rPr>
                <w:color w:val="0D0D0D" w:themeColor="text1" w:themeTint="F2"/>
              </w:rPr>
              <w:t>/2015</w:t>
            </w:r>
          </w:p>
        </w:tc>
        <w:tc>
          <w:tcPr>
            <w:tcW w:w="2947"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204BC6F5" w14:textId="77777777" w:rsidR="004155EB" w:rsidRDefault="004155EB" w:rsidP="00B31235">
            <w:pPr>
              <w:pStyle w:val="ListParagraph"/>
              <w:spacing w:line="210" w:lineRule="atLeast"/>
              <w:ind w:left="0"/>
              <w:rPr>
                <w:color w:val="000000" w:themeColor="text1"/>
              </w:rPr>
            </w:pPr>
          </w:p>
          <w:p w14:paraId="161C58C8" w14:textId="36C51C96" w:rsidR="004155EB" w:rsidRDefault="00125C2B" w:rsidP="00B31235">
            <w:pPr>
              <w:pStyle w:val="ListParagraph"/>
              <w:spacing w:line="210" w:lineRule="atLeast"/>
              <w:ind w:left="0"/>
              <w:rPr>
                <w:color w:val="000000" w:themeColor="text1"/>
              </w:rPr>
            </w:pPr>
            <w:r>
              <w:rPr>
                <w:color w:val="000000" w:themeColor="text1"/>
              </w:rPr>
              <w:t xml:space="preserve">Extra development later on due to themes </w:t>
            </w:r>
          </w:p>
        </w:tc>
      </w:tr>
      <w:tr w:rsidR="004155EB" w:rsidRPr="00C01FF2" w14:paraId="49BCC8F9" w14:textId="77777777" w:rsidTr="00EF6BDA">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3477C03" w14:textId="77777777" w:rsidR="004155EB" w:rsidRDefault="004155EB" w:rsidP="00EF6BDA">
            <w:pPr>
              <w:pStyle w:val="ListParagraph"/>
              <w:spacing w:line="210" w:lineRule="atLeast"/>
              <w:ind w:left="0"/>
              <w:jc w:val="center"/>
              <w:rPr>
                <w:color w:val="000000" w:themeColor="text1"/>
              </w:rPr>
            </w:pPr>
            <w:r>
              <w:rPr>
                <w:color w:val="000000" w:themeColor="text1"/>
              </w:rPr>
              <w:t>3</w:t>
            </w:r>
          </w:p>
        </w:tc>
        <w:tc>
          <w:tcPr>
            <w:tcW w:w="6238"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286D4ED1" w14:textId="77777777" w:rsidR="004155EB" w:rsidRPr="00C01FF2" w:rsidRDefault="004155EB" w:rsidP="00EF6BDA">
            <w:pPr>
              <w:pStyle w:val="ListParagraph"/>
              <w:spacing w:line="210" w:lineRule="atLeast"/>
              <w:ind w:left="0"/>
              <w:jc w:val="center"/>
              <w:rPr>
                <w:color w:val="00B050"/>
              </w:rPr>
            </w:pPr>
            <w:proofErr w:type="spellStart"/>
            <w:r>
              <w:rPr>
                <w:color w:val="0D0D0D" w:themeColor="text1" w:themeTint="F2"/>
              </w:rPr>
              <w:t>FileTreeWidget</w:t>
            </w:r>
            <w:proofErr w:type="spellEnd"/>
            <w:r>
              <w:rPr>
                <w:color w:val="0D0D0D" w:themeColor="text1" w:themeTint="F2"/>
              </w:rPr>
              <w:t xml:space="preserve"> development</w:t>
            </w:r>
          </w:p>
        </w:tc>
        <w:tc>
          <w:tcPr>
            <w:tcW w:w="13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04756599" w14:textId="77777777" w:rsidR="004155EB" w:rsidRPr="00C01FF2" w:rsidRDefault="004155EB" w:rsidP="00EF6BDA">
            <w:pPr>
              <w:pStyle w:val="ListParagraph"/>
              <w:spacing w:line="210" w:lineRule="atLeast"/>
              <w:ind w:left="0"/>
              <w:jc w:val="center"/>
              <w:rPr>
                <w:color w:val="0D0D0D" w:themeColor="text1" w:themeTint="F2"/>
              </w:rPr>
            </w:pPr>
            <w:r>
              <w:rPr>
                <w:color w:val="0D0D0D" w:themeColor="text1" w:themeTint="F2"/>
              </w:rPr>
              <w:t>1</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26C73E81" w14:textId="3590095A" w:rsidR="004155EB" w:rsidRPr="00C01FF2" w:rsidRDefault="00022CEA" w:rsidP="00EF6BDA">
            <w:pPr>
              <w:pStyle w:val="ListParagraph"/>
              <w:spacing w:line="210" w:lineRule="atLeast"/>
              <w:ind w:left="0"/>
              <w:jc w:val="center"/>
              <w:rPr>
                <w:color w:val="0D0D0D" w:themeColor="text1" w:themeTint="F2"/>
              </w:rPr>
            </w:pPr>
            <w:r>
              <w:rPr>
                <w:color w:val="0D0D0D" w:themeColor="text1" w:themeTint="F2"/>
              </w:rPr>
              <w:t>02</w:t>
            </w:r>
            <w:r w:rsidR="004155EB" w:rsidRPr="00C01FF2">
              <w:rPr>
                <w:color w:val="0D0D0D" w:themeColor="text1" w:themeTint="F2"/>
              </w:rPr>
              <w:t>/1</w:t>
            </w:r>
            <w:r>
              <w:rPr>
                <w:color w:val="0D0D0D" w:themeColor="text1" w:themeTint="F2"/>
              </w:rPr>
              <w:t>1</w:t>
            </w:r>
            <w:r w:rsidR="004155EB" w:rsidRPr="00C01FF2">
              <w:rPr>
                <w:color w:val="0D0D0D" w:themeColor="text1" w:themeTint="F2"/>
              </w:rPr>
              <w:t>/2015</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4B59CE0" w14:textId="2D3CC7F8" w:rsidR="004155EB" w:rsidRPr="00C01FF2" w:rsidRDefault="00022CEA" w:rsidP="00EF6BDA">
            <w:pPr>
              <w:pStyle w:val="ListParagraph"/>
              <w:spacing w:line="210" w:lineRule="atLeast"/>
              <w:ind w:left="0"/>
              <w:jc w:val="center"/>
              <w:rPr>
                <w:color w:val="000000" w:themeColor="text1"/>
              </w:rPr>
            </w:pPr>
            <w:r>
              <w:rPr>
                <w:color w:val="000000" w:themeColor="text1"/>
              </w:rPr>
              <w:t>08</w:t>
            </w:r>
            <w:r w:rsidR="004155EB" w:rsidRPr="00C01FF2">
              <w:rPr>
                <w:color w:val="000000" w:themeColor="text1"/>
              </w:rPr>
              <w:t>/</w:t>
            </w:r>
            <w:r>
              <w:rPr>
                <w:color w:val="000000" w:themeColor="text1"/>
              </w:rPr>
              <w:t>1</w:t>
            </w:r>
            <w:r w:rsidR="004155EB">
              <w:rPr>
                <w:color w:val="000000" w:themeColor="text1"/>
              </w:rPr>
              <w:t>1</w:t>
            </w:r>
            <w:r w:rsidR="004155EB" w:rsidRPr="00C01FF2">
              <w:rPr>
                <w:color w:val="000000" w:themeColor="text1"/>
              </w:rPr>
              <w:t>/2016</w:t>
            </w:r>
          </w:p>
        </w:tc>
        <w:tc>
          <w:tcPr>
            <w:tcW w:w="2947"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06501831" w14:textId="1FBF0F96" w:rsidR="004155EB" w:rsidRPr="00C01FF2" w:rsidRDefault="00125C2B" w:rsidP="00B31235">
            <w:pPr>
              <w:pStyle w:val="ListParagraph"/>
              <w:spacing w:line="210" w:lineRule="atLeast"/>
              <w:ind w:left="0"/>
              <w:rPr>
                <w:color w:val="000000" w:themeColor="text1"/>
              </w:rPr>
            </w:pPr>
            <w:r>
              <w:rPr>
                <w:color w:val="000000" w:themeColor="text1"/>
              </w:rPr>
              <w:t>Initial widget development, algorithm developed last</w:t>
            </w:r>
          </w:p>
        </w:tc>
      </w:tr>
      <w:tr w:rsidR="004155EB" w:rsidRPr="00C01FF2" w14:paraId="4FF7E175" w14:textId="77777777" w:rsidTr="00EF6BDA">
        <w:trPr>
          <w:trHeight w:val="219"/>
        </w:trPr>
        <w:tc>
          <w:tcPr>
            <w:tcW w:w="6783"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17365D" w:themeFill="text2" w:themeFillShade="BF"/>
            <w:vAlign w:val="center"/>
          </w:tcPr>
          <w:p w14:paraId="6A76C2A2" w14:textId="77777777" w:rsidR="004155EB" w:rsidRPr="00C01FF2" w:rsidRDefault="004155EB" w:rsidP="00EF6BDA">
            <w:pPr>
              <w:pStyle w:val="ListParagraph"/>
              <w:spacing w:line="210" w:lineRule="atLeast"/>
              <w:ind w:left="0"/>
              <w:jc w:val="center"/>
              <w:rPr>
                <w:color w:val="FFFFFF" w:themeColor="background1"/>
              </w:rPr>
            </w:pPr>
            <w:r>
              <w:rPr>
                <w:color w:val="FFFFFF" w:themeColor="background1"/>
              </w:rPr>
              <w:t>Editor interface development</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6915BA4F" w14:textId="090857C2" w:rsidR="004155EB" w:rsidRPr="00C01FF2" w:rsidRDefault="004155EB" w:rsidP="00EF6BDA">
            <w:pPr>
              <w:pStyle w:val="ListParagraph"/>
              <w:spacing w:line="210" w:lineRule="atLeast"/>
              <w:ind w:left="0"/>
              <w:jc w:val="center"/>
              <w:rPr>
                <w:color w:val="FFFFFF" w:themeColor="background1"/>
              </w:rPr>
            </w:pPr>
            <w:r>
              <w:rPr>
                <w:color w:val="FFFFFF" w:themeColor="background1"/>
              </w:rPr>
              <w:t>1</w:t>
            </w:r>
            <w:r w:rsidR="00D35F21">
              <w:rPr>
                <w:color w:val="FFFFFF" w:themeColor="background1"/>
              </w:rPr>
              <w:t>5</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01995367" w14:textId="2A42BAFE" w:rsidR="004155EB" w:rsidRPr="00E66CEE" w:rsidRDefault="00E66CEE" w:rsidP="00EF6BDA">
            <w:pPr>
              <w:pStyle w:val="ListParagraph"/>
              <w:spacing w:line="210" w:lineRule="atLeast"/>
              <w:ind w:left="0"/>
              <w:jc w:val="center"/>
              <w:rPr>
                <w:color w:val="FFFFFF" w:themeColor="background1"/>
              </w:rPr>
            </w:pPr>
            <w:r w:rsidRPr="00E66CEE">
              <w:rPr>
                <w:color w:val="FFFFFF" w:themeColor="background1"/>
              </w:rPr>
              <w:t>08/11/2016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72213CB4" w14:textId="61FA27F4" w:rsidR="004155EB" w:rsidRPr="00844BF8" w:rsidRDefault="00844BF8" w:rsidP="00EF6BDA">
            <w:pPr>
              <w:pStyle w:val="ListParagraph"/>
              <w:spacing w:line="210" w:lineRule="atLeast"/>
              <w:ind w:left="0"/>
              <w:jc w:val="center"/>
              <w:rPr>
                <w:color w:val="FFFFFF" w:themeColor="background1"/>
              </w:rPr>
            </w:pPr>
            <w:r w:rsidRPr="00844BF8">
              <w:rPr>
                <w:color w:val="FFFFFF" w:themeColor="background1"/>
              </w:rPr>
              <w:t>26/04/2016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17365D" w:themeFill="text2" w:themeFillShade="BF"/>
            <w:vAlign w:val="center"/>
          </w:tcPr>
          <w:p w14:paraId="0022BEA1" w14:textId="77777777" w:rsidR="004155EB" w:rsidRPr="00C01FF2" w:rsidRDefault="004155EB" w:rsidP="00B31235">
            <w:pPr>
              <w:pStyle w:val="ListParagraph"/>
              <w:spacing w:line="210" w:lineRule="atLeast"/>
              <w:ind w:left="0"/>
              <w:rPr>
                <w:color w:val="FFFFFF" w:themeColor="background1"/>
              </w:rPr>
            </w:pPr>
          </w:p>
        </w:tc>
      </w:tr>
      <w:tr w:rsidR="004155EB" w:rsidRPr="00C01FF2" w14:paraId="157AD989" w14:textId="77777777" w:rsidTr="00EF6BDA">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73911D78"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4</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1247643"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Load/display/save files</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ED9B0F3" w14:textId="42C0192F" w:rsidR="004155EB" w:rsidRPr="00C91D21" w:rsidRDefault="00E66CEE"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0660E21" w14:textId="77777777" w:rsidR="004155EB" w:rsidRPr="00C91D21" w:rsidRDefault="004155EB" w:rsidP="00EF6BDA">
            <w:pPr>
              <w:pStyle w:val="ListParagraph"/>
              <w:spacing w:line="210" w:lineRule="atLeast"/>
              <w:ind w:left="0"/>
              <w:jc w:val="center"/>
              <w:rPr>
                <w:color w:val="262626" w:themeColor="text1" w:themeTint="D9"/>
              </w:rPr>
            </w:pPr>
            <w:r>
              <w:rPr>
                <w:color w:val="000000" w:themeColor="text1"/>
              </w:rPr>
              <w:t>02</w:t>
            </w:r>
            <w:r w:rsidRPr="00C01FF2">
              <w:rPr>
                <w:color w:val="000000" w:themeColor="text1"/>
              </w:rPr>
              <w:t>/</w:t>
            </w:r>
            <w:r>
              <w:rPr>
                <w:color w:val="000000" w:themeColor="text1"/>
              </w:rPr>
              <w:t>01</w:t>
            </w:r>
            <w:r w:rsidRPr="00C01FF2">
              <w:rPr>
                <w:color w:val="000000" w:themeColor="text1"/>
              </w:rPr>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638D623"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16/01/2016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7D7BE7DC" w14:textId="03EB852B" w:rsidR="004155EB" w:rsidRPr="00C91D21" w:rsidRDefault="00B62AFB" w:rsidP="00B31235">
            <w:pPr>
              <w:pStyle w:val="ListParagraph"/>
              <w:spacing w:line="210" w:lineRule="atLeast"/>
              <w:ind w:left="0"/>
              <w:rPr>
                <w:color w:val="262626" w:themeColor="text1" w:themeTint="D9"/>
              </w:rPr>
            </w:pPr>
            <w:r>
              <w:rPr>
                <w:color w:val="262626" w:themeColor="text1" w:themeTint="D9"/>
              </w:rPr>
              <w:t>Process was a lot more simpler than originally thought</w:t>
            </w:r>
          </w:p>
        </w:tc>
      </w:tr>
      <w:tr w:rsidR="004155EB" w:rsidRPr="00C01FF2" w14:paraId="2C59F908" w14:textId="77777777" w:rsidTr="00EF6BDA">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24F824ED"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5</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EAD6EDD"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Syntax highlighting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E82FB2A" w14:textId="4B5AC58E" w:rsidR="004155EB" w:rsidRDefault="00E66CEE" w:rsidP="00EF6BDA">
            <w:pPr>
              <w:pStyle w:val="ListParagraph"/>
              <w:spacing w:line="210" w:lineRule="atLeast"/>
              <w:ind w:left="0"/>
              <w:jc w:val="center"/>
              <w:rPr>
                <w:color w:val="262626" w:themeColor="text1" w:themeTint="D9"/>
              </w:rPr>
            </w:pPr>
            <w:r>
              <w:rPr>
                <w:color w:val="262626" w:themeColor="text1" w:themeTint="D9"/>
              </w:rPr>
              <w:t>8</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1EA3CCB"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16/01/2016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22B1CF9" w14:textId="2B6AC6E0" w:rsidR="004155EB" w:rsidRDefault="00E66CEE" w:rsidP="00EF6BDA">
            <w:pPr>
              <w:pStyle w:val="ListParagraph"/>
              <w:spacing w:line="210" w:lineRule="atLeast"/>
              <w:ind w:left="0"/>
              <w:jc w:val="center"/>
              <w:rPr>
                <w:color w:val="262626" w:themeColor="text1" w:themeTint="D9"/>
              </w:rPr>
            </w:pPr>
            <w:r>
              <w:rPr>
                <w:color w:val="262626" w:themeColor="text1" w:themeTint="D9"/>
              </w:rPr>
              <w:t>12</w:t>
            </w:r>
            <w:r w:rsidR="00485A77">
              <w:rPr>
                <w:color w:val="262626" w:themeColor="text1" w:themeTint="D9"/>
              </w:rPr>
              <w:t>/03</w:t>
            </w:r>
            <w:r w:rsidR="004155EB">
              <w:rPr>
                <w:color w:val="262626" w:themeColor="text1" w:themeTint="D9"/>
              </w:rPr>
              <w:t>/2016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5B036581" w14:textId="609CA3A3" w:rsidR="004155EB" w:rsidRDefault="00125C2B" w:rsidP="00B31235">
            <w:pPr>
              <w:pStyle w:val="ListParagraph"/>
              <w:spacing w:line="210" w:lineRule="atLeast"/>
              <w:ind w:left="0"/>
              <w:rPr>
                <w:color w:val="262626" w:themeColor="text1" w:themeTint="D9"/>
              </w:rPr>
            </w:pPr>
            <w:r>
              <w:rPr>
                <w:color w:val="262626" w:themeColor="text1" w:themeTint="D9"/>
              </w:rPr>
              <w:t>Initial development done within 5 weeks, however needed to be linked to plug in system</w:t>
            </w:r>
          </w:p>
        </w:tc>
      </w:tr>
      <w:tr w:rsidR="004155EB" w:rsidRPr="00C01FF2" w14:paraId="020A632F" w14:textId="77777777" w:rsidTr="00EF6BDA">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12B3625A"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6</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6D0E440"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Auto-complete</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6D11EA7" w14:textId="7BC1D688" w:rsidR="004155EB" w:rsidRDefault="009B3CB9" w:rsidP="00EF6BDA">
            <w:pPr>
              <w:pStyle w:val="ListParagraph"/>
              <w:spacing w:line="210" w:lineRule="atLeast"/>
              <w:ind w:left="0"/>
              <w:jc w:val="center"/>
              <w:rPr>
                <w:color w:val="262626" w:themeColor="text1" w:themeTint="D9"/>
              </w:rPr>
            </w:pPr>
            <w:r>
              <w:rPr>
                <w:color w:val="262626" w:themeColor="text1" w:themeTint="D9"/>
              </w:rPr>
              <w:t>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F91B75E" w14:textId="011FC3F4" w:rsidR="004155EB" w:rsidRDefault="00485A77" w:rsidP="00EF6BDA">
            <w:pPr>
              <w:pStyle w:val="ListParagraph"/>
              <w:spacing w:line="210" w:lineRule="atLeast"/>
              <w:ind w:left="0"/>
              <w:jc w:val="center"/>
              <w:rPr>
                <w:color w:val="262626" w:themeColor="text1" w:themeTint="D9"/>
              </w:rPr>
            </w:pPr>
            <w:r>
              <w:rPr>
                <w:color w:val="262626" w:themeColor="text1" w:themeTint="D9"/>
              </w:rPr>
              <w:t>12/03</w:t>
            </w:r>
            <w:r w:rsidR="009B3CB9">
              <w:rPr>
                <w:color w:val="262626" w:themeColor="text1" w:themeTint="D9"/>
              </w:rPr>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4349506" w14:textId="1DDF209C" w:rsidR="004155EB" w:rsidRDefault="009B3CB9" w:rsidP="00EF6BDA">
            <w:pPr>
              <w:pStyle w:val="ListParagraph"/>
              <w:spacing w:line="210" w:lineRule="atLeast"/>
              <w:ind w:left="0"/>
              <w:jc w:val="center"/>
              <w:rPr>
                <w:color w:val="262626" w:themeColor="text1" w:themeTint="D9"/>
              </w:rPr>
            </w:pPr>
            <w:r>
              <w:rPr>
                <w:color w:val="262626" w:themeColor="text1" w:themeTint="D9"/>
              </w:rPr>
              <w:t>20</w:t>
            </w:r>
            <w:r w:rsidR="00485A77">
              <w:rPr>
                <w:color w:val="262626" w:themeColor="text1" w:themeTint="D9"/>
              </w:rPr>
              <w:t>/04</w:t>
            </w:r>
            <w:r w:rsidR="004155EB">
              <w:rPr>
                <w:color w:val="262626" w:themeColor="text1" w:themeTint="D9"/>
              </w:rPr>
              <w:t>/2016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3045D508" w14:textId="0A1DB4BD" w:rsidR="004155EB" w:rsidRDefault="001C2146" w:rsidP="00B31235">
            <w:pPr>
              <w:pStyle w:val="ListParagraph"/>
              <w:spacing w:line="210" w:lineRule="atLeast"/>
              <w:ind w:left="0"/>
              <w:rPr>
                <w:color w:val="262626" w:themeColor="text1" w:themeTint="D9"/>
              </w:rPr>
            </w:pPr>
            <w:r>
              <w:rPr>
                <w:color w:val="262626" w:themeColor="text1" w:themeTint="D9"/>
              </w:rPr>
              <w:t>Again, needed to be linked to plug in system (last week)</w:t>
            </w:r>
          </w:p>
        </w:tc>
      </w:tr>
      <w:tr w:rsidR="004155EB" w:rsidRPr="00C01FF2" w14:paraId="0CDA23A3" w14:textId="77777777" w:rsidTr="00EF6BDA">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638BBC4B" w14:textId="77777777" w:rsidR="004155EB" w:rsidRPr="00C91D21" w:rsidRDefault="004155EB" w:rsidP="00EF6BDA">
            <w:pPr>
              <w:pStyle w:val="ListParagraph"/>
              <w:spacing w:line="210" w:lineRule="atLeast"/>
              <w:ind w:left="0"/>
              <w:jc w:val="center"/>
              <w:rPr>
                <w:color w:val="262626" w:themeColor="text1" w:themeTint="D9"/>
              </w:rPr>
            </w:pPr>
            <w:r>
              <w:rPr>
                <w:color w:val="262626" w:themeColor="text1" w:themeTint="D9"/>
              </w:rPr>
              <w:t>7</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2C36843"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Auto-indentation</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D8382BF" w14:textId="0BC4D2FF" w:rsidR="004155EB" w:rsidRDefault="00190340"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93B99E7" w14:textId="61CD7DC6" w:rsidR="004155EB" w:rsidRDefault="00190340" w:rsidP="00EF6BDA">
            <w:pPr>
              <w:pStyle w:val="ListParagraph"/>
              <w:spacing w:line="210" w:lineRule="atLeast"/>
              <w:ind w:left="0"/>
              <w:jc w:val="center"/>
              <w:rPr>
                <w:color w:val="262626" w:themeColor="text1" w:themeTint="D9"/>
              </w:rPr>
            </w:pPr>
            <w:r>
              <w:rPr>
                <w:color w:val="262626" w:themeColor="text1" w:themeTint="D9"/>
              </w:rPr>
              <w:t>20</w:t>
            </w:r>
            <w:r w:rsidR="00485A77">
              <w:rPr>
                <w:color w:val="262626" w:themeColor="text1" w:themeTint="D9"/>
              </w:rPr>
              <w:t>/04</w:t>
            </w:r>
            <w:r w:rsidR="004155EB">
              <w:rPr>
                <w:color w:val="262626" w:themeColor="text1" w:themeTint="D9"/>
              </w:rPr>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E8C0C75" w14:textId="1155EF8E" w:rsidR="004155EB" w:rsidRDefault="00190340" w:rsidP="00EF6BDA">
            <w:pPr>
              <w:pStyle w:val="ListParagraph"/>
              <w:spacing w:line="210" w:lineRule="atLeast"/>
              <w:ind w:left="0"/>
              <w:jc w:val="center"/>
              <w:rPr>
                <w:color w:val="262626" w:themeColor="text1" w:themeTint="D9"/>
              </w:rPr>
            </w:pPr>
            <w:r>
              <w:rPr>
                <w:color w:val="262626" w:themeColor="text1" w:themeTint="D9"/>
              </w:rPr>
              <w:t>26</w:t>
            </w:r>
            <w:r w:rsidR="00485A77">
              <w:rPr>
                <w:color w:val="262626" w:themeColor="text1" w:themeTint="D9"/>
              </w:rPr>
              <w:t>/04</w:t>
            </w:r>
            <w:r w:rsidR="004155EB">
              <w:rPr>
                <w:color w:val="262626" w:themeColor="text1" w:themeTint="D9"/>
              </w:rPr>
              <w:t>/2016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3DC6C0AB" w14:textId="7B22026C" w:rsidR="004155EB" w:rsidRDefault="001C2146" w:rsidP="00B31235">
            <w:pPr>
              <w:pStyle w:val="ListParagraph"/>
              <w:spacing w:line="210" w:lineRule="atLeast"/>
              <w:ind w:left="0"/>
              <w:rPr>
                <w:color w:val="262626" w:themeColor="text1" w:themeTint="D9"/>
              </w:rPr>
            </w:pPr>
            <w:r>
              <w:rPr>
                <w:color w:val="262626" w:themeColor="text1" w:themeTint="D9"/>
              </w:rPr>
              <w:t>Algorithm developed much faster than originally planned</w:t>
            </w:r>
          </w:p>
        </w:tc>
      </w:tr>
      <w:tr w:rsidR="004155EB" w:rsidRPr="00C01FF2" w14:paraId="1AE0E33E" w14:textId="77777777" w:rsidTr="00EF6BDA">
        <w:trPr>
          <w:trHeight w:val="219"/>
        </w:trPr>
        <w:tc>
          <w:tcPr>
            <w:tcW w:w="6783"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17365D" w:themeFill="text2" w:themeFillShade="BF"/>
            <w:vAlign w:val="center"/>
          </w:tcPr>
          <w:p w14:paraId="2795CA94" w14:textId="77777777" w:rsidR="004155EB" w:rsidRPr="00207D84" w:rsidRDefault="004155EB" w:rsidP="00EF6BDA">
            <w:pPr>
              <w:pStyle w:val="ListParagraph"/>
              <w:spacing w:line="210" w:lineRule="atLeast"/>
              <w:ind w:left="0"/>
              <w:jc w:val="center"/>
              <w:rPr>
                <w:color w:val="FFFFFF" w:themeColor="background1"/>
              </w:rPr>
            </w:pPr>
            <w:r>
              <w:rPr>
                <w:color w:val="FFFFFF" w:themeColor="background1"/>
              </w:rPr>
              <w:lastRenderedPageBreak/>
              <w:t>Footer bar development</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3889699B" w14:textId="581DC2E3" w:rsidR="004155EB" w:rsidRPr="00207D84" w:rsidRDefault="00D35F21" w:rsidP="00EF6BDA">
            <w:pPr>
              <w:pStyle w:val="ListParagraph"/>
              <w:spacing w:line="210" w:lineRule="atLeast"/>
              <w:ind w:left="0"/>
              <w:jc w:val="center"/>
              <w:rPr>
                <w:color w:val="FFFFFF" w:themeColor="background1"/>
              </w:rPr>
            </w:pPr>
            <w:r>
              <w:rPr>
                <w:color w:val="FFFFFF" w:themeColor="background1"/>
              </w:rPr>
              <w:t>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0AA530FC" w14:textId="0B8BAD1C" w:rsidR="004155EB" w:rsidRPr="00457968" w:rsidRDefault="00844BF8" w:rsidP="00EF6BDA">
            <w:pPr>
              <w:pStyle w:val="ListParagraph"/>
              <w:spacing w:line="210" w:lineRule="atLeast"/>
              <w:ind w:left="0"/>
              <w:jc w:val="center"/>
              <w:rPr>
                <w:color w:val="FFFFFF" w:themeColor="background1"/>
              </w:rPr>
            </w:pPr>
            <w:r>
              <w:rPr>
                <w:color w:val="FFFFFF" w:themeColor="background1"/>
              </w:rPr>
              <w:t>26</w:t>
            </w:r>
            <w:r w:rsidR="004155EB" w:rsidRPr="00457968">
              <w:rPr>
                <w:color w:val="FFFFFF" w:themeColor="background1"/>
              </w:rPr>
              <w:t>/04/2016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17365D" w:themeFill="text2" w:themeFillShade="BF"/>
            <w:vAlign w:val="center"/>
          </w:tcPr>
          <w:p w14:paraId="7E54E692" w14:textId="3A71FC31" w:rsidR="004155EB" w:rsidRPr="00770857" w:rsidRDefault="00C5642B" w:rsidP="00EF6BDA">
            <w:pPr>
              <w:pStyle w:val="ListParagraph"/>
              <w:spacing w:line="210" w:lineRule="atLeast"/>
              <w:ind w:left="0"/>
              <w:jc w:val="center"/>
              <w:rPr>
                <w:color w:val="FFFFFF" w:themeColor="background1"/>
              </w:rPr>
            </w:pPr>
            <w:r>
              <w:rPr>
                <w:color w:val="FFFFFF" w:themeColor="background1"/>
              </w:rPr>
              <w:t>17/05</w:t>
            </w:r>
            <w:r w:rsidR="004155EB" w:rsidRPr="00770857">
              <w:rPr>
                <w:color w:val="FFFFFF" w:themeColor="background1"/>
              </w:rPr>
              <w:t>/2016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17365D" w:themeFill="text2" w:themeFillShade="BF"/>
            <w:vAlign w:val="center"/>
          </w:tcPr>
          <w:p w14:paraId="1A1E63A1" w14:textId="2D23F9D8" w:rsidR="004155EB" w:rsidRPr="00207D84" w:rsidRDefault="0064666B" w:rsidP="00EF6BDA">
            <w:pPr>
              <w:pStyle w:val="ListParagraph"/>
              <w:spacing w:line="210" w:lineRule="atLeast"/>
              <w:ind w:left="0"/>
              <w:jc w:val="center"/>
              <w:rPr>
                <w:color w:val="FFFFFF" w:themeColor="background1"/>
              </w:rPr>
            </w:pPr>
            <w:r>
              <w:rPr>
                <w:color w:val="FFFFFF" w:themeColor="background1"/>
              </w:rPr>
              <w:t>Dependant on the code editing interface to be completed</w:t>
            </w:r>
          </w:p>
        </w:tc>
      </w:tr>
      <w:tr w:rsidR="004155EB" w:rsidRPr="00C01FF2" w14:paraId="7759E7C0" w14:textId="77777777" w:rsidTr="00EF6BDA">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407A8D80"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8</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8934862"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Regular expression search</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54CAC20"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973F6E7" w14:textId="59428CCD" w:rsidR="004155EB" w:rsidRPr="007924D6" w:rsidRDefault="001B47E0" w:rsidP="00EF6BDA">
            <w:pPr>
              <w:pStyle w:val="ListParagraph"/>
              <w:spacing w:line="210" w:lineRule="atLeast"/>
              <w:ind w:left="0"/>
              <w:jc w:val="center"/>
            </w:pPr>
            <w:r>
              <w:t>26</w:t>
            </w:r>
            <w:r w:rsidR="004155EB" w:rsidRPr="007924D6">
              <w:t>/04/2016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0D3ED5D" w14:textId="5018218F" w:rsidR="004155EB" w:rsidRPr="007924D6" w:rsidRDefault="001B47E0" w:rsidP="00EF6BDA">
            <w:pPr>
              <w:pStyle w:val="ListParagraph"/>
              <w:spacing w:line="210" w:lineRule="atLeast"/>
              <w:ind w:left="0"/>
              <w:jc w:val="center"/>
            </w:pPr>
            <w:r>
              <w:t>02/05</w:t>
            </w:r>
            <w:r w:rsidR="004155EB" w:rsidRPr="007924D6">
              <w:t>/2016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7D45BC68" w14:textId="2D125C06" w:rsidR="004155EB" w:rsidRDefault="004373CF" w:rsidP="00EF6BDA">
            <w:pPr>
              <w:pStyle w:val="ListParagraph"/>
              <w:spacing w:line="210" w:lineRule="atLeast"/>
              <w:ind w:left="0"/>
              <w:jc w:val="center"/>
              <w:rPr>
                <w:color w:val="262626" w:themeColor="text1" w:themeTint="D9"/>
              </w:rPr>
            </w:pPr>
            <w:r>
              <w:rPr>
                <w:color w:val="262626" w:themeColor="text1" w:themeTint="D9"/>
              </w:rPr>
              <w:t>Same as originally planned</w:t>
            </w:r>
          </w:p>
        </w:tc>
      </w:tr>
      <w:tr w:rsidR="004155EB" w:rsidRPr="00C01FF2" w14:paraId="05702AF5" w14:textId="77777777" w:rsidTr="00EF6BDA">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4F1CA843"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9</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96FE164"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Regular expression match</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4268501"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4C962BD" w14:textId="44FCDF82" w:rsidR="004155EB" w:rsidRDefault="001B47E0" w:rsidP="00EF6BDA">
            <w:pPr>
              <w:pStyle w:val="ListParagraph"/>
              <w:spacing w:line="210" w:lineRule="atLeast"/>
              <w:ind w:left="0"/>
              <w:jc w:val="center"/>
              <w:rPr>
                <w:color w:val="262626" w:themeColor="text1" w:themeTint="D9"/>
              </w:rPr>
            </w:pPr>
            <w:r>
              <w:t>02/05</w:t>
            </w:r>
            <w:r w:rsidR="004155EB" w:rsidRPr="007924D6">
              <w:t>/2016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CDDAB60" w14:textId="7FDC475C" w:rsidR="004155EB" w:rsidRDefault="001B47E0" w:rsidP="00EF6BDA">
            <w:pPr>
              <w:pStyle w:val="ListParagraph"/>
              <w:spacing w:line="210" w:lineRule="atLeast"/>
              <w:ind w:left="0"/>
              <w:jc w:val="center"/>
              <w:rPr>
                <w:color w:val="262626" w:themeColor="text1" w:themeTint="D9"/>
              </w:rPr>
            </w:pPr>
            <w:r>
              <w:rPr>
                <w:color w:val="262626" w:themeColor="text1" w:themeTint="D9"/>
              </w:rPr>
              <w:t>10</w:t>
            </w:r>
            <w:r w:rsidR="004155EB">
              <w:rPr>
                <w:color w:val="262626" w:themeColor="text1" w:themeTint="D9"/>
              </w:rPr>
              <w:t>/05/2016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F045CFD" w14:textId="0A4DC242" w:rsidR="004155EB" w:rsidRDefault="001C2146" w:rsidP="00EF6BDA">
            <w:pPr>
              <w:pStyle w:val="ListParagraph"/>
              <w:spacing w:line="210" w:lineRule="atLeast"/>
              <w:ind w:left="0"/>
              <w:jc w:val="center"/>
              <w:rPr>
                <w:color w:val="262626" w:themeColor="text1" w:themeTint="D9"/>
              </w:rPr>
            </w:pPr>
            <w:r>
              <w:rPr>
                <w:color w:val="262626" w:themeColor="text1" w:themeTint="D9"/>
              </w:rPr>
              <w:t xml:space="preserve">Also had to </w:t>
            </w:r>
            <w:r w:rsidR="004373CF">
              <w:rPr>
                <w:color w:val="262626" w:themeColor="text1" w:themeTint="D9"/>
              </w:rPr>
              <w:t>implement</w:t>
            </w:r>
            <w:r>
              <w:rPr>
                <w:color w:val="262626" w:themeColor="text1" w:themeTint="D9"/>
              </w:rPr>
              <w:t xml:space="preserve"> to work with language support</w:t>
            </w:r>
            <w:r w:rsidR="00AD097D">
              <w:rPr>
                <w:color w:val="262626" w:themeColor="text1" w:themeTint="D9"/>
              </w:rPr>
              <w:t xml:space="preserve">. </w:t>
            </w:r>
          </w:p>
        </w:tc>
      </w:tr>
      <w:tr w:rsidR="004155EB" w:rsidRPr="00C01FF2" w14:paraId="46F51D14" w14:textId="77777777" w:rsidTr="00EF6BDA">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B2CB2B3"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10</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CD0519F"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Plug-in capabilities</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ED81D60" w14:textId="7434E67B" w:rsidR="004155EB" w:rsidRDefault="001B47E0"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3EBB2D5" w14:textId="6AD552B7" w:rsidR="004155EB" w:rsidRDefault="001B47E0" w:rsidP="00EF6BDA">
            <w:pPr>
              <w:pStyle w:val="ListParagraph"/>
              <w:spacing w:line="210" w:lineRule="atLeast"/>
              <w:ind w:left="0"/>
              <w:jc w:val="center"/>
              <w:rPr>
                <w:color w:val="262626" w:themeColor="text1" w:themeTint="D9"/>
              </w:rPr>
            </w:pPr>
            <w:r>
              <w:rPr>
                <w:color w:val="262626" w:themeColor="text1" w:themeTint="D9"/>
              </w:rPr>
              <w:t>10</w:t>
            </w:r>
            <w:r w:rsidR="004155EB">
              <w:rPr>
                <w:color w:val="262626" w:themeColor="text1" w:themeTint="D9"/>
              </w:rPr>
              <w:t>/05/2016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4386FBE" w14:textId="23D217DB" w:rsidR="004155EB" w:rsidRDefault="001B47E0" w:rsidP="00EF6BDA">
            <w:pPr>
              <w:pStyle w:val="ListParagraph"/>
              <w:spacing w:line="210" w:lineRule="atLeast"/>
              <w:ind w:left="0"/>
              <w:jc w:val="center"/>
              <w:rPr>
                <w:color w:val="262626" w:themeColor="text1" w:themeTint="D9"/>
              </w:rPr>
            </w:pPr>
            <w:r>
              <w:rPr>
                <w:color w:val="262626" w:themeColor="text1" w:themeTint="D9"/>
              </w:rPr>
              <w:t>15/05/</w:t>
            </w:r>
            <w:r w:rsidR="004155EB">
              <w:rPr>
                <w:color w:val="262626" w:themeColor="text1" w:themeTint="D9"/>
              </w:rPr>
              <w:t>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423A81C" w14:textId="53E5ECE9" w:rsidR="004155EB" w:rsidRDefault="00C02016" w:rsidP="00C02016">
            <w:pPr>
              <w:pStyle w:val="ListParagraph"/>
              <w:spacing w:line="210" w:lineRule="atLeast"/>
              <w:ind w:left="0"/>
              <w:jc w:val="center"/>
              <w:rPr>
                <w:color w:val="262626" w:themeColor="text1" w:themeTint="D9"/>
              </w:rPr>
            </w:pPr>
            <w:r>
              <w:rPr>
                <w:color w:val="262626" w:themeColor="text1" w:themeTint="D9"/>
              </w:rPr>
              <w:t>Depended on syntax-high-lighting and autocomplete</w:t>
            </w:r>
          </w:p>
        </w:tc>
      </w:tr>
      <w:tr w:rsidR="004155EB" w:rsidRPr="00C01FF2" w14:paraId="44207A59" w14:textId="77777777" w:rsidTr="00EF6BDA">
        <w:trPr>
          <w:trHeight w:val="219"/>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469591D"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11</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88C8701" w14:textId="77777777" w:rsidR="004155EB" w:rsidRDefault="004155EB" w:rsidP="00EF6BDA">
            <w:pPr>
              <w:pStyle w:val="ListParagraph"/>
              <w:spacing w:line="210" w:lineRule="atLeast"/>
              <w:ind w:left="0"/>
              <w:jc w:val="center"/>
              <w:rPr>
                <w:color w:val="262626" w:themeColor="text1" w:themeTint="D9"/>
              </w:rPr>
            </w:pPr>
            <w:r>
              <w:rPr>
                <w:color w:val="262626" w:themeColor="text1" w:themeTint="D9"/>
              </w:rPr>
              <w:t>Auto-workspace saving/loading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223E031" w14:textId="21E87407" w:rsidR="004155EB" w:rsidRDefault="00844BF8" w:rsidP="00EF6BDA">
            <w:pPr>
              <w:pStyle w:val="ListParagraph"/>
              <w:spacing w:line="210" w:lineRule="atLeast"/>
              <w:ind w:left="0"/>
              <w:jc w:val="center"/>
              <w:rPr>
                <w:color w:val="262626" w:themeColor="text1" w:themeTint="D9"/>
              </w:rPr>
            </w:pPr>
            <w:r>
              <w:rPr>
                <w:color w:val="262626" w:themeColor="text1" w:themeTint="D9"/>
              </w:rPr>
              <w:t>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55CA5CC" w14:textId="7A0668F3" w:rsidR="004155EB" w:rsidRDefault="001B47E0" w:rsidP="00EF6BDA">
            <w:pPr>
              <w:pStyle w:val="ListParagraph"/>
              <w:spacing w:line="210" w:lineRule="atLeast"/>
              <w:ind w:left="0"/>
              <w:jc w:val="center"/>
              <w:rPr>
                <w:color w:val="262626" w:themeColor="text1" w:themeTint="D9"/>
              </w:rPr>
            </w:pPr>
            <w:r>
              <w:rPr>
                <w:color w:val="262626" w:themeColor="text1" w:themeTint="D9"/>
              </w:rPr>
              <w:t>15</w:t>
            </w:r>
            <w:r w:rsidR="004155EB">
              <w:rPr>
                <w:color w:val="262626" w:themeColor="text1" w:themeTint="D9"/>
              </w:rPr>
              <w:t>/05/2016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E514F77" w14:textId="40932566" w:rsidR="004155EB" w:rsidRDefault="001B47E0" w:rsidP="00EF6BDA">
            <w:pPr>
              <w:pStyle w:val="ListParagraph"/>
              <w:spacing w:line="210" w:lineRule="atLeast"/>
              <w:ind w:left="0"/>
              <w:jc w:val="center"/>
              <w:rPr>
                <w:color w:val="262626" w:themeColor="text1" w:themeTint="D9"/>
              </w:rPr>
            </w:pPr>
            <w:r>
              <w:rPr>
                <w:color w:val="262626" w:themeColor="text1" w:themeTint="D9"/>
              </w:rPr>
              <w:t>17/05</w:t>
            </w:r>
            <w:r w:rsidR="004155EB">
              <w:rPr>
                <w:color w:val="262626" w:themeColor="text1" w:themeTint="D9"/>
              </w:rPr>
              <w:t>/2016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30623F3B" w14:textId="483568AB" w:rsidR="004155EB" w:rsidRDefault="001C2146" w:rsidP="00EF6BDA">
            <w:pPr>
              <w:pStyle w:val="ListParagraph"/>
              <w:spacing w:line="210" w:lineRule="atLeast"/>
              <w:ind w:left="0"/>
              <w:jc w:val="center"/>
              <w:rPr>
                <w:color w:val="262626" w:themeColor="text1" w:themeTint="D9"/>
              </w:rPr>
            </w:pPr>
            <w:r>
              <w:rPr>
                <w:color w:val="262626" w:themeColor="text1" w:themeTint="D9"/>
              </w:rPr>
              <w:t>Last main element that was developed. However finalisation continued until deadline</w:t>
            </w:r>
          </w:p>
        </w:tc>
      </w:tr>
    </w:tbl>
    <w:p w14:paraId="0DE44005" w14:textId="77777777" w:rsidR="00A954AF" w:rsidRDefault="00A954AF"/>
    <w:p w14:paraId="0878C25B" w14:textId="77777777" w:rsidR="00A954AF" w:rsidRDefault="00A954AF"/>
    <w:p w14:paraId="5E888AE0" w14:textId="77777777" w:rsidR="00E201A8" w:rsidRDefault="00E201A8"/>
    <w:p w14:paraId="374493E2" w14:textId="77777777" w:rsidR="00E201A8" w:rsidRDefault="00E201A8"/>
    <w:p w14:paraId="5CEA1D24" w14:textId="77777777" w:rsidR="00E201A8" w:rsidRDefault="00E201A8"/>
    <w:p w14:paraId="1C6CD854" w14:textId="77777777" w:rsidR="00E201A8" w:rsidRDefault="00E201A8"/>
    <w:p w14:paraId="16B3D7B9" w14:textId="77777777" w:rsidR="00E201A8" w:rsidRDefault="00E201A8"/>
    <w:p w14:paraId="0C679972" w14:textId="77777777" w:rsidR="00E201A8" w:rsidRDefault="00E201A8"/>
    <w:p w14:paraId="7D765798" w14:textId="77777777" w:rsidR="00E201A8" w:rsidRDefault="00E201A8"/>
    <w:p w14:paraId="56780EAF" w14:textId="77777777" w:rsidR="001F7319" w:rsidRDefault="001F7319"/>
    <w:p w14:paraId="56D8304E" w14:textId="77777777" w:rsidR="001F7319" w:rsidRDefault="001F7319"/>
    <w:p w14:paraId="52E8416C" w14:textId="1A02C3F0" w:rsidR="00697C7E" w:rsidRDefault="00B97E45">
      <w:r>
        <w:rPr>
          <w:noProof/>
          <w:lang w:val="en-US" w:eastAsia="en-US"/>
        </w:rPr>
        <w:drawing>
          <wp:inline distT="0" distB="0" distL="0" distR="0" wp14:anchorId="1EEDC0A4" wp14:editId="4E210303">
            <wp:extent cx="9550369" cy="3492500"/>
            <wp:effectExtent l="0" t="0" r="635" b="0"/>
            <wp:docPr id="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551003" cy="3492732"/>
                    </a:xfrm>
                    <a:prstGeom prst="rect">
                      <a:avLst/>
                    </a:prstGeom>
                    <a:noFill/>
                    <a:ln>
                      <a:noFill/>
                    </a:ln>
                  </pic:spPr>
                </pic:pic>
              </a:graphicData>
            </a:graphic>
          </wp:inline>
        </w:drawing>
      </w:r>
    </w:p>
    <w:p w14:paraId="3322ABC5" w14:textId="77777777" w:rsidR="00697C7E" w:rsidRDefault="00697C7E"/>
    <w:p w14:paraId="54246EBF" w14:textId="77777777" w:rsidR="00697C7E" w:rsidRDefault="00697C7E"/>
    <w:p w14:paraId="51693D88" w14:textId="77777777" w:rsidR="00F9525C" w:rsidRDefault="00F9525C"/>
    <w:p w14:paraId="4D6A655E" w14:textId="77777777" w:rsidR="00F9525C" w:rsidRDefault="00F9525C"/>
    <w:p w14:paraId="05BFB49F" w14:textId="77777777" w:rsidR="00F9525C" w:rsidRDefault="00F9525C"/>
    <w:p w14:paraId="3EC20D48" w14:textId="77777777" w:rsidR="001F7319" w:rsidRDefault="001F7319"/>
    <w:p w14:paraId="223FD754" w14:textId="490D52F9" w:rsidR="0092189C" w:rsidRPr="00E21158" w:rsidRDefault="009C524E" w:rsidP="0092189C">
      <w:pPr>
        <w:pStyle w:val="Heading2"/>
        <w:rPr>
          <w:sz w:val="22"/>
        </w:rPr>
      </w:pPr>
      <w:bookmarkStart w:id="65" w:name="_Toc322782349"/>
      <w:r>
        <w:rPr>
          <w:sz w:val="22"/>
        </w:rPr>
        <w:lastRenderedPageBreak/>
        <w:t>7.9</w:t>
      </w:r>
      <w:r w:rsidR="0092189C" w:rsidRPr="000D3964">
        <w:rPr>
          <w:sz w:val="22"/>
        </w:rPr>
        <w:t xml:space="preserve"> </w:t>
      </w:r>
      <w:r w:rsidR="001F7319">
        <w:rPr>
          <w:sz w:val="22"/>
        </w:rPr>
        <w:t>Appendix I</w:t>
      </w:r>
      <w:r w:rsidR="0092189C">
        <w:rPr>
          <w:sz w:val="22"/>
        </w:rPr>
        <w:t xml:space="preserve">– </w:t>
      </w:r>
      <w:r w:rsidR="00E05BF3">
        <w:rPr>
          <w:sz w:val="22"/>
        </w:rPr>
        <w:t>Able s</w:t>
      </w:r>
      <w:r w:rsidR="0092189C">
        <w:rPr>
          <w:sz w:val="22"/>
        </w:rPr>
        <w:t>ource code commit graphs</w:t>
      </w:r>
      <w:bookmarkEnd w:id="65"/>
      <w:r w:rsidR="0092189C">
        <w:rPr>
          <w:sz w:val="22"/>
        </w:rPr>
        <w:t xml:space="preserve"> </w:t>
      </w:r>
    </w:p>
    <w:p w14:paraId="18E3CB44" w14:textId="55CB0DB2" w:rsidR="002B3752" w:rsidRDefault="0092189C" w:rsidP="0092189C">
      <w:r>
        <w:t>(</w:t>
      </w:r>
      <w:proofErr w:type="gramStart"/>
      <w:r>
        <w:t>generated</w:t>
      </w:r>
      <w:proofErr w:type="gramEnd"/>
      <w:r>
        <w:t xml:space="preserve"> by (</w:t>
      </w:r>
      <w:proofErr w:type="spellStart"/>
      <w:r>
        <w:t>GitHub</w:t>
      </w:r>
      <w:proofErr w:type="spellEnd"/>
      <w:r>
        <w:t>, 2016))</w:t>
      </w:r>
      <w:r w:rsidR="00827437">
        <w:t xml:space="preserve"> – These graphs show the frequency, dates and times of the source code commits by the author</w:t>
      </w:r>
    </w:p>
    <w:p w14:paraId="75F9A965" w14:textId="7EF9B468" w:rsidR="002B3752" w:rsidRDefault="002B3752" w:rsidP="0092189C">
      <w:r>
        <w:rPr>
          <w:noProof/>
          <w:lang w:val="en-US" w:eastAsia="en-US"/>
        </w:rPr>
        <w:drawing>
          <wp:inline distT="0" distB="0" distL="0" distR="0" wp14:anchorId="64343C32" wp14:editId="36839801">
            <wp:extent cx="8863330" cy="4324447"/>
            <wp:effectExtent l="0" t="0" r="1270" b="0"/>
            <wp:docPr id="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863330" cy="4324447"/>
                    </a:xfrm>
                    <a:prstGeom prst="rect">
                      <a:avLst/>
                    </a:prstGeom>
                    <a:noFill/>
                    <a:ln>
                      <a:noFill/>
                    </a:ln>
                  </pic:spPr>
                </pic:pic>
              </a:graphicData>
            </a:graphic>
          </wp:inline>
        </w:drawing>
      </w:r>
    </w:p>
    <w:p w14:paraId="716B2997" w14:textId="77777777" w:rsidR="002B3752" w:rsidRDefault="002B3752" w:rsidP="0092189C"/>
    <w:p w14:paraId="39337E82" w14:textId="77777777" w:rsidR="0023197B" w:rsidRDefault="0023197B" w:rsidP="0092189C"/>
    <w:p w14:paraId="37276DC8" w14:textId="285EE317" w:rsidR="002B3752" w:rsidRDefault="002B3752" w:rsidP="0092189C">
      <w:r>
        <w:lastRenderedPageBreak/>
        <w:t>Punch card for commits</w:t>
      </w:r>
    </w:p>
    <w:p w14:paraId="7EAB6918" w14:textId="6EB29A53" w:rsidR="002B3752" w:rsidRDefault="002B3752" w:rsidP="0092189C">
      <w:pPr>
        <w:sectPr w:rsidR="002B3752" w:rsidSect="00AC6F7F">
          <w:pgSz w:w="16838" w:h="11906" w:orient="landscape"/>
          <w:pgMar w:top="1440" w:right="1440" w:bottom="1440" w:left="1440" w:header="708" w:footer="708" w:gutter="0"/>
          <w:cols w:space="708"/>
          <w:docGrid w:linePitch="360"/>
        </w:sectPr>
      </w:pPr>
      <w:r>
        <w:rPr>
          <w:noProof/>
          <w:lang w:val="en-US" w:eastAsia="en-US"/>
        </w:rPr>
        <w:drawing>
          <wp:inline distT="0" distB="0" distL="0" distR="0" wp14:anchorId="2259125B" wp14:editId="17F4E385">
            <wp:extent cx="8863330" cy="4778566"/>
            <wp:effectExtent l="0" t="0" r="1270" b="0"/>
            <wp:docPr id="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863330" cy="4778566"/>
                    </a:xfrm>
                    <a:prstGeom prst="rect">
                      <a:avLst/>
                    </a:prstGeom>
                    <a:noFill/>
                    <a:ln>
                      <a:noFill/>
                    </a:ln>
                  </pic:spPr>
                </pic:pic>
              </a:graphicData>
            </a:graphic>
          </wp:inline>
        </w:drawing>
      </w:r>
    </w:p>
    <w:p w14:paraId="524ACFBF" w14:textId="5A4968AB" w:rsidR="00694F6A" w:rsidRDefault="0053477F" w:rsidP="0053477F">
      <w:r>
        <w:lastRenderedPageBreak/>
        <w:t>Code frequency</w:t>
      </w:r>
      <w:r w:rsidR="002B3752">
        <w:rPr>
          <w:noProof/>
          <w:lang w:val="en-US" w:eastAsia="en-US"/>
        </w:rPr>
        <w:drawing>
          <wp:inline distT="0" distB="0" distL="0" distR="0" wp14:anchorId="28C606AF" wp14:editId="69CA34FF">
            <wp:extent cx="8229600" cy="4480829"/>
            <wp:effectExtent l="0" t="0" r="0" b="0"/>
            <wp:docPr id="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230478" cy="4481307"/>
                    </a:xfrm>
                    <a:prstGeom prst="rect">
                      <a:avLst/>
                    </a:prstGeom>
                    <a:noFill/>
                    <a:ln>
                      <a:noFill/>
                    </a:ln>
                  </pic:spPr>
                </pic:pic>
              </a:graphicData>
            </a:graphic>
          </wp:inline>
        </w:drawing>
      </w:r>
    </w:p>
    <w:p w14:paraId="75BFDB13" w14:textId="77777777" w:rsidR="00694F6A" w:rsidRDefault="00694F6A" w:rsidP="00E21158">
      <w:pPr>
        <w:pStyle w:val="Heading2"/>
        <w:rPr>
          <w:sz w:val="22"/>
        </w:rPr>
      </w:pPr>
    </w:p>
    <w:p w14:paraId="5C444F87" w14:textId="77777777" w:rsidR="00694F6A" w:rsidRDefault="00694F6A" w:rsidP="00E21158">
      <w:pPr>
        <w:pStyle w:val="Heading2"/>
        <w:rPr>
          <w:sz w:val="22"/>
        </w:rPr>
      </w:pPr>
    </w:p>
    <w:p w14:paraId="7CB9B718" w14:textId="4D283DCF" w:rsidR="00654B33" w:rsidRPr="00E21158" w:rsidRDefault="009C524E" w:rsidP="00E21158">
      <w:pPr>
        <w:pStyle w:val="Heading2"/>
        <w:rPr>
          <w:sz w:val="22"/>
        </w:rPr>
      </w:pPr>
      <w:bookmarkStart w:id="66" w:name="_Toc322782350"/>
      <w:r>
        <w:rPr>
          <w:sz w:val="22"/>
        </w:rPr>
        <w:t>7.10</w:t>
      </w:r>
      <w:r w:rsidR="00654B33" w:rsidRPr="000D3964">
        <w:rPr>
          <w:sz w:val="22"/>
        </w:rPr>
        <w:t xml:space="preserve"> </w:t>
      </w:r>
      <w:r w:rsidR="001F7319">
        <w:rPr>
          <w:sz w:val="22"/>
        </w:rPr>
        <w:t>Appendix J</w:t>
      </w:r>
      <w:r w:rsidR="00654B33">
        <w:rPr>
          <w:sz w:val="22"/>
        </w:rPr>
        <w:t>– Able user manual</w:t>
      </w:r>
      <w:bookmarkEnd w:id="66"/>
      <w:r w:rsidR="00E21158">
        <w:rPr>
          <w:sz w:val="22"/>
        </w:rPr>
        <w:t xml:space="preserve"> </w:t>
      </w:r>
    </w:p>
    <w:p w14:paraId="1A81B684" w14:textId="77777777" w:rsidR="00796188" w:rsidRDefault="00E21158">
      <w:pPr>
        <w:sectPr w:rsidR="00796188" w:rsidSect="00AC6F7F">
          <w:pgSz w:w="16838" w:h="11906" w:orient="landscape"/>
          <w:pgMar w:top="1440" w:right="1440" w:bottom="1440" w:left="1440" w:header="708" w:footer="708" w:gutter="0"/>
          <w:cols w:space="708"/>
          <w:docGrid w:linePitch="360"/>
        </w:sectPr>
      </w:pPr>
      <w:r>
        <w:t>(See next page)</w:t>
      </w:r>
    </w:p>
    <w:p w14:paraId="54916F2F" w14:textId="04ED5AE5" w:rsidR="00E21158" w:rsidRDefault="00AB683D">
      <w:r>
        <w:rPr>
          <w:noProof/>
          <w:lang w:val="en-US" w:eastAsia="en-US"/>
        </w:rPr>
        <w:lastRenderedPageBreak/>
        <mc:AlternateContent>
          <mc:Choice Requires="wps">
            <w:drawing>
              <wp:anchor distT="0" distB="0" distL="114300" distR="114300" simplePos="0" relativeHeight="251659264" behindDoc="0" locked="0" layoutInCell="1" allowOverlap="1" wp14:anchorId="5E04BA29" wp14:editId="46D0C55D">
                <wp:simplePos x="0" y="0"/>
                <wp:positionH relativeFrom="column">
                  <wp:posOffset>-1028700</wp:posOffset>
                </wp:positionH>
                <wp:positionV relativeFrom="paragraph">
                  <wp:posOffset>-914400</wp:posOffset>
                </wp:positionV>
                <wp:extent cx="7674610" cy="107442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7674610" cy="107442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CA711C" w14:textId="77777777" w:rsidR="000945BA" w:rsidRDefault="000945BA" w:rsidP="00796188">
                            <w:pPr>
                              <w:jc w:val="center"/>
                            </w:pPr>
                          </w:p>
                          <w:p w14:paraId="6A6220A7" w14:textId="77777777" w:rsidR="000945BA" w:rsidRDefault="000945BA" w:rsidP="00796188">
                            <w:pPr>
                              <w:jc w:val="center"/>
                            </w:pPr>
                          </w:p>
                          <w:p w14:paraId="518B8C92" w14:textId="77777777" w:rsidR="000945BA" w:rsidRDefault="000945BA" w:rsidP="00796188">
                            <w:pPr>
                              <w:jc w:val="center"/>
                            </w:pPr>
                          </w:p>
                          <w:p w14:paraId="719C9813" w14:textId="77777777" w:rsidR="000945BA" w:rsidRDefault="000945BA" w:rsidP="00796188">
                            <w:pPr>
                              <w:jc w:val="center"/>
                            </w:pPr>
                          </w:p>
                          <w:p w14:paraId="1F830558" w14:textId="77777777" w:rsidR="000945BA" w:rsidRDefault="000945BA" w:rsidP="00796188">
                            <w:pPr>
                              <w:jc w:val="center"/>
                            </w:pPr>
                          </w:p>
                          <w:p w14:paraId="0070BEF0" w14:textId="77777777" w:rsidR="000945BA" w:rsidRDefault="000945BA" w:rsidP="00796188">
                            <w:pPr>
                              <w:jc w:val="center"/>
                            </w:pPr>
                          </w:p>
                          <w:p w14:paraId="5AFEF6D4" w14:textId="7874B0A2" w:rsidR="000945BA" w:rsidRDefault="000945BA" w:rsidP="00796188">
                            <w:pPr>
                              <w:jc w:val="center"/>
                            </w:pPr>
                            <w:r>
                              <w:rPr>
                                <w:noProof/>
                                <w:lang w:val="en-US" w:eastAsia="en-US"/>
                              </w:rPr>
                              <w:drawing>
                                <wp:inline distT="0" distB="0" distL="0" distR="0" wp14:anchorId="3D113E80" wp14:editId="093EEB02">
                                  <wp:extent cx="3634740" cy="3634740"/>
                                  <wp:effectExtent l="0" t="0" r="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14:paraId="0059B8FC" w14:textId="0D1A4D14" w:rsidR="000945BA" w:rsidRDefault="000945BA" w:rsidP="00796188">
                            <w:pPr>
                              <w:jc w:val="center"/>
                              <w:rPr>
                                <w:rFonts w:ascii="Avenir Book" w:hAnsi="Avenir Book" w:cs="Arial Hebrew Scholar Light"/>
                                <w:color w:val="7F7F7F" w:themeColor="text1" w:themeTint="80"/>
                                <w:sz w:val="144"/>
                                <w:szCs w:val="144"/>
                              </w:rPr>
                            </w:pPr>
                            <w:r w:rsidRPr="00796188">
                              <w:rPr>
                                <w:rFonts w:ascii="Avenir Book" w:hAnsi="Avenir Book" w:cs="Arial Hebrew Scholar Light"/>
                                <w:color w:val="7F7F7F" w:themeColor="text1" w:themeTint="80"/>
                                <w:sz w:val="144"/>
                                <w:szCs w:val="144"/>
                              </w:rPr>
                              <w:t>Able</w:t>
                            </w:r>
                          </w:p>
                          <w:p w14:paraId="450BB9B7" w14:textId="77777777" w:rsidR="000945BA" w:rsidRDefault="000945BA" w:rsidP="00796188">
                            <w:pPr>
                              <w:jc w:val="center"/>
                              <w:rPr>
                                <w:rFonts w:ascii="Avenir Book" w:hAnsi="Avenir Book" w:cs="Arial Hebrew Scholar Light"/>
                                <w:color w:val="7F7F7F" w:themeColor="text1" w:themeTint="80"/>
                                <w:sz w:val="144"/>
                                <w:szCs w:val="144"/>
                              </w:rPr>
                            </w:pPr>
                          </w:p>
                          <w:p w14:paraId="416C648F" w14:textId="77777777" w:rsidR="000945BA" w:rsidRDefault="000945BA" w:rsidP="00796188">
                            <w:pPr>
                              <w:jc w:val="center"/>
                              <w:rPr>
                                <w:rFonts w:ascii="Avenir Book" w:hAnsi="Avenir Book" w:cs="Arial Hebrew Scholar Light"/>
                                <w:color w:val="7F7F7F" w:themeColor="text1" w:themeTint="80"/>
                                <w:sz w:val="24"/>
                                <w:szCs w:val="24"/>
                              </w:rPr>
                            </w:pPr>
                          </w:p>
                          <w:p w14:paraId="765A9E8F" w14:textId="77777777" w:rsidR="000945BA" w:rsidRDefault="000945BA" w:rsidP="00796188">
                            <w:pPr>
                              <w:jc w:val="center"/>
                              <w:rPr>
                                <w:rFonts w:ascii="Avenir Book" w:hAnsi="Avenir Book" w:cs="Arial Hebrew Scholar Light"/>
                                <w:color w:val="7F7F7F" w:themeColor="text1" w:themeTint="80"/>
                                <w:sz w:val="24"/>
                                <w:szCs w:val="24"/>
                              </w:rPr>
                            </w:pPr>
                          </w:p>
                          <w:p w14:paraId="0D81C146" w14:textId="77777777" w:rsidR="000945BA" w:rsidRDefault="000945BA" w:rsidP="00796188">
                            <w:pPr>
                              <w:jc w:val="center"/>
                              <w:rPr>
                                <w:rFonts w:ascii="Avenir Book" w:hAnsi="Avenir Book" w:cs="Arial Hebrew Scholar Light"/>
                                <w:color w:val="7F7F7F" w:themeColor="text1" w:themeTint="80"/>
                                <w:sz w:val="24"/>
                                <w:szCs w:val="24"/>
                              </w:rPr>
                            </w:pPr>
                          </w:p>
                          <w:p w14:paraId="6DE06D75" w14:textId="55D40263" w:rsidR="000945BA" w:rsidRPr="00796188" w:rsidRDefault="000945BA" w:rsidP="00796188">
                            <w:pPr>
                              <w:jc w:val="center"/>
                              <w:rPr>
                                <w:rFonts w:ascii="Avenir Book" w:hAnsi="Avenir Book" w:cs="Arial Hebrew Scholar Light"/>
                                <w:color w:val="7F7F7F" w:themeColor="text1" w:themeTint="80"/>
                                <w:sz w:val="28"/>
                                <w:szCs w:val="28"/>
                              </w:rPr>
                            </w:pPr>
                            <w:r w:rsidRPr="00796188">
                              <w:rPr>
                                <w:rFonts w:ascii="Avenir Book" w:hAnsi="Avenir Book" w:cs="Arial Hebrew Scholar Light"/>
                                <w:color w:val="7F7F7F" w:themeColor="text1" w:themeTint="80"/>
                                <w:sz w:val="28"/>
                                <w:szCs w:val="28"/>
                              </w:rPr>
                              <w:t>User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margin-left:-80.95pt;margin-top:-71.95pt;width:604.3pt;height:8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" fillcolor="#d8d8d8 [2732]" stroked="f">
                <v:textbox>
                  <w:txbxContent>
                    <w:p w14:paraId="4DCA711C" w14:textId="77777777" w:rsidR="000945BA" w:rsidRDefault="000945BA" w:rsidP="00796188">
                      <w:pPr>
                        <w:jc w:val="center"/>
                      </w:pPr>
                    </w:p>
                    <w:p w14:paraId="6A6220A7" w14:textId="77777777" w:rsidR="000945BA" w:rsidRDefault="000945BA" w:rsidP="00796188">
                      <w:pPr>
                        <w:jc w:val="center"/>
                      </w:pPr>
                    </w:p>
                    <w:p w14:paraId="518B8C92" w14:textId="77777777" w:rsidR="000945BA" w:rsidRDefault="000945BA" w:rsidP="00796188">
                      <w:pPr>
                        <w:jc w:val="center"/>
                      </w:pPr>
                    </w:p>
                    <w:p w14:paraId="719C9813" w14:textId="77777777" w:rsidR="000945BA" w:rsidRDefault="000945BA" w:rsidP="00796188">
                      <w:pPr>
                        <w:jc w:val="center"/>
                      </w:pPr>
                    </w:p>
                    <w:p w14:paraId="1F830558" w14:textId="77777777" w:rsidR="000945BA" w:rsidRDefault="000945BA" w:rsidP="00796188">
                      <w:pPr>
                        <w:jc w:val="center"/>
                      </w:pPr>
                    </w:p>
                    <w:p w14:paraId="0070BEF0" w14:textId="77777777" w:rsidR="000945BA" w:rsidRDefault="000945BA" w:rsidP="00796188">
                      <w:pPr>
                        <w:jc w:val="center"/>
                      </w:pPr>
                    </w:p>
                    <w:p w14:paraId="5AFEF6D4" w14:textId="7874B0A2" w:rsidR="000945BA" w:rsidRDefault="000945BA" w:rsidP="00796188">
                      <w:pPr>
                        <w:jc w:val="center"/>
                      </w:pPr>
                      <w:r>
                        <w:rPr>
                          <w:noProof/>
                          <w:lang w:val="en-US" w:eastAsia="en-US"/>
                        </w:rPr>
                        <w:drawing>
                          <wp:inline distT="0" distB="0" distL="0" distR="0" wp14:anchorId="3D113E80" wp14:editId="093EEB02">
                            <wp:extent cx="3634740" cy="3634740"/>
                            <wp:effectExtent l="0" t="0" r="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14:paraId="0059B8FC" w14:textId="0D1A4D14" w:rsidR="000945BA" w:rsidRDefault="000945BA" w:rsidP="00796188">
                      <w:pPr>
                        <w:jc w:val="center"/>
                        <w:rPr>
                          <w:rFonts w:ascii="Avenir Book" w:hAnsi="Avenir Book" w:cs="Arial Hebrew Scholar Light"/>
                          <w:color w:val="7F7F7F" w:themeColor="text1" w:themeTint="80"/>
                          <w:sz w:val="144"/>
                          <w:szCs w:val="144"/>
                        </w:rPr>
                      </w:pPr>
                      <w:r w:rsidRPr="00796188">
                        <w:rPr>
                          <w:rFonts w:ascii="Avenir Book" w:hAnsi="Avenir Book" w:cs="Arial Hebrew Scholar Light"/>
                          <w:color w:val="7F7F7F" w:themeColor="text1" w:themeTint="80"/>
                          <w:sz w:val="144"/>
                          <w:szCs w:val="144"/>
                        </w:rPr>
                        <w:t>Able</w:t>
                      </w:r>
                    </w:p>
                    <w:p w14:paraId="450BB9B7" w14:textId="77777777" w:rsidR="000945BA" w:rsidRDefault="000945BA" w:rsidP="00796188">
                      <w:pPr>
                        <w:jc w:val="center"/>
                        <w:rPr>
                          <w:rFonts w:ascii="Avenir Book" w:hAnsi="Avenir Book" w:cs="Arial Hebrew Scholar Light"/>
                          <w:color w:val="7F7F7F" w:themeColor="text1" w:themeTint="80"/>
                          <w:sz w:val="144"/>
                          <w:szCs w:val="144"/>
                        </w:rPr>
                      </w:pPr>
                    </w:p>
                    <w:p w14:paraId="416C648F" w14:textId="77777777" w:rsidR="000945BA" w:rsidRDefault="000945BA" w:rsidP="00796188">
                      <w:pPr>
                        <w:jc w:val="center"/>
                        <w:rPr>
                          <w:rFonts w:ascii="Avenir Book" w:hAnsi="Avenir Book" w:cs="Arial Hebrew Scholar Light"/>
                          <w:color w:val="7F7F7F" w:themeColor="text1" w:themeTint="80"/>
                          <w:sz w:val="24"/>
                          <w:szCs w:val="24"/>
                        </w:rPr>
                      </w:pPr>
                    </w:p>
                    <w:p w14:paraId="765A9E8F" w14:textId="77777777" w:rsidR="000945BA" w:rsidRDefault="000945BA" w:rsidP="00796188">
                      <w:pPr>
                        <w:jc w:val="center"/>
                        <w:rPr>
                          <w:rFonts w:ascii="Avenir Book" w:hAnsi="Avenir Book" w:cs="Arial Hebrew Scholar Light"/>
                          <w:color w:val="7F7F7F" w:themeColor="text1" w:themeTint="80"/>
                          <w:sz w:val="24"/>
                          <w:szCs w:val="24"/>
                        </w:rPr>
                      </w:pPr>
                    </w:p>
                    <w:p w14:paraId="0D81C146" w14:textId="77777777" w:rsidR="000945BA" w:rsidRDefault="000945BA" w:rsidP="00796188">
                      <w:pPr>
                        <w:jc w:val="center"/>
                        <w:rPr>
                          <w:rFonts w:ascii="Avenir Book" w:hAnsi="Avenir Book" w:cs="Arial Hebrew Scholar Light"/>
                          <w:color w:val="7F7F7F" w:themeColor="text1" w:themeTint="80"/>
                          <w:sz w:val="24"/>
                          <w:szCs w:val="24"/>
                        </w:rPr>
                      </w:pPr>
                    </w:p>
                    <w:p w14:paraId="6DE06D75" w14:textId="55D40263" w:rsidR="000945BA" w:rsidRPr="00796188" w:rsidRDefault="000945BA" w:rsidP="00796188">
                      <w:pPr>
                        <w:jc w:val="center"/>
                        <w:rPr>
                          <w:rFonts w:ascii="Avenir Book" w:hAnsi="Avenir Book" w:cs="Arial Hebrew Scholar Light"/>
                          <w:color w:val="7F7F7F" w:themeColor="text1" w:themeTint="80"/>
                          <w:sz w:val="28"/>
                          <w:szCs w:val="28"/>
                        </w:rPr>
                      </w:pPr>
                      <w:r w:rsidRPr="00796188">
                        <w:rPr>
                          <w:rFonts w:ascii="Avenir Book" w:hAnsi="Avenir Book" w:cs="Arial Hebrew Scholar Light"/>
                          <w:color w:val="7F7F7F" w:themeColor="text1" w:themeTint="80"/>
                          <w:sz w:val="28"/>
                          <w:szCs w:val="28"/>
                        </w:rPr>
                        <w:t>User guide</w:t>
                      </w:r>
                    </w:p>
                  </w:txbxContent>
                </v:textbox>
                <w10:wrap type="square"/>
              </v:shape>
            </w:pict>
          </mc:Fallback>
        </mc:AlternateContent>
      </w:r>
      <w:r w:rsidR="00796188">
        <w:rPr>
          <w:noProof/>
          <w:lang w:val="en-US" w:eastAsia="en-US"/>
        </w:rPr>
        <w:drawing>
          <wp:inline distT="0" distB="0" distL="0" distR="0" wp14:anchorId="61ACC034" wp14:editId="2E339261">
            <wp:extent cx="2489835" cy="248983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89835" cy="2489835"/>
                    </a:xfrm>
                    <a:prstGeom prst="rect">
                      <a:avLst/>
                    </a:prstGeom>
                    <a:noFill/>
                    <a:ln>
                      <a:noFill/>
                    </a:ln>
                  </pic:spPr>
                </pic:pic>
              </a:graphicData>
            </a:graphic>
          </wp:inline>
        </w:drawing>
      </w:r>
      <w:r w:rsidR="00796188">
        <w:rPr>
          <w:noProof/>
          <w:lang w:val="en-US" w:eastAsia="en-US"/>
        </w:rPr>
        <w:drawing>
          <wp:inline distT="0" distB="0" distL="0" distR="0" wp14:anchorId="6C5D04D5" wp14:editId="20C4BCBD">
            <wp:extent cx="2489835" cy="2489835"/>
            <wp:effectExtent l="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89835" cy="2489835"/>
                    </a:xfrm>
                    <a:prstGeom prst="rect">
                      <a:avLst/>
                    </a:prstGeom>
                    <a:noFill/>
                    <a:ln>
                      <a:noFill/>
                    </a:ln>
                  </pic:spPr>
                </pic:pic>
              </a:graphicData>
            </a:graphic>
          </wp:inline>
        </w:drawing>
      </w:r>
    </w:p>
    <w:p w14:paraId="7F2EF2DA" w14:textId="207DB18C" w:rsidR="00E21158" w:rsidRDefault="00AB683D">
      <w:pPr>
        <w:rPr>
          <w:rFonts w:ascii="Avenir Book" w:hAnsi="Avenir Book" w:cs="Arial Hebrew Scholar"/>
          <w:color w:val="7F7F7F" w:themeColor="text1" w:themeTint="80"/>
          <w:sz w:val="40"/>
          <w:szCs w:val="40"/>
        </w:rPr>
      </w:pPr>
      <w:r w:rsidRPr="00AB683D">
        <w:rPr>
          <w:rFonts w:ascii="Avenir Book" w:hAnsi="Avenir Book" w:cs="Arial Hebrew Scholar"/>
          <w:color w:val="7F7F7F" w:themeColor="text1" w:themeTint="80"/>
          <w:sz w:val="40"/>
          <w:szCs w:val="40"/>
        </w:rPr>
        <w:lastRenderedPageBreak/>
        <w:t>Welcome to Able</w:t>
      </w:r>
      <w:r w:rsidR="00334FDA">
        <w:rPr>
          <w:rFonts w:ascii="Avenir Book" w:hAnsi="Avenir Book" w:cs="Arial Hebrew Scholar"/>
          <w:color w:val="7F7F7F" w:themeColor="text1" w:themeTint="80"/>
          <w:sz w:val="40"/>
          <w:szCs w:val="40"/>
        </w:rPr>
        <w:t>,</w:t>
      </w:r>
    </w:p>
    <w:p w14:paraId="36E7A535" w14:textId="24388D14" w:rsidR="00334FDA" w:rsidRDefault="00334FDA">
      <w:pPr>
        <w:rPr>
          <w:rFonts w:ascii="Avenir Book" w:hAnsi="Avenir Book" w:cs="Arial Hebrew Scholar"/>
          <w:sz w:val="24"/>
          <w:szCs w:val="24"/>
        </w:rPr>
      </w:pPr>
      <w:proofErr w:type="gramStart"/>
      <w:r>
        <w:rPr>
          <w:rFonts w:ascii="Avenir Book" w:hAnsi="Avenir Book" w:cs="Arial Hebrew Scholar"/>
          <w:sz w:val="24"/>
          <w:szCs w:val="24"/>
        </w:rPr>
        <w:t>The Fast, lightweight and customisable code editor.</w:t>
      </w:r>
      <w:proofErr w:type="gramEnd"/>
      <w:r>
        <w:rPr>
          <w:rFonts w:ascii="Avenir Book" w:hAnsi="Avenir Book" w:cs="Arial Hebrew Scholar"/>
          <w:sz w:val="24"/>
          <w:szCs w:val="24"/>
        </w:rPr>
        <w:t xml:space="preserve"> </w:t>
      </w:r>
      <w:r w:rsidR="00355DE9">
        <w:rPr>
          <w:rFonts w:ascii="Avenir Book" w:hAnsi="Avenir Book" w:cs="Arial Hebrew Scholar"/>
          <w:sz w:val="24"/>
          <w:szCs w:val="24"/>
        </w:rPr>
        <w:t>Thank you for downloading, we can’t wait to hear what you have done with it. But first, lets install a few things.</w:t>
      </w:r>
    </w:p>
    <w:p w14:paraId="7FE808E3" w14:textId="77777777" w:rsidR="00355DE9" w:rsidRPr="00617164" w:rsidRDefault="00355DE9">
      <w:pPr>
        <w:rPr>
          <w:rFonts w:ascii="Avenir Book" w:hAnsi="Avenir Book" w:cs="Arial Hebrew Scholar"/>
          <w:sz w:val="28"/>
          <w:szCs w:val="28"/>
        </w:rPr>
      </w:pPr>
    </w:p>
    <w:p w14:paraId="016B4748" w14:textId="08ED65C5" w:rsidR="00AB683D" w:rsidRDefault="00AB683D"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t>Installing Able</w:t>
      </w:r>
    </w:p>
    <w:p w14:paraId="5F804118" w14:textId="7689FA56" w:rsidR="00355DE9" w:rsidRPr="00334FDA" w:rsidRDefault="00355DE9" w:rsidP="00355DE9">
      <w:pPr>
        <w:rPr>
          <w:rFonts w:ascii="Avenir Book" w:hAnsi="Avenir Book" w:cs="Arial Hebrew Scholar"/>
          <w:sz w:val="24"/>
          <w:szCs w:val="24"/>
        </w:rPr>
      </w:pPr>
      <w:r>
        <w:rPr>
          <w:rFonts w:ascii="Avenir Book" w:hAnsi="Avenir Book" w:cs="Arial Hebrew Scholar"/>
          <w:sz w:val="24"/>
          <w:szCs w:val="24"/>
        </w:rPr>
        <w:t xml:space="preserve">Fortunately able doesn’t come with many bags. </w:t>
      </w:r>
      <w:r w:rsidR="00FA1598">
        <w:rPr>
          <w:rFonts w:ascii="Avenir Book" w:hAnsi="Avenir Book" w:cs="Arial Hebrew Scholar"/>
          <w:sz w:val="24"/>
          <w:szCs w:val="24"/>
        </w:rPr>
        <w:t xml:space="preserve">All you have to do is locate the downloaded able package, and run the </w:t>
      </w:r>
      <w:proofErr w:type="gramStart"/>
      <w:r w:rsidR="00FA1598">
        <w:rPr>
          <w:rFonts w:ascii="Avenir Book" w:hAnsi="Avenir Book" w:cs="Arial Hebrew Scholar"/>
          <w:sz w:val="24"/>
          <w:szCs w:val="24"/>
        </w:rPr>
        <w:t>Able</w:t>
      </w:r>
      <w:proofErr w:type="gramEnd"/>
      <w:r w:rsidR="00FA1598">
        <w:rPr>
          <w:rFonts w:ascii="Avenir Book" w:hAnsi="Avenir Book" w:cs="Arial Hebrew Scholar"/>
          <w:sz w:val="24"/>
          <w:szCs w:val="24"/>
        </w:rPr>
        <w:t xml:space="preserve"> application file. Make sure the </w:t>
      </w:r>
      <w:proofErr w:type="gramStart"/>
      <w:r w:rsidR="00C34F41">
        <w:rPr>
          <w:rFonts w:ascii="Avenir Book" w:hAnsi="Avenir Book" w:cs="Arial Hebrew Scholar"/>
          <w:sz w:val="24"/>
          <w:szCs w:val="24"/>
        </w:rPr>
        <w:t>Able</w:t>
      </w:r>
      <w:proofErr w:type="gramEnd"/>
      <w:r w:rsidR="00FA1598">
        <w:rPr>
          <w:rFonts w:ascii="Avenir Book" w:hAnsi="Avenir Book" w:cs="Arial Hebrew Scholar"/>
          <w:sz w:val="24"/>
          <w:szCs w:val="24"/>
        </w:rPr>
        <w:t xml:space="preserve"> application file stays within the same directory as the “Libs” folder as this contains all of the dynamic resources such as themes and language support files.</w:t>
      </w:r>
    </w:p>
    <w:p w14:paraId="28890046" w14:textId="77777777" w:rsidR="00355DE9" w:rsidRPr="00617164" w:rsidRDefault="00355DE9" w:rsidP="00AB683D">
      <w:pPr>
        <w:rPr>
          <w:rFonts w:ascii="Avenir Book" w:hAnsi="Avenir Book" w:cs="Arial Hebrew Scholar"/>
          <w:color w:val="7F7F7F" w:themeColor="text1" w:themeTint="80"/>
          <w:sz w:val="28"/>
          <w:szCs w:val="28"/>
        </w:rPr>
      </w:pPr>
    </w:p>
    <w:p w14:paraId="769761D2" w14:textId="123F32E5" w:rsidR="00AB683D" w:rsidRDefault="00FA1598"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t>Able ‘Hello Word’</w:t>
      </w:r>
    </w:p>
    <w:p w14:paraId="5C2171AE" w14:textId="4D28F5F6" w:rsidR="00FA1598" w:rsidRDefault="00FA1598" w:rsidP="00AB683D">
      <w:pPr>
        <w:rPr>
          <w:rFonts w:ascii="Avenir Book" w:hAnsi="Avenir Book" w:cs="Arial Hebrew Scholar"/>
          <w:sz w:val="24"/>
          <w:szCs w:val="24"/>
        </w:rPr>
      </w:pPr>
      <w:r>
        <w:rPr>
          <w:rFonts w:ascii="Avenir Book" w:hAnsi="Avenir Book" w:cs="Arial Hebrew Scholar"/>
          <w:sz w:val="24"/>
          <w:szCs w:val="24"/>
        </w:rPr>
        <w:t xml:space="preserve">Since this is your first time using Able, you should be presented with the ‘welcome screen’. Once you have started using able more, you will notice that this screen will not be presented as much and this is because the </w:t>
      </w:r>
      <w:proofErr w:type="gramStart"/>
      <w:r>
        <w:rPr>
          <w:rFonts w:ascii="Avenir Book" w:hAnsi="Avenir Book" w:cs="Arial Hebrew Scholar"/>
          <w:sz w:val="24"/>
          <w:szCs w:val="24"/>
        </w:rPr>
        <w:t>Able</w:t>
      </w:r>
      <w:proofErr w:type="gramEnd"/>
      <w:r>
        <w:rPr>
          <w:rFonts w:ascii="Avenir Book" w:hAnsi="Avenir Book" w:cs="Arial Hebrew Scholar"/>
          <w:sz w:val="24"/>
          <w:szCs w:val="24"/>
        </w:rPr>
        <w:t xml:space="preserve"> system is saving and reloading your original workspace instead of starting from scratch. Anyway, select the ‘create new’ button in order to create your very first file. Once you have specified the path in which you want to store your first file, Able will generate it for you. Now you should have a screen</w:t>
      </w:r>
      <w:r w:rsidR="00BE7851">
        <w:rPr>
          <w:rFonts w:ascii="Avenir Book" w:hAnsi="Avenir Book" w:cs="Arial Hebrew Scholar"/>
          <w:sz w:val="24"/>
          <w:szCs w:val="24"/>
        </w:rPr>
        <w:t>,</w:t>
      </w:r>
      <w:r>
        <w:rPr>
          <w:rFonts w:ascii="Avenir Book" w:hAnsi="Avenir Book" w:cs="Arial Hebrew Scholar"/>
          <w:sz w:val="24"/>
          <w:szCs w:val="24"/>
        </w:rPr>
        <w:t xml:space="preserve"> which looks like this:</w:t>
      </w:r>
    </w:p>
    <w:p w14:paraId="46172399" w14:textId="463CD78E" w:rsidR="00BE7851" w:rsidRDefault="00B47C9C" w:rsidP="00AB683D">
      <w:pPr>
        <w:rPr>
          <w:rFonts w:ascii="Avenir Book" w:hAnsi="Avenir Book" w:cs="Arial Hebrew Scholar"/>
          <w:color w:val="7F7F7F" w:themeColor="text1" w:themeTint="80"/>
          <w:sz w:val="40"/>
          <w:szCs w:val="40"/>
        </w:rPr>
      </w:pPr>
      <w:r>
        <w:rPr>
          <w:rFonts w:ascii="Avenir Book" w:hAnsi="Avenir Book" w:cs="Arial Hebrew Scholar"/>
          <w:noProof/>
          <w:color w:val="7F7F7F" w:themeColor="text1" w:themeTint="80"/>
          <w:sz w:val="40"/>
          <w:szCs w:val="40"/>
          <w:lang w:val="en-US" w:eastAsia="en-US"/>
        </w:rPr>
        <w:drawing>
          <wp:inline distT="0" distB="0" distL="0" distR="0" wp14:anchorId="073C4F7E" wp14:editId="2021E739">
            <wp:extent cx="5803900" cy="2258061"/>
            <wp:effectExtent l="25400" t="25400" r="12700" b="27940"/>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9">
                      <a:extLst>
                        <a:ext uri="{28A0092B-C50C-407E-A947-70E740481C1C}">
                          <a14:useLocalDpi xmlns:a14="http://schemas.microsoft.com/office/drawing/2010/main" val="0"/>
                        </a:ext>
                      </a:extLst>
                    </a:blip>
                    <a:srcRect l="221" t="1133" r="255"/>
                    <a:stretch/>
                  </pic:blipFill>
                  <pic:spPr bwMode="auto">
                    <a:xfrm>
                      <a:off x="0" y="0"/>
                      <a:ext cx="5808102" cy="2259696"/>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0A1309DD" w14:textId="02298098" w:rsidR="00FA1598" w:rsidRDefault="00B47C9C" w:rsidP="00AB683D">
      <w:pPr>
        <w:rPr>
          <w:rFonts w:ascii="Avenir Book" w:hAnsi="Avenir Book" w:cs="Arial Hebrew Scholar"/>
          <w:sz w:val="24"/>
          <w:szCs w:val="24"/>
        </w:rPr>
      </w:pPr>
      <w:r>
        <w:rPr>
          <w:rFonts w:ascii="Avenir Book" w:hAnsi="Avenir Book" w:cs="Arial Hebrew Scholar"/>
          <w:sz w:val="24"/>
          <w:szCs w:val="24"/>
        </w:rPr>
        <w:t>Now you are inside of the editing interface. There are 3 key elements of the editing interface that we need to quickly run through before we start writing any code. These are:</w:t>
      </w:r>
    </w:p>
    <w:p w14:paraId="336D462A" w14:textId="0B65D1A5" w:rsidR="00B47C9C" w:rsidRDefault="00D44281" w:rsidP="00D44281">
      <w:pPr>
        <w:pStyle w:val="ListParagraph"/>
        <w:numPr>
          <w:ilvl w:val="0"/>
          <w:numId w:val="18"/>
        </w:numPr>
        <w:rPr>
          <w:rFonts w:ascii="Avenir Book" w:hAnsi="Avenir Book" w:cs="Arial Hebrew Scholar"/>
          <w:sz w:val="24"/>
          <w:szCs w:val="24"/>
        </w:rPr>
      </w:pPr>
      <w:r>
        <w:rPr>
          <w:rFonts w:ascii="Avenir Book" w:hAnsi="Avenir Book" w:cs="Arial Hebrew Scholar"/>
          <w:sz w:val="24"/>
          <w:szCs w:val="24"/>
        </w:rPr>
        <w:lastRenderedPageBreak/>
        <w:t>The language selector combo box</w:t>
      </w:r>
    </w:p>
    <w:p w14:paraId="4FB033AC" w14:textId="147FABEB" w:rsidR="00D44281" w:rsidRDefault="00D44281" w:rsidP="00D44281">
      <w:pPr>
        <w:pStyle w:val="ListParagraph"/>
        <w:ind w:left="1440"/>
        <w:rPr>
          <w:rFonts w:ascii="Avenir Book" w:hAnsi="Avenir Book" w:cs="Arial Hebrew Scholar"/>
          <w:sz w:val="24"/>
          <w:szCs w:val="24"/>
        </w:rPr>
      </w:pPr>
      <w:r>
        <w:rPr>
          <w:rFonts w:ascii="Avenir Book" w:hAnsi="Avenir Book" w:cs="Arial Hebrew Scholar"/>
          <w:sz w:val="24"/>
          <w:szCs w:val="24"/>
        </w:rPr>
        <w:t>- This is where you can change both the syntax-highlighting and auto-    complete capabilities. Usually, Able automatically recognises the language of the code that you are writing. But if you wish to select a different language, then simply click the combo box and choose one of the elements.</w:t>
      </w:r>
    </w:p>
    <w:p w14:paraId="4D8F3EB7" w14:textId="114FE17F" w:rsidR="00D44281" w:rsidRDefault="00D44281" w:rsidP="00D44281">
      <w:pPr>
        <w:pStyle w:val="ListParagraph"/>
        <w:numPr>
          <w:ilvl w:val="0"/>
          <w:numId w:val="18"/>
        </w:numPr>
        <w:rPr>
          <w:rFonts w:ascii="Avenir Book" w:hAnsi="Avenir Book" w:cs="Arial Hebrew Scholar"/>
          <w:sz w:val="24"/>
          <w:szCs w:val="24"/>
        </w:rPr>
      </w:pPr>
      <w:r>
        <w:rPr>
          <w:rFonts w:ascii="Avenir Book" w:hAnsi="Avenir Book" w:cs="Arial Hebrew Scholar"/>
          <w:sz w:val="24"/>
          <w:szCs w:val="24"/>
        </w:rPr>
        <w:t>The regular expression search box</w:t>
      </w:r>
    </w:p>
    <w:p w14:paraId="00F30B93" w14:textId="5BE453E5" w:rsidR="00D44281" w:rsidRDefault="00D44281" w:rsidP="00D44281">
      <w:pPr>
        <w:pStyle w:val="ListParagraph"/>
        <w:ind w:left="1440"/>
        <w:rPr>
          <w:rFonts w:ascii="Avenir Book" w:hAnsi="Avenir Book" w:cs="Arial Hebrew Scholar"/>
          <w:sz w:val="24"/>
          <w:szCs w:val="24"/>
        </w:rPr>
      </w:pPr>
      <w:r>
        <w:rPr>
          <w:rFonts w:ascii="Avenir Book" w:hAnsi="Avenir Book" w:cs="Arial Hebrew Scholar"/>
          <w:sz w:val="24"/>
          <w:szCs w:val="24"/>
        </w:rPr>
        <w:t xml:space="preserve">- Here you can type a regular expression and have it instantly matched against any code that you have written after simply pressing the ‘search’ button. Any code that is matched will be highlighted with a unique </w:t>
      </w:r>
      <w:r w:rsidR="00E05640">
        <w:rPr>
          <w:rFonts w:ascii="Avenir Book" w:hAnsi="Avenir Book" w:cs="Arial Hebrew Scholar"/>
          <w:sz w:val="24"/>
          <w:szCs w:val="24"/>
        </w:rPr>
        <w:t>colour, which</w:t>
      </w:r>
      <w:r>
        <w:rPr>
          <w:rFonts w:ascii="Avenir Book" w:hAnsi="Avenir Book" w:cs="Arial Hebrew Scholar"/>
          <w:sz w:val="24"/>
          <w:szCs w:val="24"/>
        </w:rPr>
        <w:t xml:space="preserve"> is dependant on the selected language support.</w:t>
      </w:r>
    </w:p>
    <w:p w14:paraId="5C284E47" w14:textId="408A8799" w:rsidR="00D44281" w:rsidRDefault="00D44281" w:rsidP="00D44281">
      <w:pPr>
        <w:pStyle w:val="ListParagraph"/>
        <w:numPr>
          <w:ilvl w:val="0"/>
          <w:numId w:val="18"/>
        </w:numPr>
        <w:rPr>
          <w:rFonts w:ascii="Avenir Book" w:hAnsi="Avenir Book" w:cs="Arial Hebrew Scholar"/>
          <w:sz w:val="24"/>
          <w:szCs w:val="24"/>
        </w:rPr>
      </w:pPr>
      <w:r>
        <w:rPr>
          <w:rFonts w:ascii="Avenir Book" w:hAnsi="Avenir Book" w:cs="Arial Hebrew Scholar"/>
          <w:sz w:val="24"/>
          <w:szCs w:val="24"/>
        </w:rPr>
        <w:t>The editor text box</w:t>
      </w:r>
    </w:p>
    <w:p w14:paraId="6AC7FCE6" w14:textId="385CEF92" w:rsidR="00617164" w:rsidRPr="00B47C9C" w:rsidRDefault="00617164" w:rsidP="00617164">
      <w:pPr>
        <w:pStyle w:val="ListParagraph"/>
        <w:ind w:left="1440"/>
        <w:rPr>
          <w:rFonts w:ascii="Avenir Book" w:hAnsi="Avenir Book" w:cs="Arial Hebrew Scholar"/>
          <w:sz w:val="24"/>
          <w:szCs w:val="24"/>
        </w:rPr>
      </w:pPr>
      <w:r>
        <w:rPr>
          <w:rFonts w:ascii="Avenir Book" w:hAnsi="Avenir Book" w:cs="Arial Hebrew Scholar"/>
          <w:sz w:val="24"/>
          <w:szCs w:val="24"/>
        </w:rPr>
        <w:t>- This is the main element of Able since this is where the magic happens. By clicking on the text area (If not already in focus) be</w:t>
      </w:r>
      <w:r w:rsidR="005C018C">
        <w:rPr>
          <w:rFonts w:ascii="Avenir Book" w:hAnsi="Avenir Book" w:cs="Arial Hebrew Scholar"/>
          <w:sz w:val="24"/>
          <w:szCs w:val="24"/>
        </w:rPr>
        <w:t>gin to type in order to start writing code. Able should begin to perform is syntax highlighting, auto-complete and auto-indentation function. All of these will be explained later in the ‘Using Able section’.</w:t>
      </w:r>
    </w:p>
    <w:p w14:paraId="7958B070" w14:textId="77777777" w:rsidR="00B47C9C" w:rsidRDefault="00B47C9C" w:rsidP="00AB683D">
      <w:pPr>
        <w:rPr>
          <w:rFonts w:ascii="Avenir Book" w:hAnsi="Avenir Book" w:cs="Arial Hebrew Scholar"/>
          <w:color w:val="7F7F7F" w:themeColor="text1" w:themeTint="80"/>
          <w:sz w:val="40"/>
          <w:szCs w:val="40"/>
        </w:rPr>
      </w:pPr>
    </w:p>
    <w:p w14:paraId="52A6737C" w14:textId="152BC16A" w:rsidR="00AB683D" w:rsidRDefault="00AB683D"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t>Using Able</w:t>
      </w:r>
    </w:p>
    <w:p w14:paraId="498B3A7B" w14:textId="182276A2" w:rsidR="00AE6EB5" w:rsidRDefault="00AE6EB5" w:rsidP="00AB683D">
      <w:pPr>
        <w:rPr>
          <w:rFonts w:ascii="Avenir Book" w:hAnsi="Avenir Book" w:cs="Arial Hebrew Scholar"/>
          <w:sz w:val="24"/>
          <w:szCs w:val="24"/>
        </w:rPr>
      </w:pPr>
      <w:r>
        <w:rPr>
          <w:rFonts w:ascii="Avenir Book" w:hAnsi="Avenir Book" w:cs="Arial Hebrew Scholar"/>
          <w:sz w:val="24"/>
          <w:szCs w:val="24"/>
        </w:rPr>
        <w:t>Able is packed with lots of fun features, but we will continue from where we left off, the editing interface.</w:t>
      </w:r>
    </w:p>
    <w:p w14:paraId="6DF06200" w14:textId="478EC664" w:rsidR="005E0F48" w:rsidRPr="0062035B" w:rsidRDefault="0062035B"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Code-</w:t>
      </w:r>
      <w:r w:rsidR="00AE6EB5" w:rsidRPr="0062035B">
        <w:rPr>
          <w:rFonts w:ascii="Avenir Book" w:hAnsi="Avenir Book" w:cs="Arial Hebrew Scholar"/>
          <w:color w:val="548DD4" w:themeColor="text2" w:themeTint="99"/>
          <w:sz w:val="24"/>
          <w:szCs w:val="24"/>
          <w:u w:val="single"/>
        </w:rPr>
        <w:t>editing interface</w:t>
      </w:r>
    </w:p>
    <w:p w14:paraId="60C744E3" w14:textId="2D6FC20A" w:rsidR="00607B7E" w:rsidRDefault="0062035B" w:rsidP="00AB683D">
      <w:pPr>
        <w:rPr>
          <w:rFonts w:ascii="Avenir Book" w:hAnsi="Avenir Book" w:cs="Arial Hebrew Scholar"/>
          <w:sz w:val="24"/>
          <w:szCs w:val="24"/>
        </w:rPr>
      </w:pPr>
      <w:r>
        <w:rPr>
          <w:rFonts w:ascii="Avenir Book" w:hAnsi="Avenir Book" w:cs="Arial Hebrew Scholar"/>
          <w:sz w:val="24"/>
          <w:szCs w:val="24"/>
        </w:rPr>
        <w:t>This is the core of Able. This allows users to write code in any language with the assistance of features such as syntax highlighting, auto-complete and auto indentation.</w:t>
      </w:r>
      <w:r w:rsidR="009445B9">
        <w:rPr>
          <w:rFonts w:ascii="Avenir Book" w:hAnsi="Avenir Book" w:cs="Arial Hebrew Scholar"/>
          <w:sz w:val="24"/>
          <w:szCs w:val="24"/>
        </w:rPr>
        <w:t xml:space="preserve"> Firstly, </w:t>
      </w:r>
      <w:r w:rsidR="00607B7E">
        <w:rPr>
          <w:rFonts w:ascii="Avenir Book" w:hAnsi="Avenir Book" w:cs="Arial Hebrew Scholar"/>
          <w:sz w:val="24"/>
          <w:szCs w:val="24"/>
        </w:rPr>
        <w:t>Syntax highlighting is a common feature that is provided by IDE’s and code editors. It manipulates the aesthetic values of the source code in order to draw users attention to more important parts of the code.</w:t>
      </w:r>
    </w:p>
    <w:p w14:paraId="4A13AB8C" w14:textId="6FA8E48F" w:rsidR="009445B9" w:rsidRPr="009445B9" w:rsidRDefault="009445B9" w:rsidP="009445B9">
      <w:pPr>
        <w:jc w:val="center"/>
        <w:rPr>
          <w:rFonts w:ascii="Avenir Book" w:hAnsi="Avenir Book" w:cs="Arial Hebrew Scholar"/>
          <w:sz w:val="24"/>
          <w:szCs w:val="24"/>
        </w:rPr>
      </w:pPr>
      <w:r>
        <w:rPr>
          <w:noProof/>
          <w:lang w:val="en-US" w:eastAsia="en-US"/>
        </w:rPr>
        <w:drawing>
          <wp:inline distT="0" distB="0" distL="0" distR="0" wp14:anchorId="3D5545D3" wp14:editId="1BCD8EED">
            <wp:extent cx="2781300" cy="1463291"/>
            <wp:effectExtent l="25400" t="25400" r="12700" b="35560"/>
            <wp:docPr id="5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82759" cy="1464058"/>
                    </a:xfrm>
                    <a:prstGeom prst="rect">
                      <a:avLst/>
                    </a:prstGeom>
                    <a:noFill/>
                    <a:ln>
                      <a:solidFill>
                        <a:srgbClr val="F2F2F2"/>
                      </a:solidFill>
                    </a:ln>
                  </pic:spPr>
                </pic:pic>
              </a:graphicData>
            </a:graphic>
          </wp:inline>
        </w:drawing>
      </w:r>
      <w:r>
        <w:rPr>
          <w:noProof/>
          <w:lang w:val="en-US" w:eastAsia="en-US"/>
        </w:rPr>
        <w:drawing>
          <wp:inline distT="0" distB="0" distL="0" distR="0" wp14:anchorId="292F8D24" wp14:editId="37F0D6DE">
            <wp:extent cx="2713787" cy="1501775"/>
            <wp:effectExtent l="25400" t="25400" r="29845" b="22225"/>
            <wp:docPr id="6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14666" cy="1502261"/>
                    </a:xfrm>
                    <a:prstGeom prst="rect">
                      <a:avLst/>
                    </a:prstGeom>
                    <a:noFill/>
                    <a:ln>
                      <a:solidFill>
                        <a:srgbClr val="F2F2F2"/>
                      </a:solidFill>
                    </a:ln>
                  </pic:spPr>
                </pic:pic>
              </a:graphicData>
            </a:graphic>
          </wp:inline>
        </w:drawing>
      </w:r>
    </w:p>
    <w:p w14:paraId="3373C6BC" w14:textId="1F678A92" w:rsidR="009445B9" w:rsidRDefault="009445B9" w:rsidP="00AB683D">
      <w:pPr>
        <w:rPr>
          <w:rFonts w:ascii="Avenir Book" w:hAnsi="Avenir Book" w:cs="Arial Hebrew Scholar"/>
          <w:sz w:val="24"/>
          <w:szCs w:val="24"/>
        </w:rPr>
      </w:pPr>
      <w:r>
        <w:rPr>
          <w:rFonts w:ascii="Avenir Book" w:hAnsi="Avenir Book" w:cs="Arial Hebrew Scholar"/>
          <w:sz w:val="24"/>
          <w:szCs w:val="24"/>
        </w:rPr>
        <w:lastRenderedPageBreak/>
        <w:t xml:space="preserve">To use syntax highlighting you just have to write in the code editing area and make sure that you have selected the correct language support rules in the footer. Able will automatically apply the highlighting for you. </w:t>
      </w:r>
    </w:p>
    <w:p w14:paraId="3C7F7CD2" w14:textId="4C9F4883" w:rsidR="00CB2467" w:rsidRDefault="00E42E35" w:rsidP="00AB683D">
      <w:pPr>
        <w:rPr>
          <w:rFonts w:ascii="Avenir Book" w:hAnsi="Avenir Book" w:cs="Arial Hebrew Scholar"/>
          <w:sz w:val="24"/>
          <w:szCs w:val="24"/>
        </w:rPr>
      </w:pPr>
      <w:r>
        <w:rPr>
          <w:rFonts w:ascii="Avenir Book" w:hAnsi="Avenir Book" w:cs="Arial Hebrew Scholar"/>
          <w:sz w:val="24"/>
          <w:szCs w:val="24"/>
        </w:rPr>
        <w:t xml:space="preserve">Another important feature that allows users to write code quicker is the ‘auto-complete’ function. As you type, this function will produce suggestions of your target word. Theoretically, this process will reduce the amount of keystrokes that you are required to make in order to complete a word by 50%. </w:t>
      </w:r>
    </w:p>
    <w:p w14:paraId="0F631532" w14:textId="6730C78C" w:rsidR="00E42E35" w:rsidRDefault="00E42E35" w:rsidP="00AB683D">
      <w:pPr>
        <w:rPr>
          <w:rFonts w:ascii="Avenir Book" w:hAnsi="Avenir Book" w:cs="Arial Hebrew Scholar"/>
          <w:color w:val="548DD4" w:themeColor="text2" w:themeTint="99"/>
          <w:sz w:val="24"/>
          <w:szCs w:val="24"/>
          <w:u w:val="single"/>
        </w:rPr>
      </w:pPr>
      <w:r>
        <w:rPr>
          <w:noProof/>
          <w:lang w:val="en-US" w:eastAsia="en-US"/>
        </w:rPr>
        <w:drawing>
          <wp:inline distT="0" distB="0" distL="0" distR="0" wp14:anchorId="55644264" wp14:editId="63BF1ACB">
            <wp:extent cx="5728970" cy="1582478"/>
            <wp:effectExtent l="25400" t="25400" r="36830" b="17780"/>
            <wp:docPr id="6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7">
                      <a:extLst>
                        <a:ext uri="{28A0092B-C50C-407E-A947-70E740481C1C}">
                          <a14:useLocalDpi xmlns:a14="http://schemas.microsoft.com/office/drawing/2010/main" val="0"/>
                        </a:ext>
                      </a:extLst>
                    </a:blip>
                    <a:srcRect t="4177" b="1845"/>
                    <a:stretch/>
                  </pic:blipFill>
                  <pic:spPr bwMode="auto">
                    <a:xfrm>
                      <a:off x="0" y="0"/>
                      <a:ext cx="5731510" cy="1583180"/>
                    </a:xfrm>
                    <a:prstGeom prst="rect">
                      <a:avLst/>
                    </a:prstGeom>
                    <a:noFill/>
                    <a:ln>
                      <a:solidFill>
                        <a:srgbClr val="F2F2F2"/>
                      </a:solidFill>
                    </a:ln>
                    <a:extLst>
                      <a:ext uri="{53640926-AAD7-44d8-BBD7-CCE9431645EC}">
                        <a14:shadowObscured xmlns:a14="http://schemas.microsoft.com/office/drawing/2010/main"/>
                      </a:ext>
                    </a:extLst>
                  </pic:spPr>
                </pic:pic>
              </a:graphicData>
            </a:graphic>
          </wp:inline>
        </w:drawing>
      </w:r>
    </w:p>
    <w:p w14:paraId="3573BFFB" w14:textId="33D67D63" w:rsidR="00E42E35" w:rsidRDefault="00E42E35" w:rsidP="00AB683D">
      <w:pPr>
        <w:rPr>
          <w:rFonts w:ascii="Avenir Book" w:hAnsi="Avenir Book" w:cs="Arial Hebrew Scholar"/>
          <w:sz w:val="24"/>
          <w:szCs w:val="24"/>
        </w:rPr>
      </w:pPr>
      <w:r>
        <w:rPr>
          <w:rFonts w:ascii="Avenir Book" w:hAnsi="Avenir Book" w:cs="Arial Hebrew Scholar"/>
          <w:sz w:val="24"/>
          <w:szCs w:val="24"/>
        </w:rPr>
        <w:t>Similarly to the syntax highlighter, in order to use this function, you just need to make sure that you have the correct language selected in the footer combo box.</w:t>
      </w:r>
    </w:p>
    <w:p w14:paraId="7DEE238B" w14:textId="5C7C81F8" w:rsidR="00E42E35" w:rsidRDefault="00E42E35" w:rsidP="00AB683D">
      <w:pPr>
        <w:rPr>
          <w:rFonts w:ascii="Avenir Book" w:hAnsi="Avenir Book" w:cs="Arial Hebrew Scholar"/>
          <w:sz w:val="24"/>
          <w:szCs w:val="24"/>
        </w:rPr>
      </w:pPr>
      <w:r>
        <w:rPr>
          <w:rFonts w:ascii="Avenir Book" w:hAnsi="Avenir Book" w:cs="Arial Hebrew Scholar"/>
          <w:sz w:val="24"/>
          <w:szCs w:val="24"/>
        </w:rPr>
        <w:t xml:space="preserve">To further increase the writing speed of </w:t>
      </w:r>
      <w:proofErr w:type="gramStart"/>
      <w:r>
        <w:rPr>
          <w:rFonts w:ascii="Avenir Book" w:hAnsi="Avenir Book" w:cs="Arial Hebrew Scholar"/>
          <w:sz w:val="24"/>
          <w:szCs w:val="24"/>
        </w:rPr>
        <w:t>Able</w:t>
      </w:r>
      <w:proofErr w:type="gramEnd"/>
      <w:r>
        <w:rPr>
          <w:rFonts w:ascii="Avenir Book" w:hAnsi="Avenir Book" w:cs="Arial Hebrew Scholar"/>
          <w:sz w:val="24"/>
          <w:szCs w:val="24"/>
        </w:rPr>
        <w:t xml:space="preserve"> users, there is an auto-indenter function ad</w:t>
      </w:r>
      <w:r w:rsidR="001A6A8F">
        <w:rPr>
          <w:rFonts w:ascii="Avenir Book" w:hAnsi="Avenir Book" w:cs="Arial Hebrew Scholar"/>
          <w:sz w:val="24"/>
          <w:szCs w:val="24"/>
        </w:rPr>
        <w:t xml:space="preserve">ded to the interface. Since </w:t>
      </w:r>
      <w:r>
        <w:rPr>
          <w:rFonts w:ascii="Avenir Book" w:hAnsi="Avenir Book" w:cs="Arial Hebrew Scholar"/>
          <w:sz w:val="24"/>
          <w:szCs w:val="24"/>
        </w:rPr>
        <w:t>common syntax of code uses indentation as a form of formatting</w:t>
      </w:r>
      <w:r w:rsidR="001A6A8F">
        <w:rPr>
          <w:rFonts w:ascii="Avenir Book" w:hAnsi="Avenir Book" w:cs="Arial Hebrew Scholar"/>
          <w:sz w:val="24"/>
          <w:szCs w:val="24"/>
        </w:rPr>
        <w:t xml:space="preserve"> it can be a tedious task to keep pressing tab in order to ensure that your code all stays nicely aligned. Able does this all for you without you even having to do anything. Just type.</w:t>
      </w:r>
    </w:p>
    <w:p w14:paraId="2F9301D4" w14:textId="4BCBE259" w:rsidR="001A6A8F" w:rsidRDefault="001A6A8F" w:rsidP="00AB683D">
      <w:pPr>
        <w:rPr>
          <w:rFonts w:ascii="Avenir Book" w:hAnsi="Avenir Book" w:cs="Arial Hebrew Scholar"/>
          <w:sz w:val="24"/>
          <w:szCs w:val="24"/>
        </w:rPr>
      </w:pPr>
      <w:r>
        <w:rPr>
          <w:rFonts w:ascii="Avenir Book" w:hAnsi="Avenir Book" w:cs="Arial Hebrew Scholar"/>
          <w:sz w:val="24"/>
          <w:szCs w:val="24"/>
        </w:rPr>
        <w:t xml:space="preserve">The bottom of the editing interface lies a sleek footer bar, this bar contains various useful information such as the absolute file path of the </w:t>
      </w:r>
      <w:r w:rsidR="0045264B">
        <w:rPr>
          <w:rFonts w:ascii="Avenir Book" w:hAnsi="Avenir Book" w:cs="Arial Hebrew Scholar"/>
          <w:sz w:val="24"/>
          <w:szCs w:val="24"/>
        </w:rPr>
        <w:t>code file that is being edited,</w:t>
      </w:r>
      <w:r>
        <w:rPr>
          <w:rFonts w:ascii="Avenir Book" w:hAnsi="Avenir Book" w:cs="Arial Hebrew Scholar"/>
          <w:sz w:val="24"/>
          <w:szCs w:val="24"/>
        </w:rPr>
        <w:t xml:space="preserve"> The character and row position of the text editing cursor and a </w:t>
      </w:r>
      <w:r w:rsidR="0045264B">
        <w:rPr>
          <w:rFonts w:ascii="Avenir Book" w:hAnsi="Avenir Book" w:cs="Arial Hebrew Scholar"/>
          <w:sz w:val="24"/>
          <w:szCs w:val="24"/>
        </w:rPr>
        <w:t>function, which</w:t>
      </w:r>
      <w:r>
        <w:rPr>
          <w:rFonts w:ascii="Avenir Book" w:hAnsi="Avenir Book" w:cs="Arial Hebrew Scholar"/>
          <w:sz w:val="24"/>
          <w:szCs w:val="24"/>
        </w:rPr>
        <w:t xml:space="preserve"> allows you to search and replace text. To reveal all of these functions, simply click the expansion arrow:</w:t>
      </w:r>
    </w:p>
    <w:p w14:paraId="5BB48F02" w14:textId="565D1094" w:rsidR="0045264B" w:rsidRDefault="0045264B" w:rsidP="00AB683D">
      <w:pPr>
        <w:rPr>
          <w:rFonts w:ascii="Avenir Book" w:hAnsi="Avenir Book" w:cs="Arial Hebrew Scholar"/>
          <w:color w:val="548DD4" w:themeColor="text2" w:themeTint="99"/>
          <w:sz w:val="24"/>
          <w:szCs w:val="24"/>
        </w:rPr>
      </w:pPr>
      <w:r w:rsidRPr="0045264B">
        <w:rPr>
          <w:rFonts w:ascii="Avenir Book" w:hAnsi="Avenir Book" w:cs="Arial Hebrew Scholar"/>
          <w:noProof/>
          <w:color w:val="548DD4" w:themeColor="text2" w:themeTint="99"/>
          <w:sz w:val="24"/>
          <w:szCs w:val="24"/>
          <w:lang w:val="en-US" w:eastAsia="en-US"/>
        </w:rPr>
        <w:drawing>
          <wp:inline distT="0" distB="0" distL="0" distR="0" wp14:anchorId="5E081FEC" wp14:editId="61C07290">
            <wp:extent cx="5728569" cy="622300"/>
            <wp:effectExtent l="0" t="0" r="12065" b="0"/>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0">
                      <a:extLst>
                        <a:ext uri="{28A0092B-C50C-407E-A947-70E740481C1C}">
                          <a14:useLocalDpi xmlns:a14="http://schemas.microsoft.com/office/drawing/2010/main" val="0"/>
                        </a:ext>
                      </a:extLst>
                    </a:blip>
                    <a:srcRect b="-2083"/>
                    <a:stretch/>
                  </pic:blipFill>
                  <pic:spPr bwMode="auto">
                    <a:xfrm>
                      <a:off x="0" y="0"/>
                      <a:ext cx="5731510" cy="622620"/>
                    </a:xfrm>
                    <a:prstGeom prst="rect">
                      <a:avLst/>
                    </a:prstGeom>
                    <a:noFill/>
                    <a:ln>
                      <a:noFill/>
                    </a:ln>
                    <a:extLst>
                      <a:ext uri="{53640926-AAD7-44d8-BBD7-CCE9431645EC}">
                        <a14:shadowObscured xmlns:a14="http://schemas.microsoft.com/office/drawing/2010/main"/>
                      </a:ext>
                    </a:extLst>
                  </pic:spPr>
                </pic:pic>
              </a:graphicData>
            </a:graphic>
          </wp:inline>
        </w:drawing>
      </w:r>
    </w:p>
    <w:p w14:paraId="0071264C" w14:textId="339C15E6" w:rsidR="00C43F41" w:rsidRDefault="00C43F41" w:rsidP="00AB683D">
      <w:pPr>
        <w:rPr>
          <w:rFonts w:ascii="Avenir Book" w:hAnsi="Avenir Book" w:cs="Arial Hebrew Scholar"/>
          <w:sz w:val="24"/>
          <w:szCs w:val="24"/>
        </w:rPr>
      </w:pPr>
      <w:r>
        <w:rPr>
          <w:rFonts w:ascii="Avenir Book" w:hAnsi="Avenir Book" w:cs="Arial Hebrew Scholar"/>
          <w:sz w:val="24"/>
          <w:szCs w:val="24"/>
        </w:rPr>
        <w:t>This will cause for the area to expand:</w:t>
      </w:r>
    </w:p>
    <w:p w14:paraId="6CA226E5" w14:textId="07E74FC9" w:rsidR="00C43F41" w:rsidRDefault="00C43F41" w:rsidP="00AB683D">
      <w:pPr>
        <w:rPr>
          <w:rFonts w:ascii="Avenir Book" w:hAnsi="Avenir Book" w:cs="Arial Hebrew Scholar"/>
          <w:color w:val="548DD4" w:themeColor="text2" w:themeTint="99"/>
          <w:sz w:val="24"/>
          <w:szCs w:val="24"/>
        </w:rPr>
      </w:pPr>
      <w:r>
        <w:rPr>
          <w:rFonts w:ascii="Avenir Book" w:hAnsi="Avenir Book" w:cs="Arial Hebrew Scholar"/>
          <w:noProof/>
          <w:color w:val="548DD4" w:themeColor="text2" w:themeTint="99"/>
          <w:sz w:val="24"/>
          <w:szCs w:val="24"/>
          <w:lang w:val="en-US" w:eastAsia="en-US"/>
        </w:rPr>
        <w:drawing>
          <wp:inline distT="0" distB="0" distL="0" distR="0" wp14:anchorId="2A4C2FAC" wp14:editId="1BC75DB3">
            <wp:extent cx="5731510" cy="1033689"/>
            <wp:effectExtent l="0" t="0" r="8890" b="8255"/>
            <wp:docPr id="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1033689"/>
                    </a:xfrm>
                    <a:prstGeom prst="rect">
                      <a:avLst/>
                    </a:prstGeom>
                    <a:noFill/>
                    <a:ln>
                      <a:noFill/>
                    </a:ln>
                  </pic:spPr>
                </pic:pic>
              </a:graphicData>
            </a:graphic>
          </wp:inline>
        </w:drawing>
      </w:r>
    </w:p>
    <w:p w14:paraId="42485136" w14:textId="3B82A328" w:rsidR="00C43F41" w:rsidRDefault="00C43F41" w:rsidP="00C43F41">
      <w:pPr>
        <w:rPr>
          <w:rFonts w:ascii="Avenir Book" w:hAnsi="Avenir Book" w:cs="Arial Hebrew Scholar"/>
          <w:sz w:val="24"/>
          <w:szCs w:val="24"/>
        </w:rPr>
      </w:pPr>
      <w:r>
        <w:rPr>
          <w:rFonts w:ascii="Avenir Book" w:hAnsi="Avenir Book" w:cs="Arial Hebrew Scholar"/>
          <w:sz w:val="24"/>
          <w:szCs w:val="24"/>
        </w:rPr>
        <w:lastRenderedPageBreak/>
        <w:t>Selecting the button again will cause for the bar to collapse into its default position.</w:t>
      </w:r>
      <w:r w:rsidR="00CB3BDA">
        <w:rPr>
          <w:rFonts w:ascii="Avenir Book" w:hAnsi="Avenir Book" w:cs="Arial Hebrew Scholar"/>
          <w:sz w:val="24"/>
          <w:szCs w:val="24"/>
        </w:rPr>
        <w:t xml:space="preserve"> The search bar matches an inputted regular expression against the code contained within the editing interface. All matches will be highlighted with a unique colour that is set inside of the language support.</w:t>
      </w:r>
      <w:r w:rsidR="005371EF">
        <w:rPr>
          <w:rFonts w:ascii="Avenir Book" w:hAnsi="Avenir Book" w:cs="Arial Hebrew Scholar"/>
          <w:sz w:val="24"/>
          <w:szCs w:val="24"/>
        </w:rPr>
        <w:t xml:space="preserve"> Simply write an expression and hit the search button:</w:t>
      </w:r>
    </w:p>
    <w:p w14:paraId="4D98A62D" w14:textId="52F3F391" w:rsidR="005371EF" w:rsidRDefault="005371EF" w:rsidP="00C43F41">
      <w:pPr>
        <w:rPr>
          <w:rFonts w:ascii="Avenir Book" w:hAnsi="Avenir Book" w:cs="Arial Hebrew Scholar"/>
          <w:sz w:val="24"/>
          <w:szCs w:val="24"/>
        </w:rPr>
      </w:pPr>
      <w:r>
        <w:rPr>
          <w:noProof/>
          <w:color w:val="365F91" w:themeColor="accent1" w:themeShade="BF"/>
          <w:lang w:val="en-US" w:eastAsia="en-US"/>
        </w:rPr>
        <w:drawing>
          <wp:inline distT="0" distB="0" distL="0" distR="0" wp14:anchorId="73D3DCB6" wp14:editId="46B6EB4C">
            <wp:extent cx="5715000" cy="2466025"/>
            <wp:effectExtent l="0" t="0" r="0" b="0"/>
            <wp:docPr id="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6964" cy="2466873"/>
                    </a:xfrm>
                    <a:prstGeom prst="rect">
                      <a:avLst/>
                    </a:prstGeom>
                    <a:noFill/>
                    <a:ln>
                      <a:noFill/>
                    </a:ln>
                  </pic:spPr>
                </pic:pic>
              </a:graphicData>
            </a:graphic>
          </wp:inline>
        </w:drawing>
      </w:r>
    </w:p>
    <w:p w14:paraId="4A626D19" w14:textId="2266EF12" w:rsidR="00C43F41" w:rsidRPr="00734184" w:rsidRDefault="005371EF" w:rsidP="00AB683D">
      <w:pPr>
        <w:rPr>
          <w:rFonts w:ascii="Avenir Book" w:hAnsi="Avenir Book" w:cs="Arial Hebrew Scholar"/>
          <w:sz w:val="24"/>
          <w:szCs w:val="24"/>
        </w:rPr>
      </w:pPr>
      <w:r>
        <w:rPr>
          <w:rFonts w:ascii="Avenir Book" w:hAnsi="Avenir Book" w:cs="Arial Hebrew Scholar"/>
          <w:sz w:val="24"/>
          <w:szCs w:val="24"/>
        </w:rPr>
        <w:t>Once the matches have been found, you now have the ability to instantly replace all the matches with a set string. To do this, write your replacement string inside of the replace text input box and hit the replace button. The above image shows some HTML tags being replaced with the string “&lt;test&gt;”.</w:t>
      </w:r>
    </w:p>
    <w:p w14:paraId="006A770D" w14:textId="650C63F6" w:rsidR="00AE6EB5" w:rsidRDefault="00AE6EB5"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File system</w:t>
      </w:r>
    </w:p>
    <w:p w14:paraId="312692DD" w14:textId="7B429023" w:rsidR="00734184" w:rsidRDefault="00734184" w:rsidP="00AB683D">
      <w:pPr>
        <w:rPr>
          <w:rFonts w:ascii="Avenir Book" w:hAnsi="Avenir Book" w:cs="Arial Hebrew Scholar"/>
          <w:sz w:val="24"/>
          <w:szCs w:val="24"/>
        </w:rPr>
      </w:pPr>
      <w:r>
        <w:rPr>
          <w:rFonts w:ascii="Avenir Book" w:hAnsi="Avenir Book" w:cs="Arial Hebrew Scholar"/>
          <w:sz w:val="24"/>
          <w:szCs w:val="24"/>
        </w:rPr>
        <w:t>Able aims to make writing code easier. One way of doing this, able provides a way for the user to manage entire directories of code from within the editor. To use this function, navigate to the top menu bar and select “Open folder”:</w:t>
      </w:r>
      <w:r>
        <w:rPr>
          <w:rFonts w:ascii="Avenir Book" w:hAnsi="Avenir Book" w:cs="Arial Hebrew Scholar"/>
          <w:noProof/>
          <w:sz w:val="24"/>
          <w:szCs w:val="24"/>
          <w:lang w:val="en-US" w:eastAsia="en-US"/>
        </w:rPr>
        <w:drawing>
          <wp:inline distT="0" distB="0" distL="0" distR="0" wp14:anchorId="0788458E" wp14:editId="0147617A">
            <wp:extent cx="5699944" cy="1252855"/>
            <wp:effectExtent l="25400" t="25400" r="15240" b="17145"/>
            <wp:docPr id="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2">
                      <a:extLst>
                        <a:ext uri="{28A0092B-C50C-407E-A947-70E740481C1C}">
                          <a14:useLocalDpi xmlns:a14="http://schemas.microsoft.com/office/drawing/2010/main" val="0"/>
                        </a:ext>
                      </a:extLst>
                    </a:blip>
                    <a:srcRect l="222"/>
                    <a:stretch/>
                  </pic:blipFill>
                  <pic:spPr bwMode="auto">
                    <a:xfrm>
                      <a:off x="0" y="0"/>
                      <a:ext cx="5704862" cy="1253936"/>
                    </a:xfrm>
                    <a:prstGeom prst="rect">
                      <a:avLst/>
                    </a:prstGeom>
                    <a:noFill/>
                    <a:ln>
                      <a:solidFill>
                        <a:srgbClr val="F2F2F2"/>
                      </a:solidFill>
                    </a:ln>
                    <a:extLst>
                      <a:ext uri="{53640926-AAD7-44d8-BBD7-CCE9431645EC}">
                        <a14:shadowObscured xmlns:a14="http://schemas.microsoft.com/office/drawing/2010/main"/>
                      </a:ext>
                    </a:extLst>
                  </pic:spPr>
                </pic:pic>
              </a:graphicData>
            </a:graphic>
          </wp:inline>
        </w:drawing>
      </w:r>
    </w:p>
    <w:p w14:paraId="43A0913D" w14:textId="2A732843" w:rsidR="00734184" w:rsidRPr="00DC05C4" w:rsidRDefault="00734184" w:rsidP="00AB683D">
      <w:pPr>
        <w:rPr>
          <w:rFonts w:ascii="Avenir Book" w:hAnsi="Avenir Book" w:cs="Arial Hebrew Scholar"/>
          <w:sz w:val="24"/>
          <w:szCs w:val="24"/>
        </w:rPr>
      </w:pPr>
      <w:r>
        <w:rPr>
          <w:rFonts w:ascii="Avenir Book" w:hAnsi="Avenir Book" w:cs="Arial Hebrew Scholar"/>
          <w:sz w:val="24"/>
          <w:szCs w:val="24"/>
        </w:rPr>
        <w:t xml:space="preserve">This will cause for Able to locate the selected directory and display all of its contents inside of the </w:t>
      </w:r>
      <w:proofErr w:type="gramStart"/>
      <w:r>
        <w:rPr>
          <w:rFonts w:ascii="Avenir Book" w:hAnsi="Avenir Book" w:cs="Arial Hebrew Scholar"/>
          <w:sz w:val="24"/>
          <w:szCs w:val="24"/>
        </w:rPr>
        <w:t>Able</w:t>
      </w:r>
      <w:proofErr w:type="gramEnd"/>
      <w:r>
        <w:rPr>
          <w:rFonts w:ascii="Avenir Book" w:hAnsi="Avenir Book" w:cs="Arial Hebrew Scholar"/>
          <w:sz w:val="24"/>
          <w:szCs w:val="24"/>
        </w:rPr>
        <w:t xml:space="preserve"> file tree widget. From here, you have the ability to quickly access any file displayed.</w:t>
      </w:r>
    </w:p>
    <w:p w14:paraId="0129EF70" w14:textId="06B341E2" w:rsidR="00734184" w:rsidRPr="00DC05C4" w:rsidRDefault="00DC05C4" w:rsidP="00AB683D">
      <w:pPr>
        <w:rPr>
          <w:rFonts w:ascii="Avenir Book" w:hAnsi="Avenir Book" w:cs="Arial Hebrew Scholar"/>
          <w:color w:val="548DD4" w:themeColor="text2" w:themeTint="99"/>
          <w:sz w:val="24"/>
          <w:szCs w:val="24"/>
        </w:rPr>
      </w:pPr>
      <w:r w:rsidRPr="00DC05C4">
        <w:rPr>
          <w:rFonts w:ascii="Avenir Book" w:hAnsi="Avenir Book" w:cs="Arial Hebrew Scholar"/>
          <w:noProof/>
          <w:color w:val="548DD4" w:themeColor="text2" w:themeTint="99"/>
          <w:sz w:val="24"/>
          <w:szCs w:val="24"/>
          <w:lang w:val="en-US" w:eastAsia="en-US"/>
        </w:rPr>
        <w:lastRenderedPageBreak/>
        <w:drawing>
          <wp:inline distT="0" distB="0" distL="0" distR="0" wp14:anchorId="427B3287" wp14:editId="017F781E">
            <wp:extent cx="3987800" cy="3886200"/>
            <wp:effectExtent l="25400" t="25400" r="25400" b="25400"/>
            <wp:docPr id="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3">
                      <a:extLst>
                        <a:ext uri="{28A0092B-C50C-407E-A947-70E740481C1C}">
                          <a14:useLocalDpi xmlns:a14="http://schemas.microsoft.com/office/drawing/2010/main" val="0"/>
                        </a:ext>
                      </a:extLst>
                    </a:blip>
                    <a:srcRect t="970"/>
                    <a:stretch/>
                  </pic:blipFill>
                  <pic:spPr bwMode="auto">
                    <a:xfrm>
                      <a:off x="0" y="0"/>
                      <a:ext cx="3987800" cy="3886200"/>
                    </a:xfrm>
                    <a:prstGeom prst="rect">
                      <a:avLst/>
                    </a:prstGeom>
                    <a:noFill/>
                    <a:ln>
                      <a:solidFill>
                        <a:srgbClr val="F2F2F2"/>
                      </a:solidFill>
                    </a:ln>
                    <a:extLst>
                      <a:ext uri="{53640926-AAD7-44d8-BBD7-CCE9431645EC}">
                        <a14:shadowObscured xmlns:a14="http://schemas.microsoft.com/office/drawing/2010/main"/>
                      </a:ext>
                    </a:extLst>
                  </pic:spPr>
                </pic:pic>
              </a:graphicData>
            </a:graphic>
          </wp:inline>
        </w:drawing>
      </w:r>
    </w:p>
    <w:p w14:paraId="2763B540" w14:textId="2BFBEFA8" w:rsidR="00AE6EB5" w:rsidRPr="0062035B" w:rsidRDefault="00AE6EB5"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Workplace memory</w:t>
      </w:r>
    </w:p>
    <w:p w14:paraId="4D33B56D" w14:textId="5491A9B2" w:rsidR="00DC05C4" w:rsidRDefault="00DC05C4" w:rsidP="00AB683D">
      <w:pPr>
        <w:rPr>
          <w:rFonts w:ascii="Avenir Book" w:hAnsi="Avenir Book" w:cs="Arial Hebrew Scholar"/>
          <w:sz w:val="24"/>
          <w:szCs w:val="24"/>
        </w:rPr>
      </w:pPr>
      <w:r>
        <w:rPr>
          <w:rFonts w:ascii="Avenir Book" w:hAnsi="Avenir Book" w:cs="Arial Hebrew Scholar"/>
          <w:sz w:val="24"/>
          <w:szCs w:val="24"/>
        </w:rPr>
        <w:t xml:space="preserve">Whenever you close the </w:t>
      </w:r>
      <w:proofErr w:type="gramStart"/>
      <w:r>
        <w:rPr>
          <w:rFonts w:ascii="Avenir Book" w:hAnsi="Avenir Book" w:cs="Arial Hebrew Scholar"/>
          <w:sz w:val="24"/>
          <w:szCs w:val="24"/>
        </w:rPr>
        <w:t>Able</w:t>
      </w:r>
      <w:proofErr w:type="gramEnd"/>
      <w:r>
        <w:rPr>
          <w:rFonts w:ascii="Avenir Book" w:hAnsi="Avenir Book" w:cs="Arial Hebrew Scholar"/>
          <w:sz w:val="24"/>
          <w:szCs w:val="24"/>
        </w:rPr>
        <w:t xml:space="preserve"> application, your entire workplace will be instantly and automatically saved. Then, the next time you open Able it will be re-loaded. Because we know it’s annoying when you have to locate multiple files in order to set up your workspace. To use this feature, you don’t have to do anything.  </w:t>
      </w:r>
    </w:p>
    <w:p w14:paraId="7328055A" w14:textId="77777777" w:rsidR="002A2630" w:rsidRDefault="002A2630" w:rsidP="00AB683D">
      <w:pPr>
        <w:rPr>
          <w:rFonts w:ascii="Avenir Book" w:hAnsi="Avenir Book" w:cs="Arial Hebrew Scholar"/>
          <w:sz w:val="24"/>
          <w:szCs w:val="24"/>
        </w:rPr>
      </w:pPr>
    </w:p>
    <w:p w14:paraId="616238EA" w14:textId="77777777" w:rsidR="002A2630" w:rsidRDefault="002A2630" w:rsidP="00AB683D">
      <w:pPr>
        <w:rPr>
          <w:rFonts w:ascii="Avenir Book" w:hAnsi="Avenir Book" w:cs="Arial Hebrew Scholar"/>
          <w:sz w:val="24"/>
          <w:szCs w:val="24"/>
        </w:rPr>
      </w:pPr>
    </w:p>
    <w:p w14:paraId="102E6684" w14:textId="77777777" w:rsidR="002A2630" w:rsidRDefault="002A2630" w:rsidP="00AB683D">
      <w:pPr>
        <w:rPr>
          <w:rFonts w:ascii="Avenir Book" w:hAnsi="Avenir Book" w:cs="Arial Hebrew Scholar"/>
          <w:sz w:val="24"/>
          <w:szCs w:val="24"/>
        </w:rPr>
      </w:pPr>
    </w:p>
    <w:p w14:paraId="5F1F92F1" w14:textId="77777777" w:rsidR="002A2630" w:rsidRDefault="002A2630" w:rsidP="00AB683D">
      <w:pPr>
        <w:rPr>
          <w:rFonts w:ascii="Avenir Book" w:hAnsi="Avenir Book" w:cs="Arial Hebrew Scholar"/>
          <w:sz w:val="24"/>
          <w:szCs w:val="24"/>
        </w:rPr>
      </w:pPr>
    </w:p>
    <w:p w14:paraId="59552235" w14:textId="77777777" w:rsidR="002A2630" w:rsidRDefault="002A2630" w:rsidP="00AB683D">
      <w:pPr>
        <w:rPr>
          <w:rFonts w:ascii="Avenir Book" w:hAnsi="Avenir Book" w:cs="Arial Hebrew Scholar"/>
          <w:sz w:val="24"/>
          <w:szCs w:val="24"/>
        </w:rPr>
      </w:pPr>
    </w:p>
    <w:p w14:paraId="320E325B" w14:textId="77777777" w:rsidR="002A2630" w:rsidRDefault="002A2630" w:rsidP="00AB683D">
      <w:pPr>
        <w:rPr>
          <w:rFonts w:ascii="Avenir Book" w:hAnsi="Avenir Book" w:cs="Arial Hebrew Scholar"/>
          <w:sz w:val="24"/>
          <w:szCs w:val="24"/>
        </w:rPr>
      </w:pPr>
    </w:p>
    <w:p w14:paraId="65AEA47F" w14:textId="77777777" w:rsidR="002A2630" w:rsidRDefault="002A2630" w:rsidP="00AB683D">
      <w:pPr>
        <w:rPr>
          <w:rFonts w:ascii="Avenir Book" w:hAnsi="Avenir Book" w:cs="Arial Hebrew Scholar"/>
          <w:sz w:val="24"/>
          <w:szCs w:val="24"/>
        </w:rPr>
      </w:pPr>
    </w:p>
    <w:p w14:paraId="77E99B5D" w14:textId="77777777" w:rsidR="002A2630" w:rsidRDefault="002A2630" w:rsidP="00AB683D">
      <w:pPr>
        <w:rPr>
          <w:rFonts w:ascii="Avenir Book" w:hAnsi="Avenir Book" w:cs="Arial Hebrew Scholar"/>
          <w:sz w:val="24"/>
          <w:szCs w:val="24"/>
        </w:rPr>
      </w:pPr>
    </w:p>
    <w:p w14:paraId="57FA28F5" w14:textId="77777777" w:rsidR="002A2630" w:rsidRDefault="002A2630" w:rsidP="00AB683D">
      <w:pPr>
        <w:rPr>
          <w:rFonts w:ascii="Avenir Book" w:hAnsi="Avenir Book" w:cs="Arial Hebrew Scholar"/>
          <w:sz w:val="24"/>
          <w:szCs w:val="24"/>
        </w:rPr>
      </w:pPr>
    </w:p>
    <w:p w14:paraId="330227AE" w14:textId="77777777" w:rsidR="002A2630" w:rsidRPr="002A2630" w:rsidRDefault="002A2630" w:rsidP="00AB683D">
      <w:pPr>
        <w:rPr>
          <w:rFonts w:ascii="Avenir Book" w:hAnsi="Avenir Book" w:cs="Arial Hebrew Scholar"/>
          <w:sz w:val="24"/>
          <w:szCs w:val="24"/>
        </w:rPr>
      </w:pPr>
    </w:p>
    <w:p w14:paraId="1BFB5D01" w14:textId="64143487" w:rsidR="00AB683D" w:rsidRDefault="00AB683D"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lastRenderedPageBreak/>
        <w:t>Customising Able</w:t>
      </w:r>
    </w:p>
    <w:p w14:paraId="3C444CB3" w14:textId="4BCA561E" w:rsidR="00AE6EB5" w:rsidRDefault="00AE6EB5" w:rsidP="00AE6EB5">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Themes</w:t>
      </w:r>
    </w:p>
    <w:p w14:paraId="00DDA35F" w14:textId="47CFAB66" w:rsidR="002A2630" w:rsidRDefault="002A2630" w:rsidP="00AE6EB5">
      <w:pPr>
        <w:rPr>
          <w:rFonts w:ascii="Avenir Book" w:hAnsi="Avenir Book" w:cs="Arial Hebrew Scholar"/>
          <w:sz w:val="24"/>
          <w:szCs w:val="24"/>
        </w:rPr>
      </w:pPr>
      <w:r>
        <w:rPr>
          <w:rFonts w:ascii="Avenir Book" w:hAnsi="Avenir Book" w:cs="Arial Hebrew Scholar"/>
          <w:sz w:val="24"/>
          <w:szCs w:val="24"/>
        </w:rPr>
        <w:t>Able comes pre-packed with two different themes: The light theme and the dark theme.</w:t>
      </w:r>
    </w:p>
    <w:p w14:paraId="6CE3C0CE" w14:textId="77777777" w:rsidR="002A2630" w:rsidRDefault="002A2630" w:rsidP="002A2630">
      <w:pPr>
        <w:jc w:val="center"/>
      </w:pPr>
      <w:r>
        <w:rPr>
          <w:noProof/>
          <w:lang w:val="en-US" w:eastAsia="en-US"/>
        </w:rPr>
        <w:drawing>
          <wp:inline distT="0" distB="0" distL="0" distR="0" wp14:anchorId="786897EB" wp14:editId="5F990097">
            <wp:extent cx="2774950" cy="2094104"/>
            <wp:effectExtent l="0" t="0" r="0" b="0"/>
            <wp:docPr id="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438" cy="2094472"/>
                    </a:xfrm>
                    <a:prstGeom prst="rect">
                      <a:avLst/>
                    </a:prstGeom>
                    <a:noFill/>
                    <a:ln>
                      <a:noFill/>
                    </a:ln>
                  </pic:spPr>
                </pic:pic>
              </a:graphicData>
            </a:graphic>
          </wp:inline>
        </w:drawing>
      </w:r>
      <w:r>
        <w:t xml:space="preserve">  </w:t>
      </w:r>
      <w:r>
        <w:rPr>
          <w:noProof/>
          <w:lang w:val="en-US" w:eastAsia="en-US"/>
        </w:rPr>
        <w:drawing>
          <wp:inline distT="0" distB="0" distL="0" distR="0" wp14:anchorId="0BB88231" wp14:editId="40674367">
            <wp:extent cx="2837081" cy="2095012"/>
            <wp:effectExtent l="0" t="0" r="8255" b="0"/>
            <wp:docPr id="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39115" cy="2096514"/>
                    </a:xfrm>
                    <a:prstGeom prst="rect">
                      <a:avLst/>
                    </a:prstGeom>
                    <a:noFill/>
                    <a:ln>
                      <a:noFill/>
                    </a:ln>
                  </pic:spPr>
                </pic:pic>
              </a:graphicData>
            </a:graphic>
          </wp:inline>
        </w:drawing>
      </w:r>
    </w:p>
    <w:p w14:paraId="2C52506A" w14:textId="6015B6EA" w:rsidR="002A2630" w:rsidRDefault="002A2630" w:rsidP="00AE6EB5">
      <w:pPr>
        <w:rPr>
          <w:rFonts w:ascii="Avenir Book" w:hAnsi="Avenir Book" w:cs="Arial Hebrew Scholar"/>
          <w:sz w:val="24"/>
          <w:szCs w:val="24"/>
        </w:rPr>
      </w:pPr>
      <w:r>
        <w:rPr>
          <w:rFonts w:ascii="Avenir Book" w:hAnsi="Avenir Book" w:cs="Arial Hebrew Scholar"/>
          <w:sz w:val="24"/>
          <w:szCs w:val="24"/>
        </w:rPr>
        <w:t xml:space="preserve">These themes have been specially developed to follow a common design style called “Minimalistic”. </w:t>
      </w:r>
      <w:r w:rsidR="00AB4F1E">
        <w:rPr>
          <w:rFonts w:ascii="Avenir Book" w:hAnsi="Avenir Book" w:cs="Arial Hebrew Scholar"/>
          <w:sz w:val="24"/>
          <w:szCs w:val="24"/>
        </w:rPr>
        <w:t>This means that the default themes use very simple colour pallets and sleek UI design in order to provide the user with a calm environment. To change the theme within able, simply navigate to the settings menu by selecting Window&gt;More. You should be presented with a window such as this:</w:t>
      </w:r>
    </w:p>
    <w:p w14:paraId="5F3ECA83" w14:textId="4DF88B2E" w:rsidR="00AB4F1E" w:rsidRDefault="00AB4F1E" w:rsidP="00AE6EB5">
      <w:pPr>
        <w:rPr>
          <w:rFonts w:ascii="Avenir Book" w:hAnsi="Avenir Book" w:cs="Arial Hebrew Scholar"/>
          <w:sz w:val="24"/>
          <w:szCs w:val="24"/>
        </w:rPr>
      </w:pPr>
      <w:r>
        <w:rPr>
          <w:rFonts w:ascii="Avenir Book" w:hAnsi="Avenir Book" w:cs="Arial Hebrew Scholar"/>
          <w:noProof/>
          <w:sz w:val="24"/>
          <w:szCs w:val="24"/>
          <w:lang w:val="en-US" w:eastAsia="en-US"/>
        </w:rPr>
        <w:drawing>
          <wp:inline distT="0" distB="0" distL="0" distR="0" wp14:anchorId="3BE40932" wp14:editId="1ACAA117">
            <wp:extent cx="5731510" cy="3232898"/>
            <wp:effectExtent l="0" t="0" r="8890" b="0"/>
            <wp:docPr id="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3232898"/>
                    </a:xfrm>
                    <a:prstGeom prst="rect">
                      <a:avLst/>
                    </a:prstGeom>
                    <a:noFill/>
                    <a:ln>
                      <a:noFill/>
                    </a:ln>
                  </pic:spPr>
                </pic:pic>
              </a:graphicData>
            </a:graphic>
          </wp:inline>
        </w:drawing>
      </w:r>
    </w:p>
    <w:p w14:paraId="6A92AB85" w14:textId="1ECC04EF" w:rsidR="00AB4F1E" w:rsidRDefault="00AB4F1E" w:rsidP="00AE6EB5">
      <w:pPr>
        <w:rPr>
          <w:rFonts w:ascii="Avenir Book" w:hAnsi="Avenir Book" w:cs="Arial Hebrew Scholar"/>
          <w:sz w:val="24"/>
          <w:szCs w:val="24"/>
        </w:rPr>
      </w:pPr>
      <w:r>
        <w:rPr>
          <w:rFonts w:ascii="Avenir Book" w:hAnsi="Avenir Book" w:cs="Arial Hebrew Scholar"/>
          <w:sz w:val="24"/>
          <w:szCs w:val="24"/>
        </w:rPr>
        <w:lastRenderedPageBreak/>
        <w:t>By simply clicking the drop down arrow (displayed inside of the blue circle) you will be presented with a selection of installed themes. Click any one and Able will instantly begin using that theme.</w:t>
      </w:r>
    </w:p>
    <w:p w14:paraId="5FBFE735" w14:textId="5440766E" w:rsidR="00AB4F1E" w:rsidRPr="00674CC4" w:rsidRDefault="00AB4F1E" w:rsidP="00AE6EB5">
      <w:pPr>
        <w:rPr>
          <w:rFonts w:ascii="Avenir Book" w:hAnsi="Avenir Book" w:cs="Arial Hebrew Scholar"/>
          <w:sz w:val="24"/>
          <w:szCs w:val="24"/>
        </w:rPr>
      </w:pPr>
      <w:r>
        <w:rPr>
          <w:rFonts w:ascii="Avenir Book" w:hAnsi="Avenir Book" w:cs="Arial Hebrew Scholar"/>
          <w:sz w:val="24"/>
          <w:szCs w:val="24"/>
        </w:rPr>
        <w:t xml:space="preserve">To install your own theme, you need to write your own QCSS style </w:t>
      </w:r>
      <w:r w:rsidR="008E1E1B">
        <w:rPr>
          <w:rFonts w:ascii="Avenir Book" w:hAnsi="Avenir Book" w:cs="Arial Hebrew Scholar"/>
          <w:sz w:val="24"/>
          <w:szCs w:val="24"/>
        </w:rPr>
        <w:t>sheet, which</w:t>
      </w:r>
      <w:r>
        <w:rPr>
          <w:rFonts w:ascii="Avenir Book" w:hAnsi="Avenir Book" w:cs="Arial Hebrew Scholar"/>
          <w:sz w:val="24"/>
          <w:szCs w:val="24"/>
        </w:rPr>
        <w:t xml:space="preserve"> confirms to Able’s widget guidelines. For examples please see the default light and dark themes that are provided.</w:t>
      </w:r>
      <w:r w:rsidR="008E1E1B">
        <w:rPr>
          <w:rFonts w:ascii="Avenir Book" w:hAnsi="Avenir Book" w:cs="Arial Hebrew Scholar"/>
          <w:sz w:val="24"/>
          <w:szCs w:val="24"/>
        </w:rPr>
        <w:t xml:space="preserve"> Once you have done this, simply place the new the</w:t>
      </w:r>
      <w:r w:rsidR="00F860FE">
        <w:rPr>
          <w:rFonts w:ascii="Avenir Book" w:hAnsi="Avenir Book" w:cs="Arial Hebrew Scholar"/>
          <w:sz w:val="24"/>
          <w:szCs w:val="24"/>
        </w:rPr>
        <w:t xml:space="preserve">me inside of the able directory </w:t>
      </w:r>
      <w:r w:rsidR="00267723">
        <w:rPr>
          <w:rFonts w:ascii="Avenir Book" w:hAnsi="Avenir Book" w:cs="Arial Hebrew Scholar"/>
          <w:sz w:val="24"/>
          <w:szCs w:val="24"/>
        </w:rPr>
        <w:t>“Able/libs/</w:t>
      </w:r>
      <w:proofErr w:type="spellStart"/>
      <w:r w:rsidR="00267723">
        <w:rPr>
          <w:rFonts w:ascii="Avenir Book" w:hAnsi="Avenir Book" w:cs="Arial Hebrew Scholar"/>
          <w:sz w:val="24"/>
          <w:szCs w:val="24"/>
        </w:rPr>
        <w:t>css</w:t>
      </w:r>
      <w:proofErr w:type="spellEnd"/>
      <w:r w:rsidR="00267723">
        <w:rPr>
          <w:rFonts w:ascii="Avenir Book" w:hAnsi="Avenir Book" w:cs="Arial Hebrew Scholar"/>
          <w:sz w:val="24"/>
          <w:szCs w:val="24"/>
        </w:rPr>
        <w:t>”</w:t>
      </w:r>
      <w:r w:rsidR="00674CC4">
        <w:rPr>
          <w:rFonts w:ascii="Avenir Book" w:hAnsi="Avenir Book" w:cs="Arial Hebrew Scholar"/>
          <w:sz w:val="24"/>
          <w:szCs w:val="24"/>
        </w:rPr>
        <w:t>.</w:t>
      </w:r>
    </w:p>
    <w:p w14:paraId="7F215199" w14:textId="53D95BBE" w:rsidR="00AE6EB5" w:rsidRPr="0062035B" w:rsidRDefault="00AE6EB5"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Language support</w:t>
      </w:r>
    </w:p>
    <w:p w14:paraId="1DF1E613" w14:textId="2D8BBD24" w:rsidR="00AB683D" w:rsidRDefault="002267DA" w:rsidP="00AB683D">
      <w:pPr>
        <w:rPr>
          <w:rFonts w:ascii="Avenir Book" w:hAnsi="Avenir Book" w:cs="Arial Hebrew Scholar"/>
          <w:sz w:val="24"/>
          <w:szCs w:val="24"/>
        </w:rPr>
      </w:pPr>
      <w:r>
        <w:rPr>
          <w:rFonts w:ascii="Avenir Book" w:hAnsi="Avenir Book" w:cs="Arial Hebrew Scholar"/>
          <w:sz w:val="24"/>
          <w:szCs w:val="24"/>
        </w:rPr>
        <w:t>Able automatically selects the appropriate language support file for the document, which you are editing. So usually, you don’t have to worry about it. However, if you feel the need to use a different language support file then simply change it from within the code editor footer bar.</w:t>
      </w:r>
    </w:p>
    <w:p w14:paraId="24788593" w14:textId="3753893F" w:rsidR="00650464" w:rsidRDefault="00650464" w:rsidP="00AB683D">
      <w:pPr>
        <w:rPr>
          <w:rFonts w:ascii="Avenir Book" w:hAnsi="Avenir Book" w:cs="Arial Hebrew Scholar"/>
          <w:color w:val="7F7F7F" w:themeColor="text1" w:themeTint="80"/>
          <w:sz w:val="40"/>
          <w:szCs w:val="40"/>
        </w:rPr>
      </w:pPr>
      <w:r>
        <w:rPr>
          <w:rFonts w:ascii="Avenir Book" w:hAnsi="Avenir Book" w:cs="Arial Hebrew Scholar"/>
          <w:sz w:val="24"/>
          <w:szCs w:val="24"/>
        </w:rPr>
        <w:t>To create you own language support file (Users may want to do this to support a language that isn’t supported by default by Able). Firstly, you need to define the file pre-fixes that this file applies to. For example the C++ file uses “</w:t>
      </w:r>
      <w:proofErr w:type="gramStart"/>
      <w:r>
        <w:rPr>
          <w:rFonts w:ascii="Avenir Book" w:hAnsi="Avenir Book" w:cs="Arial Hebrew Scholar"/>
          <w:sz w:val="24"/>
          <w:szCs w:val="24"/>
        </w:rPr>
        <w:t>.h</w:t>
      </w:r>
      <w:proofErr w:type="gramEnd"/>
      <w:r>
        <w:rPr>
          <w:rFonts w:ascii="Avenir Book" w:hAnsi="Avenir Book" w:cs="Arial Hebrew Scholar"/>
          <w:sz w:val="24"/>
          <w:szCs w:val="24"/>
        </w:rPr>
        <w:t>” and “.</w:t>
      </w:r>
      <w:proofErr w:type="spellStart"/>
      <w:r>
        <w:rPr>
          <w:rFonts w:ascii="Avenir Book" w:hAnsi="Avenir Book" w:cs="Arial Hebrew Scholar"/>
          <w:sz w:val="24"/>
          <w:szCs w:val="24"/>
        </w:rPr>
        <w:t>cpp</w:t>
      </w:r>
      <w:proofErr w:type="spellEnd"/>
      <w:r>
        <w:rPr>
          <w:rFonts w:ascii="Avenir Book" w:hAnsi="Avenir Book" w:cs="Arial Hebrew Scholar"/>
          <w:sz w:val="24"/>
          <w:szCs w:val="24"/>
        </w:rPr>
        <w:t>”. Once you have defined these you can begin writing your expressions that will be used within the syntax highlighter. Able allows for 16 expressions to be used. It doesn’t really matter what order the expressions are added as log as the first two are preserved for comments and the last two are reserved for auto-completion. For more detail on this matter please look inside one of the default packed language support files.</w:t>
      </w:r>
    </w:p>
    <w:p w14:paraId="74B90E88" w14:textId="77777777" w:rsidR="002A2630" w:rsidRDefault="002A2630" w:rsidP="00AB683D">
      <w:pPr>
        <w:rPr>
          <w:rFonts w:ascii="Avenir Book" w:hAnsi="Avenir Book" w:cs="Arial Hebrew Scholar"/>
          <w:color w:val="7F7F7F" w:themeColor="text1" w:themeTint="80"/>
          <w:sz w:val="40"/>
          <w:szCs w:val="40"/>
        </w:rPr>
      </w:pPr>
    </w:p>
    <w:p w14:paraId="1E7C80B6" w14:textId="77777777" w:rsidR="003E57A5" w:rsidRDefault="003E57A5" w:rsidP="00AB683D">
      <w:pPr>
        <w:rPr>
          <w:rFonts w:ascii="Avenir Book" w:hAnsi="Avenir Book" w:cs="Arial Hebrew Scholar"/>
          <w:color w:val="7F7F7F" w:themeColor="text1" w:themeTint="80"/>
          <w:sz w:val="40"/>
          <w:szCs w:val="40"/>
        </w:rPr>
      </w:pPr>
    </w:p>
    <w:p w14:paraId="46291B06" w14:textId="77777777" w:rsidR="00F11AAB" w:rsidRDefault="00F11AAB" w:rsidP="00AB683D">
      <w:pPr>
        <w:rPr>
          <w:rFonts w:ascii="Avenir Book" w:hAnsi="Avenir Book" w:cs="Arial Hebrew Scholar"/>
          <w:color w:val="7F7F7F" w:themeColor="text1" w:themeTint="80"/>
          <w:sz w:val="40"/>
          <w:szCs w:val="40"/>
        </w:rPr>
      </w:pPr>
    </w:p>
    <w:p w14:paraId="31FE8D26" w14:textId="77777777" w:rsidR="00F11AAB" w:rsidRDefault="00F11AAB" w:rsidP="00AB683D">
      <w:pPr>
        <w:rPr>
          <w:rFonts w:ascii="Avenir Book" w:hAnsi="Avenir Book" w:cs="Arial Hebrew Scholar"/>
          <w:color w:val="7F7F7F" w:themeColor="text1" w:themeTint="80"/>
          <w:sz w:val="40"/>
          <w:szCs w:val="40"/>
        </w:rPr>
      </w:pPr>
    </w:p>
    <w:p w14:paraId="0D79A7BA" w14:textId="77777777" w:rsidR="00F11AAB" w:rsidRDefault="00F11AAB" w:rsidP="00AB683D">
      <w:pPr>
        <w:rPr>
          <w:rFonts w:ascii="Avenir Book" w:hAnsi="Avenir Book" w:cs="Arial Hebrew Scholar"/>
          <w:color w:val="7F7F7F" w:themeColor="text1" w:themeTint="80"/>
          <w:sz w:val="40"/>
          <w:szCs w:val="40"/>
        </w:rPr>
      </w:pPr>
    </w:p>
    <w:p w14:paraId="7A8D19A0" w14:textId="77777777" w:rsidR="00F11AAB" w:rsidRDefault="00F11AAB" w:rsidP="00AB683D">
      <w:pPr>
        <w:rPr>
          <w:rFonts w:ascii="Avenir Book" w:hAnsi="Avenir Book" w:cs="Arial Hebrew Scholar"/>
          <w:color w:val="7F7F7F" w:themeColor="text1" w:themeTint="80"/>
          <w:sz w:val="40"/>
          <w:szCs w:val="40"/>
        </w:rPr>
      </w:pPr>
    </w:p>
    <w:p w14:paraId="296296F7" w14:textId="37620365" w:rsidR="003E57A5" w:rsidRDefault="003E57A5" w:rsidP="00AB683D">
      <w:pPr>
        <w:rPr>
          <w:rFonts w:ascii="Avenir Book" w:hAnsi="Avenir Book" w:cs="Arial Hebrew Scholar"/>
          <w:color w:val="7F7F7F" w:themeColor="text1" w:themeTint="80"/>
          <w:sz w:val="40"/>
          <w:szCs w:val="40"/>
        </w:rPr>
      </w:pPr>
      <w:r>
        <w:rPr>
          <w:rFonts w:ascii="Avenir Book" w:hAnsi="Avenir Book" w:cs="Arial Hebrew Scholar"/>
          <w:sz w:val="24"/>
          <w:szCs w:val="24"/>
        </w:rPr>
        <w:t>Thank you for reading. We can</w:t>
      </w:r>
      <w:r w:rsidR="00F11AAB">
        <w:rPr>
          <w:rFonts w:ascii="Avenir Book" w:hAnsi="Avenir Book" w:cs="Arial Hebrew Scholar"/>
          <w:sz w:val="24"/>
          <w:szCs w:val="24"/>
        </w:rPr>
        <w:t>’</w:t>
      </w:r>
      <w:r>
        <w:rPr>
          <w:rFonts w:ascii="Avenir Book" w:hAnsi="Avenir Book" w:cs="Arial Hebrew Scholar"/>
          <w:sz w:val="24"/>
          <w:szCs w:val="24"/>
        </w:rPr>
        <w:t>t wait to see what you have made.</w:t>
      </w:r>
    </w:p>
    <w:p w14:paraId="0E0EB2D1" w14:textId="77777777" w:rsidR="00AB4F1E" w:rsidRDefault="00AB4F1E"/>
    <w:bookmarkStart w:id="67" w:name="_Toc322782351" w:displacedByCustomXml="next"/>
    <w:sdt>
      <w:sdtPr>
        <w:rPr>
          <w:rFonts w:asciiTheme="minorHAnsi" w:eastAsiaTheme="minorEastAsia" w:hAnsiTheme="minorHAnsi" w:cstheme="minorBidi"/>
          <w:bCs/>
          <w:color w:val="auto"/>
          <w:sz w:val="22"/>
          <w:szCs w:val="22"/>
        </w:rPr>
        <w:id w:val="-1103569776"/>
        <w:docPartObj>
          <w:docPartGallery w:val="Bibliographies"/>
          <w:docPartUnique/>
        </w:docPartObj>
      </w:sdtPr>
      <w:sdtEndPr>
        <w:rPr>
          <w:bCs w:val="0"/>
        </w:rPr>
      </w:sdtEndPr>
      <w:sdtContent>
        <w:p w14:paraId="01877BEF" w14:textId="4A023D7D" w:rsidR="00CF0113" w:rsidRPr="00072438" w:rsidRDefault="00875DBE" w:rsidP="00394AF0">
          <w:pPr>
            <w:pStyle w:val="AppendixHeading"/>
            <w:numPr>
              <w:ilvl w:val="0"/>
              <w:numId w:val="21"/>
            </w:numPr>
            <w:rPr>
              <w:sz w:val="28"/>
              <w:szCs w:val="28"/>
            </w:rPr>
          </w:pPr>
          <w:r w:rsidRPr="00072438">
            <w:rPr>
              <w:sz w:val="28"/>
              <w:szCs w:val="28"/>
            </w:rPr>
            <w:t>References</w:t>
          </w:r>
          <w:bookmarkEnd w:id="67"/>
        </w:p>
        <w:bookmarkStart w:id="68" w:name="_Toc322778070" w:displacedByCustomXml="next"/>
        <w:bookmarkStart w:id="69" w:name="_Toc322782352" w:displacedByCustomXml="next"/>
        <w:sdt>
          <w:sdtPr>
            <w:rPr>
              <w:rFonts w:asciiTheme="minorHAnsi" w:eastAsiaTheme="minorEastAsia" w:hAnsiTheme="minorHAnsi" w:cstheme="minorBidi"/>
              <w:bCs w:val="0"/>
              <w:sz w:val="22"/>
            </w:rPr>
            <w:id w:val="-573587230"/>
            <w:bibliography/>
          </w:sdtPr>
          <w:sdtContent>
            <w:p w14:paraId="7611F550" w14:textId="1A143909" w:rsidR="000A32B7" w:rsidRPr="00A84463" w:rsidRDefault="003E7935" w:rsidP="00A84463">
              <w:pPr>
                <w:pStyle w:val="ReferenceHeading"/>
                <w:ind w:left="720"/>
                <w:rPr>
                  <w:rFonts w:asciiTheme="minorHAnsi" w:eastAsiaTheme="minorEastAsia" w:hAnsiTheme="minorHAnsi" w:cstheme="minorBidi"/>
                  <w:bCs w:val="0"/>
                  <w:sz w:val="22"/>
                </w:rPr>
              </w:pPr>
              <w:proofErr w:type="spellStart"/>
              <w:r w:rsidRPr="00C40444">
                <w:rPr>
                  <w:rFonts w:asciiTheme="minorHAnsi" w:eastAsia="Times New Roman" w:hAnsiTheme="minorHAnsi" w:cs="Times New Roman"/>
                  <w:color w:val="000000"/>
                  <w:sz w:val="22"/>
                  <w:lang w:eastAsia="en-US"/>
                </w:rPr>
                <w:t>Advait</w:t>
              </w:r>
              <w:proofErr w:type="spellEnd"/>
              <w:r w:rsidRPr="00C40444">
                <w:rPr>
                  <w:rFonts w:asciiTheme="minorHAnsi" w:eastAsia="Times New Roman" w:hAnsiTheme="minorHAnsi" w:cs="Times New Roman"/>
                  <w:color w:val="000000"/>
                  <w:sz w:val="22"/>
                  <w:lang w:eastAsia="en-US"/>
                </w:rPr>
                <w:t xml:space="preserve"> </w:t>
              </w:r>
              <w:proofErr w:type="spellStart"/>
              <w:r w:rsidRPr="00C40444">
                <w:rPr>
                  <w:rFonts w:asciiTheme="minorHAnsi" w:eastAsia="Times New Roman" w:hAnsiTheme="minorHAnsi" w:cs="Times New Roman"/>
                  <w:color w:val="000000"/>
                  <w:sz w:val="22"/>
                  <w:lang w:eastAsia="en-US"/>
                </w:rPr>
                <w:t>Sarkar</w:t>
              </w:r>
              <w:proofErr w:type="spellEnd"/>
              <w:proofErr w:type="gramStart"/>
              <w:r w:rsidR="001C4B61" w:rsidRPr="00C40444">
                <w:rPr>
                  <w:rFonts w:asciiTheme="minorHAnsi" w:eastAsia="Times New Roman" w:hAnsiTheme="minorHAnsi" w:cs="Times New Roman"/>
                  <w:color w:val="000000"/>
                  <w:sz w:val="22"/>
                  <w:lang w:eastAsia="en-US"/>
                </w:rPr>
                <w:t>.</w:t>
              </w:r>
              <w:r w:rsidRPr="00C40444">
                <w:rPr>
                  <w:rFonts w:asciiTheme="minorHAnsi" w:eastAsia="Times New Roman" w:hAnsiTheme="minorHAnsi" w:cs="Times New Roman"/>
                  <w:color w:val="000000"/>
                  <w:sz w:val="22"/>
                  <w:lang w:eastAsia="en-US"/>
                </w:rPr>
                <w:t>,</w:t>
              </w:r>
              <w:proofErr w:type="gramEnd"/>
              <w:r w:rsidRPr="00C40444">
                <w:rPr>
                  <w:rFonts w:asciiTheme="minorHAnsi" w:eastAsia="Times New Roman" w:hAnsiTheme="minorHAnsi" w:cs="Times New Roman"/>
                  <w:color w:val="000000"/>
                  <w:sz w:val="22"/>
                  <w:lang w:eastAsia="en-US"/>
                </w:rPr>
                <w:t xml:space="preserve"> 2015</w:t>
              </w:r>
              <w:r w:rsidR="000D2C17" w:rsidRPr="00C40444">
                <w:rPr>
                  <w:rFonts w:asciiTheme="minorHAnsi" w:eastAsia="Times New Roman" w:hAnsiTheme="minorHAnsi" w:cs="Times New Roman"/>
                  <w:color w:val="000000"/>
                  <w:sz w:val="22"/>
                  <w:lang w:eastAsia="en-US"/>
                </w:rPr>
                <w:t>. </w:t>
              </w:r>
              <w:proofErr w:type="gramStart"/>
              <w:r w:rsidR="000D2C17" w:rsidRPr="00C40444">
                <w:rPr>
                  <w:rFonts w:asciiTheme="minorHAnsi" w:eastAsia="Times New Roman" w:hAnsiTheme="minorHAnsi" w:cs="Times New Roman"/>
                  <w:i/>
                  <w:iCs/>
                  <w:color w:val="000000"/>
                  <w:sz w:val="22"/>
                  <w:lang w:eastAsia="en-US"/>
                </w:rPr>
                <w:t>The impact of syntax colouring on program comprehension.</w:t>
              </w:r>
              <w:proofErr w:type="gramEnd"/>
              <w:r w:rsidR="000D2C17" w:rsidRPr="00C40444">
                <w:rPr>
                  <w:rFonts w:asciiTheme="minorHAnsi" w:eastAsia="Times New Roman" w:hAnsiTheme="minorHAnsi" w:cs="Times New Roman"/>
                  <w:color w:val="000000"/>
                  <w:sz w:val="22"/>
                  <w:lang w:eastAsia="en-US"/>
                </w:rPr>
                <w:t> Available</w:t>
              </w:r>
              <w:r w:rsidR="002E189C" w:rsidRPr="00C40444">
                <w:rPr>
                  <w:rFonts w:asciiTheme="minorHAnsi" w:eastAsia="Times New Roman" w:hAnsiTheme="minorHAnsi" w:cs="Times New Roman"/>
                  <w:color w:val="000000"/>
                  <w:sz w:val="22"/>
                  <w:lang w:eastAsia="en-US"/>
                </w:rPr>
                <w:t xml:space="preserve"> at</w:t>
              </w:r>
              <w:r w:rsidR="000D2C17" w:rsidRPr="00C40444">
                <w:rPr>
                  <w:rFonts w:asciiTheme="minorHAnsi" w:eastAsia="Times New Roman" w:hAnsiTheme="minorHAnsi" w:cs="Times New Roman"/>
                  <w:color w:val="000000"/>
                  <w:sz w:val="22"/>
                  <w:lang w:eastAsia="en-US"/>
                </w:rPr>
                <w:t xml:space="preserve">: https://www.cl.cam.ac.uk/~as2006/files/sarkar_2015_syntax_colouring.pdf. </w:t>
              </w:r>
              <w:r w:rsidR="00101B5E" w:rsidRPr="00C40444">
                <w:rPr>
                  <w:rFonts w:asciiTheme="minorHAnsi" w:eastAsia="Times New Roman" w:hAnsiTheme="minorHAnsi" w:cs="Times New Roman"/>
                  <w:color w:val="000000"/>
                  <w:sz w:val="22"/>
                  <w:lang w:eastAsia="en-US"/>
                </w:rPr>
                <w:t xml:space="preserve">[Accessed </w:t>
              </w:r>
              <w:r w:rsidR="000D2C17" w:rsidRPr="00C40444">
                <w:rPr>
                  <w:rFonts w:asciiTheme="minorHAnsi" w:eastAsia="Times New Roman" w:hAnsiTheme="minorHAnsi" w:cs="Times New Roman"/>
                  <w:color w:val="000000"/>
                  <w:sz w:val="22"/>
                  <w:lang w:eastAsia="en-US"/>
                </w:rPr>
                <w:t>6th March 2016</w:t>
              </w:r>
              <w:r w:rsidR="00101B5E" w:rsidRPr="00C40444">
                <w:rPr>
                  <w:rFonts w:asciiTheme="minorHAnsi" w:eastAsia="Times New Roman" w:hAnsiTheme="minorHAnsi" w:cs="Times New Roman"/>
                  <w:color w:val="000000"/>
                  <w:sz w:val="22"/>
                  <w:lang w:eastAsia="en-US"/>
                </w:rPr>
                <w:t>]</w:t>
              </w:r>
              <w:r w:rsidR="000D2C17" w:rsidRPr="00C40444">
                <w:rPr>
                  <w:rFonts w:asciiTheme="minorHAnsi" w:eastAsia="Times New Roman" w:hAnsiTheme="minorHAnsi" w:cs="Times New Roman"/>
                  <w:color w:val="000000"/>
                  <w:sz w:val="22"/>
                  <w:lang w:eastAsia="en-US"/>
                </w:rPr>
                <w:t>.</w:t>
              </w:r>
              <w:bookmarkEnd w:id="69"/>
              <w:bookmarkEnd w:id="68"/>
            </w:p>
            <w:p w14:paraId="173F832C" w14:textId="5BDB8C38" w:rsidR="000A32B7" w:rsidRPr="00C40444" w:rsidRDefault="000A32B7" w:rsidP="000A32B7">
              <w:pPr>
                <w:pStyle w:val="ReferenceHeading"/>
                <w:ind w:firstLine="720"/>
                <w:rPr>
                  <w:rFonts w:asciiTheme="minorHAnsi" w:eastAsiaTheme="minorEastAsia" w:hAnsiTheme="minorHAnsi" w:cstheme="minorBidi"/>
                  <w:bCs w:val="0"/>
                  <w:sz w:val="22"/>
                </w:rPr>
              </w:pPr>
              <w:bookmarkStart w:id="70" w:name="_Toc322005635"/>
              <w:bookmarkStart w:id="71" w:name="_Toc322355877"/>
              <w:bookmarkStart w:id="72" w:name="_Toc322541587"/>
              <w:bookmarkStart w:id="73" w:name="_Toc322778071"/>
              <w:bookmarkStart w:id="74" w:name="_Toc322782353"/>
              <w:r w:rsidRPr="00C40444">
                <w:rPr>
                  <w:rFonts w:asciiTheme="minorHAnsi" w:eastAsiaTheme="minorEastAsia" w:hAnsiTheme="minorHAnsi" w:cstheme="minorBidi"/>
                  <w:bCs w:val="0"/>
                  <w:sz w:val="22"/>
                </w:rPr>
                <w:t>Android Studio</w:t>
              </w:r>
              <w:proofErr w:type="gramStart"/>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w:t>
              </w:r>
              <w:proofErr w:type="gramEnd"/>
              <w:r w:rsidRPr="00C40444">
                <w:rPr>
                  <w:rFonts w:asciiTheme="minorHAnsi" w:eastAsiaTheme="minorEastAsia" w:hAnsiTheme="minorHAnsi" w:cstheme="minorBidi"/>
                  <w:bCs w:val="0"/>
                  <w:sz w:val="22"/>
                </w:rPr>
                <w:t xml:space="preserve"> 2016. IDE for the development of android applications [online]</w:t>
              </w:r>
              <w:bookmarkEnd w:id="70"/>
              <w:bookmarkEnd w:id="71"/>
              <w:bookmarkEnd w:id="72"/>
              <w:bookmarkEnd w:id="73"/>
              <w:bookmarkEnd w:id="74"/>
            </w:p>
            <w:p w14:paraId="7A97FB55" w14:textId="715925DC" w:rsidR="000A32B7" w:rsidRPr="00C40444" w:rsidRDefault="000A32B7" w:rsidP="000A32B7">
              <w:r w:rsidRPr="00C40444">
                <w:tab/>
                <w:t>Available at: http://developer.android.com/sdk/index.html [Accessed 2016 March 7]</w:t>
              </w:r>
            </w:p>
            <w:p w14:paraId="19A84F44" w14:textId="2E2851EC" w:rsidR="0066645A" w:rsidRPr="00C40444" w:rsidRDefault="0070043E" w:rsidP="0066645A">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 xml:space="preserve">Alfred V. </w:t>
              </w:r>
              <w:proofErr w:type="spellStart"/>
              <w:r w:rsidRPr="00C40444">
                <w:rPr>
                  <w:rFonts w:eastAsia="Times New Roman" w:cs="Arial"/>
                  <w:color w:val="000000"/>
                  <w:shd w:val="clear" w:color="auto" w:fill="FFFFFF"/>
                  <w:lang w:val="en-US" w:eastAsia="en-US"/>
                </w:rPr>
                <w:t>Aho</w:t>
              </w:r>
              <w:proofErr w:type="spellEnd"/>
              <w:proofErr w:type="gramStart"/>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2006.</w:t>
              </w:r>
              <w:r w:rsidR="0066645A" w:rsidRPr="00C40444">
                <w:rPr>
                  <w:rFonts w:eastAsia="Times New Roman" w:cs="Arial"/>
                  <w:color w:val="000000"/>
                  <w:shd w:val="clear" w:color="auto" w:fill="FFFFFF"/>
                  <w:lang w:val="en-US" w:eastAsia="en-US"/>
                </w:rPr>
                <w:t> </w:t>
              </w:r>
              <w:r w:rsidR="0066645A" w:rsidRPr="00C40444">
                <w:rPr>
                  <w:rFonts w:eastAsia="Times New Roman" w:cs="Arial"/>
                  <w:i/>
                  <w:iCs/>
                  <w:color w:val="000000"/>
                  <w:shd w:val="clear" w:color="auto" w:fill="FFFFFF"/>
                  <w:lang w:val="en-US" w:eastAsia="en-US"/>
                </w:rPr>
                <w:t>Compilers: Principles, Techniques, and Tools (2nd Edition)</w:t>
              </w:r>
              <w:r w:rsidR="00692A60" w:rsidRPr="00C40444">
                <w:rPr>
                  <w:rFonts w:eastAsia="Times New Roman" w:cs="Arial"/>
                  <w:color w:val="000000"/>
                  <w:shd w:val="clear" w:color="auto" w:fill="FFFFFF"/>
                  <w:lang w:val="en-US" w:eastAsia="en-US"/>
                </w:rPr>
                <w:t xml:space="preserve">, </w:t>
              </w:r>
              <w:r w:rsidR="0066645A" w:rsidRPr="00C40444">
                <w:rPr>
                  <w:rFonts w:eastAsia="Times New Roman" w:cs="Arial"/>
                  <w:color w:val="000000"/>
                  <w:shd w:val="clear" w:color="auto" w:fill="FFFFFF"/>
                  <w:lang w:val="en-US" w:eastAsia="en-US"/>
                </w:rPr>
                <w:t>Addison Wesley.</w:t>
              </w:r>
            </w:p>
            <w:p w14:paraId="7E8FC434" w14:textId="77777777" w:rsidR="00CC3D04" w:rsidRPr="00C40444" w:rsidRDefault="00CC3D04" w:rsidP="0066645A">
              <w:pPr>
                <w:spacing w:after="0" w:line="240" w:lineRule="auto"/>
                <w:ind w:left="720"/>
                <w:rPr>
                  <w:rFonts w:eastAsia="Times New Roman" w:cs="Arial"/>
                  <w:color w:val="000000"/>
                  <w:shd w:val="clear" w:color="auto" w:fill="FFFFFF"/>
                  <w:lang w:val="en-US" w:eastAsia="en-US"/>
                </w:rPr>
              </w:pPr>
            </w:p>
            <w:p w14:paraId="517CBA54" w14:textId="2E05C376" w:rsidR="00CC3D04" w:rsidRPr="00C40444" w:rsidRDefault="00CC3D04" w:rsidP="00CC3D04">
              <w:pPr>
                <w:spacing w:after="0" w:line="240" w:lineRule="auto"/>
                <w:ind w:left="720"/>
                <w:rPr>
                  <w:rFonts w:eastAsia="Times New Roman" w:cs="Arial"/>
                  <w:i/>
                  <w:iCs/>
                  <w:color w:val="000000"/>
                  <w:u w:val="single"/>
                  <w:shd w:val="clear" w:color="auto" w:fill="FFFFFF"/>
                  <w:lang w:val="en-US" w:eastAsia="en-US"/>
                </w:rPr>
              </w:pPr>
              <w:proofErr w:type="spellStart"/>
              <w:r w:rsidRPr="00C40444">
                <w:rPr>
                  <w:rFonts w:eastAsia="Times New Roman" w:cs="Arial"/>
                  <w:color w:val="000000"/>
                  <w:shd w:val="clear" w:color="auto" w:fill="FFFFFF"/>
                  <w:lang w:val="en-US" w:eastAsia="en-US"/>
                </w:rPr>
                <w:t>As’ad</w:t>
              </w:r>
              <w:proofErr w:type="spellEnd"/>
              <w:r w:rsidRPr="00C40444">
                <w:rPr>
                  <w:rFonts w:eastAsia="Times New Roman" w:cs="Arial"/>
                  <w:color w:val="000000"/>
                  <w:shd w:val="clear" w:color="auto" w:fill="FFFFFF"/>
                  <w:lang w:val="en-US" w:eastAsia="en-US"/>
                </w:rPr>
                <w:t xml:space="preserve"> Mahmoud </w:t>
              </w:r>
              <w:proofErr w:type="spellStart"/>
              <w:r w:rsidRPr="00C40444">
                <w:rPr>
                  <w:rFonts w:eastAsia="Times New Roman" w:cs="Arial"/>
                  <w:color w:val="000000"/>
                  <w:shd w:val="clear" w:color="auto" w:fill="FFFFFF"/>
                  <w:lang w:val="en-US" w:eastAsia="en-US"/>
                </w:rPr>
                <w:t>Alnaser</w:t>
              </w:r>
              <w:proofErr w:type="spellEnd"/>
              <w:r w:rsidRPr="00C40444">
                <w:rPr>
                  <w:rFonts w:eastAsia="Times New Roman" w:cs="Arial"/>
                  <w:color w:val="000000"/>
                  <w:shd w:val="clear" w:color="auto" w:fill="FFFFFF"/>
                  <w:lang w:val="en-US" w:eastAsia="en-US"/>
                </w:rPr>
                <w:t xml:space="preserve">, Omar </w:t>
              </w:r>
              <w:proofErr w:type="spellStart"/>
              <w:proofErr w:type="gramStart"/>
              <w:r w:rsidRPr="00C40444">
                <w:rPr>
                  <w:rFonts w:eastAsia="Times New Roman" w:cs="Arial"/>
                  <w:color w:val="000000"/>
                  <w:shd w:val="clear" w:color="auto" w:fill="FFFFFF"/>
                  <w:lang w:val="en-US" w:eastAsia="en-US"/>
                </w:rPr>
                <w:t>AlHeyasat</w:t>
              </w:r>
              <w:proofErr w:type="spellEnd"/>
              <w:r w:rsidRPr="00C40444">
                <w:rPr>
                  <w:rFonts w:eastAsia="Times New Roman" w:cs="Arial"/>
                  <w:color w:val="000000"/>
                  <w:shd w:val="clear" w:color="auto" w:fill="FFFFFF"/>
                  <w:lang w:val="en-US" w:eastAsia="en-US"/>
                </w:rPr>
                <w:t xml:space="preserve"> ,</w:t>
              </w:r>
              <w:proofErr w:type="gramEnd"/>
              <w:r w:rsidRPr="00C40444">
                <w:rPr>
                  <w:rFonts w:eastAsia="Times New Roman" w:cs="Arial"/>
                  <w:color w:val="000000"/>
                  <w:shd w:val="clear" w:color="auto" w:fill="FFFFFF"/>
                  <w:lang w:val="en-US" w:eastAsia="en-US"/>
                </w:rPr>
                <w:t xml:space="preserve"> Ashraf Abdel-</w:t>
              </w:r>
              <w:proofErr w:type="spellStart"/>
              <w:r w:rsidRPr="00C40444">
                <w:rPr>
                  <w:rFonts w:eastAsia="Times New Roman" w:cs="Arial"/>
                  <w:color w:val="000000"/>
                  <w:shd w:val="clear" w:color="auto" w:fill="FFFFFF"/>
                  <w:lang w:val="en-US" w:eastAsia="en-US"/>
                </w:rPr>
                <w:t>Karim</w:t>
              </w:r>
              <w:proofErr w:type="spellEnd"/>
              <w:r w:rsidRPr="00C40444">
                <w:rPr>
                  <w:rFonts w:eastAsia="Times New Roman" w:cs="Arial"/>
                  <w:color w:val="000000"/>
                  <w:shd w:val="clear" w:color="auto" w:fill="FFFFFF"/>
                  <w:lang w:val="en-US" w:eastAsia="en-US"/>
                </w:rPr>
                <w:t xml:space="preserve"> Abu-</w:t>
              </w:r>
              <w:proofErr w:type="spellStart"/>
              <w:r w:rsidRPr="00C40444">
                <w:rPr>
                  <w:rFonts w:eastAsia="Times New Roman" w:cs="Arial"/>
                  <w:color w:val="000000"/>
                  <w:shd w:val="clear" w:color="auto" w:fill="FFFFFF"/>
                  <w:lang w:val="en-US" w:eastAsia="en-US"/>
                </w:rPr>
                <w:t>Ein</w:t>
              </w:r>
              <w:proofErr w:type="spellEnd"/>
              <w:r w:rsidRPr="00C40444">
                <w:rPr>
                  <w:rFonts w:eastAsia="Times New Roman" w:cs="Arial"/>
                  <w:color w:val="000000"/>
                  <w:shd w:val="clear" w:color="auto" w:fill="FFFFFF"/>
                  <w:lang w:val="en-US" w:eastAsia="en-US"/>
                </w:rPr>
                <w:t xml:space="preserve">, </w:t>
              </w:r>
              <w:proofErr w:type="spellStart"/>
              <w:r w:rsidRPr="00C40444">
                <w:rPr>
                  <w:rFonts w:eastAsia="Times New Roman" w:cs="Arial"/>
                  <w:color w:val="000000"/>
                  <w:shd w:val="clear" w:color="auto" w:fill="FFFFFF"/>
                  <w:lang w:val="en-US" w:eastAsia="en-US"/>
                </w:rPr>
                <w:t>Hazem</w:t>
              </w:r>
              <w:proofErr w:type="spellEnd"/>
              <w:r w:rsidRPr="00C40444">
                <w:rPr>
                  <w:rFonts w:eastAsia="Times New Roman" w:cs="Arial"/>
                  <w:color w:val="000000"/>
                  <w:shd w:val="clear" w:color="auto" w:fill="FFFFFF"/>
                  <w:lang w:val="en-US" w:eastAsia="en-US"/>
                </w:rPr>
                <w:t xml:space="preserve"> (</w:t>
              </w:r>
              <w:proofErr w:type="spellStart"/>
              <w:r w:rsidRPr="00C40444">
                <w:rPr>
                  <w:rFonts w:eastAsia="Times New Roman" w:cs="Arial"/>
                  <w:color w:val="000000"/>
                  <w:shd w:val="clear" w:color="auto" w:fill="FFFFFF"/>
                  <w:lang w:val="en-US" w:eastAsia="en-US"/>
                </w:rPr>
                <w:t>Moh’d</w:t>
              </w:r>
              <w:proofErr w:type="spellEnd"/>
              <w:r w:rsidRPr="00C40444">
                <w:rPr>
                  <w:rFonts w:eastAsia="Times New Roman" w:cs="Arial"/>
                  <w:color w:val="000000"/>
                  <w:shd w:val="clear" w:color="auto" w:fill="FFFFFF"/>
                  <w:lang w:val="en-US" w:eastAsia="en-US"/>
                </w:rPr>
                <w:t xml:space="preserve"> Said) </w:t>
              </w:r>
              <w:proofErr w:type="spellStart"/>
              <w:r w:rsidRPr="00C40444">
                <w:rPr>
                  <w:rFonts w:eastAsia="Times New Roman" w:cs="Arial"/>
                  <w:color w:val="000000"/>
                  <w:shd w:val="clear" w:color="auto" w:fill="FFFFFF"/>
                  <w:lang w:val="en-US" w:eastAsia="en-US"/>
                </w:rPr>
                <w:t>Hatamleh</w:t>
              </w:r>
              <w:proofErr w:type="spellEnd"/>
              <w:r w:rsidRPr="00C40444">
                <w:rPr>
                  <w:rFonts w:eastAsia="Times New Roman" w:cs="Arial"/>
                  <w:color w:val="000000"/>
                  <w:shd w:val="clear" w:color="auto" w:fill="FFFFFF"/>
                  <w:lang w:val="en-US" w:eastAsia="en-US"/>
                </w:rPr>
                <w:t xml:space="preserve"> and Ahmed A. M. </w:t>
              </w:r>
              <w:proofErr w:type="spellStart"/>
              <w:r w:rsidRPr="00C40444">
                <w:rPr>
                  <w:rFonts w:eastAsia="Times New Roman" w:cs="Arial"/>
                  <w:color w:val="000000"/>
                  <w:shd w:val="clear" w:color="auto" w:fill="FFFFFF"/>
                  <w:lang w:val="en-US" w:eastAsia="en-US"/>
                </w:rPr>
                <w:t>Sharadqeh</w:t>
              </w:r>
              <w:proofErr w:type="spellEnd"/>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 2012. Time Comparing between Java and C++ Software</w:t>
              </w:r>
              <w:proofErr w:type="gramStart"/>
              <w:r w:rsidRPr="00C40444">
                <w:rPr>
                  <w:rFonts w:eastAsia="Times New Roman" w:cs="Arial"/>
                  <w:color w:val="000000"/>
                  <w:shd w:val="clear" w:color="auto" w:fill="FFFFFF"/>
                  <w:lang w:val="en-US" w:eastAsia="en-US"/>
                </w:rPr>
                <w:t xml:space="preserve">,  </w:t>
              </w:r>
              <w:r w:rsidRPr="00C40444">
                <w:rPr>
                  <w:rFonts w:eastAsia="Times New Roman" w:cs="Arial"/>
                  <w:i/>
                  <w:iCs/>
                  <w:color w:val="000000"/>
                  <w:shd w:val="clear" w:color="auto" w:fill="FFFFFF"/>
                  <w:lang w:val="en-US" w:eastAsia="en-US"/>
                </w:rPr>
                <w:t>Journal</w:t>
              </w:r>
              <w:proofErr w:type="gramEnd"/>
              <w:r w:rsidRPr="00C40444">
                <w:rPr>
                  <w:rFonts w:eastAsia="Times New Roman" w:cs="Arial"/>
                  <w:i/>
                  <w:iCs/>
                  <w:color w:val="000000"/>
                  <w:shd w:val="clear" w:color="auto" w:fill="FFFFFF"/>
                  <w:lang w:val="en-US" w:eastAsia="en-US"/>
                </w:rPr>
                <w:t xml:space="preserve"> of Software Engineering and Applications, </w:t>
              </w:r>
              <w:r w:rsidRPr="00C40444">
                <w:rPr>
                  <w:rFonts w:eastAsia="Times New Roman" w:cs="Arial"/>
                  <w:color w:val="000000"/>
                  <w:shd w:val="clear" w:color="auto" w:fill="FFFFFF"/>
                  <w:lang w:val="en-US" w:eastAsia="en-US"/>
                </w:rPr>
                <w:t>5, pp. 630-633 [Online]. Available at: </w:t>
              </w:r>
              <w:hyperlink r:id="rId95" w:history="1">
                <w:r w:rsidRPr="00C40444">
                  <w:rPr>
                    <w:rStyle w:val="Hyperlink"/>
                    <w:rFonts w:eastAsia="Times New Roman" w:cs="Arial"/>
                    <w:i/>
                    <w:iCs/>
                    <w:shd w:val="clear" w:color="auto" w:fill="FFFFFF"/>
                    <w:lang w:val="en-US" w:eastAsia="en-US"/>
                  </w:rPr>
                  <w:t>http://file.scirp.org/pdf/JSEA20120800010_60440877.pdf</w:t>
                </w:r>
              </w:hyperlink>
            </w:p>
            <w:p w14:paraId="4A329146" w14:textId="757394C6" w:rsidR="00CC3D04" w:rsidRPr="00C40444" w:rsidRDefault="00CC3D04" w:rsidP="00805A88">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t>[Accessed: 14 April 2016].</w:t>
              </w:r>
            </w:p>
            <w:p w14:paraId="469DDA79" w14:textId="7B315138" w:rsidR="000D2C17" w:rsidRPr="00C40444" w:rsidRDefault="000D2C17" w:rsidP="000A32B7">
              <w:pPr>
                <w:pStyle w:val="ReferenceHeading"/>
                <w:ind w:firstLine="720"/>
                <w:rPr>
                  <w:rFonts w:asciiTheme="minorHAnsi" w:eastAsiaTheme="minorEastAsia" w:hAnsiTheme="minorHAnsi" w:cstheme="minorBidi"/>
                  <w:bCs w:val="0"/>
                  <w:sz w:val="22"/>
                </w:rPr>
              </w:pPr>
              <w:bookmarkStart w:id="75" w:name="_Toc322005636"/>
              <w:bookmarkStart w:id="76" w:name="_Toc322355878"/>
              <w:bookmarkStart w:id="77" w:name="_Toc322541588"/>
              <w:bookmarkStart w:id="78" w:name="_Toc322778072"/>
              <w:bookmarkStart w:id="79" w:name="_Toc322782354"/>
              <w:r w:rsidRPr="00C40444">
                <w:rPr>
                  <w:rFonts w:asciiTheme="minorHAnsi" w:eastAsiaTheme="minorEastAsia" w:hAnsiTheme="minorHAnsi" w:cstheme="minorBidi"/>
                  <w:bCs w:val="0"/>
                  <w:sz w:val="22"/>
                </w:rPr>
                <w:t>Atom</w:t>
              </w:r>
              <w:proofErr w:type="gramStart"/>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w:t>
              </w:r>
              <w:proofErr w:type="gramEnd"/>
              <w:r w:rsidRPr="00C40444">
                <w:rPr>
                  <w:rFonts w:asciiTheme="minorHAnsi" w:eastAsiaTheme="minorEastAsia" w:hAnsiTheme="minorHAnsi" w:cstheme="minorBidi"/>
                  <w:bCs w:val="0"/>
                  <w:sz w:val="22"/>
                </w:rPr>
                <w:t xml:space="preserve"> 2015. Code editor [online]</w:t>
              </w:r>
              <w:bookmarkEnd w:id="75"/>
              <w:bookmarkEnd w:id="76"/>
              <w:bookmarkEnd w:id="77"/>
              <w:bookmarkEnd w:id="78"/>
              <w:bookmarkEnd w:id="79"/>
            </w:p>
            <w:p w14:paraId="30D31EA9" w14:textId="77777777" w:rsidR="000D2C17" w:rsidRPr="00C40444" w:rsidRDefault="000D2C17" w:rsidP="000D2C17">
              <w:r w:rsidRPr="00C40444">
                <w:tab/>
                <w:t>Available at: http://www.atom.io  [Accessed 2015 October 12]</w:t>
              </w:r>
            </w:p>
            <w:p w14:paraId="091FD2C9" w14:textId="5726810A" w:rsidR="008F1410" w:rsidRPr="00C40444" w:rsidRDefault="008F1410" w:rsidP="000D2C17">
              <w:pPr>
                <w:pStyle w:val="ReferenceHeading"/>
                <w:ind w:firstLine="720"/>
                <w:rPr>
                  <w:rFonts w:asciiTheme="minorHAnsi" w:eastAsiaTheme="minorEastAsia" w:hAnsiTheme="minorHAnsi" w:cstheme="minorBidi"/>
                  <w:bCs w:val="0"/>
                  <w:sz w:val="22"/>
                </w:rPr>
              </w:pPr>
              <w:bookmarkStart w:id="80" w:name="_Toc322005637"/>
              <w:bookmarkStart w:id="81" w:name="_Toc322355879"/>
              <w:bookmarkStart w:id="82" w:name="_Toc322541589"/>
              <w:bookmarkStart w:id="83" w:name="_Toc322778073"/>
              <w:bookmarkStart w:id="84" w:name="_Toc322782355"/>
              <w:proofErr w:type="spellStart"/>
              <w:r w:rsidRPr="00C40444">
                <w:rPr>
                  <w:rFonts w:asciiTheme="minorHAnsi" w:eastAsiaTheme="minorEastAsia" w:hAnsiTheme="minorHAnsi" w:cstheme="minorBidi"/>
                  <w:bCs w:val="0"/>
                  <w:sz w:val="22"/>
                </w:rPr>
                <w:t>Biomedcentral</w:t>
              </w:r>
              <w:proofErr w:type="spellEnd"/>
              <w:proofErr w:type="gramStart"/>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w:t>
              </w:r>
              <w:proofErr w:type="gramEnd"/>
              <w:r w:rsidRPr="00C40444">
                <w:rPr>
                  <w:rFonts w:asciiTheme="minorHAnsi" w:eastAsiaTheme="minorEastAsia" w:hAnsiTheme="minorHAnsi" w:cstheme="minorBidi"/>
                  <w:bCs w:val="0"/>
                  <w:sz w:val="22"/>
                </w:rPr>
                <w:t xml:space="preserve"> 2015. Efficiency comparison of languages [online]</w:t>
              </w:r>
              <w:bookmarkEnd w:id="80"/>
              <w:bookmarkEnd w:id="81"/>
              <w:bookmarkEnd w:id="82"/>
              <w:bookmarkEnd w:id="83"/>
              <w:bookmarkEnd w:id="84"/>
            </w:p>
            <w:p w14:paraId="6F7BD2F3" w14:textId="7266C6E9" w:rsidR="006A1D38" w:rsidRPr="00C40444" w:rsidRDefault="008F1410" w:rsidP="00391EA2">
              <w:r w:rsidRPr="00C40444">
                <w:tab/>
                <w:t>Available at</w:t>
              </w:r>
              <w:r w:rsidR="002E189C" w:rsidRPr="00C40444">
                <w:t xml:space="preserve">: </w:t>
              </w:r>
              <w:r w:rsidR="00391EA2" w:rsidRPr="00C40444">
                <w:t>http://bmcbioinformatics.biomedcentral.com/articles/10.1186/1471-2105-9-82</w:t>
              </w:r>
              <w:r w:rsidR="006A1D38" w:rsidRPr="00C40444">
                <w:tab/>
                <w:t>[Accessed 2015 October 14]</w:t>
              </w:r>
            </w:p>
            <w:p w14:paraId="01354EAB" w14:textId="3AA4964B" w:rsidR="000D2C17" w:rsidRPr="00C40444" w:rsidRDefault="000D2C17" w:rsidP="000D2C17">
              <w:pPr>
                <w:pStyle w:val="ReferenceHeading"/>
                <w:ind w:firstLine="720"/>
                <w:rPr>
                  <w:rFonts w:asciiTheme="minorHAnsi" w:eastAsiaTheme="minorEastAsia" w:hAnsiTheme="minorHAnsi" w:cstheme="minorBidi"/>
                  <w:bCs w:val="0"/>
                  <w:sz w:val="22"/>
                </w:rPr>
              </w:pPr>
              <w:bookmarkStart w:id="85" w:name="_Toc322005638"/>
              <w:bookmarkStart w:id="86" w:name="_Toc322355880"/>
              <w:bookmarkStart w:id="87" w:name="_Toc322541590"/>
              <w:bookmarkStart w:id="88" w:name="_Toc322778074"/>
              <w:bookmarkStart w:id="89" w:name="_Toc322782356"/>
              <w:proofErr w:type="spellStart"/>
              <w:r w:rsidRPr="00C40444">
                <w:rPr>
                  <w:rFonts w:asciiTheme="minorHAnsi" w:eastAsiaTheme="minorEastAsia" w:hAnsiTheme="minorHAnsi" w:cstheme="minorBidi"/>
                  <w:bCs w:val="0"/>
                  <w:sz w:val="22"/>
                </w:rPr>
                <w:t>Businessdictionary</w:t>
              </w:r>
              <w:proofErr w:type="spellEnd"/>
              <w:proofErr w:type="gramStart"/>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w:t>
              </w:r>
              <w:proofErr w:type="gramEnd"/>
              <w:r w:rsidRPr="00C40444">
                <w:rPr>
                  <w:rFonts w:asciiTheme="minorHAnsi" w:eastAsiaTheme="minorEastAsia" w:hAnsiTheme="minorHAnsi" w:cstheme="minorBidi"/>
                  <w:bCs w:val="0"/>
                  <w:sz w:val="22"/>
                </w:rPr>
                <w:t xml:space="preserve"> 2015. Software engineering definition [online]</w:t>
              </w:r>
              <w:bookmarkEnd w:id="85"/>
              <w:bookmarkEnd w:id="86"/>
              <w:bookmarkEnd w:id="87"/>
              <w:bookmarkEnd w:id="88"/>
              <w:bookmarkEnd w:id="89"/>
            </w:p>
            <w:p w14:paraId="7F80B816" w14:textId="66DD0BDF" w:rsidR="000D2C17" w:rsidRPr="00C40444" w:rsidRDefault="000D2C17" w:rsidP="00391EA2">
              <w:r w:rsidRPr="00C40444">
                <w:tab/>
                <w:t>Available at: http://www.businessdictionary.com/definition/software-engineering.html</w:t>
              </w:r>
              <w:r w:rsidRPr="00C40444">
                <w:tab/>
                <w:t>[Accessed 2015 October 12]</w:t>
              </w:r>
            </w:p>
            <w:p w14:paraId="4A782EC9" w14:textId="3263D30E" w:rsidR="00ED1A76" w:rsidRPr="00C40444" w:rsidRDefault="00FD63C8" w:rsidP="00E760C0">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Craig Trim</w:t>
              </w:r>
              <w:proofErr w:type="gramStart"/>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2016.</w:t>
              </w:r>
              <w:r w:rsidR="00E760C0" w:rsidRPr="00C40444">
                <w:rPr>
                  <w:rFonts w:eastAsia="Times New Roman" w:cs="Arial"/>
                  <w:color w:val="000000"/>
                  <w:shd w:val="clear" w:color="auto" w:fill="FFFFFF"/>
                  <w:lang w:val="en-US" w:eastAsia="en-US"/>
                </w:rPr>
                <w:t> </w:t>
              </w:r>
              <w:r w:rsidR="00E760C0" w:rsidRPr="00C40444">
                <w:rPr>
                  <w:rFonts w:eastAsia="Times New Roman" w:cs="Arial"/>
                  <w:i/>
                  <w:iCs/>
                  <w:color w:val="000000"/>
                  <w:shd w:val="clear" w:color="auto" w:fill="FFFFFF"/>
                  <w:lang w:val="en-US" w:eastAsia="en-US"/>
                </w:rPr>
                <w:t>The Art of Tokenization, </w:t>
              </w:r>
              <w:r w:rsidR="00E760C0" w:rsidRPr="00C40444">
                <w:rPr>
                  <w:rFonts w:eastAsia="Times New Roman" w:cs="Arial"/>
                  <w:color w:val="000000"/>
                  <w:shd w:val="clear" w:color="auto" w:fill="FFFFFF"/>
                  <w:lang w:val="en-US" w:eastAsia="en-US"/>
                </w:rPr>
                <w:t>Available at:</w:t>
              </w:r>
            </w:p>
            <w:p w14:paraId="6025517F" w14:textId="4020DA7B" w:rsidR="00ED1A76" w:rsidRPr="00C40444" w:rsidRDefault="0012787F" w:rsidP="00E760C0">
              <w:pPr>
                <w:spacing w:after="0" w:line="240" w:lineRule="auto"/>
                <w:ind w:left="720"/>
                <w:rPr>
                  <w:rFonts w:eastAsia="Times New Roman" w:cs="Arial"/>
                  <w:i/>
                  <w:iCs/>
                  <w:color w:val="000000"/>
                  <w:u w:val="single"/>
                  <w:shd w:val="clear" w:color="auto" w:fill="FFFFFF"/>
                  <w:lang w:val="en-US" w:eastAsia="en-US"/>
                </w:rPr>
              </w:pPr>
              <w:hyperlink r:id="rId96" w:history="1">
                <w:r w:rsidR="00ED1A76" w:rsidRPr="00C40444">
                  <w:rPr>
                    <w:rStyle w:val="Hyperlink"/>
                    <w:rFonts w:eastAsia="Times New Roman" w:cs="Arial"/>
                    <w:i/>
                    <w:iCs/>
                    <w:shd w:val="clear" w:color="auto" w:fill="FFFFFF"/>
                    <w:lang w:val="en-US" w:eastAsia="en-US"/>
                  </w:rPr>
                  <w:t>https://www.ibm.com/developerworks/community/blogs/nlp/entry/tokenization?lang=en</w:t>
                </w:r>
              </w:hyperlink>
            </w:p>
            <w:p w14:paraId="44BF1BA7" w14:textId="0DE1BC5E" w:rsidR="00E760C0" w:rsidRDefault="00ED1A76" w:rsidP="004C78F6">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[Accessed: 2016 April 13]</w:t>
              </w:r>
              <w:r w:rsidR="00E760C0" w:rsidRPr="00C40444">
                <w:rPr>
                  <w:rFonts w:eastAsia="Times New Roman" w:cs="Arial"/>
                  <w:color w:val="000000"/>
                  <w:shd w:val="clear" w:color="auto" w:fill="FFFFFF"/>
                  <w:lang w:val="en-US" w:eastAsia="en-US"/>
                </w:rPr>
                <w:t>.</w:t>
              </w:r>
            </w:p>
            <w:p w14:paraId="43F6DCF6" w14:textId="77777777" w:rsidR="0054155A" w:rsidRDefault="0054155A" w:rsidP="004C78F6">
              <w:pPr>
                <w:spacing w:after="0" w:line="240" w:lineRule="auto"/>
                <w:ind w:left="720"/>
                <w:rPr>
                  <w:rFonts w:eastAsia="Times New Roman" w:cs="Arial"/>
                  <w:color w:val="000000"/>
                  <w:shd w:val="clear" w:color="auto" w:fill="FFFFFF"/>
                  <w:lang w:val="en-US" w:eastAsia="en-US"/>
                </w:rPr>
              </w:pPr>
            </w:p>
            <w:p w14:paraId="5961564C" w14:textId="77777777" w:rsidR="0054155A" w:rsidRDefault="0054155A" w:rsidP="0054155A">
              <w:pPr>
                <w:spacing w:after="0" w:line="240" w:lineRule="auto"/>
                <w:ind w:left="720"/>
                <w:rPr>
                  <w:rFonts w:eastAsia="Times New Roman" w:cs="Arial"/>
                  <w:color w:val="000000"/>
                  <w:shd w:val="clear" w:color="auto" w:fill="FFFFFF"/>
                  <w:lang w:val="en-US" w:eastAsia="en-US"/>
                </w:rPr>
              </w:pPr>
              <w:r>
                <w:rPr>
                  <w:rFonts w:eastAsia="Times New Roman" w:cs="Arial"/>
                  <w:color w:val="000000"/>
                  <w:shd w:val="clear" w:color="auto" w:fill="FFFFFF"/>
                  <w:lang w:val="en-US" w:eastAsia="en-US"/>
                </w:rPr>
                <w:t>Dale Fisk</w:t>
              </w:r>
              <w:proofErr w:type="gramStart"/>
              <w:r>
                <w:rPr>
                  <w:rFonts w:eastAsia="Times New Roman" w:cs="Arial"/>
                  <w:color w:val="000000"/>
                  <w:shd w:val="clear" w:color="auto" w:fill="FFFFFF"/>
                  <w:lang w:val="en-US" w:eastAsia="en-US"/>
                </w:rPr>
                <w:t>.,</w:t>
              </w:r>
              <w:proofErr w:type="gramEnd"/>
              <w:r>
                <w:rPr>
                  <w:rFonts w:eastAsia="Times New Roman" w:cs="Arial"/>
                  <w:color w:val="000000"/>
                  <w:shd w:val="clear" w:color="auto" w:fill="FFFFFF"/>
                  <w:lang w:val="en-US" w:eastAsia="en-US"/>
                </w:rPr>
                <w:t xml:space="preserve"> 2005.</w:t>
              </w:r>
              <w:r w:rsidRPr="0054155A">
                <w:rPr>
                  <w:rFonts w:eastAsia="Times New Roman" w:cs="Arial"/>
                  <w:color w:val="000000"/>
                  <w:shd w:val="clear" w:color="auto" w:fill="FFFFFF"/>
                  <w:lang w:val="en-US" w:eastAsia="en-US"/>
                </w:rPr>
                <w:t> </w:t>
              </w:r>
              <w:r w:rsidRPr="0054155A">
                <w:rPr>
                  <w:rFonts w:eastAsia="Times New Roman" w:cs="Arial"/>
                  <w:i/>
                  <w:iCs/>
                  <w:color w:val="000000"/>
                  <w:shd w:val="clear" w:color="auto" w:fill="FFFFFF"/>
                  <w:lang w:val="en-US" w:eastAsia="en-US"/>
                </w:rPr>
                <w:t>Programming with Punched Cards, </w:t>
              </w:r>
              <w:r w:rsidRPr="0054155A">
                <w:rPr>
                  <w:rFonts w:eastAsia="Times New Roman" w:cs="Arial"/>
                  <w:color w:val="000000"/>
                  <w:shd w:val="clear" w:color="auto" w:fill="FFFFFF"/>
                  <w:lang w:val="en-US" w:eastAsia="en-US"/>
                </w:rPr>
                <w:t>Available at:</w:t>
              </w:r>
            </w:p>
            <w:p w14:paraId="301C9EC7" w14:textId="06387FB9" w:rsidR="0054155A" w:rsidRDefault="0054155A" w:rsidP="0054155A">
              <w:pPr>
                <w:spacing w:after="0" w:line="240" w:lineRule="auto"/>
                <w:ind w:left="720"/>
                <w:rPr>
                  <w:rFonts w:eastAsia="Times New Roman" w:cs="Arial"/>
                  <w:color w:val="000000"/>
                  <w:shd w:val="clear" w:color="auto" w:fill="FFFFFF"/>
                  <w:lang w:val="en-US" w:eastAsia="en-US"/>
                </w:rPr>
              </w:pPr>
              <w:r w:rsidRPr="0054155A">
                <w:rPr>
                  <w:rFonts w:eastAsia="Times New Roman" w:cs="Arial"/>
                  <w:i/>
                  <w:iCs/>
                  <w:color w:val="000000"/>
                  <w:u w:val="single"/>
                  <w:shd w:val="clear" w:color="auto" w:fill="FFFFFF"/>
                  <w:lang w:val="en-US" w:eastAsia="en-US"/>
                </w:rPr>
                <w:t>http://www.columbia.edu/cu/computinghistory/fisk.pdf</w:t>
              </w:r>
              <w:r w:rsidRPr="0054155A">
                <w:rPr>
                  <w:rFonts w:eastAsia="Times New Roman" w:cs="Arial"/>
                  <w:color w:val="000000"/>
                  <w:shd w:val="clear" w:color="auto" w:fill="FFFFFF"/>
                  <w:lang w:val="en-US" w:eastAsia="en-US"/>
                </w:rPr>
                <w:t> </w:t>
              </w:r>
            </w:p>
            <w:p w14:paraId="3AFB6B96" w14:textId="42B9E5B2" w:rsidR="0054155A" w:rsidRPr="00C40444" w:rsidRDefault="0054155A" w:rsidP="00A84463">
              <w:pPr>
                <w:spacing w:after="0" w:line="240" w:lineRule="auto"/>
                <w:ind w:left="720"/>
                <w:rPr>
                  <w:rFonts w:eastAsia="Times New Roman" w:cs="Times New Roman"/>
                  <w:lang w:val="en-US" w:eastAsia="en-US"/>
                </w:rPr>
              </w:pPr>
              <w:r>
                <w:rPr>
                  <w:rFonts w:eastAsia="Times New Roman" w:cs="Arial"/>
                  <w:color w:val="000000"/>
                  <w:shd w:val="clear" w:color="auto" w:fill="FFFFFF"/>
                  <w:lang w:val="en-US" w:eastAsia="en-US"/>
                </w:rPr>
                <w:t>[Accessed: 20th April 2016]</w:t>
              </w:r>
              <w:r w:rsidRPr="0054155A">
                <w:rPr>
                  <w:rFonts w:eastAsia="Times New Roman" w:cs="Arial"/>
                  <w:color w:val="000000"/>
                  <w:shd w:val="clear" w:color="auto" w:fill="FFFFFF"/>
                  <w:lang w:val="en-US" w:eastAsia="en-US"/>
                </w:rPr>
                <w:t>.</w:t>
              </w:r>
            </w:p>
            <w:p w14:paraId="280414CD" w14:textId="77777777" w:rsidR="004C78F6" w:rsidRPr="00C40444" w:rsidRDefault="004C78F6" w:rsidP="004C78F6">
              <w:pPr>
                <w:spacing w:after="0" w:line="240" w:lineRule="auto"/>
                <w:ind w:left="720"/>
                <w:rPr>
                  <w:rFonts w:eastAsia="Times New Roman" w:cs="Times New Roman"/>
                  <w:lang w:val="en-US" w:eastAsia="en-US"/>
                </w:rPr>
              </w:pPr>
            </w:p>
            <w:p w14:paraId="108EF85F" w14:textId="19216D1E" w:rsidR="005D72A1" w:rsidRPr="00C40444" w:rsidRDefault="005D72A1" w:rsidP="005D72A1">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 xml:space="preserve">David </w:t>
              </w:r>
              <w:proofErr w:type="spellStart"/>
              <w:r w:rsidRPr="00C40444">
                <w:rPr>
                  <w:rFonts w:eastAsia="Times New Roman" w:cs="Arial"/>
                  <w:color w:val="000000"/>
                  <w:shd w:val="clear" w:color="auto" w:fill="FFFFFF"/>
                  <w:lang w:val="en-US" w:eastAsia="en-US"/>
                </w:rPr>
                <w:t>Beymer</w:t>
              </w:r>
              <w:proofErr w:type="spellEnd"/>
              <w:r w:rsidRPr="00C40444">
                <w:rPr>
                  <w:rFonts w:eastAsia="Times New Roman" w:cs="Arial"/>
                  <w:color w:val="000000"/>
                  <w:shd w:val="clear" w:color="auto" w:fill="FFFFFF"/>
                  <w:lang w:val="en-US" w:eastAsia="en-US"/>
                </w:rPr>
                <w:t>, Daniel Russell, Peter Orton</w:t>
              </w:r>
              <w:proofErr w:type="gramStart"/>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2008. </w:t>
              </w:r>
              <w:proofErr w:type="gramStart"/>
              <w:r w:rsidRPr="00C40444">
                <w:rPr>
                  <w:rFonts w:eastAsia="Times New Roman" w:cs="Arial"/>
                  <w:i/>
                  <w:iCs/>
                  <w:color w:val="000000"/>
                  <w:shd w:val="clear" w:color="auto" w:fill="FFFFFF"/>
                  <w:lang w:val="en-US" w:eastAsia="en-US"/>
                </w:rPr>
                <w:t>An Eye Tracking Study of How Font Size and Type Influence Online Reading.</w:t>
              </w:r>
              <w:proofErr w:type="gramEnd"/>
              <w:r w:rsidRPr="00C40444">
                <w:rPr>
                  <w:rFonts w:eastAsia="Times New Roman" w:cs="Arial"/>
                  <w:i/>
                  <w:iCs/>
                  <w:color w:val="000000"/>
                  <w:shd w:val="clear" w:color="auto" w:fill="FFFFFF"/>
                  <w:lang w:val="en-US" w:eastAsia="en-US"/>
                </w:rPr>
                <w:t> </w:t>
              </w:r>
              <w:proofErr w:type="gramStart"/>
              <w:r w:rsidRPr="00C40444">
                <w:rPr>
                  <w:rFonts w:eastAsia="Times New Roman" w:cs="Arial"/>
                  <w:color w:val="000000"/>
                  <w:shd w:val="clear" w:color="auto" w:fill="FFFFFF"/>
                  <w:lang w:val="en-US" w:eastAsia="en-US"/>
                </w:rPr>
                <w:t>[Online].</w:t>
              </w:r>
              <w:proofErr w:type="gramEnd"/>
              <w:r w:rsidRPr="00C40444">
                <w:rPr>
                  <w:rFonts w:eastAsia="Times New Roman" w:cs="Arial"/>
                  <w:color w:val="000000"/>
                  <w:shd w:val="clear" w:color="auto" w:fill="FFFFFF"/>
                  <w:lang w:val="en-US" w:eastAsia="en-US"/>
                </w:rPr>
                <w:t xml:space="preserve"> Available at: </w:t>
              </w:r>
              <w:r w:rsidRPr="00C40444">
                <w:rPr>
                  <w:rFonts w:eastAsia="Times New Roman" w:cs="Arial"/>
                  <w:i/>
                  <w:iCs/>
                  <w:color w:val="000000"/>
                  <w:u w:val="single"/>
                  <w:shd w:val="clear" w:color="auto" w:fill="FFFFFF"/>
                  <w:lang w:val="en-US" w:eastAsia="en-US"/>
                </w:rPr>
                <w:t>http://www.bcs.org/upload/pdf/ewic_hc08_v2_paper4.pdf</w:t>
              </w:r>
              <w:r w:rsidRPr="00C40444">
                <w:rPr>
                  <w:rFonts w:eastAsia="Times New Roman" w:cs="Arial"/>
                  <w:color w:val="000000"/>
                  <w:shd w:val="clear" w:color="auto" w:fill="FFFFFF"/>
                  <w:lang w:val="en-US" w:eastAsia="en-US"/>
                </w:rPr>
                <w:t> [Accessed: 2nd April 2016].</w:t>
              </w:r>
            </w:p>
            <w:p w14:paraId="3A2F8C47" w14:textId="77777777" w:rsidR="004C78F6" w:rsidRPr="00C40444" w:rsidRDefault="004C78F6" w:rsidP="005D72A1">
              <w:pPr>
                <w:spacing w:after="0" w:line="240" w:lineRule="auto"/>
                <w:ind w:left="720"/>
                <w:rPr>
                  <w:rFonts w:eastAsia="Times New Roman" w:cs="Arial"/>
                  <w:color w:val="000000"/>
                  <w:shd w:val="clear" w:color="auto" w:fill="FFFFFF"/>
                  <w:lang w:val="en-US" w:eastAsia="en-US"/>
                </w:rPr>
              </w:pPr>
            </w:p>
            <w:p w14:paraId="637D7E45" w14:textId="1C80ED6F" w:rsidR="004C78F6" w:rsidRPr="00C40444" w:rsidRDefault="004C78F6" w:rsidP="004C78F6">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 xml:space="preserve">Dick </w:t>
              </w:r>
              <w:proofErr w:type="spellStart"/>
              <w:r w:rsidRPr="00C40444">
                <w:rPr>
                  <w:rFonts w:eastAsia="Times New Roman" w:cs="Arial"/>
                  <w:color w:val="000000"/>
                  <w:shd w:val="clear" w:color="auto" w:fill="FFFFFF"/>
                  <w:lang w:val="en-US" w:eastAsia="en-US"/>
                </w:rPr>
                <w:t>Grune</w:t>
              </w:r>
              <w:proofErr w:type="spellEnd"/>
              <w:r w:rsidRPr="00C40444">
                <w:rPr>
                  <w:rFonts w:eastAsia="Times New Roman" w:cs="Arial"/>
                  <w:color w:val="000000"/>
                  <w:shd w:val="clear" w:color="auto" w:fill="FFFFFF"/>
                  <w:lang w:val="en-US" w:eastAsia="en-US"/>
                </w:rPr>
                <w:t xml:space="preserve"> and </w:t>
              </w:r>
              <w:proofErr w:type="spellStart"/>
              <w:r w:rsidRPr="00C40444">
                <w:rPr>
                  <w:rFonts w:eastAsia="Times New Roman" w:cs="Arial"/>
                  <w:color w:val="000000"/>
                  <w:shd w:val="clear" w:color="auto" w:fill="FFFFFF"/>
                  <w:lang w:val="en-US" w:eastAsia="en-US"/>
                </w:rPr>
                <w:t>Ceriel</w:t>
              </w:r>
              <w:proofErr w:type="spellEnd"/>
              <w:r w:rsidRPr="00C40444">
                <w:rPr>
                  <w:rFonts w:eastAsia="Times New Roman" w:cs="Arial"/>
                  <w:color w:val="000000"/>
                  <w:shd w:val="clear" w:color="auto" w:fill="FFFFFF"/>
                  <w:lang w:val="en-US" w:eastAsia="en-US"/>
                </w:rPr>
                <w:t xml:space="preserve"> Jacobs</w:t>
              </w:r>
              <w:proofErr w:type="gramStart"/>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2008. </w:t>
              </w:r>
              <w:r w:rsidRPr="00C40444">
                <w:rPr>
                  <w:rFonts w:eastAsia="Times New Roman" w:cs="Arial"/>
                  <w:i/>
                  <w:iCs/>
                  <w:color w:val="000000"/>
                  <w:shd w:val="clear" w:color="auto" w:fill="FFFFFF"/>
                  <w:lang w:val="en-US" w:eastAsia="en-US"/>
                </w:rPr>
                <w:t>Parsing Techniques: A Practical Guide</w:t>
              </w:r>
              <w:r w:rsidRPr="00C40444">
                <w:rPr>
                  <w:rFonts w:eastAsia="Times New Roman" w:cs="Arial"/>
                  <w:color w:val="000000"/>
                  <w:shd w:val="clear" w:color="auto" w:fill="FFFFFF"/>
                  <w:lang w:val="en-US" w:eastAsia="en-US"/>
                </w:rPr>
                <w:t xml:space="preserve">, 2nd </w:t>
              </w:r>
              <w:proofErr w:type="spellStart"/>
              <w:r w:rsidRPr="00C40444">
                <w:rPr>
                  <w:rFonts w:eastAsia="Times New Roman" w:cs="Arial"/>
                  <w:color w:val="000000"/>
                  <w:shd w:val="clear" w:color="auto" w:fill="FFFFFF"/>
                  <w:lang w:val="en-US" w:eastAsia="en-US"/>
                </w:rPr>
                <w:t>edn</w:t>
              </w:r>
              <w:proofErr w:type="spellEnd"/>
              <w:r w:rsidRPr="00C40444">
                <w:rPr>
                  <w:rFonts w:eastAsia="Times New Roman" w:cs="Arial"/>
                  <w:color w:val="000000"/>
                  <w:shd w:val="clear" w:color="auto" w:fill="FFFFFF"/>
                  <w:lang w:val="en-US" w:eastAsia="en-US"/>
                </w:rPr>
                <w:t>. US: Springer.</w:t>
              </w:r>
            </w:p>
            <w:p w14:paraId="18CF038F" w14:textId="77777777" w:rsidR="003B11E1" w:rsidRPr="00C40444" w:rsidRDefault="003B11E1" w:rsidP="004C78F6">
              <w:pPr>
                <w:spacing w:after="0" w:line="240" w:lineRule="auto"/>
                <w:ind w:left="720"/>
                <w:rPr>
                  <w:rFonts w:eastAsia="Times New Roman" w:cs="Arial"/>
                  <w:color w:val="000000"/>
                  <w:shd w:val="clear" w:color="auto" w:fill="FFFFFF"/>
                  <w:lang w:val="en-US" w:eastAsia="en-US"/>
                </w:rPr>
              </w:pPr>
            </w:p>
            <w:p w14:paraId="57130334" w14:textId="6E33054E" w:rsidR="003B11E1" w:rsidRPr="00C40444" w:rsidRDefault="003B11E1" w:rsidP="003B11E1">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Donald E. Knuth (1983) 'Literate Programming', </w:t>
              </w:r>
              <w:proofErr w:type="gramStart"/>
              <w:r w:rsidRPr="00C40444">
                <w:rPr>
                  <w:rFonts w:eastAsia="Times New Roman" w:cs="Arial"/>
                  <w:i/>
                  <w:iCs/>
                  <w:color w:val="000000"/>
                  <w:shd w:val="clear" w:color="auto" w:fill="FFFFFF"/>
                  <w:lang w:val="en-US" w:eastAsia="en-US"/>
                </w:rPr>
                <w:t>The</w:t>
              </w:r>
              <w:proofErr w:type="gramEnd"/>
              <w:r w:rsidRPr="00C40444">
                <w:rPr>
                  <w:rFonts w:eastAsia="Times New Roman" w:cs="Arial"/>
                  <w:i/>
                  <w:iCs/>
                  <w:color w:val="000000"/>
                  <w:shd w:val="clear" w:color="auto" w:fill="FFFFFF"/>
                  <w:lang w:val="en-US" w:eastAsia="en-US"/>
                </w:rPr>
                <w:t xml:space="preserve"> computer journal, </w:t>
              </w:r>
              <w:r w:rsidRPr="00C40444">
                <w:rPr>
                  <w:rFonts w:eastAsia="Times New Roman" w:cs="Arial"/>
                  <w:color w:val="000000"/>
                  <w:shd w:val="clear" w:color="auto" w:fill="FFFFFF"/>
                  <w:lang w:val="en-US" w:eastAsia="en-US"/>
                </w:rPr>
                <w:t>27(2), pp. 97-111 [Online]. Available at: </w:t>
              </w:r>
              <w:r w:rsidRPr="00C40444">
                <w:rPr>
                  <w:rFonts w:eastAsia="Times New Roman" w:cs="Arial"/>
                  <w:i/>
                  <w:iCs/>
                  <w:color w:val="000000"/>
                  <w:u w:val="single"/>
                  <w:shd w:val="clear" w:color="auto" w:fill="FFFFFF"/>
                  <w:lang w:val="en-US" w:eastAsia="en-US"/>
                </w:rPr>
                <w:t>http://www.literateprogramming.com/knuthweb.pdf</w:t>
              </w:r>
              <w:r w:rsidRPr="00C40444">
                <w:rPr>
                  <w:rFonts w:eastAsia="Times New Roman" w:cs="Arial"/>
                  <w:color w:val="000000"/>
                  <w:shd w:val="clear" w:color="auto" w:fill="FFFFFF"/>
                  <w:lang w:val="en-US" w:eastAsia="en-US"/>
                </w:rPr>
                <w:t> (Accessed: 17 April 2016).</w:t>
              </w:r>
            </w:p>
            <w:p w14:paraId="21403FE0" w14:textId="77777777" w:rsidR="00B34E10" w:rsidRPr="00C40444" w:rsidRDefault="00B34E10" w:rsidP="003B11E1">
              <w:pPr>
                <w:spacing w:after="0" w:line="240" w:lineRule="auto"/>
                <w:ind w:left="720"/>
                <w:rPr>
                  <w:rFonts w:eastAsia="Times New Roman" w:cs="Arial"/>
                  <w:color w:val="000000"/>
                  <w:shd w:val="clear" w:color="auto" w:fill="FFFFFF"/>
                  <w:lang w:val="en-US" w:eastAsia="en-US"/>
                </w:rPr>
              </w:pPr>
            </w:p>
            <w:p w14:paraId="582239CE" w14:textId="4838AC44" w:rsidR="00B34E10" w:rsidRPr="00C40444" w:rsidRDefault="00B34E10" w:rsidP="00EF14BB">
              <w:pPr>
                <w:spacing w:after="0" w:line="240" w:lineRule="auto"/>
                <w:ind w:firstLine="720"/>
                <w:rPr>
                  <w:rFonts w:eastAsia="Times New Roman" w:cs="Times New Roman"/>
                  <w:lang w:val="en-US" w:eastAsia="en-US"/>
                </w:rPr>
              </w:pPr>
              <w:r w:rsidRPr="00C40444">
                <w:rPr>
                  <w:rFonts w:eastAsia="Times New Roman" w:cs="Arial"/>
                  <w:color w:val="000000"/>
                  <w:shd w:val="clear" w:color="auto" w:fill="FFFFFF"/>
                  <w:lang w:val="en-US" w:eastAsia="en-US"/>
                </w:rPr>
                <w:t>Douglas R. Hofstadter</w:t>
              </w:r>
              <w:proofErr w:type="gramStart"/>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2000. </w:t>
              </w:r>
              <w:proofErr w:type="spellStart"/>
              <w:r w:rsidRPr="00B34E10">
                <w:rPr>
                  <w:rFonts w:eastAsia="Times New Roman" w:cs="Arial"/>
                  <w:i/>
                  <w:iCs/>
                  <w:color w:val="000000"/>
                  <w:shd w:val="clear" w:color="auto" w:fill="FFFFFF"/>
                  <w:lang w:val="en-US" w:eastAsia="en-US"/>
                </w:rPr>
                <w:t>Gödel</w:t>
              </w:r>
              <w:proofErr w:type="spellEnd"/>
              <w:r w:rsidRPr="00B34E10">
                <w:rPr>
                  <w:rFonts w:eastAsia="Times New Roman" w:cs="Arial"/>
                  <w:i/>
                  <w:iCs/>
                  <w:color w:val="000000"/>
                  <w:shd w:val="clear" w:color="auto" w:fill="FFFFFF"/>
                  <w:lang w:val="en-US" w:eastAsia="en-US"/>
                </w:rPr>
                <w:t>, Escher, Bach: an eternal golden braid</w:t>
              </w:r>
              <w:r w:rsidRPr="00B34E10">
                <w:rPr>
                  <w:rFonts w:eastAsia="Times New Roman" w:cs="Arial"/>
                  <w:color w:val="000000"/>
                  <w:shd w:val="clear" w:color="auto" w:fill="FFFFFF"/>
                  <w:lang w:val="en-US" w:eastAsia="en-US"/>
                </w:rPr>
                <w:t>, London: Penguin.</w:t>
              </w:r>
            </w:p>
            <w:p w14:paraId="6FAFD3F1" w14:textId="11BD0BF8" w:rsidR="007C1FDA" w:rsidRPr="00C40444" w:rsidRDefault="007C1FDA" w:rsidP="007C1FDA">
              <w:pPr>
                <w:pStyle w:val="ReferenceHeading"/>
                <w:ind w:firstLine="720"/>
                <w:rPr>
                  <w:rFonts w:asciiTheme="minorHAnsi" w:eastAsiaTheme="minorEastAsia" w:hAnsiTheme="minorHAnsi" w:cstheme="minorBidi"/>
                  <w:bCs w:val="0"/>
                  <w:sz w:val="22"/>
                </w:rPr>
              </w:pPr>
              <w:bookmarkStart w:id="90" w:name="_Toc322005639"/>
              <w:bookmarkStart w:id="91" w:name="_Toc322355881"/>
              <w:bookmarkStart w:id="92" w:name="_Toc322541591"/>
              <w:bookmarkStart w:id="93" w:name="_Toc322778075"/>
              <w:bookmarkStart w:id="94" w:name="_Toc322782357"/>
              <w:r w:rsidRPr="00C40444">
                <w:rPr>
                  <w:rFonts w:asciiTheme="minorHAnsi" w:eastAsiaTheme="minorEastAsia" w:hAnsiTheme="minorHAnsi" w:cstheme="minorBidi"/>
                  <w:bCs w:val="0"/>
                  <w:sz w:val="22"/>
                </w:rPr>
                <w:lastRenderedPageBreak/>
                <w:t>FLTK</w:t>
              </w:r>
              <w:proofErr w:type="gramStart"/>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w:t>
              </w:r>
              <w:proofErr w:type="gramEnd"/>
              <w:r w:rsidRPr="00C40444">
                <w:rPr>
                  <w:rFonts w:asciiTheme="minorHAnsi" w:eastAsiaTheme="minorEastAsia" w:hAnsiTheme="minorHAnsi" w:cstheme="minorBidi"/>
                  <w:bCs w:val="0"/>
                  <w:sz w:val="22"/>
                </w:rPr>
                <w:t xml:space="preserve"> 2014. Fast light toolkit C++ framework [online]</w:t>
              </w:r>
              <w:bookmarkEnd w:id="90"/>
              <w:bookmarkEnd w:id="91"/>
              <w:bookmarkEnd w:id="92"/>
              <w:bookmarkEnd w:id="93"/>
              <w:bookmarkEnd w:id="94"/>
            </w:p>
            <w:p w14:paraId="0CD2D764" w14:textId="75191DD9" w:rsidR="00766999" w:rsidRPr="00C40444" w:rsidRDefault="007C1FDA" w:rsidP="00766999">
              <w:r w:rsidRPr="00C40444">
                <w:tab/>
                <w:t xml:space="preserve">Available at: </w:t>
              </w:r>
              <w:hyperlink r:id="rId97" w:history="1">
                <w:r w:rsidRPr="00C40444">
                  <w:rPr>
                    <w:rStyle w:val="Hyperlink"/>
                  </w:rPr>
                  <w:t>http://www.fltk.org</w:t>
                </w:r>
              </w:hyperlink>
              <w:r w:rsidR="00665CA3" w:rsidRPr="00C40444">
                <w:t xml:space="preserve"> [Accessed 2016 March 10</w:t>
              </w:r>
            </w:p>
            <w:p w14:paraId="15E0290B" w14:textId="00BDF06C" w:rsidR="0015448E" w:rsidRPr="00C40444" w:rsidRDefault="0015448E" w:rsidP="0015448E">
              <w:pPr>
                <w:ind w:left="720"/>
              </w:pPr>
              <w:proofErr w:type="spellStart"/>
              <w:r w:rsidRPr="00C40444">
                <w:t>Gitgub</w:t>
              </w:r>
              <w:proofErr w:type="spellEnd"/>
              <w:proofErr w:type="gramStart"/>
              <w:r w:rsidR="001C4B61" w:rsidRPr="00C40444">
                <w:t>.</w:t>
              </w:r>
              <w:r w:rsidRPr="00C40444">
                <w:t>,</w:t>
              </w:r>
              <w:proofErr w:type="gramEnd"/>
              <w:r w:rsidRPr="00C40444">
                <w:t xml:space="preserve"> 2016. Source control tool [online] </w:t>
              </w:r>
              <w:r w:rsidRPr="00C40444">
                <w:tab/>
              </w:r>
              <w:r w:rsidRPr="00C40444">
                <w:tab/>
              </w:r>
              <w:r w:rsidRPr="00C40444">
                <w:tab/>
              </w:r>
              <w:r w:rsidRPr="00C40444">
                <w:tab/>
              </w:r>
              <w:r w:rsidRPr="00C40444">
                <w:tab/>
                <w:t xml:space="preserve">       Available </w:t>
              </w:r>
              <w:proofErr w:type="gramStart"/>
              <w:r w:rsidRPr="00C40444">
                <w:t>at :</w:t>
              </w:r>
              <w:proofErr w:type="gramEnd"/>
              <w:r w:rsidRPr="00C40444">
                <w:t xml:space="preserve"> </w:t>
              </w:r>
              <w:hyperlink r:id="rId98" w:history="1">
                <w:r w:rsidRPr="00C40444">
                  <w:rPr>
                    <w:rStyle w:val="Hyperlink"/>
                  </w:rPr>
                  <w:t>https://github.com/</w:t>
                </w:r>
              </w:hyperlink>
              <w:r w:rsidRPr="00C40444">
                <w:t xml:space="preserve"> [Accessed 2016 April 11]</w:t>
              </w:r>
            </w:p>
            <w:p w14:paraId="4BB1A759" w14:textId="0AA4EBE7" w:rsidR="00F3457C" w:rsidRPr="00C40444" w:rsidRDefault="00F3457C" w:rsidP="00F3457C">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Hacker news</w:t>
              </w:r>
              <w:proofErr w:type="gramStart"/>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2016. </w:t>
              </w:r>
              <w:r w:rsidRPr="00C40444">
                <w:rPr>
                  <w:rFonts w:eastAsia="Times New Roman" w:cs="Arial"/>
                  <w:i/>
                  <w:iCs/>
                  <w:color w:val="000000"/>
                  <w:shd w:val="clear" w:color="auto" w:fill="FFFFFF"/>
                  <w:lang w:val="en-US" w:eastAsia="en-US"/>
                </w:rPr>
                <w:t>Computer science community forum, </w:t>
              </w:r>
              <w:r w:rsidRPr="00C40444">
                <w:rPr>
                  <w:rFonts w:eastAsia="Times New Roman" w:cs="Arial"/>
                  <w:color w:val="000000"/>
                  <w:shd w:val="clear" w:color="auto" w:fill="FFFFFF"/>
                  <w:lang w:val="en-US" w:eastAsia="en-US"/>
                </w:rPr>
                <w:t>Available at:</w:t>
              </w:r>
            </w:p>
            <w:p w14:paraId="176F3E30" w14:textId="582DF0DD" w:rsidR="00F3457C" w:rsidRPr="00C40444" w:rsidRDefault="00F3457C" w:rsidP="00F3457C">
              <w:pPr>
                <w:spacing w:after="0" w:line="240" w:lineRule="auto"/>
                <w:ind w:left="720"/>
                <w:rPr>
                  <w:rFonts w:eastAsia="Times New Roman" w:cs="Times New Roman"/>
                  <w:lang w:val="en-US" w:eastAsia="en-US"/>
                </w:rPr>
              </w:pPr>
              <w:r w:rsidRPr="00C40444">
                <w:rPr>
                  <w:rFonts w:eastAsia="Times New Roman" w:cs="Arial"/>
                  <w:i/>
                  <w:iCs/>
                  <w:color w:val="000000"/>
                  <w:u w:val="single"/>
                  <w:shd w:val="clear" w:color="auto" w:fill="FFFFFF"/>
                  <w:lang w:val="en-US" w:eastAsia="en-US"/>
                </w:rPr>
                <w:t>https://news.ycombinator.com/</w:t>
              </w:r>
              <w:r w:rsidRPr="00C40444">
                <w:rPr>
                  <w:rFonts w:eastAsia="Times New Roman" w:cs="Arial"/>
                  <w:color w:val="000000"/>
                  <w:shd w:val="clear" w:color="auto" w:fill="FFFFFF"/>
                  <w:lang w:val="en-US" w:eastAsia="en-US"/>
                </w:rPr>
                <w:t> [Accessed: 17 April 2016].</w:t>
              </w:r>
            </w:p>
            <w:p w14:paraId="74EE37B2" w14:textId="77777777" w:rsidR="00F3457C" w:rsidRPr="00C40444" w:rsidRDefault="00F3457C" w:rsidP="0015448E">
              <w:pPr>
                <w:ind w:left="720"/>
              </w:pPr>
            </w:p>
            <w:p w14:paraId="27E20A51" w14:textId="2DD7C11C" w:rsidR="00FE6E55" w:rsidRPr="00C40444" w:rsidRDefault="00FE6E55" w:rsidP="00FE6E55">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t xml:space="preserve">Ivan </w:t>
              </w:r>
              <w:proofErr w:type="spellStart"/>
              <w:r w:rsidRPr="00C40444">
                <w:rPr>
                  <w:rFonts w:eastAsia="Times New Roman" w:cs="Arial"/>
                  <w:color w:val="000000"/>
                  <w:shd w:val="clear" w:color="auto" w:fill="FFFFFF"/>
                  <w:lang w:val="en-US" w:eastAsia="en-US"/>
                </w:rPr>
                <w:t>Marsic</w:t>
              </w:r>
              <w:proofErr w:type="spellEnd"/>
              <w:proofErr w:type="gramStart"/>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2012. </w:t>
              </w:r>
              <w:r w:rsidRPr="00C40444">
                <w:rPr>
                  <w:rFonts w:eastAsia="Times New Roman" w:cs="Arial"/>
                  <w:i/>
                  <w:iCs/>
                  <w:color w:val="000000"/>
                  <w:shd w:val="clear" w:color="auto" w:fill="FFFFFF"/>
                  <w:lang w:val="en-US" w:eastAsia="en-US"/>
                </w:rPr>
                <w:t>Software engineering</w:t>
              </w:r>
              <w:r w:rsidRPr="00C40444">
                <w:rPr>
                  <w:rFonts w:eastAsia="Times New Roman" w:cs="Arial"/>
                  <w:color w:val="000000"/>
                  <w:shd w:val="clear" w:color="auto" w:fill="FFFFFF"/>
                  <w:lang w:val="en-US" w:eastAsia="en-US"/>
                </w:rPr>
                <w:t xml:space="preserve">, Rutgers University, </w:t>
              </w:r>
              <w:proofErr w:type="gramStart"/>
              <w:r w:rsidRPr="00C40444">
                <w:rPr>
                  <w:rFonts w:eastAsia="Times New Roman" w:cs="Arial"/>
                  <w:color w:val="000000"/>
                  <w:shd w:val="clear" w:color="auto" w:fill="FFFFFF"/>
                  <w:lang w:val="en-US" w:eastAsia="en-US"/>
                </w:rPr>
                <w:t>New</w:t>
              </w:r>
              <w:proofErr w:type="gramEnd"/>
              <w:r w:rsidRPr="00C40444">
                <w:rPr>
                  <w:rFonts w:eastAsia="Times New Roman" w:cs="Arial"/>
                  <w:color w:val="000000"/>
                  <w:shd w:val="clear" w:color="auto" w:fill="FFFFFF"/>
                  <w:lang w:val="en-US" w:eastAsia="en-US"/>
                </w:rPr>
                <w:t xml:space="preserve"> Brunswick, New Jersey: Rutgers.</w:t>
              </w:r>
            </w:p>
            <w:p w14:paraId="07EA131F" w14:textId="77777777" w:rsidR="00FE6E55" w:rsidRPr="00C40444" w:rsidRDefault="00FE6E55" w:rsidP="0015448E">
              <w:pPr>
                <w:ind w:left="720"/>
              </w:pPr>
            </w:p>
            <w:p w14:paraId="2DABE5CB" w14:textId="23294161" w:rsidR="00C92394" w:rsidRPr="00C40444" w:rsidRDefault="00C92394" w:rsidP="00C92394">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 xml:space="preserve">Jim </w:t>
              </w:r>
              <w:proofErr w:type="spellStart"/>
              <w:r w:rsidRPr="00C40444">
                <w:rPr>
                  <w:rFonts w:eastAsia="Times New Roman" w:cs="Arial"/>
                  <w:color w:val="000000"/>
                  <w:shd w:val="clear" w:color="auto" w:fill="FFFFFF"/>
                  <w:lang w:val="en-US" w:eastAsia="en-US"/>
                </w:rPr>
                <w:t>D'Anjou</w:t>
              </w:r>
              <w:proofErr w:type="spellEnd"/>
              <w:r w:rsidRPr="00C40444">
                <w:rPr>
                  <w:rFonts w:eastAsia="Times New Roman" w:cs="Arial"/>
                  <w:color w:val="000000"/>
                  <w:shd w:val="clear" w:color="auto" w:fill="FFFFFF"/>
                  <w:lang w:val="en-US" w:eastAsia="en-US"/>
                </w:rPr>
                <w:t xml:space="preserve">, Scott </w:t>
              </w:r>
              <w:proofErr w:type="spellStart"/>
              <w:r w:rsidRPr="00C40444">
                <w:rPr>
                  <w:rFonts w:eastAsia="Times New Roman" w:cs="Arial"/>
                  <w:color w:val="000000"/>
                  <w:shd w:val="clear" w:color="auto" w:fill="FFFFFF"/>
                  <w:lang w:val="en-US" w:eastAsia="en-US"/>
                </w:rPr>
                <w:t>Fairbrother</w:t>
              </w:r>
              <w:proofErr w:type="spellEnd"/>
              <w:r w:rsidRPr="00C40444">
                <w:rPr>
                  <w:rFonts w:eastAsia="Times New Roman" w:cs="Arial"/>
                  <w:color w:val="000000"/>
                  <w:shd w:val="clear" w:color="auto" w:fill="FFFFFF"/>
                  <w:lang w:val="en-US" w:eastAsia="en-US"/>
                </w:rPr>
                <w:t xml:space="preserve">, Dan </w:t>
              </w:r>
              <w:proofErr w:type="spellStart"/>
              <w:r w:rsidRPr="00C40444">
                <w:rPr>
                  <w:rFonts w:eastAsia="Times New Roman" w:cs="Arial"/>
                  <w:color w:val="000000"/>
                  <w:shd w:val="clear" w:color="auto" w:fill="FFFFFF"/>
                  <w:lang w:val="en-US" w:eastAsia="en-US"/>
                </w:rPr>
                <w:t>Kehn</w:t>
              </w:r>
              <w:proofErr w:type="spellEnd"/>
              <w:r w:rsidR="00287CCD" w:rsidRPr="00C40444">
                <w:rPr>
                  <w:rFonts w:eastAsia="Times New Roman" w:cs="Arial"/>
                  <w:color w:val="000000"/>
                  <w:shd w:val="clear" w:color="auto" w:fill="FFFFFF"/>
                  <w:lang w:val="en-US" w:eastAsia="en-US"/>
                </w:rPr>
                <w:t>, John Kellerman, Pat McCarthy</w:t>
              </w:r>
              <w:proofErr w:type="gramStart"/>
              <w:r w:rsidR="001C4B61" w:rsidRPr="00C40444">
                <w:rPr>
                  <w:rFonts w:eastAsia="Times New Roman" w:cs="Arial"/>
                  <w:color w:val="000000"/>
                  <w:shd w:val="clear" w:color="auto" w:fill="FFFFFF"/>
                  <w:lang w:val="en-US" w:eastAsia="en-US"/>
                </w:rPr>
                <w:t>.</w:t>
              </w:r>
              <w:r w:rsidR="00287CCD" w:rsidRPr="00C40444">
                <w:rPr>
                  <w:rFonts w:eastAsia="Times New Roman" w:cs="Arial"/>
                  <w:color w:val="000000"/>
                  <w:shd w:val="clear" w:color="auto" w:fill="FFFFFF"/>
                  <w:lang w:val="en-US" w:eastAsia="en-US"/>
                </w:rPr>
                <w:t>,</w:t>
              </w:r>
              <w:proofErr w:type="gramEnd"/>
              <w:r w:rsidR="00287CCD" w:rsidRPr="00C40444">
                <w:rPr>
                  <w:rFonts w:eastAsia="Times New Roman" w:cs="Arial"/>
                  <w:color w:val="000000"/>
                  <w:shd w:val="clear" w:color="auto" w:fill="FFFFFF"/>
                  <w:lang w:val="en-US" w:eastAsia="en-US"/>
                </w:rPr>
                <w:t xml:space="preserve"> 2004.</w:t>
              </w:r>
              <w:r w:rsidRPr="00C40444">
                <w:rPr>
                  <w:rFonts w:eastAsia="Times New Roman" w:cs="Arial"/>
                  <w:color w:val="000000"/>
                  <w:shd w:val="clear" w:color="auto" w:fill="FFFFFF"/>
                  <w:lang w:val="en-US" w:eastAsia="en-US"/>
                </w:rPr>
                <w:t> </w:t>
              </w:r>
              <w:r w:rsidRPr="00C40444">
                <w:rPr>
                  <w:rFonts w:eastAsia="Times New Roman" w:cs="Arial"/>
                  <w:i/>
                  <w:iCs/>
                  <w:color w:val="000000"/>
                  <w:shd w:val="clear" w:color="auto" w:fill="FFFFFF"/>
                  <w:lang w:val="en-US" w:eastAsia="en-US"/>
                </w:rPr>
                <w:t>The Java Developer's Guide to Eclipse</w:t>
              </w:r>
              <w:r w:rsidRPr="00C40444">
                <w:rPr>
                  <w:rFonts w:eastAsia="Times New Roman" w:cs="Arial"/>
                  <w:color w:val="000000"/>
                  <w:shd w:val="clear" w:color="auto" w:fill="FFFFFF"/>
                  <w:lang w:val="en-US" w:eastAsia="en-US"/>
                </w:rPr>
                <w:t>, 2</w:t>
              </w:r>
              <w:r w:rsidRPr="00C40444">
                <w:rPr>
                  <w:rFonts w:eastAsia="Times New Roman" w:cs="Arial"/>
                  <w:color w:val="000000"/>
                  <w:shd w:val="clear" w:color="auto" w:fill="FFFFFF"/>
                  <w:vertAlign w:val="superscript"/>
                  <w:lang w:val="en-US" w:eastAsia="en-US"/>
                </w:rPr>
                <w:t>nd</w:t>
              </w:r>
              <w:r w:rsidRPr="00C40444">
                <w:rPr>
                  <w:rFonts w:eastAsia="Times New Roman" w:cs="Arial"/>
                  <w:color w:val="000000"/>
                  <w:shd w:val="clear" w:color="auto" w:fill="FFFFFF"/>
                  <w:lang w:val="en-US" w:eastAsia="en-US"/>
                </w:rPr>
                <w:t xml:space="preserve"> </w:t>
              </w:r>
              <w:proofErr w:type="spellStart"/>
              <w:r w:rsidRPr="00C40444">
                <w:rPr>
                  <w:rFonts w:eastAsia="Times New Roman" w:cs="Arial"/>
                  <w:color w:val="000000"/>
                  <w:shd w:val="clear" w:color="auto" w:fill="FFFFFF"/>
                  <w:lang w:val="en-US" w:eastAsia="en-US"/>
                </w:rPr>
                <w:t>edn</w:t>
              </w:r>
              <w:proofErr w:type="spellEnd"/>
              <w:proofErr w:type="gramStart"/>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Boston: Addison-Wesley.</w:t>
              </w:r>
            </w:p>
            <w:p w14:paraId="33FA80E8" w14:textId="77777777" w:rsidR="00617293" w:rsidRPr="00C40444" w:rsidRDefault="00617293" w:rsidP="00C92394">
              <w:pPr>
                <w:spacing w:after="0" w:line="240" w:lineRule="auto"/>
                <w:ind w:left="720"/>
                <w:rPr>
                  <w:rFonts w:eastAsia="Times New Roman" w:cs="Arial"/>
                  <w:color w:val="000000"/>
                  <w:shd w:val="clear" w:color="auto" w:fill="FFFFFF"/>
                  <w:lang w:val="en-US" w:eastAsia="en-US"/>
                </w:rPr>
              </w:pPr>
            </w:p>
            <w:p w14:paraId="0CEA4E9E" w14:textId="4A791BB8" w:rsidR="00617293" w:rsidRPr="00C40444" w:rsidRDefault="00617293" w:rsidP="00617293">
              <w:pPr>
                <w:spacing w:after="0" w:line="240" w:lineRule="auto"/>
                <w:ind w:left="720"/>
                <w:rPr>
                  <w:rFonts w:eastAsia="Times New Roman" w:cs="Arial"/>
                  <w:i/>
                  <w:iCs/>
                  <w:color w:val="000000"/>
                  <w:shd w:val="clear" w:color="auto" w:fill="FFFFFF"/>
                  <w:lang w:val="en-US" w:eastAsia="en-US"/>
                </w:rPr>
              </w:pPr>
              <w:proofErr w:type="spellStart"/>
              <w:r w:rsidRPr="00C40444">
                <w:rPr>
                  <w:rFonts w:eastAsia="Times New Roman" w:cs="Arial"/>
                  <w:color w:val="000000"/>
                  <w:shd w:val="clear" w:color="auto" w:fill="FFFFFF"/>
                  <w:lang w:val="en-US" w:eastAsia="en-US"/>
                </w:rPr>
                <w:t>Kevanc</w:t>
              </w:r>
              <w:proofErr w:type="spellEnd"/>
              <w:r w:rsidRPr="00C40444">
                <w:rPr>
                  <w:rFonts w:eastAsia="Times New Roman" w:cs="Arial"/>
                  <w:color w:val="000000"/>
                  <w:shd w:val="clear" w:color="auto" w:fill="FFFFFF"/>
                  <w:lang w:val="en-US" w:eastAsia="en-US"/>
                </w:rPr>
                <w:t xml:space="preserve"> </w:t>
              </w:r>
              <w:proofErr w:type="spellStart"/>
              <w:r w:rsidRPr="00C40444">
                <w:rPr>
                  <w:rFonts w:eastAsia="Times New Roman" w:cs="Arial"/>
                  <w:color w:val="000000"/>
                  <w:shd w:val="clear" w:color="auto" w:fill="FFFFFF"/>
                  <w:lang w:val="en-US" w:eastAsia="en-US"/>
                </w:rPr>
                <w:t>Muslu</w:t>
              </w:r>
              <w:proofErr w:type="spellEnd"/>
              <w:r w:rsidRPr="00C40444">
                <w:rPr>
                  <w:rFonts w:eastAsia="Times New Roman" w:cs="Arial"/>
                  <w:color w:val="000000"/>
                  <w:shd w:val="clear" w:color="auto" w:fill="FFFFFF"/>
                  <w:lang w:val="en-US" w:eastAsia="en-US"/>
                </w:rPr>
                <w:t xml:space="preserve">, </w:t>
              </w:r>
              <w:proofErr w:type="spellStart"/>
              <w:r w:rsidRPr="00C40444">
                <w:rPr>
                  <w:rFonts w:eastAsia="Times New Roman" w:cs="Arial"/>
                  <w:color w:val="000000"/>
                  <w:shd w:val="clear" w:color="auto" w:fill="FFFFFF"/>
                  <w:lang w:val="en-US" w:eastAsia="en-US"/>
                </w:rPr>
                <w:t>Yuriy</w:t>
              </w:r>
              <w:proofErr w:type="spellEnd"/>
              <w:r w:rsidRPr="00C40444">
                <w:rPr>
                  <w:rFonts w:eastAsia="Times New Roman" w:cs="Arial"/>
                  <w:color w:val="000000"/>
                  <w:shd w:val="clear" w:color="auto" w:fill="FFFFFF"/>
                  <w:lang w:val="en-US" w:eastAsia="en-US"/>
                </w:rPr>
                <w:t xml:space="preserve"> </w:t>
              </w:r>
              <w:proofErr w:type="spellStart"/>
              <w:proofErr w:type="gramStart"/>
              <w:r w:rsidRPr="00C40444">
                <w:rPr>
                  <w:rFonts w:eastAsia="Times New Roman" w:cs="Arial"/>
                  <w:color w:val="000000"/>
                  <w:shd w:val="clear" w:color="auto" w:fill="FFFFFF"/>
                  <w:lang w:val="en-US" w:eastAsia="en-US"/>
                </w:rPr>
                <w:t>Brun</w:t>
              </w:r>
              <w:proofErr w:type="spellEnd"/>
              <w:r w:rsidRPr="00C40444">
                <w:rPr>
                  <w:rFonts w:eastAsia="Times New Roman" w:cs="Arial"/>
                  <w:color w:val="000000"/>
                  <w:shd w:val="clear" w:color="auto" w:fill="FFFFFF"/>
                  <w:lang w:val="en-US" w:eastAsia="en-US"/>
                </w:rPr>
                <w:t xml:space="preserve"> ,</w:t>
              </w:r>
              <w:proofErr w:type="gramEnd"/>
              <w:r w:rsidRPr="00C40444">
                <w:rPr>
                  <w:rFonts w:eastAsia="Times New Roman" w:cs="Arial"/>
                  <w:color w:val="000000"/>
                  <w:shd w:val="clear" w:color="auto" w:fill="FFFFFF"/>
                  <w:lang w:val="en-US" w:eastAsia="en-US"/>
                </w:rPr>
                <w:t xml:space="preserve"> Reid Holmes , Michael D. Ernst and David </w:t>
              </w:r>
              <w:proofErr w:type="spellStart"/>
              <w:r w:rsidRPr="00C40444">
                <w:rPr>
                  <w:rFonts w:eastAsia="Times New Roman" w:cs="Arial"/>
                  <w:color w:val="000000"/>
                  <w:shd w:val="clear" w:color="auto" w:fill="FFFFFF"/>
                  <w:lang w:val="en-US" w:eastAsia="en-US"/>
                </w:rPr>
                <w:t>Notkin</w:t>
              </w:r>
              <w:proofErr w:type="spellEnd"/>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 xml:space="preserve">, 2012. </w:t>
              </w:r>
              <w:proofErr w:type="gramStart"/>
              <w:r w:rsidRPr="00C40444">
                <w:rPr>
                  <w:rFonts w:eastAsia="Times New Roman" w:cs="Arial"/>
                  <w:i/>
                  <w:iCs/>
                  <w:color w:val="000000"/>
                  <w:shd w:val="clear" w:color="auto" w:fill="FFFFFF"/>
                  <w:lang w:val="en-US" w:eastAsia="en-US"/>
                </w:rPr>
                <w:t>Speculative Analysis of Integrated Development Environment Recommendations.</w:t>
              </w:r>
              <w:proofErr w:type="gramEnd"/>
            </w:p>
            <w:p w14:paraId="36E7B969" w14:textId="28DF14C1" w:rsidR="00617293" w:rsidRPr="00C40444" w:rsidRDefault="00617293" w:rsidP="005F50AC">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t>Available at: </w:t>
              </w:r>
              <w:hyperlink r:id="rId99" w:history="1">
                <w:r w:rsidRPr="00C40444">
                  <w:rPr>
                    <w:rStyle w:val="Hyperlink"/>
                    <w:rFonts w:eastAsia="Times New Roman" w:cs="Arial"/>
                    <w:i/>
                    <w:iCs/>
                    <w:shd w:val="clear" w:color="auto" w:fill="FFFFFF"/>
                    <w:lang w:val="en-US" w:eastAsia="en-US"/>
                  </w:rPr>
                  <w:t>https://people.cs.umass.edu/~brun/pubs/pubs/Muslu12oopsla.pdf</w:t>
                </w:r>
              </w:hyperlink>
              <w:r w:rsidRPr="00C40444">
                <w:rPr>
                  <w:rFonts w:eastAsia="Times New Roman" w:cs="Arial"/>
                  <w:color w:val="000000"/>
                  <w:shd w:val="clear" w:color="auto" w:fill="FFFFFF"/>
                  <w:lang w:val="en-US" w:eastAsia="en-US"/>
                </w:rPr>
                <w:t xml:space="preserve"> [Accessed: 14 April 2016].</w:t>
              </w:r>
            </w:p>
            <w:p w14:paraId="560E002B" w14:textId="77777777" w:rsidR="00287CCD" w:rsidRPr="00C40444" w:rsidRDefault="00287CCD" w:rsidP="00C92394">
              <w:pPr>
                <w:spacing w:after="0" w:line="240" w:lineRule="auto"/>
                <w:ind w:left="720"/>
                <w:rPr>
                  <w:rFonts w:eastAsia="Times New Roman" w:cs="Arial"/>
                  <w:lang w:val="en-US" w:eastAsia="en-US"/>
                </w:rPr>
              </w:pPr>
            </w:p>
            <w:p w14:paraId="3CE36F8C" w14:textId="1A8A6609" w:rsidR="0033681F" w:rsidRPr="00C40444" w:rsidRDefault="0033681F" w:rsidP="0033681F">
              <w:pPr>
                <w:spacing w:after="0" w:line="240" w:lineRule="auto"/>
                <w:ind w:left="720"/>
                <w:rPr>
                  <w:rFonts w:eastAsia="Times New Roman" w:cs="Times New Roman"/>
                  <w:color w:val="000000"/>
                  <w:lang w:eastAsia="en-US"/>
                </w:rPr>
              </w:pPr>
              <w:proofErr w:type="spellStart"/>
              <w:r w:rsidRPr="00C40444">
                <w:rPr>
                  <w:rFonts w:eastAsia="Times New Roman" w:cs="Times New Roman"/>
                  <w:color w:val="000000"/>
                  <w:lang w:eastAsia="en-US"/>
                </w:rPr>
                <w:t>Laxmi</w:t>
              </w:r>
              <w:proofErr w:type="spellEnd"/>
              <w:r w:rsidR="001C4B61" w:rsidRPr="00C40444">
                <w:rPr>
                  <w:rFonts w:eastAsia="Times New Roman" w:cs="Times New Roman"/>
                  <w:color w:val="000000"/>
                  <w:lang w:eastAsia="en-US"/>
                </w:rPr>
                <w:t xml:space="preserve"> Joshi</w:t>
              </w:r>
              <w:proofErr w:type="gramStart"/>
              <w:r w:rsidR="001C4B61" w:rsidRPr="00C40444">
                <w:rPr>
                  <w:rFonts w:eastAsia="Times New Roman" w:cs="Times New Roman"/>
                  <w:color w:val="000000"/>
                  <w:lang w:eastAsia="en-US"/>
                </w:rPr>
                <w:t>,.</w:t>
              </w:r>
              <w:proofErr w:type="gramEnd"/>
              <w:r w:rsidR="001C4B61" w:rsidRPr="00C40444">
                <w:rPr>
                  <w:rFonts w:eastAsia="Times New Roman" w:cs="Times New Roman"/>
                  <w:color w:val="000000"/>
                  <w:lang w:eastAsia="en-US"/>
                </w:rPr>
                <w:t xml:space="preserve"> 2014</w:t>
              </w:r>
              <w:r w:rsidRPr="00C40444">
                <w:rPr>
                  <w:rFonts w:eastAsia="Times New Roman" w:cs="Times New Roman"/>
                  <w:color w:val="000000"/>
                  <w:lang w:eastAsia="en-US"/>
                </w:rPr>
                <w:t>. Case study: Java is secure programming language. </w:t>
              </w:r>
              <w:proofErr w:type="gramStart"/>
              <w:r w:rsidRPr="00C40444">
                <w:rPr>
                  <w:rFonts w:eastAsia="Times New Roman" w:cs="Times New Roman"/>
                  <w:i/>
                  <w:iCs/>
                  <w:color w:val="000000"/>
                  <w:lang w:eastAsia="en-US"/>
                </w:rPr>
                <w:t>International Journal of Computer Networking</w:t>
              </w:r>
              <w:r w:rsidRPr="00C40444">
                <w:rPr>
                  <w:rFonts w:eastAsia="Times New Roman" w:cs="Times New Roman"/>
                  <w:color w:val="000000"/>
                  <w:lang w:eastAsia="en-US"/>
                </w:rPr>
                <w:t>.</w:t>
              </w:r>
              <w:proofErr w:type="gramEnd"/>
              <w:r w:rsidRPr="00C40444">
                <w:rPr>
                  <w:rFonts w:eastAsia="Times New Roman" w:cs="Times New Roman"/>
                  <w:color w:val="000000"/>
                  <w:lang w:eastAsia="en-US"/>
                </w:rPr>
                <w:t xml:space="preserve"> </w:t>
              </w:r>
              <w:proofErr w:type="gramStart"/>
              <w:r w:rsidRPr="00C40444">
                <w:rPr>
                  <w:rFonts w:eastAsia="Times New Roman" w:cs="Times New Roman"/>
                  <w:color w:val="000000"/>
                  <w:lang w:eastAsia="en-US"/>
                </w:rPr>
                <w:t>4 (2), p6-8.</w:t>
              </w:r>
              <w:proofErr w:type="gramEnd"/>
            </w:p>
            <w:p w14:paraId="32C93C32" w14:textId="77777777" w:rsidR="0031138C" w:rsidRPr="00C40444" w:rsidRDefault="0031138C" w:rsidP="0033681F">
              <w:pPr>
                <w:spacing w:after="0" w:line="240" w:lineRule="auto"/>
                <w:ind w:left="720"/>
                <w:rPr>
                  <w:rFonts w:eastAsia="Times New Roman" w:cs="Times New Roman"/>
                  <w:color w:val="000000"/>
                  <w:lang w:eastAsia="en-US"/>
                </w:rPr>
              </w:pPr>
            </w:p>
            <w:p w14:paraId="22F78F15" w14:textId="102FE53B" w:rsidR="0031138C" w:rsidRPr="00C40444" w:rsidRDefault="0031138C" w:rsidP="0033681F">
              <w:pPr>
                <w:spacing w:after="0" w:line="240" w:lineRule="auto"/>
                <w:ind w:left="720"/>
                <w:rPr>
                  <w:rFonts w:eastAsia="Times New Roman" w:cs="Times New Roman"/>
                  <w:color w:val="000000"/>
                  <w:lang w:eastAsia="en-US"/>
                </w:rPr>
              </w:pPr>
              <w:proofErr w:type="spellStart"/>
              <w:r w:rsidRPr="00C40444">
                <w:rPr>
                  <w:rFonts w:eastAsia="Times New Roman" w:cs="Times New Roman"/>
                  <w:color w:val="000000"/>
                  <w:lang w:eastAsia="en-US"/>
                </w:rPr>
                <w:t>LibGDX</w:t>
              </w:r>
              <w:proofErr w:type="spellEnd"/>
              <w:proofErr w:type="gramStart"/>
              <w:r w:rsidR="001C4B61" w:rsidRPr="00C40444">
                <w:rPr>
                  <w:rFonts w:eastAsia="Times New Roman" w:cs="Times New Roman"/>
                  <w:color w:val="000000"/>
                  <w:lang w:eastAsia="en-US"/>
                </w:rPr>
                <w:t>.</w:t>
              </w:r>
              <w:r w:rsidRPr="00C40444">
                <w:rPr>
                  <w:rFonts w:eastAsia="Times New Roman" w:cs="Times New Roman"/>
                  <w:color w:val="000000"/>
                  <w:lang w:eastAsia="en-US"/>
                </w:rPr>
                <w:t>,</w:t>
              </w:r>
              <w:proofErr w:type="gramEnd"/>
              <w:r w:rsidRPr="00C40444">
                <w:rPr>
                  <w:rFonts w:eastAsia="Times New Roman" w:cs="Times New Roman"/>
                  <w:color w:val="000000"/>
                  <w:lang w:eastAsia="en-US"/>
                </w:rPr>
                <w:t xml:space="preserve"> 2016. Cross-platform framework [online]</w:t>
              </w:r>
            </w:p>
            <w:p w14:paraId="0E38E057" w14:textId="005DA7D5" w:rsidR="0031138C" w:rsidRPr="00C40444" w:rsidRDefault="0031138C" w:rsidP="0033681F">
              <w:pPr>
                <w:spacing w:after="0" w:line="240" w:lineRule="auto"/>
                <w:ind w:left="720"/>
                <w:rPr>
                  <w:rFonts w:eastAsia="Times New Roman" w:cs="Times New Roman"/>
                  <w:color w:val="000000"/>
                  <w:lang w:eastAsia="en-US"/>
                </w:rPr>
              </w:pPr>
              <w:r w:rsidRPr="00C40444">
                <w:rPr>
                  <w:rFonts w:eastAsia="Times New Roman" w:cs="Times New Roman"/>
                  <w:color w:val="000000"/>
                  <w:lang w:eastAsia="en-US"/>
                </w:rPr>
                <w:t>Available at:</w:t>
              </w:r>
              <w:r w:rsidRPr="00C40444">
                <w:t xml:space="preserve"> </w:t>
              </w:r>
              <w:hyperlink r:id="rId100" w:history="1">
                <w:r w:rsidRPr="00C40444">
                  <w:rPr>
                    <w:rStyle w:val="Hyperlink"/>
                    <w:rFonts w:eastAsia="Times New Roman" w:cs="Times New Roman"/>
                    <w:lang w:eastAsia="en-US"/>
                  </w:rPr>
                  <w:t>https://libgdx.badlogicgames.com/</w:t>
                </w:r>
              </w:hyperlink>
              <w:r w:rsidRPr="00C40444">
                <w:rPr>
                  <w:rFonts w:eastAsia="Times New Roman" w:cs="Times New Roman"/>
                  <w:color w:val="000000"/>
                  <w:lang w:eastAsia="en-US"/>
                </w:rPr>
                <w:t xml:space="preserve"> [Accessed 2016 April 11]</w:t>
              </w:r>
            </w:p>
            <w:p w14:paraId="748EF8ED" w14:textId="77777777" w:rsidR="00F22701" w:rsidRPr="00C40444" w:rsidRDefault="00F22701" w:rsidP="0033681F">
              <w:pPr>
                <w:spacing w:after="0" w:line="240" w:lineRule="auto"/>
                <w:ind w:left="720"/>
                <w:rPr>
                  <w:rFonts w:eastAsia="Times New Roman" w:cs="Times New Roman"/>
                  <w:color w:val="000000"/>
                  <w:lang w:eastAsia="en-US"/>
                </w:rPr>
              </w:pPr>
            </w:p>
            <w:p w14:paraId="22AC496B" w14:textId="047B7B25" w:rsidR="00F22701" w:rsidRPr="00C40444" w:rsidRDefault="00F22701" w:rsidP="0033681F">
              <w:pPr>
                <w:spacing w:after="0" w:line="240" w:lineRule="auto"/>
                <w:ind w:left="720"/>
                <w:rPr>
                  <w:rFonts w:eastAsia="Times New Roman" w:cs="Times New Roman"/>
                  <w:color w:val="000000"/>
                  <w:lang w:eastAsia="en-US"/>
                </w:rPr>
              </w:pPr>
              <w:r w:rsidRPr="00C40444">
                <w:rPr>
                  <w:rFonts w:eastAsia="Times New Roman" w:cs="Times New Roman"/>
                  <w:color w:val="000000"/>
                  <w:lang w:eastAsia="en-US"/>
                </w:rPr>
                <w:t>Maggie J</w:t>
              </w:r>
              <w:r w:rsidR="00A902BC" w:rsidRPr="00C40444">
                <w:rPr>
                  <w:rFonts w:eastAsia="Times New Roman" w:cs="Times New Roman"/>
                  <w:color w:val="000000"/>
                  <w:lang w:eastAsia="en-US"/>
                </w:rPr>
                <w:t xml:space="preserve">ohnson and Julie </w:t>
              </w:r>
              <w:proofErr w:type="spellStart"/>
              <w:r w:rsidR="00A902BC" w:rsidRPr="00C40444">
                <w:rPr>
                  <w:rFonts w:eastAsia="Times New Roman" w:cs="Times New Roman"/>
                  <w:color w:val="000000"/>
                  <w:lang w:eastAsia="en-US"/>
                </w:rPr>
                <w:t>Zelenski</w:t>
              </w:r>
              <w:proofErr w:type="spellEnd"/>
              <w:proofErr w:type="gramStart"/>
              <w:r w:rsidR="001C4B61" w:rsidRPr="00C40444">
                <w:rPr>
                  <w:rFonts w:eastAsia="Times New Roman" w:cs="Times New Roman"/>
                  <w:color w:val="000000"/>
                  <w:lang w:eastAsia="en-US"/>
                </w:rPr>
                <w:t>.</w:t>
              </w:r>
              <w:r w:rsidR="00A902BC" w:rsidRPr="00C40444">
                <w:rPr>
                  <w:rFonts w:eastAsia="Times New Roman" w:cs="Times New Roman"/>
                  <w:color w:val="000000"/>
                  <w:lang w:eastAsia="en-US"/>
                </w:rPr>
                <w:t>,</w:t>
              </w:r>
              <w:proofErr w:type="gramEnd"/>
              <w:r w:rsidR="00A902BC" w:rsidRPr="00C40444">
                <w:rPr>
                  <w:rFonts w:eastAsia="Times New Roman" w:cs="Times New Roman"/>
                  <w:color w:val="000000"/>
                  <w:lang w:eastAsia="en-US"/>
                </w:rPr>
                <w:t xml:space="preserve"> 2008.</w:t>
              </w:r>
              <w:r w:rsidRPr="00C40444">
                <w:rPr>
                  <w:rFonts w:eastAsia="Times New Roman" w:cs="Times New Roman"/>
                  <w:color w:val="000000"/>
                  <w:lang w:eastAsia="en-US"/>
                </w:rPr>
                <w:t xml:space="preserve"> Lexical </w:t>
              </w:r>
              <w:proofErr w:type="gramStart"/>
              <w:r w:rsidRPr="00C40444">
                <w:rPr>
                  <w:rFonts w:eastAsia="Times New Roman" w:cs="Times New Roman"/>
                  <w:color w:val="000000"/>
                  <w:lang w:eastAsia="en-US"/>
                </w:rPr>
                <w:t>Analysis ,</w:t>
              </w:r>
              <w:proofErr w:type="gramEnd"/>
              <w:r w:rsidRPr="00C40444">
                <w:rPr>
                  <w:rFonts w:eastAsia="Times New Roman" w:cs="Times New Roman"/>
                  <w:color w:val="000000"/>
                  <w:lang w:eastAsia="en-US"/>
                </w:rPr>
                <w:t xml:space="preserve"> Available at: http://dragonbook.stanford.edu/lecture-notes/Stanford-CS143/03-Lexical-Analysis.pdf [Accessed: 14 April 2016].</w:t>
              </w:r>
            </w:p>
            <w:p w14:paraId="35E4287F" w14:textId="77777777" w:rsidR="00FB3AA7" w:rsidRPr="00C40444" w:rsidRDefault="00FB3AA7" w:rsidP="0033681F">
              <w:pPr>
                <w:spacing w:after="0" w:line="240" w:lineRule="auto"/>
                <w:ind w:left="720"/>
                <w:rPr>
                  <w:rFonts w:eastAsia="Times New Roman" w:cs="Times New Roman"/>
                  <w:color w:val="000000"/>
                  <w:lang w:eastAsia="en-US"/>
                </w:rPr>
              </w:pPr>
            </w:p>
            <w:p w14:paraId="360ECEC3" w14:textId="2DA74129" w:rsidR="00FB3AA7" w:rsidRPr="00C40444" w:rsidRDefault="005E4739" w:rsidP="005E4739">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 xml:space="preserve">Marina </w:t>
              </w:r>
              <w:proofErr w:type="spellStart"/>
              <w:r w:rsidRPr="00C40444">
                <w:rPr>
                  <w:rFonts w:eastAsia="Times New Roman" w:cs="Arial"/>
                  <w:color w:val="000000"/>
                  <w:shd w:val="clear" w:color="auto" w:fill="FFFFFF"/>
                  <w:lang w:val="en-US" w:eastAsia="en-US"/>
                </w:rPr>
                <w:t>Herold</w:t>
              </w:r>
              <w:proofErr w:type="spellEnd"/>
              <w:proofErr w:type="gramStart"/>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2008. </w:t>
              </w:r>
              <w:r w:rsidR="00FB3AA7" w:rsidRPr="00C40444">
                <w:rPr>
                  <w:rFonts w:eastAsia="Times New Roman" w:cs="Arial"/>
                  <w:color w:val="000000"/>
                  <w:shd w:val="clear" w:color="auto" w:fill="FFFFFF"/>
                  <w:lang w:val="en-US" w:eastAsia="en-US"/>
                </w:rPr>
                <w:t>Typing speed, spelling accuracy</w:t>
              </w:r>
              <w:r w:rsidRPr="00C40444">
                <w:rPr>
                  <w:rFonts w:eastAsia="Times New Roman" w:cs="Arial"/>
                  <w:color w:val="000000"/>
                  <w:shd w:val="clear" w:color="auto" w:fill="FFFFFF"/>
                  <w:lang w:val="en-US" w:eastAsia="en-US"/>
                </w:rPr>
                <w:t xml:space="preserve"> and the use of word-prediction</w:t>
              </w:r>
              <w:r w:rsidR="00FB3AA7" w:rsidRPr="00C40444">
                <w:rPr>
                  <w:rFonts w:eastAsia="Times New Roman" w:cs="Arial"/>
                  <w:color w:val="000000"/>
                  <w:shd w:val="clear" w:color="auto" w:fill="FFFFFF"/>
                  <w:lang w:val="en-US" w:eastAsia="en-US"/>
                </w:rPr>
                <w:t>, </w:t>
              </w:r>
              <w:r w:rsidR="00FB3AA7" w:rsidRPr="00C40444">
                <w:rPr>
                  <w:rFonts w:eastAsia="Times New Roman" w:cs="Arial"/>
                  <w:i/>
                  <w:iCs/>
                  <w:color w:val="000000"/>
                  <w:shd w:val="clear" w:color="auto" w:fill="FFFFFF"/>
                  <w:lang w:val="en-US" w:eastAsia="en-US"/>
                </w:rPr>
                <w:t>South African Journal of Education, </w:t>
              </w:r>
              <w:r w:rsidRPr="00C40444">
                <w:rPr>
                  <w:rFonts w:eastAsia="Times New Roman" w:cs="Arial"/>
                  <w:color w:val="000000"/>
                  <w:shd w:val="clear" w:color="auto" w:fill="FFFFFF"/>
                  <w:lang w:val="en-US" w:eastAsia="en-US"/>
                </w:rPr>
                <w:t>28</w:t>
              </w:r>
              <w:r w:rsidR="00FB3AA7" w:rsidRPr="00C40444">
                <w:rPr>
                  <w:rFonts w:eastAsia="Times New Roman" w:cs="Arial"/>
                  <w:color w:val="000000"/>
                  <w:shd w:val="clear" w:color="auto" w:fill="FFFFFF"/>
                  <w:lang w:val="en-US" w:eastAsia="en-US"/>
                </w:rPr>
                <w:t>, pp. 117-134.</w:t>
              </w:r>
            </w:p>
            <w:p w14:paraId="605D240C" w14:textId="77777777" w:rsidR="00A97244" w:rsidRPr="00C40444" w:rsidRDefault="00A97244" w:rsidP="005E4739">
              <w:pPr>
                <w:spacing w:after="0" w:line="240" w:lineRule="auto"/>
                <w:ind w:left="720"/>
                <w:rPr>
                  <w:rFonts w:eastAsia="Times New Roman" w:cs="Arial"/>
                  <w:color w:val="000000"/>
                  <w:shd w:val="clear" w:color="auto" w:fill="FFFFFF"/>
                  <w:lang w:val="en-US" w:eastAsia="en-US"/>
                </w:rPr>
              </w:pPr>
            </w:p>
            <w:p w14:paraId="23DDCCAC" w14:textId="1874AE94" w:rsidR="00A97244" w:rsidRPr="00C40444" w:rsidRDefault="004A7A9C" w:rsidP="00A97244">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t>Martin Fowler and</w:t>
              </w:r>
              <w:r w:rsidR="00A97244" w:rsidRPr="00C40444">
                <w:rPr>
                  <w:rFonts w:eastAsia="Times New Roman" w:cs="Arial"/>
                  <w:color w:val="000000"/>
                  <w:shd w:val="clear" w:color="auto" w:fill="FFFFFF"/>
                  <w:lang w:val="en-US" w:eastAsia="en-US"/>
                </w:rPr>
                <w:t xml:space="preserve"> Kent Beck</w:t>
              </w:r>
              <w:proofErr w:type="gramStart"/>
              <w:r w:rsidR="00A97244" w:rsidRPr="00C40444">
                <w:rPr>
                  <w:rFonts w:eastAsia="Times New Roman" w:cs="Arial"/>
                  <w:color w:val="000000"/>
                  <w:shd w:val="clear" w:color="auto" w:fill="FFFFFF"/>
                  <w:lang w:val="en-US" w:eastAsia="en-US"/>
                </w:rPr>
                <w:t>.,</w:t>
              </w:r>
              <w:proofErr w:type="gramEnd"/>
              <w:r w:rsidR="00A97244" w:rsidRPr="00C40444">
                <w:rPr>
                  <w:rFonts w:eastAsia="Times New Roman" w:cs="Arial"/>
                  <w:color w:val="000000"/>
                  <w:shd w:val="clear" w:color="auto" w:fill="FFFFFF"/>
                  <w:lang w:val="en-US" w:eastAsia="en-US"/>
                </w:rPr>
                <w:t xml:space="preserve"> 1999. </w:t>
              </w:r>
              <w:r w:rsidR="00A97244" w:rsidRPr="00C40444">
                <w:rPr>
                  <w:rFonts w:eastAsia="Times New Roman" w:cs="Arial"/>
                  <w:i/>
                  <w:iCs/>
                  <w:color w:val="000000"/>
                  <w:shd w:val="clear" w:color="auto" w:fill="FFFFFF"/>
                  <w:lang w:val="en-US" w:eastAsia="en-US"/>
                </w:rPr>
                <w:t>Refactoring: Improving the Design of Existing Code</w:t>
              </w:r>
              <w:proofErr w:type="gramStart"/>
              <w:r w:rsidR="00A97244" w:rsidRPr="00C40444">
                <w:rPr>
                  <w:rFonts w:eastAsia="Times New Roman" w:cs="Arial"/>
                  <w:color w:val="000000"/>
                  <w:shd w:val="clear" w:color="auto" w:fill="FFFFFF"/>
                  <w:lang w:val="en-US" w:eastAsia="en-US"/>
                </w:rPr>
                <w:t>, :</w:t>
              </w:r>
              <w:proofErr w:type="gramEnd"/>
              <w:r w:rsidR="00A97244" w:rsidRPr="00C40444">
                <w:rPr>
                  <w:rFonts w:eastAsia="Times New Roman" w:cs="Arial"/>
                  <w:color w:val="000000"/>
                  <w:shd w:val="clear" w:color="auto" w:fill="FFFFFF"/>
                  <w:lang w:val="en-US" w:eastAsia="en-US"/>
                </w:rPr>
                <w:t xml:space="preserve"> Addison-Wesley Professional.</w:t>
              </w:r>
            </w:p>
            <w:p w14:paraId="435F79DC" w14:textId="77777777" w:rsidR="002B66A6" w:rsidRPr="00C40444" w:rsidRDefault="002B66A6" w:rsidP="00A97244">
              <w:pPr>
                <w:spacing w:after="0" w:line="240" w:lineRule="auto"/>
                <w:rPr>
                  <w:rFonts w:eastAsia="Times New Roman" w:cs="Arial"/>
                  <w:color w:val="000000"/>
                  <w:shd w:val="clear" w:color="auto" w:fill="FFFFFF"/>
                  <w:lang w:val="en-US" w:eastAsia="en-US"/>
                </w:rPr>
              </w:pPr>
            </w:p>
            <w:p w14:paraId="0A017F7F" w14:textId="369FDB27" w:rsidR="002B66A6" w:rsidRPr="00C40444" w:rsidRDefault="002B66A6" w:rsidP="002B66A6">
              <w:pPr>
                <w:spacing w:after="0" w:line="240" w:lineRule="auto"/>
                <w:ind w:left="720"/>
                <w:rPr>
                  <w:rFonts w:eastAsia="Times New Roman" w:cs="Arial"/>
                  <w:color w:val="000000"/>
                  <w:shd w:val="clear" w:color="auto" w:fill="FFFFFF"/>
                  <w:lang w:val="en-US" w:eastAsia="en-US"/>
                </w:rPr>
              </w:pPr>
              <w:proofErr w:type="spellStart"/>
              <w:r w:rsidRPr="00C40444">
                <w:rPr>
                  <w:rFonts w:eastAsia="Times New Roman" w:cs="Arial"/>
                  <w:color w:val="000000"/>
                  <w:shd w:val="clear" w:color="auto" w:fill="FFFFFF"/>
                  <w:lang w:val="en-US" w:eastAsia="en-US"/>
                </w:rPr>
                <w:t>Masoud</w:t>
              </w:r>
              <w:proofErr w:type="spellEnd"/>
              <w:r w:rsidRPr="00C40444">
                <w:rPr>
                  <w:rFonts w:eastAsia="Times New Roman" w:cs="Arial"/>
                  <w:color w:val="000000"/>
                  <w:shd w:val="clear" w:color="auto" w:fill="FFFFFF"/>
                  <w:lang w:val="en-US" w:eastAsia="en-US"/>
                </w:rPr>
                <w:t xml:space="preserve"> </w:t>
              </w:r>
              <w:proofErr w:type="spellStart"/>
              <w:r w:rsidRPr="00C40444">
                <w:rPr>
                  <w:rFonts w:eastAsia="Times New Roman" w:cs="Arial"/>
                  <w:color w:val="000000"/>
                  <w:shd w:val="clear" w:color="auto" w:fill="FFFFFF"/>
                  <w:lang w:val="en-US" w:eastAsia="en-US"/>
                </w:rPr>
                <w:t>Nosrati</w:t>
              </w:r>
              <w:proofErr w:type="spellEnd"/>
              <w:proofErr w:type="gramStart"/>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2011. Python: An appropriate language for real world programming, </w:t>
              </w:r>
              <w:r w:rsidRPr="00C40444">
                <w:rPr>
                  <w:rFonts w:eastAsia="Times New Roman" w:cs="Arial"/>
                  <w:i/>
                  <w:iCs/>
                  <w:color w:val="000000"/>
                  <w:shd w:val="clear" w:color="auto" w:fill="FFFFFF"/>
                  <w:lang w:val="en-US" w:eastAsia="en-US"/>
                </w:rPr>
                <w:t>World Applied Programming, </w:t>
              </w:r>
              <w:r w:rsidRPr="00C40444">
                <w:rPr>
                  <w:rFonts w:eastAsia="Times New Roman" w:cs="Arial"/>
                  <w:color w:val="000000"/>
                  <w:shd w:val="clear" w:color="auto" w:fill="FFFFFF"/>
                  <w:lang w:val="en-US" w:eastAsia="en-US"/>
                </w:rPr>
                <w:t>1(2), pp. 110-117 [Online]. Available at:</w:t>
              </w:r>
            </w:p>
            <w:p w14:paraId="674D96FA" w14:textId="7684E605" w:rsidR="002B66A6" w:rsidRPr="00C40444" w:rsidRDefault="002B66A6" w:rsidP="002B66A6">
              <w:pPr>
                <w:spacing w:after="0" w:line="240" w:lineRule="auto"/>
                <w:ind w:left="720"/>
                <w:rPr>
                  <w:rFonts w:eastAsia="Times New Roman" w:cs="Arial"/>
                  <w:i/>
                  <w:iCs/>
                  <w:color w:val="000000"/>
                  <w:u w:val="single"/>
                  <w:shd w:val="clear" w:color="auto" w:fill="FFFFFF"/>
                  <w:lang w:val="en-US" w:eastAsia="en-US"/>
                </w:rPr>
              </w:pPr>
              <w:r w:rsidRPr="00C40444">
                <w:rPr>
                  <w:rFonts w:eastAsia="Times New Roman" w:cs="Arial"/>
                  <w:i/>
                  <w:iCs/>
                  <w:color w:val="000000"/>
                  <w:u w:val="single"/>
                  <w:shd w:val="clear" w:color="auto" w:fill="FFFFFF"/>
                  <w:lang w:val="en-US" w:eastAsia="en-US"/>
                </w:rPr>
                <w:t>http://waprogramming.com/download.php</w:t>
              </w:r>
              <w:proofErr w:type="gramStart"/>
              <w:r w:rsidRPr="00C40444">
                <w:rPr>
                  <w:rFonts w:eastAsia="Times New Roman" w:cs="Arial"/>
                  <w:i/>
                  <w:iCs/>
                  <w:color w:val="000000"/>
                  <w:u w:val="single"/>
                  <w:shd w:val="clear" w:color="auto" w:fill="FFFFFF"/>
                  <w:lang w:val="en-US" w:eastAsia="en-US"/>
                </w:rPr>
                <w:t>?download</w:t>
              </w:r>
              <w:proofErr w:type="gramEnd"/>
              <w:r w:rsidRPr="00C40444">
                <w:rPr>
                  <w:rFonts w:eastAsia="Times New Roman" w:cs="Arial"/>
                  <w:i/>
                  <w:iCs/>
                  <w:color w:val="000000"/>
                  <w:u w:val="single"/>
                  <w:shd w:val="clear" w:color="auto" w:fill="FFFFFF"/>
                  <w:lang w:val="en-US" w:eastAsia="en-US"/>
                </w:rPr>
                <w:t>=50ae4a1125d607.12866725.pdf</w:t>
              </w:r>
            </w:p>
            <w:p w14:paraId="5EDCA2DD" w14:textId="1A65E6B6" w:rsidR="002B66A6" w:rsidRPr="00C40444" w:rsidRDefault="002B66A6" w:rsidP="007721B4">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t>[Accessed: 14 April 2016].</w:t>
              </w:r>
            </w:p>
            <w:p w14:paraId="3E4FEA1E" w14:textId="7F27D83F" w:rsidR="000D2C17" w:rsidRPr="00C40444" w:rsidRDefault="000D2C17" w:rsidP="000D2C17">
              <w:pPr>
                <w:pStyle w:val="ReferenceHeading"/>
                <w:ind w:firstLine="720"/>
                <w:rPr>
                  <w:rFonts w:asciiTheme="minorHAnsi" w:eastAsiaTheme="minorEastAsia" w:hAnsiTheme="minorHAnsi" w:cstheme="minorBidi"/>
                  <w:bCs w:val="0"/>
                  <w:sz w:val="22"/>
                </w:rPr>
              </w:pPr>
              <w:bookmarkStart w:id="95" w:name="_Toc322005640"/>
              <w:bookmarkStart w:id="96" w:name="_Toc322355882"/>
              <w:bookmarkStart w:id="97" w:name="_Toc322541592"/>
              <w:bookmarkStart w:id="98" w:name="_Toc322778076"/>
              <w:bookmarkStart w:id="99" w:name="_Toc322782358"/>
              <w:r w:rsidRPr="00C40444">
                <w:rPr>
                  <w:rFonts w:asciiTheme="minorHAnsi" w:eastAsiaTheme="minorEastAsia" w:hAnsiTheme="minorHAnsi" w:cstheme="minorBidi"/>
                  <w:bCs w:val="0"/>
                  <w:sz w:val="22"/>
                </w:rPr>
                <w:t>Microsoft</w:t>
              </w:r>
              <w:proofErr w:type="gramStart"/>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w:t>
              </w:r>
              <w:proofErr w:type="gramEnd"/>
              <w:r w:rsidRPr="00C40444">
                <w:rPr>
                  <w:rFonts w:asciiTheme="minorHAnsi" w:eastAsiaTheme="minorEastAsia" w:hAnsiTheme="minorHAnsi" w:cstheme="minorBidi"/>
                  <w:bCs w:val="0"/>
                  <w:sz w:val="22"/>
                </w:rPr>
                <w:t xml:space="preserve"> 2013. Visual studios 2013 [online]</w:t>
              </w:r>
              <w:bookmarkEnd w:id="95"/>
              <w:bookmarkEnd w:id="96"/>
              <w:bookmarkEnd w:id="97"/>
              <w:bookmarkEnd w:id="98"/>
              <w:bookmarkEnd w:id="99"/>
            </w:p>
            <w:p w14:paraId="40169C82" w14:textId="7CB61F6A" w:rsidR="000D2C17" w:rsidRPr="00C40444" w:rsidRDefault="000D2C17" w:rsidP="00391EA2">
              <w:r w:rsidRPr="00C40444">
                <w:tab/>
                <w:t xml:space="preserve">Available at: </w:t>
              </w:r>
              <w:hyperlink r:id="rId101" w:history="1">
                <w:r w:rsidRPr="00C40444">
                  <w:rPr>
                    <w:rStyle w:val="Hyperlink"/>
                  </w:rPr>
                  <w:t>http://www.visualstudios.com</w:t>
                </w:r>
              </w:hyperlink>
              <w:r w:rsidRPr="00C40444">
                <w:t xml:space="preserve">  [Accessed 2016 March 3]</w:t>
              </w:r>
            </w:p>
            <w:p w14:paraId="39A382FD" w14:textId="77777777" w:rsidR="00DF6D2E" w:rsidRPr="00C40444" w:rsidRDefault="00B55E9C" w:rsidP="00682998">
              <w:pPr>
                <w:spacing w:after="0" w:line="240" w:lineRule="auto"/>
                <w:ind w:left="720"/>
                <w:rPr>
                  <w:rFonts w:eastAsia="Times New Roman" w:cs="Arial"/>
                  <w:i/>
                  <w:iCs/>
                  <w:color w:val="000000"/>
                  <w:shd w:val="clear" w:color="auto" w:fill="FFFFFF"/>
                  <w:lang w:val="en-US" w:eastAsia="en-US"/>
                </w:rPr>
              </w:pPr>
              <w:r w:rsidRPr="00C40444">
                <w:rPr>
                  <w:rFonts w:eastAsia="Times New Roman" w:cs="Arial"/>
                  <w:color w:val="000000"/>
                  <w:shd w:val="clear" w:color="auto" w:fill="FFFFFF"/>
                  <w:lang w:val="en-US" w:eastAsia="en-US"/>
                </w:rPr>
                <w:t>Minh Vu and Craig Thompson</w:t>
              </w:r>
              <w:proofErr w:type="gramStart"/>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2005. </w:t>
              </w:r>
              <w:r w:rsidRPr="00C40444">
                <w:rPr>
                  <w:rFonts w:eastAsia="Times New Roman" w:cs="Arial"/>
                  <w:i/>
                  <w:iCs/>
                  <w:color w:val="000000"/>
                  <w:shd w:val="clear" w:color="auto" w:fill="FFFFFF"/>
                  <w:lang w:val="en-US" w:eastAsia="en-US"/>
                </w:rPr>
                <w:t xml:space="preserve">E2 Agent Plugin </w:t>
              </w:r>
              <w:proofErr w:type="gramStart"/>
              <w:r w:rsidRPr="00C40444">
                <w:rPr>
                  <w:rFonts w:eastAsia="Times New Roman" w:cs="Arial"/>
                  <w:i/>
                  <w:iCs/>
                  <w:color w:val="000000"/>
                  <w:shd w:val="clear" w:color="auto" w:fill="FFFFFF"/>
                  <w:lang w:val="en-US" w:eastAsia="en-US"/>
                </w:rPr>
                <w:t>Architecture ,</w:t>
              </w:r>
              <w:proofErr w:type="gramEnd"/>
              <w:r w:rsidRPr="00C40444">
                <w:rPr>
                  <w:rFonts w:eastAsia="Times New Roman" w:cs="Arial"/>
                  <w:i/>
                  <w:iCs/>
                  <w:color w:val="000000"/>
                  <w:shd w:val="clear" w:color="auto" w:fill="FFFFFF"/>
                  <w:lang w:val="en-US" w:eastAsia="en-US"/>
                </w:rPr>
                <w:t> </w:t>
              </w:r>
            </w:p>
            <w:p w14:paraId="509D4FA7" w14:textId="50E500E5" w:rsidR="00567202" w:rsidRPr="00C40444" w:rsidRDefault="00B55E9C" w:rsidP="00682998">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Available at</w:t>
              </w:r>
              <w:proofErr w:type="gramStart"/>
              <w:r w:rsidRPr="00C40444">
                <w:rPr>
                  <w:rFonts w:eastAsia="Times New Roman" w:cs="Arial"/>
                  <w:color w:val="000000"/>
                  <w:shd w:val="clear" w:color="auto" w:fill="FFFFFF"/>
                  <w:lang w:val="en-US" w:eastAsia="en-US"/>
                </w:rPr>
                <w:t>:</w:t>
              </w:r>
              <w:r w:rsidRPr="00C40444">
                <w:rPr>
                  <w:rFonts w:eastAsia="Times New Roman" w:cs="Arial"/>
                  <w:i/>
                  <w:iCs/>
                  <w:color w:val="000000"/>
                  <w:u w:val="single"/>
                  <w:shd w:val="clear" w:color="auto" w:fill="FFFFFF"/>
                  <w:lang w:val="en-US" w:eastAsia="en-US"/>
                </w:rPr>
                <w:t>http</w:t>
              </w:r>
              <w:proofErr w:type="gramEnd"/>
              <w:r w:rsidRPr="00C40444">
                <w:rPr>
                  <w:rFonts w:eastAsia="Times New Roman" w:cs="Arial"/>
                  <w:i/>
                  <w:iCs/>
                  <w:color w:val="000000"/>
                  <w:u w:val="single"/>
                  <w:shd w:val="clear" w:color="auto" w:fill="FFFFFF"/>
                  <w:lang w:val="en-US" w:eastAsia="en-US"/>
                </w:rPr>
                <w:t>://ieeexplore.ieee.org/stamp/stamp.jsp?tp=&amp;arnumber=1427047&amp;tag=1</w:t>
              </w:r>
              <w:r w:rsidRPr="00C40444">
                <w:rPr>
                  <w:rFonts w:eastAsia="Times New Roman" w:cs="Arial"/>
                  <w:color w:val="000000"/>
                  <w:shd w:val="clear" w:color="auto" w:fill="FFFFFF"/>
                  <w:lang w:val="en-US" w:eastAsia="en-US"/>
                </w:rPr>
                <w:t> </w:t>
              </w:r>
            </w:p>
            <w:p w14:paraId="4A630BAE" w14:textId="6C1DE25F" w:rsidR="00B55E9C" w:rsidRPr="00C40444" w:rsidRDefault="00567202" w:rsidP="00682998">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t>[Accessed: 17 April 2016]</w:t>
              </w:r>
              <w:r w:rsidR="00B55E9C" w:rsidRPr="00C40444">
                <w:rPr>
                  <w:rFonts w:eastAsia="Times New Roman" w:cs="Arial"/>
                  <w:color w:val="000000"/>
                  <w:shd w:val="clear" w:color="auto" w:fill="FFFFFF"/>
                  <w:lang w:val="en-US" w:eastAsia="en-US"/>
                </w:rPr>
                <w:t>.</w:t>
              </w:r>
            </w:p>
            <w:p w14:paraId="1725D61D" w14:textId="2D21A79C" w:rsidR="000D2C17" w:rsidRPr="00C40444" w:rsidRDefault="0033681F" w:rsidP="000D2C17">
              <w:pPr>
                <w:pStyle w:val="ReferenceHeading"/>
                <w:ind w:firstLine="720"/>
                <w:rPr>
                  <w:rFonts w:asciiTheme="minorHAnsi" w:eastAsiaTheme="minorEastAsia" w:hAnsiTheme="minorHAnsi" w:cstheme="minorBidi"/>
                  <w:bCs w:val="0"/>
                  <w:sz w:val="22"/>
                </w:rPr>
              </w:pPr>
              <w:bookmarkStart w:id="100" w:name="_Toc322005641"/>
              <w:bookmarkStart w:id="101" w:name="_Toc322355883"/>
              <w:bookmarkStart w:id="102" w:name="_Toc322541593"/>
              <w:bookmarkStart w:id="103" w:name="_Toc322778077"/>
              <w:bookmarkStart w:id="104" w:name="_Toc322782359"/>
              <w:r w:rsidRPr="00C40444">
                <w:rPr>
                  <w:rFonts w:asciiTheme="minorHAnsi" w:eastAsiaTheme="minorEastAsia" w:hAnsiTheme="minorHAnsi" w:cstheme="minorBidi"/>
                  <w:bCs w:val="0"/>
                  <w:sz w:val="22"/>
                </w:rPr>
                <w:t>Notepad</w:t>
              </w:r>
              <w:r w:rsidR="000D2C17" w:rsidRPr="00C40444">
                <w:rPr>
                  <w:rFonts w:asciiTheme="minorHAnsi" w:eastAsiaTheme="minorEastAsia" w:hAnsiTheme="minorHAnsi" w:cstheme="minorBidi"/>
                  <w:bCs w:val="0"/>
                  <w:sz w:val="22"/>
                </w:rPr>
                <w:t>++</w:t>
              </w:r>
              <w:proofErr w:type="gramStart"/>
              <w:r w:rsidR="001C4B61" w:rsidRPr="00C40444">
                <w:rPr>
                  <w:rFonts w:asciiTheme="minorHAnsi" w:eastAsiaTheme="minorEastAsia" w:hAnsiTheme="minorHAnsi" w:cstheme="minorBidi"/>
                  <w:bCs w:val="0"/>
                  <w:sz w:val="22"/>
                </w:rPr>
                <w:t>.</w:t>
              </w:r>
              <w:r w:rsidR="000D2C17" w:rsidRPr="00C40444">
                <w:rPr>
                  <w:rFonts w:asciiTheme="minorHAnsi" w:eastAsiaTheme="minorEastAsia" w:hAnsiTheme="minorHAnsi" w:cstheme="minorBidi"/>
                  <w:bCs w:val="0"/>
                  <w:sz w:val="22"/>
                </w:rPr>
                <w:t>,</w:t>
              </w:r>
              <w:proofErr w:type="gramEnd"/>
              <w:r w:rsidR="000D2C17" w:rsidRPr="00C40444">
                <w:rPr>
                  <w:rFonts w:asciiTheme="minorHAnsi" w:eastAsiaTheme="minorEastAsia" w:hAnsiTheme="minorHAnsi" w:cstheme="minorBidi"/>
                  <w:bCs w:val="0"/>
                  <w:sz w:val="22"/>
                </w:rPr>
                <w:t xml:space="preserve"> 2016. Code/Rich text editor [online]</w:t>
              </w:r>
              <w:bookmarkEnd w:id="100"/>
              <w:bookmarkEnd w:id="101"/>
              <w:bookmarkEnd w:id="102"/>
              <w:bookmarkEnd w:id="103"/>
              <w:bookmarkEnd w:id="104"/>
            </w:p>
            <w:p w14:paraId="660CAEAD" w14:textId="5ACEF664" w:rsidR="000D2C17" w:rsidRPr="00C40444" w:rsidRDefault="000D2C17" w:rsidP="00391EA2">
              <w:r w:rsidRPr="00C40444">
                <w:tab/>
                <w:t>Available at: https://notepad-plus-plus.org/ [Accessed 2016 March 3]</w:t>
              </w:r>
            </w:p>
            <w:p w14:paraId="53CE7893" w14:textId="258CFF0F" w:rsidR="00B82CC0" w:rsidRPr="00C40444" w:rsidRDefault="00524055" w:rsidP="00B82CC0">
              <w:pPr>
                <w:ind w:left="720"/>
                <w:rPr>
                  <w:rFonts w:eastAsia="Times New Roman" w:cs="Arial"/>
                  <w:color w:val="000000"/>
                  <w:shd w:val="clear" w:color="auto" w:fill="FFFFFF"/>
                  <w:lang w:val="en-US"/>
                </w:rPr>
              </w:pPr>
              <w:r w:rsidRPr="00C40444">
                <w:rPr>
                  <w:rFonts w:eastAsia="Times New Roman" w:cs="Arial"/>
                  <w:color w:val="000000"/>
                  <w:shd w:val="clear" w:color="auto" w:fill="FFFFFF"/>
                  <w:lang w:val="en-US"/>
                </w:rPr>
                <w:lastRenderedPageBreak/>
                <w:t>Parasoft</w:t>
              </w:r>
              <w:proofErr w:type="gramStart"/>
              <w:r w:rsidR="001C4B61" w:rsidRPr="00C40444">
                <w:rPr>
                  <w:rFonts w:eastAsia="Times New Roman" w:cs="Arial"/>
                  <w:color w:val="000000"/>
                  <w:shd w:val="clear" w:color="auto" w:fill="FFFFFF"/>
                  <w:lang w:val="en-US"/>
                </w:rPr>
                <w:t>.</w:t>
              </w:r>
              <w:r w:rsidRPr="00C40444">
                <w:rPr>
                  <w:rFonts w:eastAsia="Times New Roman" w:cs="Arial"/>
                  <w:color w:val="000000"/>
                  <w:shd w:val="clear" w:color="auto" w:fill="FFFFFF"/>
                  <w:lang w:val="en-US"/>
                </w:rPr>
                <w:t>,</w:t>
              </w:r>
              <w:proofErr w:type="gramEnd"/>
              <w:r w:rsidRPr="00C40444">
                <w:rPr>
                  <w:rFonts w:eastAsia="Times New Roman" w:cs="Arial"/>
                  <w:color w:val="000000"/>
                  <w:shd w:val="clear" w:color="auto" w:fill="FFFFFF"/>
                  <w:lang w:val="en-US"/>
                </w:rPr>
                <w:t xml:space="preserve"> 2016. Available at: </w:t>
              </w:r>
              <w:hyperlink r:id="rId102" w:history="1">
                <w:r w:rsidRPr="00C40444">
                  <w:rPr>
                    <w:rStyle w:val="Hyperlink"/>
                    <w:rFonts w:eastAsia="Times New Roman" w:cs="Arial"/>
                    <w:shd w:val="clear" w:color="auto" w:fill="FFFFFF"/>
                    <w:lang w:val="en-US"/>
                  </w:rPr>
                  <w:t>https://www.parasoft.com/product/jtest</w:t>
                </w:r>
              </w:hyperlink>
              <w:r w:rsidRPr="00C40444">
                <w:rPr>
                  <w:rFonts w:eastAsia="Times New Roman" w:cs="Arial"/>
                  <w:color w:val="000000"/>
                  <w:shd w:val="clear" w:color="auto" w:fill="FFFFFF"/>
                  <w:lang w:val="en-US"/>
                </w:rPr>
                <w:t xml:space="preserve"> [Accessed: 7</w:t>
              </w:r>
              <w:r w:rsidRPr="00C40444">
                <w:rPr>
                  <w:rFonts w:eastAsia="Times New Roman" w:cs="Arial"/>
                  <w:color w:val="000000"/>
                  <w:shd w:val="clear" w:color="auto" w:fill="FFFFFF"/>
                  <w:vertAlign w:val="superscript"/>
                  <w:lang w:val="en-US"/>
                </w:rPr>
                <w:t>th</w:t>
              </w:r>
              <w:r w:rsidRPr="00C40444">
                <w:rPr>
                  <w:rFonts w:eastAsia="Times New Roman" w:cs="Arial"/>
                  <w:color w:val="000000"/>
                  <w:shd w:val="clear" w:color="auto" w:fill="FFFFFF"/>
                  <w:lang w:val="en-US"/>
                </w:rPr>
                <w:t xml:space="preserve"> April 2016]</w:t>
              </w:r>
            </w:p>
            <w:p w14:paraId="3783EF70" w14:textId="7776D9C3" w:rsidR="00B82CC0" w:rsidRPr="00C40444" w:rsidRDefault="00B82CC0" w:rsidP="00B82CC0">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 xml:space="preserve">Paul </w:t>
              </w:r>
              <w:proofErr w:type="spellStart"/>
              <w:r w:rsidRPr="00C40444">
                <w:rPr>
                  <w:rFonts w:eastAsia="Times New Roman" w:cs="Arial"/>
                  <w:color w:val="000000"/>
                  <w:shd w:val="clear" w:color="auto" w:fill="FFFFFF"/>
                  <w:lang w:val="en-US" w:eastAsia="en-US"/>
                </w:rPr>
                <w:t>Klint</w:t>
              </w:r>
              <w:proofErr w:type="spellEnd"/>
              <w:proofErr w:type="gramStart"/>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2007. </w:t>
              </w:r>
              <w:r w:rsidRPr="00C40444">
                <w:rPr>
                  <w:rFonts w:eastAsia="Times New Roman" w:cs="Arial"/>
                  <w:i/>
                  <w:iCs/>
                  <w:color w:val="000000"/>
                  <w:shd w:val="clear" w:color="auto" w:fill="FFFFFF"/>
                  <w:lang w:val="en-US" w:eastAsia="en-US"/>
                </w:rPr>
                <w:t>Syntax Analysis, </w:t>
              </w:r>
              <w:r w:rsidRPr="00C40444">
                <w:rPr>
                  <w:rFonts w:eastAsia="Times New Roman" w:cs="Arial"/>
                  <w:color w:val="000000"/>
                  <w:shd w:val="clear" w:color="auto" w:fill="FFFFFF"/>
                  <w:lang w:val="en-US" w:eastAsia="en-US"/>
                </w:rPr>
                <w:t>Available at: </w:t>
              </w:r>
              <w:hyperlink r:id="rId103" w:history="1">
                <w:r w:rsidRPr="00C40444">
                  <w:rPr>
                    <w:rStyle w:val="Hyperlink"/>
                    <w:rFonts w:eastAsia="Times New Roman" w:cs="Arial"/>
                    <w:i/>
                    <w:iCs/>
                    <w:shd w:val="clear" w:color="auto" w:fill="FFFFFF"/>
                    <w:lang w:val="en-US" w:eastAsia="en-US"/>
                  </w:rPr>
                  <w:t>http://homepages.cwi.nl/~daybuild/daily-</w:t>
                </w:r>
              </w:hyperlink>
              <w:r w:rsidRPr="00C40444">
                <w:rPr>
                  <w:rFonts w:eastAsia="Times New Roman" w:cs="Arial"/>
                  <w:i/>
                  <w:iCs/>
                  <w:color w:val="000000"/>
                  <w:u w:val="single"/>
                  <w:shd w:val="clear" w:color="auto" w:fill="FFFFFF"/>
                  <w:lang w:val="en-US" w:eastAsia="en-US"/>
                </w:rPr>
                <w:t>books/learning-about/syntax-analysis/syntax-analysis.html</w:t>
              </w:r>
              <w:r w:rsidRPr="00C40444">
                <w:rPr>
                  <w:rFonts w:eastAsia="Times New Roman" w:cs="Arial"/>
                  <w:color w:val="000000"/>
                  <w:shd w:val="clear" w:color="auto" w:fill="FFFFFF"/>
                  <w:lang w:val="en-US" w:eastAsia="en-US"/>
                </w:rPr>
                <w:t> [Accessed: 2016 April 13].</w:t>
              </w:r>
            </w:p>
            <w:p w14:paraId="49789080" w14:textId="77777777" w:rsidR="007C68F3" w:rsidRPr="00C40444" w:rsidRDefault="007C68F3" w:rsidP="00B82CC0">
              <w:pPr>
                <w:spacing w:after="0" w:line="240" w:lineRule="auto"/>
                <w:ind w:left="720"/>
                <w:rPr>
                  <w:rFonts w:eastAsia="Times New Roman" w:cs="Arial"/>
                  <w:color w:val="000000"/>
                  <w:shd w:val="clear" w:color="auto" w:fill="FFFFFF"/>
                  <w:lang w:val="en-US" w:eastAsia="en-US"/>
                </w:rPr>
              </w:pPr>
            </w:p>
            <w:p w14:paraId="74F07043" w14:textId="7371FFFF" w:rsidR="00B82CC0" w:rsidRPr="00C40444" w:rsidRDefault="007C68F3" w:rsidP="007C68F3">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t xml:space="preserve">Paul R. </w:t>
              </w:r>
              <w:proofErr w:type="spellStart"/>
              <w:r w:rsidRPr="00C40444">
                <w:rPr>
                  <w:rFonts w:eastAsia="Times New Roman" w:cs="Arial"/>
                  <w:color w:val="000000"/>
                  <w:shd w:val="clear" w:color="auto" w:fill="FFFFFF"/>
                  <w:lang w:val="en-US" w:eastAsia="en-US"/>
                </w:rPr>
                <w:t>Kroeger</w:t>
              </w:r>
              <w:proofErr w:type="spellEnd"/>
              <w:proofErr w:type="gramStart"/>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2005. </w:t>
              </w:r>
              <w:r w:rsidRPr="00C40444">
                <w:rPr>
                  <w:rFonts w:eastAsia="Times New Roman" w:cs="Arial"/>
                  <w:i/>
                  <w:iCs/>
                  <w:color w:val="000000"/>
                  <w:shd w:val="clear" w:color="auto" w:fill="FFFFFF"/>
                  <w:lang w:val="en-US" w:eastAsia="en-US"/>
                </w:rPr>
                <w:t>Analyzing Grammar: An Introduction (Cambridge Textbooks in Linguistics)</w:t>
              </w:r>
              <w:r w:rsidRPr="00C40444">
                <w:rPr>
                  <w:rFonts w:eastAsia="Times New Roman" w:cs="Arial"/>
                  <w:color w:val="000000"/>
                  <w:shd w:val="clear" w:color="auto" w:fill="FFFFFF"/>
                  <w:lang w:val="en-US" w:eastAsia="en-US"/>
                </w:rPr>
                <w:t>, Cambridge University Press.</w:t>
              </w:r>
            </w:p>
            <w:p w14:paraId="409C2214" w14:textId="77777777" w:rsidR="007C68F3" w:rsidRPr="00C40444" w:rsidRDefault="007C68F3" w:rsidP="007C68F3">
              <w:pPr>
                <w:spacing w:after="0" w:line="240" w:lineRule="auto"/>
                <w:ind w:left="720"/>
                <w:rPr>
                  <w:rFonts w:eastAsia="Times New Roman" w:cs="Times New Roman"/>
                  <w:lang w:val="en-US" w:eastAsia="en-US"/>
                </w:rPr>
              </w:pPr>
            </w:p>
            <w:p w14:paraId="1BE55DA0" w14:textId="15798F0F" w:rsidR="00766999" w:rsidRPr="00C40444" w:rsidRDefault="00F0429F" w:rsidP="00766999">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 xml:space="preserve">Phillip A. </w:t>
              </w:r>
              <w:proofErr w:type="spellStart"/>
              <w:r w:rsidRPr="00C40444">
                <w:rPr>
                  <w:rFonts w:eastAsia="Times New Roman" w:cs="Arial"/>
                  <w:color w:val="000000"/>
                  <w:shd w:val="clear" w:color="auto" w:fill="FFFFFF"/>
                  <w:lang w:val="en-US" w:eastAsia="en-US"/>
                </w:rPr>
                <w:t>Laplante</w:t>
              </w:r>
              <w:proofErr w:type="spellEnd"/>
              <w:proofErr w:type="gramStart"/>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2007.</w:t>
              </w:r>
              <w:r w:rsidR="00766999" w:rsidRPr="00C40444">
                <w:rPr>
                  <w:rFonts w:eastAsia="Times New Roman" w:cs="Arial"/>
                  <w:color w:val="000000"/>
                  <w:shd w:val="clear" w:color="auto" w:fill="FFFFFF"/>
                  <w:lang w:val="en-US" w:eastAsia="en-US"/>
                </w:rPr>
                <w:t> </w:t>
              </w:r>
              <w:r w:rsidR="00766999" w:rsidRPr="00C40444">
                <w:rPr>
                  <w:rFonts w:eastAsia="Times New Roman" w:cs="Arial"/>
                  <w:i/>
                  <w:iCs/>
                  <w:color w:val="000000"/>
                  <w:shd w:val="clear" w:color="auto" w:fill="FFFFFF"/>
                  <w:lang w:val="en-US" w:eastAsia="en-US"/>
                </w:rPr>
                <w:t>What every engineer should know about software engineering</w:t>
              </w:r>
              <w:r w:rsidR="00766999" w:rsidRPr="00C40444">
                <w:rPr>
                  <w:rFonts w:eastAsia="Times New Roman" w:cs="Arial"/>
                  <w:color w:val="000000"/>
                  <w:shd w:val="clear" w:color="auto" w:fill="FFFFFF"/>
                  <w:lang w:val="en-US" w:eastAsia="en-US"/>
                </w:rPr>
                <w:t xml:space="preserve">. </w:t>
              </w:r>
            </w:p>
            <w:p w14:paraId="135FEAD2" w14:textId="4125F734" w:rsidR="00312B04" w:rsidRPr="00C40444" w:rsidRDefault="00766999" w:rsidP="00D006BC">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CRC press. ISBN 0849372283.</w:t>
              </w:r>
            </w:p>
            <w:p w14:paraId="775BC2E1" w14:textId="77777777" w:rsidR="00312B04" w:rsidRPr="00C40444" w:rsidRDefault="00312B04" w:rsidP="00766999">
              <w:pPr>
                <w:spacing w:after="0" w:line="240" w:lineRule="auto"/>
                <w:ind w:left="720"/>
                <w:rPr>
                  <w:rFonts w:eastAsia="Times New Roman" w:cs="Arial"/>
                  <w:color w:val="000000"/>
                  <w:shd w:val="clear" w:color="auto" w:fill="FFFFFF"/>
                  <w:lang w:val="en-US" w:eastAsia="en-US"/>
                </w:rPr>
              </w:pPr>
            </w:p>
            <w:p w14:paraId="1650164C" w14:textId="62B00340" w:rsidR="00312B04" w:rsidRPr="00C40444" w:rsidRDefault="00312B04" w:rsidP="00766999">
              <w:pPr>
                <w:spacing w:after="0" w:line="240" w:lineRule="auto"/>
                <w:ind w:left="720"/>
                <w:rPr>
                  <w:rFonts w:eastAsia="Times New Roman" w:cs="Times New Roman"/>
                  <w:lang w:val="en-US" w:eastAsia="en-US"/>
                </w:rPr>
              </w:pPr>
              <w:proofErr w:type="spellStart"/>
              <w:r w:rsidRPr="00C40444">
                <w:rPr>
                  <w:rFonts w:eastAsia="Times New Roman" w:cs="Times New Roman"/>
                  <w:lang w:val="en-US" w:eastAsia="en-US"/>
                </w:rPr>
                <w:t>PlayN</w:t>
              </w:r>
              <w:proofErr w:type="spellEnd"/>
              <w:proofErr w:type="gramStart"/>
              <w:r w:rsidR="001C4B61" w:rsidRPr="00C40444">
                <w:rPr>
                  <w:rFonts w:eastAsia="Times New Roman" w:cs="Times New Roman"/>
                  <w:lang w:val="en-US" w:eastAsia="en-US"/>
                </w:rPr>
                <w:t>.</w:t>
              </w:r>
              <w:r w:rsidRPr="00C40444">
                <w:rPr>
                  <w:rFonts w:eastAsia="Times New Roman" w:cs="Times New Roman"/>
                  <w:lang w:val="en-US" w:eastAsia="en-US"/>
                </w:rPr>
                <w:t>,</w:t>
              </w:r>
              <w:proofErr w:type="gramEnd"/>
              <w:r w:rsidRPr="00C40444">
                <w:rPr>
                  <w:rFonts w:eastAsia="Times New Roman" w:cs="Times New Roman"/>
                  <w:lang w:val="en-US" w:eastAsia="en-US"/>
                </w:rPr>
                <w:t xml:space="preserve"> 2016. Google cross-platform framework [online]</w:t>
              </w:r>
            </w:p>
            <w:p w14:paraId="1B4BA809" w14:textId="3AB76175" w:rsidR="00312B04" w:rsidRPr="00C40444" w:rsidRDefault="00312B04" w:rsidP="00766999">
              <w:pPr>
                <w:spacing w:after="0" w:line="240" w:lineRule="auto"/>
                <w:ind w:left="720"/>
                <w:rPr>
                  <w:rFonts w:eastAsia="Times New Roman" w:cs="Times New Roman"/>
                  <w:lang w:val="en-US" w:eastAsia="en-US"/>
                </w:rPr>
              </w:pPr>
              <w:r w:rsidRPr="00C40444">
                <w:rPr>
                  <w:rFonts w:eastAsia="Times New Roman" w:cs="Times New Roman"/>
                  <w:lang w:val="en-US" w:eastAsia="en-US"/>
                </w:rPr>
                <w:t xml:space="preserve">Available at: </w:t>
              </w:r>
              <w:hyperlink r:id="rId104" w:history="1">
                <w:r w:rsidRPr="00C40444">
                  <w:rPr>
                    <w:rStyle w:val="Hyperlink"/>
                    <w:rFonts w:eastAsia="Times New Roman" w:cs="Times New Roman"/>
                    <w:lang w:val="en-US" w:eastAsia="en-US"/>
                  </w:rPr>
                  <w:t>https://github.com/playn/playn</w:t>
                </w:r>
              </w:hyperlink>
              <w:r w:rsidRPr="00C40444">
                <w:rPr>
                  <w:rFonts w:eastAsia="Times New Roman" w:cs="Times New Roman"/>
                  <w:lang w:val="en-US" w:eastAsia="en-US"/>
                </w:rPr>
                <w:t xml:space="preserve"> [Accessed</w:t>
              </w:r>
              <w:r w:rsidR="00E93B19" w:rsidRPr="00C40444">
                <w:rPr>
                  <w:rFonts w:eastAsia="Times New Roman" w:cs="Times New Roman"/>
                  <w:lang w:val="en-US" w:eastAsia="en-US"/>
                </w:rPr>
                <w:t>:</w:t>
              </w:r>
              <w:r w:rsidRPr="00C40444">
                <w:rPr>
                  <w:rFonts w:eastAsia="Times New Roman" w:cs="Times New Roman"/>
                  <w:lang w:val="en-US" w:eastAsia="en-US"/>
                </w:rPr>
                <w:t xml:space="preserve"> 2016 April 11]</w:t>
              </w:r>
            </w:p>
            <w:p w14:paraId="4BD24B5C" w14:textId="77777777" w:rsidR="00E93B19" w:rsidRPr="00C40444" w:rsidRDefault="00E93B19" w:rsidP="00766999">
              <w:pPr>
                <w:spacing w:after="0" w:line="240" w:lineRule="auto"/>
                <w:ind w:left="720"/>
                <w:rPr>
                  <w:rFonts w:eastAsia="Times New Roman" w:cs="Times New Roman"/>
                  <w:lang w:val="en-US" w:eastAsia="en-US"/>
                </w:rPr>
              </w:pPr>
            </w:p>
            <w:p w14:paraId="361512DA" w14:textId="1947630F" w:rsidR="00E93B19" w:rsidRPr="00C40444" w:rsidRDefault="00E93B19" w:rsidP="00E93B19">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 xml:space="preserve">Roberto </w:t>
              </w:r>
              <w:proofErr w:type="spellStart"/>
              <w:r w:rsidRPr="00C40444">
                <w:rPr>
                  <w:rFonts w:eastAsia="Times New Roman" w:cs="Arial"/>
                  <w:color w:val="000000"/>
                  <w:shd w:val="clear" w:color="auto" w:fill="FFFFFF"/>
                  <w:lang w:val="en-US" w:eastAsia="en-US"/>
                </w:rPr>
                <w:t>Minelli</w:t>
              </w:r>
              <w:proofErr w:type="spellEnd"/>
              <w:r w:rsidRPr="00C40444">
                <w:rPr>
                  <w:rFonts w:eastAsia="Times New Roman" w:cs="Arial"/>
                  <w:color w:val="000000"/>
                  <w:shd w:val="clear" w:color="auto" w:fill="FFFFFF"/>
                  <w:lang w:val="en-US" w:eastAsia="en-US"/>
                </w:rPr>
                <w:t xml:space="preserve">, Andrea </w:t>
              </w:r>
              <w:proofErr w:type="spellStart"/>
              <w:r w:rsidRPr="00C40444">
                <w:rPr>
                  <w:rFonts w:eastAsia="Times New Roman" w:cs="Arial"/>
                  <w:color w:val="000000"/>
                  <w:shd w:val="clear" w:color="auto" w:fill="FFFFFF"/>
                  <w:lang w:val="en-US" w:eastAsia="en-US"/>
                </w:rPr>
                <w:t>Mocci</w:t>
              </w:r>
              <w:proofErr w:type="spellEnd"/>
              <w:r w:rsidRPr="00C40444">
                <w:rPr>
                  <w:rFonts w:eastAsia="Times New Roman" w:cs="Arial"/>
                  <w:color w:val="000000"/>
                  <w:shd w:val="clear" w:color="auto" w:fill="FFFFFF"/>
                  <w:lang w:val="en-US" w:eastAsia="en-US"/>
                </w:rPr>
                <w:t xml:space="preserve"> and Michele </w:t>
              </w:r>
              <w:proofErr w:type="spellStart"/>
              <w:r w:rsidRPr="00C40444">
                <w:rPr>
                  <w:rFonts w:eastAsia="Times New Roman" w:cs="Arial"/>
                  <w:color w:val="000000"/>
                  <w:shd w:val="clear" w:color="auto" w:fill="FFFFFF"/>
                  <w:lang w:val="en-US" w:eastAsia="en-US"/>
                </w:rPr>
                <w:t>Lanza</w:t>
              </w:r>
              <w:proofErr w:type="spellEnd"/>
              <w:proofErr w:type="gramStart"/>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2016. </w:t>
              </w:r>
              <w:r w:rsidRPr="00C40444">
                <w:rPr>
                  <w:rFonts w:eastAsia="Times New Roman" w:cs="Arial"/>
                  <w:i/>
                  <w:iCs/>
                  <w:color w:val="000000"/>
                  <w:shd w:val="clear" w:color="auto" w:fill="FFFFFF"/>
                  <w:lang w:val="en-US" w:eastAsia="en-US"/>
                </w:rPr>
                <w:t>Measuring Navigation Efficiency in the IDE, </w:t>
              </w:r>
              <w:r w:rsidRPr="00C40444">
                <w:rPr>
                  <w:rFonts w:eastAsia="Times New Roman" w:cs="Arial"/>
                  <w:color w:val="000000"/>
                  <w:shd w:val="clear" w:color="auto" w:fill="FFFFFF"/>
                  <w:lang w:val="en-US" w:eastAsia="en-US"/>
                </w:rPr>
                <w:t>Available at:</w:t>
              </w:r>
            </w:p>
            <w:p w14:paraId="50CAD9BB" w14:textId="2A8B3D32" w:rsidR="00E93B19" w:rsidRPr="00C40444" w:rsidRDefault="00E93B19" w:rsidP="00E93B19">
              <w:pPr>
                <w:spacing w:after="0" w:line="240" w:lineRule="auto"/>
                <w:ind w:left="720"/>
                <w:rPr>
                  <w:rFonts w:eastAsia="Times New Roman" w:cs="Times New Roman"/>
                  <w:lang w:val="en-US" w:eastAsia="en-US"/>
                </w:rPr>
              </w:pPr>
              <w:r w:rsidRPr="00C40444">
                <w:rPr>
                  <w:rFonts w:eastAsia="Times New Roman" w:cs="Arial"/>
                  <w:i/>
                  <w:iCs/>
                  <w:color w:val="000000"/>
                  <w:u w:val="single"/>
                  <w:shd w:val="clear" w:color="auto" w:fill="FFFFFF"/>
                  <w:lang w:val="en-US" w:eastAsia="en-US"/>
                </w:rPr>
                <w:t>http://www.inf.usi.ch/phd/minelli/downloads/Mine2016a.pdf</w:t>
              </w:r>
              <w:r w:rsidRPr="00C40444">
                <w:rPr>
                  <w:rFonts w:eastAsia="Times New Roman" w:cs="Arial"/>
                  <w:color w:val="000000"/>
                  <w:shd w:val="clear" w:color="auto" w:fill="FFFFFF"/>
                  <w:lang w:val="en-US" w:eastAsia="en-US"/>
                </w:rPr>
                <w:t> [Accessed: 14 April 2016].</w:t>
              </w:r>
            </w:p>
            <w:p w14:paraId="45D55643" w14:textId="2B0C7DEB" w:rsidR="0033681F" w:rsidRPr="00C40444" w:rsidRDefault="0033681F" w:rsidP="0033681F">
              <w:pPr>
                <w:pStyle w:val="ReferenceHeading"/>
                <w:ind w:firstLine="720"/>
                <w:rPr>
                  <w:rFonts w:asciiTheme="minorHAnsi" w:eastAsiaTheme="minorEastAsia" w:hAnsiTheme="minorHAnsi" w:cstheme="minorBidi"/>
                  <w:bCs w:val="0"/>
                  <w:sz w:val="22"/>
                </w:rPr>
              </w:pPr>
              <w:bookmarkStart w:id="105" w:name="_Toc322005642"/>
              <w:bookmarkStart w:id="106" w:name="_Toc322355884"/>
              <w:bookmarkStart w:id="107" w:name="_Toc322541594"/>
              <w:bookmarkStart w:id="108" w:name="_Toc322778078"/>
              <w:bookmarkStart w:id="109" w:name="_Toc322782360"/>
              <w:r w:rsidRPr="00C40444">
                <w:rPr>
                  <w:rFonts w:asciiTheme="minorHAnsi" w:eastAsiaTheme="minorEastAsia" w:hAnsiTheme="minorHAnsi" w:cstheme="minorBidi"/>
                  <w:bCs w:val="0"/>
                  <w:sz w:val="22"/>
                </w:rPr>
                <w:t>Ultimate++</w:t>
              </w:r>
              <w:proofErr w:type="gramStart"/>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w:t>
              </w:r>
              <w:proofErr w:type="gramEnd"/>
              <w:r w:rsidRPr="00C40444">
                <w:rPr>
                  <w:rFonts w:asciiTheme="minorHAnsi" w:eastAsiaTheme="minorEastAsia" w:hAnsiTheme="minorHAnsi" w:cstheme="minorBidi"/>
                  <w:bCs w:val="0"/>
                  <w:sz w:val="22"/>
                </w:rPr>
                <w:t xml:space="preserve"> 2016. </w:t>
              </w:r>
              <w:r w:rsidR="00B54CE4" w:rsidRPr="00C40444">
                <w:rPr>
                  <w:rFonts w:asciiTheme="minorHAnsi" w:eastAsiaTheme="minorEastAsia" w:hAnsiTheme="minorHAnsi" w:cstheme="minorBidi"/>
                  <w:bCs w:val="0"/>
                  <w:sz w:val="22"/>
                </w:rPr>
                <w:t>C++ GUI framework</w:t>
              </w:r>
              <w:r w:rsidRPr="00C40444">
                <w:rPr>
                  <w:rFonts w:asciiTheme="minorHAnsi" w:eastAsiaTheme="minorEastAsia" w:hAnsiTheme="minorHAnsi" w:cstheme="minorBidi"/>
                  <w:bCs w:val="0"/>
                  <w:sz w:val="22"/>
                </w:rPr>
                <w:t xml:space="preserve"> [online]</w:t>
              </w:r>
              <w:bookmarkEnd w:id="105"/>
              <w:bookmarkEnd w:id="106"/>
              <w:bookmarkEnd w:id="107"/>
              <w:bookmarkEnd w:id="108"/>
              <w:bookmarkEnd w:id="109"/>
            </w:p>
            <w:p w14:paraId="3FCB737A" w14:textId="4ED551A9" w:rsidR="00A71A8F" w:rsidRPr="00C40444" w:rsidRDefault="0033681F" w:rsidP="0033681F">
              <w:r w:rsidRPr="00C40444">
                <w:tab/>
                <w:t xml:space="preserve">Available at: </w:t>
              </w:r>
              <w:r w:rsidR="00B54CE4" w:rsidRPr="00C40444">
                <w:t>http://www.ultimatepp.org/ [Accessed 2016 March 10</w:t>
              </w:r>
              <w:r w:rsidRPr="00C40444">
                <w:t>]</w:t>
              </w:r>
            </w:p>
            <w:p w14:paraId="3ED70DDD" w14:textId="77777777" w:rsidR="00A71A8F" w:rsidRPr="00C40444" w:rsidRDefault="00A71A8F" w:rsidP="00A71A8F">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University of Virginia</w:t>
              </w:r>
              <w:proofErr w:type="gramStart"/>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2007. </w:t>
              </w:r>
              <w:r w:rsidRPr="00C40444">
                <w:rPr>
                  <w:rFonts w:eastAsia="Times New Roman" w:cs="Arial"/>
                  <w:i/>
                  <w:iCs/>
                  <w:color w:val="000000"/>
                  <w:shd w:val="clear" w:color="auto" w:fill="FFFFFF"/>
                  <w:lang w:val="en-US" w:eastAsia="en-US"/>
                </w:rPr>
                <w:t>Lexical Analysis: Regular expression, </w:t>
              </w:r>
              <w:r w:rsidRPr="00C40444">
                <w:rPr>
                  <w:rFonts w:eastAsia="Times New Roman" w:cs="Arial"/>
                  <w:color w:val="000000"/>
                  <w:shd w:val="clear" w:color="auto" w:fill="FFFFFF"/>
                  <w:lang w:val="en-US" w:eastAsia="en-US"/>
                </w:rPr>
                <w:t>Available at:</w:t>
              </w:r>
            </w:p>
            <w:p w14:paraId="210E4FAB" w14:textId="5B3BA49D" w:rsidR="00A71A8F" w:rsidRPr="00C40444" w:rsidRDefault="00A71A8F" w:rsidP="00A71A8F">
              <w:pPr>
                <w:spacing w:after="0" w:line="240" w:lineRule="auto"/>
                <w:ind w:left="720"/>
                <w:rPr>
                  <w:rFonts w:eastAsia="Times New Roman" w:cs="Arial"/>
                  <w:color w:val="000000"/>
                  <w:shd w:val="clear" w:color="auto" w:fill="FFFFFF"/>
                  <w:lang w:val="en-US" w:eastAsia="en-US"/>
                </w:rPr>
              </w:pPr>
              <w:r w:rsidRPr="00C40444">
                <w:rPr>
                  <w:rFonts w:eastAsia="Times New Roman" w:cs="Arial"/>
                  <w:i/>
                  <w:iCs/>
                  <w:color w:val="000000"/>
                  <w:u w:val="single"/>
                  <w:shd w:val="clear" w:color="auto" w:fill="FFFFFF"/>
                  <w:lang w:val="en-US" w:eastAsia="en-US"/>
                </w:rPr>
                <w:t>http://www.cs.virginia.edu/kim/courses/cs471/lec/cs471-02-lex.pdf</w:t>
              </w:r>
              <w:r w:rsidRPr="00C40444">
                <w:rPr>
                  <w:rFonts w:eastAsia="Times New Roman" w:cs="Arial"/>
                  <w:color w:val="000000"/>
                  <w:shd w:val="clear" w:color="auto" w:fill="FFFFFF"/>
                  <w:lang w:val="en-US" w:eastAsia="en-US"/>
                </w:rPr>
                <w:t> </w:t>
              </w:r>
            </w:p>
            <w:p w14:paraId="35BD8369" w14:textId="0C9738BF" w:rsidR="00A71A8F" w:rsidRPr="00C40444" w:rsidRDefault="00A71A8F" w:rsidP="00A71A8F">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t>[Accessed: 14 April 2016].</w:t>
              </w:r>
            </w:p>
            <w:p w14:paraId="5E4F2456" w14:textId="35E1F913" w:rsidR="00824BC5" w:rsidRPr="00C40444" w:rsidRDefault="00824BC5" w:rsidP="00824BC5">
              <w:pPr>
                <w:pStyle w:val="ReferenceHeading"/>
                <w:ind w:firstLine="720"/>
                <w:rPr>
                  <w:rFonts w:asciiTheme="minorHAnsi" w:eastAsiaTheme="minorEastAsia" w:hAnsiTheme="minorHAnsi" w:cstheme="minorBidi"/>
                  <w:bCs w:val="0"/>
                  <w:sz w:val="22"/>
                </w:rPr>
              </w:pPr>
              <w:bookmarkStart w:id="110" w:name="_Toc322005644"/>
              <w:bookmarkStart w:id="111" w:name="_Toc322355886"/>
              <w:bookmarkStart w:id="112" w:name="_Toc322541595"/>
              <w:bookmarkStart w:id="113" w:name="_Toc322778079"/>
              <w:bookmarkStart w:id="114" w:name="_Toc322782361"/>
              <w:proofErr w:type="spellStart"/>
              <w:r w:rsidRPr="00C40444">
                <w:rPr>
                  <w:rFonts w:asciiTheme="minorHAnsi" w:eastAsiaTheme="minorEastAsia" w:hAnsiTheme="minorHAnsi" w:cstheme="minorBidi"/>
                  <w:bCs w:val="0"/>
                  <w:sz w:val="22"/>
                </w:rPr>
                <w:t>SourceCode</w:t>
              </w:r>
              <w:proofErr w:type="spellEnd"/>
              <w:r w:rsidRPr="00C40444">
                <w:rPr>
                  <w:rFonts w:asciiTheme="minorHAnsi" w:eastAsiaTheme="minorEastAsia" w:hAnsiTheme="minorHAnsi" w:cstheme="minorBidi"/>
                  <w:bCs w:val="0"/>
                  <w:sz w:val="22"/>
                </w:rPr>
                <w:t xml:space="preserve"> Pro</w:t>
              </w:r>
              <w:proofErr w:type="gramStart"/>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w:t>
              </w:r>
              <w:proofErr w:type="gramEnd"/>
              <w:r w:rsidRPr="00C40444">
                <w:rPr>
                  <w:rFonts w:asciiTheme="minorHAnsi" w:eastAsiaTheme="minorEastAsia" w:hAnsiTheme="minorHAnsi" w:cstheme="minorBidi"/>
                  <w:bCs w:val="0"/>
                  <w:sz w:val="22"/>
                </w:rPr>
                <w:t xml:space="preserve"> 2016. Code editor [online]</w:t>
              </w:r>
              <w:bookmarkEnd w:id="110"/>
              <w:bookmarkEnd w:id="111"/>
              <w:bookmarkEnd w:id="112"/>
              <w:bookmarkEnd w:id="113"/>
              <w:bookmarkEnd w:id="114"/>
            </w:p>
            <w:p w14:paraId="20104F3B" w14:textId="5542BA09" w:rsidR="00824BC5" w:rsidRPr="00C40444" w:rsidRDefault="00824BC5" w:rsidP="00391EA2">
              <w:r w:rsidRPr="00C40444">
                <w:tab/>
                <w:t>Available at: https://github.com/adobe-fonts/source-code-pro [Accessed 2016 April 2nd]</w:t>
              </w:r>
            </w:p>
            <w:p w14:paraId="7C3BCC93" w14:textId="529193DA" w:rsidR="00327526" w:rsidRPr="00C40444" w:rsidRDefault="00327526" w:rsidP="000D2C17">
              <w:pPr>
                <w:pStyle w:val="ReferenceHeading"/>
                <w:ind w:firstLine="720"/>
                <w:rPr>
                  <w:rFonts w:asciiTheme="minorHAnsi" w:eastAsiaTheme="minorEastAsia" w:hAnsiTheme="minorHAnsi" w:cstheme="minorBidi"/>
                  <w:bCs w:val="0"/>
                  <w:sz w:val="22"/>
                </w:rPr>
              </w:pPr>
              <w:bookmarkStart w:id="115" w:name="_Toc322005645"/>
              <w:bookmarkStart w:id="116" w:name="_Toc322355887"/>
              <w:bookmarkStart w:id="117" w:name="_Toc322541596"/>
              <w:bookmarkStart w:id="118" w:name="_Toc322778080"/>
              <w:bookmarkStart w:id="119" w:name="_Toc322782362"/>
              <w:proofErr w:type="gramStart"/>
              <w:r w:rsidRPr="00C40444">
                <w:rPr>
                  <w:rFonts w:asciiTheme="minorHAnsi" w:eastAsiaTheme="minorEastAsia" w:hAnsiTheme="minorHAnsi" w:cstheme="minorBidi"/>
                  <w:bCs w:val="0"/>
                  <w:sz w:val="22"/>
                </w:rPr>
                <w:t>Sublime 2</w:t>
              </w:r>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 2015.</w:t>
              </w:r>
              <w:proofErr w:type="gramEnd"/>
              <w:r w:rsidRPr="00C40444">
                <w:rPr>
                  <w:rFonts w:asciiTheme="minorHAnsi" w:eastAsiaTheme="minorEastAsia" w:hAnsiTheme="minorHAnsi" w:cstheme="minorBidi"/>
                  <w:bCs w:val="0"/>
                  <w:sz w:val="22"/>
                </w:rPr>
                <w:t xml:space="preserve"> Code editor [online]</w:t>
              </w:r>
              <w:bookmarkEnd w:id="115"/>
              <w:bookmarkEnd w:id="116"/>
              <w:bookmarkEnd w:id="117"/>
              <w:bookmarkEnd w:id="118"/>
              <w:bookmarkEnd w:id="119"/>
            </w:p>
            <w:p w14:paraId="30ADB7DA" w14:textId="03D46A7A" w:rsidR="00D2758F" w:rsidRPr="00C40444" w:rsidRDefault="00327526" w:rsidP="00391EA2">
              <w:r w:rsidRPr="00C40444">
                <w:tab/>
                <w:t>Available at: http://www.sublimetext.com/2  [Accessed 2016 March 3]</w:t>
              </w:r>
            </w:p>
            <w:p w14:paraId="6459D89D" w14:textId="1B1B911E" w:rsidR="0092002D" w:rsidRPr="00C40444" w:rsidRDefault="0092002D" w:rsidP="0092002D">
              <w:pPr>
                <w:pStyle w:val="ReferenceHeading"/>
                <w:ind w:firstLine="720"/>
                <w:rPr>
                  <w:rFonts w:asciiTheme="minorHAnsi" w:eastAsiaTheme="minorEastAsia" w:hAnsiTheme="minorHAnsi" w:cstheme="minorBidi"/>
                  <w:bCs w:val="0"/>
                  <w:sz w:val="22"/>
                </w:rPr>
              </w:pPr>
              <w:bookmarkStart w:id="120" w:name="_Toc322005646"/>
              <w:bookmarkStart w:id="121" w:name="_Toc322355888"/>
              <w:bookmarkStart w:id="122" w:name="_Toc322541597"/>
              <w:bookmarkStart w:id="123" w:name="_Toc322778081"/>
              <w:bookmarkStart w:id="124" w:name="_Toc322782363"/>
              <w:proofErr w:type="gramStart"/>
              <w:r w:rsidRPr="00C40444">
                <w:rPr>
                  <w:rFonts w:asciiTheme="minorHAnsi" w:eastAsiaTheme="minorEastAsia" w:hAnsiTheme="minorHAnsi" w:cstheme="minorBidi"/>
                  <w:bCs w:val="0"/>
                  <w:sz w:val="22"/>
                </w:rPr>
                <w:t>QT</w:t>
              </w:r>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 2015.</w:t>
              </w:r>
              <w:proofErr w:type="gramEnd"/>
              <w:r w:rsidRPr="00C40444">
                <w:rPr>
                  <w:rFonts w:asciiTheme="minorHAnsi" w:eastAsiaTheme="minorEastAsia" w:hAnsiTheme="minorHAnsi" w:cstheme="minorBidi"/>
                  <w:bCs w:val="0"/>
                  <w:sz w:val="22"/>
                </w:rPr>
                <w:t xml:space="preserve"> C++ development framework [online]</w:t>
              </w:r>
              <w:bookmarkEnd w:id="120"/>
              <w:bookmarkEnd w:id="121"/>
              <w:bookmarkEnd w:id="122"/>
              <w:bookmarkEnd w:id="123"/>
              <w:bookmarkEnd w:id="124"/>
            </w:p>
            <w:p w14:paraId="11EA13BE" w14:textId="041D555F" w:rsidR="002F34F6" w:rsidRPr="00C40444" w:rsidRDefault="0092002D" w:rsidP="0092002D">
              <w:r w:rsidRPr="00C40444">
                <w:tab/>
                <w:t xml:space="preserve">Available at: </w:t>
              </w:r>
              <w:hyperlink r:id="rId105" w:history="1">
                <w:r w:rsidRPr="00C40444">
                  <w:rPr>
                    <w:rStyle w:val="Hyperlink"/>
                  </w:rPr>
                  <w:t>http://www.qt.io</w:t>
                </w:r>
              </w:hyperlink>
              <w:r w:rsidRPr="00C40444">
                <w:t xml:space="preserve"> [Accessed 2016 March 10]</w:t>
              </w:r>
            </w:p>
            <w:bookmarkStart w:id="125" w:name="_Toc322778082" w:displacedByCustomXml="next"/>
            <w:bookmarkStart w:id="126" w:name="_Toc322005647" w:displacedByCustomXml="next"/>
            <w:bookmarkStart w:id="127" w:name="_Toc322355889" w:displacedByCustomXml="next"/>
            <w:bookmarkStart w:id="128" w:name="_Toc322541598" w:displacedByCustomXml="next"/>
            <w:bookmarkStart w:id="129" w:name="_Toc322782364" w:displacedByCustomXml="next"/>
            <w:sdt>
              <w:sdtPr>
                <w:rPr>
                  <w:rFonts w:asciiTheme="minorHAnsi" w:eastAsiaTheme="minorEastAsia" w:hAnsiTheme="minorHAnsi" w:cstheme="minorBidi"/>
                  <w:bCs w:val="0"/>
                  <w:sz w:val="22"/>
                </w:rPr>
                <w:id w:val="-364679075"/>
                <w:bibliography/>
              </w:sdtPr>
              <w:sdtContent>
                <w:p w14:paraId="30A4F579" w14:textId="0B9AF40F" w:rsidR="000920CF" w:rsidRPr="00C40444" w:rsidRDefault="000920CF" w:rsidP="000920CF">
                  <w:pPr>
                    <w:pStyle w:val="ReferenceHeading"/>
                    <w:ind w:firstLine="720"/>
                    <w:rPr>
                      <w:rFonts w:asciiTheme="minorHAnsi" w:eastAsiaTheme="minorEastAsia" w:hAnsiTheme="minorHAnsi" w:cstheme="minorBidi"/>
                      <w:bCs w:val="0"/>
                      <w:sz w:val="22"/>
                    </w:rPr>
                  </w:pPr>
                  <w:r w:rsidRPr="00C40444">
                    <w:rPr>
                      <w:rFonts w:asciiTheme="minorHAnsi" w:eastAsiaTheme="minorEastAsia" w:hAnsiTheme="minorHAnsi" w:cstheme="minorBidi"/>
                      <w:bCs w:val="0"/>
                      <w:sz w:val="22"/>
                    </w:rPr>
                    <w:t>QT Creator</w:t>
                  </w:r>
                  <w:proofErr w:type="gramStart"/>
                  <w:r w:rsidR="001C4B61" w:rsidRPr="00C40444">
                    <w:rPr>
                      <w:rFonts w:asciiTheme="minorHAnsi" w:eastAsiaTheme="minorEastAsia" w:hAnsiTheme="minorHAnsi" w:cstheme="minorBidi"/>
                      <w:bCs w:val="0"/>
                      <w:sz w:val="22"/>
                    </w:rPr>
                    <w:t>.</w:t>
                  </w:r>
                  <w:r w:rsidRPr="00C40444">
                    <w:rPr>
                      <w:rFonts w:asciiTheme="minorHAnsi" w:eastAsiaTheme="minorEastAsia" w:hAnsiTheme="minorHAnsi" w:cstheme="minorBidi"/>
                      <w:bCs w:val="0"/>
                      <w:sz w:val="22"/>
                    </w:rPr>
                    <w:t>,</w:t>
                  </w:r>
                  <w:proofErr w:type="gramEnd"/>
                  <w:r w:rsidRPr="00C40444">
                    <w:rPr>
                      <w:rFonts w:asciiTheme="minorHAnsi" w:eastAsiaTheme="minorEastAsia" w:hAnsiTheme="minorHAnsi" w:cstheme="minorBidi"/>
                      <w:bCs w:val="0"/>
                      <w:sz w:val="22"/>
                    </w:rPr>
                    <w:t xml:space="preserve"> 2015. QT IDE [online]</w:t>
                  </w:r>
                  <w:bookmarkEnd w:id="129"/>
                  <w:bookmarkEnd w:id="128"/>
                  <w:bookmarkEnd w:id="127"/>
                  <w:bookmarkEnd w:id="126"/>
                  <w:bookmarkEnd w:id="125"/>
                </w:p>
                <w:p w14:paraId="7D99EEEA" w14:textId="26A9A905" w:rsidR="000B42A8" w:rsidRPr="00C40444" w:rsidRDefault="000920CF" w:rsidP="000920CF">
                  <w:r w:rsidRPr="00C40444">
                    <w:tab/>
                    <w:t>Available at: http: http://www.qt.io/download/ [Accessed 2016 March 7]</w:t>
                  </w:r>
                </w:p>
                <w:p w14:paraId="18899DD9" w14:textId="6AE62B64" w:rsidR="00D006BC" w:rsidRPr="00C40444" w:rsidRDefault="00D006BC" w:rsidP="00D006BC">
                  <w:pPr>
                    <w:spacing w:after="0" w:line="240" w:lineRule="auto"/>
                    <w:ind w:left="720"/>
                    <w:rPr>
                      <w:rFonts w:eastAsia="Times New Roman" w:cs="Times New Roman"/>
                      <w:lang w:val="en-US" w:eastAsia="en-US"/>
                    </w:rPr>
                  </w:pPr>
                  <w:proofErr w:type="gramStart"/>
                  <w:r w:rsidRPr="00C40444">
                    <w:rPr>
                      <w:rFonts w:eastAsia="Times New Roman" w:cs="Arial"/>
                      <w:color w:val="000000"/>
                      <w:shd w:val="clear" w:color="auto" w:fill="FFFFFF"/>
                      <w:lang w:val="en-US" w:eastAsia="en-US"/>
                    </w:rPr>
                    <w:t>Tam C and Wells D</w:t>
                  </w:r>
                  <w:r w:rsidR="001C4B61" w:rsidRPr="00C40444">
                    <w:rPr>
                      <w:rFonts w:eastAsia="Times New Roman" w:cs="Arial"/>
                      <w:color w:val="000000"/>
                      <w:shd w:val="clear" w:color="auto" w:fill="FFFFFF"/>
                      <w:lang w:val="en-US" w:eastAsia="en-US"/>
                    </w:rPr>
                    <w:t>.</w:t>
                  </w:r>
                  <w:r w:rsidRPr="00C40444">
                    <w:rPr>
                      <w:rFonts w:eastAsia="Times New Roman" w:cs="Arial"/>
                      <w:color w:val="000000"/>
                      <w:shd w:val="clear" w:color="auto" w:fill="FFFFFF"/>
                      <w:lang w:val="en-US" w:eastAsia="en-US"/>
                    </w:rPr>
                    <w:t>, 2009.</w:t>
                  </w:r>
                  <w:proofErr w:type="gramEnd"/>
                  <w:r w:rsidRPr="00C40444">
                    <w:rPr>
                      <w:rFonts w:eastAsia="Times New Roman" w:cs="Arial"/>
                      <w:color w:val="000000"/>
                      <w:shd w:val="clear" w:color="auto" w:fill="FFFFFF"/>
                      <w:lang w:val="en-US" w:eastAsia="en-US"/>
                    </w:rPr>
                    <w:t xml:space="preserve"> Evaluating the Benefits of Displaying Word Prediction Lists on a Personal Digital Assistant at the Keyboard Level, </w:t>
                  </w:r>
                  <w:r w:rsidRPr="00C40444">
                    <w:rPr>
                      <w:rFonts w:eastAsia="Times New Roman" w:cs="Arial"/>
                      <w:i/>
                      <w:iCs/>
                      <w:color w:val="000000"/>
                      <w:shd w:val="clear" w:color="auto" w:fill="FFFFFF"/>
                      <w:lang w:val="en-US" w:eastAsia="en-US"/>
                    </w:rPr>
                    <w:t>Assistive Technology: The Official Journal of RESNA, </w:t>
                  </w:r>
                  <w:r w:rsidRPr="00C40444">
                    <w:rPr>
                      <w:rFonts w:eastAsia="Times New Roman" w:cs="Arial"/>
                      <w:color w:val="000000"/>
                      <w:shd w:val="clear" w:color="auto" w:fill="FFFFFF"/>
                      <w:lang w:val="en-US" w:eastAsia="en-US"/>
                    </w:rPr>
                    <w:t>21(3), pp. 105-114</w:t>
                  </w:r>
                </w:p>
                <w:p w14:paraId="2F4B9339" w14:textId="77777777" w:rsidR="000D6B50" w:rsidRPr="00C40444" w:rsidRDefault="000D6B50" w:rsidP="000D6B50">
                  <w:pPr>
                    <w:spacing w:after="0" w:line="240" w:lineRule="auto"/>
                    <w:ind w:left="720"/>
                    <w:rPr>
                      <w:rFonts w:eastAsia="Times New Roman" w:cs="Times New Roman"/>
                      <w:lang w:val="en-US" w:eastAsia="en-US"/>
                    </w:rPr>
                  </w:pPr>
                </w:p>
                <w:p w14:paraId="5828090C" w14:textId="0B0F4527" w:rsidR="00014EFC" w:rsidRPr="00C40444" w:rsidRDefault="001D3BA5" w:rsidP="007762EC">
                  <w:pPr>
                    <w:ind w:left="720"/>
                  </w:pPr>
                  <w:proofErr w:type="gramStart"/>
                  <w:r w:rsidRPr="00C40444">
                    <w:t>Walker, D. M., 2013.</w:t>
                  </w:r>
                  <w:proofErr w:type="gramEnd"/>
                  <w:r w:rsidRPr="00C40444">
                    <w:t xml:space="preserve"> </w:t>
                  </w:r>
                  <w:r w:rsidRPr="00C40444">
                    <w:rPr>
                      <w:i/>
                      <w:iCs/>
                    </w:rPr>
                    <w:t xml:space="preserve">Code editor with syntax highlighting &amp; autocomplete. </w:t>
                  </w:r>
                  <w:r w:rsidRPr="00C40444">
                    <w:t>Hull: University of Hull.</w:t>
                  </w:r>
                </w:p>
                <w:p w14:paraId="3B98E4B8" w14:textId="1F4666E5" w:rsidR="002F34F6" w:rsidRPr="00C40444" w:rsidRDefault="002F34F6" w:rsidP="002F34F6">
                  <w:pPr>
                    <w:spacing w:after="0" w:line="240" w:lineRule="auto"/>
                    <w:ind w:left="720"/>
                    <w:rPr>
                      <w:rFonts w:eastAsia="Times New Roman" w:cs="Arial"/>
                      <w:color w:val="000000"/>
                      <w:shd w:val="clear" w:color="auto" w:fill="FFFFFF"/>
                      <w:lang w:val="en-US" w:eastAsia="en-US"/>
                    </w:rPr>
                  </w:pPr>
                  <w:proofErr w:type="spellStart"/>
                  <w:proofErr w:type="gramStart"/>
                  <w:r w:rsidRPr="00C40444">
                    <w:rPr>
                      <w:rFonts w:eastAsia="Times New Roman" w:cs="Arial"/>
                      <w:color w:val="000000"/>
                      <w:shd w:val="clear" w:color="auto" w:fill="FFFFFF"/>
                      <w:lang w:val="en-US" w:eastAsia="en-US"/>
                    </w:rPr>
                    <w:t>Wangping</w:t>
                  </w:r>
                  <w:proofErr w:type="spellEnd"/>
                  <w:r w:rsidRPr="00C40444">
                    <w:rPr>
                      <w:rFonts w:eastAsia="Times New Roman" w:cs="Arial"/>
                      <w:color w:val="000000"/>
                      <w:shd w:val="clear" w:color="auto" w:fill="FFFFFF"/>
                      <w:lang w:val="en-US" w:eastAsia="en-US"/>
                    </w:rPr>
                    <w:t xml:space="preserve"> S</w:t>
                  </w:r>
                  <w:r w:rsidR="00F0429F" w:rsidRPr="00C40444">
                    <w:rPr>
                      <w:rFonts w:eastAsia="Times New Roman" w:cs="Arial"/>
                      <w:color w:val="000000"/>
                      <w:shd w:val="clear" w:color="auto" w:fill="FFFFFF"/>
                      <w:lang w:val="en-US" w:eastAsia="en-US"/>
                    </w:rPr>
                    <w:t xml:space="preserve">un, </w:t>
                  </w:r>
                  <w:proofErr w:type="spellStart"/>
                  <w:r w:rsidR="00F0429F" w:rsidRPr="00C40444">
                    <w:rPr>
                      <w:rFonts w:eastAsia="Times New Roman" w:cs="Arial"/>
                      <w:color w:val="000000"/>
                      <w:shd w:val="clear" w:color="auto" w:fill="FFFFFF"/>
                      <w:lang w:val="en-US" w:eastAsia="en-US"/>
                    </w:rPr>
                    <w:t>Xin</w:t>
                  </w:r>
                  <w:proofErr w:type="spellEnd"/>
                  <w:r w:rsidR="00F0429F" w:rsidRPr="00C40444">
                    <w:rPr>
                      <w:rFonts w:eastAsia="Times New Roman" w:cs="Arial"/>
                      <w:color w:val="000000"/>
                      <w:shd w:val="clear" w:color="auto" w:fill="FFFFFF"/>
                      <w:lang w:val="en-US" w:eastAsia="en-US"/>
                    </w:rPr>
                    <w:t xml:space="preserve"> Wang and Xian Sun</w:t>
                  </w:r>
                  <w:r w:rsidR="001C4B61" w:rsidRPr="00C40444">
                    <w:rPr>
                      <w:rFonts w:eastAsia="Times New Roman" w:cs="Arial"/>
                      <w:color w:val="000000"/>
                      <w:shd w:val="clear" w:color="auto" w:fill="FFFFFF"/>
                      <w:lang w:val="en-US" w:eastAsia="en-US"/>
                    </w:rPr>
                    <w:t>.</w:t>
                  </w:r>
                  <w:r w:rsidR="00F0429F" w:rsidRPr="00C40444">
                    <w:rPr>
                      <w:rFonts w:eastAsia="Times New Roman" w:cs="Arial"/>
                      <w:color w:val="000000"/>
                      <w:shd w:val="clear" w:color="auto" w:fill="FFFFFF"/>
                      <w:lang w:val="en-US" w:eastAsia="en-US"/>
                    </w:rPr>
                    <w:t>, 2012.</w:t>
                  </w:r>
                  <w:proofErr w:type="gramEnd"/>
                  <w:r w:rsidRPr="00C40444">
                    <w:rPr>
                      <w:rFonts w:eastAsia="Times New Roman" w:cs="Arial"/>
                      <w:color w:val="000000"/>
                      <w:shd w:val="clear" w:color="auto" w:fill="FFFFFF"/>
                      <w:lang w:val="en-US" w:eastAsia="en-US"/>
                    </w:rPr>
                    <w:t> </w:t>
                  </w:r>
                  <w:r w:rsidRPr="00C40444">
                    <w:rPr>
                      <w:rFonts w:eastAsia="Times New Roman" w:cs="Arial"/>
                      <w:i/>
                      <w:iCs/>
                      <w:color w:val="000000"/>
                      <w:shd w:val="clear" w:color="auto" w:fill="FFFFFF"/>
                      <w:lang w:val="en-US" w:eastAsia="en-US"/>
                    </w:rPr>
                    <w:t>USING MODULAR PROGRAMMING STRATEGY TO PRACTICE COMPUTER PROGRAMMING: A CASE STUDY. </w:t>
                  </w:r>
                  <w:proofErr w:type="gramStart"/>
                  <w:r w:rsidRPr="00C40444">
                    <w:rPr>
                      <w:rFonts w:eastAsia="Times New Roman" w:cs="Arial"/>
                      <w:color w:val="000000"/>
                      <w:shd w:val="clear" w:color="auto" w:fill="FFFFFF"/>
                      <w:lang w:val="en-US" w:eastAsia="en-US"/>
                    </w:rPr>
                    <w:t>[Online].</w:t>
                  </w:r>
                  <w:proofErr w:type="gramEnd"/>
                  <w:r w:rsidRPr="00C40444">
                    <w:rPr>
                      <w:rFonts w:eastAsia="Times New Roman" w:cs="Arial"/>
                      <w:color w:val="000000"/>
                      <w:shd w:val="clear" w:color="auto" w:fill="FFFFFF"/>
                      <w:lang w:val="en-US" w:eastAsia="en-US"/>
                    </w:rPr>
                    <w:t xml:space="preserve"> </w:t>
                  </w:r>
                </w:p>
                <w:p w14:paraId="37B3306D" w14:textId="2CD3298A" w:rsidR="002F34F6" w:rsidRPr="00C40444" w:rsidRDefault="002F34F6" w:rsidP="002F34F6">
                  <w:pPr>
                    <w:spacing w:after="0" w:line="240" w:lineRule="auto"/>
                    <w:ind w:left="720"/>
                    <w:rPr>
                      <w:rFonts w:eastAsia="Times New Roman" w:cs="Arial"/>
                      <w:color w:val="000000"/>
                      <w:shd w:val="clear" w:color="auto" w:fill="FFFFFF"/>
                      <w:lang w:val="en-US" w:eastAsia="en-US"/>
                    </w:rPr>
                  </w:pPr>
                  <w:r w:rsidRPr="00C40444">
                    <w:rPr>
                      <w:rFonts w:eastAsia="Times New Roman" w:cs="Arial"/>
                      <w:color w:val="000000"/>
                      <w:shd w:val="clear" w:color="auto" w:fill="FFFFFF"/>
                      <w:lang w:val="en-US" w:eastAsia="en-US"/>
                    </w:rPr>
                    <w:t xml:space="preserve">Available at: </w:t>
                  </w:r>
                  <w:r w:rsidRPr="00C40444">
                    <w:rPr>
                      <w:rFonts w:eastAsia="Times New Roman" w:cs="Arial"/>
                      <w:i/>
                      <w:iCs/>
                      <w:color w:val="000000"/>
                      <w:u w:val="single"/>
                      <w:shd w:val="clear" w:color="auto" w:fill="FFFFFF"/>
                      <w:lang w:val="en-US" w:eastAsia="en-US"/>
                    </w:rPr>
                    <w:t>https://www.asee.org/public/conferences/8/papers/3155/download</w:t>
                  </w:r>
                  <w:r w:rsidR="00882C8D" w:rsidRPr="00C40444">
                    <w:rPr>
                      <w:rFonts w:eastAsia="Times New Roman" w:cs="Arial"/>
                      <w:color w:val="000000"/>
                      <w:shd w:val="clear" w:color="auto" w:fill="FFFFFF"/>
                      <w:lang w:val="en-US" w:eastAsia="en-US"/>
                    </w:rPr>
                    <w:t> [Accessed: 1st April 2016]</w:t>
                  </w:r>
                  <w:r w:rsidRPr="00C40444">
                    <w:rPr>
                      <w:rFonts w:eastAsia="Times New Roman" w:cs="Arial"/>
                      <w:color w:val="000000"/>
                      <w:shd w:val="clear" w:color="auto" w:fill="FFFFFF"/>
                      <w:lang w:val="en-US" w:eastAsia="en-US"/>
                    </w:rPr>
                    <w:t>.</w:t>
                  </w:r>
                </w:p>
                <w:p w14:paraId="5EBEFB8F" w14:textId="77777777" w:rsidR="00882C8D" w:rsidRPr="00C40444" w:rsidRDefault="00882C8D" w:rsidP="002F34F6">
                  <w:pPr>
                    <w:spacing w:after="0" w:line="240" w:lineRule="auto"/>
                    <w:ind w:left="720"/>
                    <w:rPr>
                      <w:rFonts w:eastAsia="Times New Roman" w:cs="Arial"/>
                      <w:color w:val="000000"/>
                      <w:shd w:val="clear" w:color="auto" w:fill="FFFFFF"/>
                      <w:lang w:val="en-US" w:eastAsia="en-US"/>
                    </w:rPr>
                  </w:pPr>
                </w:p>
                <w:p w14:paraId="0D262A5F" w14:textId="36316041" w:rsidR="00882C8D" w:rsidRPr="00C40444" w:rsidRDefault="001C4B61" w:rsidP="00882C8D">
                  <w:pPr>
                    <w:spacing w:after="0" w:line="240" w:lineRule="auto"/>
                    <w:ind w:left="720"/>
                    <w:rPr>
                      <w:rFonts w:eastAsia="Times New Roman" w:cs="Times New Roman"/>
                      <w:lang w:val="en-US" w:eastAsia="en-US"/>
                    </w:rPr>
                  </w:pPr>
                  <w:r w:rsidRPr="00C40444">
                    <w:rPr>
                      <w:rFonts w:eastAsia="Times New Roman" w:cs="Arial"/>
                      <w:color w:val="000000"/>
                      <w:shd w:val="clear" w:color="auto" w:fill="FFFFFF"/>
                      <w:lang w:val="en-US" w:eastAsia="en-US"/>
                    </w:rPr>
                    <w:lastRenderedPageBreak/>
                    <w:t xml:space="preserve">Won Kim, </w:t>
                  </w:r>
                  <w:proofErr w:type="spellStart"/>
                  <w:r w:rsidRPr="00C40444">
                    <w:rPr>
                      <w:rFonts w:eastAsia="Times New Roman" w:cs="Arial"/>
                      <w:color w:val="000000"/>
                      <w:shd w:val="clear" w:color="auto" w:fill="FFFFFF"/>
                      <w:lang w:val="en-US" w:eastAsia="en-US"/>
                    </w:rPr>
                    <w:t>Seonghoon</w:t>
                  </w:r>
                  <w:proofErr w:type="spellEnd"/>
                  <w:r w:rsidRPr="00C40444">
                    <w:rPr>
                      <w:rFonts w:eastAsia="Times New Roman" w:cs="Arial"/>
                      <w:color w:val="000000"/>
                      <w:shd w:val="clear" w:color="auto" w:fill="FFFFFF"/>
                      <w:lang w:val="en-US" w:eastAsia="en-US"/>
                    </w:rPr>
                    <w:t xml:space="preserve"> Kang</w:t>
                  </w:r>
                  <w:proofErr w:type="gramStart"/>
                  <w:r w:rsidRPr="00C40444">
                    <w:rPr>
                      <w:rFonts w:eastAsia="Times New Roman" w:cs="Arial"/>
                      <w:color w:val="000000"/>
                      <w:shd w:val="clear" w:color="auto" w:fill="FFFFFF"/>
                      <w:lang w:val="en-US" w:eastAsia="en-US"/>
                    </w:rPr>
                    <w:t>.,</w:t>
                  </w:r>
                  <w:proofErr w:type="gramEnd"/>
                  <w:r w:rsidRPr="00C40444">
                    <w:rPr>
                      <w:rFonts w:eastAsia="Times New Roman" w:cs="Arial"/>
                      <w:color w:val="000000"/>
                      <w:shd w:val="clear" w:color="auto" w:fill="FFFFFF"/>
                      <w:lang w:val="en-US" w:eastAsia="en-US"/>
                    </w:rPr>
                    <w:t xml:space="preserve"> 2007.</w:t>
                  </w:r>
                  <w:r w:rsidR="00882C8D" w:rsidRPr="00C40444">
                    <w:rPr>
                      <w:rFonts w:eastAsia="Times New Roman" w:cs="Arial"/>
                      <w:color w:val="000000"/>
                      <w:shd w:val="clear" w:color="auto" w:fill="FFFFFF"/>
                      <w:lang w:val="en-US" w:eastAsia="en-US"/>
                    </w:rPr>
                    <w:t> </w:t>
                  </w:r>
                  <w:r w:rsidR="00882C8D" w:rsidRPr="00C40444">
                    <w:rPr>
                      <w:rFonts w:eastAsia="Times New Roman" w:cs="Arial"/>
                      <w:i/>
                      <w:iCs/>
                      <w:color w:val="000000"/>
                      <w:shd w:val="clear" w:color="auto" w:fill="FFFFFF"/>
                      <w:lang w:val="en-US" w:eastAsia="en-US"/>
                    </w:rPr>
                    <w:t xml:space="preserve">Minimalist and Intuitive User Interface Design Guidelines for Consumer Electronics </w:t>
                  </w:r>
                  <w:proofErr w:type="gramStart"/>
                  <w:r w:rsidR="00882C8D" w:rsidRPr="00C40444">
                    <w:rPr>
                      <w:rFonts w:eastAsia="Times New Roman" w:cs="Arial"/>
                      <w:i/>
                      <w:iCs/>
                      <w:color w:val="000000"/>
                      <w:shd w:val="clear" w:color="auto" w:fill="FFFFFF"/>
                      <w:lang w:val="en-US" w:eastAsia="en-US"/>
                    </w:rPr>
                    <w:t>Devices . </w:t>
                  </w:r>
                  <w:r w:rsidR="00882C8D" w:rsidRPr="00C40444">
                    <w:rPr>
                      <w:rFonts w:eastAsia="Times New Roman" w:cs="Arial"/>
                      <w:color w:val="000000"/>
                      <w:shd w:val="clear" w:color="auto" w:fill="FFFFFF"/>
                      <w:lang w:val="en-US" w:eastAsia="en-US"/>
                    </w:rPr>
                    <w:t>[Online].</w:t>
                  </w:r>
                  <w:proofErr w:type="gramEnd"/>
                  <w:r w:rsidR="00882C8D" w:rsidRPr="00C40444">
                    <w:rPr>
                      <w:rFonts w:eastAsia="Times New Roman" w:cs="Arial"/>
                      <w:color w:val="000000"/>
                      <w:shd w:val="clear" w:color="auto" w:fill="FFFFFF"/>
                      <w:lang w:val="en-US" w:eastAsia="en-US"/>
                    </w:rPr>
                    <w:t xml:space="preserve"> Available </w:t>
                  </w:r>
                  <w:proofErr w:type="spellStart"/>
                  <w:r w:rsidR="00882C8D" w:rsidRPr="00C40444">
                    <w:rPr>
                      <w:rFonts w:eastAsia="Times New Roman" w:cs="Arial"/>
                      <w:color w:val="000000"/>
                      <w:shd w:val="clear" w:color="auto" w:fill="FFFFFF"/>
                      <w:lang w:val="en-US" w:eastAsia="en-US"/>
                    </w:rPr>
                    <w:t>at</w:t>
                  </w:r>
                  <w:proofErr w:type="gramStart"/>
                  <w:r w:rsidR="00882C8D" w:rsidRPr="00C40444">
                    <w:rPr>
                      <w:rFonts w:eastAsia="Times New Roman" w:cs="Arial"/>
                      <w:color w:val="000000"/>
                      <w:shd w:val="clear" w:color="auto" w:fill="FFFFFF"/>
                      <w:lang w:val="en-US" w:eastAsia="en-US"/>
                    </w:rPr>
                    <w:t>:</w:t>
                  </w:r>
                  <w:r w:rsidR="00882C8D" w:rsidRPr="00C40444">
                    <w:rPr>
                      <w:rFonts w:eastAsia="Times New Roman" w:cs="Arial"/>
                      <w:i/>
                      <w:iCs/>
                      <w:color w:val="000000"/>
                      <w:u w:val="single"/>
                      <w:shd w:val="clear" w:color="auto" w:fill="FFFFFF"/>
                      <w:lang w:val="en-US" w:eastAsia="en-US"/>
                    </w:rPr>
                    <w:t>http</w:t>
                  </w:r>
                  <w:proofErr w:type="spellEnd"/>
                  <w:proofErr w:type="gramEnd"/>
                  <w:r w:rsidR="00882C8D" w:rsidRPr="00C40444">
                    <w:rPr>
                      <w:rFonts w:eastAsia="Times New Roman" w:cs="Arial"/>
                      <w:i/>
                      <w:iCs/>
                      <w:color w:val="000000"/>
                      <w:u w:val="single"/>
                      <w:shd w:val="clear" w:color="auto" w:fill="FFFFFF"/>
                      <w:lang w:val="en-US" w:eastAsia="en-US"/>
                    </w:rPr>
                    <w:t>://www.jot.fm/issues/issue_2007_03/column5.pdf</w:t>
                  </w:r>
                  <w:r w:rsidR="00882C8D" w:rsidRPr="00C40444">
                    <w:rPr>
                      <w:rFonts w:eastAsia="Times New Roman" w:cs="Arial"/>
                      <w:color w:val="000000"/>
                      <w:shd w:val="clear" w:color="auto" w:fill="FFFFFF"/>
                      <w:lang w:val="en-US" w:eastAsia="en-US"/>
                    </w:rPr>
                    <w:t> [Accessed: 1st April 2016].</w:t>
                  </w:r>
                </w:p>
                <w:p w14:paraId="230F5079" w14:textId="77777777" w:rsidR="00882C8D" w:rsidRPr="00072438" w:rsidRDefault="00882C8D" w:rsidP="002F34F6">
                  <w:pPr>
                    <w:spacing w:after="0" w:line="240" w:lineRule="auto"/>
                    <w:ind w:left="720"/>
                    <w:rPr>
                      <w:rFonts w:eastAsia="Times New Roman" w:cs="Times New Roman"/>
                      <w:lang w:val="en-US" w:eastAsia="en-US"/>
                    </w:rPr>
                  </w:pPr>
                </w:p>
                <w:p w14:paraId="156F77A1" w14:textId="77777777" w:rsidR="000B42A8" w:rsidRPr="00072438" w:rsidRDefault="0012787F" w:rsidP="000B42A8">
                  <w:pPr>
                    <w:pStyle w:val="Bibliography"/>
                  </w:pPr>
                </w:p>
              </w:sdtContent>
            </w:sdt>
            <w:p w14:paraId="7F943E2C" w14:textId="77777777" w:rsidR="000B42A8" w:rsidRPr="00072438" w:rsidRDefault="000B42A8" w:rsidP="000B42A8"/>
            <w:p w14:paraId="76E1E8CE" w14:textId="74EAE336" w:rsidR="00012F29" w:rsidRPr="00072438" w:rsidRDefault="0012787F" w:rsidP="00440A7F">
              <w:pPr>
                <w:pStyle w:val="Bibliography"/>
              </w:pPr>
            </w:p>
          </w:sdtContent>
        </w:sdt>
      </w:sdtContent>
    </w:sdt>
    <w:sectPr w:rsidR="00012F29" w:rsidRPr="00072438"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2E238F" w14:textId="77777777" w:rsidR="000945BA" w:rsidRDefault="000945BA" w:rsidP="009C527C">
      <w:r>
        <w:separator/>
      </w:r>
    </w:p>
  </w:endnote>
  <w:endnote w:type="continuationSeparator" w:id="0">
    <w:p w14:paraId="0924647D" w14:textId="77777777" w:rsidR="000945BA" w:rsidRDefault="000945BA"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Arial">
    <w:panose1 w:val="020B060402020202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venir Book">
    <w:panose1 w:val="02000503020000020003"/>
    <w:charset w:val="00"/>
    <w:family w:val="auto"/>
    <w:pitch w:val="variable"/>
    <w:sig w:usb0="800000AF" w:usb1="5000204A" w:usb2="00000000" w:usb3="00000000" w:csb0="0000009B" w:csb1="00000000"/>
  </w:font>
  <w:font w:name="Arial Hebrew Scholar Light">
    <w:panose1 w:val="00000000000000000000"/>
    <w:charset w:val="00"/>
    <w:family w:val="auto"/>
    <w:pitch w:val="variable"/>
    <w:sig w:usb0="80000843" w:usb1="40002002" w:usb2="00000000" w:usb3="00000000" w:csb0="00000021" w:csb1="00000000"/>
  </w:font>
  <w:font w:name="Arial Hebrew Scholar">
    <w:panose1 w:val="00000000000000000000"/>
    <w:charset w:val="00"/>
    <w:family w:val="auto"/>
    <w:pitch w:val="variable"/>
    <w:sig w:usb0="80000843" w:usb1="40002002" w:usb2="00000000" w:usb3="00000000" w:csb0="0000002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2B290" w14:textId="57F59E25" w:rsidR="000945BA" w:rsidRDefault="000945BA" w:rsidP="00515D41">
    <w:pPr>
      <w:pStyle w:val="Footer"/>
      <w:jc w:val="right"/>
    </w:pPr>
    <w:sdt>
      <w:sdtPr>
        <w:id w:val="-203464330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743D99">
          <w:rPr>
            <w:noProof/>
          </w:rPr>
          <w:t>47</w:t>
        </w:r>
        <w:r>
          <w:rPr>
            <w:noProof/>
          </w:rPr>
          <w:fldChar w:fldCharType="end"/>
        </w:r>
      </w:sdtContent>
    </w:sdt>
  </w:p>
  <w:p w14:paraId="655A01B3" w14:textId="77777777" w:rsidR="000945BA" w:rsidRDefault="000945BA"/>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5AE367" w14:textId="77777777" w:rsidR="000945BA" w:rsidRDefault="000945BA" w:rsidP="009C527C">
      <w:r>
        <w:separator/>
      </w:r>
    </w:p>
  </w:footnote>
  <w:footnote w:type="continuationSeparator" w:id="0">
    <w:p w14:paraId="36A23B99" w14:textId="77777777" w:rsidR="000945BA" w:rsidRDefault="000945BA" w:rsidP="009C527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D207D" w14:textId="2A24B9D7" w:rsidR="000945BA" w:rsidRPr="00515D41" w:rsidRDefault="000945BA">
    <w:pPr>
      <w:pStyle w:val="Header"/>
      <w:rPr>
        <w:color w:val="404040" w:themeColor="text1" w:themeTint="BF"/>
        <w:sz w:val="24"/>
        <w:szCs w:val="24"/>
      </w:rPr>
    </w:pPr>
    <w:r w:rsidRPr="00515D41">
      <w:rPr>
        <w:color w:val="404040" w:themeColor="text1" w:themeTint="BF"/>
        <w:sz w:val="24"/>
        <w:szCs w:val="24"/>
      </w:rPr>
      <w:t>Code editor with syntax highlighting and autocomplete</w:t>
    </w:r>
  </w:p>
  <w:p w14:paraId="1748203D" w14:textId="77777777" w:rsidR="000945BA" w:rsidRDefault="000945BA"/>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F5E7E" w14:textId="0298A487" w:rsidR="000945BA" w:rsidRPr="00515D41" w:rsidRDefault="000945BA" w:rsidP="00515D41">
    <w:pPr>
      <w:pStyle w:val="Header"/>
      <w:rPr>
        <w:color w:val="7F7F7F" w:themeColor="text1" w:themeTint="80"/>
      </w:rPr>
    </w:pPr>
    <w:r w:rsidRPr="00515D41">
      <w:rPr>
        <w:color w:val="7F7F7F" w:themeColor="text1" w:themeTint="80"/>
      </w:rPr>
      <w:t>Code editor with syntax highlighting and autocomplete</w:t>
    </w:r>
  </w:p>
  <w:p w14:paraId="5FAAD35E" w14:textId="77777777" w:rsidR="000945BA" w:rsidRDefault="000945BA">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EF1088" w14:textId="3B0248A0" w:rsidR="000945BA" w:rsidRPr="00515D41" w:rsidRDefault="000945BA">
    <w:pPr>
      <w:pStyle w:val="Header"/>
      <w:rPr>
        <w:color w:val="404040" w:themeColor="text1" w:themeTint="BF"/>
      </w:rPr>
    </w:pPr>
    <w:r w:rsidRPr="00515D41">
      <w:rPr>
        <w:color w:val="404040" w:themeColor="text1" w:themeTint="BF"/>
      </w:rPr>
      <w:t>Code editor with syntax highlighting and autocomplete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113CD"/>
    <w:multiLevelType w:val="multilevel"/>
    <w:tmpl w:val="8F6A488A"/>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341C66"/>
    <w:multiLevelType w:val="hybridMultilevel"/>
    <w:tmpl w:val="740C5A1C"/>
    <w:lvl w:ilvl="0" w:tplc="CE1A35C6">
      <w:start w:val="8"/>
      <w:numFmt w:val="bullet"/>
      <w:lvlText w:val="-"/>
      <w:lvlJc w:val="left"/>
      <w:pPr>
        <w:ind w:left="1080" w:hanging="360"/>
      </w:pPr>
      <w:rPr>
        <w:rFonts w:ascii="Calibri" w:eastAsiaTheme="minorEastAsia" w:hAnsi="Calibri"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0B020624"/>
    <w:multiLevelType w:val="hybridMultilevel"/>
    <w:tmpl w:val="EE04A456"/>
    <w:lvl w:ilvl="0" w:tplc="BFC0B9EC">
      <w:start w:val="1"/>
      <w:numFmt w:val="none"/>
      <w:lvlText w:val="8."/>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0D3610C9"/>
    <w:multiLevelType w:val="hybridMultilevel"/>
    <w:tmpl w:val="2DC40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CC31C7"/>
    <w:multiLevelType w:val="hybridMultilevel"/>
    <w:tmpl w:val="D4484EF0"/>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1E3C290A"/>
    <w:multiLevelType w:val="hybridMultilevel"/>
    <w:tmpl w:val="18B4FFD8"/>
    <w:lvl w:ilvl="0" w:tplc="6EC27378">
      <w:start w:val="1"/>
      <w:numFmt w:val="upperLetter"/>
      <w:pStyle w:val="AppendixHeading"/>
      <w:lvlText w:val="Appendix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2DAE34B6"/>
    <w:multiLevelType w:val="hybridMultilevel"/>
    <w:tmpl w:val="FAD09946"/>
    <w:lvl w:ilvl="0" w:tplc="5FE65C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319C7047"/>
    <w:multiLevelType w:val="hybridMultilevel"/>
    <w:tmpl w:val="61E62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E138B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47CB7FCE"/>
    <w:multiLevelType w:val="hybridMultilevel"/>
    <w:tmpl w:val="919CA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97E2068"/>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4DC96046"/>
    <w:multiLevelType w:val="hybridMultilevel"/>
    <w:tmpl w:val="3F3A0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E18430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58207A56"/>
    <w:multiLevelType w:val="hybridMultilevel"/>
    <w:tmpl w:val="22C2B892"/>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4">
    <w:nsid w:val="58F32519"/>
    <w:multiLevelType w:val="multilevel"/>
    <w:tmpl w:val="EE04A456"/>
    <w:lvl w:ilvl="0">
      <w:start w:val="1"/>
      <w:numFmt w:val="none"/>
      <w:lvlText w:val="8."/>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nsid w:val="5B1502F0"/>
    <w:multiLevelType w:val="hybridMultilevel"/>
    <w:tmpl w:val="D9C01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552375"/>
    <w:multiLevelType w:val="hybridMultilevel"/>
    <w:tmpl w:val="F8DC9F7E"/>
    <w:lvl w:ilvl="0" w:tplc="CE1A35C6">
      <w:start w:val="8"/>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EB2836"/>
    <w:multiLevelType w:val="multilevel"/>
    <w:tmpl w:val="60146CF4"/>
    <w:lvl w:ilvl="0">
      <w:start w:val="1"/>
      <w:numFmt w:val="decimal"/>
      <w:lvlText w:val="%1."/>
      <w:lvlJc w:val="left"/>
      <w:pPr>
        <w:ind w:left="720" w:hanging="360"/>
      </w:pPr>
      <w:rPr>
        <w:rFonts w:hint="default"/>
        <w:color w:val="auto"/>
        <w:sz w:val="22"/>
        <w:szCs w:val="21"/>
      </w:rPr>
    </w:lvl>
    <w:lvl w:ilvl="1">
      <w:start w:val="2"/>
      <w:numFmt w:val="decimal"/>
      <w:isLgl/>
      <w:lvlText w:val="%1.%2"/>
      <w:lvlJc w:val="left"/>
      <w:pPr>
        <w:ind w:left="1212"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1308" w:hanging="720"/>
      </w:pPr>
      <w:rPr>
        <w:rFonts w:hint="default"/>
      </w:rPr>
    </w:lvl>
    <w:lvl w:ilvl="4">
      <w:start w:val="1"/>
      <w:numFmt w:val="decimal"/>
      <w:isLgl/>
      <w:lvlText w:val="%1.%2.%3.%4.%5"/>
      <w:lvlJc w:val="left"/>
      <w:pPr>
        <w:ind w:left="1744" w:hanging="1080"/>
      </w:pPr>
      <w:rPr>
        <w:rFonts w:hint="default"/>
      </w:rPr>
    </w:lvl>
    <w:lvl w:ilvl="5">
      <w:start w:val="1"/>
      <w:numFmt w:val="decimal"/>
      <w:isLgl/>
      <w:lvlText w:val="%1.%2.%3.%4.%5.%6"/>
      <w:lvlJc w:val="left"/>
      <w:pPr>
        <w:ind w:left="1820" w:hanging="1080"/>
      </w:pPr>
      <w:rPr>
        <w:rFonts w:hint="default"/>
      </w:rPr>
    </w:lvl>
    <w:lvl w:ilvl="6">
      <w:start w:val="1"/>
      <w:numFmt w:val="decimal"/>
      <w:isLgl/>
      <w:lvlText w:val="%1.%2.%3.%4.%5.%6.%7"/>
      <w:lvlJc w:val="left"/>
      <w:pPr>
        <w:ind w:left="2256" w:hanging="1440"/>
      </w:pPr>
      <w:rPr>
        <w:rFonts w:hint="default"/>
      </w:rPr>
    </w:lvl>
    <w:lvl w:ilvl="7">
      <w:start w:val="1"/>
      <w:numFmt w:val="decimal"/>
      <w:isLgl/>
      <w:lvlText w:val="%1.%2.%3.%4.%5.%6.%7.%8"/>
      <w:lvlJc w:val="left"/>
      <w:pPr>
        <w:ind w:left="2332" w:hanging="1440"/>
      </w:pPr>
      <w:rPr>
        <w:rFonts w:hint="default"/>
      </w:rPr>
    </w:lvl>
    <w:lvl w:ilvl="8">
      <w:start w:val="1"/>
      <w:numFmt w:val="decimal"/>
      <w:isLgl/>
      <w:lvlText w:val="%1.%2.%3.%4.%5.%6.%7.%8.%9"/>
      <w:lvlJc w:val="left"/>
      <w:pPr>
        <w:ind w:left="2768" w:hanging="1800"/>
      </w:pPr>
      <w:rPr>
        <w:rFonts w:hint="default"/>
      </w:rPr>
    </w:lvl>
  </w:abstractNum>
  <w:abstractNum w:abstractNumId="18">
    <w:nsid w:val="68A556B3"/>
    <w:multiLevelType w:val="multilevel"/>
    <w:tmpl w:val="60146CF4"/>
    <w:lvl w:ilvl="0">
      <w:start w:val="1"/>
      <w:numFmt w:val="decimal"/>
      <w:lvlText w:val="%1."/>
      <w:lvlJc w:val="left"/>
      <w:pPr>
        <w:ind w:left="360" w:hanging="360"/>
      </w:pPr>
      <w:rPr>
        <w:rFonts w:hint="default"/>
        <w:color w:val="auto"/>
        <w:sz w:val="22"/>
        <w:szCs w:val="21"/>
      </w:rPr>
    </w:lvl>
    <w:lvl w:ilvl="1">
      <w:start w:val="2"/>
      <w:numFmt w:val="decimal"/>
      <w:isLgl/>
      <w:lvlText w:val="%1.%2"/>
      <w:lvlJc w:val="left"/>
      <w:pPr>
        <w:ind w:left="436" w:hanging="360"/>
      </w:pPr>
      <w:rPr>
        <w:rFonts w:hint="default"/>
      </w:rPr>
    </w:lvl>
    <w:lvl w:ilvl="2">
      <w:start w:val="1"/>
      <w:numFmt w:val="decimal"/>
      <w:isLgl/>
      <w:lvlText w:val="%1.%2.%3"/>
      <w:lvlJc w:val="left"/>
      <w:pPr>
        <w:ind w:left="872" w:hanging="720"/>
      </w:pPr>
      <w:rPr>
        <w:rFonts w:hint="default"/>
      </w:rPr>
    </w:lvl>
    <w:lvl w:ilvl="3">
      <w:start w:val="1"/>
      <w:numFmt w:val="decimal"/>
      <w:isLgl/>
      <w:lvlText w:val="%1.%2.%3.%4"/>
      <w:lvlJc w:val="left"/>
      <w:pPr>
        <w:ind w:left="948" w:hanging="720"/>
      </w:pPr>
      <w:rPr>
        <w:rFonts w:hint="default"/>
      </w:rPr>
    </w:lvl>
    <w:lvl w:ilvl="4">
      <w:start w:val="1"/>
      <w:numFmt w:val="decimal"/>
      <w:isLgl/>
      <w:lvlText w:val="%1.%2.%3.%4.%5"/>
      <w:lvlJc w:val="left"/>
      <w:pPr>
        <w:ind w:left="1384" w:hanging="1080"/>
      </w:pPr>
      <w:rPr>
        <w:rFonts w:hint="default"/>
      </w:rPr>
    </w:lvl>
    <w:lvl w:ilvl="5">
      <w:start w:val="1"/>
      <w:numFmt w:val="decimal"/>
      <w:isLgl/>
      <w:lvlText w:val="%1.%2.%3.%4.%5.%6"/>
      <w:lvlJc w:val="left"/>
      <w:pPr>
        <w:ind w:left="1460" w:hanging="1080"/>
      </w:pPr>
      <w:rPr>
        <w:rFonts w:hint="default"/>
      </w:rPr>
    </w:lvl>
    <w:lvl w:ilvl="6">
      <w:start w:val="1"/>
      <w:numFmt w:val="decimal"/>
      <w:isLgl/>
      <w:lvlText w:val="%1.%2.%3.%4.%5.%6.%7"/>
      <w:lvlJc w:val="left"/>
      <w:pPr>
        <w:ind w:left="1896" w:hanging="1440"/>
      </w:pPr>
      <w:rPr>
        <w:rFonts w:hint="default"/>
      </w:rPr>
    </w:lvl>
    <w:lvl w:ilvl="7">
      <w:start w:val="1"/>
      <w:numFmt w:val="decimal"/>
      <w:isLgl/>
      <w:lvlText w:val="%1.%2.%3.%4.%5.%6.%7.%8"/>
      <w:lvlJc w:val="left"/>
      <w:pPr>
        <w:ind w:left="1972" w:hanging="1440"/>
      </w:pPr>
      <w:rPr>
        <w:rFonts w:hint="default"/>
      </w:rPr>
    </w:lvl>
    <w:lvl w:ilvl="8">
      <w:start w:val="1"/>
      <w:numFmt w:val="decimal"/>
      <w:isLgl/>
      <w:lvlText w:val="%1.%2.%3.%4.%5.%6.%7.%8.%9"/>
      <w:lvlJc w:val="left"/>
      <w:pPr>
        <w:ind w:left="2408" w:hanging="1800"/>
      </w:pPr>
      <w:rPr>
        <w:rFonts w:hint="default"/>
      </w:rPr>
    </w:lvl>
  </w:abstractNum>
  <w:abstractNum w:abstractNumId="19">
    <w:nsid w:val="7C1D27E4"/>
    <w:multiLevelType w:val="hybridMultilevel"/>
    <w:tmpl w:val="BC548CB6"/>
    <w:lvl w:ilvl="0" w:tplc="ACE8CFEE">
      <w:start w:val="1"/>
      <w:numFmt w:val="lowerLetter"/>
      <w:lvlText w:val="%1."/>
      <w:lvlJc w:val="left"/>
      <w:pPr>
        <w:ind w:left="108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F9B4226"/>
    <w:multiLevelType w:val="hybridMultilevel"/>
    <w:tmpl w:val="D7D0D4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5"/>
  </w:num>
  <w:num w:numId="3">
    <w:abstractNumId w:val="2"/>
  </w:num>
  <w:num w:numId="4">
    <w:abstractNumId w:val="6"/>
  </w:num>
  <w:num w:numId="5">
    <w:abstractNumId w:val="0"/>
  </w:num>
  <w:num w:numId="6">
    <w:abstractNumId w:val="10"/>
  </w:num>
  <w:num w:numId="7">
    <w:abstractNumId w:val="18"/>
  </w:num>
  <w:num w:numId="8">
    <w:abstractNumId w:val="1"/>
  </w:num>
  <w:num w:numId="9">
    <w:abstractNumId w:val="9"/>
  </w:num>
  <w:num w:numId="10">
    <w:abstractNumId w:val="17"/>
  </w:num>
  <w:num w:numId="11">
    <w:abstractNumId w:val="7"/>
  </w:num>
  <w:num w:numId="12">
    <w:abstractNumId w:val="15"/>
  </w:num>
  <w:num w:numId="13">
    <w:abstractNumId w:val="16"/>
  </w:num>
  <w:num w:numId="14">
    <w:abstractNumId w:val="13"/>
  </w:num>
  <w:num w:numId="15">
    <w:abstractNumId w:val="12"/>
  </w:num>
  <w:num w:numId="16">
    <w:abstractNumId w:val="8"/>
  </w:num>
  <w:num w:numId="17">
    <w:abstractNumId w:val="3"/>
  </w:num>
  <w:num w:numId="18">
    <w:abstractNumId w:val="20"/>
  </w:num>
  <w:num w:numId="19">
    <w:abstractNumId w:val="11"/>
  </w:num>
  <w:num w:numId="20">
    <w:abstractNumId w:val="14"/>
  </w:num>
  <w:num w:numId="21">
    <w:abstractNumId w:val="1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48E"/>
    <w:rsid w:val="000017C5"/>
    <w:rsid w:val="000038DF"/>
    <w:rsid w:val="00003FD0"/>
    <w:rsid w:val="0000671D"/>
    <w:rsid w:val="000067A2"/>
    <w:rsid w:val="000102CA"/>
    <w:rsid w:val="00012F29"/>
    <w:rsid w:val="00014EFC"/>
    <w:rsid w:val="000163FD"/>
    <w:rsid w:val="00020169"/>
    <w:rsid w:val="00022CEA"/>
    <w:rsid w:val="00023D0C"/>
    <w:rsid w:val="00027BD3"/>
    <w:rsid w:val="000306BD"/>
    <w:rsid w:val="000306F3"/>
    <w:rsid w:val="00031A5A"/>
    <w:rsid w:val="000412F2"/>
    <w:rsid w:val="000442C1"/>
    <w:rsid w:val="000450F8"/>
    <w:rsid w:val="00047367"/>
    <w:rsid w:val="00047D60"/>
    <w:rsid w:val="00050C15"/>
    <w:rsid w:val="00056137"/>
    <w:rsid w:val="000568FB"/>
    <w:rsid w:val="0005781D"/>
    <w:rsid w:val="00057945"/>
    <w:rsid w:val="00060360"/>
    <w:rsid w:val="000645F1"/>
    <w:rsid w:val="00066DAD"/>
    <w:rsid w:val="0007107A"/>
    <w:rsid w:val="00071CFC"/>
    <w:rsid w:val="00072438"/>
    <w:rsid w:val="00075CFD"/>
    <w:rsid w:val="00080505"/>
    <w:rsid w:val="00081015"/>
    <w:rsid w:val="000810FF"/>
    <w:rsid w:val="00081E0C"/>
    <w:rsid w:val="00082027"/>
    <w:rsid w:val="000825C5"/>
    <w:rsid w:val="00082D63"/>
    <w:rsid w:val="000920CF"/>
    <w:rsid w:val="000934E2"/>
    <w:rsid w:val="000945BA"/>
    <w:rsid w:val="00097229"/>
    <w:rsid w:val="00097B9E"/>
    <w:rsid w:val="000A1753"/>
    <w:rsid w:val="000A2398"/>
    <w:rsid w:val="000A29F2"/>
    <w:rsid w:val="000A32B7"/>
    <w:rsid w:val="000A4184"/>
    <w:rsid w:val="000A5B93"/>
    <w:rsid w:val="000B0780"/>
    <w:rsid w:val="000B1257"/>
    <w:rsid w:val="000B1776"/>
    <w:rsid w:val="000B1968"/>
    <w:rsid w:val="000B1B8F"/>
    <w:rsid w:val="000B2281"/>
    <w:rsid w:val="000B2DFB"/>
    <w:rsid w:val="000B42A8"/>
    <w:rsid w:val="000B593C"/>
    <w:rsid w:val="000B5B2C"/>
    <w:rsid w:val="000C044B"/>
    <w:rsid w:val="000C2825"/>
    <w:rsid w:val="000C3183"/>
    <w:rsid w:val="000C348B"/>
    <w:rsid w:val="000C4278"/>
    <w:rsid w:val="000C7D16"/>
    <w:rsid w:val="000D2C17"/>
    <w:rsid w:val="000D3964"/>
    <w:rsid w:val="000D3CDA"/>
    <w:rsid w:val="000D4699"/>
    <w:rsid w:val="000D6B50"/>
    <w:rsid w:val="000D6E54"/>
    <w:rsid w:val="000E084B"/>
    <w:rsid w:val="000E0E0A"/>
    <w:rsid w:val="000E1B46"/>
    <w:rsid w:val="000E2E0D"/>
    <w:rsid w:val="000E72A3"/>
    <w:rsid w:val="000F23FD"/>
    <w:rsid w:val="000F7D3A"/>
    <w:rsid w:val="00101B5E"/>
    <w:rsid w:val="00105562"/>
    <w:rsid w:val="0010710A"/>
    <w:rsid w:val="001104BD"/>
    <w:rsid w:val="00113F4B"/>
    <w:rsid w:val="00114591"/>
    <w:rsid w:val="001157B4"/>
    <w:rsid w:val="00116F9D"/>
    <w:rsid w:val="00120399"/>
    <w:rsid w:val="001208E9"/>
    <w:rsid w:val="00120913"/>
    <w:rsid w:val="00120D3D"/>
    <w:rsid w:val="00120E1A"/>
    <w:rsid w:val="001243A7"/>
    <w:rsid w:val="0012475C"/>
    <w:rsid w:val="00125A92"/>
    <w:rsid w:val="00125C2B"/>
    <w:rsid w:val="0012608E"/>
    <w:rsid w:val="0012787F"/>
    <w:rsid w:val="00135F4D"/>
    <w:rsid w:val="00135FA6"/>
    <w:rsid w:val="00137FF4"/>
    <w:rsid w:val="0014092B"/>
    <w:rsid w:val="001428C3"/>
    <w:rsid w:val="00146206"/>
    <w:rsid w:val="00150A4C"/>
    <w:rsid w:val="0015394A"/>
    <w:rsid w:val="00153E42"/>
    <w:rsid w:val="0015448E"/>
    <w:rsid w:val="00155121"/>
    <w:rsid w:val="001559AA"/>
    <w:rsid w:val="00157131"/>
    <w:rsid w:val="001609C1"/>
    <w:rsid w:val="0016136D"/>
    <w:rsid w:val="00173E52"/>
    <w:rsid w:val="0017459B"/>
    <w:rsid w:val="00175698"/>
    <w:rsid w:val="00175F3C"/>
    <w:rsid w:val="0017677D"/>
    <w:rsid w:val="00176A52"/>
    <w:rsid w:val="00176F97"/>
    <w:rsid w:val="001827ED"/>
    <w:rsid w:val="00183DFF"/>
    <w:rsid w:val="00185742"/>
    <w:rsid w:val="00185D1B"/>
    <w:rsid w:val="00185E51"/>
    <w:rsid w:val="00186470"/>
    <w:rsid w:val="0018675E"/>
    <w:rsid w:val="00190340"/>
    <w:rsid w:val="001918C5"/>
    <w:rsid w:val="001950AE"/>
    <w:rsid w:val="00195E52"/>
    <w:rsid w:val="001968E5"/>
    <w:rsid w:val="0019712F"/>
    <w:rsid w:val="001A0DAA"/>
    <w:rsid w:val="001A244B"/>
    <w:rsid w:val="001A2639"/>
    <w:rsid w:val="001A2B7F"/>
    <w:rsid w:val="001A6622"/>
    <w:rsid w:val="001A6A8F"/>
    <w:rsid w:val="001B0921"/>
    <w:rsid w:val="001B0BE7"/>
    <w:rsid w:val="001B47E0"/>
    <w:rsid w:val="001B7092"/>
    <w:rsid w:val="001C0676"/>
    <w:rsid w:val="001C2146"/>
    <w:rsid w:val="001C3844"/>
    <w:rsid w:val="001C4B61"/>
    <w:rsid w:val="001D1AAC"/>
    <w:rsid w:val="001D36D6"/>
    <w:rsid w:val="001D3BA5"/>
    <w:rsid w:val="001D442D"/>
    <w:rsid w:val="001D767C"/>
    <w:rsid w:val="001E0E64"/>
    <w:rsid w:val="001E3622"/>
    <w:rsid w:val="001E4D3F"/>
    <w:rsid w:val="001F28EB"/>
    <w:rsid w:val="001F57AF"/>
    <w:rsid w:val="001F6F1B"/>
    <w:rsid w:val="001F7319"/>
    <w:rsid w:val="001F7BA4"/>
    <w:rsid w:val="00200392"/>
    <w:rsid w:val="00200FC9"/>
    <w:rsid w:val="00202758"/>
    <w:rsid w:val="00204666"/>
    <w:rsid w:val="0020713B"/>
    <w:rsid w:val="00207536"/>
    <w:rsid w:val="00207B45"/>
    <w:rsid w:val="00207D84"/>
    <w:rsid w:val="00210E1F"/>
    <w:rsid w:val="00211038"/>
    <w:rsid w:val="0021245A"/>
    <w:rsid w:val="00212F59"/>
    <w:rsid w:val="002211E0"/>
    <w:rsid w:val="002222D7"/>
    <w:rsid w:val="002267DA"/>
    <w:rsid w:val="00230A76"/>
    <w:rsid w:val="0023197B"/>
    <w:rsid w:val="00233F43"/>
    <w:rsid w:val="002364F7"/>
    <w:rsid w:val="00240793"/>
    <w:rsid w:val="00240892"/>
    <w:rsid w:val="00240C9B"/>
    <w:rsid w:val="002448B4"/>
    <w:rsid w:val="002449F5"/>
    <w:rsid w:val="00245820"/>
    <w:rsid w:val="00246BC6"/>
    <w:rsid w:val="002476E0"/>
    <w:rsid w:val="00253918"/>
    <w:rsid w:val="00253BD1"/>
    <w:rsid w:val="00254504"/>
    <w:rsid w:val="002557AF"/>
    <w:rsid w:val="00255C39"/>
    <w:rsid w:val="002604A3"/>
    <w:rsid w:val="00261634"/>
    <w:rsid w:val="00266E79"/>
    <w:rsid w:val="00266E96"/>
    <w:rsid w:val="00267723"/>
    <w:rsid w:val="00267F3B"/>
    <w:rsid w:val="00271347"/>
    <w:rsid w:val="002769CD"/>
    <w:rsid w:val="00280F2C"/>
    <w:rsid w:val="00284EDA"/>
    <w:rsid w:val="0028653A"/>
    <w:rsid w:val="00287CCD"/>
    <w:rsid w:val="002912CA"/>
    <w:rsid w:val="002937D7"/>
    <w:rsid w:val="00293F71"/>
    <w:rsid w:val="00295D72"/>
    <w:rsid w:val="002979F6"/>
    <w:rsid w:val="002A2630"/>
    <w:rsid w:val="002A2963"/>
    <w:rsid w:val="002A421C"/>
    <w:rsid w:val="002A4316"/>
    <w:rsid w:val="002A56E8"/>
    <w:rsid w:val="002B2E5F"/>
    <w:rsid w:val="002B3752"/>
    <w:rsid w:val="002B5913"/>
    <w:rsid w:val="002B63DB"/>
    <w:rsid w:val="002B6410"/>
    <w:rsid w:val="002B65FC"/>
    <w:rsid w:val="002B66A6"/>
    <w:rsid w:val="002C00B7"/>
    <w:rsid w:val="002C5ED5"/>
    <w:rsid w:val="002C6EF2"/>
    <w:rsid w:val="002C76BC"/>
    <w:rsid w:val="002D13D9"/>
    <w:rsid w:val="002D24AF"/>
    <w:rsid w:val="002D2984"/>
    <w:rsid w:val="002D7781"/>
    <w:rsid w:val="002E00E2"/>
    <w:rsid w:val="002E16E3"/>
    <w:rsid w:val="002E182D"/>
    <w:rsid w:val="002E189C"/>
    <w:rsid w:val="002E4D08"/>
    <w:rsid w:val="002E553A"/>
    <w:rsid w:val="002E60E4"/>
    <w:rsid w:val="002E622B"/>
    <w:rsid w:val="002E779F"/>
    <w:rsid w:val="002F009A"/>
    <w:rsid w:val="002F136E"/>
    <w:rsid w:val="002F24EA"/>
    <w:rsid w:val="002F34F6"/>
    <w:rsid w:val="002F489E"/>
    <w:rsid w:val="002F5711"/>
    <w:rsid w:val="002F5C36"/>
    <w:rsid w:val="00303BC0"/>
    <w:rsid w:val="00303F79"/>
    <w:rsid w:val="00306CE4"/>
    <w:rsid w:val="00306FA6"/>
    <w:rsid w:val="0031138C"/>
    <w:rsid w:val="003116EC"/>
    <w:rsid w:val="0031193D"/>
    <w:rsid w:val="00312B04"/>
    <w:rsid w:val="00314BFC"/>
    <w:rsid w:val="0031534C"/>
    <w:rsid w:val="00317F76"/>
    <w:rsid w:val="0032750B"/>
    <w:rsid w:val="00327526"/>
    <w:rsid w:val="00331F9B"/>
    <w:rsid w:val="003346CB"/>
    <w:rsid w:val="00334C44"/>
    <w:rsid w:val="00334FDA"/>
    <w:rsid w:val="0033681F"/>
    <w:rsid w:val="0033741C"/>
    <w:rsid w:val="00337886"/>
    <w:rsid w:val="00337D3D"/>
    <w:rsid w:val="00346EE6"/>
    <w:rsid w:val="00351FCE"/>
    <w:rsid w:val="00354FBF"/>
    <w:rsid w:val="00355DE9"/>
    <w:rsid w:val="00356311"/>
    <w:rsid w:val="00361FB4"/>
    <w:rsid w:val="00364250"/>
    <w:rsid w:val="0037005D"/>
    <w:rsid w:val="00371570"/>
    <w:rsid w:val="003715F5"/>
    <w:rsid w:val="0037217C"/>
    <w:rsid w:val="00372CE2"/>
    <w:rsid w:val="00373527"/>
    <w:rsid w:val="0037416B"/>
    <w:rsid w:val="0037432E"/>
    <w:rsid w:val="00374839"/>
    <w:rsid w:val="00377363"/>
    <w:rsid w:val="00377450"/>
    <w:rsid w:val="00381F9B"/>
    <w:rsid w:val="0038268A"/>
    <w:rsid w:val="00382FDE"/>
    <w:rsid w:val="003838EE"/>
    <w:rsid w:val="00387F9D"/>
    <w:rsid w:val="00391EA2"/>
    <w:rsid w:val="0039273C"/>
    <w:rsid w:val="00393F50"/>
    <w:rsid w:val="00394AF0"/>
    <w:rsid w:val="00394C35"/>
    <w:rsid w:val="00396477"/>
    <w:rsid w:val="003A0011"/>
    <w:rsid w:val="003A0954"/>
    <w:rsid w:val="003A1084"/>
    <w:rsid w:val="003A1480"/>
    <w:rsid w:val="003A2976"/>
    <w:rsid w:val="003A2D40"/>
    <w:rsid w:val="003A30CA"/>
    <w:rsid w:val="003A748E"/>
    <w:rsid w:val="003A7AB9"/>
    <w:rsid w:val="003B11E1"/>
    <w:rsid w:val="003B3DFD"/>
    <w:rsid w:val="003B6AFF"/>
    <w:rsid w:val="003B70C9"/>
    <w:rsid w:val="003B76BC"/>
    <w:rsid w:val="003C0802"/>
    <w:rsid w:val="003C11A9"/>
    <w:rsid w:val="003C2517"/>
    <w:rsid w:val="003C2C54"/>
    <w:rsid w:val="003C4F85"/>
    <w:rsid w:val="003C5170"/>
    <w:rsid w:val="003C5B9D"/>
    <w:rsid w:val="003C5D25"/>
    <w:rsid w:val="003C64E8"/>
    <w:rsid w:val="003D1164"/>
    <w:rsid w:val="003E0DA8"/>
    <w:rsid w:val="003E1170"/>
    <w:rsid w:val="003E245D"/>
    <w:rsid w:val="003E367A"/>
    <w:rsid w:val="003E4AA0"/>
    <w:rsid w:val="003E57A5"/>
    <w:rsid w:val="003E5C21"/>
    <w:rsid w:val="003E61A1"/>
    <w:rsid w:val="003E6A57"/>
    <w:rsid w:val="003E7935"/>
    <w:rsid w:val="003E7BD2"/>
    <w:rsid w:val="003F1445"/>
    <w:rsid w:val="003F79E7"/>
    <w:rsid w:val="0040068E"/>
    <w:rsid w:val="00400E61"/>
    <w:rsid w:val="0040310E"/>
    <w:rsid w:val="00406686"/>
    <w:rsid w:val="00406A45"/>
    <w:rsid w:val="00410521"/>
    <w:rsid w:val="004113BB"/>
    <w:rsid w:val="004123D6"/>
    <w:rsid w:val="004145DC"/>
    <w:rsid w:val="004155EB"/>
    <w:rsid w:val="00417E6E"/>
    <w:rsid w:val="00426ADC"/>
    <w:rsid w:val="00430863"/>
    <w:rsid w:val="00433724"/>
    <w:rsid w:val="00434815"/>
    <w:rsid w:val="00434B42"/>
    <w:rsid w:val="00434C14"/>
    <w:rsid w:val="00434D83"/>
    <w:rsid w:val="004352E8"/>
    <w:rsid w:val="004358B1"/>
    <w:rsid w:val="00436293"/>
    <w:rsid w:val="0043671E"/>
    <w:rsid w:val="00436CE6"/>
    <w:rsid w:val="004373CF"/>
    <w:rsid w:val="00440832"/>
    <w:rsid w:val="004409FD"/>
    <w:rsid w:val="00440A7F"/>
    <w:rsid w:val="00440E9B"/>
    <w:rsid w:val="004415EC"/>
    <w:rsid w:val="00441658"/>
    <w:rsid w:val="0044387C"/>
    <w:rsid w:val="00443BE8"/>
    <w:rsid w:val="00444B0D"/>
    <w:rsid w:val="00445778"/>
    <w:rsid w:val="00447EA7"/>
    <w:rsid w:val="0045093E"/>
    <w:rsid w:val="004525B8"/>
    <w:rsid w:val="0045264B"/>
    <w:rsid w:val="00457968"/>
    <w:rsid w:val="004616D9"/>
    <w:rsid w:val="00463DE9"/>
    <w:rsid w:val="004703FC"/>
    <w:rsid w:val="00472348"/>
    <w:rsid w:val="00473555"/>
    <w:rsid w:val="004744B3"/>
    <w:rsid w:val="004748D0"/>
    <w:rsid w:val="0047737C"/>
    <w:rsid w:val="0047791A"/>
    <w:rsid w:val="00480604"/>
    <w:rsid w:val="00485784"/>
    <w:rsid w:val="00485A77"/>
    <w:rsid w:val="00487E50"/>
    <w:rsid w:val="0049131D"/>
    <w:rsid w:val="00491424"/>
    <w:rsid w:val="00491CEA"/>
    <w:rsid w:val="00494B3E"/>
    <w:rsid w:val="00494EB1"/>
    <w:rsid w:val="004966DC"/>
    <w:rsid w:val="004A177E"/>
    <w:rsid w:val="004A2829"/>
    <w:rsid w:val="004A366B"/>
    <w:rsid w:val="004A43D0"/>
    <w:rsid w:val="004A69F6"/>
    <w:rsid w:val="004A720A"/>
    <w:rsid w:val="004A798B"/>
    <w:rsid w:val="004A7A9C"/>
    <w:rsid w:val="004B0313"/>
    <w:rsid w:val="004B18D9"/>
    <w:rsid w:val="004B1BB9"/>
    <w:rsid w:val="004B2472"/>
    <w:rsid w:val="004B4C18"/>
    <w:rsid w:val="004C3221"/>
    <w:rsid w:val="004C38FE"/>
    <w:rsid w:val="004C41F0"/>
    <w:rsid w:val="004C51B1"/>
    <w:rsid w:val="004C59F5"/>
    <w:rsid w:val="004C7348"/>
    <w:rsid w:val="004C78F6"/>
    <w:rsid w:val="004D180B"/>
    <w:rsid w:val="004D224C"/>
    <w:rsid w:val="004D2CBC"/>
    <w:rsid w:val="004D3C59"/>
    <w:rsid w:val="004D6C46"/>
    <w:rsid w:val="004D7376"/>
    <w:rsid w:val="004E54DF"/>
    <w:rsid w:val="004E76BA"/>
    <w:rsid w:val="004F1739"/>
    <w:rsid w:val="004F2FBC"/>
    <w:rsid w:val="004F500E"/>
    <w:rsid w:val="004F5AE9"/>
    <w:rsid w:val="00501EE2"/>
    <w:rsid w:val="0050314F"/>
    <w:rsid w:val="005035E6"/>
    <w:rsid w:val="005046AD"/>
    <w:rsid w:val="00505392"/>
    <w:rsid w:val="00507EDE"/>
    <w:rsid w:val="005150E6"/>
    <w:rsid w:val="00515D41"/>
    <w:rsid w:val="00520430"/>
    <w:rsid w:val="00521604"/>
    <w:rsid w:val="00524055"/>
    <w:rsid w:val="0052485A"/>
    <w:rsid w:val="00525B7B"/>
    <w:rsid w:val="00527117"/>
    <w:rsid w:val="00527C5D"/>
    <w:rsid w:val="005309E2"/>
    <w:rsid w:val="00531560"/>
    <w:rsid w:val="0053477F"/>
    <w:rsid w:val="00535778"/>
    <w:rsid w:val="005364CD"/>
    <w:rsid w:val="00536726"/>
    <w:rsid w:val="00536742"/>
    <w:rsid w:val="00536918"/>
    <w:rsid w:val="005371EF"/>
    <w:rsid w:val="0054155A"/>
    <w:rsid w:val="00541BFD"/>
    <w:rsid w:val="00542186"/>
    <w:rsid w:val="00546A1B"/>
    <w:rsid w:val="00553B20"/>
    <w:rsid w:val="00554180"/>
    <w:rsid w:val="00556849"/>
    <w:rsid w:val="00557196"/>
    <w:rsid w:val="00557DFC"/>
    <w:rsid w:val="00562025"/>
    <w:rsid w:val="005632FA"/>
    <w:rsid w:val="00566573"/>
    <w:rsid w:val="00567202"/>
    <w:rsid w:val="0056723F"/>
    <w:rsid w:val="00573620"/>
    <w:rsid w:val="0057542F"/>
    <w:rsid w:val="005765A0"/>
    <w:rsid w:val="00576BF7"/>
    <w:rsid w:val="00576CDF"/>
    <w:rsid w:val="00576E00"/>
    <w:rsid w:val="00580DA2"/>
    <w:rsid w:val="00584E9A"/>
    <w:rsid w:val="005870CB"/>
    <w:rsid w:val="0059138C"/>
    <w:rsid w:val="00591EDF"/>
    <w:rsid w:val="00592C5C"/>
    <w:rsid w:val="005978B3"/>
    <w:rsid w:val="00597BE9"/>
    <w:rsid w:val="005A1502"/>
    <w:rsid w:val="005A2581"/>
    <w:rsid w:val="005A3A20"/>
    <w:rsid w:val="005A7749"/>
    <w:rsid w:val="005A7F73"/>
    <w:rsid w:val="005B0135"/>
    <w:rsid w:val="005B2FAA"/>
    <w:rsid w:val="005B3065"/>
    <w:rsid w:val="005B477B"/>
    <w:rsid w:val="005C018C"/>
    <w:rsid w:val="005C1B1C"/>
    <w:rsid w:val="005C26D0"/>
    <w:rsid w:val="005C49B9"/>
    <w:rsid w:val="005C5BF0"/>
    <w:rsid w:val="005D2B83"/>
    <w:rsid w:val="005D4C67"/>
    <w:rsid w:val="005D5C73"/>
    <w:rsid w:val="005D72A1"/>
    <w:rsid w:val="005E09BE"/>
    <w:rsid w:val="005E0F48"/>
    <w:rsid w:val="005E0FFC"/>
    <w:rsid w:val="005E133B"/>
    <w:rsid w:val="005E3003"/>
    <w:rsid w:val="005E4739"/>
    <w:rsid w:val="005E5056"/>
    <w:rsid w:val="005E7C18"/>
    <w:rsid w:val="005F02C3"/>
    <w:rsid w:val="005F030E"/>
    <w:rsid w:val="005F11E7"/>
    <w:rsid w:val="005F50AC"/>
    <w:rsid w:val="005F52D5"/>
    <w:rsid w:val="005F68CB"/>
    <w:rsid w:val="00601927"/>
    <w:rsid w:val="00602F2C"/>
    <w:rsid w:val="0060312D"/>
    <w:rsid w:val="00605A81"/>
    <w:rsid w:val="006074A6"/>
    <w:rsid w:val="00607B7E"/>
    <w:rsid w:val="00607F28"/>
    <w:rsid w:val="00611AEB"/>
    <w:rsid w:val="00612947"/>
    <w:rsid w:val="00612A08"/>
    <w:rsid w:val="00613850"/>
    <w:rsid w:val="00615A26"/>
    <w:rsid w:val="00615B07"/>
    <w:rsid w:val="00617164"/>
    <w:rsid w:val="00617293"/>
    <w:rsid w:val="0062035B"/>
    <w:rsid w:val="00620C5E"/>
    <w:rsid w:val="006215E6"/>
    <w:rsid w:val="00622DF2"/>
    <w:rsid w:val="006232A7"/>
    <w:rsid w:val="00623700"/>
    <w:rsid w:val="00623AC5"/>
    <w:rsid w:val="00624260"/>
    <w:rsid w:val="00624B73"/>
    <w:rsid w:val="00625260"/>
    <w:rsid w:val="0063319C"/>
    <w:rsid w:val="006376FD"/>
    <w:rsid w:val="006409FA"/>
    <w:rsid w:val="0064487A"/>
    <w:rsid w:val="0064666B"/>
    <w:rsid w:val="00650464"/>
    <w:rsid w:val="006509FE"/>
    <w:rsid w:val="0065267F"/>
    <w:rsid w:val="00654B33"/>
    <w:rsid w:val="00654D0A"/>
    <w:rsid w:val="00656949"/>
    <w:rsid w:val="00657E8C"/>
    <w:rsid w:val="00665CA3"/>
    <w:rsid w:val="0066645A"/>
    <w:rsid w:val="00671D37"/>
    <w:rsid w:val="00671F35"/>
    <w:rsid w:val="00672DCC"/>
    <w:rsid w:val="00673A13"/>
    <w:rsid w:val="00674CC4"/>
    <w:rsid w:val="00677164"/>
    <w:rsid w:val="00682998"/>
    <w:rsid w:val="00682AF0"/>
    <w:rsid w:val="00683F7E"/>
    <w:rsid w:val="00684AB5"/>
    <w:rsid w:val="0069020D"/>
    <w:rsid w:val="00690842"/>
    <w:rsid w:val="00690879"/>
    <w:rsid w:val="006908B8"/>
    <w:rsid w:val="00691836"/>
    <w:rsid w:val="00691A18"/>
    <w:rsid w:val="00691F2F"/>
    <w:rsid w:val="00692094"/>
    <w:rsid w:val="00692A60"/>
    <w:rsid w:val="00692EA9"/>
    <w:rsid w:val="00692F6E"/>
    <w:rsid w:val="00694D74"/>
    <w:rsid w:val="00694F6A"/>
    <w:rsid w:val="0069677D"/>
    <w:rsid w:val="00697C7E"/>
    <w:rsid w:val="006A1D38"/>
    <w:rsid w:val="006A6B51"/>
    <w:rsid w:val="006B1E66"/>
    <w:rsid w:val="006B486C"/>
    <w:rsid w:val="006C1F3B"/>
    <w:rsid w:val="006C5C6E"/>
    <w:rsid w:val="006C6FF8"/>
    <w:rsid w:val="006C7798"/>
    <w:rsid w:val="006D1886"/>
    <w:rsid w:val="006D3BA6"/>
    <w:rsid w:val="006D6401"/>
    <w:rsid w:val="006D71EF"/>
    <w:rsid w:val="006E63B2"/>
    <w:rsid w:val="006E6ABE"/>
    <w:rsid w:val="006E7202"/>
    <w:rsid w:val="006E7367"/>
    <w:rsid w:val="006E7E4F"/>
    <w:rsid w:val="006F0996"/>
    <w:rsid w:val="006F2131"/>
    <w:rsid w:val="006F3ED9"/>
    <w:rsid w:val="0070043E"/>
    <w:rsid w:val="0070086E"/>
    <w:rsid w:val="00700E80"/>
    <w:rsid w:val="00703A05"/>
    <w:rsid w:val="00703C02"/>
    <w:rsid w:val="00711430"/>
    <w:rsid w:val="00713D71"/>
    <w:rsid w:val="007159AE"/>
    <w:rsid w:val="0071753E"/>
    <w:rsid w:val="00725EF0"/>
    <w:rsid w:val="0073310A"/>
    <w:rsid w:val="007338BC"/>
    <w:rsid w:val="00733A1F"/>
    <w:rsid w:val="00734184"/>
    <w:rsid w:val="0073771A"/>
    <w:rsid w:val="00740187"/>
    <w:rsid w:val="0074029D"/>
    <w:rsid w:val="007415D3"/>
    <w:rsid w:val="00743D99"/>
    <w:rsid w:val="00744705"/>
    <w:rsid w:val="00744CA8"/>
    <w:rsid w:val="00745112"/>
    <w:rsid w:val="007478B3"/>
    <w:rsid w:val="00753733"/>
    <w:rsid w:val="0075390C"/>
    <w:rsid w:val="00754155"/>
    <w:rsid w:val="0075667F"/>
    <w:rsid w:val="00756680"/>
    <w:rsid w:val="007567EB"/>
    <w:rsid w:val="007571F5"/>
    <w:rsid w:val="007621BF"/>
    <w:rsid w:val="007623C1"/>
    <w:rsid w:val="00766999"/>
    <w:rsid w:val="00770857"/>
    <w:rsid w:val="007721B4"/>
    <w:rsid w:val="0077238E"/>
    <w:rsid w:val="007726EB"/>
    <w:rsid w:val="00772B3C"/>
    <w:rsid w:val="00772EB8"/>
    <w:rsid w:val="00775209"/>
    <w:rsid w:val="00775D52"/>
    <w:rsid w:val="007762EC"/>
    <w:rsid w:val="00776929"/>
    <w:rsid w:val="00776CA8"/>
    <w:rsid w:val="00781538"/>
    <w:rsid w:val="00781E00"/>
    <w:rsid w:val="007860C3"/>
    <w:rsid w:val="00787832"/>
    <w:rsid w:val="0079236C"/>
    <w:rsid w:val="00792477"/>
    <w:rsid w:val="007924D6"/>
    <w:rsid w:val="00793ADB"/>
    <w:rsid w:val="00793FC7"/>
    <w:rsid w:val="00794F3E"/>
    <w:rsid w:val="007955AC"/>
    <w:rsid w:val="007959BB"/>
    <w:rsid w:val="00796188"/>
    <w:rsid w:val="00796C10"/>
    <w:rsid w:val="007975EA"/>
    <w:rsid w:val="007A199C"/>
    <w:rsid w:val="007A2313"/>
    <w:rsid w:val="007A5476"/>
    <w:rsid w:val="007A5803"/>
    <w:rsid w:val="007B1312"/>
    <w:rsid w:val="007B1AB6"/>
    <w:rsid w:val="007B3A17"/>
    <w:rsid w:val="007B401A"/>
    <w:rsid w:val="007B4F28"/>
    <w:rsid w:val="007B522E"/>
    <w:rsid w:val="007B5EB6"/>
    <w:rsid w:val="007B60AE"/>
    <w:rsid w:val="007B616B"/>
    <w:rsid w:val="007B7AAA"/>
    <w:rsid w:val="007C0224"/>
    <w:rsid w:val="007C1FDA"/>
    <w:rsid w:val="007C2EDB"/>
    <w:rsid w:val="007C32A8"/>
    <w:rsid w:val="007C380E"/>
    <w:rsid w:val="007C4740"/>
    <w:rsid w:val="007C4CA4"/>
    <w:rsid w:val="007C549A"/>
    <w:rsid w:val="007C68F3"/>
    <w:rsid w:val="007D0189"/>
    <w:rsid w:val="007D0224"/>
    <w:rsid w:val="007D0228"/>
    <w:rsid w:val="007D056E"/>
    <w:rsid w:val="007D069D"/>
    <w:rsid w:val="007D3992"/>
    <w:rsid w:val="007D5D7E"/>
    <w:rsid w:val="007E0959"/>
    <w:rsid w:val="007E197B"/>
    <w:rsid w:val="007E456A"/>
    <w:rsid w:val="007E55AA"/>
    <w:rsid w:val="007E6FCF"/>
    <w:rsid w:val="007F04D0"/>
    <w:rsid w:val="007F3ECE"/>
    <w:rsid w:val="007F42DA"/>
    <w:rsid w:val="007F4E76"/>
    <w:rsid w:val="007F5661"/>
    <w:rsid w:val="007F6199"/>
    <w:rsid w:val="007F779C"/>
    <w:rsid w:val="008000B6"/>
    <w:rsid w:val="00801F52"/>
    <w:rsid w:val="008033C9"/>
    <w:rsid w:val="008057EA"/>
    <w:rsid w:val="00805A88"/>
    <w:rsid w:val="008064B7"/>
    <w:rsid w:val="0080780F"/>
    <w:rsid w:val="0081252D"/>
    <w:rsid w:val="00812B8C"/>
    <w:rsid w:val="00813F5D"/>
    <w:rsid w:val="00815363"/>
    <w:rsid w:val="00816660"/>
    <w:rsid w:val="00816BDC"/>
    <w:rsid w:val="00817FD4"/>
    <w:rsid w:val="0082250D"/>
    <w:rsid w:val="00823489"/>
    <w:rsid w:val="00823739"/>
    <w:rsid w:val="00824BC5"/>
    <w:rsid w:val="00824FC8"/>
    <w:rsid w:val="00826723"/>
    <w:rsid w:val="0082696C"/>
    <w:rsid w:val="00827437"/>
    <w:rsid w:val="008276EB"/>
    <w:rsid w:val="00827E9F"/>
    <w:rsid w:val="00832C0E"/>
    <w:rsid w:val="008353CD"/>
    <w:rsid w:val="008369AB"/>
    <w:rsid w:val="0083724B"/>
    <w:rsid w:val="00842181"/>
    <w:rsid w:val="00842A81"/>
    <w:rsid w:val="00843033"/>
    <w:rsid w:val="008439B5"/>
    <w:rsid w:val="00844BF8"/>
    <w:rsid w:val="00846796"/>
    <w:rsid w:val="00846877"/>
    <w:rsid w:val="008471E3"/>
    <w:rsid w:val="00847644"/>
    <w:rsid w:val="00851CE6"/>
    <w:rsid w:val="00854084"/>
    <w:rsid w:val="008558B8"/>
    <w:rsid w:val="00856D5B"/>
    <w:rsid w:val="008606CA"/>
    <w:rsid w:val="00860E80"/>
    <w:rsid w:val="0086119B"/>
    <w:rsid w:val="00865E06"/>
    <w:rsid w:val="00870583"/>
    <w:rsid w:val="008730B9"/>
    <w:rsid w:val="00873FA5"/>
    <w:rsid w:val="00875DBE"/>
    <w:rsid w:val="00876C91"/>
    <w:rsid w:val="00882C8D"/>
    <w:rsid w:val="008840DE"/>
    <w:rsid w:val="0088553F"/>
    <w:rsid w:val="00885CC3"/>
    <w:rsid w:val="00887CE1"/>
    <w:rsid w:val="008929F4"/>
    <w:rsid w:val="00892D1A"/>
    <w:rsid w:val="0089355B"/>
    <w:rsid w:val="00894939"/>
    <w:rsid w:val="00894C13"/>
    <w:rsid w:val="00897826"/>
    <w:rsid w:val="00897D85"/>
    <w:rsid w:val="00897F1E"/>
    <w:rsid w:val="008A066A"/>
    <w:rsid w:val="008A2CEA"/>
    <w:rsid w:val="008A2D8A"/>
    <w:rsid w:val="008A7226"/>
    <w:rsid w:val="008A7773"/>
    <w:rsid w:val="008A79A5"/>
    <w:rsid w:val="008B105B"/>
    <w:rsid w:val="008B18C6"/>
    <w:rsid w:val="008B4D2F"/>
    <w:rsid w:val="008C2452"/>
    <w:rsid w:val="008C4B06"/>
    <w:rsid w:val="008C4E25"/>
    <w:rsid w:val="008C7E69"/>
    <w:rsid w:val="008C7EF3"/>
    <w:rsid w:val="008D0C32"/>
    <w:rsid w:val="008D21DF"/>
    <w:rsid w:val="008D4DCD"/>
    <w:rsid w:val="008D60B7"/>
    <w:rsid w:val="008D7B2A"/>
    <w:rsid w:val="008E1E1B"/>
    <w:rsid w:val="008E28BC"/>
    <w:rsid w:val="008E29B3"/>
    <w:rsid w:val="008E474C"/>
    <w:rsid w:val="008E4F12"/>
    <w:rsid w:val="008E6560"/>
    <w:rsid w:val="008F12FA"/>
    <w:rsid w:val="008F1410"/>
    <w:rsid w:val="008F1BDF"/>
    <w:rsid w:val="008F2297"/>
    <w:rsid w:val="008F29D0"/>
    <w:rsid w:val="008F3195"/>
    <w:rsid w:val="008F53E5"/>
    <w:rsid w:val="008F6890"/>
    <w:rsid w:val="008F7857"/>
    <w:rsid w:val="008F7F0A"/>
    <w:rsid w:val="009001B4"/>
    <w:rsid w:val="00901902"/>
    <w:rsid w:val="009022E7"/>
    <w:rsid w:val="009027CD"/>
    <w:rsid w:val="00902D7F"/>
    <w:rsid w:val="0090426C"/>
    <w:rsid w:val="00904C04"/>
    <w:rsid w:val="00906011"/>
    <w:rsid w:val="0090640E"/>
    <w:rsid w:val="00906FD3"/>
    <w:rsid w:val="0091786B"/>
    <w:rsid w:val="0092002D"/>
    <w:rsid w:val="00920D6D"/>
    <w:rsid w:val="0092181F"/>
    <w:rsid w:val="0092189C"/>
    <w:rsid w:val="00922BA4"/>
    <w:rsid w:val="0092433B"/>
    <w:rsid w:val="0092707D"/>
    <w:rsid w:val="00931E56"/>
    <w:rsid w:val="009338E6"/>
    <w:rsid w:val="009432EF"/>
    <w:rsid w:val="009445B9"/>
    <w:rsid w:val="009525A7"/>
    <w:rsid w:val="00960A60"/>
    <w:rsid w:val="00960C48"/>
    <w:rsid w:val="00962118"/>
    <w:rsid w:val="0096280E"/>
    <w:rsid w:val="00963412"/>
    <w:rsid w:val="00963782"/>
    <w:rsid w:val="009659D3"/>
    <w:rsid w:val="00966191"/>
    <w:rsid w:val="009677DF"/>
    <w:rsid w:val="00971ACB"/>
    <w:rsid w:val="00972A24"/>
    <w:rsid w:val="009731D1"/>
    <w:rsid w:val="00973DE2"/>
    <w:rsid w:val="00974534"/>
    <w:rsid w:val="00977CFE"/>
    <w:rsid w:val="00980515"/>
    <w:rsid w:val="00981EC9"/>
    <w:rsid w:val="009836C8"/>
    <w:rsid w:val="00987FEC"/>
    <w:rsid w:val="00991A1A"/>
    <w:rsid w:val="00991DFD"/>
    <w:rsid w:val="00991E9C"/>
    <w:rsid w:val="0099214B"/>
    <w:rsid w:val="00992176"/>
    <w:rsid w:val="0099707C"/>
    <w:rsid w:val="00997A28"/>
    <w:rsid w:val="00997D01"/>
    <w:rsid w:val="009A106A"/>
    <w:rsid w:val="009A1A37"/>
    <w:rsid w:val="009A6055"/>
    <w:rsid w:val="009A7721"/>
    <w:rsid w:val="009B1CDD"/>
    <w:rsid w:val="009B3CB9"/>
    <w:rsid w:val="009B3F2A"/>
    <w:rsid w:val="009C0142"/>
    <w:rsid w:val="009C09DF"/>
    <w:rsid w:val="009C3205"/>
    <w:rsid w:val="009C3DE7"/>
    <w:rsid w:val="009C491C"/>
    <w:rsid w:val="009C5173"/>
    <w:rsid w:val="009C524E"/>
    <w:rsid w:val="009C527C"/>
    <w:rsid w:val="009C6F6B"/>
    <w:rsid w:val="009C760E"/>
    <w:rsid w:val="009C79A4"/>
    <w:rsid w:val="009D3848"/>
    <w:rsid w:val="009D63C6"/>
    <w:rsid w:val="009E1385"/>
    <w:rsid w:val="009E2249"/>
    <w:rsid w:val="009E4C0F"/>
    <w:rsid w:val="009E5995"/>
    <w:rsid w:val="009F25B6"/>
    <w:rsid w:val="009F6A87"/>
    <w:rsid w:val="00A02D45"/>
    <w:rsid w:val="00A04170"/>
    <w:rsid w:val="00A04562"/>
    <w:rsid w:val="00A0472F"/>
    <w:rsid w:val="00A054EA"/>
    <w:rsid w:val="00A05860"/>
    <w:rsid w:val="00A061CC"/>
    <w:rsid w:val="00A07745"/>
    <w:rsid w:val="00A10491"/>
    <w:rsid w:val="00A104AD"/>
    <w:rsid w:val="00A135EA"/>
    <w:rsid w:val="00A153CA"/>
    <w:rsid w:val="00A164B0"/>
    <w:rsid w:val="00A17A92"/>
    <w:rsid w:val="00A20856"/>
    <w:rsid w:val="00A220E8"/>
    <w:rsid w:val="00A22845"/>
    <w:rsid w:val="00A23868"/>
    <w:rsid w:val="00A244A1"/>
    <w:rsid w:val="00A251AA"/>
    <w:rsid w:val="00A254DA"/>
    <w:rsid w:val="00A3543F"/>
    <w:rsid w:val="00A3556C"/>
    <w:rsid w:val="00A4028B"/>
    <w:rsid w:val="00A41D30"/>
    <w:rsid w:val="00A4240C"/>
    <w:rsid w:val="00A43172"/>
    <w:rsid w:val="00A44F08"/>
    <w:rsid w:val="00A458EE"/>
    <w:rsid w:val="00A46FAC"/>
    <w:rsid w:val="00A474B3"/>
    <w:rsid w:val="00A47511"/>
    <w:rsid w:val="00A50534"/>
    <w:rsid w:val="00A508EE"/>
    <w:rsid w:val="00A5247A"/>
    <w:rsid w:val="00A5429D"/>
    <w:rsid w:val="00A54C16"/>
    <w:rsid w:val="00A56743"/>
    <w:rsid w:val="00A578B6"/>
    <w:rsid w:val="00A602F2"/>
    <w:rsid w:val="00A701E2"/>
    <w:rsid w:val="00A71A8F"/>
    <w:rsid w:val="00A71CB1"/>
    <w:rsid w:val="00A71D47"/>
    <w:rsid w:val="00A73D59"/>
    <w:rsid w:val="00A77050"/>
    <w:rsid w:val="00A828D8"/>
    <w:rsid w:val="00A838BF"/>
    <w:rsid w:val="00A83FA7"/>
    <w:rsid w:val="00A84463"/>
    <w:rsid w:val="00A902BC"/>
    <w:rsid w:val="00A90699"/>
    <w:rsid w:val="00A90B98"/>
    <w:rsid w:val="00A914C1"/>
    <w:rsid w:val="00A9176C"/>
    <w:rsid w:val="00A921B3"/>
    <w:rsid w:val="00A93F2E"/>
    <w:rsid w:val="00A9474F"/>
    <w:rsid w:val="00A9499D"/>
    <w:rsid w:val="00A954AF"/>
    <w:rsid w:val="00A95C24"/>
    <w:rsid w:val="00A97003"/>
    <w:rsid w:val="00A97244"/>
    <w:rsid w:val="00AA1696"/>
    <w:rsid w:val="00AA2A55"/>
    <w:rsid w:val="00AA3C4A"/>
    <w:rsid w:val="00AA3CF2"/>
    <w:rsid w:val="00AA3DB3"/>
    <w:rsid w:val="00AA4041"/>
    <w:rsid w:val="00AA4B34"/>
    <w:rsid w:val="00AA760C"/>
    <w:rsid w:val="00AB297C"/>
    <w:rsid w:val="00AB3F5D"/>
    <w:rsid w:val="00AB4830"/>
    <w:rsid w:val="00AB4F1E"/>
    <w:rsid w:val="00AB65FB"/>
    <w:rsid w:val="00AB683D"/>
    <w:rsid w:val="00AB7B48"/>
    <w:rsid w:val="00AC0235"/>
    <w:rsid w:val="00AC0595"/>
    <w:rsid w:val="00AC1E4F"/>
    <w:rsid w:val="00AC2F56"/>
    <w:rsid w:val="00AC388A"/>
    <w:rsid w:val="00AC3EE0"/>
    <w:rsid w:val="00AC460F"/>
    <w:rsid w:val="00AC469E"/>
    <w:rsid w:val="00AC5386"/>
    <w:rsid w:val="00AC6F7F"/>
    <w:rsid w:val="00AC7E94"/>
    <w:rsid w:val="00AD0058"/>
    <w:rsid w:val="00AD097D"/>
    <w:rsid w:val="00AD1FF2"/>
    <w:rsid w:val="00AD5F35"/>
    <w:rsid w:val="00AD7E79"/>
    <w:rsid w:val="00AE147B"/>
    <w:rsid w:val="00AE2318"/>
    <w:rsid w:val="00AE3867"/>
    <w:rsid w:val="00AE469E"/>
    <w:rsid w:val="00AE6EB5"/>
    <w:rsid w:val="00AF19C3"/>
    <w:rsid w:val="00AF64D9"/>
    <w:rsid w:val="00B008C6"/>
    <w:rsid w:val="00B03EAD"/>
    <w:rsid w:val="00B0420B"/>
    <w:rsid w:val="00B045C8"/>
    <w:rsid w:val="00B0483D"/>
    <w:rsid w:val="00B0615B"/>
    <w:rsid w:val="00B07D74"/>
    <w:rsid w:val="00B10D99"/>
    <w:rsid w:val="00B12B2C"/>
    <w:rsid w:val="00B16744"/>
    <w:rsid w:val="00B1796A"/>
    <w:rsid w:val="00B200C7"/>
    <w:rsid w:val="00B200F6"/>
    <w:rsid w:val="00B21335"/>
    <w:rsid w:val="00B21EEF"/>
    <w:rsid w:val="00B221BD"/>
    <w:rsid w:val="00B2766A"/>
    <w:rsid w:val="00B31235"/>
    <w:rsid w:val="00B32276"/>
    <w:rsid w:val="00B3258F"/>
    <w:rsid w:val="00B32ED7"/>
    <w:rsid w:val="00B33359"/>
    <w:rsid w:val="00B33421"/>
    <w:rsid w:val="00B34E10"/>
    <w:rsid w:val="00B37DD2"/>
    <w:rsid w:val="00B43BED"/>
    <w:rsid w:val="00B43EC9"/>
    <w:rsid w:val="00B47021"/>
    <w:rsid w:val="00B47C9C"/>
    <w:rsid w:val="00B5105F"/>
    <w:rsid w:val="00B52443"/>
    <w:rsid w:val="00B54CE4"/>
    <w:rsid w:val="00B55E9C"/>
    <w:rsid w:val="00B62AFB"/>
    <w:rsid w:val="00B650C4"/>
    <w:rsid w:val="00B66DFF"/>
    <w:rsid w:val="00B67B8E"/>
    <w:rsid w:val="00B67C98"/>
    <w:rsid w:val="00B72DBF"/>
    <w:rsid w:val="00B738FF"/>
    <w:rsid w:val="00B74648"/>
    <w:rsid w:val="00B76B2C"/>
    <w:rsid w:val="00B76F46"/>
    <w:rsid w:val="00B82CC0"/>
    <w:rsid w:val="00B878C3"/>
    <w:rsid w:val="00B91E82"/>
    <w:rsid w:val="00B92E67"/>
    <w:rsid w:val="00B93740"/>
    <w:rsid w:val="00B954C4"/>
    <w:rsid w:val="00B957C9"/>
    <w:rsid w:val="00B97E45"/>
    <w:rsid w:val="00BA17EF"/>
    <w:rsid w:val="00BA1DF2"/>
    <w:rsid w:val="00BA54B5"/>
    <w:rsid w:val="00BA5FDE"/>
    <w:rsid w:val="00BA6496"/>
    <w:rsid w:val="00BB30A4"/>
    <w:rsid w:val="00BB3AC3"/>
    <w:rsid w:val="00BB3ECA"/>
    <w:rsid w:val="00BB47A1"/>
    <w:rsid w:val="00BC2765"/>
    <w:rsid w:val="00BC2E46"/>
    <w:rsid w:val="00BC480F"/>
    <w:rsid w:val="00BC4E29"/>
    <w:rsid w:val="00BC503C"/>
    <w:rsid w:val="00BC522D"/>
    <w:rsid w:val="00BC6DC6"/>
    <w:rsid w:val="00BD1050"/>
    <w:rsid w:val="00BD556A"/>
    <w:rsid w:val="00BD6760"/>
    <w:rsid w:val="00BD7A46"/>
    <w:rsid w:val="00BE31FC"/>
    <w:rsid w:val="00BE37F1"/>
    <w:rsid w:val="00BE4167"/>
    <w:rsid w:val="00BE695E"/>
    <w:rsid w:val="00BE7851"/>
    <w:rsid w:val="00BF48A7"/>
    <w:rsid w:val="00BF5C7F"/>
    <w:rsid w:val="00BF6B50"/>
    <w:rsid w:val="00BF765F"/>
    <w:rsid w:val="00C00AB8"/>
    <w:rsid w:val="00C01FF2"/>
    <w:rsid w:val="00C02016"/>
    <w:rsid w:val="00C03491"/>
    <w:rsid w:val="00C03E84"/>
    <w:rsid w:val="00C05687"/>
    <w:rsid w:val="00C072B3"/>
    <w:rsid w:val="00C075EA"/>
    <w:rsid w:val="00C07A7C"/>
    <w:rsid w:val="00C07C85"/>
    <w:rsid w:val="00C11253"/>
    <w:rsid w:val="00C140CE"/>
    <w:rsid w:val="00C143A2"/>
    <w:rsid w:val="00C153A8"/>
    <w:rsid w:val="00C17DDB"/>
    <w:rsid w:val="00C17F6D"/>
    <w:rsid w:val="00C17FFA"/>
    <w:rsid w:val="00C21118"/>
    <w:rsid w:val="00C218D3"/>
    <w:rsid w:val="00C2202E"/>
    <w:rsid w:val="00C31FFE"/>
    <w:rsid w:val="00C3452B"/>
    <w:rsid w:val="00C3498F"/>
    <w:rsid w:val="00C34F41"/>
    <w:rsid w:val="00C35BA1"/>
    <w:rsid w:val="00C36CDB"/>
    <w:rsid w:val="00C37EEC"/>
    <w:rsid w:val="00C40444"/>
    <w:rsid w:val="00C43F41"/>
    <w:rsid w:val="00C52F02"/>
    <w:rsid w:val="00C5499A"/>
    <w:rsid w:val="00C55987"/>
    <w:rsid w:val="00C5642B"/>
    <w:rsid w:val="00C60888"/>
    <w:rsid w:val="00C643DB"/>
    <w:rsid w:val="00C65F83"/>
    <w:rsid w:val="00C66431"/>
    <w:rsid w:val="00C66A68"/>
    <w:rsid w:val="00C716AD"/>
    <w:rsid w:val="00C7402B"/>
    <w:rsid w:val="00C77407"/>
    <w:rsid w:val="00C81E57"/>
    <w:rsid w:val="00C8233D"/>
    <w:rsid w:val="00C8571D"/>
    <w:rsid w:val="00C85C54"/>
    <w:rsid w:val="00C91C05"/>
    <w:rsid w:val="00C91D21"/>
    <w:rsid w:val="00C91E04"/>
    <w:rsid w:val="00C91EF6"/>
    <w:rsid w:val="00C92394"/>
    <w:rsid w:val="00C92B4E"/>
    <w:rsid w:val="00C92CD5"/>
    <w:rsid w:val="00C940A3"/>
    <w:rsid w:val="00C94631"/>
    <w:rsid w:val="00C94E05"/>
    <w:rsid w:val="00C9785F"/>
    <w:rsid w:val="00C97997"/>
    <w:rsid w:val="00C97B3B"/>
    <w:rsid w:val="00C97DDE"/>
    <w:rsid w:val="00CA18AF"/>
    <w:rsid w:val="00CA362B"/>
    <w:rsid w:val="00CA38A8"/>
    <w:rsid w:val="00CA4F36"/>
    <w:rsid w:val="00CA553C"/>
    <w:rsid w:val="00CA57D3"/>
    <w:rsid w:val="00CA5F68"/>
    <w:rsid w:val="00CA6276"/>
    <w:rsid w:val="00CB19FF"/>
    <w:rsid w:val="00CB2467"/>
    <w:rsid w:val="00CB2F11"/>
    <w:rsid w:val="00CB3BDA"/>
    <w:rsid w:val="00CB6482"/>
    <w:rsid w:val="00CC3D04"/>
    <w:rsid w:val="00CC5F79"/>
    <w:rsid w:val="00CD65DD"/>
    <w:rsid w:val="00CE1A6D"/>
    <w:rsid w:val="00CE545E"/>
    <w:rsid w:val="00CE65ED"/>
    <w:rsid w:val="00CF0113"/>
    <w:rsid w:val="00CF17CE"/>
    <w:rsid w:val="00CF257C"/>
    <w:rsid w:val="00CF5D61"/>
    <w:rsid w:val="00CF7460"/>
    <w:rsid w:val="00CF7A06"/>
    <w:rsid w:val="00D006BC"/>
    <w:rsid w:val="00D032DD"/>
    <w:rsid w:val="00D0578A"/>
    <w:rsid w:val="00D12C8A"/>
    <w:rsid w:val="00D13CE6"/>
    <w:rsid w:val="00D145E1"/>
    <w:rsid w:val="00D146AA"/>
    <w:rsid w:val="00D15679"/>
    <w:rsid w:val="00D1609D"/>
    <w:rsid w:val="00D17D32"/>
    <w:rsid w:val="00D2180F"/>
    <w:rsid w:val="00D24D10"/>
    <w:rsid w:val="00D26BB2"/>
    <w:rsid w:val="00D2758F"/>
    <w:rsid w:val="00D27BDF"/>
    <w:rsid w:val="00D30167"/>
    <w:rsid w:val="00D34E33"/>
    <w:rsid w:val="00D35F21"/>
    <w:rsid w:val="00D366AD"/>
    <w:rsid w:val="00D37C28"/>
    <w:rsid w:val="00D42BDA"/>
    <w:rsid w:val="00D44281"/>
    <w:rsid w:val="00D44723"/>
    <w:rsid w:val="00D501E2"/>
    <w:rsid w:val="00D5254B"/>
    <w:rsid w:val="00D52714"/>
    <w:rsid w:val="00D570C8"/>
    <w:rsid w:val="00D576CF"/>
    <w:rsid w:val="00D61065"/>
    <w:rsid w:val="00D626B3"/>
    <w:rsid w:val="00D62F12"/>
    <w:rsid w:val="00D649E5"/>
    <w:rsid w:val="00D64D54"/>
    <w:rsid w:val="00D65838"/>
    <w:rsid w:val="00D67877"/>
    <w:rsid w:val="00D70C5E"/>
    <w:rsid w:val="00D725AF"/>
    <w:rsid w:val="00D73AAD"/>
    <w:rsid w:val="00D74895"/>
    <w:rsid w:val="00D84501"/>
    <w:rsid w:val="00D876D1"/>
    <w:rsid w:val="00D936B6"/>
    <w:rsid w:val="00D9583F"/>
    <w:rsid w:val="00D96068"/>
    <w:rsid w:val="00D97731"/>
    <w:rsid w:val="00DA09B2"/>
    <w:rsid w:val="00DA0E85"/>
    <w:rsid w:val="00DA13EF"/>
    <w:rsid w:val="00DA41FA"/>
    <w:rsid w:val="00DA4635"/>
    <w:rsid w:val="00DA556F"/>
    <w:rsid w:val="00DA5581"/>
    <w:rsid w:val="00DA6C70"/>
    <w:rsid w:val="00DB1EE2"/>
    <w:rsid w:val="00DB3712"/>
    <w:rsid w:val="00DB4EF2"/>
    <w:rsid w:val="00DB6165"/>
    <w:rsid w:val="00DC05C4"/>
    <w:rsid w:val="00DC1E83"/>
    <w:rsid w:val="00DC2533"/>
    <w:rsid w:val="00DC3C0D"/>
    <w:rsid w:val="00DC467D"/>
    <w:rsid w:val="00DC4B59"/>
    <w:rsid w:val="00DC7B26"/>
    <w:rsid w:val="00DD0D13"/>
    <w:rsid w:val="00DD24EC"/>
    <w:rsid w:val="00DD5ACC"/>
    <w:rsid w:val="00DD5D66"/>
    <w:rsid w:val="00DD6229"/>
    <w:rsid w:val="00DE19D4"/>
    <w:rsid w:val="00DE1E6D"/>
    <w:rsid w:val="00DE3729"/>
    <w:rsid w:val="00DE6AD1"/>
    <w:rsid w:val="00DE7FAA"/>
    <w:rsid w:val="00DF2A69"/>
    <w:rsid w:val="00DF492F"/>
    <w:rsid w:val="00DF6070"/>
    <w:rsid w:val="00DF6D2E"/>
    <w:rsid w:val="00E00B32"/>
    <w:rsid w:val="00E0450D"/>
    <w:rsid w:val="00E05640"/>
    <w:rsid w:val="00E05815"/>
    <w:rsid w:val="00E05BF3"/>
    <w:rsid w:val="00E05E75"/>
    <w:rsid w:val="00E1080E"/>
    <w:rsid w:val="00E117D9"/>
    <w:rsid w:val="00E12648"/>
    <w:rsid w:val="00E12FB8"/>
    <w:rsid w:val="00E14FFC"/>
    <w:rsid w:val="00E151C6"/>
    <w:rsid w:val="00E1700A"/>
    <w:rsid w:val="00E17A58"/>
    <w:rsid w:val="00E201A8"/>
    <w:rsid w:val="00E21158"/>
    <w:rsid w:val="00E2521A"/>
    <w:rsid w:val="00E26B67"/>
    <w:rsid w:val="00E37BD8"/>
    <w:rsid w:val="00E41B4A"/>
    <w:rsid w:val="00E41D42"/>
    <w:rsid w:val="00E421E2"/>
    <w:rsid w:val="00E42E35"/>
    <w:rsid w:val="00E44086"/>
    <w:rsid w:val="00E454CC"/>
    <w:rsid w:val="00E459A6"/>
    <w:rsid w:val="00E5237D"/>
    <w:rsid w:val="00E52BC6"/>
    <w:rsid w:val="00E542F3"/>
    <w:rsid w:val="00E548CC"/>
    <w:rsid w:val="00E560D8"/>
    <w:rsid w:val="00E609D5"/>
    <w:rsid w:val="00E60DBC"/>
    <w:rsid w:val="00E636FA"/>
    <w:rsid w:val="00E64F46"/>
    <w:rsid w:val="00E653D4"/>
    <w:rsid w:val="00E66179"/>
    <w:rsid w:val="00E66CEE"/>
    <w:rsid w:val="00E7079D"/>
    <w:rsid w:val="00E72E91"/>
    <w:rsid w:val="00E735B8"/>
    <w:rsid w:val="00E74397"/>
    <w:rsid w:val="00E74626"/>
    <w:rsid w:val="00E75494"/>
    <w:rsid w:val="00E75CA2"/>
    <w:rsid w:val="00E75FD6"/>
    <w:rsid w:val="00E760C0"/>
    <w:rsid w:val="00E777FC"/>
    <w:rsid w:val="00E82476"/>
    <w:rsid w:val="00E841FB"/>
    <w:rsid w:val="00E914F4"/>
    <w:rsid w:val="00E93B19"/>
    <w:rsid w:val="00E93E68"/>
    <w:rsid w:val="00E940E8"/>
    <w:rsid w:val="00E959BF"/>
    <w:rsid w:val="00E970DB"/>
    <w:rsid w:val="00EA24A0"/>
    <w:rsid w:val="00EA31E3"/>
    <w:rsid w:val="00EA33C6"/>
    <w:rsid w:val="00EA38C6"/>
    <w:rsid w:val="00EA44D6"/>
    <w:rsid w:val="00EA4F4D"/>
    <w:rsid w:val="00EA54B1"/>
    <w:rsid w:val="00EA5B55"/>
    <w:rsid w:val="00EA7438"/>
    <w:rsid w:val="00EB0EF1"/>
    <w:rsid w:val="00EB12B0"/>
    <w:rsid w:val="00EB303E"/>
    <w:rsid w:val="00EB7B06"/>
    <w:rsid w:val="00EB7C65"/>
    <w:rsid w:val="00EB7CCB"/>
    <w:rsid w:val="00EC4816"/>
    <w:rsid w:val="00EC4FD4"/>
    <w:rsid w:val="00EC59BA"/>
    <w:rsid w:val="00EC69F4"/>
    <w:rsid w:val="00EC75AF"/>
    <w:rsid w:val="00ED1A76"/>
    <w:rsid w:val="00ED21EF"/>
    <w:rsid w:val="00ED277D"/>
    <w:rsid w:val="00ED2DCD"/>
    <w:rsid w:val="00ED594E"/>
    <w:rsid w:val="00ED723F"/>
    <w:rsid w:val="00EE02DF"/>
    <w:rsid w:val="00EE1E00"/>
    <w:rsid w:val="00EE2125"/>
    <w:rsid w:val="00EE3E8C"/>
    <w:rsid w:val="00EE760A"/>
    <w:rsid w:val="00EF043D"/>
    <w:rsid w:val="00EF14BB"/>
    <w:rsid w:val="00EF35D6"/>
    <w:rsid w:val="00EF5381"/>
    <w:rsid w:val="00EF6BDA"/>
    <w:rsid w:val="00EF7575"/>
    <w:rsid w:val="00EF7B27"/>
    <w:rsid w:val="00F0031B"/>
    <w:rsid w:val="00F04020"/>
    <w:rsid w:val="00F0412C"/>
    <w:rsid w:val="00F0429F"/>
    <w:rsid w:val="00F04E53"/>
    <w:rsid w:val="00F0689D"/>
    <w:rsid w:val="00F06D99"/>
    <w:rsid w:val="00F1003D"/>
    <w:rsid w:val="00F100C3"/>
    <w:rsid w:val="00F111A1"/>
    <w:rsid w:val="00F11AAB"/>
    <w:rsid w:val="00F11B23"/>
    <w:rsid w:val="00F1364A"/>
    <w:rsid w:val="00F223DB"/>
    <w:rsid w:val="00F22701"/>
    <w:rsid w:val="00F22893"/>
    <w:rsid w:val="00F23386"/>
    <w:rsid w:val="00F2374D"/>
    <w:rsid w:val="00F24CC4"/>
    <w:rsid w:val="00F26DE7"/>
    <w:rsid w:val="00F314DB"/>
    <w:rsid w:val="00F33A09"/>
    <w:rsid w:val="00F3457C"/>
    <w:rsid w:val="00F40CD5"/>
    <w:rsid w:val="00F423A3"/>
    <w:rsid w:val="00F4454D"/>
    <w:rsid w:val="00F467C2"/>
    <w:rsid w:val="00F503AF"/>
    <w:rsid w:val="00F5093F"/>
    <w:rsid w:val="00F52CE5"/>
    <w:rsid w:val="00F54293"/>
    <w:rsid w:val="00F5777B"/>
    <w:rsid w:val="00F604E8"/>
    <w:rsid w:val="00F60908"/>
    <w:rsid w:val="00F637EA"/>
    <w:rsid w:val="00F63C72"/>
    <w:rsid w:val="00F645F8"/>
    <w:rsid w:val="00F6736F"/>
    <w:rsid w:val="00F70831"/>
    <w:rsid w:val="00F71059"/>
    <w:rsid w:val="00F74860"/>
    <w:rsid w:val="00F810BB"/>
    <w:rsid w:val="00F860FE"/>
    <w:rsid w:val="00F861E5"/>
    <w:rsid w:val="00F87E2A"/>
    <w:rsid w:val="00F90D3B"/>
    <w:rsid w:val="00F9243D"/>
    <w:rsid w:val="00F9525C"/>
    <w:rsid w:val="00F96F5C"/>
    <w:rsid w:val="00F979C6"/>
    <w:rsid w:val="00FA1598"/>
    <w:rsid w:val="00FA2618"/>
    <w:rsid w:val="00FA4636"/>
    <w:rsid w:val="00FA6AD8"/>
    <w:rsid w:val="00FA6DA5"/>
    <w:rsid w:val="00FB137E"/>
    <w:rsid w:val="00FB2C33"/>
    <w:rsid w:val="00FB3840"/>
    <w:rsid w:val="00FB3AA7"/>
    <w:rsid w:val="00FB4192"/>
    <w:rsid w:val="00FB4394"/>
    <w:rsid w:val="00FB537C"/>
    <w:rsid w:val="00FB7781"/>
    <w:rsid w:val="00FD469B"/>
    <w:rsid w:val="00FD5BF5"/>
    <w:rsid w:val="00FD63C8"/>
    <w:rsid w:val="00FD688C"/>
    <w:rsid w:val="00FE27F4"/>
    <w:rsid w:val="00FE6369"/>
    <w:rsid w:val="00FE6E55"/>
    <w:rsid w:val="00FE772B"/>
    <w:rsid w:val="00FF2E9B"/>
    <w:rsid w:val="00FF51A4"/>
    <w:rsid w:val="00FF536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D68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29387">
      <w:bodyDiv w:val="1"/>
      <w:marLeft w:val="0"/>
      <w:marRight w:val="0"/>
      <w:marTop w:val="0"/>
      <w:marBottom w:val="0"/>
      <w:divBdr>
        <w:top w:val="none" w:sz="0" w:space="0" w:color="auto"/>
        <w:left w:val="none" w:sz="0" w:space="0" w:color="auto"/>
        <w:bottom w:val="none" w:sz="0" w:space="0" w:color="auto"/>
        <w:right w:val="none" w:sz="0" w:space="0" w:color="auto"/>
      </w:divBdr>
    </w:div>
    <w:div w:id="65423240">
      <w:bodyDiv w:val="1"/>
      <w:marLeft w:val="0"/>
      <w:marRight w:val="0"/>
      <w:marTop w:val="0"/>
      <w:marBottom w:val="0"/>
      <w:divBdr>
        <w:top w:val="none" w:sz="0" w:space="0" w:color="auto"/>
        <w:left w:val="none" w:sz="0" w:space="0" w:color="auto"/>
        <w:bottom w:val="none" w:sz="0" w:space="0" w:color="auto"/>
        <w:right w:val="none" w:sz="0" w:space="0" w:color="auto"/>
      </w:divBdr>
    </w:div>
    <w:div w:id="68163172">
      <w:bodyDiv w:val="1"/>
      <w:marLeft w:val="0"/>
      <w:marRight w:val="0"/>
      <w:marTop w:val="0"/>
      <w:marBottom w:val="0"/>
      <w:divBdr>
        <w:top w:val="none" w:sz="0" w:space="0" w:color="auto"/>
        <w:left w:val="none" w:sz="0" w:space="0" w:color="auto"/>
        <w:bottom w:val="none" w:sz="0" w:space="0" w:color="auto"/>
        <w:right w:val="none" w:sz="0" w:space="0" w:color="auto"/>
      </w:divBdr>
    </w:div>
    <w:div w:id="73473361">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20928105">
      <w:bodyDiv w:val="1"/>
      <w:marLeft w:val="0"/>
      <w:marRight w:val="0"/>
      <w:marTop w:val="0"/>
      <w:marBottom w:val="0"/>
      <w:divBdr>
        <w:top w:val="none" w:sz="0" w:space="0" w:color="auto"/>
        <w:left w:val="none" w:sz="0" w:space="0" w:color="auto"/>
        <w:bottom w:val="none" w:sz="0" w:space="0" w:color="auto"/>
        <w:right w:val="none" w:sz="0" w:space="0" w:color="auto"/>
      </w:divBdr>
    </w:div>
    <w:div w:id="154610471">
      <w:bodyDiv w:val="1"/>
      <w:marLeft w:val="0"/>
      <w:marRight w:val="0"/>
      <w:marTop w:val="0"/>
      <w:marBottom w:val="0"/>
      <w:divBdr>
        <w:top w:val="none" w:sz="0" w:space="0" w:color="auto"/>
        <w:left w:val="none" w:sz="0" w:space="0" w:color="auto"/>
        <w:bottom w:val="none" w:sz="0" w:space="0" w:color="auto"/>
        <w:right w:val="none" w:sz="0" w:space="0" w:color="auto"/>
      </w:divBdr>
    </w:div>
    <w:div w:id="254553563">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281305809">
      <w:bodyDiv w:val="1"/>
      <w:marLeft w:val="0"/>
      <w:marRight w:val="0"/>
      <w:marTop w:val="0"/>
      <w:marBottom w:val="0"/>
      <w:divBdr>
        <w:top w:val="none" w:sz="0" w:space="0" w:color="auto"/>
        <w:left w:val="none" w:sz="0" w:space="0" w:color="auto"/>
        <w:bottom w:val="none" w:sz="0" w:space="0" w:color="auto"/>
        <w:right w:val="none" w:sz="0" w:space="0" w:color="auto"/>
      </w:divBdr>
    </w:div>
    <w:div w:id="318192624">
      <w:bodyDiv w:val="1"/>
      <w:marLeft w:val="0"/>
      <w:marRight w:val="0"/>
      <w:marTop w:val="0"/>
      <w:marBottom w:val="0"/>
      <w:divBdr>
        <w:top w:val="none" w:sz="0" w:space="0" w:color="auto"/>
        <w:left w:val="none" w:sz="0" w:space="0" w:color="auto"/>
        <w:bottom w:val="none" w:sz="0" w:space="0" w:color="auto"/>
        <w:right w:val="none" w:sz="0" w:space="0" w:color="auto"/>
      </w:divBdr>
    </w:div>
    <w:div w:id="330524301">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83526475">
      <w:bodyDiv w:val="1"/>
      <w:marLeft w:val="0"/>
      <w:marRight w:val="0"/>
      <w:marTop w:val="0"/>
      <w:marBottom w:val="0"/>
      <w:divBdr>
        <w:top w:val="none" w:sz="0" w:space="0" w:color="auto"/>
        <w:left w:val="none" w:sz="0" w:space="0" w:color="auto"/>
        <w:bottom w:val="none" w:sz="0" w:space="0" w:color="auto"/>
        <w:right w:val="none" w:sz="0" w:space="0" w:color="auto"/>
      </w:divBdr>
    </w:div>
    <w:div w:id="392242129">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613906299">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25282505">
      <w:bodyDiv w:val="1"/>
      <w:marLeft w:val="0"/>
      <w:marRight w:val="0"/>
      <w:marTop w:val="0"/>
      <w:marBottom w:val="0"/>
      <w:divBdr>
        <w:top w:val="none" w:sz="0" w:space="0" w:color="auto"/>
        <w:left w:val="none" w:sz="0" w:space="0" w:color="auto"/>
        <w:bottom w:val="none" w:sz="0" w:space="0" w:color="auto"/>
        <w:right w:val="none" w:sz="0" w:space="0" w:color="auto"/>
      </w:divBdr>
    </w:div>
    <w:div w:id="626660367">
      <w:bodyDiv w:val="1"/>
      <w:marLeft w:val="0"/>
      <w:marRight w:val="0"/>
      <w:marTop w:val="0"/>
      <w:marBottom w:val="0"/>
      <w:divBdr>
        <w:top w:val="none" w:sz="0" w:space="0" w:color="auto"/>
        <w:left w:val="none" w:sz="0" w:space="0" w:color="auto"/>
        <w:bottom w:val="none" w:sz="0" w:space="0" w:color="auto"/>
        <w:right w:val="none" w:sz="0" w:space="0" w:color="auto"/>
      </w:divBdr>
    </w:div>
    <w:div w:id="630550066">
      <w:bodyDiv w:val="1"/>
      <w:marLeft w:val="0"/>
      <w:marRight w:val="0"/>
      <w:marTop w:val="0"/>
      <w:marBottom w:val="0"/>
      <w:divBdr>
        <w:top w:val="none" w:sz="0" w:space="0" w:color="auto"/>
        <w:left w:val="none" w:sz="0" w:space="0" w:color="auto"/>
        <w:bottom w:val="none" w:sz="0" w:space="0" w:color="auto"/>
        <w:right w:val="none" w:sz="0" w:space="0" w:color="auto"/>
      </w:divBdr>
    </w:div>
    <w:div w:id="632366693">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725032148">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62192801">
      <w:bodyDiv w:val="1"/>
      <w:marLeft w:val="0"/>
      <w:marRight w:val="0"/>
      <w:marTop w:val="0"/>
      <w:marBottom w:val="0"/>
      <w:divBdr>
        <w:top w:val="none" w:sz="0" w:space="0" w:color="auto"/>
        <w:left w:val="none" w:sz="0" w:space="0" w:color="auto"/>
        <w:bottom w:val="none" w:sz="0" w:space="0" w:color="auto"/>
        <w:right w:val="none" w:sz="0" w:space="0" w:color="auto"/>
      </w:divBdr>
    </w:div>
    <w:div w:id="782966070">
      <w:bodyDiv w:val="1"/>
      <w:marLeft w:val="0"/>
      <w:marRight w:val="0"/>
      <w:marTop w:val="0"/>
      <w:marBottom w:val="0"/>
      <w:divBdr>
        <w:top w:val="none" w:sz="0" w:space="0" w:color="auto"/>
        <w:left w:val="none" w:sz="0" w:space="0" w:color="auto"/>
        <w:bottom w:val="none" w:sz="0" w:space="0" w:color="auto"/>
        <w:right w:val="none" w:sz="0" w:space="0" w:color="auto"/>
      </w:divBdr>
    </w:div>
    <w:div w:id="796799343">
      <w:bodyDiv w:val="1"/>
      <w:marLeft w:val="0"/>
      <w:marRight w:val="0"/>
      <w:marTop w:val="0"/>
      <w:marBottom w:val="0"/>
      <w:divBdr>
        <w:top w:val="none" w:sz="0" w:space="0" w:color="auto"/>
        <w:left w:val="none" w:sz="0" w:space="0" w:color="auto"/>
        <w:bottom w:val="none" w:sz="0" w:space="0" w:color="auto"/>
        <w:right w:val="none" w:sz="0" w:space="0" w:color="auto"/>
      </w:divBdr>
    </w:div>
    <w:div w:id="838617647">
      <w:bodyDiv w:val="1"/>
      <w:marLeft w:val="0"/>
      <w:marRight w:val="0"/>
      <w:marTop w:val="0"/>
      <w:marBottom w:val="0"/>
      <w:divBdr>
        <w:top w:val="none" w:sz="0" w:space="0" w:color="auto"/>
        <w:left w:val="none" w:sz="0" w:space="0" w:color="auto"/>
        <w:bottom w:val="none" w:sz="0" w:space="0" w:color="auto"/>
        <w:right w:val="none" w:sz="0" w:space="0" w:color="auto"/>
      </w:divBdr>
    </w:div>
    <w:div w:id="973605703">
      <w:bodyDiv w:val="1"/>
      <w:marLeft w:val="0"/>
      <w:marRight w:val="0"/>
      <w:marTop w:val="0"/>
      <w:marBottom w:val="0"/>
      <w:divBdr>
        <w:top w:val="none" w:sz="0" w:space="0" w:color="auto"/>
        <w:left w:val="none" w:sz="0" w:space="0" w:color="auto"/>
        <w:bottom w:val="none" w:sz="0" w:space="0" w:color="auto"/>
        <w:right w:val="none" w:sz="0" w:space="0" w:color="auto"/>
      </w:divBdr>
    </w:div>
    <w:div w:id="998769428">
      <w:bodyDiv w:val="1"/>
      <w:marLeft w:val="0"/>
      <w:marRight w:val="0"/>
      <w:marTop w:val="0"/>
      <w:marBottom w:val="0"/>
      <w:divBdr>
        <w:top w:val="none" w:sz="0" w:space="0" w:color="auto"/>
        <w:left w:val="none" w:sz="0" w:space="0" w:color="auto"/>
        <w:bottom w:val="none" w:sz="0" w:space="0" w:color="auto"/>
        <w:right w:val="none" w:sz="0" w:space="0" w:color="auto"/>
      </w:divBdr>
    </w:div>
    <w:div w:id="1011371222">
      <w:bodyDiv w:val="1"/>
      <w:marLeft w:val="0"/>
      <w:marRight w:val="0"/>
      <w:marTop w:val="0"/>
      <w:marBottom w:val="0"/>
      <w:divBdr>
        <w:top w:val="none" w:sz="0" w:space="0" w:color="auto"/>
        <w:left w:val="none" w:sz="0" w:space="0" w:color="auto"/>
        <w:bottom w:val="none" w:sz="0" w:space="0" w:color="auto"/>
        <w:right w:val="none" w:sz="0" w:space="0" w:color="auto"/>
      </w:divBdr>
    </w:div>
    <w:div w:id="1055201426">
      <w:bodyDiv w:val="1"/>
      <w:marLeft w:val="0"/>
      <w:marRight w:val="0"/>
      <w:marTop w:val="0"/>
      <w:marBottom w:val="0"/>
      <w:divBdr>
        <w:top w:val="none" w:sz="0" w:space="0" w:color="auto"/>
        <w:left w:val="none" w:sz="0" w:space="0" w:color="auto"/>
        <w:bottom w:val="none" w:sz="0" w:space="0" w:color="auto"/>
        <w:right w:val="none" w:sz="0" w:space="0" w:color="auto"/>
      </w:divBdr>
    </w:div>
    <w:div w:id="1086809565">
      <w:bodyDiv w:val="1"/>
      <w:marLeft w:val="0"/>
      <w:marRight w:val="0"/>
      <w:marTop w:val="0"/>
      <w:marBottom w:val="0"/>
      <w:divBdr>
        <w:top w:val="none" w:sz="0" w:space="0" w:color="auto"/>
        <w:left w:val="none" w:sz="0" w:space="0" w:color="auto"/>
        <w:bottom w:val="none" w:sz="0" w:space="0" w:color="auto"/>
        <w:right w:val="none" w:sz="0" w:space="0" w:color="auto"/>
      </w:divBdr>
    </w:div>
    <w:div w:id="1132597202">
      <w:bodyDiv w:val="1"/>
      <w:marLeft w:val="0"/>
      <w:marRight w:val="0"/>
      <w:marTop w:val="0"/>
      <w:marBottom w:val="0"/>
      <w:divBdr>
        <w:top w:val="none" w:sz="0" w:space="0" w:color="auto"/>
        <w:left w:val="none" w:sz="0" w:space="0" w:color="auto"/>
        <w:bottom w:val="none" w:sz="0" w:space="0" w:color="auto"/>
        <w:right w:val="none" w:sz="0" w:space="0" w:color="auto"/>
      </w:divBdr>
    </w:div>
    <w:div w:id="1133906892">
      <w:bodyDiv w:val="1"/>
      <w:marLeft w:val="0"/>
      <w:marRight w:val="0"/>
      <w:marTop w:val="0"/>
      <w:marBottom w:val="0"/>
      <w:divBdr>
        <w:top w:val="none" w:sz="0" w:space="0" w:color="auto"/>
        <w:left w:val="none" w:sz="0" w:space="0" w:color="auto"/>
        <w:bottom w:val="none" w:sz="0" w:space="0" w:color="auto"/>
        <w:right w:val="none" w:sz="0" w:space="0" w:color="auto"/>
      </w:divBdr>
    </w:div>
    <w:div w:id="1137798294">
      <w:bodyDiv w:val="1"/>
      <w:marLeft w:val="0"/>
      <w:marRight w:val="0"/>
      <w:marTop w:val="0"/>
      <w:marBottom w:val="0"/>
      <w:divBdr>
        <w:top w:val="none" w:sz="0" w:space="0" w:color="auto"/>
        <w:left w:val="none" w:sz="0" w:space="0" w:color="auto"/>
        <w:bottom w:val="none" w:sz="0" w:space="0" w:color="auto"/>
        <w:right w:val="none" w:sz="0" w:space="0" w:color="auto"/>
      </w:divBdr>
    </w:div>
    <w:div w:id="1145389413">
      <w:bodyDiv w:val="1"/>
      <w:marLeft w:val="0"/>
      <w:marRight w:val="0"/>
      <w:marTop w:val="0"/>
      <w:marBottom w:val="0"/>
      <w:divBdr>
        <w:top w:val="none" w:sz="0" w:space="0" w:color="auto"/>
        <w:left w:val="none" w:sz="0" w:space="0" w:color="auto"/>
        <w:bottom w:val="none" w:sz="0" w:space="0" w:color="auto"/>
        <w:right w:val="none" w:sz="0" w:space="0" w:color="auto"/>
      </w:divBdr>
    </w:div>
    <w:div w:id="1147240364">
      <w:bodyDiv w:val="1"/>
      <w:marLeft w:val="0"/>
      <w:marRight w:val="0"/>
      <w:marTop w:val="0"/>
      <w:marBottom w:val="0"/>
      <w:divBdr>
        <w:top w:val="none" w:sz="0" w:space="0" w:color="auto"/>
        <w:left w:val="none" w:sz="0" w:space="0" w:color="auto"/>
        <w:bottom w:val="none" w:sz="0" w:space="0" w:color="auto"/>
        <w:right w:val="none" w:sz="0" w:space="0" w:color="auto"/>
      </w:divBdr>
    </w:div>
    <w:div w:id="1182092468">
      <w:bodyDiv w:val="1"/>
      <w:marLeft w:val="0"/>
      <w:marRight w:val="0"/>
      <w:marTop w:val="0"/>
      <w:marBottom w:val="0"/>
      <w:divBdr>
        <w:top w:val="none" w:sz="0" w:space="0" w:color="auto"/>
        <w:left w:val="none" w:sz="0" w:space="0" w:color="auto"/>
        <w:bottom w:val="none" w:sz="0" w:space="0" w:color="auto"/>
        <w:right w:val="none" w:sz="0" w:space="0" w:color="auto"/>
      </w:divBdr>
    </w:div>
    <w:div w:id="1200241009">
      <w:bodyDiv w:val="1"/>
      <w:marLeft w:val="0"/>
      <w:marRight w:val="0"/>
      <w:marTop w:val="0"/>
      <w:marBottom w:val="0"/>
      <w:divBdr>
        <w:top w:val="none" w:sz="0" w:space="0" w:color="auto"/>
        <w:left w:val="none" w:sz="0" w:space="0" w:color="auto"/>
        <w:bottom w:val="none" w:sz="0" w:space="0" w:color="auto"/>
        <w:right w:val="none" w:sz="0" w:space="0" w:color="auto"/>
      </w:divBdr>
    </w:div>
    <w:div w:id="1232036371">
      <w:bodyDiv w:val="1"/>
      <w:marLeft w:val="0"/>
      <w:marRight w:val="0"/>
      <w:marTop w:val="0"/>
      <w:marBottom w:val="0"/>
      <w:divBdr>
        <w:top w:val="none" w:sz="0" w:space="0" w:color="auto"/>
        <w:left w:val="none" w:sz="0" w:space="0" w:color="auto"/>
        <w:bottom w:val="none" w:sz="0" w:space="0" w:color="auto"/>
        <w:right w:val="none" w:sz="0" w:space="0" w:color="auto"/>
      </w:divBdr>
    </w:div>
    <w:div w:id="1263148685">
      <w:bodyDiv w:val="1"/>
      <w:marLeft w:val="0"/>
      <w:marRight w:val="0"/>
      <w:marTop w:val="0"/>
      <w:marBottom w:val="0"/>
      <w:divBdr>
        <w:top w:val="none" w:sz="0" w:space="0" w:color="auto"/>
        <w:left w:val="none" w:sz="0" w:space="0" w:color="auto"/>
        <w:bottom w:val="none" w:sz="0" w:space="0" w:color="auto"/>
        <w:right w:val="none" w:sz="0" w:space="0" w:color="auto"/>
      </w:divBdr>
    </w:div>
    <w:div w:id="1294477785">
      <w:bodyDiv w:val="1"/>
      <w:marLeft w:val="0"/>
      <w:marRight w:val="0"/>
      <w:marTop w:val="0"/>
      <w:marBottom w:val="0"/>
      <w:divBdr>
        <w:top w:val="none" w:sz="0" w:space="0" w:color="auto"/>
        <w:left w:val="none" w:sz="0" w:space="0" w:color="auto"/>
        <w:bottom w:val="none" w:sz="0" w:space="0" w:color="auto"/>
        <w:right w:val="none" w:sz="0" w:space="0" w:color="auto"/>
      </w:divBdr>
    </w:div>
    <w:div w:id="1323044408">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55500996">
      <w:bodyDiv w:val="1"/>
      <w:marLeft w:val="0"/>
      <w:marRight w:val="0"/>
      <w:marTop w:val="0"/>
      <w:marBottom w:val="0"/>
      <w:divBdr>
        <w:top w:val="none" w:sz="0" w:space="0" w:color="auto"/>
        <w:left w:val="none" w:sz="0" w:space="0" w:color="auto"/>
        <w:bottom w:val="none" w:sz="0" w:space="0" w:color="auto"/>
        <w:right w:val="none" w:sz="0" w:space="0" w:color="auto"/>
      </w:divBdr>
    </w:div>
    <w:div w:id="1380401142">
      <w:bodyDiv w:val="1"/>
      <w:marLeft w:val="0"/>
      <w:marRight w:val="0"/>
      <w:marTop w:val="0"/>
      <w:marBottom w:val="0"/>
      <w:divBdr>
        <w:top w:val="none" w:sz="0" w:space="0" w:color="auto"/>
        <w:left w:val="none" w:sz="0" w:space="0" w:color="auto"/>
        <w:bottom w:val="none" w:sz="0" w:space="0" w:color="auto"/>
        <w:right w:val="none" w:sz="0" w:space="0" w:color="auto"/>
      </w:divBdr>
    </w:div>
    <w:div w:id="1391423943">
      <w:bodyDiv w:val="1"/>
      <w:marLeft w:val="0"/>
      <w:marRight w:val="0"/>
      <w:marTop w:val="0"/>
      <w:marBottom w:val="0"/>
      <w:divBdr>
        <w:top w:val="none" w:sz="0" w:space="0" w:color="auto"/>
        <w:left w:val="none" w:sz="0" w:space="0" w:color="auto"/>
        <w:bottom w:val="none" w:sz="0" w:space="0" w:color="auto"/>
        <w:right w:val="none" w:sz="0" w:space="0" w:color="auto"/>
      </w:divBdr>
    </w:div>
    <w:div w:id="1406956474">
      <w:bodyDiv w:val="1"/>
      <w:marLeft w:val="0"/>
      <w:marRight w:val="0"/>
      <w:marTop w:val="0"/>
      <w:marBottom w:val="0"/>
      <w:divBdr>
        <w:top w:val="none" w:sz="0" w:space="0" w:color="auto"/>
        <w:left w:val="none" w:sz="0" w:space="0" w:color="auto"/>
        <w:bottom w:val="none" w:sz="0" w:space="0" w:color="auto"/>
        <w:right w:val="none" w:sz="0" w:space="0" w:color="auto"/>
      </w:divBdr>
    </w:div>
    <w:div w:id="1418865135">
      <w:bodyDiv w:val="1"/>
      <w:marLeft w:val="0"/>
      <w:marRight w:val="0"/>
      <w:marTop w:val="0"/>
      <w:marBottom w:val="0"/>
      <w:divBdr>
        <w:top w:val="none" w:sz="0" w:space="0" w:color="auto"/>
        <w:left w:val="none" w:sz="0" w:space="0" w:color="auto"/>
        <w:bottom w:val="none" w:sz="0" w:space="0" w:color="auto"/>
        <w:right w:val="none" w:sz="0" w:space="0" w:color="auto"/>
      </w:divBdr>
    </w:div>
    <w:div w:id="1484464105">
      <w:bodyDiv w:val="1"/>
      <w:marLeft w:val="0"/>
      <w:marRight w:val="0"/>
      <w:marTop w:val="0"/>
      <w:marBottom w:val="0"/>
      <w:divBdr>
        <w:top w:val="none" w:sz="0" w:space="0" w:color="auto"/>
        <w:left w:val="none" w:sz="0" w:space="0" w:color="auto"/>
        <w:bottom w:val="none" w:sz="0" w:space="0" w:color="auto"/>
        <w:right w:val="none" w:sz="0" w:space="0" w:color="auto"/>
      </w:divBdr>
    </w:div>
    <w:div w:id="1507288039">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61211870">
      <w:bodyDiv w:val="1"/>
      <w:marLeft w:val="0"/>
      <w:marRight w:val="0"/>
      <w:marTop w:val="0"/>
      <w:marBottom w:val="0"/>
      <w:divBdr>
        <w:top w:val="none" w:sz="0" w:space="0" w:color="auto"/>
        <w:left w:val="none" w:sz="0" w:space="0" w:color="auto"/>
        <w:bottom w:val="none" w:sz="0" w:space="0" w:color="auto"/>
        <w:right w:val="none" w:sz="0" w:space="0" w:color="auto"/>
      </w:divBdr>
    </w:div>
    <w:div w:id="1583905405">
      <w:bodyDiv w:val="1"/>
      <w:marLeft w:val="0"/>
      <w:marRight w:val="0"/>
      <w:marTop w:val="0"/>
      <w:marBottom w:val="0"/>
      <w:divBdr>
        <w:top w:val="none" w:sz="0" w:space="0" w:color="auto"/>
        <w:left w:val="none" w:sz="0" w:space="0" w:color="auto"/>
        <w:bottom w:val="none" w:sz="0" w:space="0" w:color="auto"/>
        <w:right w:val="none" w:sz="0" w:space="0" w:color="auto"/>
      </w:divBdr>
    </w:div>
    <w:div w:id="1599630694">
      <w:bodyDiv w:val="1"/>
      <w:marLeft w:val="0"/>
      <w:marRight w:val="0"/>
      <w:marTop w:val="0"/>
      <w:marBottom w:val="0"/>
      <w:divBdr>
        <w:top w:val="none" w:sz="0" w:space="0" w:color="auto"/>
        <w:left w:val="none" w:sz="0" w:space="0" w:color="auto"/>
        <w:bottom w:val="none" w:sz="0" w:space="0" w:color="auto"/>
        <w:right w:val="none" w:sz="0" w:space="0" w:color="auto"/>
      </w:divBdr>
    </w:div>
    <w:div w:id="1607227103">
      <w:bodyDiv w:val="1"/>
      <w:marLeft w:val="0"/>
      <w:marRight w:val="0"/>
      <w:marTop w:val="0"/>
      <w:marBottom w:val="0"/>
      <w:divBdr>
        <w:top w:val="none" w:sz="0" w:space="0" w:color="auto"/>
        <w:left w:val="none" w:sz="0" w:space="0" w:color="auto"/>
        <w:bottom w:val="none" w:sz="0" w:space="0" w:color="auto"/>
        <w:right w:val="none" w:sz="0" w:space="0" w:color="auto"/>
      </w:divBdr>
    </w:div>
    <w:div w:id="1616018384">
      <w:bodyDiv w:val="1"/>
      <w:marLeft w:val="0"/>
      <w:marRight w:val="0"/>
      <w:marTop w:val="0"/>
      <w:marBottom w:val="0"/>
      <w:divBdr>
        <w:top w:val="none" w:sz="0" w:space="0" w:color="auto"/>
        <w:left w:val="none" w:sz="0" w:space="0" w:color="auto"/>
        <w:bottom w:val="none" w:sz="0" w:space="0" w:color="auto"/>
        <w:right w:val="none" w:sz="0" w:space="0" w:color="auto"/>
      </w:divBdr>
    </w:div>
    <w:div w:id="1681395406">
      <w:bodyDiv w:val="1"/>
      <w:marLeft w:val="0"/>
      <w:marRight w:val="0"/>
      <w:marTop w:val="0"/>
      <w:marBottom w:val="0"/>
      <w:divBdr>
        <w:top w:val="none" w:sz="0" w:space="0" w:color="auto"/>
        <w:left w:val="none" w:sz="0" w:space="0" w:color="auto"/>
        <w:bottom w:val="none" w:sz="0" w:space="0" w:color="auto"/>
        <w:right w:val="none" w:sz="0" w:space="0" w:color="auto"/>
      </w:divBdr>
    </w:div>
    <w:div w:id="1684286332">
      <w:bodyDiv w:val="1"/>
      <w:marLeft w:val="0"/>
      <w:marRight w:val="0"/>
      <w:marTop w:val="0"/>
      <w:marBottom w:val="0"/>
      <w:divBdr>
        <w:top w:val="none" w:sz="0" w:space="0" w:color="auto"/>
        <w:left w:val="none" w:sz="0" w:space="0" w:color="auto"/>
        <w:bottom w:val="none" w:sz="0" w:space="0" w:color="auto"/>
        <w:right w:val="none" w:sz="0" w:space="0" w:color="auto"/>
      </w:divBdr>
    </w:div>
    <w:div w:id="1685742431">
      <w:bodyDiv w:val="1"/>
      <w:marLeft w:val="0"/>
      <w:marRight w:val="0"/>
      <w:marTop w:val="0"/>
      <w:marBottom w:val="0"/>
      <w:divBdr>
        <w:top w:val="none" w:sz="0" w:space="0" w:color="auto"/>
        <w:left w:val="none" w:sz="0" w:space="0" w:color="auto"/>
        <w:bottom w:val="none" w:sz="0" w:space="0" w:color="auto"/>
        <w:right w:val="none" w:sz="0" w:space="0" w:color="auto"/>
      </w:divBdr>
    </w:div>
    <w:div w:id="1718509924">
      <w:bodyDiv w:val="1"/>
      <w:marLeft w:val="0"/>
      <w:marRight w:val="0"/>
      <w:marTop w:val="0"/>
      <w:marBottom w:val="0"/>
      <w:divBdr>
        <w:top w:val="none" w:sz="0" w:space="0" w:color="auto"/>
        <w:left w:val="none" w:sz="0" w:space="0" w:color="auto"/>
        <w:bottom w:val="none" w:sz="0" w:space="0" w:color="auto"/>
        <w:right w:val="none" w:sz="0" w:space="0" w:color="auto"/>
      </w:divBdr>
    </w:div>
    <w:div w:id="1818572497">
      <w:bodyDiv w:val="1"/>
      <w:marLeft w:val="0"/>
      <w:marRight w:val="0"/>
      <w:marTop w:val="0"/>
      <w:marBottom w:val="0"/>
      <w:divBdr>
        <w:top w:val="none" w:sz="0" w:space="0" w:color="auto"/>
        <w:left w:val="none" w:sz="0" w:space="0" w:color="auto"/>
        <w:bottom w:val="none" w:sz="0" w:space="0" w:color="auto"/>
        <w:right w:val="none" w:sz="0" w:space="0" w:color="auto"/>
      </w:divBdr>
    </w:div>
    <w:div w:id="1842118637">
      <w:bodyDiv w:val="1"/>
      <w:marLeft w:val="0"/>
      <w:marRight w:val="0"/>
      <w:marTop w:val="0"/>
      <w:marBottom w:val="0"/>
      <w:divBdr>
        <w:top w:val="none" w:sz="0" w:space="0" w:color="auto"/>
        <w:left w:val="none" w:sz="0" w:space="0" w:color="auto"/>
        <w:bottom w:val="none" w:sz="0" w:space="0" w:color="auto"/>
        <w:right w:val="none" w:sz="0" w:space="0" w:color="auto"/>
      </w:divBdr>
    </w:div>
    <w:div w:id="1854101633">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880163379">
      <w:bodyDiv w:val="1"/>
      <w:marLeft w:val="0"/>
      <w:marRight w:val="0"/>
      <w:marTop w:val="0"/>
      <w:marBottom w:val="0"/>
      <w:divBdr>
        <w:top w:val="none" w:sz="0" w:space="0" w:color="auto"/>
        <w:left w:val="none" w:sz="0" w:space="0" w:color="auto"/>
        <w:bottom w:val="none" w:sz="0" w:space="0" w:color="auto"/>
        <w:right w:val="none" w:sz="0" w:space="0" w:color="auto"/>
      </w:divBdr>
    </w:div>
    <w:div w:id="1909875296">
      <w:bodyDiv w:val="1"/>
      <w:marLeft w:val="0"/>
      <w:marRight w:val="0"/>
      <w:marTop w:val="0"/>
      <w:marBottom w:val="0"/>
      <w:divBdr>
        <w:top w:val="none" w:sz="0" w:space="0" w:color="auto"/>
        <w:left w:val="none" w:sz="0" w:space="0" w:color="auto"/>
        <w:bottom w:val="none" w:sz="0" w:space="0" w:color="auto"/>
        <w:right w:val="none" w:sz="0" w:space="0" w:color="auto"/>
      </w:divBdr>
    </w:div>
    <w:div w:id="1918244037">
      <w:bodyDiv w:val="1"/>
      <w:marLeft w:val="0"/>
      <w:marRight w:val="0"/>
      <w:marTop w:val="0"/>
      <w:marBottom w:val="0"/>
      <w:divBdr>
        <w:top w:val="none" w:sz="0" w:space="0" w:color="auto"/>
        <w:left w:val="none" w:sz="0" w:space="0" w:color="auto"/>
        <w:bottom w:val="none" w:sz="0" w:space="0" w:color="auto"/>
        <w:right w:val="none" w:sz="0" w:space="0" w:color="auto"/>
      </w:divBdr>
    </w:div>
    <w:div w:id="1942637422">
      <w:bodyDiv w:val="1"/>
      <w:marLeft w:val="0"/>
      <w:marRight w:val="0"/>
      <w:marTop w:val="0"/>
      <w:marBottom w:val="0"/>
      <w:divBdr>
        <w:top w:val="none" w:sz="0" w:space="0" w:color="auto"/>
        <w:left w:val="none" w:sz="0" w:space="0" w:color="auto"/>
        <w:bottom w:val="none" w:sz="0" w:space="0" w:color="auto"/>
        <w:right w:val="none" w:sz="0" w:space="0" w:color="auto"/>
      </w:divBdr>
    </w:div>
    <w:div w:id="1964146416">
      <w:bodyDiv w:val="1"/>
      <w:marLeft w:val="0"/>
      <w:marRight w:val="0"/>
      <w:marTop w:val="0"/>
      <w:marBottom w:val="0"/>
      <w:divBdr>
        <w:top w:val="none" w:sz="0" w:space="0" w:color="auto"/>
        <w:left w:val="none" w:sz="0" w:space="0" w:color="auto"/>
        <w:bottom w:val="none" w:sz="0" w:space="0" w:color="auto"/>
        <w:right w:val="none" w:sz="0" w:space="0" w:color="auto"/>
      </w:divBdr>
    </w:div>
    <w:div w:id="1998804175">
      <w:bodyDiv w:val="1"/>
      <w:marLeft w:val="0"/>
      <w:marRight w:val="0"/>
      <w:marTop w:val="0"/>
      <w:marBottom w:val="0"/>
      <w:divBdr>
        <w:top w:val="none" w:sz="0" w:space="0" w:color="auto"/>
        <w:left w:val="none" w:sz="0" w:space="0" w:color="auto"/>
        <w:bottom w:val="none" w:sz="0" w:space="0" w:color="auto"/>
        <w:right w:val="none" w:sz="0" w:space="0" w:color="auto"/>
      </w:divBdr>
    </w:div>
    <w:div w:id="2001735293">
      <w:bodyDiv w:val="1"/>
      <w:marLeft w:val="0"/>
      <w:marRight w:val="0"/>
      <w:marTop w:val="0"/>
      <w:marBottom w:val="0"/>
      <w:divBdr>
        <w:top w:val="none" w:sz="0" w:space="0" w:color="auto"/>
        <w:left w:val="none" w:sz="0" w:space="0" w:color="auto"/>
        <w:bottom w:val="none" w:sz="0" w:space="0" w:color="auto"/>
        <w:right w:val="none" w:sz="0" w:space="0" w:color="auto"/>
      </w:divBdr>
    </w:div>
    <w:div w:id="2002733270">
      <w:bodyDiv w:val="1"/>
      <w:marLeft w:val="0"/>
      <w:marRight w:val="0"/>
      <w:marTop w:val="0"/>
      <w:marBottom w:val="0"/>
      <w:divBdr>
        <w:top w:val="none" w:sz="0" w:space="0" w:color="auto"/>
        <w:left w:val="none" w:sz="0" w:space="0" w:color="auto"/>
        <w:bottom w:val="none" w:sz="0" w:space="0" w:color="auto"/>
        <w:right w:val="none" w:sz="0" w:space="0" w:color="auto"/>
      </w:divBdr>
    </w:div>
    <w:div w:id="2002854180">
      <w:bodyDiv w:val="1"/>
      <w:marLeft w:val="0"/>
      <w:marRight w:val="0"/>
      <w:marTop w:val="0"/>
      <w:marBottom w:val="0"/>
      <w:divBdr>
        <w:top w:val="none" w:sz="0" w:space="0" w:color="auto"/>
        <w:left w:val="none" w:sz="0" w:space="0" w:color="auto"/>
        <w:bottom w:val="none" w:sz="0" w:space="0" w:color="auto"/>
        <w:right w:val="none" w:sz="0" w:space="0" w:color="auto"/>
      </w:divBdr>
    </w:div>
    <w:div w:id="2014453503">
      <w:bodyDiv w:val="1"/>
      <w:marLeft w:val="0"/>
      <w:marRight w:val="0"/>
      <w:marTop w:val="0"/>
      <w:marBottom w:val="0"/>
      <w:divBdr>
        <w:top w:val="none" w:sz="0" w:space="0" w:color="auto"/>
        <w:left w:val="none" w:sz="0" w:space="0" w:color="auto"/>
        <w:bottom w:val="none" w:sz="0" w:space="0" w:color="auto"/>
        <w:right w:val="none" w:sz="0" w:space="0" w:color="auto"/>
      </w:divBdr>
    </w:div>
    <w:div w:id="2038432470">
      <w:bodyDiv w:val="1"/>
      <w:marLeft w:val="0"/>
      <w:marRight w:val="0"/>
      <w:marTop w:val="0"/>
      <w:marBottom w:val="0"/>
      <w:divBdr>
        <w:top w:val="none" w:sz="0" w:space="0" w:color="auto"/>
        <w:left w:val="none" w:sz="0" w:space="0" w:color="auto"/>
        <w:bottom w:val="none" w:sz="0" w:space="0" w:color="auto"/>
        <w:right w:val="none" w:sz="0" w:space="0" w:color="auto"/>
      </w:divBdr>
    </w:div>
    <w:div w:id="2100783653">
      <w:bodyDiv w:val="1"/>
      <w:marLeft w:val="0"/>
      <w:marRight w:val="0"/>
      <w:marTop w:val="0"/>
      <w:marBottom w:val="0"/>
      <w:divBdr>
        <w:top w:val="none" w:sz="0" w:space="0" w:color="auto"/>
        <w:left w:val="none" w:sz="0" w:space="0" w:color="auto"/>
        <w:bottom w:val="none" w:sz="0" w:space="0" w:color="auto"/>
        <w:right w:val="none" w:sz="0" w:space="0" w:color="auto"/>
      </w:divBdr>
    </w:div>
    <w:div w:id="2126851949">
      <w:bodyDiv w:val="1"/>
      <w:marLeft w:val="0"/>
      <w:marRight w:val="0"/>
      <w:marTop w:val="0"/>
      <w:marBottom w:val="0"/>
      <w:divBdr>
        <w:top w:val="none" w:sz="0" w:space="0" w:color="auto"/>
        <w:left w:val="none" w:sz="0" w:space="0" w:color="auto"/>
        <w:bottom w:val="none" w:sz="0" w:space="0" w:color="auto"/>
        <w:right w:val="none" w:sz="0" w:space="0" w:color="auto"/>
      </w:divBdr>
    </w:div>
    <w:div w:id="214349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http://www.visualstudios.com" TargetMode="External"/><Relationship Id="rId102" Type="http://schemas.openxmlformats.org/officeDocument/2006/relationships/hyperlink" Target="https://www.parasoft.com/product/jtest" TargetMode="External"/><Relationship Id="rId103" Type="http://schemas.openxmlformats.org/officeDocument/2006/relationships/hyperlink" Target="http://homepages.cwi.nl/~daybuild/daily-" TargetMode="External"/><Relationship Id="rId104" Type="http://schemas.openxmlformats.org/officeDocument/2006/relationships/hyperlink" Target="https://github.com/playn/playn" TargetMode="External"/><Relationship Id="rId105" Type="http://schemas.openxmlformats.org/officeDocument/2006/relationships/hyperlink" Target="http://www.qt.io" TargetMode="External"/><Relationship Id="rId106" Type="http://schemas.openxmlformats.org/officeDocument/2006/relationships/fontTable" Target="fontTable.xml"/><Relationship Id="rId10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png"/><Relationship Id="rId79" Type="http://schemas.openxmlformats.org/officeDocument/2006/relationships/image" Target="media/image65.png"/><Relationship Id="rId90" Type="http://schemas.openxmlformats.org/officeDocument/2006/relationships/image" Target="media/image75.png"/><Relationship Id="rId91" Type="http://schemas.openxmlformats.org/officeDocument/2006/relationships/image" Target="media/image76.png"/><Relationship Id="rId92" Type="http://schemas.openxmlformats.org/officeDocument/2006/relationships/image" Target="media/image77.png"/><Relationship Id="rId93" Type="http://schemas.openxmlformats.org/officeDocument/2006/relationships/image" Target="media/image78.png"/><Relationship Id="rId94" Type="http://schemas.openxmlformats.org/officeDocument/2006/relationships/image" Target="media/image79.png"/><Relationship Id="rId95" Type="http://schemas.openxmlformats.org/officeDocument/2006/relationships/hyperlink" Target="http://file.scirp.org/pdf/JSEA20120800010_60440877.pdf" TargetMode="External"/><Relationship Id="rId96" Type="http://schemas.openxmlformats.org/officeDocument/2006/relationships/hyperlink" Target="https://www.ibm.com/developerworks/community/blogs/nlp/entry/tokenization?lang=en" TargetMode="External"/><Relationship Id="rId97" Type="http://schemas.openxmlformats.org/officeDocument/2006/relationships/hyperlink" Target="http://www.fltk.org" TargetMode="External"/><Relationship Id="rId98" Type="http://schemas.openxmlformats.org/officeDocument/2006/relationships/hyperlink" Target="https://github.com/" TargetMode="External"/><Relationship Id="rId99" Type="http://schemas.openxmlformats.org/officeDocument/2006/relationships/hyperlink" Target="https://people.cs.umass.edu/~brun/pubs/pubs/Muslu12oopsla.pdf"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100" Type="http://schemas.openxmlformats.org/officeDocument/2006/relationships/hyperlink" Target="https://libgdx.badlogicgames.com/" TargetMode="External"/><Relationship Id="rId80" Type="http://schemas.openxmlformats.org/officeDocument/2006/relationships/header" Target="header3.xml"/><Relationship Id="rId81" Type="http://schemas.openxmlformats.org/officeDocument/2006/relationships/image" Target="media/image66.png"/><Relationship Id="rId82" Type="http://schemas.openxmlformats.org/officeDocument/2006/relationships/image" Target="media/image67.png"/><Relationship Id="rId83" Type="http://schemas.openxmlformats.org/officeDocument/2006/relationships/image" Target="media/image68.png"/><Relationship Id="rId84" Type="http://schemas.openxmlformats.org/officeDocument/2006/relationships/image" Target="media/image69.png"/><Relationship Id="rId85" Type="http://schemas.openxmlformats.org/officeDocument/2006/relationships/image" Target="media/image70.png"/><Relationship Id="rId86" Type="http://schemas.openxmlformats.org/officeDocument/2006/relationships/image" Target="media/image71.png"/><Relationship Id="rId87" Type="http://schemas.openxmlformats.org/officeDocument/2006/relationships/image" Target="media/image72.png"/><Relationship Id="rId88" Type="http://schemas.openxmlformats.org/officeDocument/2006/relationships/image" Target="media/image73.png"/><Relationship Id="rId89" Type="http://schemas.openxmlformats.org/officeDocument/2006/relationships/image" Target="media/image7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62710\Downloads\1%20-%20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Uni14</b:Tag>
    <b:SourceType>InternetSite</b:SourceType>
    <b:Guid>{53375ADC-7172-4676-84F4-7ACFA3911F41}</b:Guid>
    <b:Author>
      <b:Author>
        <b:Corporate>University of Hull Skills Team</b:Corporate>
      </b:Author>
    </b:Author>
    <b:Title>What is referencing and how do you do it?</b:Title>
    <b:InternetSiteTitle>University of Hull</b:InternetSiteTitle>
    <b:Year>2014</b:Year>
    <b:Month>September</b:Month>
    <b:Day>15</b:Day>
    <b:URL>http://www2.hull.ac.uk/lli/skills-development/referencing/introduction_to_referencing.aspx</b:URL>
    <b:YearAccessed>2014</b:YearAccessed>
    <b:MonthAccessed>September</b:MonthAccessed>
    <b:DayAccessed>19</b:DayAccessed>
    <b:RefOrder>1</b:RefOrder>
  </b:Source>
  <b:Source>
    <b:Tag>Dav13</b:Tag>
    <b:SourceType>InternetSite</b:SourceType>
    <b:Guid>{286EF74F-95C7-44AF-A6B4-C7B69222A907}</b:Guid>
    <b:Author>
      <b:Author>
        <b:NameList>
          <b:Person>
            <b:Last>Parker</b:Last>
            <b:First>David</b:First>
          </b:Person>
        </b:NameList>
      </b:Author>
    </b:Author>
    <b:Title>Referencing with Word</b:Title>
    <b:Year>2013</b:Year>
    <b:YearAccessed>2014</b:YearAccessed>
    <b:MonthAccessed>September</b:MonthAccessed>
    <b:DayAccessed>18</b:DayAccessed>
    <b:URL>http://intra.net.dcs.hull.ac.uk/student/modules/08341/WebPages/ReferencingWithWord.html</b:URL>
    <b:RefOrder>2</b:RefOrder>
  </b:Source>
  <b:Source>
    <b:Tag>Hol99</b:Tag>
    <b:SourceType>Book</b:SourceType>
    <b:Guid>{CD56275A-0A7E-499F-A45A-6239FE631DD8}</b:Guid>
    <b:Title>Enjoy Writing Your Science Thesis or Dissertation</b:Title>
    <b:Year>1999</b:Year>
    <b:City>London</b:City>
    <b:Publisher>Imperial College Press</b:Publisher>
    <b:Edition>1st</b:Edition>
    <b:Author>
      <b:Author>
        <b:NameList>
          <b:Person>
            <b:Last>Holtom</b:Last>
            <b:First>Daniel</b:First>
          </b:Person>
          <b:Person>
            <b:Last>Fisher</b:Last>
            <b:First>Elizabeth</b:First>
          </b:Person>
        </b:NameList>
      </b:Author>
    </b:Author>
    <b:RefOrder>3</b:RefOrder>
  </b:Source>
  <b:Source>
    <b:Tag>Har74</b:Tag>
    <b:SourceType>JournalArticle</b:SourceType>
    <b:Guid>{FC1232E0-EDA5-4380-AA13-4683F7A5DFEC}</b:Guid>
    <b:Title>Accelerating Dissertation Writing: Case Study</b:Title>
    <b:Year>1974</b:Year>
    <b:JournalName>Psychological Reports</b:JournalName>
    <b:Pages>984-986</b:Pages>
    <b:Volume>34</b:Volume>
    <b:Issue>3</b:Issue>
    <b:Author>
      <b:Author>
        <b:NameList>
          <b:Person>
            <b:Last>Harris</b:Last>
            <b:Middle>B</b:Middle>
            <b:First>Mary</b:First>
          </b:Person>
        </b:NameList>
      </b:Author>
    </b:Author>
    <b:RefOrder>4</b:RefOrder>
  </b:Source>
</b:Sources>
</file>

<file path=customXml/itemProps1.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2.xml><?xml version="1.0" encoding="utf-8"?>
<ds:datastoreItem xmlns:ds="http://schemas.openxmlformats.org/officeDocument/2006/customXml" ds:itemID="{DE049A1B-84C5-4AC1-B245-84810A14DC62}">
  <ds:schemaRefs>
    <ds:schemaRef ds:uri="http://schemas.microsoft.com/office/2006/metadata/properties"/>
    <ds:schemaRef ds:uri="http://schemas.microsoft.com/office/2006/documentManagement/types"/>
    <ds:schemaRef ds:uri="http://schemas.openxmlformats.org/package/2006/metadata/core-properties"/>
    <ds:schemaRef ds:uri="http://www.w3.org/XML/1998/namespace"/>
    <ds:schemaRef ds:uri="http://purl.org/dc/elements/1.1/"/>
    <ds:schemaRef ds:uri="http://purl.org/dc/dcmitype/"/>
    <ds:schemaRef ds:uri="http://purl.org/dc/terms/"/>
  </ds:schemaRefs>
</ds:datastoreItem>
</file>

<file path=customXml/itemProps3.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37628719-31D8-514B-8D02-DF0E729FA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\Users\462710\Downloads\1 - Initial Report Template.dotx</Template>
  <TotalTime>53</TotalTime>
  <Pages>82</Pages>
  <Words>18159</Words>
  <Characters>103507</Characters>
  <Application>Microsoft Macintosh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121424</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Plaster</dc:creator>
  <cp:keywords/>
  <dc:description/>
  <cp:lastModifiedBy>Jacob Plaster</cp:lastModifiedBy>
  <cp:revision>35</cp:revision>
  <cp:lastPrinted>2016-04-20T13:07:00Z</cp:lastPrinted>
  <dcterms:created xsi:type="dcterms:W3CDTF">2016-04-20T13:07:00Z</dcterms:created>
  <dcterms:modified xsi:type="dcterms:W3CDTF">2016-04-23T12:38:00Z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