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39BCE" w14:textId="77777777" w:rsidR="00153E42" w:rsidRPr="00473555" w:rsidRDefault="003A748E" w:rsidP="003A748E">
      <w:pPr>
        <w:jc w:val="center"/>
        <w:rPr>
          <w:color w:val="808080" w:themeColor="background1" w:themeShade="80"/>
        </w:rPr>
      </w:pPr>
      <w:r w:rsidRPr="00473555">
        <w:rPr>
          <w:rStyle w:val="PlaceholderText"/>
          <w:rFonts w:eastAsia="Calibri"/>
          <w:b/>
          <w:color w:val="808080" w:themeColor="background1" w:themeShade="80"/>
          <w:sz w:val="24"/>
          <w:szCs w:val="24"/>
        </w:rPr>
        <w:t>Code editor with syntax highlighting &amp; autocomplete</w:t>
      </w:r>
    </w:p>
    <w:p w14:paraId="1F4CF698" w14:textId="77777777" w:rsidR="007C4CA4" w:rsidRPr="00473555" w:rsidRDefault="007C4CA4" w:rsidP="007C4CA4">
      <w:pPr>
        <w:jc w:val="center"/>
        <w:rPr>
          <w:color w:val="A6A6A6" w:themeColor="background1" w:themeShade="A6"/>
        </w:rPr>
      </w:pPr>
    </w:p>
    <w:p w14:paraId="2C56FDA3" w14:textId="7260F050" w:rsidR="00186470" w:rsidRPr="00CF0113" w:rsidRDefault="00A20856" w:rsidP="00CF0113">
      <w:pPr>
        <w:jc w:val="center"/>
        <w:rPr>
          <w:b/>
          <w:sz w:val="24"/>
        </w:rPr>
      </w:pPr>
      <w:r>
        <w:rPr>
          <w:b/>
          <w:sz w:val="24"/>
        </w:rPr>
        <w:t>Interim</w:t>
      </w:r>
      <w:r w:rsidR="00186470" w:rsidRPr="007C4CA4">
        <w:rPr>
          <w:b/>
          <w:sz w:val="24"/>
        </w:rPr>
        <w:t xml:space="preserve"> Report</w:t>
      </w:r>
    </w:p>
    <w:p w14:paraId="492E5DCE" w14:textId="64DD74E9" w:rsidR="008730B9" w:rsidRPr="00CF0113" w:rsidRDefault="008730B9" w:rsidP="00CF0113">
      <w:pPr>
        <w:jc w:val="center"/>
        <w:rPr>
          <w:rFonts w:cs="Arial"/>
          <w:color w:val="000000"/>
          <w:sz w:val="24"/>
          <w:szCs w:val="24"/>
        </w:rPr>
      </w:pPr>
      <w:r w:rsidRPr="000E084B">
        <w:rPr>
          <w:rFonts w:cs="Arial"/>
          <w:color w:val="000000"/>
          <w:sz w:val="24"/>
          <w:szCs w:val="24"/>
        </w:rPr>
        <w:t xml:space="preserve">Submitted for the BSc in </w:t>
      </w:r>
      <w:r w:rsidR="00605A81" w:rsidRPr="000E084B">
        <w:rPr>
          <w:rFonts w:cs="Arial"/>
          <w:color w:val="000000"/>
          <w:sz w:val="24"/>
          <w:szCs w:val="24"/>
        </w:rPr>
        <w:br/>
      </w:r>
      <w:r w:rsidR="003A748E">
        <w:rPr>
          <w:rFonts w:cs="Arial"/>
          <w:color w:val="000000"/>
          <w:sz w:val="24"/>
          <w:szCs w:val="24"/>
        </w:rPr>
        <w:t>Computer science</w:t>
      </w:r>
    </w:p>
    <w:p w14:paraId="12D18580" w14:textId="23411482" w:rsidR="007C4CA4" w:rsidRDefault="00501EE2" w:rsidP="007C4CA4">
      <w:pPr>
        <w:jc w:val="center"/>
        <w:rPr>
          <w:rFonts w:cs="Arial"/>
          <w:sz w:val="24"/>
          <w:szCs w:val="24"/>
        </w:rPr>
      </w:pPr>
      <w:r>
        <w:rPr>
          <w:rFonts w:cs="Arial"/>
          <w:sz w:val="24"/>
          <w:szCs w:val="24"/>
        </w:rPr>
        <w:t>January 2016</w:t>
      </w:r>
    </w:p>
    <w:p w14:paraId="0AFB34ED" w14:textId="77777777" w:rsidR="007C4CA4" w:rsidRDefault="007C4CA4" w:rsidP="007C4CA4">
      <w:pPr>
        <w:jc w:val="center"/>
        <w:rPr>
          <w:rFonts w:cs="Arial"/>
          <w:sz w:val="24"/>
          <w:szCs w:val="24"/>
        </w:rPr>
      </w:pPr>
    </w:p>
    <w:p w14:paraId="075EE653" w14:textId="1EDAF898" w:rsidR="007C4CA4" w:rsidRDefault="007C4CA4" w:rsidP="00CF0113">
      <w:pPr>
        <w:jc w:val="center"/>
        <w:rPr>
          <w:rFonts w:cs="Arial"/>
          <w:sz w:val="24"/>
          <w:szCs w:val="24"/>
        </w:rPr>
      </w:pPr>
      <w:r>
        <w:rPr>
          <w:rFonts w:cs="Arial"/>
          <w:sz w:val="24"/>
          <w:szCs w:val="24"/>
        </w:rPr>
        <w:t>b</w:t>
      </w:r>
      <w:r w:rsidR="00153E42" w:rsidRPr="00120E1A">
        <w:rPr>
          <w:rFonts w:cs="Arial"/>
          <w:sz w:val="24"/>
          <w:szCs w:val="24"/>
        </w:rPr>
        <w:t>y</w:t>
      </w:r>
    </w:p>
    <w:p w14:paraId="5EB6AFC1" w14:textId="77777777" w:rsidR="00153E42" w:rsidRDefault="003A748E" w:rsidP="007C4CA4">
      <w:pPr>
        <w:jc w:val="center"/>
        <w:rPr>
          <w:b/>
          <w:sz w:val="24"/>
          <w:szCs w:val="24"/>
        </w:rPr>
      </w:pPr>
      <w:r>
        <w:rPr>
          <w:b/>
          <w:sz w:val="24"/>
          <w:szCs w:val="24"/>
        </w:rPr>
        <w:t>Jacob Plaster</w:t>
      </w:r>
    </w:p>
    <w:p w14:paraId="21816265" w14:textId="77777777" w:rsidR="00E2521A" w:rsidRDefault="00E2521A" w:rsidP="007C4CA4">
      <w:pPr>
        <w:jc w:val="center"/>
        <w:rPr>
          <w:b/>
          <w:sz w:val="24"/>
          <w:szCs w:val="24"/>
        </w:rPr>
      </w:pPr>
    </w:p>
    <w:p w14:paraId="7BA88A04" w14:textId="77777777" w:rsidR="00E2521A" w:rsidRDefault="00E2521A" w:rsidP="007C4CA4">
      <w:pPr>
        <w:jc w:val="center"/>
        <w:rPr>
          <w:b/>
          <w:sz w:val="24"/>
          <w:szCs w:val="24"/>
        </w:rPr>
      </w:pPr>
    </w:p>
    <w:p w14:paraId="517FB2EA" w14:textId="77777777" w:rsidR="00CF0113" w:rsidRDefault="00CF0113" w:rsidP="007C4CA4">
      <w:pPr>
        <w:jc w:val="center"/>
        <w:rPr>
          <w:b/>
          <w:sz w:val="24"/>
          <w:szCs w:val="24"/>
        </w:rPr>
      </w:pPr>
    </w:p>
    <w:p w14:paraId="0BC3A6AE" w14:textId="03EC5E80" w:rsidR="00E2521A" w:rsidRPr="00E2521A" w:rsidRDefault="00E2521A" w:rsidP="00391EA2">
      <w:pPr>
        <w:jc w:val="center"/>
        <w:rPr>
          <w:rFonts w:cs="Arial"/>
          <w:sz w:val="24"/>
          <w:szCs w:val="24"/>
        </w:rPr>
      </w:pPr>
      <w:r>
        <w:rPr>
          <w:sz w:val="24"/>
          <w:szCs w:val="24"/>
        </w:rPr>
        <w:t xml:space="preserve">Word Count: </w:t>
      </w:r>
      <w:r w:rsidR="00391EA2">
        <w:rPr>
          <w:sz w:val="24"/>
          <w:szCs w:val="24"/>
        </w:rPr>
        <w:t>5143</w:t>
      </w:r>
    </w:p>
    <w:p w14:paraId="6BDE11FD" w14:textId="77777777" w:rsidR="000038DF" w:rsidRDefault="000038DF">
      <w:pPr>
        <w:spacing w:after="200" w:line="276" w:lineRule="auto"/>
        <w:rPr>
          <w:rFonts w:cs="Arial"/>
          <w:sz w:val="24"/>
          <w:szCs w:val="24"/>
        </w:rPr>
      </w:pPr>
    </w:p>
    <w:p w14:paraId="4164FA44" w14:textId="77777777" w:rsidR="007C4CA4" w:rsidRDefault="007C4CA4">
      <w:pPr>
        <w:spacing w:after="200" w:line="276" w:lineRule="auto"/>
        <w:rPr>
          <w:rFonts w:cs="Arial"/>
          <w:sz w:val="24"/>
          <w:szCs w:val="24"/>
        </w:rPr>
        <w:sectPr w:rsidR="007C4CA4" w:rsidSect="00515D41">
          <w:headerReference w:type="even" r:id="rId11"/>
          <w:footerReference w:type="default" r:id="rId12"/>
          <w:headerReference w:type="first" r:id="rId13"/>
          <w:pgSz w:w="11906" w:h="16838"/>
          <w:pgMar w:top="1440" w:right="1440" w:bottom="1440" w:left="1440" w:header="709" w:footer="709" w:gutter="0"/>
          <w:cols w:space="708"/>
          <w:docGrid w:linePitch="360"/>
        </w:sectPr>
      </w:pPr>
    </w:p>
    <w:p w14:paraId="59E1D725" w14:textId="77777777" w:rsidR="007571F5" w:rsidRDefault="007571F5" w:rsidP="00963412">
      <w:pPr>
        <w:rPr>
          <w:sz w:val="32"/>
        </w:rPr>
      </w:pPr>
      <w:r w:rsidRPr="00963412">
        <w:rPr>
          <w:sz w:val="32"/>
        </w:rPr>
        <w:lastRenderedPageBreak/>
        <w:t>Table of Contents</w:t>
      </w:r>
    </w:p>
    <w:p w14:paraId="48079B7B" w14:textId="77777777" w:rsidR="00963412" w:rsidRDefault="00963412" w:rsidP="00963412"/>
    <w:p w14:paraId="7539EDD3" w14:textId="77777777" w:rsidR="00354FBF" w:rsidRDefault="001157B4">
      <w:pPr>
        <w:pStyle w:val="TOC1"/>
        <w:tabs>
          <w:tab w:val="left" w:pos="440"/>
        </w:tabs>
        <w:rPr>
          <w:noProof/>
          <w:lang w:eastAsia="zh-CN"/>
        </w:rPr>
      </w:pPr>
      <w:r>
        <w:fldChar w:fldCharType="begin"/>
      </w:r>
      <w:r w:rsidR="007571F5">
        <w:instrText xml:space="preserve"> TOC \o "1-3" \h \z \u </w:instrText>
      </w:r>
      <w:r>
        <w:fldChar w:fldCharType="separate"/>
      </w:r>
      <w:hyperlink w:anchor="_Toc440645728" w:history="1">
        <w:r w:rsidR="00354FBF" w:rsidRPr="005C4BCE">
          <w:rPr>
            <w:rStyle w:val="Hyperlink"/>
            <w:noProof/>
          </w:rPr>
          <w:t>1.</w:t>
        </w:r>
        <w:r w:rsidR="00354FBF">
          <w:rPr>
            <w:noProof/>
            <w:lang w:eastAsia="zh-CN"/>
          </w:rPr>
          <w:tab/>
        </w:r>
        <w:r w:rsidR="00354FBF" w:rsidRPr="005C4BCE">
          <w:rPr>
            <w:rStyle w:val="Hyperlink"/>
            <w:noProof/>
          </w:rPr>
          <w:t>Introduction</w:t>
        </w:r>
        <w:r w:rsidR="00354FBF">
          <w:rPr>
            <w:noProof/>
            <w:webHidden/>
          </w:rPr>
          <w:tab/>
        </w:r>
        <w:r w:rsidR="00354FBF">
          <w:rPr>
            <w:noProof/>
            <w:webHidden/>
          </w:rPr>
          <w:fldChar w:fldCharType="begin"/>
        </w:r>
        <w:r w:rsidR="00354FBF">
          <w:rPr>
            <w:noProof/>
            <w:webHidden/>
          </w:rPr>
          <w:instrText xml:space="preserve"> PAGEREF _Toc440645728 \h </w:instrText>
        </w:r>
        <w:r w:rsidR="00354FBF">
          <w:rPr>
            <w:noProof/>
            <w:webHidden/>
          </w:rPr>
        </w:r>
        <w:r w:rsidR="00354FBF">
          <w:rPr>
            <w:noProof/>
            <w:webHidden/>
          </w:rPr>
          <w:fldChar w:fldCharType="separate"/>
        </w:r>
        <w:r w:rsidR="00823489">
          <w:rPr>
            <w:noProof/>
            <w:webHidden/>
          </w:rPr>
          <w:t>4</w:t>
        </w:r>
        <w:r w:rsidR="00354FBF">
          <w:rPr>
            <w:noProof/>
            <w:webHidden/>
          </w:rPr>
          <w:fldChar w:fldCharType="end"/>
        </w:r>
      </w:hyperlink>
    </w:p>
    <w:p w14:paraId="4A65BB9A" w14:textId="77777777" w:rsidR="00354FBF" w:rsidRDefault="00354FBF">
      <w:pPr>
        <w:pStyle w:val="TOC2"/>
        <w:tabs>
          <w:tab w:val="right" w:leader="dot" w:pos="9016"/>
        </w:tabs>
        <w:rPr>
          <w:noProof/>
          <w:lang w:eastAsia="zh-CN"/>
        </w:rPr>
      </w:pPr>
      <w:hyperlink w:anchor="_Toc440645729" w:history="1">
        <w:r w:rsidRPr="005C4BCE">
          <w:rPr>
            <w:rStyle w:val="Hyperlink"/>
            <w:noProof/>
          </w:rPr>
          <w:t>1.1 Initial brief</w:t>
        </w:r>
        <w:r>
          <w:rPr>
            <w:noProof/>
            <w:webHidden/>
          </w:rPr>
          <w:tab/>
        </w:r>
        <w:r>
          <w:rPr>
            <w:noProof/>
            <w:webHidden/>
          </w:rPr>
          <w:fldChar w:fldCharType="begin"/>
        </w:r>
        <w:r>
          <w:rPr>
            <w:noProof/>
            <w:webHidden/>
          </w:rPr>
          <w:instrText xml:space="preserve"> PAGEREF _Toc440645729 \h </w:instrText>
        </w:r>
        <w:r>
          <w:rPr>
            <w:noProof/>
            <w:webHidden/>
          </w:rPr>
        </w:r>
        <w:r>
          <w:rPr>
            <w:noProof/>
            <w:webHidden/>
          </w:rPr>
          <w:fldChar w:fldCharType="separate"/>
        </w:r>
        <w:r w:rsidR="00823489">
          <w:rPr>
            <w:noProof/>
            <w:webHidden/>
          </w:rPr>
          <w:t>5</w:t>
        </w:r>
        <w:r>
          <w:rPr>
            <w:noProof/>
            <w:webHidden/>
          </w:rPr>
          <w:fldChar w:fldCharType="end"/>
        </w:r>
      </w:hyperlink>
    </w:p>
    <w:p w14:paraId="3BDAD7D7" w14:textId="77777777" w:rsidR="00354FBF" w:rsidRDefault="00354FBF">
      <w:pPr>
        <w:pStyle w:val="TOC2"/>
        <w:tabs>
          <w:tab w:val="right" w:leader="dot" w:pos="9016"/>
        </w:tabs>
        <w:rPr>
          <w:noProof/>
          <w:lang w:eastAsia="zh-CN"/>
        </w:rPr>
      </w:pPr>
      <w:hyperlink w:anchor="_Toc440645730" w:history="1">
        <w:r w:rsidRPr="005C4BCE">
          <w:rPr>
            <w:rStyle w:val="Hyperlink"/>
            <w:noProof/>
          </w:rPr>
          <w:t>1.2 Project context</w:t>
        </w:r>
        <w:r>
          <w:rPr>
            <w:noProof/>
            <w:webHidden/>
          </w:rPr>
          <w:tab/>
        </w:r>
        <w:r>
          <w:rPr>
            <w:noProof/>
            <w:webHidden/>
          </w:rPr>
          <w:fldChar w:fldCharType="begin"/>
        </w:r>
        <w:r>
          <w:rPr>
            <w:noProof/>
            <w:webHidden/>
          </w:rPr>
          <w:instrText xml:space="preserve"> PAGEREF _Toc440645730 \h </w:instrText>
        </w:r>
        <w:r>
          <w:rPr>
            <w:noProof/>
            <w:webHidden/>
          </w:rPr>
        </w:r>
        <w:r>
          <w:rPr>
            <w:noProof/>
            <w:webHidden/>
          </w:rPr>
          <w:fldChar w:fldCharType="separate"/>
        </w:r>
        <w:r w:rsidR="00823489">
          <w:rPr>
            <w:noProof/>
            <w:webHidden/>
          </w:rPr>
          <w:t>5</w:t>
        </w:r>
        <w:r>
          <w:rPr>
            <w:noProof/>
            <w:webHidden/>
          </w:rPr>
          <w:fldChar w:fldCharType="end"/>
        </w:r>
      </w:hyperlink>
    </w:p>
    <w:p w14:paraId="5597253A" w14:textId="77777777" w:rsidR="00354FBF" w:rsidRDefault="00354FBF">
      <w:pPr>
        <w:pStyle w:val="TOC1"/>
        <w:rPr>
          <w:noProof/>
          <w:lang w:eastAsia="zh-CN"/>
        </w:rPr>
      </w:pPr>
      <w:hyperlink w:anchor="_Toc440645731" w:history="1">
        <w:r w:rsidRPr="005C4BCE">
          <w:rPr>
            <w:rStyle w:val="Hyperlink"/>
            <w:noProof/>
          </w:rPr>
          <w:t>2. Background</w:t>
        </w:r>
        <w:r>
          <w:rPr>
            <w:noProof/>
            <w:webHidden/>
          </w:rPr>
          <w:tab/>
        </w:r>
        <w:r>
          <w:rPr>
            <w:noProof/>
            <w:webHidden/>
          </w:rPr>
          <w:fldChar w:fldCharType="begin"/>
        </w:r>
        <w:r>
          <w:rPr>
            <w:noProof/>
            <w:webHidden/>
          </w:rPr>
          <w:instrText xml:space="preserve"> PAGEREF _Toc440645731 \h </w:instrText>
        </w:r>
        <w:r>
          <w:rPr>
            <w:noProof/>
            <w:webHidden/>
          </w:rPr>
        </w:r>
        <w:r>
          <w:rPr>
            <w:noProof/>
            <w:webHidden/>
          </w:rPr>
          <w:fldChar w:fldCharType="separate"/>
        </w:r>
        <w:r w:rsidR="00823489">
          <w:rPr>
            <w:noProof/>
            <w:webHidden/>
          </w:rPr>
          <w:t>6</w:t>
        </w:r>
        <w:r>
          <w:rPr>
            <w:noProof/>
            <w:webHidden/>
          </w:rPr>
          <w:fldChar w:fldCharType="end"/>
        </w:r>
      </w:hyperlink>
    </w:p>
    <w:p w14:paraId="227BFEE9" w14:textId="77777777" w:rsidR="00354FBF" w:rsidRDefault="00354FBF">
      <w:pPr>
        <w:pStyle w:val="TOC2"/>
        <w:tabs>
          <w:tab w:val="right" w:leader="dot" w:pos="9016"/>
        </w:tabs>
        <w:rPr>
          <w:noProof/>
          <w:lang w:eastAsia="zh-CN"/>
        </w:rPr>
      </w:pPr>
      <w:hyperlink w:anchor="_Toc440645732" w:history="1">
        <w:r w:rsidRPr="005C4BCE">
          <w:rPr>
            <w:rStyle w:val="Hyperlink"/>
            <w:noProof/>
          </w:rPr>
          <w:t>2.1 General context</w:t>
        </w:r>
        <w:r>
          <w:rPr>
            <w:noProof/>
            <w:webHidden/>
          </w:rPr>
          <w:tab/>
        </w:r>
        <w:r>
          <w:rPr>
            <w:noProof/>
            <w:webHidden/>
          </w:rPr>
          <w:fldChar w:fldCharType="begin"/>
        </w:r>
        <w:r>
          <w:rPr>
            <w:noProof/>
            <w:webHidden/>
          </w:rPr>
          <w:instrText xml:space="preserve"> PAGEREF _Toc440645732 \h </w:instrText>
        </w:r>
        <w:r>
          <w:rPr>
            <w:noProof/>
            <w:webHidden/>
          </w:rPr>
        </w:r>
        <w:r>
          <w:rPr>
            <w:noProof/>
            <w:webHidden/>
          </w:rPr>
          <w:fldChar w:fldCharType="separate"/>
        </w:r>
        <w:r w:rsidR="00823489">
          <w:rPr>
            <w:noProof/>
            <w:webHidden/>
          </w:rPr>
          <w:t>6</w:t>
        </w:r>
        <w:r>
          <w:rPr>
            <w:noProof/>
            <w:webHidden/>
          </w:rPr>
          <w:fldChar w:fldCharType="end"/>
        </w:r>
      </w:hyperlink>
    </w:p>
    <w:p w14:paraId="09EEE626" w14:textId="77777777" w:rsidR="00354FBF" w:rsidRDefault="00354FBF">
      <w:pPr>
        <w:pStyle w:val="TOC2"/>
        <w:tabs>
          <w:tab w:val="right" w:leader="dot" w:pos="9016"/>
        </w:tabs>
        <w:rPr>
          <w:noProof/>
          <w:lang w:eastAsia="zh-CN"/>
        </w:rPr>
      </w:pPr>
      <w:hyperlink w:anchor="_Toc440645733" w:history="1">
        <w:r w:rsidRPr="005C4BCE">
          <w:rPr>
            <w:rStyle w:val="Hyperlink"/>
            <w:noProof/>
          </w:rPr>
          <w:t>2.1.1 Syntax highlighting</w:t>
        </w:r>
        <w:r>
          <w:rPr>
            <w:noProof/>
            <w:webHidden/>
          </w:rPr>
          <w:tab/>
        </w:r>
        <w:r>
          <w:rPr>
            <w:noProof/>
            <w:webHidden/>
          </w:rPr>
          <w:fldChar w:fldCharType="begin"/>
        </w:r>
        <w:r>
          <w:rPr>
            <w:noProof/>
            <w:webHidden/>
          </w:rPr>
          <w:instrText xml:space="preserve"> PAGEREF _Toc440645733 \h </w:instrText>
        </w:r>
        <w:r>
          <w:rPr>
            <w:noProof/>
            <w:webHidden/>
          </w:rPr>
        </w:r>
        <w:r>
          <w:rPr>
            <w:noProof/>
            <w:webHidden/>
          </w:rPr>
          <w:fldChar w:fldCharType="separate"/>
        </w:r>
        <w:r w:rsidR="00823489">
          <w:rPr>
            <w:noProof/>
            <w:webHidden/>
          </w:rPr>
          <w:t>6</w:t>
        </w:r>
        <w:r>
          <w:rPr>
            <w:noProof/>
            <w:webHidden/>
          </w:rPr>
          <w:fldChar w:fldCharType="end"/>
        </w:r>
      </w:hyperlink>
    </w:p>
    <w:p w14:paraId="2CFFE771" w14:textId="77777777" w:rsidR="00354FBF" w:rsidRDefault="00354FBF">
      <w:pPr>
        <w:pStyle w:val="TOC2"/>
        <w:tabs>
          <w:tab w:val="right" w:leader="dot" w:pos="9016"/>
        </w:tabs>
        <w:rPr>
          <w:noProof/>
          <w:lang w:eastAsia="zh-CN"/>
        </w:rPr>
      </w:pPr>
      <w:hyperlink w:anchor="_Toc440645734" w:history="1">
        <w:r w:rsidRPr="005C4BCE">
          <w:rPr>
            <w:rStyle w:val="Hyperlink"/>
            <w:noProof/>
          </w:rPr>
          <w:t>2.1.2 Auto complete</w:t>
        </w:r>
        <w:r>
          <w:rPr>
            <w:noProof/>
            <w:webHidden/>
          </w:rPr>
          <w:tab/>
        </w:r>
        <w:r>
          <w:rPr>
            <w:noProof/>
            <w:webHidden/>
          </w:rPr>
          <w:fldChar w:fldCharType="begin"/>
        </w:r>
        <w:r>
          <w:rPr>
            <w:noProof/>
            <w:webHidden/>
          </w:rPr>
          <w:instrText xml:space="preserve"> PAGEREF _Toc440645734 \h </w:instrText>
        </w:r>
        <w:r>
          <w:rPr>
            <w:noProof/>
            <w:webHidden/>
          </w:rPr>
        </w:r>
        <w:r>
          <w:rPr>
            <w:noProof/>
            <w:webHidden/>
          </w:rPr>
          <w:fldChar w:fldCharType="separate"/>
        </w:r>
        <w:r w:rsidR="00823489">
          <w:rPr>
            <w:noProof/>
            <w:webHidden/>
          </w:rPr>
          <w:t>6</w:t>
        </w:r>
        <w:r>
          <w:rPr>
            <w:noProof/>
            <w:webHidden/>
          </w:rPr>
          <w:fldChar w:fldCharType="end"/>
        </w:r>
      </w:hyperlink>
    </w:p>
    <w:p w14:paraId="705EB742" w14:textId="77777777" w:rsidR="00354FBF" w:rsidRDefault="00354FBF">
      <w:pPr>
        <w:pStyle w:val="TOC2"/>
        <w:tabs>
          <w:tab w:val="right" w:leader="dot" w:pos="9016"/>
        </w:tabs>
        <w:rPr>
          <w:noProof/>
          <w:lang w:eastAsia="zh-CN"/>
        </w:rPr>
      </w:pPr>
      <w:hyperlink w:anchor="_Toc440645735" w:history="1">
        <w:r w:rsidRPr="005C4BCE">
          <w:rPr>
            <w:rStyle w:val="Hyperlink"/>
            <w:noProof/>
          </w:rPr>
          <w:t>2.1.3 Language support</w:t>
        </w:r>
        <w:r>
          <w:rPr>
            <w:noProof/>
            <w:webHidden/>
          </w:rPr>
          <w:tab/>
        </w:r>
        <w:r>
          <w:rPr>
            <w:noProof/>
            <w:webHidden/>
          </w:rPr>
          <w:fldChar w:fldCharType="begin"/>
        </w:r>
        <w:r>
          <w:rPr>
            <w:noProof/>
            <w:webHidden/>
          </w:rPr>
          <w:instrText xml:space="preserve"> PAGEREF _Toc440645735 \h </w:instrText>
        </w:r>
        <w:r>
          <w:rPr>
            <w:noProof/>
            <w:webHidden/>
          </w:rPr>
        </w:r>
        <w:r>
          <w:rPr>
            <w:noProof/>
            <w:webHidden/>
          </w:rPr>
          <w:fldChar w:fldCharType="separate"/>
        </w:r>
        <w:r w:rsidR="00823489">
          <w:rPr>
            <w:noProof/>
            <w:webHidden/>
          </w:rPr>
          <w:t>7</w:t>
        </w:r>
        <w:r>
          <w:rPr>
            <w:noProof/>
            <w:webHidden/>
          </w:rPr>
          <w:fldChar w:fldCharType="end"/>
        </w:r>
      </w:hyperlink>
    </w:p>
    <w:p w14:paraId="7CA95DAD" w14:textId="77777777" w:rsidR="00354FBF" w:rsidRDefault="00354FBF">
      <w:pPr>
        <w:pStyle w:val="TOC2"/>
        <w:tabs>
          <w:tab w:val="right" w:leader="dot" w:pos="9016"/>
        </w:tabs>
        <w:rPr>
          <w:noProof/>
          <w:lang w:eastAsia="zh-CN"/>
        </w:rPr>
      </w:pPr>
      <w:hyperlink w:anchor="_Toc440645736" w:history="1">
        <w:r w:rsidRPr="005C4BCE">
          <w:rPr>
            <w:rStyle w:val="Hyperlink"/>
            <w:noProof/>
          </w:rPr>
          <w:t>2.1.4 Software functionality</w:t>
        </w:r>
        <w:r>
          <w:rPr>
            <w:noProof/>
            <w:webHidden/>
          </w:rPr>
          <w:tab/>
        </w:r>
        <w:r>
          <w:rPr>
            <w:noProof/>
            <w:webHidden/>
          </w:rPr>
          <w:fldChar w:fldCharType="begin"/>
        </w:r>
        <w:r>
          <w:rPr>
            <w:noProof/>
            <w:webHidden/>
          </w:rPr>
          <w:instrText xml:space="preserve"> PAGEREF _Toc440645736 \h </w:instrText>
        </w:r>
        <w:r>
          <w:rPr>
            <w:noProof/>
            <w:webHidden/>
          </w:rPr>
        </w:r>
        <w:r>
          <w:rPr>
            <w:noProof/>
            <w:webHidden/>
          </w:rPr>
          <w:fldChar w:fldCharType="separate"/>
        </w:r>
        <w:r w:rsidR="00823489">
          <w:rPr>
            <w:noProof/>
            <w:webHidden/>
          </w:rPr>
          <w:t>8</w:t>
        </w:r>
        <w:r>
          <w:rPr>
            <w:noProof/>
            <w:webHidden/>
          </w:rPr>
          <w:fldChar w:fldCharType="end"/>
        </w:r>
      </w:hyperlink>
    </w:p>
    <w:p w14:paraId="087BBC0C" w14:textId="77777777" w:rsidR="00354FBF" w:rsidRDefault="00354FBF">
      <w:pPr>
        <w:pStyle w:val="TOC2"/>
        <w:tabs>
          <w:tab w:val="right" w:leader="dot" w:pos="9016"/>
        </w:tabs>
        <w:rPr>
          <w:noProof/>
          <w:lang w:eastAsia="zh-CN"/>
        </w:rPr>
      </w:pPr>
      <w:hyperlink w:anchor="_Toc440645737" w:history="1">
        <w:r w:rsidRPr="005C4BCE">
          <w:rPr>
            <w:rStyle w:val="Hyperlink"/>
            <w:noProof/>
          </w:rPr>
          <w:t>2.2 Technologies</w:t>
        </w:r>
        <w:r>
          <w:rPr>
            <w:noProof/>
            <w:webHidden/>
          </w:rPr>
          <w:tab/>
        </w:r>
        <w:r>
          <w:rPr>
            <w:noProof/>
            <w:webHidden/>
          </w:rPr>
          <w:fldChar w:fldCharType="begin"/>
        </w:r>
        <w:r>
          <w:rPr>
            <w:noProof/>
            <w:webHidden/>
          </w:rPr>
          <w:instrText xml:space="preserve"> PAGEREF _Toc440645737 \h </w:instrText>
        </w:r>
        <w:r>
          <w:rPr>
            <w:noProof/>
            <w:webHidden/>
          </w:rPr>
        </w:r>
        <w:r>
          <w:rPr>
            <w:noProof/>
            <w:webHidden/>
          </w:rPr>
          <w:fldChar w:fldCharType="separate"/>
        </w:r>
        <w:r w:rsidR="00823489">
          <w:rPr>
            <w:noProof/>
            <w:webHidden/>
          </w:rPr>
          <w:t>8</w:t>
        </w:r>
        <w:r>
          <w:rPr>
            <w:noProof/>
            <w:webHidden/>
          </w:rPr>
          <w:fldChar w:fldCharType="end"/>
        </w:r>
      </w:hyperlink>
    </w:p>
    <w:p w14:paraId="0DE9D820" w14:textId="77777777" w:rsidR="00354FBF" w:rsidRDefault="00354FBF">
      <w:pPr>
        <w:pStyle w:val="TOC2"/>
        <w:tabs>
          <w:tab w:val="right" w:leader="dot" w:pos="9016"/>
        </w:tabs>
        <w:rPr>
          <w:noProof/>
          <w:lang w:eastAsia="zh-CN"/>
        </w:rPr>
      </w:pPr>
      <w:hyperlink w:anchor="_Toc440645738" w:history="1">
        <w:r w:rsidRPr="005C4BCE">
          <w:rPr>
            <w:rStyle w:val="Hyperlink"/>
            <w:noProof/>
          </w:rPr>
          <w:t>2.3 Algorithms and data structures</w:t>
        </w:r>
        <w:r>
          <w:rPr>
            <w:noProof/>
            <w:webHidden/>
          </w:rPr>
          <w:tab/>
        </w:r>
        <w:r>
          <w:rPr>
            <w:noProof/>
            <w:webHidden/>
          </w:rPr>
          <w:fldChar w:fldCharType="begin"/>
        </w:r>
        <w:r>
          <w:rPr>
            <w:noProof/>
            <w:webHidden/>
          </w:rPr>
          <w:instrText xml:space="preserve"> PAGEREF _Toc440645738 \h </w:instrText>
        </w:r>
        <w:r>
          <w:rPr>
            <w:noProof/>
            <w:webHidden/>
          </w:rPr>
        </w:r>
        <w:r>
          <w:rPr>
            <w:noProof/>
            <w:webHidden/>
          </w:rPr>
          <w:fldChar w:fldCharType="separate"/>
        </w:r>
        <w:r w:rsidR="00823489">
          <w:rPr>
            <w:noProof/>
            <w:webHidden/>
          </w:rPr>
          <w:t>9</w:t>
        </w:r>
        <w:r>
          <w:rPr>
            <w:noProof/>
            <w:webHidden/>
          </w:rPr>
          <w:fldChar w:fldCharType="end"/>
        </w:r>
      </w:hyperlink>
    </w:p>
    <w:p w14:paraId="5F150D34" w14:textId="77777777" w:rsidR="00354FBF" w:rsidRDefault="00354FBF">
      <w:pPr>
        <w:pStyle w:val="TOC2"/>
        <w:tabs>
          <w:tab w:val="right" w:leader="dot" w:pos="9016"/>
        </w:tabs>
        <w:rPr>
          <w:noProof/>
          <w:lang w:eastAsia="zh-CN"/>
        </w:rPr>
      </w:pPr>
      <w:hyperlink w:anchor="_Toc440645739" w:history="1">
        <w:r w:rsidRPr="005C4BCE">
          <w:rPr>
            <w:rStyle w:val="Hyperlink"/>
            <w:noProof/>
          </w:rPr>
          <w:t>2.3.1 Lexical analysis vs. regular expression</w:t>
        </w:r>
        <w:r>
          <w:rPr>
            <w:noProof/>
            <w:webHidden/>
          </w:rPr>
          <w:tab/>
        </w:r>
        <w:r>
          <w:rPr>
            <w:noProof/>
            <w:webHidden/>
          </w:rPr>
          <w:fldChar w:fldCharType="begin"/>
        </w:r>
        <w:r>
          <w:rPr>
            <w:noProof/>
            <w:webHidden/>
          </w:rPr>
          <w:instrText xml:space="preserve"> PAGEREF _Toc440645739 \h </w:instrText>
        </w:r>
        <w:r>
          <w:rPr>
            <w:noProof/>
            <w:webHidden/>
          </w:rPr>
        </w:r>
        <w:r>
          <w:rPr>
            <w:noProof/>
            <w:webHidden/>
          </w:rPr>
          <w:fldChar w:fldCharType="separate"/>
        </w:r>
        <w:r w:rsidR="00823489">
          <w:rPr>
            <w:noProof/>
            <w:webHidden/>
          </w:rPr>
          <w:t>10</w:t>
        </w:r>
        <w:r>
          <w:rPr>
            <w:noProof/>
            <w:webHidden/>
          </w:rPr>
          <w:fldChar w:fldCharType="end"/>
        </w:r>
      </w:hyperlink>
    </w:p>
    <w:p w14:paraId="45A86BF7" w14:textId="77777777" w:rsidR="00354FBF" w:rsidRDefault="00354FBF">
      <w:pPr>
        <w:pStyle w:val="TOC2"/>
        <w:tabs>
          <w:tab w:val="right" w:leader="dot" w:pos="9016"/>
        </w:tabs>
        <w:rPr>
          <w:noProof/>
          <w:lang w:eastAsia="zh-CN"/>
        </w:rPr>
      </w:pPr>
      <w:hyperlink w:anchor="_Toc440645740" w:history="1">
        <w:r w:rsidRPr="005C4BCE">
          <w:rPr>
            <w:rStyle w:val="Hyperlink"/>
            <w:noProof/>
          </w:rPr>
          <w:t>2.4 Alternative solutions</w:t>
        </w:r>
        <w:r>
          <w:rPr>
            <w:noProof/>
            <w:webHidden/>
          </w:rPr>
          <w:tab/>
        </w:r>
        <w:r>
          <w:rPr>
            <w:noProof/>
            <w:webHidden/>
          </w:rPr>
          <w:fldChar w:fldCharType="begin"/>
        </w:r>
        <w:r>
          <w:rPr>
            <w:noProof/>
            <w:webHidden/>
          </w:rPr>
          <w:instrText xml:space="preserve"> PAGEREF _Toc440645740 \h </w:instrText>
        </w:r>
        <w:r>
          <w:rPr>
            <w:noProof/>
            <w:webHidden/>
          </w:rPr>
        </w:r>
        <w:r>
          <w:rPr>
            <w:noProof/>
            <w:webHidden/>
          </w:rPr>
          <w:fldChar w:fldCharType="separate"/>
        </w:r>
        <w:r w:rsidR="00823489">
          <w:rPr>
            <w:noProof/>
            <w:webHidden/>
          </w:rPr>
          <w:t>10</w:t>
        </w:r>
        <w:r>
          <w:rPr>
            <w:noProof/>
            <w:webHidden/>
          </w:rPr>
          <w:fldChar w:fldCharType="end"/>
        </w:r>
      </w:hyperlink>
    </w:p>
    <w:p w14:paraId="6942C808" w14:textId="77777777" w:rsidR="00354FBF" w:rsidRDefault="00354FBF">
      <w:pPr>
        <w:pStyle w:val="TOC2"/>
        <w:tabs>
          <w:tab w:val="right" w:leader="dot" w:pos="9016"/>
        </w:tabs>
        <w:rPr>
          <w:noProof/>
          <w:lang w:eastAsia="zh-CN"/>
        </w:rPr>
      </w:pPr>
      <w:hyperlink w:anchor="_Toc440645741" w:history="1">
        <w:r w:rsidRPr="005C4BCE">
          <w:rPr>
            <w:rStyle w:val="Hyperlink"/>
            <w:noProof/>
          </w:rPr>
          <w:t>2.4.1 Critical appraisal of Atom</w:t>
        </w:r>
        <w:r>
          <w:rPr>
            <w:noProof/>
            <w:webHidden/>
          </w:rPr>
          <w:tab/>
        </w:r>
        <w:r>
          <w:rPr>
            <w:noProof/>
            <w:webHidden/>
          </w:rPr>
          <w:fldChar w:fldCharType="begin"/>
        </w:r>
        <w:r>
          <w:rPr>
            <w:noProof/>
            <w:webHidden/>
          </w:rPr>
          <w:instrText xml:space="preserve"> PAGEREF _Toc440645741 \h </w:instrText>
        </w:r>
        <w:r>
          <w:rPr>
            <w:noProof/>
            <w:webHidden/>
          </w:rPr>
        </w:r>
        <w:r>
          <w:rPr>
            <w:noProof/>
            <w:webHidden/>
          </w:rPr>
          <w:fldChar w:fldCharType="separate"/>
        </w:r>
        <w:r w:rsidR="00823489">
          <w:rPr>
            <w:noProof/>
            <w:webHidden/>
          </w:rPr>
          <w:t>11</w:t>
        </w:r>
        <w:r>
          <w:rPr>
            <w:noProof/>
            <w:webHidden/>
          </w:rPr>
          <w:fldChar w:fldCharType="end"/>
        </w:r>
      </w:hyperlink>
    </w:p>
    <w:p w14:paraId="4200CAED" w14:textId="77777777" w:rsidR="00354FBF" w:rsidRDefault="00354FBF">
      <w:pPr>
        <w:pStyle w:val="TOC2"/>
        <w:tabs>
          <w:tab w:val="right" w:leader="dot" w:pos="9016"/>
        </w:tabs>
        <w:rPr>
          <w:noProof/>
          <w:lang w:eastAsia="zh-CN"/>
        </w:rPr>
      </w:pPr>
      <w:hyperlink w:anchor="_Toc440645742" w:history="1">
        <w:r w:rsidRPr="005C4BCE">
          <w:rPr>
            <w:rStyle w:val="Hyperlink"/>
            <w:noProof/>
          </w:rPr>
          <w:t>2.4.2 Critical appraisal of Sublime</w:t>
        </w:r>
        <w:r>
          <w:rPr>
            <w:noProof/>
            <w:webHidden/>
          </w:rPr>
          <w:tab/>
        </w:r>
        <w:r>
          <w:rPr>
            <w:noProof/>
            <w:webHidden/>
          </w:rPr>
          <w:fldChar w:fldCharType="begin"/>
        </w:r>
        <w:r>
          <w:rPr>
            <w:noProof/>
            <w:webHidden/>
          </w:rPr>
          <w:instrText xml:space="preserve"> PAGEREF _Toc440645742 \h </w:instrText>
        </w:r>
        <w:r>
          <w:rPr>
            <w:noProof/>
            <w:webHidden/>
          </w:rPr>
        </w:r>
        <w:r>
          <w:rPr>
            <w:noProof/>
            <w:webHidden/>
          </w:rPr>
          <w:fldChar w:fldCharType="separate"/>
        </w:r>
        <w:r w:rsidR="00823489">
          <w:rPr>
            <w:noProof/>
            <w:webHidden/>
          </w:rPr>
          <w:t>12</w:t>
        </w:r>
        <w:r>
          <w:rPr>
            <w:noProof/>
            <w:webHidden/>
          </w:rPr>
          <w:fldChar w:fldCharType="end"/>
        </w:r>
      </w:hyperlink>
    </w:p>
    <w:p w14:paraId="3375AEC7" w14:textId="77777777" w:rsidR="00354FBF" w:rsidRDefault="00354FBF">
      <w:pPr>
        <w:pStyle w:val="TOC1"/>
        <w:rPr>
          <w:noProof/>
          <w:lang w:eastAsia="zh-CN"/>
        </w:rPr>
      </w:pPr>
      <w:hyperlink w:anchor="_Toc440645743" w:history="1">
        <w:r w:rsidRPr="005C4BCE">
          <w:rPr>
            <w:rStyle w:val="Hyperlink"/>
            <w:noProof/>
          </w:rPr>
          <w:t>3. Designs</w:t>
        </w:r>
        <w:r>
          <w:rPr>
            <w:noProof/>
            <w:webHidden/>
          </w:rPr>
          <w:tab/>
        </w:r>
        <w:r>
          <w:rPr>
            <w:noProof/>
            <w:webHidden/>
          </w:rPr>
          <w:fldChar w:fldCharType="begin"/>
        </w:r>
        <w:r>
          <w:rPr>
            <w:noProof/>
            <w:webHidden/>
          </w:rPr>
          <w:instrText xml:space="preserve"> PAGEREF _Toc440645743 \h </w:instrText>
        </w:r>
        <w:r>
          <w:rPr>
            <w:noProof/>
            <w:webHidden/>
          </w:rPr>
        </w:r>
        <w:r>
          <w:rPr>
            <w:noProof/>
            <w:webHidden/>
          </w:rPr>
          <w:fldChar w:fldCharType="separate"/>
        </w:r>
        <w:r w:rsidR="00823489">
          <w:rPr>
            <w:noProof/>
            <w:webHidden/>
          </w:rPr>
          <w:t>13</w:t>
        </w:r>
        <w:r>
          <w:rPr>
            <w:noProof/>
            <w:webHidden/>
          </w:rPr>
          <w:fldChar w:fldCharType="end"/>
        </w:r>
      </w:hyperlink>
    </w:p>
    <w:p w14:paraId="44BEE97A" w14:textId="77777777" w:rsidR="00354FBF" w:rsidRDefault="00354FBF">
      <w:pPr>
        <w:pStyle w:val="TOC2"/>
        <w:tabs>
          <w:tab w:val="right" w:leader="dot" w:pos="9016"/>
        </w:tabs>
        <w:rPr>
          <w:noProof/>
          <w:lang w:eastAsia="zh-CN"/>
        </w:rPr>
      </w:pPr>
      <w:hyperlink w:anchor="_Toc440645744" w:history="1">
        <w:r w:rsidRPr="005C4BCE">
          <w:rPr>
            <w:rStyle w:val="Hyperlink"/>
            <w:noProof/>
          </w:rPr>
          <w:t>3.1 User interface</w:t>
        </w:r>
        <w:r>
          <w:rPr>
            <w:noProof/>
            <w:webHidden/>
          </w:rPr>
          <w:tab/>
        </w:r>
        <w:r>
          <w:rPr>
            <w:noProof/>
            <w:webHidden/>
          </w:rPr>
          <w:fldChar w:fldCharType="begin"/>
        </w:r>
        <w:r>
          <w:rPr>
            <w:noProof/>
            <w:webHidden/>
          </w:rPr>
          <w:instrText xml:space="preserve"> PAGEREF _Toc440645744 \h </w:instrText>
        </w:r>
        <w:r>
          <w:rPr>
            <w:noProof/>
            <w:webHidden/>
          </w:rPr>
        </w:r>
        <w:r>
          <w:rPr>
            <w:noProof/>
            <w:webHidden/>
          </w:rPr>
          <w:fldChar w:fldCharType="separate"/>
        </w:r>
        <w:r w:rsidR="00823489">
          <w:rPr>
            <w:noProof/>
            <w:webHidden/>
          </w:rPr>
          <w:t>13</w:t>
        </w:r>
        <w:r>
          <w:rPr>
            <w:noProof/>
            <w:webHidden/>
          </w:rPr>
          <w:fldChar w:fldCharType="end"/>
        </w:r>
      </w:hyperlink>
    </w:p>
    <w:p w14:paraId="6B0FB759" w14:textId="77777777" w:rsidR="00354FBF" w:rsidRDefault="00354FBF">
      <w:pPr>
        <w:pStyle w:val="TOC2"/>
        <w:tabs>
          <w:tab w:val="right" w:leader="dot" w:pos="9016"/>
        </w:tabs>
        <w:rPr>
          <w:noProof/>
          <w:lang w:eastAsia="zh-CN"/>
        </w:rPr>
      </w:pPr>
      <w:hyperlink w:anchor="_Toc440645745" w:history="1">
        <w:r w:rsidRPr="005C4BCE">
          <w:rPr>
            <w:rStyle w:val="Hyperlink"/>
            <w:noProof/>
          </w:rPr>
          <w:t>3.2 System architecture</w:t>
        </w:r>
        <w:r>
          <w:rPr>
            <w:noProof/>
            <w:webHidden/>
          </w:rPr>
          <w:tab/>
        </w:r>
        <w:r>
          <w:rPr>
            <w:noProof/>
            <w:webHidden/>
          </w:rPr>
          <w:fldChar w:fldCharType="begin"/>
        </w:r>
        <w:r>
          <w:rPr>
            <w:noProof/>
            <w:webHidden/>
          </w:rPr>
          <w:instrText xml:space="preserve"> PAGEREF _Toc440645745 \h </w:instrText>
        </w:r>
        <w:r>
          <w:rPr>
            <w:noProof/>
            <w:webHidden/>
          </w:rPr>
        </w:r>
        <w:r>
          <w:rPr>
            <w:noProof/>
            <w:webHidden/>
          </w:rPr>
          <w:fldChar w:fldCharType="separate"/>
        </w:r>
        <w:r w:rsidR="00823489">
          <w:rPr>
            <w:noProof/>
            <w:webHidden/>
          </w:rPr>
          <w:t>14</w:t>
        </w:r>
        <w:r>
          <w:rPr>
            <w:noProof/>
            <w:webHidden/>
          </w:rPr>
          <w:fldChar w:fldCharType="end"/>
        </w:r>
      </w:hyperlink>
    </w:p>
    <w:p w14:paraId="54F9BCDA" w14:textId="77777777" w:rsidR="00354FBF" w:rsidRDefault="00354FBF">
      <w:pPr>
        <w:pStyle w:val="TOC2"/>
        <w:tabs>
          <w:tab w:val="right" w:leader="dot" w:pos="9016"/>
        </w:tabs>
        <w:rPr>
          <w:noProof/>
          <w:lang w:eastAsia="zh-CN"/>
        </w:rPr>
      </w:pPr>
      <w:hyperlink w:anchor="_Toc440645746" w:history="1">
        <w:r w:rsidRPr="005C4BCE">
          <w:rPr>
            <w:rStyle w:val="Hyperlink"/>
            <w:noProof/>
          </w:rPr>
          <w:t>3.3 Testing</w:t>
        </w:r>
        <w:r>
          <w:rPr>
            <w:noProof/>
            <w:webHidden/>
          </w:rPr>
          <w:tab/>
        </w:r>
        <w:r>
          <w:rPr>
            <w:noProof/>
            <w:webHidden/>
          </w:rPr>
          <w:fldChar w:fldCharType="begin"/>
        </w:r>
        <w:r>
          <w:rPr>
            <w:noProof/>
            <w:webHidden/>
          </w:rPr>
          <w:instrText xml:space="preserve"> PAGEREF _Toc440645746 \h </w:instrText>
        </w:r>
        <w:r>
          <w:rPr>
            <w:noProof/>
            <w:webHidden/>
          </w:rPr>
        </w:r>
        <w:r>
          <w:rPr>
            <w:noProof/>
            <w:webHidden/>
          </w:rPr>
          <w:fldChar w:fldCharType="separate"/>
        </w:r>
        <w:r w:rsidR="00823489">
          <w:rPr>
            <w:noProof/>
            <w:webHidden/>
          </w:rPr>
          <w:t>15</w:t>
        </w:r>
        <w:r>
          <w:rPr>
            <w:noProof/>
            <w:webHidden/>
          </w:rPr>
          <w:fldChar w:fldCharType="end"/>
        </w:r>
      </w:hyperlink>
    </w:p>
    <w:p w14:paraId="0BCEEA37" w14:textId="77777777" w:rsidR="00354FBF" w:rsidRDefault="00354FBF">
      <w:pPr>
        <w:pStyle w:val="TOC2"/>
        <w:tabs>
          <w:tab w:val="right" w:leader="dot" w:pos="9016"/>
        </w:tabs>
        <w:rPr>
          <w:noProof/>
          <w:lang w:eastAsia="zh-CN"/>
        </w:rPr>
      </w:pPr>
      <w:hyperlink w:anchor="_Toc440645747" w:history="1">
        <w:r w:rsidRPr="005C4BCE">
          <w:rPr>
            <w:rStyle w:val="Hyperlink"/>
            <w:noProof/>
          </w:rPr>
          <w:t>3.3.1 Unit testing</w:t>
        </w:r>
        <w:r>
          <w:rPr>
            <w:noProof/>
            <w:webHidden/>
          </w:rPr>
          <w:tab/>
        </w:r>
        <w:r>
          <w:rPr>
            <w:noProof/>
            <w:webHidden/>
          </w:rPr>
          <w:fldChar w:fldCharType="begin"/>
        </w:r>
        <w:r>
          <w:rPr>
            <w:noProof/>
            <w:webHidden/>
          </w:rPr>
          <w:instrText xml:space="preserve"> PAGEREF _Toc440645747 \h </w:instrText>
        </w:r>
        <w:r>
          <w:rPr>
            <w:noProof/>
            <w:webHidden/>
          </w:rPr>
        </w:r>
        <w:r>
          <w:rPr>
            <w:noProof/>
            <w:webHidden/>
          </w:rPr>
          <w:fldChar w:fldCharType="separate"/>
        </w:r>
        <w:r w:rsidR="00823489">
          <w:rPr>
            <w:noProof/>
            <w:webHidden/>
          </w:rPr>
          <w:t>15</w:t>
        </w:r>
        <w:r>
          <w:rPr>
            <w:noProof/>
            <w:webHidden/>
          </w:rPr>
          <w:fldChar w:fldCharType="end"/>
        </w:r>
      </w:hyperlink>
    </w:p>
    <w:p w14:paraId="1BFBEC7E" w14:textId="77777777" w:rsidR="00354FBF" w:rsidRDefault="00354FBF">
      <w:pPr>
        <w:pStyle w:val="TOC1"/>
        <w:rPr>
          <w:noProof/>
          <w:lang w:eastAsia="zh-CN"/>
        </w:rPr>
      </w:pPr>
      <w:hyperlink w:anchor="_Toc440645748" w:history="1">
        <w:r w:rsidRPr="005C4BCE">
          <w:rPr>
            <w:rStyle w:val="Hyperlink"/>
            <w:noProof/>
          </w:rPr>
          <w:t>4. Aims and Objectives</w:t>
        </w:r>
        <w:r>
          <w:rPr>
            <w:noProof/>
            <w:webHidden/>
          </w:rPr>
          <w:tab/>
        </w:r>
        <w:r>
          <w:rPr>
            <w:noProof/>
            <w:webHidden/>
          </w:rPr>
          <w:fldChar w:fldCharType="begin"/>
        </w:r>
        <w:r>
          <w:rPr>
            <w:noProof/>
            <w:webHidden/>
          </w:rPr>
          <w:instrText xml:space="preserve"> PAGEREF _Toc440645748 \h </w:instrText>
        </w:r>
        <w:r>
          <w:rPr>
            <w:noProof/>
            <w:webHidden/>
          </w:rPr>
        </w:r>
        <w:r>
          <w:rPr>
            <w:noProof/>
            <w:webHidden/>
          </w:rPr>
          <w:fldChar w:fldCharType="separate"/>
        </w:r>
        <w:r w:rsidR="00823489">
          <w:rPr>
            <w:noProof/>
            <w:webHidden/>
          </w:rPr>
          <w:t>17</w:t>
        </w:r>
        <w:r>
          <w:rPr>
            <w:noProof/>
            <w:webHidden/>
          </w:rPr>
          <w:fldChar w:fldCharType="end"/>
        </w:r>
      </w:hyperlink>
    </w:p>
    <w:p w14:paraId="2AAC4D34" w14:textId="77777777" w:rsidR="00354FBF" w:rsidRDefault="00354FBF">
      <w:pPr>
        <w:pStyle w:val="TOC2"/>
        <w:tabs>
          <w:tab w:val="right" w:leader="dot" w:pos="9016"/>
        </w:tabs>
        <w:rPr>
          <w:noProof/>
          <w:lang w:eastAsia="zh-CN"/>
        </w:rPr>
      </w:pPr>
      <w:hyperlink w:anchor="_Toc440645749" w:history="1">
        <w:r w:rsidRPr="005C4BCE">
          <w:rPr>
            <w:rStyle w:val="Hyperlink"/>
            <w:noProof/>
          </w:rPr>
          <w:t>4.1 Primary objectives</w:t>
        </w:r>
        <w:r>
          <w:rPr>
            <w:noProof/>
            <w:webHidden/>
          </w:rPr>
          <w:tab/>
        </w:r>
        <w:r>
          <w:rPr>
            <w:noProof/>
            <w:webHidden/>
          </w:rPr>
          <w:fldChar w:fldCharType="begin"/>
        </w:r>
        <w:r>
          <w:rPr>
            <w:noProof/>
            <w:webHidden/>
          </w:rPr>
          <w:instrText xml:space="preserve"> PAGEREF _Toc440645749 \h </w:instrText>
        </w:r>
        <w:r>
          <w:rPr>
            <w:noProof/>
            <w:webHidden/>
          </w:rPr>
        </w:r>
        <w:r>
          <w:rPr>
            <w:noProof/>
            <w:webHidden/>
          </w:rPr>
          <w:fldChar w:fldCharType="separate"/>
        </w:r>
        <w:r w:rsidR="00823489">
          <w:rPr>
            <w:noProof/>
            <w:webHidden/>
          </w:rPr>
          <w:t>17</w:t>
        </w:r>
        <w:r>
          <w:rPr>
            <w:noProof/>
            <w:webHidden/>
          </w:rPr>
          <w:fldChar w:fldCharType="end"/>
        </w:r>
      </w:hyperlink>
    </w:p>
    <w:p w14:paraId="2F1A9CE8" w14:textId="77777777" w:rsidR="00354FBF" w:rsidRDefault="00354FBF">
      <w:pPr>
        <w:pStyle w:val="TOC2"/>
        <w:tabs>
          <w:tab w:val="right" w:leader="dot" w:pos="9016"/>
        </w:tabs>
        <w:rPr>
          <w:noProof/>
          <w:lang w:eastAsia="zh-CN"/>
        </w:rPr>
      </w:pPr>
      <w:hyperlink w:anchor="_Toc440645750" w:history="1">
        <w:r w:rsidRPr="005C4BCE">
          <w:rPr>
            <w:rStyle w:val="Hyperlink"/>
            <w:noProof/>
          </w:rPr>
          <w:t>4.2 Secondary objectives</w:t>
        </w:r>
        <w:r>
          <w:rPr>
            <w:noProof/>
            <w:webHidden/>
          </w:rPr>
          <w:tab/>
        </w:r>
        <w:r>
          <w:rPr>
            <w:noProof/>
            <w:webHidden/>
          </w:rPr>
          <w:fldChar w:fldCharType="begin"/>
        </w:r>
        <w:r>
          <w:rPr>
            <w:noProof/>
            <w:webHidden/>
          </w:rPr>
          <w:instrText xml:space="preserve"> PAGEREF _Toc440645750 \h </w:instrText>
        </w:r>
        <w:r>
          <w:rPr>
            <w:noProof/>
            <w:webHidden/>
          </w:rPr>
        </w:r>
        <w:r>
          <w:rPr>
            <w:noProof/>
            <w:webHidden/>
          </w:rPr>
          <w:fldChar w:fldCharType="separate"/>
        </w:r>
        <w:r w:rsidR="00823489">
          <w:rPr>
            <w:noProof/>
            <w:webHidden/>
          </w:rPr>
          <w:t>17</w:t>
        </w:r>
        <w:r>
          <w:rPr>
            <w:noProof/>
            <w:webHidden/>
          </w:rPr>
          <w:fldChar w:fldCharType="end"/>
        </w:r>
      </w:hyperlink>
    </w:p>
    <w:p w14:paraId="2B024208" w14:textId="77777777" w:rsidR="00354FBF" w:rsidRDefault="00354FBF">
      <w:pPr>
        <w:pStyle w:val="TOC1"/>
        <w:rPr>
          <w:noProof/>
          <w:lang w:eastAsia="zh-CN"/>
        </w:rPr>
      </w:pPr>
      <w:hyperlink w:anchor="_Toc440645751" w:history="1">
        <w:r w:rsidRPr="005C4BCE">
          <w:rPr>
            <w:rStyle w:val="Hyperlink"/>
            <w:noProof/>
          </w:rPr>
          <w:t>5. Task List</w:t>
        </w:r>
        <w:r>
          <w:rPr>
            <w:noProof/>
            <w:webHidden/>
          </w:rPr>
          <w:tab/>
        </w:r>
        <w:r>
          <w:rPr>
            <w:noProof/>
            <w:webHidden/>
          </w:rPr>
          <w:fldChar w:fldCharType="begin"/>
        </w:r>
        <w:r>
          <w:rPr>
            <w:noProof/>
            <w:webHidden/>
          </w:rPr>
          <w:instrText xml:space="preserve"> PAGEREF _Toc440645751 \h </w:instrText>
        </w:r>
        <w:r>
          <w:rPr>
            <w:noProof/>
            <w:webHidden/>
          </w:rPr>
        </w:r>
        <w:r>
          <w:rPr>
            <w:noProof/>
            <w:webHidden/>
          </w:rPr>
          <w:fldChar w:fldCharType="separate"/>
        </w:r>
        <w:r w:rsidR="00823489">
          <w:rPr>
            <w:noProof/>
            <w:webHidden/>
          </w:rPr>
          <w:t>19</w:t>
        </w:r>
        <w:r>
          <w:rPr>
            <w:noProof/>
            <w:webHidden/>
          </w:rPr>
          <w:fldChar w:fldCharType="end"/>
        </w:r>
      </w:hyperlink>
    </w:p>
    <w:p w14:paraId="10ABE6E7" w14:textId="77777777" w:rsidR="00354FBF" w:rsidRDefault="00354FBF">
      <w:pPr>
        <w:pStyle w:val="TOC2"/>
        <w:tabs>
          <w:tab w:val="right" w:leader="dot" w:pos="9016"/>
        </w:tabs>
        <w:rPr>
          <w:noProof/>
          <w:lang w:eastAsia="zh-CN"/>
        </w:rPr>
      </w:pPr>
      <w:hyperlink w:anchor="_Toc440645752" w:history="1">
        <w:r w:rsidRPr="005C4BCE">
          <w:rPr>
            <w:rStyle w:val="Hyperlink"/>
            <w:noProof/>
          </w:rPr>
          <w:t>5.1 Personal task list</w:t>
        </w:r>
        <w:r>
          <w:rPr>
            <w:noProof/>
            <w:webHidden/>
          </w:rPr>
          <w:tab/>
        </w:r>
        <w:r>
          <w:rPr>
            <w:noProof/>
            <w:webHidden/>
          </w:rPr>
          <w:fldChar w:fldCharType="begin"/>
        </w:r>
        <w:r>
          <w:rPr>
            <w:noProof/>
            <w:webHidden/>
          </w:rPr>
          <w:instrText xml:space="preserve"> PAGEREF _Toc440645752 \h </w:instrText>
        </w:r>
        <w:r>
          <w:rPr>
            <w:noProof/>
            <w:webHidden/>
          </w:rPr>
        </w:r>
        <w:r>
          <w:rPr>
            <w:noProof/>
            <w:webHidden/>
          </w:rPr>
          <w:fldChar w:fldCharType="separate"/>
        </w:r>
        <w:r w:rsidR="00823489">
          <w:rPr>
            <w:noProof/>
            <w:webHidden/>
          </w:rPr>
          <w:t>19</w:t>
        </w:r>
        <w:r>
          <w:rPr>
            <w:noProof/>
            <w:webHidden/>
          </w:rPr>
          <w:fldChar w:fldCharType="end"/>
        </w:r>
      </w:hyperlink>
    </w:p>
    <w:p w14:paraId="2DC5F606" w14:textId="77777777" w:rsidR="00354FBF" w:rsidRDefault="00354FBF">
      <w:pPr>
        <w:pStyle w:val="TOC2"/>
        <w:tabs>
          <w:tab w:val="right" w:leader="dot" w:pos="9016"/>
        </w:tabs>
        <w:rPr>
          <w:noProof/>
          <w:lang w:eastAsia="zh-CN"/>
        </w:rPr>
      </w:pPr>
      <w:hyperlink w:anchor="_Toc440645753" w:history="1">
        <w:r w:rsidRPr="005C4BCE">
          <w:rPr>
            <w:rStyle w:val="Hyperlink"/>
            <w:noProof/>
          </w:rPr>
          <w:t>5.2 Project task list</w:t>
        </w:r>
        <w:r>
          <w:rPr>
            <w:noProof/>
            <w:webHidden/>
          </w:rPr>
          <w:tab/>
        </w:r>
        <w:r>
          <w:rPr>
            <w:noProof/>
            <w:webHidden/>
          </w:rPr>
          <w:fldChar w:fldCharType="begin"/>
        </w:r>
        <w:r>
          <w:rPr>
            <w:noProof/>
            <w:webHidden/>
          </w:rPr>
          <w:instrText xml:space="preserve"> PAGEREF _Toc440645753 \h </w:instrText>
        </w:r>
        <w:r>
          <w:rPr>
            <w:noProof/>
            <w:webHidden/>
          </w:rPr>
        </w:r>
        <w:r>
          <w:rPr>
            <w:noProof/>
            <w:webHidden/>
          </w:rPr>
          <w:fldChar w:fldCharType="separate"/>
        </w:r>
        <w:r w:rsidR="00823489">
          <w:rPr>
            <w:noProof/>
            <w:webHidden/>
          </w:rPr>
          <w:t>20</w:t>
        </w:r>
        <w:r>
          <w:rPr>
            <w:noProof/>
            <w:webHidden/>
          </w:rPr>
          <w:fldChar w:fldCharType="end"/>
        </w:r>
      </w:hyperlink>
    </w:p>
    <w:p w14:paraId="1E7C104F" w14:textId="77777777" w:rsidR="00354FBF" w:rsidRDefault="00354FBF">
      <w:pPr>
        <w:pStyle w:val="TOC2"/>
        <w:tabs>
          <w:tab w:val="right" w:leader="dot" w:pos="9016"/>
        </w:tabs>
        <w:rPr>
          <w:noProof/>
          <w:lang w:eastAsia="zh-CN"/>
        </w:rPr>
      </w:pPr>
      <w:hyperlink w:anchor="_Toc440645754" w:history="1">
        <w:r w:rsidRPr="005C4BCE">
          <w:rPr>
            <w:rStyle w:val="Hyperlink"/>
            <w:noProof/>
          </w:rPr>
          <w:t>5.3 Time plan</w:t>
        </w:r>
        <w:r>
          <w:rPr>
            <w:noProof/>
            <w:webHidden/>
          </w:rPr>
          <w:tab/>
        </w:r>
        <w:r>
          <w:rPr>
            <w:noProof/>
            <w:webHidden/>
          </w:rPr>
          <w:fldChar w:fldCharType="begin"/>
        </w:r>
        <w:r>
          <w:rPr>
            <w:noProof/>
            <w:webHidden/>
          </w:rPr>
          <w:instrText xml:space="preserve"> PAGEREF _Toc440645754 \h </w:instrText>
        </w:r>
        <w:r>
          <w:rPr>
            <w:noProof/>
            <w:webHidden/>
          </w:rPr>
        </w:r>
        <w:r>
          <w:rPr>
            <w:noProof/>
            <w:webHidden/>
          </w:rPr>
          <w:fldChar w:fldCharType="separate"/>
        </w:r>
        <w:r w:rsidR="00823489">
          <w:rPr>
            <w:noProof/>
            <w:webHidden/>
          </w:rPr>
          <w:t>21</w:t>
        </w:r>
        <w:r>
          <w:rPr>
            <w:noProof/>
            <w:webHidden/>
          </w:rPr>
          <w:fldChar w:fldCharType="end"/>
        </w:r>
      </w:hyperlink>
    </w:p>
    <w:p w14:paraId="188A6F28" w14:textId="77777777" w:rsidR="00354FBF" w:rsidRDefault="00354FBF">
      <w:pPr>
        <w:pStyle w:val="TOC1"/>
        <w:rPr>
          <w:noProof/>
          <w:lang w:eastAsia="zh-CN"/>
        </w:rPr>
      </w:pPr>
      <w:hyperlink w:anchor="_Toc440645755" w:history="1">
        <w:r w:rsidRPr="005C4BCE">
          <w:rPr>
            <w:rStyle w:val="Hyperlink"/>
            <w:noProof/>
          </w:rPr>
          <w:t>6. Risk Analysis</w:t>
        </w:r>
        <w:r>
          <w:rPr>
            <w:noProof/>
            <w:webHidden/>
          </w:rPr>
          <w:tab/>
        </w:r>
        <w:r>
          <w:rPr>
            <w:noProof/>
            <w:webHidden/>
          </w:rPr>
          <w:fldChar w:fldCharType="begin"/>
        </w:r>
        <w:r>
          <w:rPr>
            <w:noProof/>
            <w:webHidden/>
          </w:rPr>
          <w:instrText xml:space="preserve"> PAGEREF _Toc440645755 \h </w:instrText>
        </w:r>
        <w:r>
          <w:rPr>
            <w:noProof/>
            <w:webHidden/>
          </w:rPr>
        </w:r>
        <w:r>
          <w:rPr>
            <w:noProof/>
            <w:webHidden/>
          </w:rPr>
          <w:fldChar w:fldCharType="separate"/>
        </w:r>
        <w:r w:rsidR="00823489">
          <w:rPr>
            <w:noProof/>
            <w:webHidden/>
          </w:rPr>
          <w:t>22</w:t>
        </w:r>
        <w:r>
          <w:rPr>
            <w:noProof/>
            <w:webHidden/>
          </w:rPr>
          <w:fldChar w:fldCharType="end"/>
        </w:r>
      </w:hyperlink>
    </w:p>
    <w:p w14:paraId="11D71DD0" w14:textId="77777777" w:rsidR="00354FBF" w:rsidRDefault="00354FBF">
      <w:pPr>
        <w:pStyle w:val="TOC1"/>
        <w:rPr>
          <w:noProof/>
          <w:lang w:eastAsia="zh-CN"/>
        </w:rPr>
      </w:pPr>
      <w:hyperlink w:anchor="_Toc440645756" w:history="1">
        <w:r w:rsidRPr="005C4BCE">
          <w:rPr>
            <w:rStyle w:val="Hyperlink"/>
            <w:noProof/>
          </w:rPr>
          <w:t>7. Appendices</w:t>
        </w:r>
        <w:r>
          <w:rPr>
            <w:noProof/>
            <w:webHidden/>
          </w:rPr>
          <w:tab/>
        </w:r>
        <w:r>
          <w:rPr>
            <w:noProof/>
            <w:webHidden/>
          </w:rPr>
          <w:fldChar w:fldCharType="begin"/>
        </w:r>
        <w:r>
          <w:rPr>
            <w:noProof/>
            <w:webHidden/>
          </w:rPr>
          <w:instrText xml:space="preserve"> PAGEREF _Toc440645756 \h </w:instrText>
        </w:r>
        <w:r>
          <w:rPr>
            <w:noProof/>
            <w:webHidden/>
          </w:rPr>
        </w:r>
        <w:r>
          <w:rPr>
            <w:noProof/>
            <w:webHidden/>
          </w:rPr>
          <w:fldChar w:fldCharType="separate"/>
        </w:r>
        <w:r w:rsidR="00823489">
          <w:rPr>
            <w:noProof/>
            <w:webHidden/>
          </w:rPr>
          <w:t>24</w:t>
        </w:r>
        <w:r>
          <w:rPr>
            <w:noProof/>
            <w:webHidden/>
          </w:rPr>
          <w:fldChar w:fldCharType="end"/>
        </w:r>
      </w:hyperlink>
    </w:p>
    <w:p w14:paraId="049F6498" w14:textId="77777777" w:rsidR="00354FBF" w:rsidRDefault="00354FBF">
      <w:pPr>
        <w:pStyle w:val="TOC1"/>
        <w:tabs>
          <w:tab w:val="left" w:pos="440"/>
        </w:tabs>
        <w:rPr>
          <w:noProof/>
          <w:lang w:eastAsia="zh-CN"/>
        </w:rPr>
      </w:pPr>
      <w:hyperlink w:anchor="_Toc440645757" w:history="1">
        <w:r w:rsidRPr="005C4BCE">
          <w:rPr>
            <w:rStyle w:val="Hyperlink"/>
            <w:noProof/>
          </w:rPr>
          <w:t>5.</w:t>
        </w:r>
        <w:r>
          <w:rPr>
            <w:noProof/>
            <w:lang w:eastAsia="zh-CN"/>
          </w:rPr>
          <w:tab/>
        </w:r>
        <w:r w:rsidRPr="005C4BCE">
          <w:rPr>
            <w:rStyle w:val="Hyperlink"/>
            <w:noProof/>
          </w:rPr>
          <w:t>References</w:t>
        </w:r>
        <w:r>
          <w:rPr>
            <w:noProof/>
            <w:webHidden/>
          </w:rPr>
          <w:tab/>
        </w:r>
        <w:r>
          <w:rPr>
            <w:noProof/>
            <w:webHidden/>
          </w:rPr>
          <w:fldChar w:fldCharType="begin"/>
        </w:r>
        <w:r>
          <w:rPr>
            <w:noProof/>
            <w:webHidden/>
          </w:rPr>
          <w:instrText xml:space="preserve"> PAGEREF _Toc440645757 \h </w:instrText>
        </w:r>
        <w:r>
          <w:rPr>
            <w:noProof/>
            <w:webHidden/>
          </w:rPr>
        </w:r>
        <w:r>
          <w:rPr>
            <w:noProof/>
            <w:webHidden/>
          </w:rPr>
          <w:fldChar w:fldCharType="separate"/>
        </w:r>
        <w:r w:rsidR="00823489">
          <w:rPr>
            <w:noProof/>
            <w:webHidden/>
          </w:rPr>
          <w:t>25</w:t>
        </w:r>
        <w:r>
          <w:rPr>
            <w:noProof/>
            <w:webHidden/>
          </w:rPr>
          <w:fldChar w:fldCharType="end"/>
        </w:r>
      </w:hyperlink>
    </w:p>
    <w:p w14:paraId="71E2DF40" w14:textId="77777777" w:rsidR="00354FBF" w:rsidRDefault="00354FBF">
      <w:pPr>
        <w:pStyle w:val="TOC1"/>
        <w:rPr>
          <w:noProof/>
          <w:lang w:eastAsia="zh-CN"/>
        </w:rPr>
      </w:pPr>
      <w:hyperlink w:anchor="_Toc440645758" w:history="1">
        <w:r w:rsidRPr="005C4BCE">
          <w:rPr>
            <w:rStyle w:val="Hyperlink"/>
            <w:noProof/>
          </w:rPr>
          <w:t>Biomedcentral, 2015. Efficiency comparison of languages [online]</w:t>
        </w:r>
        <w:r>
          <w:rPr>
            <w:noProof/>
            <w:webHidden/>
          </w:rPr>
          <w:tab/>
        </w:r>
        <w:r>
          <w:rPr>
            <w:noProof/>
            <w:webHidden/>
          </w:rPr>
          <w:fldChar w:fldCharType="begin"/>
        </w:r>
        <w:r>
          <w:rPr>
            <w:noProof/>
            <w:webHidden/>
          </w:rPr>
          <w:instrText xml:space="preserve"> PAGEREF _Toc440645758 \h </w:instrText>
        </w:r>
        <w:r>
          <w:rPr>
            <w:noProof/>
            <w:webHidden/>
          </w:rPr>
        </w:r>
        <w:r>
          <w:rPr>
            <w:noProof/>
            <w:webHidden/>
          </w:rPr>
          <w:fldChar w:fldCharType="separate"/>
        </w:r>
        <w:r w:rsidR="00823489">
          <w:rPr>
            <w:noProof/>
            <w:webHidden/>
          </w:rPr>
          <w:t>25</w:t>
        </w:r>
        <w:r>
          <w:rPr>
            <w:noProof/>
            <w:webHidden/>
          </w:rPr>
          <w:fldChar w:fldCharType="end"/>
        </w:r>
      </w:hyperlink>
    </w:p>
    <w:p w14:paraId="279B97C2" w14:textId="77777777" w:rsidR="00354FBF" w:rsidRDefault="00354FBF">
      <w:pPr>
        <w:pStyle w:val="TOC1"/>
        <w:rPr>
          <w:noProof/>
          <w:lang w:eastAsia="zh-CN"/>
        </w:rPr>
      </w:pPr>
      <w:hyperlink w:anchor="_Toc440645759" w:history="1">
        <w:r w:rsidRPr="005C4BCE">
          <w:rPr>
            <w:rStyle w:val="Hyperlink"/>
            <w:noProof/>
          </w:rPr>
          <w:t>Businessdictionary, 2015. Software engineering definition [online]</w:t>
        </w:r>
        <w:r>
          <w:rPr>
            <w:noProof/>
            <w:webHidden/>
          </w:rPr>
          <w:tab/>
        </w:r>
        <w:r>
          <w:rPr>
            <w:noProof/>
            <w:webHidden/>
          </w:rPr>
          <w:fldChar w:fldCharType="begin"/>
        </w:r>
        <w:r>
          <w:rPr>
            <w:noProof/>
            <w:webHidden/>
          </w:rPr>
          <w:instrText xml:space="preserve"> PAGEREF _Toc440645759 \h </w:instrText>
        </w:r>
        <w:r>
          <w:rPr>
            <w:noProof/>
            <w:webHidden/>
          </w:rPr>
        </w:r>
        <w:r>
          <w:rPr>
            <w:noProof/>
            <w:webHidden/>
          </w:rPr>
          <w:fldChar w:fldCharType="separate"/>
        </w:r>
        <w:r w:rsidR="00823489">
          <w:rPr>
            <w:noProof/>
            <w:webHidden/>
          </w:rPr>
          <w:t>25</w:t>
        </w:r>
        <w:r>
          <w:rPr>
            <w:noProof/>
            <w:webHidden/>
          </w:rPr>
          <w:fldChar w:fldCharType="end"/>
        </w:r>
      </w:hyperlink>
    </w:p>
    <w:p w14:paraId="1719AA8C" w14:textId="77777777" w:rsidR="00354FBF" w:rsidRDefault="00354FBF">
      <w:pPr>
        <w:pStyle w:val="TOC1"/>
        <w:rPr>
          <w:noProof/>
          <w:lang w:eastAsia="zh-CN"/>
        </w:rPr>
      </w:pPr>
      <w:hyperlink w:anchor="_Toc440645760" w:history="1">
        <w:r w:rsidRPr="005C4BCE">
          <w:rPr>
            <w:rStyle w:val="Hyperlink"/>
            <w:noProof/>
          </w:rPr>
          <w:t>Yourdictionary, 2015. Software engineering definition [online]</w:t>
        </w:r>
        <w:r>
          <w:rPr>
            <w:noProof/>
            <w:webHidden/>
          </w:rPr>
          <w:tab/>
        </w:r>
        <w:r>
          <w:rPr>
            <w:noProof/>
            <w:webHidden/>
          </w:rPr>
          <w:fldChar w:fldCharType="begin"/>
        </w:r>
        <w:r>
          <w:rPr>
            <w:noProof/>
            <w:webHidden/>
          </w:rPr>
          <w:instrText xml:space="preserve"> PAGEREF _Toc440645760 \h </w:instrText>
        </w:r>
        <w:r>
          <w:rPr>
            <w:noProof/>
            <w:webHidden/>
          </w:rPr>
        </w:r>
        <w:r>
          <w:rPr>
            <w:noProof/>
            <w:webHidden/>
          </w:rPr>
          <w:fldChar w:fldCharType="separate"/>
        </w:r>
        <w:r w:rsidR="00823489">
          <w:rPr>
            <w:noProof/>
            <w:webHidden/>
          </w:rPr>
          <w:t>25</w:t>
        </w:r>
        <w:r>
          <w:rPr>
            <w:noProof/>
            <w:webHidden/>
          </w:rPr>
          <w:fldChar w:fldCharType="end"/>
        </w:r>
      </w:hyperlink>
    </w:p>
    <w:p w14:paraId="4EB071C2" w14:textId="77777777" w:rsidR="00354FBF" w:rsidRDefault="00354FBF">
      <w:pPr>
        <w:pStyle w:val="TOC1"/>
        <w:rPr>
          <w:noProof/>
          <w:lang w:eastAsia="zh-CN"/>
        </w:rPr>
      </w:pPr>
      <w:hyperlink w:anchor="_Toc440645761" w:history="1">
        <w:r w:rsidRPr="005C4BCE">
          <w:rPr>
            <w:rStyle w:val="Hyperlink"/>
            <w:noProof/>
          </w:rPr>
          <w:t>Atom, 2015. Code editor [online]</w:t>
        </w:r>
        <w:r>
          <w:rPr>
            <w:noProof/>
            <w:webHidden/>
          </w:rPr>
          <w:tab/>
        </w:r>
        <w:r>
          <w:rPr>
            <w:noProof/>
            <w:webHidden/>
          </w:rPr>
          <w:fldChar w:fldCharType="begin"/>
        </w:r>
        <w:r>
          <w:rPr>
            <w:noProof/>
            <w:webHidden/>
          </w:rPr>
          <w:instrText xml:space="preserve"> PAGEREF _Toc440645761 \h </w:instrText>
        </w:r>
        <w:r>
          <w:rPr>
            <w:noProof/>
            <w:webHidden/>
          </w:rPr>
        </w:r>
        <w:r>
          <w:rPr>
            <w:noProof/>
            <w:webHidden/>
          </w:rPr>
          <w:fldChar w:fldCharType="separate"/>
        </w:r>
        <w:r w:rsidR="00823489">
          <w:rPr>
            <w:noProof/>
            <w:webHidden/>
          </w:rPr>
          <w:t>25</w:t>
        </w:r>
        <w:r>
          <w:rPr>
            <w:noProof/>
            <w:webHidden/>
          </w:rPr>
          <w:fldChar w:fldCharType="end"/>
        </w:r>
      </w:hyperlink>
    </w:p>
    <w:p w14:paraId="62090275" w14:textId="77777777" w:rsidR="00354FBF" w:rsidRDefault="00354FBF">
      <w:pPr>
        <w:pStyle w:val="TOC1"/>
        <w:rPr>
          <w:noProof/>
          <w:lang w:eastAsia="zh-CN"/>
        </w:rPr>
      </w:pPr>
      <w:hyperlink w:anchor="_Toc440645762" w:history="1">
        <w:r w:rsidRPr="005C4BCE">
          <w:rPr>
            <w:rStyle w:val="Hyperlink"/>
            <w:noProof/>
          </w:rPr>
          <w:t>Sublime, 2015. Code editor [online]</w:t>
        </w:r>
        <w:r>
          <w:rPr>
            <w:noProof/>
            <w:webHidden/>
          </w:rPr>
          <w:tab/>
        </w:r>
        <w:r>
          <w:rPr>
            <w:noProof/>
            <w:webHidden/>
          </w:rPr>
          <w:fldChar w:fldCharType="begin"/>
        </w:r>
        <w:r>
          <w:rPr>
            <w:noProof/>
            <w:webHidden/>
          </w:rPr>
          <w:instrText xml:space="preserve"> PAGEREF _Toc440645762 \h </w:instrText>
        </w:r>
        <w:r>
          <w:rPr>
            <w:noProof/>
            <w:webHidden/>
          </w:rPr>
        </w:r>
        <w:r>
          <w:rPr>
            <w:noProof/>
            <w:webHidden/>
          </w:rPr>
          <w:fldChar w:fldCharType="separate"/>
        </w:r>
        <w:r w:rsidR="00823489">
          <w:rPr>
            <w:noProof/>
            <w:webHidden/>
          </w:rPr>
          <w:t>25</w:t>
        </w:r>
        <w:r>
          <w:rPr>
            <w:noProof/>
            <w:webHidden/>
          </w:rPr>
          <w:fldChar w:fldCharType="end"/>
        </w:r>
      </w:hyperlink>
    </w:p>
    <w:p w14:paraId="67B5A867" w14:textId="77777777" w:rsidR="007571F5" w:rsidRDefault="001157B4">
      <w:r>
        <w:rPr>
          <w:b/>
          <w:bCs/>
          <w:noProof/>
        </w:rPr>
        <w:fldChar w:fldCharType="end"/>
      </w:r>
    </w:p>
    <w:p w14:paraId="3F0A75AC" w14:textId="77777777" w:rsidR="00337D3D" w:rsidRDefault="00337D3D" w:rsidP="00337D3D">
      <w:pPr>
        <w:tabs>
          <w:tab w:val="right" w:pos="9029"/>
        </w:tabs>
        <w:spacing w:after="120"/>
        <w:ind w:right="13"/>
        <w:rPr>
          <w:rFonts w:cs="Arial"/>
          <w:sz w:val="24"/>
          <w:szCs w:val="24"/>
        </w:rPr>
      </w:pPr>
    </w:p>
    <w:p w14:paraId="0F5123CD" w14:textId="77777777" w:rsidR="00337D3D" w:rsidRDefault="00337D3D" w:rsidP="00337D3D">
      <w:pPr>
        <w:tabs>
          <w:tab w:val="right" w:pos="9029"/>
        </w:tabs>
        <w:spacing w:after="120"/>
        <w:ind w:right="13"/>
        <w:rPr>
          <w:rFonts w:cs="Arial"/>
          <w:sz w:val="24"/>
          <w:szCs w:val="24"/>
        </w:rPr>
        <w:sectPr w:rsidR="00337D3D" w:rsidSect="00515D41">
          <w:pgSz w:w="11906" w:h="16838"/>
          <w:pgMar w:top="1440" w:right="1440" w:bottom="1440" w:left="1440" w:header="708" w:footer="708" w:gutter="0"/>
          <w:cols w:space="708"/>
          <w:docGrid w:linePitch="360"/>
        </w:sectPr>
      </w:pPr>
    </w:p>
    <w:p w14:paraId="36D71A8F" w14:textId="7EEA70AF" w:rsidR="00842181" w:rsidRDefault="00842181" w:rsidP="00CF0113">
      <w:pPr>
        <w:pStyle w:val="Heading1"/>
        <w:numPr>
          <w:ilvl w:val="0"/>
          <w:numId w:val="19"/>
        </w:numPr>
      </w:pPr>
      <w:bookmarkStart w:id="0" w:name="_Toc440645728"/>
      <w:r w:rsidRPr="00AD0058">
        <w:lastRenderedPageBreak/>
        <w:t>Introduction</w:t>
      </w:r>
      <w:bookmarkEnd w:id="0"/>
    </w:p>
    <w:p w14:paraId="1C3C0261" w14:textId="77777777" w:rsidR="00875DBE" w:rsidRPr="00875DBE" w:rsidRDefault="00875DBE" w:rsidP="00875DBE"/>
    <w:p w14:paraId="4730D65E" w14:textId="379CB196" w:rsidR="00875DBE" w:rsidRPr="00875DBE" w:rsidRDefault="00875DBE" w:rsidP="008471E3">
      <w:r>
        <w:t>Software engineering is:</w:t>
      </w:r>
    </w:p>
    <w:p w14:paraId="7388BDC1" w14:textId="2611A42B" w:rsidR="001950AE" w:rsidRPr="008471E3" w:rsidRDefault="001D3BA5" w:rsidP="008471E3">
      <w:pPr>
        <w:spacing w:line="210" w:lineRule="atLeast"/>
        <w:ind w:left="720"/>
        <w:rPr>
          <w:color w:val="404040" w:themeColor="text1" w:themeTint="BF"/>
        </w:rPr>
      </w:pPr>
      <w:r w:rsidRPr="008471E3">
        <w:rPr>
          <w:color w:val="404040" w:themeColor="text1" w:themeTint="BF"/>
        </w:rPr>
        <w:t>“</w:t>
      </w:r>
      <w:r w:rsidR="00875DBE" w:rsidRPr="008471E3">
        <w:rPr>
          <w:color w:val="404040" w:themeColor="text1" w:themeTint="BF"/>
        </w:rPr>
        <w:t>The process of making, testing and documenting computer programs (Yourdictionary, 2015)</w:t>
      </w:r>
      <w:r w:rsidR="001950AE" w:rsidRPr="008471E3">
        <w:rPr>
          <w:color w:val="404040" w:themeColor="text1" w:themeTint="BF"/>
        </w:rPr>
        <w:t>. This particular type of engineering has to take into</w:t>
      </w:r>
      <w:r w:rsidR="001950AE" w:rsidRPr="008471E3">
        <w:rPr>
          <w:rStyle w:val="apple-converted-space"/>
          <w:color w:val="404040" w:themeColor="text1" w:themeTint="BF"/>
        </w:rPr>
        <w:t> </w:t>
      </w:r>
      <w:r w:rsidR="001950AE" w:rsidRPr="008471E3">
        <w:rPr>
          <w:color w:val="404040" w:themeColor="text1" w:themeTint="BF"/>
        </w:rPr>
        <w:t>consideration</w:t>
      </w:r>
      <w:r w:rsidR="001950AE" w:rsidRPr="008471E3">
        <w:rPr>
          <w:rStyle w:val="apple-converted-space"/>
          <w:color w:val="404040" w:themeColor="text1" w:themeTint="BF"/>
        </w:rPr>
        <w:t> </w:t>
      </w:r>
      <w:r w:rsidR="001950AE" w:rsidRPr="008471E3">
        <w:rPr>
          <w:color w:val="404040" w:themeColor="text1" w:themeTint="BF"/>
        </w:rPr>
        <w:t>what type of machine the software will be used on, how the software will</w:t>
      </w:r>
      <w:r w:rsidR="001950AE" w:rsidRPr="008471E3">
        <w:rPr>
          <w:rStyle w:val="apple-converted-space"/>
          <w:color w:val="404040" w:themeColor="text1" w:themeTint="BF"/>
        </w:rPr>
        <w:t> </w:t>
      </w:r>
      <w:r w:rsidR="001950AE" w:rsidRPr="008471E3">
        <w:rPr>
          <w:color w:val="404040" w:themeColor="text1" w:themeTint="BF"/>
        </w:rPr>
        <w:t>work</w:t>
      </w:r>
      <w:r w:rsidR="001950AE" w:rsidRPr="008471E3">
        <w:rPr>
          <w:rStyle w:val="apple-converted-space"/>
          <w:color w:val="404040" w:themeColor="text1" w:themeTint="BF"/>
        </w:rPr>
        <w:t> </w:t>
      </w:r>
      <w:r w:rsidR="001950AE" w:rsidRPr="008471E3">
        <w:rPr>
          <w:color w:val="404040" w:themeColor="text1" w:themeTint="BF"/>
        </w:rPr>
        <w:t>with the machine, and what</w:t>
      </w:r>
      <w:r w:rsidR="001950AE" w:rsidRPr="008471E3">
        <w:rPr>
          <w:rStyle w:val="apple-converted-space"/>
          <w:color w:val="404040" w:themeColor="text1" w:themeTint="BF"/>
        </w:rPr>
        <w:t> </w:t>
      </w:r>
      <w:r w:rsidR="001950AE" w:rsidRPr="008471E3">
        <w:rPr>
          <w:color w:val="404040" w:themeColor="text1" w:themeTint="BF"/>
        </w:rPr>
        <w:t>elements</w:t>
      </w:r>
      <w:r w:rsidR="001950AE" w:rsidRPr="008471E3">
        <w:rPr>
          <w:rStyle w:val="apple-converted-space"/>
          <w:color w:val="404040" w:themeColor="text1" w:themeTint="BF"/>
        </w:rPr>
        <w:t> </w:t>
      </w:r>
      <w:r w:rsidR="001950AE" w:rsidRPr="008471E3">
        <w:rPr>
          <w:color w:val="404040" w:themeColor="text1" w:themeTint="BF"/>
        </w:rPr>
        <w:t>need</w:t>
      </w:r>
      <w:r w:rsidR="001950AE" w:rsidRPr="008471E3">
        <w:rPr>
          <w:rStyle w:val="apple-converted-space"/>
          <w:color w:val="404040" w:themeColor="text1" w:themeTint="BF"/>
        </w:rPr>
        <w:t> </w:t>
      </w:r>
      <w:r w:rsidR="001950AE" w:rsidRPr="008471E3">
        <w:rPr>
          <w:color w:val="404040" w:themeColor="text1" w:themeTint="BF"/>
        </w:rPr>
        <w:t>to be put in place to ensure</w:t>
      </w:r>
      <w:r w:rsidR="001950AE" w:rsidRPr="008471E3">
        <w:rPr>
          <w:rStyle w:val="apple-converted-space"/>
          <w:color w:val="404040" w:themeColor="text1" w:themeTint="BF"/>
        </w:rPr>
        <w:t> </w:t>
      </w:r>
      <w:r w:rsidR="001950AE" w:rsidRPr="008471E3">
        <w:rPr>
          <w:color w:val="404040" w:themeColor="text1" w:themeTint="BF"/>
        </w:rPr>
        <w:t>reliability</w:t>
      </w:r>
      <w:r w:rsidR="00875DBE" w:rsidRPr="008471E3">
        <w:rPr>
          <w:color w:val="404040" w:themeColor="text1" w:themeTint="BF"/>
        </w:rPr>
        <w:t xml:space="preserve"> (businessdictionary, 2015)</w:t>
      </w:r>
      <w:r w:rsidR="001950AE" w:rsidRPr="008471E3">
        <w:rPr>
          <w:color w:val="404040" w:themeColor="text1" w:themeTint="BF"/>
        </w:rPr>
        <w:t>.</w:t>
      </w:r>
      <w:r w:rsidRPr="008471E3">
        <w:rPr>
          <w:color w:val="404040" w:themeColor="text1" w:themeTint="BF"/>
        </w:rPr>
        <w:t>”</w:t>
      </w:r>
    </w:p>
    <w:p w14:paraId="69FE5EE3" w14:textId="602592D7" w:rsidR="007B1312" w:rsidRDefault="000B42A8" w:rsidP="008471E3">
      <w:pPr>
        <w:spacing w:line="210" w:lineRule="atLeast"/>
        <w:rPr>
          <w:color w:val="000000" w:themeColor="text1"/>
        </w:rPr>
      </w:pPr>
      <w:r>
        <w:rPr>
          <w:color w:val="000000" w:themeColor="text1"/>
        </w:rPr>
        <w:t>A typical workflow for all software engineers requires heavy use of an Integrated Development Environment (IDE). A text editor which is tailored especially for the production of computer code in various languages. IDE’s improve</w:t>
      </w:r>
      <w:r w:rsidR="00AB7B48">
        <w:rPr>
          <w:color w:val="000000" w:themeColor="text1"/>
        </w:rPr>
        <w:t xml:space="preserve"> the development speed of code through the use of syntax-highlighting and code formatting. Some even take it a step further by integrating functions such as auto-complete, built-in compilers and error handling. An IDE has extreme importance when it comes to programming so it is imperative that the software can work under high amounts of stress whilst still remaining accurate and reliable.</w:t>
      </w:r>
    </w:p>
    <w:p w14:paraId="5E8B177C" w14:textId="4ADB7508" w:rsidR="007B1312" w:rsidRDefault="007B1312" w:rsidP="008471E3">
      <w:pPr>
        <w:spacing w:line="210" w:lineRule="atLeast"/>
        <w:rPr>
          <w:color w:val="000000" w:themeColor="text1"/>
        </w:rPr>
      </w:pPr>
      <w:r>
        <w:rPr>
          <w:color w:val="000000" w:themeColor="text1"/>
        </w:rPr>
        <w:t>Advantages of using a code editor over a text editor:</w:t>
      </w:r>
    </w:p>
    <w:p w14:paraId="1C7F2144" w14:textId="3FB5223B" w:rsidR="007B1312" w:rsidRDefault="007B1312" w:rsidP="007B1312">
      <w:pPr>
        <w:pStyle w:val="ListParagraph"/>
        <w:numPr>
          <w:ilvl w:val="0"/>
          <w:numId w:val="24"/>
        </w:numPr>
        <w:spacing w:line="210" w:lineRule="atLeast"/>
        <w:rPr>
          <w:color w:val="000000" w:themeColor="text1"/>
        </w:rPr>
      </w:pPr>
      <w:r>
        <w:rPr>
          <w:color w:val="000000" w:themeColor="text1"/>
        </w:rPr>
        <w:t>Increases speed of workflow.</w:t>
      </w:r>
    </w:p>
    <w:p w14:paraId="089BC999" w14:textId="540C2CC7" w:rsidR="007B1312" w:rsidRDefault="007B1312" w:rsidP="007B1312">
      <w:pPr>
        <w:pStyle w:val="ListParagraph"/>
        <w:numPr>
          <w:ilvl w:val="0"/>
          <w:numId w:val="24"/>
        </w:numPr>
        <w:spacing w:line="210" w:lineRule="atLeast"/>
        <w:rPr>
          <w:color w:val="000000" w:themeColor="text1"/>
        </w:rPr>
      </w:pPr>
      <w:r>
        <w:rPr>
          <w:color w:val="000000" w:themeColor="text1"/>
        </w:rPr>
        <w:t xml:space="preserve">Improves readability and understanding of code with syntax highlighting and </w:t>
      </w:r>
      <w:r w:rsidR="008471E3">
        <w:rPr>
          <w:color w:val="000000" w:themeColor="text1"/>
        </w:rPr>
        <w:t xml:space="preserve">text </w:t>
      </w:r>
      <w:r>
        <w:rPr>
          <w:color w:val="000000" w:themeColor="text1"/>
        </w:rPr>
        <w:t>formatting.</w:t>
      </w:r>
    </w:p>
    <w:p w14:paraId="5B91B4BE" w14:textId="09490A53" w:rsidR="007B1312" w:rsidRDefault="007B1312" w:rsidP="007B1312">
      <w:pPr>
        <w:pStyle w:val="ListParagraph"/>
        <w:numPr>
          <w:ilvl w:val="0"/>
          <w:numId w:val="24"/>
        </w:numPr>
        <w:spacing w:line="210" w:lineRule="atLeast"/>
        <w:rPr>
          <w:color w:val="000000" w:themeColor="text1"/>
        </w:rPr>
      </w:pPr>
      <w:r>
        <w:rPr>
          <w:color w:val="000000" w:themeColor="text1"/>
        </w:rPr>
        <w:t>Has a knowledge of programming codes/conventions</w:t>
      </w:r>
      <w:r w:rsidR="009B3F2A">
        <w:rPr>
          <w:color w:val="000000" w:themeColor="text1"/>
        </w:rPr>
        <w:t xml:space="preserve"> so it can help manipulate data</w:t>
      </w:r>
    </w:p>
    <w:p w14:paraId="6051E7A8" w14:textId="77777777" w:rsidR="009B3F2A" w:rsidRDefault="009B3F2A" w:rsidP="007B1312">
      <w:pPr>
        <w:pStyle w:val="ListParagraph"/>
        <w:numPr>
          <w:ilvl w:val="0"/>
          <w:numId w:val="24"/>
        </w:numPr>
        <w:spacing w:line="210" w:lineRule="atLeast"/>
        <w:rPr>
          <w:color w:val="000000" w:themeColor="text1"/>
        </w:rPr>
      </w:pPr>
      <w:r>
        <w:rPr>
          <w:color w:val="000000" w:themeColor="text1"/>
        </w:rPr>
        <w:t>Some IDE’s come with a built in compiler and error handling which can help highlight unwanted bugs that would otherwise go unnoticed.</w:t>
      </w:r>
    </w:p>
    <w:p w14:paraId="5BADC599" w14:textId="095551F7" w:rsidR="00240C9B" w:rsidRDefault="009B3F2A" w:rsidP="008558B8">
      <w:pPr>
        <w:pStyle w:val="ListParagraph"/>
        <w:numPr>
          <w:ilvl w:val="0"/>
          <w:numId w:val="24"/>
        </w:numPr>
        <w:spacing w:line="210" w:lineRule="atLeast"/>
        <w:rPr>
          <w:color w:val="000000" w:themeColor="text1"/>
        </w:rPr>
      </w:pPr>
      <w:r w:rsidRPr="008558B8">
        <w:rPr>
          <w:color w:val="000000" w:themeColor="text1"/>
        </w:rPr>
        <w:t>Source control and team management tools can help with large scale production</w:t>
      </w:r>
    </w:p>
    <w:p w14:paraId="29362B67" w14:textId="6A9DA84D" w:rsidR="008558B8" w:rsidRPr="008558B8" w:rsidRDefault="00A251AA" w:rsidP="008471E3">
      <w:pPr>
        <w:spacing w:line="210" w:lineRule="atLeast"/>
        <w:rPr>
          <w:color w:val="000000" w:themeColor="text1"/>
        </w:rPr>
      </w:pPr>
      <w:r>
        <w:rPr>
          <w:color w:val="000000" w:themeColor="text1"/>
        </w:rPr>
        <w:t>Comparisons of the most popular IDE’s:</w:t>
      </w:r>
    </w:p>
    <w:tbl>
      <w:tblPr>
        <w:tblStyle w:val="TableGrid"/>
        <w:tblW w:w="9076" w:type="dxa"/>
        <w:tblInd w:w="108" w:type="dxa"/>
        <w:shd w:val="clear" w:color="auto" w:fill="95B3D7" w:themeFill="accent1" w:themeFillTint="99"/>
        <w:tblLook w:val="04A0" w:firstRow="1" w:lastRow="0" w:firstColumn="1" w:lastColumn="0" w:noHBand="0" w:noVBand="1"/>
      </w:tblPr>
      <w:tblGrid>
        <w:gridCol w:w="1229"/>
        <w:gridCol w:w="1409"/>
        <w:gridCol w:w="1333"/>
        <w:gridCol w:w="1266"/>
        <w:gridCol w:w="1326"/>
        <w:gridCol w:w="1333"/>
        <w:gridCol w:w="1180"/>
      </w:tblGrid>
      <w:tr w:rsidR="00240C9B" w14:paraId="0076EB57" w14:textId="77777777" w:rsidTr="008471E3">
        <w:trPr>
          <w:trHeight w:val="482"/>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03D870C5" w14:textId="429F44D3" w:rsidR="00240C9B" w:rsidRPr="00240C9B" w:rsidRDefault="00240C9B" w:rsidP="008558B8">
            <w:pPr>
              <w:pStyle w:val="ListParagraph"/>
              <w:spacing w:line="210" w:lineRule="atLeast"/>
              <w:ind w:left="0"/>
              <w:jc w:val="center"/>
              <w:rPr>
                <w:color w:val="FFFFFF" w:themeColor="background1"/>
              </w:rPr>
            </w:pPr>
            <w:r w:rsidRPr="00240C9B">
              <w:rPr>
                <w:color w:val="FFFFFF" w:themeColor="background1"/>
              </w:rPr>
              <w:t>Name</w:t>
            </w:r>
          </w:p>
        </w:tc>
        <w:tc>
          <w:tcPr>
            <w:tcW w:w="140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16AE1C7" w14:textId="73201D5A" w:rsidR="00240C9B" w:rsidRPr="00240C9B" w:rsidRDefault="00240C9B" w:rsidP="008558B8">
            <w:pPr>
              <w:pStyle w:val="ListParagraph"/>
              <w:spacing w:line="210" w:lineRule="atLeast"/>
              <w:ind w:left="0"/>
              <w:jc w:val="center"/>
              <w:rPr>
                <w:color w:val="FFFFFF" w:themeColor="background1"/>
              </w:rPr>
            </w:pPr>
            <w:r w:rsidRPr="00240C9B">
              <w:rPr>
                <w:color w:val="FFFFFF" w:themeColor="background1"/>
              </w:rPr>
              <w:t>Syntax-Highlighting</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C644937" w14:textId="32130992" w:rsidR="00240C9B" w:rsidRPr="00240C9B" w:rsidRDefault="00240C9B" w:rsidP="008558B8">
            <w:pPr>
              <w:pStyle w:val="ListParagraph"/>
              <w:spacing w:line="210" w:lineRule="atLeast"/>
              <w:ind w:left="0"/>
              <w:jc w:val="center"/>
              <w:rPr>
                <w:color w:val="FFFFFF" w:themeColor="background1"/>
              </w:rPr>
            </w:pPr>
            <w:r w:rsidRPr="00240C9B">
              <w:rPr>
                <w:color w:val="FFFFFF" w:themeColor="background1"/>
              </w:rPr>
              <w:t>Auto-complete</w:t>
            </w:r>
          </w:p>
        </w:tc>
        <w:tc>
          <w:tcPr>
            <w:tcW w:w="126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F62F3E4" w14:textId="77777777" w:rsidR="00240C9B" w:rsidRPr="00240C9B" w:rsidRDefault="00240C9B" w:rsidP="008558B8">
            <w:pPr>
              <w:pStyle w:val="ListParagraph"/>
              <w:spacing w:line="210" w:lineRule="atLeast"/>
              <w:ind w:left="0"/>
              <w:jc w:val="center"/>
              <w:rPr>
                <w:color w:val="FFFFFF" w:themeColor="background1"/>
              </w:rPr>
            </w:pPr>
            <w:r w:rsidRPr="00240C9B">
              <w:rPr>
                <w:color w:val="FFFFFF" w:themeColor="background1"/>
              </w:rPr>
              <w:t>Plug-in</w:t>
            </w:r>
          </w:p>
          <w:p w14:paraId="4E59861E" w14:textId="73556306" w:rsidR="00240C9B" w:rsidRPr="00240C9B" w:rsidRDefault="00240C9B" w:rsidP="008558B8">
            <w:pPr>
              <w:pStyle w:val="ListParagraph"/>
              <w:spacing w:line="210" w:lineRule="atLeast"/>
              <w:ind w:left="0"/>
              <w:jc w:val="center"/>
              <w:rPr>
                <w:color w:val="FFFFFF" w:themeColor="background1"/>
              </w:rPr>
            </w:pPr>
            <w:r w:rsidRPr="00240C9B">
              <w:rPr>
                <w:color w:val="FFFFFF" w:themeColor="background1"/>
              </w:rPr>
              <w:t>System</w:t>
            </w:r>
          </w:p>
        </w:tc>
        <w:tc>
          <w:tcPr>
            <w:tcW w:w="132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DC4E28E" w14:textId="77777777" w:rsidR="00240C9B" w:rsidRPr="00240C9B" w:rsidRDefault="00240C9B" w:rsidP="008558B8">
            <w:pPr>
              <w:pStyle w:val="ListParagraph"/>
              <w:spacing w:line="210" w:lineRule="atLeast"/>
              <w:ind w:left="0"/>
              <w:jc w:val="center"/>
              <w:rPr>
                <w:color w:val="FFFFFF" w:themeColor="background1"/>
              </w:rPr>
            </w:pPr>
            <w:r w:rsidRPr="00240C9B">
              <w:rPr>
                <w:color w:val="FFFFFF" w:themeColor="background1"/>
              </w:rPr>
              <w:t>Resource</w:t>
            </w:r>
          </w:p>
          <w:p w14:paraId="5B7AFD25" w14:textId="6BF04346" w:rsidR="00240C9B" w:rsidRPr="00240C9B" w:rsidRDefault="00240C9B" w:rsidP="008558B8">
            <w:pPr>
              <w:pStyle w:val="ListParagraph"/>
              <w:spacing w:line="210" w:lineRule="atLeast"/>
              <w:ind w:left="0"/>
              <w:jc w:val="center"/>
              <w:rPr>
                <w:color w:val="FFFFFF" w:themeColor="background1"/>
              </w:rPr>
            </w:pPr>
            <w:r w:rsidRPr="00240C9B">
              <w:rPr>
                <w:color w:val="FFFFFF" w:themeColor="background1"/>
              </w:rPr>
              <w:t>Usage</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B51BCA7" w14:textId="77777777" w:rsidR="00240C9B" w:rsidRPr="00240C9B" w:rsidRDefault="00240C9B" w:rsidP="008558B8">
            <w:pPr>
              <w:pStyle w:val="ListParagraph"/>
              <w:spacing w:line="210" w:lineRule="atLeast"/>
              <w:ind w:left="0"/>
              <w:jc w:val="center"/>
              <w:rPr>
                <w:color w:val="FFFFFF" w:themeColor="background1"/>
              </w:rPr>
            </w:pPr>
            <w:r w:rsidRPr="00240C9B">
              <w:rPr>
                <w:color w:val="FFFFFF" w:themeColor="background1"/>
              </w:rPr>
              <w:t>Machine-</w:t>
            </w:r>
          </w:p>
          <w:p w14:paraId="184E62E3" w14:textId="09EC9D02" w:rsidR="00240C9B" w:rsidRPr="00240C9B" w:rsidRDefault="00240C9B" w:rsidP="008558B8">
            <w:pPr>
              <w:pStyle w:val="ListParagraph"/>
              <w:spacing w:line="210" w:lineRule="atLeast"/>
              <w:ind w:left="0"/>
              <w:jc w:val="center"/>
              <w:rPr>
                <w:color w:val="FFFFFF" w:themeColor="background1"/>
              </w:rPr>
            </w:pPr>
            <w:r w:rsidRPr="00240C9B">
              <w:rPr>
                <w:color w:val="FFFFFF" w:themeColor="background1"/>
              </w:rPr>
              <w:t>learning</w:t>
            </w:r>
          </w:p>
        </w:tc>
        <w:tc>
          <w:tcPr>
            <w:tcW w:w="118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12346E44" w14:textId="554FFBA4" w:rsidR="00240C9B" w:rsidRPr="00240C9B" w:rsidRDefault="00240C9B" w:rsidP="008558B8">
            <w:pPr>
              <w:pStyle w:val="ListParagraph"/>
              <w:spacing w:line="210" w:lineRule="atLeast"/>
              <w:ind w:left="0"/>
              <w:jc w:val="center"/>
              <w:rPr>
                <w:color w:val="FFFFFF" w:themeColor="background1"/>
              </w:rPr>
            </w:pPr>
            <w:r w:rsidRPr="00240C9B">
              <w:rPr>
                <w:color w:val="FFFFFF" w:themeColor="background1"/>
              </w:rPr>
              <w:t>Cost</w:t>
            </w:r>
          </w:p>
        </w:tc>
      </w:tr>
      <w:tr w:rsidR="00240C9B" w14:paraId="33C3048A" w14:textId="77777777" w:rsidTr="008471E3">
        <w:trPr>
          <w:trHeight w:val="399"/>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365F91" w:themeColor="accent1" w:themeShade="BF"/>
            </w:tcBorders>
            <w:shd w:val="clear" w:color="auto" w:fill="B8CCE4" w:themeFill="accent1" w:themeFillTint="66"/>
            <w:vAlign w:val="center"/>
          </w:tcPr>
          <w:p w14:paraId="6D2F2AC4" w14:textId="24EE0A17" w:rsidR="00240C9B" w:rsidRDefault="00240C9B" w:rsidP="008558B8">
            <w:pPr>
              <w:pStyle w:val="ListParagraph"/>
              <w:spacing w:line="210" w:lineRule="atLeast"/>
              <w:ind w:left="0"/>
              <w:jc w:val="center"/>
              <w:rPr>
                <w:color w:val="000000" w:themeColor="text1"/>
              </w:rPr>
            </w:pPr>
            <w:r>
              <w:rPr>
                <w:color w:val="000000" w:themeColor="text1"/>
              </w:rPr>
              <w:t>Notepad++</w:t>
            </w:r>
          </w:p>
        </w:tc>
        <w:tc>
          <w:tcPr>
            <w:tcW w:w="1409"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458889F4" w14:textId="7BA45517" w:rsidR="00240C9B" w:rsidRPr="008558B8" w:rsidRDefault="008558B8" w:rsidP="008558B8">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22213879" w14:textId="0023FF63" w:rsidR="00240C9B" w:rsidRPr="008558B8" w:rsidRDefault="008558B8" w:rsidP="008558B8">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26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6F8043D5" w14:textId="000930DE" w:rsidR="00240C9B" w:rsidRPr="008558B8" w:rsidRDefault="008558B8" w:rsidP="008558B8">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32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26B74654" w14:textId="652E9330" w:rsidR="00240C9B" w:rsidRDefault="00240C9B" w:rsidP="008558B8">
            <w:pPr>
              <w:pStyle w:val="ListParagraph"/>
              <w:spacing w:line="210" w:lineRule="atLeast"/>
              <w:ind w:left="0"/>
              <w:jc w:val="center"/>
              <w:rPr>
                <w:color w:val="000000" w:themeColor="text1"/>
              </w:rPr>
            </w:pPr>
            <w:r>
              <w:rPr>
                <w:color w:val="000000" w:themeColor="text1"/>
              </w:rPr>
              <w:t>LOW</w:t>
            </w:r>
          </w:p>
        </w:tc>
        <w:tc>
          <w:tcPr>
            <w:tcW w:w="1333"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6011D968" w14:textId="1F09A199" w:rsidR="00240C9B" w:rsidRPr="008558B8" w:rsidRDefault="008558B8" w:rsidP="008558B8">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80"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27CE6345" w14:textId="3AD053E0" w:rsidR="00240C9B" w:rsidRDefault="00240C9B" w:rsidP="008558B8">
            <w:pPr>
              <w:pStyle w:val="ListParagraph"/>
              <w:spacing w:line="210" w:lineRule="atLeast"/>
              <w:ind w:left="0"/>
              <w:jc w:val="center"/>
              <w:rPr>
                <w:color w:val="000000" w:themeColor="text1"/>
              </w:rPr>
            </w:pPr>
            <w:r>
              <w:rPr>
                <w:color w:val="000000" w:themeColor="text1"/>
              </w:rPr>
              <w:t>FREE</w:t>
            </w:r>
          </w:p>
        </w:tc>
      </w:tr>
      <w:tr w:rsidR="00240C9B" w14:paraId="351F3D09" w14:textId="77777777" w:rsidTr="008471E3">
        <w:trPr>
          <w:trHeight w:val="386"/>
        </w:trPr>
        <w:tc>
          <w:tcPr>
            <w:tcW w:w="1229" w:type="dxa"/>
            <w:tcBorders>
              <w:top w:val="single" w:sz="8" w:space="0" w:color="0F243E" w:themeColor="text2" w:themeShade="80"/>
              <w:left w:val="single" w:sz="8" w:space="0" w:color="0F243E" w:themeColor="text2" w:themeShade="80"/>
              <w:bottom w:val="single" w:sz="8" w:space="0" w:color="365F91" w:themeColor="accent1" w:themeShade="BF"/>
              <w:right w:val="single" w:sz="8" w:space="0" w:color="365F91" w:themeColor="accent1" w:themeShade="BF"/>
            </w:tcBorders>
            <w:shd w:val="clear" w:color="auto" w:fill="DBE5F1" w:themeFill="accent1" w:themeFillTint="33"/>
            <w:vAlign w:val="center"/>
          </w:tcPr>
          <w:p w14:paraId="5B91FDFE" w14:textId="5B05E32E" w:rsidR="00240C9B" w:rsidRDefault="00240C9B" w:rsidP="008558B8">
            <w:pPr>
              <w:pStyle w:val="ListParagraph"/>
              <w:spacing w:line="210" w:lineRule="atLeast"/>
              <w:ind w:left="0"/>
              <w:jc w:val="center"/>
              <w:rPr>
                <w:color w:val="000000" w:themeColor="text1"/>
              </w:rPr>
            </w:pPr>
            <w:r>
              <w:rPr>
                <w:color w:val="000000" w:themeColor="text1"/>
              </w:rPr>
              <w:t>Sublime 2</w:t>
            </w:r>
          </w:p>
        </w:tc>
        <w:tc>
          <w:tcPr>
            <w:tcW w:w="1409" w:type="dxa"/>
            <w:tcBorders>
              <w:top w:val="single" w:sz="8" w:space="0" w:color="4F81BD" w:themeColor="accent1"/>
              <w:left w:val="single" w:sz="8" w:space="0" w:color="365F91" w:themeColor="accent1" w:themeShade="BF"/>
              <w:bottom w:val="single" w:sz="8" w:space="0" w:color="365F91" w:themeColor="accent1" w:themeShade="BF"/>
              <w:right w:val="single" w:sz="8" w:space="0" w:color="4F81BD" w:themeColor="accent1"/>
            </w:tcBorders>
            <w:shd w:val="clear" w:color="auto" w:fill="DBE5F1" w:themeFill="accent1" w:themeFillTint="33"/>
            <w:vAlign w:val="center"/>
          </w:tcPr>
          <w:p w14:paraId="0AC9EDA4" w14:textId="0E79DDFE" w:rsidR="00240C9B" w:rsidRPr="008558B8" w:rsidRDefault="008558B8" w:rsidP="008558B8">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4F81BD" w:themeColor="accent1"/>
              <w:left w:val="single" w:sz="8" w:space="0" w:color="4F81BD" w:themeColor="accent1"/>
              <w:bottom w:val="single" w:sz="8" w:space="0" w:color="365F91" w:themeColor="accent1" w:themeShade="BF"/>
              <w:right w:val="single" w:sz="8" w:space="0" w:color="365F91" w:themeColor="accent1" w:themeShade="BF"/>
            </w:tcBorders>
            <w:shd w:val="clear" w:color="auto" w:fill="DBE5F1" w:themeFill="accent1" w:themeFillTint="33"/>
            <w:vAlign w:val="center"/>
          </w:tcPr>
          <w:p w14:paraId="7FAE636C" w14:textId="3C8F6881" w:rsidR="00240C9B" w:rsidRPr="008558B8" w:rsidRDefault="008558B8" w:rsidP="008558B8">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266"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602924F0" w14:textId="3E2D4A2C" w:rsidR="00240C9B" w:rsidRPr="008558B8" w:rsidRDefault="008558B8" w:rsidP="008558B8">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26"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257AEB06" w14:textId="46D177F9" w:rsidR="00240C9B" w:rsidRDefault="00240C9B" w:rsidP="008558B8">
            <w:pPr>
              <w:pStyle w:val="ListParagraph"/>
              <w:spacing w:line="210" w:lineRule="atLeast"/>
              <w:ind w:left="0"/>
              <w:jc w:val="center"/>
              <w:rPr>
                <w:color w:val="000000" w:themeColor="text1"/>
              </w:rPr>
            </w:pPr>
            <w:r>
              <w:rPr>
                <w:color w:val="000000" w:themeColor="text1"/>
              </w:rPr>
              <w:t>MED</w:t>
            </w:r>
          </w:p>
        </w:tc>
        <w:tc>
          <w:tcPr>
            <w:tcW w:w="1333"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779704DE" w14:textId="4F893848" w:rsidR="00240C9B" w:rsidRPr="008558B8" w:rsidRDefault="008558B8" w:rsidP="008558B8">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80"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77A2A19F" w14:textId="0DC9E498" w:rsidR="00240C9B" w:rsidRDefault="00240C9B" w:rsidP="008558B8">
            <w:pPr>
              <w:pStyle w:val="ListParagraph"/>
              <w:spacing w:line="210" w:lineRule="atLeast"/>
              <w:ind w:left="0"/>
              <w:jc w:val="center"/>
              <w:rPr>
                <w:color w:val="000000" w:themeColor="text1"/>
              </w:rPr>
            </w:pPr>
            <w:r>
              <w:rPr>
                <w:color w:val="000000" w:themeColor="text1"/>
              </w:rPr>
              <w:t>£45.61</w:t>
            </w:r>
          </w:p>
        </w:tc>
      </w:tr>
      <w:tr w:rsidR="00240C9B" w14:paraId="3ABB685B" w14:textId="77777777" w:rsidTr="008471E3">
        <w:trPr>
          <w:trHeight w:val="386"/>
        </w:trPr>
        <w:tc>
          <w:tcPr>
            <w:tcW w:w="1229" w:type="dxa"/>
            <w:tcBorders>
              <w:top w:val="single" w:sz="8" w:space="0" w:color="365F91" w:themeColor="accent1" w:themeShade="BF"/>
              <w:left w:val="single" w:sz="8" w:space="0" w:color="0F243E" w:themeColor="text2" w:themeShade="80"/>
              <w:bottom w:val="single" w:sz="8" w:space="0" w:color="0F243E" w:themeColor="text2" w:themeShade="80"/>
              <w:right w:val="single" w:sz="8" w:space="0" w:color="4F81BD" w:themeColor="accent1"/>
            </w:tcBorders>
            <w:shd w:val="clear" w:color="auto" w:fill="B8CCE4" w:themeFill="accent1" w:themeFillTint="66"/>
            <w:vAlign w:val="center"/>
          </w:tcPr>
          <w:p w14:paraId="0A7547E2" w14:textId="0BE938DA" w:rsidR="00240C9B" w:rsidRDefault="00240C9B" w:rsidP="008558B8">
            <w:pPr>
              <w:pStyle w:val="ListParagraph"/>
              <w:spacing w:line="210" w:lineRule="atLeast"/>
              <w:ind w:left="0"/>
              <w:jc w:val="center"/>
              <w:rPr>
                <w:color w:val="000000" w:themeColor="text1"/>
              </w:rPr>
            </w:pPr>
            <w:r>
              <w:rPr>
                <w:color w:val="000000" w:themeColor="text1"/>
              </w:rPr>
              <w:t>Atom</w:t>
            </w:r>
          </w:p>
        </w:tc>
        <w:tc>
          <w:tcPr>
            <w:tcW w:w="1409" w:type="dxa"/>
            <w:tcBorders>
              <w:top w:val="single" w:sz="8" w:space="0" w:color="365F91" w:themeColor="accent1" w:themeShade="BF"/>
              <w:left w:val="single" w:sz="8" w:space="0" w:color="4F81BD" w:themeColor="accent1"/>
              <w:bottom w:val="single" w:sz="8" w:space="0" w:color="0F243E" w:themeColor="text2" w:themeShade="80"/>
              <w:right w:val="single" w:sz="8" w:space="0" w:color="4F81BD" w:themeColor="accent1"/>
            </w:tcBorders>
            <w:shd w:val="clear" w:color="auto" w:fill="B8CCE4" w:themeFill="accent1" w:themeFillTint="66"/>
            <w:vAlign w:val="center"/>
          </w:tcPr>
          <w:p w14:paraId="505352C3" w14:textId="74460088" w:rsidR="00240C9B" w:rsidRPr="008558B8" w:rsidRDefault="008558B8" w:rsidP="008558B8">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365F91" w:themeColor="accent1" w:themeShade="BF"/>
              <w:left w:val="single" w:sz="8" w:space="0" w:color="4F81BD" w:themeColor="accent1"/>
              <w:bottom w:val="single" w:sz="8" w:space="0" w:color="0F243E" w:themeColor="text2" w:themeShade="80"/>
              <w:right w:val="single" w:sz="8" w:space="0" w:color="365F91" w:themeColor="accent1" w:themeShade="BF"/>
            </w:tcBorders>
            <w:shd w:val="clear" w:color="auto" w:fill="B8CCE4" w:themeFill="accent1" w:themeFillTint="66"/>
            <w:vAlign w:val="center"/>
          </w:tcPr>
          <w:p w14:paraId="279ADC62" w14:textId="64A8E385" w:rsidR="00240C9B" w:rsidRPr="008558B8" w:rsidRDefault="008558B8" w:rsidP="008558B8">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266"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B8CCE4" w:themeFill="accent1" w:themeFillTint="66"/>
            <w:vAlign w:val="center"/>
          </w:tcPr>
          <w:p w14:paraId="7B055166" w14:textId="6A834031" w:rsidR="00240C9B" w:rsidRPr="008558B8" w:rsidRDefault="008558B8" w:rsidP="008558B8">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26"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B8CCE4" w:themeFill="accent1" w:themeFillTint="66"/>
            <w:vAlign w:val="center"/>
          </w:tcPr>
          <w:p w14:paraId="16109FEE" w14:textId="6CF455A2" w:rsidR="00240C9B" w:rsidRDefault="00240C9B" w:rsidP="008558B8">
            <w:pPr>
              <w:pStyle w:val="ListParagraph"/>
              <w:spacing w:line="210" w:lineRule="atLeast"/>
              <w:ind w:left="0"/>
              <w:jc w:val="center"/>
              <w:rPr>
                <w:color w:val="000000" w:themeColor="text1"/>
              </w:rPr>
            </w:pPr>
            <w:r>
              <w:rPr>
                <w:color w:val="000000" w:themeColor="text1"/>
              </w:rPr>
              <w:t>HIGH</w:t>
            </w:r>
          </w:p>
        </w:tc>
        <w:tc>
          <w:tcPr>
            <w:tcW w:w="1333"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B8CCE4" w:themeFill="accent1" w:themeFillTint="66"/>
            <w:vAlign w:val="center"/>
          </w:tcPr>
          <w:p w14:paraId="16D43A44" w14:textId="5E4109DB" w:rsidR="00240C9B" w:rsidRPr="008558B8" w:rsidRDefault="008558B8" w:rsidP="008558B8">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80"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0F243E" w:themeColor="text2" w:themeShade="80"/>
            </w:tcBorders>
            <w:shd w:val="clear" w:color="auto" w:fill="B8CCE4" w:themeFill="accent1" w:themeFillTint="66"/>
            <w:vAlign w:val="center"/>
          </w:tcPr>
          <w:p w14:paraId="66CBFD25" w14:textId="15536181" w:rsidR="00240C9B" w:rsidRDefault="00240C9B" w:rsidP="008558B8">
            <w:pPr>
              <w:pStyle w:val="ListParagraph"/>
              <w:spacing w:line="210" w:lineRule="atLeast"/>
              <w:ind w:left="0"/>
              <w:jc w:val="center"/>
              <w:rPr>
                <w:color w:val="000000" w:themeColor="text1"/>
              </w:rPr>
            </w:pPr>
            <w:r>
              <w:rPr>
                <w:color w:val="000000" w:themeColor="text1"/>
              </w:rPr>
              <w:t>FREE</w:t>
            </w:r>
          </w:p>
        </w:tc>
      </w:tr>
    </w:tbl>
    <w:p w14:paraId="658A64C7" w14:textId="02353D01" w:rsidR="009B3F2A" w:rsidRDefault="00A251AA" w:rsidP="00A251AA">
      <w:pPr>
        <w:pStyle w:val="ListParagraph"/>
        <w:spacing w:line="210" w:lineRule="atLeast"/>
        <w:jc w:val="center"/>
        <w:rPr>
          <w:color w:val="365F91" w:themeColor="accent1" w:themeShade="BF"/>
        </w:rPr>
      </w:pPr>
      <w:r w:rsidRPr="00A251AA">
        <w:rPr>
          <w:color w:val="365F91" w:themeColor="accent1" w:themeShade="BF"/>
        </w:rPr>
        <w:t>Tab</w:t>
      </w:r>
      <w:r>
        <w:rPr>
          <w:color w:val="365F91" w:themeColor="accent1" w:themeShade="BF"/>
        </w:rPr>
        <w:t>l</w:t>
      </w:r>
      <w:r w:rsidRPr="00A251AA">
        <w:rPr>
          <w:color w:val="365F91" w:themeColor="accent1" w:themeShade="BF"/>
        </w:rPr>
        <w:t>e 1</w:t>
      </w:r>
      <w:r w:rsidR="001D3BA5">
        <w:rPr>
          <w:color w:val="365F91" w:themeColor="accent1" w:themeShade="BF"/>
        </w:rPr>
        <w:t>.1</w:t>
      </w:r>
      <w:r w:rsidRPr="00A251AA">
        <w:rPr>
          <w:color w:val="365F91" w:themeColor="accent1" w:themeShade="BF"/>
        </w:rPr>
        <w:t xml:space="preserve"> – Functional comparison of modern IDE’s</w:t>
      </w:r>
    </w:p>
    <w:p w14:paraId="572C3101" w14:textId="77777777" w:rsidR="00FA2618" w:rsidRDefault="00FA2618" w:rsidP="00A251AA">
      <w:pPr>
        <w:pStyle w:val="ListParagraph"/>
        <w:spacing w:line="210" w:lineRule="atLeast"/>
        <w:jc w:val="center"/>
        <w:rPr>
          <w:color w:val="365F91" w:themeColor="accent1" w:themeShade="BF"/>
        </w:rPr>
      </w:pPr>
    </w:p>
    <w:p w14:paraId="7FC160FC" w14:textId="56EA455B" w:rsidR="00FA2618" w:rsidRDefault="00A251AA" w:rsidP="008471E3">
      <w:pPr>
        <w:spacing w:line="210" w:lineRule="atLeast"/>
        <w:rPr>
          <w:color w:val="000000" w:themeColor="text1"/>
        </w:rPr>
      </w:pPr>
      <w:r w:rsidRPr="008471E3">
        <w:rPr>
          <w:color w:val="000000" w:themeColor="text1"/>
        </w:rPr>
        <w:t xml:space="preserve">The project aims to create a </w:t>
      </w:r>
      <w:r w:rsidR="00EB12B0" w:rsidRPr="008471E3">
        <w:rPr>
          <w:color w:val="000000" w:themeColor="text1"/>
        </w:rPr>
        <w:t>lightweight</w:t>
      </w:r>
      <w:r w:rsidRPr="008471E3">
        <w:rPr>
          <w:color w:val="000000" w:themeColor="text1"/>
        </w:rPr>
        <w:t xml:space="preserve"> IDE that combines syntax-highlighting, auto-complete, machine learning and a plug-in system whilst still remaining extremely efficient and reliable. The users experience with the software w</w:t>
      </w:r>
      <w:r w:rsidR="00FA2618" w:rsidRPr="008471E3">
        <w:rPr>
          <w:color w:val="000000" w:themeColor="text1"/>
        </w:rPr>
        <w:t xml:space="preserve">ill be taken into consideration. A minimalistic and clean GUI will be designed to create a friendly and minimalistic </w:t>
      </w:r>
      <w:r w:rsidR="00EB12B0" w:rsidRPr="008471E3">
        <w:rPr>
          <w:color w:val="000000" w:themeColor="text1"/>
        </w:rPr>
        <w:t>environment, which</w:t>
      </w:r>
      <w:r w:rsidR="00FA2618" w:rsidRPr="008471E3">
        <w:rPr>
          <w:color w:val="000000" w:themeColor="text1"/>
        </w:rPr>
        <w:t xml:space="preserve"> would help for long periods of usage.</w:t>
      </w:r>
    </w:p>
    <w:p w14:paraId="0EB01A53" w14:textId="77777777" w:rsidR="00354FBF" w:rsidRPr="008471E3" w:rsidRDefault="00354FBF" w:rsidP="008471E3">
      <w:pPr>
        <w:spacing w:line="210" w:lineRule="atLeast"/>
        <w:rPr>
          <w:color w:val="000000" w:themeColor="text1"/>
        </w:rPr>
      </w:pPr>
    </w:p>
    <w:tbl>
      <w:tblPr>
        <w:tblStyle w:val="TableGrid"/>
        <w:tblW w:w="9076" w:type="dxa"/>
        <w:tblInd w:w="108" w:type="dxa"/>
        <w:shd w:val="clear" w:color="auto" w:fill="95B3D7" w:themeFill="accent1" w:themeFillTint="99"/>
        <w:tblLook w:val="04A0" w:firstRow="1" w:lastRow="0" w:firstColumn="1" w:lastColumn="0" w:noHBand="0" w:noVBand="1"/>
      </w:tblPr>
      <w:tblGrid>
        <w:gridCol w:w="1229"/>
        <w:gridCol w:w="1409"/>
        <w:gridCol w:w="1333"/>
        <w:gridCol w:w="1266"/>
        <w:gridCol w:w="1326"/>
        <w:gridCol w:w="1333"/>
        <w:gridCol w:w="1180"/>
      </w:tblGrid>
      <w:tr w:rsidR="00FA2618" w14:paraId="58BABCFA" w14:textId="77777777" w:rsidTr="008471E3">
        <w:trPr>
          <w:trHeight w:val="482"/>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7F99D69F" w14:textId="77777777" w:rsidR="00FA2618" w:rsidRPr="00240C9B" w:rsidRDefault="00FA2618" w:rsidP="00FA2618">
            <w:pPr>
              <w:pStyle w:val="ListParagraph"/>
              <w:spacing w:line="210" w:lineRule="atLeast"/>
              <w:ind w:left="0"/>
              <w:jc w:val="center"/>
              <w:rPr>
                <w:color w:val="FFFFFF" w:themeColor="background1"/>
              </w:rPr>
            </w:pPr>
            <w:r w:rsidRPr="00240C9B">
              <w:rPr>
                <w:color w:val="FFFFFF" w:themeColor="background1"/>
              </w:rPr>
              <w:t>Name</w:t>
            </w:r>
          </w:p>
        </w:tc>
        <w:tc>
          <w:tcPr>
            <w:tcW w:w="140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4BCBA11A" w14:textId="77777777" w:rsidR="00FA2618" w:rsidRPr="00240C9B" w:rsidRDefault="00FA2618" w:rsidP="00FA2618">
            <w:pPr>
              <w:pStyle w:val="ListParagraph"/>
              <w:spacing w:line="210" w:lineRule="atLeast"/>
              <w:ind w:left="0"/>
              <w:jc w:val="center"/>
              <w:rPr>
                <w:color w:val="FFFFFF" w:themeColor="background1"/>
              </w:rPr>
            </w:pPr>
            <w:r w:rsidRPr="00240C9B">
              <w:rPr>
                <w:color w:val="FFFFFF" w:themeColor="background1"/>
              </w:rPr>
              <w:t>Syntax-Highlighting</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DF033E4" w14:textId="77777777" w:rsidR="00FA2618" w:rsidRPr="00240C9B" w:rsidRDefault="00FA2618" w:rsidP="00FA2618">
            <w:pPr>
              <w:pStyle w:val="ListParagraph"/>
              <w:spacing w:line="210" w:lineRule="atLeast"/>
              <w:ind w:left="0"/>
              <w:jc w:val="center"/>
              <w:rPr>
                <w:color w:val="FFFFFF" w:themeColor="background1"/>
              </w:rPr>
            </w:pPr>
            <w:r w:rsidRPr="00240C9B">
              <w:rPr>
                <w:color w:val="FFFFFF" w:themeColor="background1"/>
              </w:rPr>
              <w:t>Auto-complete</w:t>
            </w:r>
          </w:p>
        </w:tc>
        <w:tc>
          <w:tcPr>
            <w:tcW w:w="126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63039CAD" w14:textId="77777777" w:rsidR="00FA2618" w:rsidRPr="00240C9B" w:rsidRDefault="00FA2618" w:rsidP="00FA2618">
            <w:pPr>
              <w:pStyle w:val="ListParagraph"/>
              <w:spacing w:line="210" w:lineRule="atLeast"/>
              <w:ind w:left="0"/>
              <w:jc w:val="center"/>
              <w:rPr>
                <w:color w:val="FFFFFF" w:themeColor="background1"/>
              </w:rPr>
            </w:pPr>
            <w:r w:rsidRPr="00240C9B">
              <w:rPr>
                <w:color w:val="FFFFFF" w:themeColor="background1"/>
              </w:rPr>
              <w:t>Plug-in</w:t>
            </w:r>
          </w:p>
          <w:p w14:paraId="1C9E7370" w14:textId="77777777" w:rsidR="00FA2618" w:rsidRPr="00240C9B" w:rsidRDefault="00FA2618" w:rsidP="00FA2618">
            <w:pPr>
              <w:pStyle w:val="ListParagraph"/>
              <w:spacing w:line="210" w:lineRule="atLeast"/>
              <w:ind w:left="0"/>
              <w:jc w:val="center"/>
              <w:rPr>
                <w:color w:val="FFFFFF" w:themeColor="background1"/>
              </w:rPr>
            </w:pPr>
            <w:r w:rsidRPr="00240C9B">
              <w:rPr>
                <w:color w:val="FFFFFF" w:themeColor="background1"/>
              </w:rPr>
              <w:t>System</w:t>
            </w:r>
          </w:p>
        </w:tc>
        <w:tc>
          <w:tcPr>
            <w:tcW w:w="132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05BF5A52" w14:textId="77777777" w:rsidR="00FA2618" w:rsidRPr="00240C9B" w:rsidRDefault="00FA2618" w:rsidP="00FA2618">
            <w:pPr>
              <w:pStyle w:val="ListParagraph"/>
              <w:spacing w:line="210" w:lineRule="atLeast"/>
              <w:ind w:left="0"/>
              <w:jc w:val="center"/>
              <w:rPr>
                <w:color w:val="FFFFFF" w:themeColor="background1"/>
              </w:rPr>
            </w:pPr>
            <w:r w:rsidRPr="00240C9B">
              <w:rPr>
                <w:color w:val="FFFFFF" w:themeColor="background1"/>
              </w:rPr>
              <w:t>Resource</w:t>
            </w:r>
          </w:p>
          <w:p w14:paraId="18F8ABF8" w14:textId="77777777" w:rsidR="00FA2618" w:rsidRPr="00240C9B" w:rsidRDefault="00FA2618" w:rsidP="00FA2618">
            <w:pPr>
              <w:pStyle w:val="ListParagraph"/>
              <w:spacing w:line="210" w:lineRule="atLeast"/>
              <w:ind w:left="0"/>
              <w:jc w:val="center"/>
              <w:rPr>
                <w:color w:val="FFFFFF" w:themeColor="background1"/>
              </w:rPr>
            </w:pPr>
            <w:r w:rsidRPr="00240C9B">
              <w:rPr>
                <w:color w:val="FFFFFF" w:themeColor="background1"/>
              </w:rPr>
              <w:t>Usage</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6EA1B11" w14:textId="77777777" w:rsidR="00FA2618" w:rsidRPr="00240C9B" w:rsidRDefault="00FA2618" w:rsidP="00FA2618">
            <w:pPr>
              <w:pStyle w:val="ListParagraph"/>
              <w:spacing w:line="210" w:lineRule="atLeast"/>
              <w:ind w:left="0"/>
              <w:jc w:val="center"/>
              <w:rPr>
                <w:color w:val="FFFFFF" w:themeColor="background1"/>
              </w:rPr>
            </w:pPr>
            <w:r w:rsidRPr="00240C9B">
              <w:rPr>
                <w:color w:val="FFFFFF" w:themeColor="background1"/>
              </w:rPr>
              <w:t>Machine-</w:t>
            </w:r>
          </w:p>
          <w:p w14:paraId="2E1D2A14" w14:textId="77777777" w:rsidR="00FA2618" w:rsidRPr="00240C9B" w:rsidRDefault="00FA2618" w:rsidP="00FA2618">
            <w:pPr>
              <w:pStyle w:val="ListParagraph"/>
              <w:spacing w:line="210" w:lineRule="atLeast"/>
              <w:ind w:left="0"/>
              <w:jc w:val="center"/>
              <w:rPr>
                <w:color w:val="FFFFFF" w:themeColor="background1"/>
              </w:rPr>
            </w:pPr>
            <w:r w:rsidRPr="00240C9B">
              <w:rPr>
                <w:color w:val="FFFFFF" w:themeColor="background1"/>
              </w:rPr>
              <w:t>learning</w:t>
            </w:r>
          </w:p>
        </w:tc>
        <w:tc>
          <w:tcPr>
            <w:tcW w:w="118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2FE3FF02" w14:textId="77777777" w:rsidR="00FA2618" w:rsidRPr="00240C9B" w:rsidRDefault="00FA2618" w:rsidP="00FA2618">
            <w:pPr>
              <w:pStyle w:val="ListParagraph"/>
              <w:spacing w:line="210" w:lineRule="atLeast"/>
              <w:ind w:left="0"/>
              <w:jc w:val="center"/>
              <w:rPr>
                <w:color w:val="FFFFFF" w:themeColor="background1"/>
              </w:rPr>
            </w:pPr>
            <w:r w:rsidRPr="00240C9B">
              <w:rPr>
                <w:color w:val="FFFFFF" w:themeColor="background1"/>
              </w:rPr>
              <w:t>Cost</w:t>
            </w:r>
          </w:p>
        </w:tc>
      </w:tr>
      <w:tr w:rsidR="00FA2618" w14:paraId="5797C63B" w14:textId="77777777" w:rsidTr="008471E3">
        <w:trPr>
          <w:trHeight w:val="399"/>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365F91" w:themeColor="accent1" w:themeShade="BF"/>
            </w:tcBorders>
            <w:shd w:val="clear" w:color="auto" w:fill="B8CCE4" w:themeFill="accent1" w:themeFillTint="66"/>
            <w:vAlign w:val="center"/>
          </w:tcPr>
          <w:p w14:paraId="0EF0A714" w14:textId="00F2CEDD" w:rsidR="00FA2618" w:rsidRDefault="00FA2618" w:rsidP="00FA2618">
            <w:pPr>
              <w:pStyle w:val="ListParagraph"/>
              <w:spacing w:line="210" w:lineRule="atLeast"/>
              <w:ind w:left="0"/>
              <w:jc w:val="center"/>
              <w:rPr>
                <w:color w:val="000000" w:themeColor="text1"/>
              </w:rPr>
            </w:pPr>
            <w:r>
              <w:rPr>
                <w:color w:val="000000" w:themeColor="text1"/>
              </w:rPr>
              <w:t>Able</w:t>
            </w:r>
          </w:p>
        </w:tc>
        <w:tc>
          <w:tcPr>
            <w:tcW w:w="1409"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41465F17" w14:textId="77777777" w:rsidR="00FA2618" w:rsidRPr="008558B8" w:rsidRDefault="00FA2618" w:rsidP="00FA2618">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43BAD15E" w14:textId="6C8C78BC" w:rsidR="00FA2618" w:rsidRPr="008558B8" w:rsidRDefault="00FA2618" w:rsidP="00FA2618">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26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70FEDF15" w14:textId="093D99C1" w:rsidR="00FA2618" w:rsidRPr="008558B8" w:rsidRDefault="00FA2618" w:rsidP="00FA2618">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32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7CC123F5" w14:textId="77777777" w:rsidR="00FA2618" w:rsidRDefault="00FA2618" w:rsidP="00FA2618">
            <w:pPr>
              <w:pStyle w:val="ListParagraph"/>
              <w:spacing w:line="210" w:lineRule="atLeast"/>
              <w:ind w:left="0"/>
              <w:jc w:val="center"/>
              <w:rPr>
                <w:color w:val="000000" w:themeColor="text1"/>
              </w:rPr>
            </w:pPr>
            <w:r>
              <w:rPr>
                <w:color w:val="000000" w:themeColor="text1"/>
              </w:rPr>
              <w:t>LOW</w:t>
            </w:r>
          </w:p>
        </w:tc>
        <w:tc>
          <w:tcPr>
            <w:tcW w:w="1333"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88D6D9C" w14:textId="0B08A131" w:rsidR="00FA2618" w:rsidRPr="008558B8" w:rsidRDefault="00FA2618" w:rsidP="00FA2618">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180"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04B2BA0A" w14:textId="77777777" w:rsidR="00FA2618" w:rsidRDefault="00FA2618" w:rsidP="00FA2618">
            <w:pPr>
              <w:pStyle w:val="ListParagraph"/>
              <w:spacing w:line="210" w:lineRule="atLeast"/>
              <w:ind w:left="0"/>
              <w:jc w:val="center"/>
              <w:rPr>
                <w:color w:val="000000" w:themeColor="text1"/>
              </w:rPr>
            </w:pPr>
            <w:r>
              <w:rPr>
                <w:color w:val="000000" w:themeColor="text1"/>
              </w:rPr>
              <w:t>FREE</w:t>
            </w:r>
          </w:p>
        </w:tc>
      </w:tr>
    </w:tbl>
    <w:p w14:paraId="00C423B0" w14:textId="5D0DE1C8" w:rsidR="00FA2618" w:rsidRDefault="00FA2618" w:rsidP="00FA2618">
      <w:pPr>
        <w:pStyle w:val="ListParagraph"/>
        <w:spacing w:line="210" w:lineRule="atLeast"/>
        <w:jc w:val="center"/>
        <w:rPr>
          <w:color w:val="365F91" w:themeColor="accent1" w:themeShade="BF"/>
        </w:rPr>
      </w:pPr>
      <w:r w:rsidRPr="00A251AA">
        <w:rPr>
          <w:color w:val="365F91" w:themeColor="accent1" w:themeShade="BF"/>
        </w:rPr>
        <w:t>Tab</w:t>
      </w:r>
      <w:r w:rsidR="001D3BA5">
        <w:rPr>
          <w:color w:val="365F91" w:themeColor="accent1" w:themeShade="BF"/>
        </w:rPr>
        <w:t>le 1.2</w:t>
      </w:r>
      <w:r w:rsidRPr="00A251AA">
        <w:rPr>
          <w:color w:val="365F91" w:themeColor="accent1" w:themeShade="BF"/>
        </w:rPr>
        <w:t xml:space="preserve"> –</w:t>
      </w:r>
      <w:r>
        <w:rPr>
          <w:color w:val="365F91" w:themeColor="accent1" w:themeShade="BF"/>
        </w:rPr>
        <w:t>implementations for able</w:t>
      </w:r>
    </w:p>
    <w:p w14:paraId="09AC4333" w14:textId="77777777" w:rsidR="00F100C3" w:rsidRPr="00A251AA" w:rsidRDefault="00F100C3" w:rsidP="00FA2618">
      <w:pPr>
        <w:pStyle w:val="ListParagraph"/>
        <w:spacing w:line="210" w:lineRule="atLeast"/>
        <w:jc w:val="center"/>
        <w:rPr>
          <w:color w:val="000000" w:themeColor="text1"/>
        </w:rPr>
      </w:pPr>
    </w:p>
    <w:p w14:paraId="1A867F31" w14:textId="4D2ADFAB" w:rsidR="001D3BA5" w:rsidRPr="002D2984" w:rsidRDefault="002D2984" w:rsidP="00097B9E">
      <w:pPr>
        <w:pStyle w:val="Heading2"/>
      </w:pPr>
      <w:bookmarkStart w:id="1" w:name="_Toc440645729"/>
      <w:r>
        <w:t>1.1 Initial brief</w:t>
      </w:r>
      <w:bookmarkEnd w:id="1"/>
    </w:p>
    <w:p w14:paraId="076DF74A" w14:textId="78F55960" w:rsidR="0037005D" w:rsidRDefault="001D3BA5" w:rsidP="005A7749">
      <w:r>
        <w:t>Project description given:</w:t>
      </w:r>
    </w:p>
    <w:p w14:paraId="7AB133AB" w14:textId="575D4DC9" w:rsidR="009B1CDD" w:rsidRPr="005A7749" w:rsidRDefault="001D3BA5" w:rsidP="005A7749">
      <w:pPr>
        <w:ind w:left="720"/>
        <w:rPr>
          <w:color w:val="404040" w:themeColor="text1" w:themeTint="BF"/>
        </w:rPr>
      </w:pPr>
      <w:r w:rsidRPr="005A7749">
        <w:rPr>
          <w:color w:val="404040" w:themeColor="text1" w:themeTint="BF"/>
        </w:rPr>
        <w:lastRenderedPageBreak/>
        <w:t xml:space="preserve">“Although it is possible to program using nothing more than Notepad and a compiler, it is much easier to use an Interactive Development Environment (IDE) as the GUI for programming. Typical features include syntax highlighting, so that the keywords are readily visible, and autocomplete (e.g. like Visual Studio’s Intellisense) to improve efficiency or gain context dependent help. </w:t>
      </w:r>
      <w:r w:rsidRPr="005A7749">
        <w:rPr>
          <w:rFonts w:ascii="Verdana" w:hAnsi="Verdana"/>
          <w:color w:val="404040" w:themeColor="text1" w:themeTint="BF"/>
          <w:sz w:val="17"/>
          <w:szCs w:val="17"/>
        </w:rPr>
        <w:t>This project would involve creating your own IDE, such as a simple Notepad++ style program</w:t>
      </w:r>
      <w:r w:rsidRPr="005A7749">
        <w:rPr>
          <w:color w:val="404040" w:themeColor="text1" w:themeTint="BF"/>
        </w:rPr>
        <w:t>” (Walker, 2013)</w:t>
      </w:r>
    </w:p>
    <w:p w14:paraId="23CA67E8" w14:textId="6E75BBF3" w:rsidR="00D34E33" w:rsidRPr="002D2984" w:rsidRDefault="00D34E33" w:rsidP="00097B9E">
      <w:pPr>
        <w:pStyle w:val="Heading2"/>
      </w:pPr>
      <w:bookmarkStart w:id="2" w:name="_Toc440645730"/>
      <w:r>
        <w:t>1.2 Project context</w:t>
      </w:r>
      <w:bookmarkEnd w:id="2"/>
    </w:p>
    <w:p w14:paraId="3DB9846C" w14:textId="20C2B29F" w:rsidR="001950AE" w:rsidRDefault="0017677D" w:rsidP="005A7749">
      <w:r>
        <w:t>The outcome of this project would be an IDE which gives the user the ability to create and modify code even when under high amounts of stress and dealing with large amounts of data. The Extra features should rapidly increase development time and provide a clean and minimalistic environment for the user to work with. Syntax highlighting will help the user to better understand the code.</w:t>
      </w:r>
    </w:p>
    <w:p w14:paraId="2A3FB0B2" w14:textId="632DF760" w:rsidR="001950AE" w:rsidRDefault="000B1968" w:rsidP="001950AE">
      <w:pPr>
        <w:ind w:left="720"/>
      </w:pPr>
      <w:r>
        <w:rPr>
          <w:noProof/>
          <w:lang w:eastAsia="zh-CN"/>
        </w:rPr>
        <w:drawing>
          <wp:inline distT="0" distB="0" distL="0" distR="0" wp14:anchorId="18FE8656" wp14:editId="49AD3C99">
            <wp:extent cx="2562045" cy="774835"/>
            <wp:effectExtent l="19050" t="19050" r="10160" b="25400"/>
            <wp:docPr id="2" name="Picture 2" descr="\\data.adir.hull.ac.uk\home4\462\462710\My Pictures\code_w_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adir.hull.ac.uk\home4\462\462710\My Pictures\code_w_s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045" cy="774835"/>
                    </a:xfrm>
                    <a:prstGeom prst="rect">
                      <a:avLst/>
                    </a:prstGeom>
                    <a:noFill/>
                    <a:ln>
                      <a:solidFill>
                        <a:schemeClr val="bg2"/>
                      </a:solidFill>
                    </a:ln>
                  </pic:spPr>
                </pic:pic>
              </a:graphicData>
            </a:graphic>
          </wp:inline>
        </w:drawing>
      </w:r>
      <w:r>
        <w:rPr>
          <w:noProof/>
          <w:lang w:eastAsia="zh-CN"/>
        </w:rPr>
        <w:drawing>
          <wp:inline distT="0" distB="0" distL="0" distR="0" wp14:anchorId="4A7DFDAE" wp14:editId="5823A2A3">
            <wp:extent cx="2613533" cy="793630"/>
            <wp:effectExtent l="19050" t="19050" r="15875" b="26035"/>
            <wp:docPr id="3" name="Picture 3" descr="\\data.adir.hull.ac.uk\home4\462\462710\My Pictures\code_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adir.hull.ac.uk\home4\462\462710\My Pictures\code_s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8055" cy="813223"/>
                    </a:xfrm>
                    <a:prstGeom prst="rect">
                      <a:avLst/>
                    </a:prstGeom>
                    <a:noFill/>
                    <a:ln>
                      <a:solidFill>
                        <a:schemeClr val="bg2"/>
                      </a:solidFill>
                    </a:ln>
                  </pic:spPr>
                </pic:pic>
              </a:graphicData>
            </a:graphic>
          </wp:inline>
        </w:drawing>
      </w:r>
    </w:p>
    <w:p w14:paraId="518ECD37" w14:textId="52F3C076" w:rsidR="000B1968" w:rsidRDefault="000B1968" w:rsidP="000B1968">
      <w:pPr>
        <w:spacing w:line="210" w:lineRule="atLeast"/>
        <w:jc w:val="center"/>
        <w:rPr>
          <w:color w:val="365F91" w:themeColor="accent1" w:themeShade="BF"/>
        </w:rPr>
      </w:pPr>
      <w:r>
        <w:rPr>
          <w:color w:val="365F91" w:themeColor="accent1" w:themeShade="BF"/>
        </w:rPr>
        <w:t>Figure 1.1 – with and without syntax highlighting</w:t>
      </w:r>
    </w:p>
    <w:p w14:paraId="613C3197" w14:textId="4670D7C8" w:rsidR="001950AE" w:rsidRDefault="000B1968" w:rsidP="005A7749">
      <w:pPr>
        <w:spacing w:line="210" w:lineRule="atLeast"/>
        <w:jc w:val="both"/>
        <w:rPr>
          <w:color w:val="000000" w:themeColor="text1"/>
        </w:rPr>
      </w:pPr>
      <w:r>
        <w:rPr>
          <w:color w:val="000000" w:themeColor="text1"/>
        </w:rPr>
        <w:t>Figure 1.1 shows</w:t>
      </w:r>
      <w:r w:rsidR="006376FD">
        <w:rPr>
          <w:color w:val="000000" w:themeColor="text1"/>
        </w:rPr>
        <w:t xml:space="preserve"> Notepad++’s syntax highlighting and</w:t>
      </w:r>
      <w:r>
        <w:rPr>
          <w:color w:val="000000" w:themeColor="text1"/>
        </w:rPr>
        <w:t xml:space="preserve"> the difference that </w:t>
      </w:r>
      <w:r w:rsidR="006376FD">
        <w:rPr>
          <w:color w:val="000000" w:themeColor="text1"/>
        </w:rPr>
        <w:t>it</w:t>
      </w:r>
      <w:r>
        <w:rPr>
          <w:color w:val="000000" w:themeColor="text1"/>
        </w:rPr>
        <w:t xml:space="preserve"> makes when trying to understand code. The most popular way of highlighting syntax involves selected set identifiers (such as “IF”, “FOR”, “ELSE” etc.) and changing the appearance. More complex algorithms will also locate string and comments.</w:t>
      </w:r>
    </w:p>
    <w:p w14:paraId="20253DED" w14:textId="1230C628" w:rsidR="00125A92" w:rsidRDefault="00125A92" w:rsidP="005A7749">
      <w:pPr>
        <w:spacing w:line="210" w:lineRule="atLeast"/>
        <w:rPr>
          <w:color w:val="000000" w:themeColor="text1"/>
        </w:rPr>
      </w:pPr>
      <w:r>
        <w:rPr>
          <w:color w:val="000000" w:themeColor="text1"/>
        </w:rPr>
        <w:t xml:space="preserve">Auto complete is a function that speeds up the workflow of the user by offering them with numerous predictions in order to help them finish the instruction they are currently writing. The program will display a list of predictions below their current typing position and the user is able to navigate and select one of the predicted items. In order to increase the intelligence of the program a </w:t>
      </w:r>
      <w:r w:rsidR="00EB12B0">
        <w:rPr>
          <w:color w:val="000000" w:themeColor="text1"/>
        </w:rPr>
        <w:t>machine-learning</w:t>
      </w:r>
      <w:r>
        <w:rPr>
          <w:color w:val="000000" w:themeColor="text1"/>
        </w:rPr>
        <w:t xml:space="preserve"> algorithm will be implemented which learns the users programming style and the frequency of which predictions are the most successful.</w:t>
      </w:r>
    </w:p>
    <w:p w14:paraId="077401ED" w14:textId="77777777" w:rsidR="006C5C6E" w:rsidRDefault="006C5C6E" w:rsidP="006C5C6E">
      <w:pPr>
        <w:spacing w:line="210" w:lineRule="atLeast"/>
        <w:ind w:left="720"/>
        <w:rPr>
          <w:color w:val="000000" w:themeColor="text1"/>
        </w:rPr>
      </w:pPr>
    </w:p>
    <w:p w14:paraId="49EE727E" w14:textId="18D5CB1A" w:rsidR="00125A92" w:rsidRDefault="00125A92" w:rsidP="00125A92">
      <w:pPr>
        <w:spacing w:line="210" w:lineRule="atLeast"/>
        <w:ind w:left="720"/>
        <w:jc w:val="center"/>
        <w:rPr>
          <w:color w:val="000000" w:themeColor="text1"/>
        </w:rPr>
      </w:pPr>
      <w:r>
        <w:rPr>
          <w:noProof/>
          <w:color w:val="000000" w:themeColor="text1"/>
          <w:lang w:eastAsia="zh-CN"/>
        </w:rPr>
        <w:drawing>
          <wp:inline distT="0" distB="0" distL="0" distR="0" wp14:anchorId="1DBB9EA7" wp14:editId="50A37BED">
            <wp:extent cx="2733675" cy="1454455"/>
            <wp:effectExtent l="0" t="0" r="0" b="0"/>
            <wp:docPr id="4" name="Picture 4" descr="\\data.adir.hull.ac.uk\home4\462\462710\My Pictures\code_auto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adir.hull.ac.uk\home4\462\462710\My Pictures\code_auto_comple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8019" cy="1499330"/>
                    </a:xfrm>
                    <a:prstGeom prst="rect">
                      <a:avLst/>
                    </a:prstGeom>
                    <a:noFill/>
                    <a:ln>
                      <a:noFill/>
                    </a:ln>
                  </pic:spPr>
                </pic:pic>
              </a:graphicData>
            </a:graphic>
          </wp:inline>
        </w:drawing>
      </w:r>
    </w:p>
    <w:p w14:paraId="1FF0093E" w14:textId="4EDD1C71" w:rsidR="004123D6" w:rsidRDefault="00125A92" w:rsidP="004123D6">
      <w:pPr>
        <w:spacing w:line="210" w:lineRule="atLeast"/>
        <w:ind w:firstLine="720"/>
        <w:jc w:val="center"/>
        <w:rPr>
          <w:color w:val="365F91" w:themeColor="accent1" w:themeShade="BF"/>
        </w:rPr>
      </w:pPr>
      <w:r>
        <w:rPr>
          <w:color w:val="365F91" w:themeColor="accent1" w:themeShade="BF"/>
        </w:rPr>
        <w:t>Figure 1.2 – Microsoft visual studio autocomplete</w:t>
      </w:r>
    </w:p>
    <w:p w14:paraId="7C1E7802" w14:textId="25CB66F1" w:rsidR="002D2984" w:rsidRDefault="007E456A" w:rsidP="005A7749">
      <w:pPr>
        <w:spacing w:line="210" w:lineRule="atLeast"/>
        <w:rPr>
          <w:color w:val="000000" w:themeColor="text1"/>
        </w:rPr>
      </w:pPr>
      <w:r>
        <w:rPr>
          <w:color w:val="000000" w:themeColor="text1"/>
        </w:rPr>
        <w:t>Figure 1.2 displays an example of an auto-complete function, taken from the visual studios IDE.</w:t>
      </w:r>
    </w:p>
    <w:p w14:paraId="13990A2C" w14:textId="77777777" w:rsidR="004123D6" w:rsidRPr="002D2984" w:rsidRDefault="004123D6" w:rsidP="005A7749">
      <w:pPr>
        <w:spacing w:line="210" w:lineRule="atLeast"/>
        <w:rPr>
          <w:color w:val="000000" w:themeColor="text1"/>
        </w:rPr>
      </w:pPr>
    </w:p>
    <w:p w14:paraId="3C2163F8" w14:textId="59DDDF21" w:rsidR="008F29D0" w:rsidRDefault="004C38FE" w:rsidP="004C38FE">
      <w:pPr>
        <w:pStyle w:val="Heading1"/>
      </w:pPr>
      <w:bookmarkStart w:id="3" w:name="_Toc440645731"/>
      <w:r>
        <w:t xml:space="preserve">2. </w:t>
      </w:r>
      <w:r w:rsidR="000B2281">
        <w:t>Background</w:t>
      </w:r>
      <w:bookmarkEnd w:id="3"/>
    </w:p>
    <w:p w14:paraId="766A5459" w14:textId="6832C062" w:rsidR="00775209" w:rsidRPr="00775209" w:rsidRDefault="00D34E33" w:rsidP="00775209">
      <w:pPr>
        <w:pStyle w:val="Heading2"/>
      </w:pPr>
      <w:bookmarkStart w:id="4" w:name="_Toc440645732"/>
      <w:r>
        <w:t>2.1 General context</w:t>
      </w:r>
      <w:bookmarkEnd w:id="4"/>
    </w:p>
    <w:p w14:paraId="7279857F" w14:textId="67749129" w:rsidR="007C32A8" w:rsidRDefault="007D3992" w:rsidP="001609C1">
      <w:r>
        <w:t xml:space="preserve">A code editor is an essential piece of equipment that all software engineers and computer programmer </w:t>
      </w:r>
      <w:r w:rsidR="00C55987">
        <w:t>would struggle to work without</w:t>
      </w:r>
      <w:r>
        <w:t xml:space="preserve">. </w:t>
      </w:r>
      <w:r w:rsidR="0091786B">
        <w:t xml:space="preserve">Typical usage of a programming development </w:t>
      </w:r>
      <w:r w:rsidR="0091786B">
        <w:lastRenderedPageBreak/>
        <w:t>environment would include high amounts of workload/stress and usage that can last for very long periods of time</w:t>
      </w:r>
      <w:r w:rsidR="00317F76">
        <w:t>.</w:t>
      </w:r>
      <w:r w:rsidR="0091786B">
        <w:t xml:space="preserve"> Therefore, it is</w:t>
      </w:r>
      <w:r w:rsidR="0065267F">
        <w:t xml:space="preserve"> important that</w:t>
      </w:r>
      <w:r w:rsidR="0091786B">
        <w:t xml:space="preserve"> the software provides the user with a clean working environment and the ability to work on </w:t>
      </w:r>
      <w:r w:rsidR="00ED21EF">
        <w:t>multiple</w:t>
      </w:r>
      <w:r w:rsidR="0091786B">
        <w:t xml:space="preserve"> projects with large amounts of data</w:t>
      </w:r>
      <w:r w:rsidR="00ED21EF">
        <w:t xml:space="preserve"> </w:t>
      </w:r>
      <w:r w:rsidR="008C2452">
        <w:t>and no</w:t>
      </w:r>
      <w:r w:rsidR="00ED21EF">
        <w:t xml:space="preserve"> signs of stress</w:t>
      </w:r>
      <w:r w:rsidR="0091786B">
        <w:t>.</w:t>
      </w:r>
      <w:r w:rsidR="00971ACB">
        <w:t xml:space="preserve"> The majority of this project focuses on creating an adaptable</w:t>
      </w:r>
      <w:r w:rsidR="0065267F">
        <w:t>, efficient</w:t>
      </w:r>
      <w:r w:rsidR="00971ACB">
        <w:t xml:space="preserve"> piece of software </w:t>
      </w:r>
      <w:r w:rsidR="0065267F">
        <w:t>that can be tailored to the users desires and needs through the use of support files and plug-ins</w:t>
      </w:r>
      <w:r w:rsidR="00971ACB">
        <w:t>.</w:t>
      </w:r>
    </w:p>
    <w:p w14:paraId="02550572" w14:textId="468A0477" w:rsidR="00775209" w:rsidRPr="000D3964" w:rsidRDefault="00775209" w:rsidP="00775209">
      <w:pPr>
        <w:pStyle w:val="Heading2"/>
        <w:rPr>
          <w:sz w:val="22"/>
        </w:rPr>
      </w:pPr>
      <w:bookmarkStart w:id="5" w:name="_Toc440645733"/>
      <w:r w:rsidRPr="000D3964">
        <w:rPr>
          <w:sz w:val="22"/>
        </w:rPr>
        <w:t>2.</w:t>
      </w:r>
      <w:r w:rsidR="00D73AAD" w:rsidRPr="000D3964">
        <w:rPr>
          <w:sz w:val="22"/>
        </w:rPr>
        <w:t>1.1</w:t>
      </w:r>
      <w:r w:rsidRPr="000D3964">
        <w:rPr>
          <w:sz w:val="22"/>
        </w:rPr>
        <w:t xml:space="preserve"> Syntax highlighting</w:t>
      </w:r>
      <w:bookmarkEnd w:id="5"/>
    </w:p>
    <w:p w14:paraId="538D332C" w14:textId="03B08E8A" w:rsidR="00E777FC" w:rsidRDefault="00E777FC" w:rsidP="001609C1">
      <w:r>
        <w:t xml:space="preserve">Syntax highlighting is a feature that all modern code editors and IDE’s require and it consists of a </w:t>
      </w:r>
      <w:r w:rsidR="00756680">
        <w:t>process</w:t>
      </w:r>
      <w:r w:rsidR="00485784">
        <w:t xml:space="preserve"> which searches through the user written code</w:t>
      </w:r>
      <w:r>
        <w:t xml:space="preserve"> to</w:t>
      </w:r>
      <w:r w:rsidR="00485784">
        <w:t xml:space="preserve"> find and</w:t>
      </w:r>
      <w:r>
        <w:t xml:space="preserve"> </w:t>
      </w:r>
      <w:r w:rsidR="00485784">
        <w:t>manipulate</w:t>
      </w:r>
      <w:r>
        <w:t xml:space="preserve"> all keywords</w:t>
      </w:r>
      <w:r w:rsidR="00485784">
        <w:t>, identifiers and operators</w:t>
      </w:r>
      <w:r>
        <w:t>.</w:t>
      </w:r>
      <w:r w:rsidR="00F52CE5">
        <w:t xml:space="preserve"> </w:t>
      </w:r>
      <w:r w:rsidR="00756680">
        <w:t xml:space="preserve">The highlighter </w:t>
      </w:r>
      <w:r w:rsidR="00485784">
        <w:t>changes</w:t>
      </w:r>
      <w:r w:rsidR="00756680">
        <w:t xml:space="preserve"> </w:t>
      </w:r>
      <w:r w:rsidR="00485784">
        <w:t>the a</w:t>
      </w:r>
      <w:r w:rsidR="00756680">
        <w:t>esthetics</w:t>
      </w:r>
      <w:r w:rsidR="00485784">
        <w:t xml:space="preserve"> of these variables in order to make them easier to distinguish from the rest of the code, therefore improving the readability</w:t>
      </w:r>
      <w:r w:rsidR="007C549A">
        <w:t xml:space="preserve"> and making debugging easier</w:t>
      </w:r>
      <w:r w:rsidR="00F52CE5">
        <w:t>.</w:t>
      </w:r>
    </w:p>
    <w:p w14:paraId="5D7B2C72" w14:textId="2C302F03" w:rsidR="004C3221" w:rsidRDefault="001609C1" w:rsidP="001609C1">
      <w:r>
        <w:rPr>
          <w:noProof/>
          <w:lang w:eastAsia="zh-CN"/>
        </w:rPr>
        <w:drawing>
          <wp:anchor distT="0" distB="0" distL="114300" distR="114300" simplePos="0" relativeHeight="251618816" behindDoc="0" locked="0" layoutInCell="1" allowOverlap="1" wp14:anchorId="4BBBF9E1" wp14:editId="5FD70751">
            <wp:simplePos x="0" y="0"/>
            <wp:positionH relativeFrom="column">
              <wp:posOffset>0</wp:posOffset>
            </wp:positionH>
            <wp:positionV relativeFrom="paragraph">
              <wp:posOffset>1082040</wp:posOffset>
            </wp:positionV>
            <wp:extent cx="5731510" cy="1181100"/>
            <wp:effectExtent l="25400" t="25400" r="34290" b="381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81100"/>
                    </a:xfrm>
                    <a:prstGeom prst="rect">
                      <a:avLst/>
                    </a:prstGeom>
                    <a:noFill/>
                    <a:ln>
                      <a:solidFill>
                        <a:schemeClr val="bg1">
                          <a:lumMod val="75000"/>
                        </a:schemeClr>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94E05">
        <w:t>The main aim of the syntax highlighter is to direct user eye focus towards the more important parts of the code. For example, in the snipped below you can see that function calls, operators and keywords stand out whereas comments and strings are slightly harder to notice</w:t>
      </w:r>
      <w:r w:rsidR="00CD65DD">
        <w:t xml:space="preserve"> and require closer attention</w:t>
      </w:r>
      <w:r w:rsidR="00C94E05">
        <w:t>:</w:t>
      </w:r>
    </w:p>
    <w:p w14:paraId="55DC54BD" w14:textId="5AB31AEC" w:rsidR="004C3221" w:rsidRPr="008F1410" w:rsidRDefault="004C3221" w:rsidP="004C3221">
      <w:pPr>
        <w:spacing w:line="210" w:lineRule="atLeast"/>
        <w:ind w:firstLine="720"/>
        <w:jc w:val="center"/>
        <w:rPr>
          <w:color w:val="365F91" w:themeColor="accent1" w:themeShade="BF"/>
        </w:rPr>
      </w:pPr>
      <w:r>
        <w:rPr>
          <w:color w:val="365F91" w:themeColor="accent1" w:themeShade="BF"/>
        </w:rPr>
        <w:t xml:space="preserve">Figure 2.1.1 – Able </w:t>
      </w:r>
      <w:r w:rsidR="00202758">
        <w:rPr>
          <w:color w:val="365F91" w:themeColor="accent1" w:themeShade="BF"/>
        </w:rPr>
        <w:t>Syntax highlighted piece of</w:t>
      </w:r>
      <w:r w:rsidR="005B3065">
        <w:rPr>
          <w:color w:val="365F91" w:themeColor="accent1" w:themeShade="BF"/>
        </w:rPr>
        <w:t xml:space="preserve"> C++</w:t>
      </w:r>
      <w:r w:rsidR="00202758">
        <w:rPr>
          <w:color w:val="365F91" w:themeColor="accent1" w:themeShade="BF"/>
        </w:rPr>
        <w:t xml:space="preserve"> code </w:t>
      </w:r>
      <w:r>
        <w:rPr>
          <w:color w:val="365F91" w:themeColor="accent1" w:themeShade="BF"/>
        </w:rPr>
        <w:t>(light-theme)</w:t>
      </w:r>
    </w:p>
    <w:p w14:paraId="50CE0EBF" w14:textId="4D271C3F" w:rsidR="004C3221" w:rsidRDefault="00CD65DD" w:rsidP="001609C1">
      <w:r>
        <w:t>This helps to improve the understanding and readability of the code, but syntax highlighting also helps to prevent syntax errors by forcing the writer to conform to certain standards. If the user was to accidentally spell a keyword wrong or miss the closing symbol when writing a comment then the highlighter would bring this to the users attention by behaving unexpectedly.</w:t>
      </w:r>
    </w:p>
    <w:p w14:paraId="5774D5C0" w14:textId="5E460493" w:rsidR="00D96068" w:rsidRPr="00E777FC" w:rsidRDefault="00387F9D" w:rsidP="001609C1">
      <w:r>
        <w:t>There are many ways to build a syntax highlighter; one of the most popular methods involves a lexical analyser and parser</w:t>
      </w:r>
      <w:r w:rsidR="00DC4B59">
        <w:t>, this method makes it extremely hard to accommodate different programming languages</w:t>
      </w:r>
      <w:r>
        <w:t>. However, Able purely utilises Qt’s regular expression engine. This gives the software greater flexibility and allows for the usage of language support files, which</w:t>
      </w:r>
      <w:r w:rsidR="00DC4B59">
        <w:t xml:space="preserve"> essentially</w:t>
      </w:r>
      <w:r>
        <w:t xml:space="preserve"> provide</w:t>
      </w:r>
      <w:r w:rsidR="00DC4B59">
        <w:t>s</w:t>
      </w:r>
      <w:r>
        <w:t xml:space="preserve"> the ability to accommodate any programming language.</w:t>
      </w:r>
    </w:p>
    <w:p w14:paraId="1C67C52F" w14:textId="364BF4D1" w:rsidR="00775209" w:rsidRPr="000D3964" w:rsidRDefault="00775209" w:rsidP="00775209">
      <w:pPr>
        <w:pStyle w:val="Heading2"/>
        <w:rPr>
          <w:sz w:val="22"/>
        </w:rPr>
      </w:pPr>
      <w:bookmarkStart w:id="6" w:name="_Toc440645734"/>
      <w:r w:rsidRPr="000D3964">
        <w:rPr>
          <w:sz w:val="22"/>
        </w:rPr>
        <w:t>2.</w:t>
      </w:r>
      <w:r w:rsidR="00D73AAD" w:rsidRPr="000D3964">
        <w:rPr>
          <w:sz w:val="22"/>
        </w:rPr>
        <w:t>1.2</w:t>
      </w:r>
      <w:r w:rsidRPr="000D3964">
        <w:rPr>
          <w:sz w:val="22"/>
        </w:rPr>
        <w:t xml:space="preserve"> Auto complete</w:t>
      </w:r>
      <w:bookmarkEnd w:id="6"/>
    </w:p>
    <w:p w14:paraId="6E326DDB" w14:textId="455FDFA7" w:rsidR="007A2313" w:rsidRDefault="00F467C2" w:rsidP="004123D6">
      <w:r>
        <w:t xml:space="preserve">Auto-completion is another feature that can dramatically increase </w:t>
      </w:r>
      <w:r w:rsidR="00703C02">
        <w:t>the usability of the software and the rate at which the user can develop code.</w:t>
      </w:r>
      <w:r w:rsidR="00F52CE5">
        <w:t xml:space="preserve"> Like Syntax highlighting, most editors usually cannot provide autocomplete for numerous different programming languages, so the user is bound to a small </w:t>
      </w:r>
      <w:r w:rsidR="008A7773">
        <w:t>set</w:t>
      </w:r>
      <w:r w:rsidR="00F52CE5">
        <w:t xml:space="preserve"> of languages in which he can write within the software.</w:t>
      </w:r>
      <w:r w:rsidR="008A7773">
        <w:t xml:space="preserve"> This is due to the difficulty of implementing lexical analysers and parser for different languages. Able tackles this problem by</w:t>
      </w:r>
      <w:r w:rsidR="003838EE">
        <w:t>, instead,</w:t>
      </w:r>
      <w:r w:rsidR="008A7773">
        <w:t xml:space="preserve"> introducing language support files and regular expres</w:t>
      </w:r>
      <w:r w:rsidR="00DC4B59">
        <w:t>sions.</w:t>
      </w:r>
      <w:r w:rsidR="004123D6">
        <w:t xml:space="preserve"> </w:t>
      </w:r>
      <w:r w:rsidR="00DC4B59">
        <w:t>Auto-completion helps the user</w:t>
      </w:r>
      <w:r w:rsidR="007A2313">
        <w:t xml:space="preserve"> by attempting to</w:t>
      </w:r>
      <w:r w:rsidR="00DC4B59">
        <w:t xml:space="preserve"> </w:t>
      </w:r>
      <w:r w:rsidR="007A2313">
        <w:t>predict</w:t>
      </w:r>
      <w:r w:rsidR="00DC4B59">
        <w:t xml:space="preserve"> the word that they are currently writing.</w:t>
      </w:r>
      <w:r w:rsidR="007A2313">
        <w:t xml:space="preserve"> The user can then select the </w:t>
      </w:r>
      <w:r w:rsidR="004123D6">
        <w:rPr>
          <w:noProof/>
          <w:lang w:eastAsia="zh-CN"/>
        </w:rPr>
        <w:drawing>
          <wp:anchor distT="0" distB="0" distL="114300" distR="114300" simplePos="0" relativeHeight="251668992" behindDoc="1" locked="0" layoutInCell="1" allowOverlap="1" wp14:anchorId="57409C45" wp14:editId="69E948A2">
            <wp:simplePos x="0" y="0"/>
            <wp:positionH relativeFrom="column">
              <wp:posOffset>19685</wp:posOffset>
            </wp:positionH>
            <wp:positionV relativeFrom="paragraph">
              <wp:posOffset>508726</wp:posOffset>
            </wp:positionV>
            <wp:extent cx="5731510" cy="1410335"/>
            <wp:effectExtent l="19050" t="19050" r="21590" b="18415"/>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10335"/>
                    </a:xfrm>
                    <a:prstGeom prst="rect">
                      <a:avLst/>
                    </a:prstGeom>
                    <a:noFill/>
                    <a:ln>
                      <a:solidFill>
                        <a:srgbClr val="BFBFBF"/>
                      </a:solidFill>
                    </a:ln>
                  </pic:spPr>
                </pic:pic>
              </a:graphicData>
            </a:graphic>
            <wp14:sizeRelH relativeFrom="page">
              <wp14:pctWidth>0</wp14:pctWidth>
            </wp14:sizeRelH>
            <wp14:sizeRelV relativeFrom="page">
              <wp14:pctHeight>0</wp14:pctHeight>
            </wp14:sizeRelV>
          </wp:anchor>
        </w:drawing>
      </w:r>
      <w:r w:rsidR="007A2313">
        <w:t>prediction, which would cause for the word to be instantly completed. Smarter auto-completers will provide a list of predictions:</w:t>
      </w:r>
    </w:p>
    <w:p w14:paraId="2A1BB893" w14:textId="0332A3C1" w:rsidR="007A2313" w:rsidRDefault="007A2313" w:rsidP="007A2313">
      <w:pPr>
        <w:spacing w:line="210" w:lineRule="atLeast"/>
        <w:ind w:firstLine="720"/>
        <w:jc w:val="center"/>
        <w:rPr>
          <w:color w:val="365F91" w:themeColor="accent1" w:themeShade="BF"/>
        </w:rPr>
      </w:pPr>
      <w:r>
        <w:rPr>
          <w:color w:val="365F91" w:themeColor="accent1" w:themeShade="BF"/>
        </w:rPr>
        <w:t>Figure 2.1.2 – Able python auto-completion (light-theme)</w:t>
      </w:r>
    </w:p>
    <w:p w14:paraId="0BB7ED6A" w14:textId="7674C005" w:rsidR="007A2313" w:rsidRPr="00F467C2" w:rsidRDefault="0028653A" w:rsidP="001609C1">
      <w:r>
        <w:t>By predicting and replacing the currently typed word, the software reduces the amount of key presses</w:t>
      </w:r>
      <w:r w:rsidR="00C92CD5">
        <w:t xml:space="preserve"> required for the user</w:t>
      </w:r>
      <w:r>
        <w:t xml:space="preserve"> </w:t>
      </w:r>
      <w:r w:rsidR="00C92CD5">
        <w:t>to reach their goal. Due to the nature of programming, it is often required for the user to re-write the same word countless times and auto-completion removes the need for this tedious task and therefore increasing development speed and making it easier to write code.</w:t>
      </w:r>
    </w:p>
    <w:p w14:paraId="1457AB58" w14:textId="2CACC8BA" w:rsidR="00775209" w:rsidRPr="000D3964" w:rsidRDefault="00775209" w:rsidP="00775209">
      <w:pPr>
        <w:pStyle w:val="Heading2"/>
        <w:rPr>
          <w:sz w:val="22"/>
        </w:rPr>
      </w:pPr>
      <w:bookmarkStart w:id="7" w:name="_Toc440645735"/>
      <w:r w:rsidRPr="000D3964">
        <w:rPr>
          <w:sz w:val="22"/>
        </w:rPr>
        <w:t>2.</w:t>
      </w:r>
      <w:r w:rsidR="00D73AAD" w:rsidRPr="000D3964">
        <w:rPr>
          <w:sz w:val="22"/>
        </w:rPr>
        <w:t>1.3</w:t>
      </w:r>
      <w:r w:rsidRPr="000D3964">
        <w:rPr>
          <w:sz w:val="22"/>
        </w:rPr>
        <w:t xml:space="preserve"> Language support</w:t>
      </w:r>
      <w:bookmarkEnd w:id="7"/>
    </w:p>
    <w:tbl>
      <w:tblPr>
        <w:tblpPr w:leftFromText="180" w:rightFromText="180" w:vertAnchor="text" w:horzAnchor="page" w:tblpX="1909" w:tblpY="2607"/>
        <w:tblW w:w="8285" w:type="dxa"/>
        <w:tblLook w:val="04A0" w:firstRow="1" w:lastRow="0" w:firstColumn="1" w:lastColumn="0" w:noHBand="0" w:noVBand="1"/>
      </w:tblPr>
      <w:tblGrid>
        <w:gridCol w:w="1913"/>
        <w:gridCol w:w="3111"/>
        <w:gridCol w:w="3261"/>
      </w:tblGrid>
      <w:tr w:rsidR="001609C1" w:rsidRPr="00487E50" w14:paraId="188D67EE" w14:textId="77777777" w:rsidTr="001609C1">
        <w:trPr>
          <w:trHeight w:val="207"/>
        </w:trPr>
        <w:tc>
          <w:tcPr>
            <w:tcW w:w="1913" w:type="dxa"/>
            <w:tcBorders>
              <w:top w:val="single" w:sz="4" w:space="0" w:color="000000" w:themeColor="text1"/>
              <w:left w:val="single" w:sz="4" w:space="0" w:color="000000" w:themeColor="text1"/>
              <w:bottom w:val="single" w:sz="4" w:space="0" w:color="365F91" w:themeColor="accent1" w:themeShade="BF"/>
              <w:right w:val="single" w:sz="4" w:space="0" w:color="365F91" w:themeColor="accent1" w:themeShade="BF"/>
            </w:tcBorders>
            <w:shd w:val="clear" w:color="auto" w:fill="4F81BD" w:themeFill="accent1"/>
            <w:noWrap/>
            <w:vAlign w:val="bottom"/>
            <w:hideMark/>
          </w:tcPr>
          <w:p w14:paraId="670F415E" w14:textId="77777777" w:rsidR="00487E50" w:rsidRPr="00487E50" w:rsidRDefault="00487E50" w:rsidP="00487E50">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Language</w:t>
            </w:r>
          </w:p>
        </w:tc>
        <w:tc>
          <w:tcPr>
            <w:tcW w:w="3111" w:type="dxa"/>
            <w:tcBorders>
              <w:top w:val="single" w:sz="4" w:space="0" w:color="000000" w:themeColor="text1"/>
              <w:left w:val="single" w:sz="4" w:space="0" w:color="365F91" w:themeColor="accent1" w:themeShade="BF"/>
              <w:bottom w:val="single" w:sz="4" w:space="0" w:color="365F91" w:themeColor="accent1" w:themeShade="BF"/>
              <w:right w:val="single" w:sz="4" w:space="0" w:color="365F91" w:themeColor="accent1" w:themeShade="BF"/>
            </w:tcBorders>
            <w:shd w:val="clear" w:color="auto" w:fill="4F81BD" w:themeFill="accent1"/>
            <w:noWrap/>
            <w:vAlign w:val="bottom"/>
            <w:hideMark/>
          </w:tcPr>
          <w:p w14:paraId="4F4B9022" w14:textId="77777777" w:rsidR="00487E50" w:rsidRPr="00487E50" w:rsidRDefault="00487E50" w:rsidP="00487E50">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Rule</w:t>
            </w:r>
          </w:p>
        </w:tc>
        <w:tc>
          <w:tcPr>
            <w:tcW w:w="3261" w:type="dxa"/>
            <w:tcBorders>
              <w:top w:val="single" w:sz="4" w:space="0" w:color="000000" w:themeColor="text1"/>
              <w:left w:val="single" w:sz="4" w:space="0" w:color="365F91" w:themeColor="accent1" w:themeShade="BF"/>
              <w:bottom w:val="single" w:sz="4" w:space="0" w:color="365F91" w:themeColor="accent1" w:themeShade="BF"/>
              <w:right w:val="single" w:sz="4" w:space="0" w:color="000000" w:themeColor="text1"/>
            </w:tcBorders>
            <w:shd w:val="clear" w:color="auto" w:fill="4F81BD" w:themeFill="accent1"/>
            <w:noWrap/>
            <w:vAlign w:val="center"/>
            <w:hideMark/>
          </w:tcPr>
          <w:p w14:paraId="20E55227" w14:textId="77777777" w:rsidR="00487E50" w:rsidRPr="00487E50" w:rsidRDefault="00487E50" w:rsidP="00487E50">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Expression</w:t>
            </w:r>
          </w:p>
        </w:tc>
      </w:tr>
      <w:tr w:rsidR="001609C1" w:rsidRPr="00487E50" w14:paraId="5999E370" w14:textId="77777777" w:rsidTr="001609C1">
        <w:trPr>
          <w:trHeight w:val="207"/>
        </w:trPr>
        <w:tc>
          <w:tcPr>
            <w:tcW w:w="1913" w:type="dxa"/>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95B3D7" w:themeFill="accent1" w:themeFillTint="99"/>
            <w:noWrap/>
            <w:vAlign w:val="center"/>
            <w:hideMark/>
          </w:tcPr>
          <w:p w14:paraId="03D8CD10"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Python</w:t>
            </w:r>
          </w:p>
        </w:tc>
        <w:tc>
          <w:tcPr>
            <w:tcW w:w="3111" w:type="dxa"/>
            <w:tcBorders>
              <w:top w:val="single" w:sz="4" w:space="0" w:color="365F91" w:themeColor="accent1" w:themeShade="BF"/>
              <w:left w:val="single" w:sz="4" w:space="0" w:color="548DD4" w:themeColor="text2" w:themeTint="99"/>
              <w:bottom w:val="nil"/>
              <w:right w:val="single" w:sz="4" w:space="0" w:color="548DD4" w:themeColor="text2" w:themeTint="99"/>
            </w:tcBorders>
            <w:shd w:val="clear" w:color="auto" w:fill="95B3D7" w:themeFill="accent1" w:themeFillTint="99"/>
            <w:noWrap/>
            <w:vAlign w:val="bottom"/>
            <w:hideMark/>
          </w:tcPr>
          <w:p w14:paraId="2F3F89BF"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3261" w:type="dxa"/>
            <w:tcBorders>
              <w:top w:val="single" w:sz="4" w:space="0" w:color="365F91" w:themeColor="accent1" w:themeShade="BF"/>
              <w:left w:val="single" w:sz="4" w:space="0" w:color="548DD4" w:themeColor="text2" w:themeTint="99"/>
              <w:bottom w:val="nil"/>
              <w:right w:val="single" w:sz="4" w:space="0" w:color="000000" w:themeColor="text1"/>
            </w:tcBorders>
            <w:shd w:val="clear" w:color="auto" w:fill="95B3D7" w:themeFill="accent1" w:themeFillTint="99"/>
            <w:noWrap/>
            <w:vAlign w:val="center"/>
            <w:hideMark/>
          </w:tcPr>
          <w:p w14:paraId="3394414D"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[-a-zA-Z_]+:\s</w:t>
            </w:r>
          </w:p>
        </w:tc>
      </w:tr>
      <w:tr w:rsidR="001609C1" w:rsidRPr="00487E50" w14:paraId="191BBFBD" w14:textId="77777777" w:rsidTr="001609C1">
        <w:trPr>
          <w:trHeight w:val="207"/>
        </w:trPr>
        <w:tc>
          <w:tcPr>
            <w:tcW w:w="1913" w:type="dxa"/>
            <w:vMerge/>
            <w:tcBorders>
              <w:left w:val="single" w:sz="4" w:space="0" w:color="000000" w:themeColor="text1"/>
              <w:right w:val="single" w:sz="4" w:space="0" w:color="548DD4" w:themeColor="text2" w:themeTint="99"/>
            </w:tcBorders>
            <w:shd w:val="clear" w:color="auto" w:fill="95B3D7" w:themeFill="accent1" w:themeFillTint="99"/>
            <w:noWrap/>
            <w:vAlign w:val="bottom"/>
            <w:hideMark/>
          </w:tcPr>
          <w:p w14:paraId="7FB72FED"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nil"/>
              <w:right w:val="single" w:sz="4" w:space="0" w:color="548DD4" w:themeColor="text2" w:themeTint="99"/>
            </w:tcBorders>
            <w:shd w:val="clear" w:color="auto" w:fill="95B3D7" w:themeFill="accent1" w:themeFillTint="99"/>
            <w:noWrap/>
            <w:vAlign w:val="bottom"/>
            <w:hideMark/>
          </w:tcPr>
          <w:p w14:paraId="31B69B0C" w14:textId="4352A9D8"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3261" w:type="dxa"/>
            <w:tcBorders>
              <w:top w:val="nil"/>
              <w:left w:val="single" w:sz="4" w:space="0" w:color="548DD4" w:themeColor="text2" w:themeTint="99"/>
              <w:bottom w:val="nil"/>
              <w:right w:val="single" w:sz="4" w:space="0" w:color="000000" w:themeColor="text1"/>
            </w:tcBorders>
            <w:shd w:val="clear" w:color="auto" w:fill="95B3D7" w:themeFill="accent1" w:themeFillTint="99"/>
            <w:noWrap/>
            <w:vAlign w:val="center"/>
            <w:hideMark/>
          </w:tcPr>
          <w:p w14:paraId="4566F041"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[a-zA-Z]+[ ]*=</w:t>
            </w:r>
          </w:p>
        </w:tc>
      </w:tr>
      <w:tr w:rsidR="001609C1" w:rsidRPr="00487E50" w14:paraId="2B0B2965" w14:textId="77777777" w:rsidTr="001609C1">
        <w:trPr>
          <w:trHeight w:val="207"/>
        </w:trPr>
        <w:tc>
          <w:tcPr>
            <w:tcW w:w="1913" w:type="dxa"/>
            <w:vMerge/>
            <w:tcBorders>
              <w:left w:val="single" w:sz="4" w:space="0" w:color="000000" w:themeColor="text1"/>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58976C22"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441C3037" w14:textId="27C25F4D"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3261" w:type="dxa"/>
            <w:tcBorders>
              <w:top w:val="nil"/>
              <w:left w:val="single" w:sz="4" w:space="0" w:color="548DD4" w:themeColor="text2" w:themeTint="99"/>
              <w:bottom w:val="single" w:sz="4" w:space="0" w:color="365F91" w:themeColor="accent1" w:themeShade="BF"/>
              <w:right w:val="single" w:sz="4" w:space="0" w:color="000000" w:themeColor="text1"/>
            </w:tcBorders>
            <w:shd w:val="clear" w:color="auto" w:fill="95B3D7" w:themeFill="accent1" w:themeFillTint="99"/>
            <w:noWrap/>
            <w:vAlign w:val="center"/>
            <w:hideMark/>
          </w:tcPr>
          <w:p w14:paraId="08727BFC"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[#][^\n]*</w:t>
            </w:r>
          </w:p>
        </w:tc>
      </w:tr>
      <w:tr w:rsidR="001609C1" w:rsidRPr="00487E50" w14:paraId="3EC09F34" w14:textId="77777777" w:rsidTr="001609C1">
        <w:trPr>
          <w:trHeight w:val="207"/>
        </w:trPr>
        <w:tc>
          <w:tcPr>
            <w:tcW w:w="1913" w:type="dxa"/>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B8CCE4" w:themeFill="accent1" w:themeFillTint="66"/>
            <w:noWrap/>
            <w:vAlign w:val="center"/>
            <w:hideMark/>
          </w:tcPr>
          <w:p w14:paraId="663FE008"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w:t>
            </w:r>
          </w:p>
        </w:tc>
        <w:tc>
          <w:tcPr>
            <w:tcW w:w="3111" w:type="dxa"/>
            <w:tcBorders>
              <w:top w:val="single" w:sz="4" w:space="0" w:color="365F91" w:themeColor="accent1" w:themeShade="BF"/>
              <w:left w:val="single" w:sz="4" w:space="0" w:color="548DD4" w:themeColor="text2" w:themeTint="99"/>
              <w:bottom w:val="nil"/>
              <w:right w:val="single" w:sz="4" w:space="0" w:color="365F91" w:themeColor="accent1" w:themeShade="BF"/>
            </w:tcBorders>
            <w:shd w:val="clear" w:color="auto" w:fill="B8CCE4" w:themeFill="accent1" w:themeFillTint="66"/>
            <w:noWrap/>
            <w:vAlign w:val="bottom"/>
            <w:hideMark/>
          </w:tcPr>
          <w:p w14:paraId="3B8272AA"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3261" w:type="dxa"/>
            <w:tcBorders>
              <w:top w:val="single" w:sz="4" w:space="0" w:color="365F91" w:themeColor="accent1" w:themeShade="BF"/>
              <w:left w:val="single" w:sz="4" w:space="0" w:color="365F91" w:themeColor="accent1" w:themeShade="BF"/>
              <w:bottom w:val="nil"/>
              <w:right w:val="single" w:sz="4" w:space="0" w:color="000000" w:themeColor="text1"/>
            </w:tcBorders>
            <w:shd w:val="clear" w:color="auto" w:fill="B8CCE4" w:themeFill="accent1" w:themeFillTint="66"/>
            <w:noWrap/>
            <w:vAlign w:val="center"/>
            <w:hideMark/>
          </w:tcPr>
          <w:p w14:paraId="1675C2D8"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&lt;.*&gt;</w:t>
            </w:r>
          </w:p>
        </w:tc>
      </w:tr>
      <w:tr w:rsidR="001609C1" w:rsidRPr="00487E50" w14:paraId="2292E2D8" w14:textId="77777777" w:rsidTr="001609C1">
        <w:trPr>
          <w:trHeight w:val="207"/>
        </w:trPr>
        <w:tc>
          <w:tcPr>
            <w:tcW w:w="1913" w:type="dxa"/>
            <w:vMerge/>
            <w:tcBorders>
              <w:left w:val="single" w:sz="4" w:space="0" w:color="000000" w:themeColor="text1"/>
              <w:right w:val="single" w:sz="4" w:space="0" w:color="548DD4" w:themeColor="text2" w:themeTint="99"/>
            </w:tcBorders>
            <w:shd w:val="clear" w:color="auto" w:fill="B8CCE4" w:themeFill="accent1" w:themeFillTint="66"/>
            <w:noWrap/>
            <w:vAlign w:val="bottom"/>
            <w:hideMark/>
          </w:tcPr>
          <w:p w14:paraId="7EA85358"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nil"/>
              <w:right w:val="single" w:sz="4" w:space="0" w:color="365F91" w:themeColor="accent1" w:themeShade="BF"/>
            </w:tcBorders>
            <w:shd w:val="clear" w:color="auto" w:fill="B8CCE4" w:themeFill="accent1" w:themeFillTint="66"/>
            <w:noWrap/>
            <w:vAlign w:val="bottom"/>
            <w:hideMark/>
          </w:tcPr>
          <w:p w14:paraId="1A9265C9" w14:textId="29CF7964"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3261" w:type="dxa"/>
            <w:tcBorders>
              <w:top w:val="nil"/>
              <w:left w:val="single" w:sz="4" w:space="0" w:color="365F91" w:themeColor="accent1" w:themeShade="BF"/>
              <w:bottom w:val="nil"/>
              <w:right w:val="single" w:sz="4" w:space="0" w:color="000000" w:themeColor="text1"/>
            </w:tcBorders>
            <w:shd w:val="clear" w:color="auto" w:fill="B8CCE4" w:themeFill="accent1" w:themeFillTint="66"/>
            <w:noWrap/>
            <w:vAlign w:val="center"/>
            <w:hideMark/>
          </w:tcPr>
          <w:p w14:paraId="7D578B96"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[a-zA-Z]+[ ]*[=;]</w:t>
            </w:r>
          </w:p>
        </w:tc>
      </w:tr>
      <w:tr w:rsidR="001609C1" w:rsidRPr="00487E50" w14:paraId="5D068F9F" w14:textId="77777777" w:rsidTr="001609C1">
        <w:trPr>
          <w:trHeight w:val="207"/>
        </w:trPr>
        <w:tc>
          <w:tcPr>
            <w:tcW w:w="1913" w:type="dxa"/>
            <w:vMerge/>
            <w:tcBorders>
              <w:left w:val="single" w:sz="4" w:space="0" w:color="000000" w:themeColor="text1"/>
              <w:bottom w:val="single" w:sz="4" w:space="0" w:color="365F91" w:themeColor="accent1" w:themeShade="BF"/>
              <w:right w:val="single" w:sz="4" w:space="0" w:color="548DD4" w:themeColor="text2" w:themeTint="99"/>
            </w:tcBorders>
            <w:shd w:val="clear" w:color="auto" w:fill="B8CCE4" w:themeFill="accent1" w:themeFillTint="66"/>
            <w:noWrap/>
            <w:vAlign w:val="bottom"/>
            <w:hideMark/>
          </w:tcPr>
          <w:p w14:paraId="78153AED"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single" w:sz="4" w:space="0" w:color="365F91" w:themeColor="accent1" w:themeShade="BF"/>
              <w:right w:val="single" w:sz="4" w:space="0" w:color="365F91" w:themeColor="accent1" w:themeShade="BF"/>
            </w:tcBorders>
            <w:shd w:val="clear" w:color="auto" w:fill="B8CCE4" w:themeFill="accent1" w:themeFillTint="66"/>
            <w:noWrap/>
            <w:vAlign w:val="bottom"/>
            <w:hideMark/>
          </w:tcPr>
          <w:p w14:paraId="61829AB8" w14:textId="1B3EF51E"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3261" w:type="dxa"/>
            <w:tcBorders>
              <w:top w:val="nil"/>
              <w:left w:val="single" w:sz="4" w:space="0" w:color="365F91" w:themeColor="accent1" w:themeShade="BF"/>
              <w:bottom w:val="single" w:sz="4" w:space="0" w:color="365F91" w:themeColor="accent1" w:themeShade="BF"/>
              <w:right w:val="single" w:sz="4" w:space="0" w:color="000000" w:themeColor="text1"/>
            </w:tcBorders>
            <w:shd w:val="clear" w:color="auto" w:fill="B8CCE4" w:themeFill="accent1" w:themeFillTint="66"/>
            <w:noWrap/>
            <w:vAlign w:val="center"/>
            <w:hideMark/>
          </w:tcPr>
          <w:p w14:paraId="6A767229"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//[^\n]*</w:t>
            </w:r>
          </w:p>
        </w:tc>
      </w:tr>
      <w:tr w:rsidR="001609C1" w:rsidRPr="00487E50" w14:paraId="2C4814C4" w14:textId="77777777" w:rsidTr="001609C1">
        <w:trPr>
          <w:trHeight w:val="207"/>
        </w:trPr>
        <w:tc>
          <w:tcPr>
            <w:tcW w:w="1913" w:type="dxa"/>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95B3D7" w:themeFill="accent1" w:themeFillTint="99"/>
            <w:noWrap/>
            <w:vAlign w:val="center"/>
            <w:hideMark/>
          </w:tcPr>
          <w:p w14:paraId="5FC0A2D9"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HTML</w:t>
            </w:r>
          </w:p>
        </w:tc>
        <w:tc>
          <w:tcPr>
            <w:tcW w:w="3111" w:type="dxa"/>
            <w:tcBorders>
              <w:top w:val="single" w:sz="4" w:space="0" w:color="365F91" w:themeColor="accent1" w:themeShade="BF"/>
              <w:left w:val="single" w:sz="4" w:space="0" w:color="548DD4" w:themeColor="text2" w:themeTint="99"/>
              <w:bottom w:val="nil"/>
              <w:right w:val="single" w:sz="4" w:space="0" w:color="365F91" w:themeColor="accent1" w:themeShade="BF"/>
            </w:tcBorders>
            <w:shd w:val="clear" w:color="auto" w:fill="95B3D7" w:themeFill="accent1" w:themeFillTint="99"/>
            <w:noWrap/>
            <w:vAlign w:val="bottom"/>
            <w:hideMark/>
          </w:tcPr>
          <w:p w14:paraId="7C3441BC"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3261" w:type="dxa"/>
            <w:tcBorders>
              <w:top w:val="single" w:sz="4" w:space="0" w:color="365F91" w:themeColor="accent1" w:themeShade="BF"/>
              <w:left w:val="single" w:sz="4" w:space="0" w:color="365F91" w:themeColor="accent1" w:themeShade="BF"/>
              <w:bottom w:val="nil"/>
              <w:right w:val="single" w:sz="4" w:space="0" w:color="000000" w:themeColor="text1"/>
            </w:tcBorders>
            <w:shd w:val="clear" w:color="auto" w:fill="95B3D7" w:themeFill="accent1" w:themeFillTint="99"/>
            <w:noWrap/>
            <w:vAlign w:val="center"/>
            <w:hideMark/>
          </w:tcPr>
          <w:p w14:paraId="7BCAC081"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(&lt;/?[a-zA-Z0-9]+&gt;?)|&gt;</w:t>
            </w:r>
          </w:p>
        </w:tc>
      </w:tr>
      <w:tr w:rsidR="001609C1" w:rsidRPr="00487E50" w14:paraId="73104B4D" w14:textId="77777777" w:rsidTr="001609C1">
        <w:trPr>
          <w:trHeight w:val="207"/>
        </w:trPr>
        <w:tc>
          <w:tcPr>
            <w:tcW w:w="1913" w:type="dxa"/>
            <w:vMerge/>
            <w:tcBorders>
              <w:left w:val="single" w:sz="4" w:space="0" w:color="000000" w:themeColor="text1"/>
              <w:right w:val="single" w:sz="4" w:space="0" w:color="548DD4" w:themeColor="text2" w:themeTint="99"/>
            </w:tcBorders>
            <w:shd w:val="clear" w:color="auto" w:fill="95B3D7" w:themeFill="accent1" w:themeFillTint="99"/>
            <w:noWrap/>
            <w:vAlign w:val="bottom"/>
            <w:hideMark/>
          </w:tcPr>
          <w:p w14:paraId="64517F70"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nil"/>
              <w:right w:val="single" w:sz="4" w:space="0" w:color="365F91" w:themeColor="accent1" w:themeShade="BF"/>
            </w:tcBorders>
            <w:shd w:val="clear" w:color="auto" w:fill="95B3D7" w:themeFill="accent1" w:themeFillTint="99"/>
            <w:noWrap/>
            <w:vAlign w:val="bottom"/>
            <w:hideMark/>
          </w:tcPr>
          <w:p w14:paraId="2592DC88" w14:textId="5B299992"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3261" w:type="dxa"/>
            <w:tcBorders>
              <w:top w:val="nil"/>
              <w:left w:val="single" w:sz="4" w:space="0" w:color="365F91" w:themeColor="accent1" w:themeShade="BF"/>
              <w:bottom w:val="nil"/>
              <w:right w:val="single" w:sz="4" w:space="0" w:color="000000" w:themeColor="text1"/>
            </w:tcBorders>
            <w:shd w:val="clear" w:color="auto" w:fill="95B3D7" w:themeFill="accent1" w:themeFillTint="99"/>
            <w:noWrap/>
            <w:vAlign w:val="center"/>
            <w:hideMark/>
          </w:tcPr>
          <w:p w14:paraId="0E231604" w14:textId="34AF0F72" w:rsidR="00487E50" w:rsidRPr="00824FC8" w:rsidRDefault="00B008C6" w:rsidP="00E542F3">
            <w:pPr>
              <w:spacing w:after="0" w:line="240" w:lineRule="auto"/>
              <w:rPr>
                <w:rFonts w:ascii="Calibri" w:eastAsia="Times New Roman" w:hAnsi="Calibri" w:cs="Times New Roman"/>
                <w:color w:val="365F91" w:themeColor="accent1" w:themeShade="BF"/>
                <w:sz w:val="24"/>
                <w:szCs w:val="24"/>
                <w:lang w:eastAsia="en-US"/>
              </w:rPr>
            </w:pPr>
            <w:r w:rsidRPr="00824FC8">
              <w:rPr>
                <w:rFonts w:ascii="Calibri" w:eastAsia="Times New Roman" w:hAnsi="Calibri" w:cs="Times New Roman"/>
                <w:color w:val="365F91" w:themeColor="accent1" w:themeShade="BF"/>
                <w:sz w:val="24"/>
                <w:szCs w:val="24"/>
                <w:lang w:eastAsia="en-US"/>
              </w:rPr>
              <w:t>Only supports keywords</w:t>
            </w:r>
          </w:p>
        </w:tc>
      </w:tr>
      <w:tr w:rsidR="001609C1" w:rsidRPr="00487E50" w14:paraId="52F1DBBD" w14:textId="77777777" w:rsidTr="001609C1">
        <w:trPr>
          <w:trHeight w:val="207"/>
        </w:trPr>
        <w:tc>
          <w:tcPr>
            <w:tcW w:w="1913" w:type="dxa"/>
            <w:vMerge/>
            <w:tcBorders>
              <w:left w:val="single" w:sz="4" w:space="0" w:color="000000" w:themeColor="text1"/>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5325BD7C"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single" w:sz="4" w:space="0" w:color="365F91" w:themeColor="accent1" w:themeShade="BF"/>
              <w:right w:val="single" w:sz="4" w:space="0" w:color="365F91" w:themeColor="accent1" w:themeShade="BF"/>
            </w:tcBorders>
            <w:shd w:val="clear" w:color="auto" w:fill="95B3D7" w:themeFill="accent1" w:themeFillTint="99"/>
            <w:noWrap/>
            <w:vAlign w:val="bottom"/>
            <w:hideMark/>
          </w:tcPr>
          <w:p w14:paraId="69E32944" w14:textId="46634684"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3261" w:type="dxa"/>
            <w:tcBorders>
              <w:top w:val="nil"/>
              <w:left w:val="single" w:sz="4" w:space="0" w:color="365F91" w:themeColor="accent1" w:themeShade="BF"/>
              <w:bottom w:val="single" w:sz="4" w:space="0" w:color="365F91" w:themeColor="accent1" w:themeShade="BF"/>
              <w:right w:val="single" w:sz="4" w:space="0" w:color="000000" w:themeColor="text1"/>
            </w:tcBorders>
            <w:shd w:val="clear" w:color="auto" w:fill="95B3D7" w:themeFill="accent1" w:themeFillTint="99"/>
            <w:noWrap/>
            <w:vAlign w:val="center"/>
            <w:hideMark/>
          </w:tcPr>
          <w:p w14:paraId="4AB31322"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&lt;![-]*.+[-]{2}&gt;</w:t>
            </w:r>
          </w:p>
        </w:tc>
      </w:tr>
      <w:tr w:rsidR="001609C1" w:rsidRPr="00487E50" w14:paraId="5E25F13F" w14:textId="77777777" w:rsidTr="001609C1">
        <w:trPr>
          <w:trHeight w:val="207"/>
        </w:trPr>
        <w:tc>
          <w:tcPr>
            <w:tcW w:w="1913" w:type="dxa"/>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B8CCE4" w:themeFill="accent1" w:themeFillTint="66"/>
            <w:noWrap/>
            <w:vAlign w:val="center"/>
            <w:hideMark/>
          </w:tcPr>
          <w:p w14:paraId="2387BA14"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CSS</w:t>
            </w:r>
          </w:p>
        </w:tc>
        <w:tc>
          <w:tcPr>
            <w:tcW w:w="3111" w:type="dxa"/>
            <w:tcBorders>
              <w:top w:val="single" w:sz="4" w:space="0" w:color="365F91" w:themeColor="accent1" w:themeShade="BF"/>
              <w:left w:val="single" w:sz="4" w:space="0" w:color="548DD4" w:themeColor="text2" w:themeTint="99"/>
              <w:bottom w:val="nil"/>
              <w:right w:val="single" w:sz="4" w:space="0" w:color="548DD4" w:themeColor="text2" w:themeTint="99"/>
            </w:tcBorders>
            <w:shd w:val="clear" w:color="auto" w:fill="B8CCE4" w:themeFill="accent1" w:themeFillTint="66"/>
            <w:noWrap/>
            <w:vAlign w:val="bottom"/>
            <w:hideMark/>
          </w:tcPr>
          <w:p w14:paraId="28FA51A1"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3261" w:type="dxa"/>
            <w:tcBorders>
              <w:top w:val="single" w:sz="4" w:space="0" w:color="365F91" w:themeColor="accent1" w:themeShade="BF"/>
              <w:left w:val="single" w:sz="4" w:space="0" w:color="548DD4" w:themeColor="text2" w:themeTint="99"/>
              <w:bottom w:val="nil"/>
              <w:right w:val="single" w:sz="4" w:space="0" w:color="000000" w:themeColor="text1"/>
            </w:tcBorders>
            <w:shd w:val="clear" w:color="auto" w:fill="B8CCE4" w:themeFill="accent1" w:themeFillTint="66"/>
            <w:noWrap/>
            <w:vAlign w:val="center"/>
            <w:hideMark/>
          </w:tcPr>
          <w:p w14:paraId="261A6874"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[-a-zA-Z_]+:\s</w:t>
            </w:r>
          </w:p>
        </w:tc>
      </w:tr>
      <w:tr w:rsidR="001609C1" w:rsidRPr="00487E50" w14:paraId="54C8193D" w14:textId="77777777" w:rsidTr="001609C1">
        <w:trPr>
          <w:trHeight w:val="207"/>
        </w:trPr>
        <w:tc>
          <w:tcPr>
            <w:tcW w:w="1913" w:type="dxa"/>
            <w:vMerge/>
            <w:tcBorders>
              <w:left w:val="single" w:sz="4" w:space="0" w:color="000000" w:themeColor="text1"/>
              <w:right w:val="single" w:sz="4" w:space="0" w:color="548DD4" w:themeColor="text2" w:themeTint="99"/>
            </w:tcBorders>
            <w:shd w:val="clear" w:color="auto" w:fill="B8CCE4" w:themeFill="accent1" w:themeFillTint="66"/>
            <w:noWrap/>
            <w:vAlign w:val="bottom"/>
            <w:hideMark/>
          </w:tcPr>
          <w:p w14:paraId="70A4E62F"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nil"/>
              <w:right w:val="single" w:sz="4" w:space="0" w:color="548DD4" w:themeColor="text2" w:themeTint="99"/>
            </w:tcBorders>
            <w:shd w:val="clear" w:color="auto" w:fill="B8CCE4" w:themeFill="accent1" w:themeFillTint="66"/>
            <w:noWrap/>
            <w:vAlign w:val="bottom"/>
            <w:hideMark/>
          </w:tcPr>
          <w:p w14:paraId="011F9349" w14:textId="10E366F2"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3261" w:type="dxa"/>
            <w:tcBorders>
              <w:top w:val="nil"/>
              <w:left w:val="single" w:sz="4" w:space="0" w:color="548DD4" w:themeColor="text2" w:themeTint="99"/>
              <w:bottom w:val="nil"/>
              <w:right w:val="single" w:sz="4" w:space="0" w:color="000000" w:themeColor="text1"/>
            </w:tcBorders>
            <w:shd w:val="clear" w:color="auto" w:fill="B8CCE4" w:themeFill="accent1" w:themeFillTint="66"/>
            <w:noWrap/>
            <w:vAlign w:val="center"/>
            <w:hideMark/>
          </w:tcPr>
          <w:p w14:paraId="336214E3"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.[a-zA-Z]+</w:t>
            </w:r>
          </w:p>
        </w:tc>
      </w:tr>
      <w:tr w:rsidR="001609C1" w:rsidRPr="00487E50" w14:paraId="6DA532CC" w14:textId="77777777" w:rsidTr="001609C1">
        <w:trPr>
          <w:trHeight w:val="207"/>
        </w:trPr>
        <w:tc>
          <w:tcPr>
            <w:tcW w:w="1913" w:type="dxa"/>
            <w:vMerge/>
            <w:tcBorders>
              <w:left w:val="single" w:sz="4" w:space="0" w:color="000000" w:themeColor="text1"/>
              <w:bottom w:val="single" w:sz="4" w:space="0" w:color="000000" w:themeColor="text1"/>
              <w:right w:val="single" w:sz="4" w:space="0" w:color="548DD4" w:themeColor="text2" w:themeTint="99"/>
            </w:tcBorders>
            <w:shd w:val="clear" w:color="auto" w:fill="B8CCE4" w:themeFill="accent1" w:themeFillTint="66"/>
            <w:noWrap/>
            <w:vAlign w:val="bottom"/>
            <w:hideMark/>
          </w:tcPr>
          <w:p w14:paraId="1B7D1729"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single" w:sz="4" w:space="0" w:color="000000" w:themeColor="text1"/>
              <w:right w:val="single" w:sz="4" w:space="0" w:color="548DD4" w:themeColor="text2" w:themeTint="99"/>
            </w:tcBorders>
            <w:shd w:val="clear" w:color="auto" w:fill="B8CCE4" w:themeFill="accent1" w:themeFillTint="66"/>
            <w:noWrap/>
            <w:vAlign w:val="bottom"/>
            <w:hideMark/>
          </w:tcPr>
          <w:p w14:paraId="28EE4189" w14:textId="004E94A8"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3261" w:type="dxa"/>
            <w:tcBorders>
              <w:top w:val="nil"/>
              <w:left w:val="single" w:sz="4" w:space="0" w:color="548DD4" w:themeColor="text2" w:themeTint="99"/>
              <w:bottom w:val="single" w:sz="4" w:space="0" w:color="000000" w:themeColor="text1"/>
              <w:right w:val="single" w:sz="4" w:space="0" w:color="000000" w:themeColor="text1"/>
            </w:tcBorders>
            <w:shd w:val="clear" w:color="auto" w:fill="B8CCE4" w:themeFill="accent1" w:themeFillTint="66"/>
            <w:noWrap/>
            <w:vAlign w:val="center"/>
            <w:hideMark/>
          </w:tcPr>
          <w:p w14:paraId="5754DCBD"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//[^\n]*</w:t>
            </w:r>
          </w:p>
        </w:tc>
      </w:tr>
    </w:tbl>
    <w:p w14:paraId="42C14289" w14:textId="55318953" w:rsidR="006C1F3B" w:rsidRDefault="006C1F3B" w:rsidP="001609C1">
      <w:r>
        <w:t>There are over 500 different programming languages that exist today and whilst most code editors and IDE’s can only support a small number of them, able aims to give the user the ability to support all of them. Language support files are like plug-ins that can be imple</w:t>
      </w:r>
      <w:r w:rsidR="004748D0">
        <w:t>mented into the system directly</w:t>
      </w:r>
      <w:r w:rsidR="008F7F0A">
        <w:t>. They</w:t>
      </w:r>
      <w:r w:rsidR="004748D0">
        <w:t xml:space="preserve"> contain a list of regular expressions and keywords which are then used by the syntax highlighter and auto-completer in order pro</w:t>
      </w:r>
      <w:r w:rsidR="008F7F0A">
        <w:t>vide the same Able experience for</w:t>
      </w:r>
      <w:r w:rsidR="004748D0">
        <w:t xml:space="preserve"> that language. By default, Able already has support files for Html, Java, JavaScript, Python, CSS and C++. However, it is designed to be as simple as possible for users to create and implement their own.</w:t>
      </w:r>
    </w:p>
    <w:p w14:paraId="62B99C66" w14:textId="3FF92E91" w:rsidR="00BE37F1" w:rsidRDefault="00BE37F1" w:rsidP="00BE37F1">
      <w:pPr>
        <w:spacing w:line="210" w:lineRule="atLeast"/>
        <w:ind w:firstLine="720"/>
        <w:jc w:val="center"/>
        <w:rPr>
          <w:color w:val="365F91" w:themeColor="accent1" w:themeShade="BF"/>
        </w:rPr>
      </w:pPr>
      <w:r>
        <w:rPr>
          <w:color w:val="365F91" w:themeColor="accent1" w:themeShade="BF"/>
        </w:rPr>
        <w:t>Table 2.1.3 – Sample expressions taken from language support files</w:t>
      </w:r>
    </w:p>
    <w:p w14:paraId="476CB83D" w14:textId="779E4391" w:rsidR="006D6401" w:rsidRPr="006C1F3B" w:rsidRDefault="00BE37F1" w:rsidP="001609C1">
      <w:r>
        <w:t>Table 2.1.3 shows some example rules taken from the language support files: python.cfg, cpp.cfg, html.cfg and css.cfg. The class rule handles functional</w:t>
      </w:r>
      <w:r w:rsidR="0092707D">
        <w:t xml:space="preserve"> and keyword related objects, the auto-completer</w:t>
      </w:r>
      <w:r>
        <w:t xml:space="preserve"> rule </w:t>
      </w:r>
      <w:r w:rsidR="0092707D">
        <w:t>handles variables that will be included in the auto-completers prediction engine and the single line comment rule handles code comments. These are just a few examples, a typical language support files would also include rules for multi-lined comments, operators, numeric values, Strings and more.</w:t>
      </w:r>
    </w:p>
    <w:p w14:paraId="16123FA9" w14:textId="28477BF0" w:rsidR="00775209" w:rsidRDefault="00775209" w:rsidP="00775209">
      <w:pPr>
        <w:pStyle w:val="Heading2"/>
      </w:pPr>
      <w:bookmarkStart w:id="8" w:name="_Toc440645736"/>
      <w:r w:rsidRPr="000D3964">
        <w:rPr>
          <w:sz w:val="22"/>
        </w:rPr>
        <w:t>2.</w:t>
      </w:r>
      <w:r w:rsidR="00D73AAD" w:rsidRPr="000D3964">
        <w:rPr>
          <w:sz w:val="22"/>
        </w:rPr>
        <w:t>1.4</w:t>
      </w:r>
      <w:r w:rsidRPr="000D3964">
        <w:rPr>
          <w:sz w:val="22"/>
        </w:rPr>
        <w:t xml:space="preserve"> Software functionality</w:t>
      </w:r>
      <w:bookmarkEnd w:id="8"/>
    </w:p>
    <w:p w14:paraId="3FD2C5DA" w14:textId="03CDC8B1" w:rsidR="0075390C" w:rsidRDefault="0075390C" w:rsidP="001609C1">
      <w:r>
        <w:t xml:space="preserve">Since IDE’s and code editors exist to manipulate data it is important that these pieces of software provide the user with the ability to at least load, save, rename and open files. More high ends editors such as Microsoft’s visual studios allow the user to </w:t>
      </w:r>
      <w:r w:rsidR="00A73D59">
        <w:t>manipulate</w:t>
      </w:r>
      <w:r>
        <w:t xml:space="preserve"> entire </w:t>
      </w:r>
      <w:r w:rsidR="00A73D59">
        <w:t>projects; it does this by including a solutions file (.sln and .suo) inside of the directory, which describes all of the files included in the project</w:t>
      </w:r>
      <w:r>
        <w:t>.</w:t>
      </w:r>
      <w:r w:rsidR="00A73D59">
        <w:t xml:space="preserve"> However, this is a method often adopted by IDE’s, other editors treat standard file directories as project folders. In order to give the user a more ‘in control’ experience, editors display a project management </w:t>
      </w:r>
      <w:r w:rsidR="007159AE">
        <w:t>tree, which helps the user to better control,</w:t>
      </w:r>
      <w:r w:rsidR="00A73D59">
        <w:t xml:space="preserve"> their current projects:</w:t>
      </w:r>
    </w:p>
    <w:p w14:paraId="381F7198" w14:textId="6EC91253" w:rsidR="007159AE" w:rsidRPr="001609C1" w:rsidRDefault="007159AE" w:rsidP="001609C1">
      <w:pPr>
        <w:ind w:left="720"/>
        <w:jc w:val="center"/>
      </w:pPr>
      <w:r>
        <w:rPr>
          <w:noProof/>
          <w:lang w:eastAsia="zh-CN"/>
        </w:rPr>
        <w:drawing>
          <wp:anchor distT="0" distB="0" distL="114300" distR="114300" simplePos="0" relativeHeight="251670016" behindDoc="0" locked="0" layoutInCell="1" allowOverlap="1" wp14:anchorId="098E32A1" wp14:editId="3D4DDAA0">
            <wp:simplePos x="0" y="0"/>
            <wp:positionH relativeFrom="column">
              <wp:posOffset>0</wp:posOffset>
            </wp:positionH>
            <wp:positionV relativeFrom="paragraph">
              <wp:posOffset>34290</wp:posOffset>
            </wp:positionV>
            <wp:extent cx="5731510" cy="2240915"/>
            <wp:effectExtent l="25400" t="25400" r="34290" b="19685"/>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40915"/>
                    </a:xfrm>
                    <a:prstGeom prst="rect">
                      <a:avLst/>
                    </a:prstGeom>
                    <a:noFill/>
                    <a:ln>
                      <a:solidFill>
                        <a:srgbClr val="BFBFBF"/>
                      </a:solidFill>
                    </a:ln>
                  </pic:spPr>
                </pic:pic>
              </a:graphicData>
            </a:graphic>
            <wp14:sizeRelH relativeFrom="page">
              <wp14:pctWidth>0</wp14:pctWidth>
            </wp14:sizeRelH>
            <wp14:sizeRelV relativeFrom="page">
              <wp14:pctHeight>0</wp14:pctHeight>
            </wp14:sizeRelV>
          </wp:anchor>
        </w:drawing>
      </w:r>
      <w:r>
        <w:rPr>
          <w:color w:val="365F91" w:themeColor="accent1" w:themeShade="BF"/>
        </w:rPr>
        <w:t>Figure 2.1.4 – Comparison of project management systems (Able on the left, Atom in the centre and Qt creator on the right)</w:t>
      </w:r>
    </w:p>
    <w:p w14:paraId="1F5C6F1D" w14:textId="7FD6B0A7" w:rsidR="007159AE" w:rsidRDefault="007159AE" w:rsidP="001609C1">
      <w:pPr>
        <w:spacing w:line="210" w:lineRule="atLeast"/>
      </w:pPr>
      <w:r>
        <w:t xml:space="preserve">Qt creator is an IDE, so as displayed in the image, separates the projects content differently. Whereas, able and atom are code editors and they </w:t>
      </w:r>
      <w:r w:rsidR="00823739">
        <w:t>display the project as a directory</w:t>
      </w:r>
      <w:r w:rsidR="0073771A">
        <w:t>.</w:t>
      </w:r>
      <w:r w:rsidR="00823739">
        <w:t xml:space="preserve"> Giving the user the ability to manipulate entire directories and their contents with ease</w:t>
      </w:r>
      <w:r w:rsidR="00E940E8">
        <w:t>, therefore giving</w:t>
      </w:r>
      <w:r w:rsidR="00823739">
        <w:t xml:space="preserve"> them a lot more power</w:t>
      </w:r>
      <w:r w:rsidR="00E940E8">
        <w:t>. It</w:t>
      </w:r>
      <w:r w:rsidR="00823739">
        <w:t xml:space="preserve"> speeds up</w:t>
      </w:r>
      <w:r w:rsidR="00E940E8">
        <w:t xml:space="preserve"> the users development rate </w:t>
      </w:r>
      <w:r w:rsidR="00823739">
        <w:t xml:space="preserve">since it removes the need for the user to </w:t>
      </w:r>
      <w:r w:rsidR="00E940E8">
        <w:t xml:space="preserve">use third party tools in order to change data and provides all of the necessary control in a close to </w:t>
      </w:r>
      <w:r w:rsidR="00371570">
        <w:t>hand box</w:t>
      </w:r>
      <w:r w:rsidR="00823739">
        <w:t xml:space="preserve">. </w:t>
      </w:r>
      <w:r w:rsidR="00E66179">
        <w:t>To further improve the users control over their current tasks, some editors use a task bar</w:t>
      </w:r>
      <w:r w:rsidR="00B200C7">
        <w:t xml:space="preserve"> system</w:t>
      </w:r>
      <w:r w:rsidR="00E66179">
        <w:t>, which keeps all of the recently edited files open ready for quick access by the user.</w:t>
      </w:r>
    </w:p>
    <w:p w14:paraId="6C1133D9" w14:textId="070BCBF9" w:rsidR="00434B42" w:rsidRPr="00E66179" w:rsidRDefault="00434B42" w:rsidP="001609C1">
      <w:pPr>
        <w:spacing w:line="210" w:lineRule="atLeast"/>
        <w:rPr>
          <w:color w:val="365F91" w:themeColor="accent1" w:themeShade="BF"/>
        </w:rPr>
      </w:pPr>
      <w:r>
        <w:t xml:space="preserve">The default colour scheme of the Able uses very mellow colours since it is designed for long periods of usage. However, it has a system built in that allows users to completely change the way the editor looks by simply creating their own CSS file. This give the user more control over the software and helps to achieve a tailored feel. Only a very small number of editors have this amount of customisability. </w:t>
      </w:r>
    </w:p>
    <w:p w14:paraId="549292B0" w14:textId="5D348D02" w:rsidR="00775209" w:rsidRPr="00775209" w:rsidRDefault="00434B42" w:rsidP="00E609D5">
      <w:r>
        <w:t xml:space="preserve">When targeting a large customer base it is important that the software has good cross-platform capability. This is a feature that is quite rare amongst IDE’s since it is extremely hard to implement </w:t>
      </w:r>
      <w:r w:rsidR="00541BFD">
        <w:t>cross-platform compilers</w:t>
      </w:r>
      <w:r>
        <w:t xml:space="preserve">. However, code editors </w:t>
      </w:r>
      <w:r w:rsidR="00541BFD">
        <w:t>don’t have to worry about this problem. Code editors such as sublime, atom, notepad++ and Able all have cross platform capability.</w:t>
      </w:r>
    </w:p>
    <w:p w14:paraId="0423A722" w14:textId="29037702" w:rsidR="00D34E33" w:rsidRPr="002D2984" w:rsidRDefault="00D73AAD" w:rsidP="00097B9E">
      <w:pPr>
        <w:pStyle w:val="Heading2"/>
      </w:pPr>
      <w:bookmarkStart w:id="9" w:name="_Toc440645737"/>
      <w:r>
        <w:t>2.2</w:t>
      </w:r>
      <w:r w:rsidR="00D34E33">
        <w:t xml:space="preserve"> Technologies</w:t>
      </w:r>
      <w:bookmarkEnd w:id="9"/>
    </w:p>
    <w:p w14:paraId="11A3E391" w14:textId="4DC51196" w:rsidR="0012608E" w:rsidRDefault="00317F76" w:rsidP="001609C1">
      <w:r>
        <w:t>Code editors with auto-c</w:t>
      </w:r>
      <w:r w:rsidR="00A10491">
        <w:t>omplete and syntax highlighting work under a heavy amo</w:t>
      </w:r>
      <w:r w:rsidR="00576BF7">
        <w:t xml:space="preserve">unt of </w:t>
      </w:r>
      <w:r w:rsidR="00A10491">
        <w:t>stress since there are constant background algorithms that run simultaneously to monitoring the user input. In order to make sure this process runs as smoothly as possible the author has decided to use C++</w:t>
      </w:r>
      <w:r w:rsidR="0012608E">
        <w:t xml:space="preserve"> for its efficiency</w:t>
      </w:r>
      <w:r w:rsidR="00A10491">
        <w:t>.</w:t>
      </w:r>
      <w:r w:rsidR="00443BE8">
        <w:t xml:space="preserve"> However many other languages such as Java and C# were considered due to their ease of use which would have a large effect on</w:t>
      </w:r>
      <w:r w:rsidR="00FB537C">
        <w:t xml:space="preserve"> the</w:t>
      </w:r>
      <w:r w:rsidR="00443BE8">
        <w:t xml:space="preserve"> </w:t>
      </w:r>
      <w:r w:rsidR="00FB537C">
        <w:t>production speed.</w:t>
      </w:r>
    </w:p>
    <w:p w14:paraId="5A4942F1" w14:textId="502FAF1B" w:rsidR="008F1410" w:rsidRDefault="008F1410" w:rsidP="008F1410">
      <w:pPr>
        <w:ind w:left="720"/>
        <w:jc w:val="center"/>
      </w:pPr>
      <w:r>
        <w:rPr>
          <w:noProof/>
          <w:lang w:eastAsia="zh-CN"/>
        </w:rPr>
        <w:drawing>
          <wp:inline distT="0" distB="0" distL="0" distR="0" wp14:anchorId="505D73DA" wp14:editId="2C325241">
            <wp:extent cx="40005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3400425"/>
                    </a:xfrm>
                    <a:prstGeom prst="rect">
                      <a:avLst/>
                    </a:prstGeom>
                  </pic:spPr>
                </pic:pic>
              </a:graphicData>
            </a:graphic>
          </wp:inline>
        </w:drawing>
      </w:r>
    </w:p>
    <w:p w14:paraId="0F8568BC" w14:textId="5ED5C269" w:rsidR="008F1410" w:rsidRPr="008F1410" w:rsidRDefault="008F1410" w:rsidP="008F1410">
      <w:pPr>
        <w:spacing w:line="210" w:lineRule="atLeast"/>
        <w:ind w:firstLine="720"/>
        <w:jc w:val="center"/>
        <w:rPr>
          <w:color w:val="365F91" w:themeColor="accent1" w:themeShade="BF"/>
        </w:rPr>
      </w:pPr>
      <w:r>
        <w:rPr>
          <w:color w:val="365F91" w:themeColor="accent1" w:themeShade="BF"/>
        </w:rPr>
        <w:t>Figure 2.4.1 – Efficiency comparison of languages</w:t>
      </w:r>
      <w:r w:rsidR="00391EA2">
        <w:rPr>
          <w:color w:val="365F91" w:themeColor="accent1" w:themeShade="BF"/>
        </w:rPr>
        <w:t xml:space="preserve"> (Neighbour-joining algorithm)</w:t>
      </w:r>
      <w:r>
        <w:rPr>
          <w:color w:val="365F91" w:themeColor="accent1" w:themeShade="BF"/>
        </w:rPr>
        <w:t xml:space="preserve"> (biomedcentral, 2015)</w:t>
      </w:r>
    </w:p>
    <w:p w14:paraId="10AD54E1" w14:textId="60B667C5" w:rsidR="00317F76" w:rsidRDefault="0012608E" w:rsidP="001609C1">
      <w:r>
        <w:t>The QT modern framework would be implemented to</w:t>
      </w:r>
      <w:r w:rsidR="0092181F">
        <w:t xml:space="preserve"> manage the base GUI components and cross platform capability. QT offers support for SQL, ECM</w:t>
      </w:r>
      <w:r>
        <w:t xml:space="preserve">, CSS </w:t>
      </w:r>
      <w:r w:rsidR="0092181F">
        <w:t xml:space="preserve">as well as a fully transformable canvas. The framework can easily be ported onto </w:t>
      </w:r>
      <w:r w:rsidR="007860C3">
        <w:t>many different</w:t>
      </w:r>
      <w:r w:rsidR="0092181F">
        <w:t xml:space="preserve"> platforms as well as any screen size.</w:t>
      </w:r>
      <w:r w:rsidR="007860C3">
        <w:t xml:space="preserve"> Which would be extremely useful when targeting a large customer base.</w:t>
      </w:r>
    </w:p>
    <w:p w14:paraId="71087AF4" w14:textId="6D61CC10" w:rsidR="002E4D08" w:rsidRDefault="00C716AD" w:rsidP="002E4D08">
      <w:r>
        <w:t>Implementing a machine learning system is hard since the software is written in C++, which doesn’t have very good support for machine learning technologies. So an API that allows for python commands to be executed would be implemented. The machine learning algorithms would scan the documents and understand which variables/libraries/objects that the users uses regularly and then rank them higher inside of the autocorrect prediction engine.</w:t>
      </w:r>
    </w:p>
    <w:p w14:paraId="24BA2B6F" w14:textId="04D7366E" w:rsidR="00D34E33" w:rsidRPr="002D2984" w:rsidRDefault="00114591" w:rsidP="00097B9E">
      <w:pPr>
        <w:pStyle w:val="Heading2"/>
      </w:pPr>
      <w:bookmarkStart w:id="10" w:name="_Toc440645738"/>
      <w:r>
        <w:t>2.3</w:t>
      </w:r>
      <w:r w:rsidR="00D34E33">
        <w:t xml:space="preserve"> Algorithms and data structures</w:t>
      </w:r>
      <w:bookmarkEnd w:id="10"/>
    </w:p>
    <w:p w14:paraId="067C891B" w14:textId="380712E7" w:rsidR="00EA33C6" w:rsidRDefault="00346EE6" w:rsidP="005C26D0">
      <w:r>
        <w:t>The autocomplete</w:t>
      </w:r>
      <w:r w:rsidR="00DD6229">
        <w:t xml:space="preserve"> </w:t>
      </w:r>
      <w:r w:rsidR="00A71CB1">
        <w:t>algorithm</w:t>
      </w:r>
      <w:r w:rsidR="00AA760C">
        <w:t xml:space="preserve"> when used for already existing libraries</w:t>
      </w:r>
      <w:r>
        <w:t xml:space="preserve"> would need a data </w:t>
      </w:r>
      <w:r w:rsidR="00EF5381">
        <w:t>structure, which</w:t>
      </w:r>
      <w:r>
        <w:t xml:space="preserve"> is composed of a static dictionary and a dynamic dictionary. The static dictionary would contain a tree of all of the available library modules and would attempt to complete the </w:t>
      </w:r>
      <w:r w:rsidR="00EB12B0">
        <w:t>user-inputted</w:t>
      </w:r>
      <w:r>
        <w:t xml:space="preserve"> word depending on which branch it resembled.</w:t>
      </w:r>
    </w:p>
    <w:p w14:paraId="1595D429" w14:textId="77777777" w:rsidR="00EA33C6" w:rsidRDefault="00EA33C6" w:rsidP="00EA33C6">
      <w:pPr>
        <w:ind w:left="720"/>
        <w:jc w:val="center"/>
      </w:pPr>
      <w:r>
        <w:rPr>
          <w:noProof/>
          <w:lang w:eastAsia="zh-CN"/>
        </w:rPr>
        <w:drawing>
          <wp:inline distT="0" distB="0" distL="0" distR="0" wp14:anchorId="3A51476F" wp14:editId="5B2E2D89">
            <wp:extent cx="2071444" cy="1235034"/>
            <wp:effectExtent l="0" t="0" r="5080" b="3810"/>
            <wp:docPr id="1" name="Picture 1" descr="\\data.adir.hull.ac.uk\home4\462\462710\My 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dir.hull.ac.uk\home4\462\462710\My Pictures\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3348" cy="1248093"/>
                    </a:xfrm>
                    <a:prstGeom prst="rect">
                      <a:avLst/>
                    </a:prstGeom>
                    <a:noFill/>
                    <a:ln>
                      <a:noFill/>
                    </a:ln>
                  </pic:spPr>
                </pic:pic>
              </a:graphicData>
            </a:graphic>
          </wp:inline>
        </w:drawing>
      </w:r>
    </w:p>
    <w:p w14:paraId="7D584A12" w14:textId="75C1D4AB" w:rsidR="00EA33C6" w:rsidRPr="00071CFC" w:rsidRDefault="00071CFC" w:rsidP="008F1410">
      <w:pPr>
        <w:spacing w:line="210" w:lineRule="atLeast"/>
        <w:ind w:firstLine="720"/>
        <w:jc w:val="center"/>
        <w:rPr>
          <w:color w:val="365F91" w:themeColor="accent1" w:themeShade="BF"/>
        </w:rPr>
      </w:pPr>
      <w:r>
        <w:rPr>
          <w:color w:val="365F91" w:themeColor="accent1" w:themeShade="BF"/>
        </w:rPr>
        <w:t>Figure 2.4.</w:t>
      </w:r>
      <w:r w:rsidR="008F1410">
        <w:rPr>
          <w:color w:val="365F91" w:themeColor="accent1" w:themeShade="BF"/>
        </w:rPr>
        <w:t>2</w:t>
      </w:r>
      <w:r>
        <w:rPr>
          <w:color w:val="365F91" w:themeColor="accent1" w:themeShade="BF"/>
        </w:rPr>
        <w:t xml:space="preserve"> – Tree data structure for autocomplete</w:t>
      </w:r>
    </w:p>
    <w:p w14:paraId="75E9961C" w14:textId="0790F668" w:rsidR="00346EE6" w:rsidRDefault="00346EE6" w:rsidP="005C26D0">
      <w:r>
        <w:t xml:space="preserve">If the user was to enter “Math.” Then ‘Pi’, ‘Vector’ and ‘Multiply’ would be suggested. If the user </w:t>
      </w:r>
      <w:r w:rsidR="00EB12B0">
        <w:t>were</w:t>
      </w:r>
      <w:r>
        <w:t xml:space="preserve"> to enter “Math.Vector.” then only ‘Transform’ would be suggested.</w:t>
      </w:r>
    </w:p>
    <w:p w14:paraId="5BF1833B" w14:textId="5B66FCD0" w:rsidR="004113BB" w:rsidRDefault="00346EE6" w:rsidP="005C26D0">
      <w:r>
        <w:t xml:space="preserve">All scope variables would be contained inside of a dynamic </w:t>
      </w:r>
      <w:r w:rsidR="004113BB">
        <w:t>list</w:t>
      </w:r>
      <w:r>
        <w:t xml:space="preserve"> and would have priority over the static library dictionary.</w:t>
      </w:r>
      <w:r w:rsidR="004113BB">
        <w:t xml:space="preserve"> The autocorrect algorithm would have to run every time the user enters a key into the code editor text area</w:t>
      </w:r>
      <w:r w:rsidR="00DD6229">
        <w:t>, so efficiency is key</w:t>
      </w:r>
      <w:r w:rsidR="004113BB">
        <w:t>.</w:t>
      </w:r>
    </w:p>
    <w:p w14:paraId="1CE4425C" w14:textId="0E47FFB5" w:rsidR="00AA3DB3" w:rsidRDefault="008E28BC" w:rsidP="005C26D0">
      <w:r>
        <w:t xml:space="preserve">Syntax highlighting would not have to run as frequently as the autocorrect algorithm, it would be sufficient to run this function every time the user presses the space bar to indicate a new word has been created. It would run through the current line of text and match the newly completed word with a cfg file full of </w:t>
      </w:r>
      <w:r w:rsidR="008B105B">
        <w:t>colour-coded</w:t>
      </w:r>
      <w:r>
        <w:t xml:space="preserve"> identifiers. Accommodation for other languages would be handled via the plug-in </w:t>
      </w:r>
      <w:r w:rsidR="008B105B">
        <w:t>manager, which</w:t>
      </w:r>
      <w:r>
        <w:t xml:space="preserve"> woul</w:t>
      </w:r>
      <w:r w:rsidR="00AA760C">
        <w:t>d simply change the selected language support</w:t>
      </w:r>
      <w:r>
        <w:t xml:space="preserve"> file with one that supports the selected language. Adding support for a new language would be as easy as adding another </w:t>
      </w:r>
      <w:r w:rsidR="00AA760C">
        <w:t>cfg file</w:t>
      </w:r>
      <w:r>
        <w:t>.</w:t>
      </w:r>
      <w:r w:rsidR="00AA3DB3">
        <w:tab/>
      </w:r>
    </w:p>
    <w:p w14:paraId="6FC625CF" w14:textId="77777777" w:rsidR="00B37DD2" w:rsidRDefault="00B37DD2" w:rsidP="005C26D0"/>
    <w:p w14:paraId="6AA71C5C" w14:textId="3B1CAD74" w:rsidR="008B105B" w:rsidRDefault="008B105B" w:rsidP="008B105B">
      <w:pPr>
        <w:pStyle w:val="Heading2"/>
        <w:rPr>
          <w:sz w:val="22"/>
        </w:rPr>
      </w:pPr>
      <w:bookmarkStart w:id="11" w:name="_Toc440645739"/>
      <w:r>
        <w:rPr>
          <w:sz w:val="22"/>
        </w:rPr>
        <w:t>2.3</w:t>
      </w:r>
      <w:r w:rsidRPr="000D3964">
        <w:rPr>
          <w:sz w:val="22"/>
        </w:rPr>
        <w:t xml:space="preserve">.1 </w:t>
      </w:r>
      <w:r w:rsidR="00491424">
        <w:rPr>
          <w:sz w:val="22"/>
        </w:rPr>
        <w:t>Lexical analysis vs. regular expression</w:t>
      </w:r>
      <w:bookmarkEnd w:id="11"/>
    </w:p>
    <w:p w14:paraId="1249EBA0" w14:textId="36BFB2A7" w:rsidR="008B105B" w:rsidRDefault="008B105B" w:rsidP="008B105B">
      <w:r>
        <w:t>There are two popular methods of tackling the syntax highlighting</w:t>
      </w:r>
      <w:r w:rsidR="002E00E2">
        <w:t xml:space="preserve"> /</w:t>
      </w:r>
      <w:r w:rsidR="00491424">
        <w:t>auto-complete</w:t>
      </w:r>
      <w:r>
        <w:t xml:space="preserve"> function and each have their own benefits. Most typical IDE’s use parsers and lexical analysers to read through a buffer stream of text and convert certain elements into tokens, these tokens can then be highlighted individually later on</w:t>
      </w:r>
      <w:r w:rsidR="002E00E2">
        <w:t xml:space="preserve"> or taken into the auto-completer engine</w:t>
      </w:r>
      <w:r w:rsidR="0039273C">
        <w:t xml:space="preserve"> this is because they have a greater knowledge of the language and can understand syntax</w:t>
      </w:r>
      <w:r>
        <w:t xml:space="preserve">. However, code editors, which </w:t>
      </w:r>
      <w:r w:rsidR="003A7AB9">
        <w:t xml:space="preserve">are more similar to that of this project, use regular expressions in order to search through the entire block of text at once and </w:t>
      </w:r>
      <w:r w:rsidR="008F53E5">
        <w:t>process</w:t>
      </w:r>
      <w:r w:rsidR="003A7AB9">
        <w:t xml:space="preserve"> each match at a time.</w:t>
      </w:r>
    </w:p>
    <w:p w14:paraId="77C905FF" w14:textId="477F92C8" w:rsidR="0039273C" w:rsidRDefault="003A7AB9" w:rsidP="008B105B">
      <w:r>
        <w:t>Lexical analysers are considered a lot smarter than regular expressions since they can take multiple files into scope whereas regular expression can only process what they can match. However, lexical analyser</w:t>
      </w:r>
      <w:r w:rsidR="00BB47A1">
        <w:t>s</w:t>
      </w:r>
      <w:r>
        <w:t xml:space="preserve"> are not flexible whatsoever and a completely new analyser would need to be created in order to support a different language. </w:t>
      </w:r>
      <w:r w:rsidR="007C0224">
        <w:t>R</w:t>
      </w:r>
      <w:r>
        <w:t xml:space="preserve">egular </w:t>
      </w:r>
      <w:r w:rsidR="00BB47A1">
        <w:t>expressions do</w:t>
      </w:r>
      <w:r>
        <w:t xml:space="preserve"> not have this </w:t>
      </w:r>
      <w:r w:rsidR="0039273C">
        <w:t>problem;</w:t>
      </w:r>
      <w:r>
        <w:t xml:space="preserve"> they can easily adapted to process different languages.</w:t>
      </w:r>
      <w:r w:rsidR="001D767C">
        <w:t xml:space="preserve"> </w:t>
      </w:r>
      <w:r w:rsidR="00972A24">
        <w:t>In terms of efficiency, using regular expression highl</w:t>
      </w:r>
      <w:r w:rsidR="007C0224">
        <w:t xml:space="preserve">ighting is a lot more </w:t>
      </w:r>
      <w:r w:rsidR="0039273C">
        <w:t>efficient;</w:t>
      </w:r>
      <w:r w:rsidR="00972A24">
        <w:t xml:space="preserve"> </w:t>
      </w:r>
      <w:r w:rsidR="007C0224">
        <w:t>t</w:t>
      </w:r>
      <w:r w:rsidR="00972A24">
        <w:t>his is because we remove the need to tokenise an entire stream before processing it</w:t>
      </w:r>
      <w:r w:rsidR="001D767C">
        <w:t>.</w:t>
      </w:r>
      <w:r w:rsidR="0039273C">
        <w:t xml:space="preserve"> IDE’s prefer analysers because they have a greater knowledge of the syntax and can therefore produce better error checking.</w:t>
      </w:r>
    </w:p>
    <w:p w14:paraId="042EEDE2" w14:textId="427D3601" w:rsidR="0039273C" w:rsidRDefault="0039273C" w:rsidP="008B105B">
      <w:r>
        <w:t>Since the project is not attempting to be an IDE there is no need for such overhead and inflexibility. Able aims to support a huge array of languages and regular expression help to make this happen.</w:t>
      </w:r>
    </w:p>
    <w:p w14:paraId="11B5221A" w14:textId="77777777" w:rsidR="002E4D08" w:rsidRDefault="002E4D08" w:rsidP="008B105B"/>
    <w:p w14:paraId="61D27E64" w14:textId="77777777" w:rsidR="002E4D08" w:rsidRPr="008B105B" w:rsidRDefault="002E4D08" w:rsidP="008B105B"/>
    <w:p w14:paraId="41E0027A" w14:textId="5504E727" w:rsidR="000D3964" w:rsidRDefault="00114591" w:rsidP="000D3964">
      <w:pPr>
        <w:pStyle w:val="Heading2"/>
      </w:pPr>
      <w:bookmarkStart w:id="12" w:name="_Toc440645740"/>
      <w:r>
        <w:t>2.4</w:t>
      </w:r>
      <w:r w:rsidR="00D34E33">
        <w:t xml:space="preserve"> A</w:t>
      </w:r>
      <w:r w:rsidR="002604A3">
        <w:t>lternative solutions</w:t>
      </w:r>
      <w:bookmarkEnd w:id="12"/>
    </w:p>
    <w:p w14:paraId="778B6AAE" w14:textId="2E7A8627" w:rsidR="00A22845" w:rsidRDefault="00A22845" w:rsidP="00A22845">
      <w:r>
        <w:t>There are many solutions available on the market that are similar to that of bei</w:t>
      </w:r>
      <w:r w:rsidR="00D649E5">
        <w:t>ng developed for this project, some of the most popular packages include: Atom, Sublime and Notepad++.</w:t>
      </w:r>
      <w:r w:rsidR="0005781D">
        <w:t xml:space="preserve"> Integrated development environments such as Microsoft visual studios and Eclipse are not being considered as alternative solutions since IDE’s work differently. Although they contain syntax highlighting and autocomplete, they usually sacrifice the ability to support multiple languages and plug-ins with the integration of a compiler specifically tailored to that language</w:t>
      </w:r>
      <w:r w:rsidR="00865E06">
        <w:t>, they are usually also more complicated to use</w:t>
      </w:r>
      <w:r w:rsidR="0005781D">
        <w:t>.</w:t>
      </w:r>
    </w:p>
    <w:p w14:paraId="0E1D7301" w14:textId="77777777" w:rsidR="002E4D08" w:rsidRDefault="002E4D08" w:rsidP="00A22845"/>
    <w:p w14:paraId="711AEEEB" w14:textId="77777777" w:rsidR="002E4D08" w:rsidRDefault="002E4D08" w:rsidP="00A22845"/>
    <w:p w14:paraId="314C9632" w14:textId="77777777" w:rsidR="002E4D08" w:rsidRDefault="002E4D08" w:rsidP="00A22845"/>
    <w:p w14:paraId="622ADA7F" w14:textId="77777777" w:rsidR="002E4D08" w:rsidRDefault="002E4D08" w:rsidP="00A22845"/>
    <w:p w14:paraId="210D2E47" w14:textId="77777777" w:rsidR="002E4D08" w:rsidRPr="00A22845" w:rsidRDefault="002E4D08" w:rsidP="00A22845"/>
    <w:p w14:paraId="21DC37A8" w14:textId="3C074CB4" w:rsidR="00A22845" w:rsidRDefault="000D3964" w:rsidP="0005781D">
      <w:pPr>
        <w:pStyle w:val="Heading2"/>
        <w:rPr>
          <w:sz w:val="22"/>
        </w:rPr>
      </w:pPr>
      <w:bookmarkStart w:id="13" w:name="_Toc440645741"/>
      <w:r w:rsidRPr="000D3964">
        <w:rPr>
          <w:sz w:val="22"/>
        </w:rPr>
        <w:t>2.4.1 Critical appraisal of Atom</w:t>
      </w:r>
      <w:bookmarkEnd w:id="13"/>
    </w:p>
    <w:p w14:paraId="5B10DDAC" w14:textId="26295AC0" w:rsidR="000D3964" w:rsidRPr="0005781D" w:rsidRDefault="00C5499A" w:rsidP="0005781D">
      <w:pPr>
        <w:jc w:val="center"/>
      </w:pPr>
      <w:r>
        <w:rPr>
          <w:noProof/>
          <w:lang w:eastAsia="zh-CN"/>
        </w:rPr>
        <w:drawing>
          <wp:anchor distT="0" distB="0" distL="114300" distR="114300" simplePos="0" relativeHeight="251673088" behindDoc="0" locked="0" layoutInCell="1" allowOverlap="1" wp14:anchorId="5FFCAB73" wp14:editId="1BD56F2D">
            <wp:simplePos x="0" y="0"/>
            <wp:positionH relativeFrom="column">
              <wp:posOffset>457200</wp:posOffset>
            </wp:positionH>
            <wp:positionV relativeFrom="paragraph">
              <wp:posOffset>23495</wp:posOffset>
            </wp:positionV>
            <wp:extent cx="4877435" cy="3314700"/>
            <wp:effectExtent l="0" t="0" r="0" b="12700"/>
            <wp:wrapSquare wrapText="bothSides"/>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7435"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964">
        <w:rPr>
          <w:color w:val="365F91" w:themeColor="accent1" w:themeShade="BF"/>
        </w:rPr>
        <w:t>Figure 2.4.1 – Atom editing window containing python code</w:t>
      </w:r>
      <w:r w:rsidR="00920D6D">
        <w:rPr>
          <w:color w:val="365F91" w:themeColor="accent1" w:themeShade="BF"/>
        </w:rPr>
        <w:t xml:space="preserve"> </w:t>
      </w:r>
      <w:r w:rsidR="00920D6D" w:rsidRPr="002E4D08">
        <w:rPr>
          <w:color w:val="000000" w:themeColor="text1"/>
        </w:rPr>
        <w:t>(Atom, 2013)</w:t>
      </w:r>
    </w:p>
    <w:p w14:paraId="294E525F" w14:textId="7BB53A3A" w:rsidR="00EF35D6" w:rsidRDefault="0005781D" w:rsidP="00A22845">
      <w:pPr>
        <w:rPr>
          <w:color w:val="404040" w:themeColor="text1" w:themeTint="BF"/>
        </w:rPr>
      </w:pPr>
      <w:r>
        <w:t>Atom prides itself as “a hack-able text editor</w:t>
      </w:r>
      <w:r w:rsidR="003A2D40">
        <w:t xml:space="preserve"> for the 21</w:t>
      </w:r>
      <w:r w:rsidR="003A2D40" w:rsidRPr="003A2D40">
        <w:rPr>
          <w:vertAlign w:val="superscript"/>
        </w:rPr>
        <w:t>st</w:t>
      </w:r>
      <w:r w:rsidR="003A2D40">
        <w:t xml:space="preserve"> century</w:t>
      </w:r>
      <w:r>
        <w:t>”</w:t>
      </w:r>
      <w:r w:rsidR="003A2D40">
        <w:t xml:space="preserve"> </w:t>
      </w:r>
      <w:r w:rsidR="00D65838" w:rsidRPr="002E4D08">
        <w:rPr>
          <w:color w:val="000000" w:themeColor="text1"/>
        </w:rPr>
        <w:t>(Atom</w:t>
      </w:r>
      <w:r w:rsidR="003A2D40" w:rsidRPr="002E4D08">
        <w:rPr>
          <w:color w:val="000000" w:themeColor="text1"/>
        </w:rPr>
        <w:t>, 2013)</w:t>
      </w:r>
      <w:r w:rsidR="00C5499A" w:rsidRPr="002E4D08">
        <w:rPr>
          <w:color w:val="000000" w:themeColor="text1"/>
        </w:rPr>
        <w:t xml:space="preserve"> and it calls itself this because it does what it says on the tin, </w:t>
      </w:r>
      <w:r w:rsidR="009A1A37" w:rsidRPr="002E4D08">
        <w:rPr>
          <w:color w:val="000000" w:themeColor="text1"/>
        </w:rPr>
        <w:t>the front end is completely hack-able</w:t>
      </w:r>
      <w:r w:rsidR="00C5499A" w:rsidRPr="002E4D08">
        <w:rPr>
          <w:color w:val="000000" w:themeColor="text1"/>
        </w:rPr>
        <w:t xml:space="preserve">. Atom </w:t>
      </w:r>
      <w:r w:rsidR="009A1A37" w:rsidRPr="002E4D08">
        <w:rPr>
          <w:color w:val="000000" w:themeColor="text1"/>
        </w:rPr>
        <w:t>works inside of a web environment using NodeJs and node-webkit to render web apps inside of a desktop window natively, which allows</w:t>
      </w:r>
      <w:r w:rsidR="00EF35D6" w:rsidRPr="002E4D08">
        <w:rPr>
          <w:color w:val="000000" w:themeColor="text1"/>
        </w:rPr>
        <w:t xml:space="preserve"> for</w:t>
      </w:r>
      <w:r w:rsidR="009A1A37" w:rsidRPr="002E4D08">
        <w:rPr>
          <w:color w:val="000000" w:themeColor="text1"/>
        </w:rPr>
        <w:t xml:space="preserve"> the entire system to be built with JavaScript, Html and CSS (less).</w:t>
      </w:r>
      <w:r w:rsidR="00EF35D6" w:rsidRPr="002E4D08">
        <w:rPr>
          <w:color w:val="000000" w:themeColor="text1"/>
        </w:rPr>
        <w:t xml:space="preserve"> This allows for</w:t>
      </w:r>
      <w:r w:rsidR="00D65838" w:rsidRPr="002E4D08">
        <w:rPr>
          <w:color w:val="000000" w:themeColor="text1"/>
        </w:rPr>
        <w:t xml:space="preserve"> both,</w:t>
      </w:r>
      <w:r w:rsidR="00EF35D6" w:rsidRPr="002E4D08">
        <w:rPr>
          <w:color w:val="000000" w:themeColor="text1"/>
        </w:rPr>
        <w:t xml:space="preserve"> the software to be easily hacked since none of its code is compiled </w:t>
      </w:r>
      <w:r w:rsidR="00D65838" w:rsidRPr="002E4D08">
        <w:rPr>
          <w:color w:val="000000" w:themeColor="text1"/>
        </w:rPr>
        <w:t>and for the software to be cross-platform</w:t>
      </w:r>
      <w:r w:rsidR="00EF35D6" w:rsidRPr="002E4D08">
        <w:rPr>
          <w:color w:val="000000" w:themeColor="text1"/>
        </w:rPr>
        <w:t>. This also creates great plug-in opportunities because users can share their hacks on a large GitHub powered marketplace.</w:t>
      </w:r>
      <w:r w:rsidR="00D65838" w:rsidRPr="002E4D08">
        <w:rPr>
          <w:color w:val="000000" w:themeColor="text1"/>
        </w:rPr>
        <w:t xml:space="preserve"> </w:t>
      </w:r>
      <w:r w:rsidR="00EF35D6" w:rsidRPr="002E4D08">
        <w:rPr>
          <w:color w:val="000000" w:themeColor="text1"/>
        </w:rPr>
        <w:t>The UI for Atom is extremely well designed and is similar to both sublime and Able. It attempts to attract users attention to key areas, such as the code editing window and file tree view whilst providing an extremely easy to use interface.</w:t>
      </w:r>
    </w:p>
    <w:p w14:paraId="6025F5EC" w14:textId="622F1007" w:rsidR="00EF35D6" w:rsidRDefault="00D65838" w:rsidP="00A22845">
      <w:r>
        <w:t>At this point Atom may seem as the perfect editor, but its not, a lot of programmers avoid using the software due to its in-efficiency. Since Atom is written in JavaScript and rendered in a web environment it is much slower than its competitors, and speed is very important. When attempting to control large projects or work on large files, atom will struggle.</w:t>
      </w:r>
    </w:p>
    <w:p w14:paraId="1A10F880" w14:textId="77777777" w:rsidR="00440832" w:rsidRDefault="00440832" w:rsidP="00A22845"/>
    <w:p w14:paraId="4DD626A0" w14:textId="620FFDAC" w:rsidR="00D65838" w:rsidRDefault="00865E06" w:rsidP="00D65838">
      <w:pPr>
        <w:pStyle w:val="Heading2"/>
        <w:rPr>
          <w:sz w:val="22"/>
        </w:rPr>
      </w:pPr>
      <w:bookmarkStart w:id="14" w:name="_Toc440645742"/>
      <w:r>
        <w:rPr>
          <w:noProof/>
          <w:lang w:eastAsia="zh-CN"/>
        </w:rPr>
        <w:drawing>
          <wp:anchor distT="0" distB="0" distL="114300" distR="114300" simplePos="0" relativeHeight="251675136" behindDoc="0" locked="0" layoutInCell="1" allowOverlap="1" wp14:anchorId="3332FEE6" wp14:editId="56EE62C2">
            <wp:simplePos x="0" y="0"/>
            <wp:positionH relativeFrom="column">
              <wp:posOffset>228600</wp:posOffset>
            </wp:positionH>
            <wp:positionV relativeFrom="paragraph">
              <wp:posOffset>222885</wp:posOffset>
            </wp:positionV>
            <wp:extent cx="5257800" cy="3436620"/>
            <wp:effectExtent l="0" t="0" r="0" b="0"/>
            <wp:wrapSquare wrapText="bothSides"/>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4366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rPr>
        <w:t>2.4.2</w:t>
      </w:r>
      <w:r w:rsidR="00D65838" w:rsidRPr="000D3964">
        <w:rPr>
          <w:sz w:val="22"/>
        </w:rPr>
        <w:t xml:space="preserve"> Critical appraisal of </w:t>
      </w:r>
      <w:r w:rsidR="00D65838">
        <w:rPr>
          <w:sz w:val="22"/>
        </w:rPr>
        <w:t>Sublime</w:t>
      </w:r>
      <w:bookmarkEnd w:id="14"/>
    </w:p>
    <w:p w14:paraId="2F4AC647" w14:textId="443DC400" w:rsidR="00B37DD2" w:rsidRDefault="00865E06" w:rsidP="00354FBF">
      <w:pPr>
        <w:jc w:val="center"/>
        <w:rPr>
          <w:color w:val="365F91" w:themeColor="accent1" w:themeShade="BF"/>
        </w:rPr>
      </w:pPr>
      <w:r>
        <w:rPr>
          <w:color w:val="365F91" w:themeColor="accent1" w:themeShade="BF"/>
        </w:rPr>
        <w:t>Figure 2.4.2 – Sublime editing window containing python code</w:t>
      </w:r>
      <w:r w:rsidR="00A54C16">
        <w:rPr>
          <w:color w:val="365F91" w:themeColor="accent1" w:themeShade="BF"/>
        </w:rPr>
        <w:t xml:space="preserve"> </w:t>
      </w:r>
      <w:r w:rsidR="00A54C16" w:rsidRPr="002E4D08">
        <w:rPr>
          <w:color w:val="000000" w:themeColor="text1"/>
        </w:rPr>
        <w:t>(</w:t>
      </w:r>
      <w:r w:rsidR="00354FBF">
        <w:rPr>
          <w:color w:val="000000" w:themeColor="text1"/>
        </w:rPr>
        <w:t>Sublime</w:t>
      </w:r>
      <w:r w:rsidR="00A54C16">
        <w:rPr>
          <w:color w:val="000000" w:themeColor="text1"/>
        </w:rPr>
        <w:t>, 2015</w:t>
      </w:r>
      <w:r w:rsidR="00A54C16" w:rsidRPr="002E4D08">
        <w:rPr>
          <w:color w:val="000000" w:themeColor="text1"/>
        </w:rPr>
        <w:t>)</w:t>
      </w:r>
    </w:p>
    <w:p w14:paraId="22C37CCD" w14:textId="6E4AC66A" w:rsidR="00865E06" w:rsidRDefault="00865E06" w:rsidP="00865E06">
      <w:r>
        <w:t xml:space="preserve">At first glance Sublime resembles Atoms UI design greatly, but this is a commonality found in most </w:t>
      </w:r>
      <w:bookmarkStart w:id="15" w:name="_GoBack"/>
      <w:bookmarkEnd w:id="15"/>
      <w:r>
        <w:t xml:space="preserve">popular code editors. The users eye focus is directed towards the editing window and file tree view and is again, extremely easy to use. Sublime isn’t hack-able, but it makes developing custom plug-ins very easy which also helped to generate </w:t>
      </w:r>
      <w:r w:rsidR="00CB19FF">
        <w:t xml:space="preserve">a very large community of developers, so you can get a plug-in for pretty much anything. Apart from the plug in system (which uses python) the entire software package is written in C++ making it fast yet efficient and this is one of the main selling points of the editor. Even though the software is written in C++, sublime still can be downloaded and used on all of the major platforms: OS X, Windows and Linux. </w:t>
      </w:r>
    </w:p>
    <w:p w14:paraId="79F9E077" w14:textId="6235F91B" w:rsidR="00CB19FF" w:rsidRDefault="00CB19FF" w:rsidP="00865E06">
      <w:r>
        <w:t>Sublime is an all round great editor and doesn’t have many weaknesses</w:t>
      </w:r>
      <w:r w:rsidR="00987FEC">
        <w:t>, other than that it can be slow at times when there are a large amount of plug-ins installed (since it uses python) and that a license for the software will cost $70 (£45).</w:t>
      </w:r>
    </w:p>
    <w:p w14:paraId="1819F8A1" w14:textId="77777777" w:rsidR="00440832" w:rsidRDefault="00440832" w:rsidP="00865E06"/>
    <w:p w14:paraId="60DD53B5" w14:textId="77777777" w:rsidR="002E4D08" w:rsidRDefault="002E4D08" w:rsidP="00865E06"/>
    <w:p w14:paraId="1D1B5D48" w14:textId="77777777" w:rsidR="002E4D08" w:rsidRDefault="002E4D08" w:rsidP="00865E06"/>
    <w:p w14:paraId="3DD661E8" w14:textId="77777777" w:rsidR="002E4D08" w:rsidRDefault="002E4D08" w:rsidP="00865E06"/>
    <w:p w14:paraId="6476D772" w14:textId="77777777" w:rsidR="002E4D08" w:rsidRDefault="002E4D08" w:rsidP="00865E06"/>
    <w:p w14:paraId="3E342C45" w14:textId="77777777" w:rsidR="002E4D08" w:rsidRDefault="002E4D08" w:rsidP="00865E06"/>
    <w:p w14:paraId="72933692" w14:textId="77777777" w:rsidR="002E4D08" w:rsidRDefault="002E4D08" w:rsidP="00865E06"/>
    <w:p w14:paraId="14A16146" w14:textId="77777777" w:rsidR="002E4D08" w:rsidRDefault="002E4D08" w:rsidP="00865E06"/>
    <w:p w14:paraId="6BC2BC0F" w14:textId="372504C5" w:rsidR="004C38FE" w:rsidRPr="004C38FE" w:rsidRDefault="00185E51" w:rsidP="004358B1">
      <w:pPr>
        <w:pStyle w:val="Heading1"/>
      </w:pPr>
      <w:bookmarkStart w:id="16" w:name="_Toc440645743"/>
      <w:r>
        <w:t>3. Designs</w:t>
      </w:r>
      <w:bookmarkEnd w:id="16"/>
    </w:p>
    <w:p w14:paraId="10005090" w14:textId="5B0F9836" w:rsidR="004C38FE" w:rsidRDefault="004C38FE" w:rsidP="004C38FE">
      <w:pPr>
        <w:pStyle w:val="Heading2"/>
      </w:pPr>
      <w:bookmarkStart w:id="17" w:name="_Toc440645744"/>
      <w:r>
        <w:t>3.1 User interface</w:t>
      </w:r>
      <w:bookmarkEnd w:id="17"/>
    </w:p>
    <w:p w14:paraId="126769BF" w14:textId="504ADA04" w:rsidR="002D13D9" w:rsidRDefault="002D13D9" w:rsidP="005C26D0">
      <w:pPr>
        <w:rPr>
          <w:noProof/>
          <w:lang w:val="en-US" w:eastAsia="en-US"/>
        </w:rPr>
      </w:pPr>
      <w:r>
        <w:t>The early stage concept design for the software focused on a dark theme:</w:t>
      </w:r>
      <w:r w:rsidRPr="002D13D9">
        <w:rPr>
          <w:noProof/>
          <w:lang w:val="en-US" w:eastAsia="en-US"/>
        </w:rPr>
        <w:t xml:space="preserve"> </w:t>
      </w:r>
    </w:p>
    <w:p w14:paraId="57B68319" w14:textId="2D39C946" w:rsidR="002D13D9" w:rsidRDefault="002D13D9" w:rsidP="002D13D9">
      <w:pPr>
        <w:jc w:val="center"/>
      </w:pPr>
      <w:r>
        <w:rPr>
          <w:noProof/>
          <w:lang w:eastAsia="zh-CN"/>
        </w:rPr>
        <w:drawing>
          <wp:inline distT="0" distB="0" distL="0" distR="0" wp14:anchorId="1CEB5CDF" wp14:editId="69744D4A">
            <wp:extent cx="4790072" cy="3289260"/>
            <wp:effectExtent l="25400" t="25400" r="3619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1687" cy="3297236"/>
                    </a:xfrm>
                    <a:prstGeom prst="rect">
                      <a:avLst/>
                    </a:prstGeom>
                    <a:ln>
                      <a:solidFill>
                        <a:srgbClr val="BFBFBF"/>
                      </a:solidFill>
                    </a:ln>
                  </pic:spPr>
                </pic:pic>
              </a:graphicData>
            </a:graphic>
          </wp:inline>
        </w:drawing>
      </w:r>
    </w:p>
    <w:p w14:paraId="46C120FB" w14:textId="6BB9683E" w:rsidR="002D13D9" w:rsidRPr="00071CFC" w:rsidRDefault="002D13D9" w:rsidP="002D13D9">
      <w:pPr>
        <w:spacing w:line="210" w:lineRule="atLeast"/>
        <w:ind w:firstLine="720"/>
        <w:jc w:val="center"/>
        <w:rPr>
          <w:color w:val="365F91" w:themeColor="accent1" w:themeShade="BF"/>
        </w:rPr>
      </w:pPr>
      <w:r>
        <w:rPr>
          <w:color w:val="365F91" w:themeColor="accent1" w:themeShade="BF"/>
        </w:rPr>
        <w:t>Figure 3.1</w:t>
      </w:r>
      <w:r w:rsidR="004744B3">
        <w:rPr>
          <w:color w:val="365F91" w:themeColor="accent1" w:themeShade="BF"/>
        </w:rPr>
        <w:t>.1</w:t>
      </w:r>
      <w:r>
        <w:rPr>
          <w:color w:val="365F91" w:themeColor="accent1" w:themeShade="BF"/>
        </w:rPr>
        <w:t xml:space="preserve"> – Initial design concept of Able (10</w:t>
      </w:r>
      <w:r w:rsidRPr="002D13D9">
        <w:rPr>
          <w:color w:val="365F91" w:themeColor="accent1" w:themeShade="BF"/>
          <w:vertAlign w:val="superscript"/>
        </w:rPr>
        <w:t>th</w:t>
      </w:r>
      <w:r>
        <w:rPr>
          <w:color w:val="365F91" w:themeColor="accent1" w:themeShade="BF"/>
        </w:rPr>
        <w:t xml:space="preserve"> October 2015)</w:t>
      </w:r>
    </w:p>
    <w:p w14:paraId="177D2A64" w14:textId="241F0EE9" w:rsidR="002D13D9" w:rsidRDefault="002D13D9" w:rsidP="005C26D0">
      <w:r>
        <w:t>Both the colour scheme and the layout attempt to replicate a clean and minimalistic design style. It is important that the software directs as much user eye focus towards the code editing text area as possible. Since the software could be used for extremely long durations, only mellow colours/shades were selected.</w:t>
      </w:r>
      <w:r w:rsidR="002B63DB">
        <w:t xml:space="preserve"> The author was happy with the design and began to build a working version:</w:t>
      </w:r>
    </w:p>
    <w:p w14:paraId="2A1D7292" w14:textId="3B016A82" w:rsidR="002D13D9" w:rsidRDefault="004744B3" w:rsidP="004744B3">
      <w:pPr>
        <w:jc w:val="center"/>
      </w:pPr>
      <w:r>
        <w:rPr>
          <w:noProof/>
          <w:lang w:eastAsia="zh-CN"/>
        </w:rPr>
        <w:drawing>
          <wp:inline distT="0" distB="0" distL="0" distR="0" wp14:anchorId="5CC96A74" wp14:editId="646141F0">
            <wp:extent cx="4488993" cy="3086100"/>
            <wp:effectExtent l="25400" t="25400" r="32385" b="1270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8993" cy="3086100"/>
                    </a:xfrm>
                    <a:prstGeom prst="rect">
                      <a:avLst/>
                    </a:prstGeom>
                    <a:noFill/>
                    <a:ln>
                      <a:solidFill>
                        <a:srgbClr val="BFBFBF"/>
                      </a:solidFill>
                    </a:ln>
                  </pic:spPr>
                </pic:pic>
              </a:graphicData>
            </a:graphic>
          </wp:inline>
        </w:drawing>
      </w:r>
    </w:p>
    <w:p w14:paraId="6DAB1221" w14:textId="2D8A893B" w:rsidR="004744B3" w:rsidRDefault="004744B3" w:rsidP="004744B3">
      <w:pPr>
        <w:spacing w:line="210" w:lineRule="atLeast"/>
        <w:ind w:firstLine="720"/>
        <w:jc w:val="center"/>
        <w:rPr>
          <w:color w:val="365F91" w:themeColor="accent1" w:themeShade="BF"/>
        </w:rPr>
      </w:pPr>
      <w:r>
        <w:rPr>
          <w:color w:val="365F91" w:themeColor="accent1" w:themeShade="BF"/>
        </w:rPr>
        <w:t>Figure 3.1.2 – working version of Able (26</w:t>
      </w:r>
      <w:r w:rsidRPr="002D13D9">
        <w:rPr>
          <w:color w:val="365F91" w:themeColor="accent1" w:themeShade="BF"/>
          <w:vertAlign w:val="superscript"/>
        </w:rPr>
        <w:t>th</w:t>
      </w:r>
      <w:r>
        <w:rPr>
          <w:color w:val="365F91" w:themeColor="accent1" w:themeShade="BF"/>
        </w:rPr>
        <w:t xml:space="preserve"> December 2015)</w:t>
      </w:r>
    </w:p>
    <w:p w14:paraId="6A96AC26" w14:textId="01E6B42C" w:rsidR="008B4D2F" w:rsidRDefault="004744B3" w:rsidP="001609C1">
      <w:pPr>
        <w:spacing w:line="210" w:lineRule="atLeast"/>
      </w:pPr>
      <w:r>
        <w:t xml:space="preserve">As displayed in figure 3.1.2 it is easy to see that the base UI elements are exactly the same. The project manager tree, tabs bar and code editor window are all located in the same positions and look similar. However, the author has decided to switch the default theme from dark to light since it seems less stressful on the eyes, but there will be a dark theme included that the user can select and there is always the ability for the user to create their own. </w:t>
      </w:r>
    </w:p>
    <w:p w14:paraId="62DAE2A2" w14:textId="0F1C567D" w:rsidR="008B4D2F" w:rsidRPr="00847644" w:rsidRDefault="008B4D2F" w:rsidP="00847644">
      <w:pPr>
        <w:spacing w:line="210" w:lineRule="atLeast"/>
      </w:pPr>
      <w:r>
        <w:t>When designing the UI, the author focused on 3 main functions for the user: programming environment, project management and task management (in that order of priority). As shown in figure 3.1.2 it is clear that the UI elements are split into these three categories with the attempt to drive most user eye focus based on its priority. The main programming panel stands out the most since it is the core functi</w:t>
      </w:r>
      <w:r w:rsidR="00C81E57">
        <w:t>onality of the software, secondly</w:t>
      </w:r>
      <w:r>
        <w:t>, the project manager and lastly, the task bar.</w:t>
      </w:r>
      <w:r w:rsidR="00C81E57">
        <w:t xml:space="preserve"> In order to minimise any confusion and to achieve a minimalistic design, everything else is removed from the main window and placed into a sub menu elsewhere.</w:t>
      </w:r>
    </w:p>
    <w:p w14:paraId="288D8D50" w14:textId="6A7F7DF7" w:rsidR="00847644" w:rsidRDefault="004C38FE" w:rsidP="00847644">
      <w:pPr>
        <w:pStyle w:val="Heading2"/>
      </w:pPr>
      <w:bookmarkStart w:id="18" w:name="_Toc440645745"/>
      <w:r>
        <w:t>3.2 System architecture</w:t>
      </w:r>
      <w:bookmarkEnd w:id="18"/>
      <w:r>
        <w:t xml:space="preserve"> </w:t>
      </w:r>
    </w:p>
    <w:p w14:paraId="7979CC58" w14:textId="38104F43" w:rsidR="00847644" w:rsidRPr="00847644" w:rsidRDefault="00847644" w:rsidP="00847644">
      <w:r>
        <w:rPr>
          <w:noProof/>
          <w:lang w:eastAsia="zh-CN"/>
        </w:rPr>
        <w:drawing>
          <wp:anchor distT="0" distB="0" distL="114300" distR="114300" simplePos="0" relativeHeight="251697664" behindDoc="1" locked="0" layoutInCell="1" allowOverlap="1" wp14:anchorId="6C432971" wp14:editId="73F208B6">
            <wp:simplePos x="0" y="0"/>
            <wp:positionH relativeFrom="column">
              <wp:posOffset>105059</wp:posOffset>
            </wp:positionH>
            <wp:positionV relativeFrom="paragraph">
              <wp:posOffset>471480</wp:posOffset>
            </wp:positionV>
            <wp:extent cx="5731510" cy="5481955"/>
            <wp:effectExtent l="19050" t="19050" r="21590" b="23495"/>
            <wp:wrapTight wrapText="bothSides">
              <wp:wrapPolygon edited="0">
                <wp:start x="-72" y="-75"/>
                <wp:lineTo x="-72" y="21618"/>
                <wp:lineTo x="21610" y="21618"/>
                <wp:lineTo x="21610" y="-75"/>
                <wp:lineTo x="-72" y="-75"/>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548195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t>Before development began on Able a simplified UML class diagram was designed to outline Able’s main system architecture, which can be seen below.</w:t>
      </w:r>
    </w:p>
    <w:p w14:paraId="34465B4C" w14:textId="300D0F56" w:rsidR="00847644" w:rsidRDefault="00847644" w:rsidP="00D032DD">
      <w:pPr>
        <w:spacing w:line="210" w:lineRule="atLeast"/>
        <w:ind w:firstLine="720"/>
        <w:jc w:val="center"/>
        <w:rPr>
          <w:color w:val="365F91" w:themeColor="accent1" w:themeShade="BF"/>
        </w:rPr>
      </w:pPr>
      <w:r>
        <w:rPr>
          <w:color w:val="365F91" w:themeColor="accent1" w:themeShade="BF"/>
        </w:rPr>
        <w:t>Figure 3.2.1 – A simplified UML class diagram of Able</w:t>
      </w:r>
      <w:r w:rsidR="00D032DD">
        <w:rPr>
          <w:color w:val="365F91" w:themeColor="accent1" w:themeShade="BF"/>
        </w:rPr>
        <w:t>’s</w:t>
      </w:r>
      <w:r>
        <w:rPr>
          <w:color w:val="365F91" w:themeColor="accent1" w:themeShade="BF"/>
        </w:rPr>
        <w:t xml:space="preserve"> system architecture</w:t>
      </w:r>
    </w:p>
    <w:p w14:paraId="711B94D9" w14:textId="0F0EEADE" w:rsidR="00847644" w:rsidRDefault="00847644" w:rsidP="006F0996">
      <w:r>
        <w:t>As seen in figure 3.2.1 the simplified class diagram shows how the software is broken down into individual classes. In order to reduce complexity, all of the I/O functions are handled in one place, which is inside of the FileSystemManager class. The user interface has also been split up into separate objects, this</w:t>
      </w:r>
      <w:r w:rsidR="00D032DD">
        <w:t xml:space="preserve"> allows for the software to more flexible in adding/removing UI objects</w:t>
      </w:r>
      <w:r w:rsidR="006F0996">
        <w:t>, Qt has helped with this greatly since it provides templates of UI elements that can be attached to the windows</w:t>
      </w:r>
      <w:r w:rsidR="00D032DD">
        <w:t>.</w:t>
      </w:r>
    </w:p>
    <w:p w14:paraId="6916631C" w14:textId="45AB7921" w:rsidR="002E4D08" w:rsidRDefault="002E4D08" w:rsidP="006F3ED9">
      <w:r>
        <w:t>The complex algorithms that are contained within the system architecture cannot be seen inside of this diagram due to the simplification. The language support class houses two complex algorithms for both the syntax highlighting and the auto complete function</w:t>
      </w:r>
      <w:r w:rsidR="00A54C16">
        <w:t>s</w:t>
      </w:r>
      <w:r>
        <w:t>.</w:t>
      </w:r>
      <w:r w:rsidR="00A54C16">
        <w:t xml:space="preserve"> Both of these algorithms use regular expressions to search through the code editors ‘PlainText’ variable in order to find auto-complete suggestions and to colour certain elements to produce a syntax highlighting effect.</w:t>
      </w:r>
    </w:p>
    <w:p w14:paraId="5E52C7A5" w14:textId="02E46FEB" w:rsidR="00A54C16" w:rsidRDefault="00A54C16" w:rsidP="008353CD">
      <w:r>
        <w:t>The asset manager is greatly important to the architecture of the software and this is because the software has been designed to include a plug in system. Upon initial load the main Able class tells the Asset Manager to find and load all plug-in related files and us</w:t>
      </w:r>
      <w:r w:rsidR="008353CD">
        <w:t>eful files (this can include CSS, language support files and more)</w:t>
      </w:r>
      <w:r>
        <w:t xml:space="preserve">. </w:t>
      </w:r>
      <w:r w:rsidR="008353CD">
        <w:t>The asset manager class is static, this helps to remove the need to constantly re-load resources</w:t>
      </w:r>
      <w:r>
        <w:t>.</w:t>
      </w:r>
    </w:p>
    <w:p w14:paraId="237F90B5" w14:textId="77777777" w:rsidR="00391EA2" w:rsidRPr="00772B3C" w:rsidRDefault="00391EA2" w:rsidP="008353CD"/>
    <w:p w14:paraId="260FFADE" w14:textId="6E163874" w:rsidR="00B47021" w:rsidRDefault="00D032DD" w:rsidP="00D032DD">
      <w:pPr>
        <w:pStyle w:val="Heading2"/>
      </w:pPr>
      <w:bookmarkStart w:id="19" w:name="_Toc440645746"/>
      <w:r>
        <w:t>3.3</w:t>
      </w:r>
      <w:r w:rsidR="00CA6276">
        <w:t xml:space="preserve"> Testing</w:t>
      </w:r>
      <w:bookmarkEnd w:id="19"/>
      <w:r w:rsidR="00CA6276">
        <w:t xml:space="preserve"> </w:t>
      </w:r>
    </w:p>
    <w:p w14:paraId="0F828448" w14:textId="34391142" w:rsidR="009E4C0F" w:rsidRDefault="003C2517" w:rsidP="006F3ED9">
      <w:r>
        <w:t>Parasoft was used to enforce a good standard of programming quality across the entire project; It also helped to generate a heat map of the most used functions within the program</w:t>
      </w:r>
      <w:r w:rsidR="00FE6369">
        <w:t xml:space="preserve"> using its “Run time traceability” analysis tool</w:t>
      </w:r>
      <w:r>
        <w:t>. This</w:t>
      </w:r>
      <w:r w:rsidR="00FE6369">
        <w:t xml:space="preserve"> helped the author</w:t>
      </w:r>
      <w:r>
        <w:t xml:space="preserve"> to target key areas</w:t>
      </w:r>
      <w:r w:rsidR="00FE6369">
        <w:t xml:space="preserve"> of the program</w:t>
      </w:r>
      <w:r>
        <w:t xml:space="preserve"> when optimising cod</w:t>
      </w:r>
      <w:r w:rsidR="006F3ED9">
        <w:t xml:space="preserve">e. </w:t>
      </w:r>
      <w:r w:rsidR="009E4C0F">
        <w:t>Able was designed with Qt with the end goal of being published to an array of different platforms. To ensure that this was possible, the software was testing on all of the major operating systems (Linux, Unix (Mac OS) and Windows) with all of the popular hardware confi</w:t>
      </w:r>
      <w:r w:rsidR="00DA556F">
        <w:t>gurations. The below table contains all of the machines used:</w:t>
      </w:r>
    </w:p>
    <w:tbl>
      <w:tblPr>
        <w:tblW w:w="9196" w:type="dxa"/>
        <w:tblInd w:w="93" w:type="dxa"/>
        <w:tblLook w:val="04A0" w:firstRow="1" w:lastRow="0" w:firstColumn="1" w:lastColumn="0" w:noHBand="0" w:noVBand="1"/>
      </w:tblPr>
      <w:tblGrid>
        <w:gridCol w:w="1790"/>
        <w:gridCol w:w="1616"/>
        <w:gridCol w:w="1616"/>
        <w:gridCol w:w="2062"/>
        <w:gridCol w:w="2112"/>
      </w:tblGrid>
      <w:tr w:rsidR="009E4C0F" w:rsidRPr="009E4C0F" w14:paraId="7490CCB6" w14:textId="77777777" w:rsidTr="009E4C0F">
        <w:trPr>
          <w:trHeight w:val="161"/>
        </w:trPr>
        <w:tc>
          <w:tcPr>
            <w:tcW w:w="1790" w:type="dxa"/>
            <w:tcBorders>
              <w:top w:val="single" w:sz="4" w:space="0" w:color="000000" w:themeColor="text1"/>
              <w:left w:val="single" w:sz="4" w:space="0" w:color="000000" w:themeColor="text1"/>
              <w:bottom w:val="single" w:sz="4" w:space="0" w:color="000000" w:themeColor="text1"/>
              <w:right w:val="nil"/>
            </w:tcBorders>
            <w:shd w:val="clear" w:color="auto" w:fill="548DD4" w:themeFill="text2" w:themeFillTint="99"/>
            <w:noWrap/>
            <w:vAlign w:val="bottom"/>
            <w:hideMark/>
          </w:tcPr>
          <w:p w14:paraId="7CDFE84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 xml:space="preserve">Device </w:t>
            </w:r>
          </w:p>
        </w:tc>
        <w:tc>
          <w:tcPr>
            <w:tcW w:w="16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34DE76F5"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OS</w:t>
            </w:r>
          </w:p>
        </w:tc>
        <w:tc>
          <w:tcPr>
            <w:tcW w:w="16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5586716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Memory</w:t>
            </w:r>
          </w:p>
        </w:tc>
        <w:tc>
          <w:tcPr>
            <w:tcW w:w="2062"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21B8E1B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CPU</w:t>
            </w:r>
          </w:p>
        </w:tc>
        <w:tc>
          <w:tcPr>
            <w:tcW w:w="2112" w:type="dxa"/>
            <w:tcBorders>
              <w:top w:val="single" w:sz="4" w:space="0" w:color="000000" w:themeColor="text1"/>
              <w:left w:val="nil"/>
              <w:bottom w:val="single" w:sz="4" w:space="0" w:color="000000" w:themeColor="text1"/>
              <w:right w:val="single" w:sz="4" w:space="0" w:color="000000" w:themeColor="text1"/>
            </w:tcBorders>
            <w:shd w:val="clear" w:color="auto" w:fill="548DD4" w:themeFill="text2" w:themeFillTint="99"/>
            <w:noWrap/>
            <w:vAlign w:val="bottom"/>
            <w:hideMark/>
          </w:tcPr>
          <w:p w14:paraId="4CB91CC0"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GPU</w:t>
            </w:r>
          </w:p>
        </w:tc>
      </w:tr>
      <w:tr w:rsidR="009E4C0F" w:rsidRPr="009E4C0F" w14:paraId="0CF903E2" w14:textId="77777777" w:rsidTr="009E4C0F">
        <w:trPr>
          <w:trHeight w:val="161"/>
        </w:trPr>
        <w:tc>
          <w:tcPr>
            <w:tcW w:w="1790" w:type="dxa"/>
            <w:tcBorders>
              <w:top w:val="single" w:sz="4" w:space="0" w:color="000000" w:themeColor="text1"/>
              <w:left w:val="single" w:sz="4" w:space="0" w:color="000000" w:themeColor="text1"/>
              <w:bottom w:val="nil"/>
              <w:right w:val="nil"/>
            </w:tcBorders>
            <w:shd w:val="clear" w:color="auto" w:fill="C6D9F1" w:themeFill="text2" w:themeFillTint="33"/>
            <w:noWrap/>
            <w:vAlign w:val="bottom"/>
            <w:hideMark/>
          </w:tcPr>
          <w:p w14:paraId="720A4F96" w14:textId="6336C332"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MacBook Air</w:t>
            </w:r>
          </w:p>
        </w:tc>
        <w:tc>
          <w:tcPr>
            <w:tcW w:w="1616" w:type="dxa"/>
            <w:tcBorders>
              <w:top w:val="single" w:sz="4" w:space="0" w:color="000000" w:themeColor="text1"/>
              <w:left w:val="nil"/>
              <w:bottom w:val="nil"/>
              <w:right w:val="nil"/>
            </w:tcBorders>
            <w:shd w:val="clear" w:color="auto" w:fill="C6D9F1" w:themeFill="text2" w:themeFillTint="33"/>
            <w:noWrap/>
            <w:vAlign w:val="bottom"/>
            <w:hideMark/>
          </w:tcPr>
          <w:p w14:paraId="109C15D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El Capitan</w:t>
            </w:r>
          </w:p>
        </w:tc>
        <w:tc>
          <w:tcPr>
            <w:tcW w:w="1616" w:type="dxa"/>
            <w:tcBorders>
              <w:top w:val="single" w:sz="4" w:space="0" w:color="000000" w:themeColor="text1"/>
              <w:left w:val="nil"/>
              <w:bottom w:val="nil"/>
              <w:right w:val="nil"/>
            </w:tcBorders>
            <w:shd w:val="clear" w:color="auto" w:fill="C6D9F1" w:themeFill="text2" w:themeFillTint="33"/>
            <w:noWrap/>
            <w:vAlign w:val="bottom"/>
            <w:hideMark/>
          </w:tcPr>
          <w:p w14:paraId="4EFFC089"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4Gb</w:t>
            </w:r>
          </w:p>
        </w:tc>
        <w:tc>
          <w:tcPr>
            <w:tcW w:w="2062" w:type="dxa"/>
            <w:tcBorders>
              <w:top w:val="single" w:sz="4" w:space="0" w:color="000000" w:themeColor="text1"/>
              <w:left w:val="nil"/>
              <w:bottom w:val="nil"/>
              <w:right w:val="nil"/>
            </w:tcBorders>
            <w:shd w:val="clear" w:color="auto" w:fill="C6D9F1" w:themeFill="text2" w:themeFillTint="33"/>
            <w:noWrap/>
            <w:vAlign w:val="bottom"/>
            <w:hideMark/>
          </w:tcPr>
          <w:p w14:paraId="448A2E45"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1.3Ghz x2 i5</w:t>
            </w:r>
          </w:p>
        </w:tc>
        <w:tc>
          <w:tcPr>
            <w:tcW w:w="2112"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041DF97E" w14:textId="4E8AA3C4" w:rsidR="009E4C0F" w:rsidRPr="009E4C0F" w:rsidRDefault="009E4C0F" w:rsidP="009E4C0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Intel HD</w:t>
            </w:r>
            <w:r w:rsidRPr="009E4C0F">
              <w:rPr>
                <w:rFonts w:ascii="Calibri" w:eastAsia="Times New Roman" w:hAnsi="Calibri" w:cs="Times New Roman"/>
                <w:color w:val="000000"/>
                <w:lang w:eastAsia="en-US"/>
              </w:rPr>
              <w:t xml:space="preserve"> 5000</w:t>
            </w:r>
          </w:p>
        </w:tc>
      </w:tr>
      <w:tr w:rsidR="009E4C0F" w:rsidRPr="009E4C0F" w14:paraId="3DD546DE" w14:textId="77777777" w:rsidTr="009E4C0F">
        <w:trPr>
          <w:trHeight w:val="161"/>
        </w:trPr>
        <w:tc>
          <w:tcPr>
            <w:tcW w:w="1790" w:type="dxa"/>
            <w:tcBorders>
              <w:top w:val="nil"/>
              <w:left w:val="single" w:sz="4" w:space="0" w:color="000000" w:themeColor="text1"/>
              <w:bottom w:val="nil"/>
              <w:right w:val="nil"/>
            </w:tcBorders>
            <w:shd w:val="clear" w:color="auto" w:fill="8DB3E2" w:themeFill="text2" w:themeFillTint="66"/>
            <w:noWrap/>
            <w:vAlign w:val="bottom"/>
            <w:hideMark/>
          </w:tcPr>
          <w:p w14:paraId="4816B5EA"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Desktop</w:t>
            </w:r>
          </w:p>
        </w:tc>
        <w:tc>
          <w:tcPr>
            <w:tcW w:w="1616" w:type="dxa"/>
            <w:tcBorders>
              <w:top w:val="nil"/>
              <w:left w:val="nil"/>
              <w:bottom w:val="nil"/>
              <w:right w:val="nil"/>
            </w:tcBorders>
            <w:shd w:val="clear" w:color="auto" w:fill="8DB3E2" w:themeFill="text2" w:themeFillTint="66"/>
            <w:noWrap/>
            <w:vAlign w:val="bottom"/>
            <w:hideMark/>
          </w:tcPr>
          <w:p w14:paraId="2A4DB06B"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Windows 7</w:t>
            </w:r>
          </w:p>
        </w:tc>
        <w:tc>
          <w:tcPr>
            <w:tcW w:w="1616" w:type="dxa"/>
            <w:tcBorders>
              <w:top w:val="nil"/>
              <w:left w:val="nil"/>
              <w:bottom w:val="nil"/>
              <w:right w:val="nil"/>
            </w:tcBorders>
            <w:shd w:val="clear" w:color="auto" w:fill="8DB3E2" w:themeFill="text2" w:themeFillTint="66"/>
            <w:noWrap/>
            <w:vAlign w:val="bottom"/>
            <w:hideMark/>
          </w:tcPr>
          <w:p w14:paraId="0175CD9E"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8Gb</w:t>
            </w:r>
          </w:p>
        </w:tc>
        <w:tc>
          <w:tcPr>
            <w:tcW w:w="2062" w:type="dxa"/>
            <w:tcBorders>
              <w:top w:val="nil"/>
              <w:left w:val="nil"/>
              <w:bottom w:val="nil"/>
              <w:right w:val="nil"/>
            </w:tcBorders>
            <w:shd w:val="clear" w:color="auto" w:fill="8DB3E2" w:themeFill="text2" w:themeFillTint="66"/>
            <w:noWrap/>
            <w:vAlign w:val="bottom"/>
            <w:hideMark/>
          </w:tcPr>
          <w:p w14:paraId="1F5DEA96"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3.8Ghz x8 AMD</w:t>
            </w:r>
          </w:p>
        </w:tc>
        <w:tc>
          <w:tcPr>
            <w:tcW w:w="2112" w:type="dxa"/>
            <w:tcBorders>
              <w:top w:val="nil"/>
              <w:left w:val="nil"/>
              <w:bottom w:val="nil"/>
              <w:right w:val="single" w:sz="4" w:space="0" w:color="000000" w:themeColor="text1"/>
            </w:tcBorders>
            <w:shd w:val="clear" w:color="auto" w:fill="8DB3E2" w:themeFill="text2" w:themeFillTint="66"/>
            <w:noWrap/>
            <w:vAlign w:val="bottom"/>
            <w:hideMark/>
          </w:tcPr>
          <w:p w14:paraId="70FD3B35" w14:textId="4EED76EF" w:rsidR="009E4C0F" w:rsidRPr="009E4C0F" w:rsidRDefault="009E4C0F" w:rsidP="009E4C0F">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Nvidia GTX</w:t>
            </w:r>
            <w:r w:rsidRPr="009E4C0F">
              <w:rPr>
                <w:rFonts w:ascii="Calibri" w:eastAsia="Times New Roman" w:hAnsi="Calibri" w:cs="Times New Roman"/>
                <w:color w:val="000000"/>
                <w:sz w:val="24"/>
                <w:szCs w:val="24"/>
                <w:lang w:eastAsia="en-US"/>
              </w:rPr>
              <w:t xml:space="preserve"> 660ti</w:t>
            </w:r>
          </w:p>
        </w:tc>
      </w:tr>
      <w:tr w:rsidR="009E4C0F" w:rsidRPr="009E4C0F" w14:paraId="60D65060" w14:textId="77777777" w:rsidTr="009E4C0F">
        <w:trPr>
          <w:trHeight w:val="161"/>
        </w:trPr>
        <w:tc>
          <w:tcPr>
            <w:tcW w:w="1790" w:type="dxa"/>
            <w:tcBorders>
              <w:top w:val="nil"/>
              <w:left w:val="single" w:sz="4" w:space="0" w:color="000000" w:themeColor="text1"/>
              <w:bottom w:val="nil"/>
              <w:right w:val="nil"/>
            </w:tcBorders>
            <w:shd w:val="clear" w:color="auto" w:fill="C6D9F1" w:themeFill="text2" w:themeFillTint="33"/>
            <w:noWrap/>
            <w:vAlign w:val="bottom"/>
            <w:hideMark/>
          </w:tcPr>
          <w:p w14:paraId="3A0C9661" w14:textId="4B765CFF"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MacBook Pro</w:t>
            </w:r>
          </w:p>
        </w:tc>
        <w:tc>
          <w:tcPr>
            <w:tcW w:w="1616" w:type="dxa"/>
            <w:tcBorders>
              <w:top w:val="nil"/>
              <w:left w:val="nil"/>
              <w:bottom w:val="nil"/>
              <w:right w:val="nil"/>
            </w:tcBorders>
            <w:shd w:val="clear" w:color="auto" w:fill="C6D9F1" w:themeFill="text2" w:themeFillTint="33"/>
            <w:noWrap/>
            <w:vAlign w:val="bottom"/>
            <w:hideMark/>
          </w:tcPr>
          <w:p w14:paraId="0FF1D80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Yosemite</w:t>
            </w:r>
          </w:p>
        </w:tc>
        <w:tc>
          <w:tcPr>
            <w:tcW w:w="1616" w:type="dxa"/>
            <w:tcBorders>
              <w:top w:val="nil"/>
              <w:left w:val="nil"/>
              <w:bottom w:val="nil"/>
              <w:right w:val="nil"/>
            </w:tcBorders>
            <w:shd w:val="clear" w:color="auto" w:fill="C6D9F1" w:themeFill="text2" w:themeFillTint="33"/>
            <w:noWrap/>
            <w:vAlign w:val="bottom"/>
            <w:hideMark/>
          </w:tcPr>
          <w:p w14:paraId="4BF8BD96"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4Gb</w:t>
            </w:r>
          </w:p>
        </w:tc>
        <w:tc>
          <w:tcPr>
            <w:tcW w:w="2062" w:type="dxa"/>
            <w:tcBorders>
              <w:top w:val="nil"/>
              <w:left w:val="nil"/>
              <w:bottom w:val="nil"/>
              <w:right w:val="nil"/>
            </w:tcBorders>
            <w:shd w:val="clear" w:color="auto" w:fill="C6D9F1" w:themeFill="text2" w:themeFillTint="33"/>
            <w:noWrap/>
            <w:vAlign w:val="bottom"/>
            <w:hideMark/>
          </w:tcPr>
          <w:p w14:paraId="208DFCC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2.5Ghz x2 i5</w:t>
            </w:r>
          </w:p>
        </w:tc>
        <w:tc>
          <w:tcPr>
            <w:tcW w:w="2112" w:type="dxa"/>
            <w:tcBorders>
              <w:top w:val="nil"/>
              <w:left w:val="nil"/>
              <w:bottom w:val="nil"/>
              <w:right w:val="single" w:sz="4" w:space="0" w:color="000000" w:themeColor="text1"/>
            </w:tcBorders>
            <w:shd w:val="clear" w:color="auto" w:fill="C6D9F1" w:themeFill="text2" w:themeFillTint="33"/>
            <w:noWrap/>
            <w:vAlign w:val="bottom"/>
            <w:hideMark/>
          </w:tcPr>
          <w:p w14:paraId="02285876" w14:textId="123C949D" w:rsidR="009E4C0F" w:rsidRPr="009E4C0F" w:rsidRDefault="009E4C0F" w:rsidP="009E4C0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Intel HD</w:t>
            </w:r>
            <w:r w:rsidRPr="009E4C0F">
              <w:rPr>
                <w:rFonts w:ascii="Calibri" w:eastAsia="Times New Roman" w:hAnsi="Calibri" w:cs="Times New Roman"/>
                <w:color w:val="000000"/>
                <w:lang w:eastAsia="en-US"/>
              </w:rPr>
              <w:t xml:space="preserve"> 4000</w:t>
            </w:r>
          </w:p>
        </w:tc>
      </w:tr>
      <w:tr w:rsidR="009E4C0F" w:rsidRPr="009E4C0F" w14:paraId="3788A083" w14:textId="77777777" w:rsidTr="009E4C0F">
        <w:trPr>
          <w:trHeight w:val="161"/>
        </w:trPr>
        <w:tc>
          <w:tcPr>
            <w:tcW w:w="1790" w:type="dxa"/>
            <w:tcBorders>
              <w:top w:val="nil"/>
              <w:left w:val="single" w:sz="4" w:space="0" w:color="000000" w:themeColor="text1"/>
              <w:bottom w:val="single" w:sz="4" w:space="0" w:color="000000" w:themeColor="text1"/>
              <w:right w:val="nil"/>
            </w:tcBorders>
            <w:shd w:val="clear" w:color="auto" w:fill="8DB3E2" w:themeFill="text2" w:themeFillTint="66"/>
            <w:noWrap/>
            <w:vAlign w:val="bottom"/>
            <w:hideMark/>
          </w:tcPr>
          <w:p w14:paraId="18D664D9"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Desktop</w:t>
            </w:r>
          </w:p>
        </w:tc>
        <w:tc>
          <w:tcPr>
            <w:tcW w:w="1616" w:type="dxa"/>
            <w:tcBorders>
              <w:top w:val="nil"/>
              <w:left w:val="nil"/>
              <w:bottom w:val="single" w:sz="4" w:space="0" w:color="000000" w:themeColor="text1"/>
              <w:right w:val="nil"/>
            </w:tcBorders>
            <w:shd w:val="clear" w:color="auto" w:fill="8DB3E2" w:themeFill="text2" w:themeFillTint="66"/>
            <w:noWrap/>
            <w:vAlign w:val="bottom"/>
            <w:hideMark/>
          </w:tcPr>
          <w:p w14:paraId="73E78782"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Ubuntu</w:t>
            </w:r>
          </w:p>
        </w:tc>
        <w:tc>
          <w:tcPr>
            <w:tcW w:w="1616" w:type="dxa"/>
            <w:tcBorders>
              <w:top w:val="nil"/>
              <w:left w:val="nil"/>
              <w:bottom w:val="single" w:sz="4" w:space="0" w:color="000000" w:themeColor="text1"/>
              <w:right w:val="nil"/>
            </w:tcBorders>
            <w:shd w:val="clear" w:color="auto" w:fill="8DB3E2" w:themeFill="text2" w:themeFillTint="66"/>
            <w:noWrap/>
            <w:vAlign w:val="bottom"/>
            <w:hideMark/>
          </w:tcPr>
          <w:p w14:paraId="14468CA7"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8Gb</w:t>
            </w:r>
          </w:p>
        </w:tc>
        <w:tc>
          <w:tcPr>
            <w:tcW w:w="2062" w:type="dxa"/>
            <w:tcBorders>
              <w:top w:val="nil"/>
              <w:left w:val="nil"/>
              <w:bottom w:val="single" w:sz="4" w:space="0" w:color="000000" w:themeColor="text1"/>
              <w:right w:val="nil"/>
            </w:tcBorders>
            <w:shd w:val="clear" w:color="auto" w:fill="8DB3E2" w:themeFill="text2" w:themeFillTint="66"/>
            <w:noWrap/>
            <w:vAlign w:val="bottom"/>
            <w:hideMark/>
          </w:tcPr>
          <w:p w14:paraId="718E910C"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3.8Ghz x8 AMD</w:t>
            </w:r>
          </w:p>
        </w:tc>
        <w:tc>
          <w:tcPr>
            <w:tcW w:w="2112" w:type="dxa"/>
            <w:tcBorders>
              <w:top w:val="nil"/>
              <w:left w:val="nil"/>
              <w:bottom w:val="single" w:sz="4" w:space="0" w:color="000000" w:themeColor="text1"/>
              <w:right w:val="single" w:sz="4" w:space="0" w:color="000000" w:themeColor="text1"/>
            </w:tcBorders>
            <w:shd w:val="clear" w:color="auto" w:fill="8DB3E2" w:themeFill="text2" w:themeFillTint="66"/>
            <w:noWrap/>
            <w:vAlign w:val="bottom"/>
            <w:hideMark/>
          </w:tcPr>
          <w:p w14:paraId="055F63E9" w14:textId="07F02FD0" w:rsidR="009E4C0F" w:rsidRPr="009E4C0F" w:rsidRDefault="009E4C0F" w:rsidP="009E4C0F">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Nvidia GTX</w:t>
            </w:r>
            <w:r w:rsidRPr="009E4C0F">
              <w:rPr>
                <w:rFonts w:ascii="Calibri" w:eastAsia="Times New Roman" w:hAnsi="Calibri" w:cs="Times New Roman"/>
                <w:color w:val="000000"/>
                <w:sz w:val="24"/>
                <w:szCs w:val="24"/>
                <w:lang w:eastAsia="en-US"/>
              </w:rPr>
              <w:t xml:space="preserve"> 660ti</w:t>
            </w:r>
          </w:p>
        </w:tc>
      </w:tr>
    </w:tbl>
    <w:p w14:paraId="6E8DE9EA" w14:textId="548E5E71" w:rsidR="00391EA2" w:rsidRDefault="00DA556F" w:rsidP="00391EA2">
      <w:pPr>
        <w:spacing w:line="210" w:lineRule="atLeast"/>
        <w:ind w:firstLine="720"/>
        <w:jc w:val="center"/>
        <w:rPr>
          <w:color w:val="365F91" w:themeColor="accent1" w:themeShade="BF"/>
        </w:rPr>
      </w:pPr>
      <w:r>
        <w:rPr>
          <w:color w:val="365F91" w:themeColor="accent1" w:themeShade="BF"/>
        </w:rPr>
        <w:t>Table 3.4 – List of machines that able was tested on</w:t>
      </w:r>
    </w:p>
    <w:p w14:paraId="093C3733" w14:textId="175ADB08" w:rsidR="00391EA2" w:rsidRDefault="00391EA2" w:rsidP="00391EA2">
      <w:pPr>
        <w:spacing w:line="210" w:lineRule="atLeast"/>
      </w:pPr>
      <w:r>
        <w:t>Standard usage tests were carried out on these machines to simulate a typical user usage scenario. Usage test consisted of: loading/saving and renaming files, editing large resource files, editing simultaneous files at once, editing files of various language and UI unctionality.</w:t>
      </w:r>
    </w:p>
    <w:p w14:paraId="51F17880" w14:textId="77777777" w:rsidR="00391EA2" w:rsidRPr="00DA556F" w:rsidRDefault="00391EA2" w:rsidP="00391EA2">
      <w:pPr>
        <w:spacing w:line="210" w:lineRule="atLeast"/>
        <w:rPr>
          <w:color w:val="365F91" w:themeColor="accent1" w:themeShade="BF"/>
        </w:rPr>
      </w:pPr>
    </w:p>
    <w:p w14:paraId="568A94E0" w14:textId="5583058D" w:rsidR="00DA556F" w:rsidRPr="000D3964" w:rsidRDefault="00253918" w:rsidP="00D032DD">
      <w:pPr>
        <w:pStyle w:val="Heading2"/>
        <w:rPr>
          <w:sz w:val="22"/>
        </w:rPr>
      </w:pPr>
      <w:bookmarkStart w:id="20" w:name="_Toc440645747"/>
      <w:r w:rsidRPr="000D3964">
        <w:rPr>
          <w:sz w:val="22"/>
        </w:rPr>
        <w:t>3.</w:t>
      </w:r>
      <w:r w:rsidR="00D032DD">
        <w:rPr>
          <w:sz w:val="22"/>
        </w:rPr>
        <w:t>3</w:t>
      </w:r>
      <w:r w:rsidRPr="000D3964">
        <w:rPr>
          <w:sz w:val="22"/>
        </w:rPr>
        <w:t>.1 Unit testing</w:t>
      </w:r>
      <w:bookmarkEnd w:id="20"/>
      <w:r w:rsidRPr="000D3964">
        <w:rPr>
          <w:sz w:val="22"/>
        </w:rPr>
        <w:t xml:space="preserve"> </w:t>
      </w:r>
    </w:p>
    <w:p w14:paraId="5FF68BC5" w14:textId="13918D96" w:rsidR="00CA6276" w:rsidRDefault="009338E6" w:rsidP="005C26D0">
      <w:r>
        <w:t>All unit tests were</w:t>
      </w:r>
      <w:r w:rsidR="00DA556F">
        <w:t xml:space="preserve"> handled on the MacBook air machine with the El Capitan operating system (see Table 3.4)</w:t>
      </w:r>
      <w:r w:rsidR="00391EA2">
        <w:t>, It is important that unit tests are carried out to ensure that the software does not deviate off of the planned design during the development period</w:t>
      </w:r>
      <w:r w:rsidR="00DA556F">
        <w:t xml:space="preserve">. </w:t>
      </w:r>
      <w:r w:rsidR="00997A28">
        <w:t>Able aims to cope under high amounts of stress and usage whilst still remaining quick and efficient. In order to make sure this aim was achieved, many unit tests were carried out on the core functions of the editor, such as the load and highlight speed of a code file:</w:t>
      </w:r>
    </w:p>
    <w:p w14:paraId="37A8AB81" w14:textId="77777777" w:rsidR="00391EA2" w:rsidRDefault="00391EA2" w:rsidP="005C26D0"/>
    <w:p w14:paraId="50DC0383" w14:textId="77777777" w:rsidR="00391EA2" w:rsidRPr="00CA6276" w:rsidRDefault="00391EA2" w:rsidP="005C26D0"/>
    <w:tbl>
      <w:tblPr>
        <w:tblW w:w="9149" w:type="dxa"/>
        <w:tblInd w:w="93" w:type="dxa"/>
        <w:tblLayout w:type="fixed"/>
        <w:tblLook w:val="04A0" w:firstRow="1" w:lastRow="0" w:firstColumn="1" w:lastColumn="0" w:noHBand="0" w:noVBand="1"/>
      </w:tblPr>
      <w:tblGrid>
        <w:gridCol w:w="1755"/>
        <w:gridCol w:w="236"/>
        <w:gridCol w:w="1285"/>
        <w:gridCol w:w="1911"/>
        <w:gridCol w:w="2208"/>
        <w:gridCol w:w="1754"/>
      </w:tblGrid>
      <w:tr w:rsidR="004358B1" w:rsidRPr="00DA13EF" w14:paraId="6EF08401" w14:textId="77777777" w:rsidTr="004358B1">
        <w:trPr>
          <w:trHeight w:val="261"/>
        </w:trPr>
        <w:tc>
          <w:tcPr>
            <w:tcW w:w="1755" w:type="dxa"/>
            <w:tcBorders>
              <w:top w:val="single" w:sz="4" w:space="0" w:color="000000" w:themeColor="text1"/>
              <w:left w:val="single" w:sz="4" w:space="0" w:color="000000" w:themeColor="text1"/>
              <w:bottom w:val="single" w:sz="4" w:space="0" w:color="000000" w:themeColor="text1"/>
              <w:right w:val="nil"/>
            </w:tcBorders>
            <w:shd w:val="clear" w:color="auto" w:fill="4F81BD" w:themeFill="accent1"/>
            <w:noWrap/>
            <w:vAlign w:val="bottom"/>
            <w:hideMark/>
          </w:tcPr>
          <w:p w14:paraId="601D726F" w14:textId="77777777" w:rsidR="004358B1" w:rsidRPr="00DA13EF" w:rsidRDefault="004358B1" w:rsidP="00B47021">
            <w:pPr>
              <w:spacing w:after="0" w:line="240" w:lineRule="auto"/>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Date</w:t>
            </w:r>
          </w:p>
        </w:tc>
        <w:tc>
          <w:tcPr>
            <w:tcW w:w="236" w:type="dxa"/>
            <w:tcBorders>
              <w:top w:val="single" w:sz="4" w:space="0" w:color="000000" w:themeColor="text1"/>
              <w:left w:val="nil"/>
              <w:bottom w:val="single" w:sz="4" w:space="0" w:color="000000" w:themeColor="text1"/>
              <w:right w:val="nil"/>
            </w:tcBorders>
            <w:shd w:val="clear" w:color="auto" w:fill="4F81BD" w:themeFill="accent1"/>
          </w:tcPr>
          <w:p w14:paraId="5C1B3DFB"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p>
        </w:tc>
        <w:tc>
          <w:tcPr>
            <w:tcW w:w="1285" w:type="dxa"/>
            <w:tcBorders>
              <w:top w:val="single" w:sz="4" w:space="0" w:color="000000" w:themeColor="text1"/>
              <w:left w:val="nil"/>
              <w:bottom w:val="single" w:sz="4" w:space="0" w:color="000000" w:themeColor="text1"/>
              <w:right w:val="nil"/>
            </w:tcBorders>
            <w:shd w:val="clear" w:color="auto" w:fill="4F81BD" w:themeFill="accent1"/>
          </w:tcPr>
          <w:p w14:paraId="1C259F93" w14:textId="1858FD51"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Language</w:t>
            </w:r>
          </w:p>
        </w:tc>
        <w:tc>
          <w:tcPr>
            <w:tcW w:w="1911" w:type="dxa"/>
            <w:tcBorders>
              <w:top w:val="single" w:sz="4" w:space="0" w:color="000000" w:themeColor="text1"/>
              <w:left w:val="nil"/>
              <w:bottom w:val="single" w:sz="4" w:space="0" w:color="000000" w:themeColor="text1"/>
              <w:right w:val="nil"/>
            </w:tcBorders>
            <w:shd w:val="clear" w:color="auto" w:fill="4F81BD" w:themeFill="accent1"/>
            <w:noWrap/>
            <w:vAlign w:val="bottom"/>
            <w:hideMark/>
          </w:tcPr>
          <w:p w14:paraId="64BBFB71" w14:textId="3B90D675"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Support</w:t>
            </w:r>
          </w:p>
        </w:tc>
        <w:tc>
          <w:tcPr>
            <w:tcW w:w="2208" w:type="dxa"/>
            <w:tcBorders>
              <w:top w:val="single" w:sz="4" w:space="0" w:color="000000" w:themeColor="text1"/>
              <w:left w:val="nil"/>
              <w:bottom w:val="single" w:sz="4" w:space="0" w:color="000000" w:themeColor="text1"/>
              <w:right w:val="nil"/>
            </w:tcBorders>
            <w:shd w:val="clear" w:color="auto" w:fill="4F81BD" w:themeFill="accent1"/>
            <w:noWrap/>
            <w:vAlign w:val="bottom"/>
            <w:hideMark/>
          </w:tcPr>
          <w:p w14:paraId="1AAA0634"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File size (bytes)</w:t>
            </w:r>
          </w:p>
        </w:tc>
        <w:tc>
          <w:tcPr>
            <w:tcW w:w="1754" w:type="dxa"/>
            <w:tcBorders>
              <w:top w:val="single" w:sz="4" w:space="0" w:color="000000" w:themeColor="text1"/>
              <w:left w:val="nil"/>
              <w:bottom w:val="single" w:sz="4" w:space="0" w:color="000000" w:themeColor="text1"/>
              <w:right w:val="single" w:sz="4" w:space="0" w:color="000000" w:themeColor="text1"/>
            </w:tcBorders>
            <w:shd w:val="clear" w:color="auto" w:fill="4F81BD" w:themeFill="accent1"/>
            <w:noWrap/>
            <w:vAlign w:val="bottom"/>
            <w:hideMark/>
          </w:tcPr>
          <w:p w14:paraId="07BCBECD"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Time (ms)</w:t>
            </w:r>
          </w:p>
        </w:tc>
      </w:tr>
      <w:tr w:rsidR="004358B1" w:rsidRPr="00B47021" w14:paraId="775F339F" w14:textId="77777777" w:rsidTr="004358B1">
        <w:trPr>
          <w:trHeight w:val="261"/>
        </w:trPr>
        <w:tc>
          <w:tcPr>
            <w:tcW w:w="1755" w:type="dxa"/>
            <w:tcBorders>
              <w:top w:val="single" w:sz="4" w:space="0" w:color="000000" w:themeColor="text1"/>
              <w:left w:val="single" w:sz="4" w:space="0" w:color="000000" w:themeColor="text1"/>
              <w:bottom w:val="nil"/>
              <w:right w:val="nil"/>
            </w:tcBorders>
            <w:shd w:val="clear" w:color="auto" w:fill="C6D9F1" w:themeFill="text2" w:themeFillTint="33"/>
            <w:noWrap/>
            <w:vAlign w:val="center"/>
            <w:hideMark/>
          </w:tcPr>
          <w:p w14:paraId="1C0509C9" w14:textId="282CC831"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single" w:sz="4" w:space="0" w:color="000000" w:themeColor="text1"/>
              <w:left w:val="nil"/>
              <w:bottom w:val="nil"/>
              <w:right w:val="nil"/>
            </w:tcBorders>
            <w:shd w:val="clear" w:color="auto" w:fill="C6D9F1" w:themeFill="text2" w:themeFillTint="33"/>
          </w:tcPr>
          <w:p w14:paraId="2357243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single" w:sz="4" w:space="0" w:color="000000" w:themeColor="text1"/>
              <w:left w:val="nil"/>
              <w:bottom w:val="nil"/>
              <w:right w:val="nil"/>
            </w:tcBorders>
            <w:shd w:val="clear" w:color="auto" w:fill="C6D9F1" w:themeFill="text2" w:themeFillTint="33"/>
            <w:vAlign w:val="bottom"/>
          </w:tcPr>
          <w:p w14:paraId="61162A80" w14:textId="690D452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single" w:sz="4" w:space="0" w:color="000000" w:themeColor="text1"/>
              <w:left w:val="nil"/>
              <w:bottom w:val="nil"/>
              <w:right w:val="nil"/>
            </w:tcBorders>
            <w:shd w:val="clear" w:color="auto" w:fill="C6D9F1" w:themeFill="text2" w:themeFillTint="33"/>
            <w:noWrap/>
            <w:vAlign w:val="bottom"/>
            <w:hideMark/>
          </w:tcPr>
          <w:p w14:paraId="08551B65" w14:textId="6A6189C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single" w:sz="4" w:space="0" w:color="000000" w:themeColor="text1"/>
              <w:left w:val="nil"/>
              <w:bottom w:val="nil"/>
              <w:right w:val="nil"/>
            </w:tcBorders>
            <w:shd w:val="clear" w:color="auto" w:fill="C6D9F1" w:themeFill="text2" w:themeFillTint="33"/>
            <w:noWrap/>
            <w:vAlign w:val="bottom"/>
            <w:hideMark/>
          </w:tcPr>
          <w:p w14:paraId="4408AE1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1C0B44E8"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143</w:t>
            </w:r>
          </w:p>
        </w:tc>
      </w:tr>
      <w:tr w:rsidR="004358B1" w:rsidRPr="00B47021" w14:paraId="79B970B9" w14:textId="77777777" w:rsidTr="004358B1">
        <w:trPr>
          <w:trHeight w:val="261"/>
        </w:trPr>
        <w:tc>
          <w:tcPr>
            <w:tcW w:w="1755" w:type="dxa"/>
            <w:vMerge w:val="restart"/>
            <w:tcBorders>
              <w:top w:val="nil"/>
              <w:left w:val="single" w:sz="4" w:space="0" w:color="000000" w:themeColor="text1"/>
              <w:right w:val="nil"/>
            </w:tcBorders>
            <w:shd w:val="clear" w:color="auto" w:fill="C6D9F1" w:themeFill="text2" w:themeFillTint="33"/>
            <w:noWrap/>
            <w:vAlign w:val="center"/>
            <w:hideMark/>
          </w:tcPr>
          <w:p w14:paraId="0BE96EB2"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26/12/15</w:t>
            </w:r>
          </w:p>
          <w:p w14:paraId="1A4C5592" w14:textId="154849C8" w:rsidR="004358B1" w:rsidRPr="00B47021" w:rsidRDefault="004358B1" w:rsidP="00B47021">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 syntax highlighting)</w:t>
            </w:r>
          </w:p>
        </w:tc>
        <w:tc>
          <w:tcPr>
            <w:tcW w:w="236" w:type="dxa"/>
            <w:tcBorders>
              <w:top w:val="nil"/>
              <w:left w:val="nil"/>
              <w:right w:val="nil"/>
            </w:tcBorders>
            <w:shd w:val="clear" w:color="auto" w:fill="C6D9F1" w:themeFill="text2" w:themeFillTint="33"/>
          </w:tcPr>
          <w:p w14:paraId="2563F11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C6D9F1" w:themeFill="text2" w:themeFillTint="33"/>
            <w:vAlign w:val="bottom"/>
          </w:tcPr>
          <w:p w14:paraId="062607E9" w14:textId="3D2273F5"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Css</w:t>
            </w:r>
          </w:p>
        </w:tc>
        <w:tc>
          <w:tcPr>
            <w:tcW w:w="1911" w:type="dxa"/>
            <w:tcBorders>
              <w:top w:val="nil"/>
              <w:left w:val="nil"/>
              <w:bottom w:val="nil"/>
              <w:right w:val="nil"/>
            </w:tcBorders>
            <w:shd w:val="clear" w:color="auto" w:fill="C6D9F1" w:themeFill="text2" w:themeFillTint="33"/>
            <w:noWrap/>
            <w:vAlign w:val="bottom"/>
            <w:hideMark/>
          </w:tcPr>
          <w:p w14:paraId="7D7B90C9" w14:textId="286D3F10"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086E6B8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133614</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0F20D5D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854</w:t>
            </w:r>
          </w:p>
        </w:tc>
      </w:tr>
      <w:tr w:rsidR="004358B1" w:rsidRPr="00B47021" w14:paraId="78479B5C"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5A26698F"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2AA2156A"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271C3CD4" w14:textId="6DC75DD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Js</w:t>
            </w:r>
          </w:p>
        </w:tc>
        <w:tc>
          <w:tcPr>
            <w:tcW w:w="1911" w:type="dxa"/>
            <w:tcBorders>
              <w:top w:val="nil"/>
              <w:left w:val="nil"/>
              <w:bottom w:val="nil"/>
              <w:right w:val="nil"/>
            </w:tcBorders>
            <w:shd w:val="clear" w:color="auto" w:fill="C6D9F1" w:themeFill="text2" w:themeFillTint="33"/>
            <w:noWrap/>
            <w:vAlign w:val="bottom"/>
            <w:hideMark/>
          </w:tcPr>
          <w:p w14:paraId="0EAC72A3" w14:textId="7F0CC84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08B688F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61884</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5DB15CF2" w14:textId="3B5A9450" w:rsidR="004358B1" w:rsidRPr="00B47021" w:rsidRDefault="00F1003D"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1018</w:t>
            </w:r>
          </w:p>
        </w:tc>
      </w:tr>
      <w:tr w:rsidR="004358B1" w:rsidRPr="00B47021" w14:paraId="4A605DC9"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6E200464"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6B0C0834"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47A39E57" w14:textId="1467C0CC"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r>
              <w:rPr>
                <w:rFonts w:ascii="Calibri" w:eastAsia="Times New Roman" w:hAnsi="Calibri" w:cs="Times New Roman"/>
                <w:color w:val="000000"/>
                <w:sz w:val="24"/>
                <w:szCs w:val="24"/>
                <w:lang w:eastAsia="en-US"/>
              </w:rPr>
              <w:t xml:space="preserve"> </w:t>
            </w:r>
          </w:p>
        </w:tc>
        <w:tc>
          <w:tcPr>
            <w:tcW w:w="1911" w:type="dxa"/>
            <w:tcBorders>
              <w:top w:val="nil"/>
              <w:left w:val="nil"/>
              <w:bottom w:val="nil"/>
              <w:right w:val="nil"/>
            </w:tcBorders>
            <w:shd w:val="clear" w:color="auto" w:fill="C6D9F1" w:themeFill="text2" w:themeFillTint="33"/>
            <w:noWrap/>
            <w:vAlign w:val="bottom"/>
            <w:hideMark/>
          </w:tcPr>
          <w:p w14:paraId="5D5566CA" w14:textId="696C693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305533F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FB769B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154</w:t>
            </w:r>
          </w:p>
        </w:tc>
      </w:tr>
      <w:tr w:rsidR="004358B1" w:rsidRPr="00B47021" w14:paraId="292AAF0E"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6DFAD7F6"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3706FB1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21DB6637" w14:textId="6B5C14DE"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C6D9F1" w:themeFill="text2" w:themeFillTint="33"/>
            <w:noWrap/>
            <w:vAlign w:val="bottom"/>
            <w:hideMark/>
          </w:tcPr>
          <w:p w14:paraId="4B3BE071" w14:textId="021923DB"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531E346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8CE309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96</w:t>
            </w:r>
          </w:p>
        </w:tc>
      </w:tr>
      <w:tr w:rsidR="004358B1" w:rsidRPr="00B47021" w14:paraId="1775EA45" w14:textId="77777777" w:rsidTr="004358B1">
        <w:trPr>
          <w:trHeight w:val="261"/>
        </w:trPr>
        <w:tc>
          <w:tcPr>
            <w:tcW w:w="1755" w:type="dxa"/>
            <w:vMerge/>
            <w:tcBorders>
              <w:left w:val="single" w:sz="4" w:space="0" w:color="000000" w:themeColor="text1"/>
              <w:bottom w:val="nil"/>
              <w:right w:val="nil"/>
            </w:tcBorders>
            <w:shd w:val="clear" w:color="auto" w:fill="C6D9F1" w:themeFill="text2" w:themeFillTint="33"/>
            <w:noWrap/>
            <w:vAlign w:val="center"/>
            <w:hideMark/>
          </w:tcPr>
          <w:p w14:paraId="658A6747"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bottom w:val="nil"/>
              <w:right w:val="nil"/>
            </w:tcBorders>
            <w:shd w:val="clear" w:color="auto" w:fill="C6D9F1" w:themeFill="text2" w:themeFillTint="33"/>
          </w:tcPr>
          <w:p w14:paraId="3C665FB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nil"/>
              <w:right w:val="nil"/>
            </w:tcBorders>
            <w:shd w:val="clear" w:color="auto" w:fill="C6D9F1" w:themeFill="text2" w:themeFillTint="33"/>
            <w:vAlign w:val="bottom"/>
          </w:tcPr>
          <w:p w14:paraId="3E73FAE1" w14:textId="469982C8"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nil"/>
              <w:right w:val="nil"/>
            </w:tcBorders>
            <w:shd w:val="clear" w:color="auto" w:fill="C6D9F1" w:themeFill="text2" w:themeFillTint="33"/>
            <w:noWrap/>
            <w:vAlign w:val="bottom"/>
            <w:hideMark/>
          </w:tcPr>
          <w:p w14:paraId="09A8FBAB" w14:textId="1981304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32CB7FA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3EDDE4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87</w:t>
            </w:r>
          </w:p>
        </w:tc>
      </w:tr>
      <w:tr w:rsidR="004358B1" w:rsidRPr="00B47021" w14:paraId="484CB0B2" w14:textId="77777777" w:rsidTr="004358B1">
        <w:trPr>
          <w:trHeight w:val="261"/>
        </w:trPr>
        <w:tc>
          <w:tcPr>
            <w:tcW w:w="1755" w:type="dxa"/>
            <w:tcBorders>
              <w:top w:val="nil"/>
              <w:left w:val="single" w:sz="4" w:space="0" w:color="000000" w:themeColor="text1"/>
              <w:bottom w:val="nil"/>
              <w:right w:val="nil"/>
            </w:tcBorders>
            <w:shd w:val="clear" w:color="auto" w:fill="8DB3E2" w:themeFill="text2" w:themeFillTint="66"/>
            <w:noWrap/>
            <w:vAlign w:val="center"/>
            <w:hideMark/>
          </w:tcPr>
          <w:p w14:paraId="3C8C464B" w14:textId="115B547A"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nil"/>
              <w:left w:val="nil"/>
              <w:bottom w:val="nil"/>
              <w:right w:val="nil"/>
            </w:tcBorders>
            <w:shd w:val="clear" w:color="auto" w:fill="8DB3E2" w:themeFill="text2" w:themeFillTint="66"/>
          </w:tcPr>
          <w:p w14:paraId="106EF662"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bottom w:val="nil"/>
              <w:right w:val="nil"/>
            </w:tcBorders>
            <w:shd w:val="clear" w:color="auto" w:fill="8DB3E2" w:themeFill="text2" w:themeFillTint="66"/>
            <w:vAlign w:val="bottom"/>
          </w:tcPr>
          <w:p w14:paraId="0BEED517" w14:textId="0A3B0F7F"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nil"/>
              <w:left w:val="nil"/>
              <w:bottom w:val="nil"/>
              <w:right w:val="nil"/>
            </w:tcBorders>
            <w:shd w:val="clear" w:color="auto" w:fill="8DB3E2" w:themeFill="text2" w:themeFillTint="66"/>
            <w:noWrap/>
            <w:vAlign w:val="bottom"/>
            <w:hideMark/>
          </w:tcPr>
          <w:p w14:paraId="6C71906F" w14:textId="7E0EA32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Med</w:t>
            </w:r>
          </w:p>
        </w:tc>
        <w:tc>
          <w:tcPr>
            <w:tcW w:w="2208" w:type="dxa"/>
            <w:tcBorders>
              <w:top w:val="nil"/>
              <w:left w:val="nil"/>
              <w:bottom w:val="nil"/>
              <w:right w:val="nil"/>
            </w:tcBorders>
            <w:shd w:val="clear" w:color="auto" w:fill="8DB3E2" w:themeFill="text2" w:themeFillTint="66"/>
            <w:noWrap/>
            <w:vAlign w:val="bottom"/>
            <w:hideMark/>
          </w:tcPr>
          <w:p w14:paraId="5BBEEB1B"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464E638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122</w:t>
            </w:r>
          </w:p>
        </w:tc>
      </w:tr>
      <w:tr w:rsidR="004358B1" w:rsidRPr="00B47021" w14:paraId="28E1DC18" w14:textId="77777777" w:rsidTr="004358B1">
        <w:trPr>
          <w:trHeight w:val="261"/>
        </w:trPr>
        <w:tc>
          <w:tcPr>
            <w:tcW w:w="1755" w:type="dxa"/>
            <w:vMerge w:val="restart"/>
            <w:tcBorders>
              <w:top w:val="nil"/>
              <w:left w:val="single" w:sz="4" w:space="0" w:color="000000" w:themeColor="text1"/>
              <w:right w:val="nil"/>
            </w:tcBorders>
            <w:shd w:val="clear" w:color="auto" w:fill="8DB3E2" w:themeFill="text2" w:themeFillTint="66"/>
            <w:noWrap/>
            <w:vAlign w:val="center"/>
            <w:hideMark/>
          </w:tcPr>
          <w:p w14:paraId="416BA5F9"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05/11/15</w:t>
            </w:r>
          </w:p>
          <w:p w14:paraId="41236C2A" w14:textId="4007F25B" w:rsidR="004358B1" w:rsidRPr="00B47021" w:rsidRDefault="004358B1" w:rsidP="00B47021">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(Basic syntax highlighting)</w:t>
            </w:r>
          </w:p>
        </w:tc>
        <w:tc>
          <w:tcPr>
            <w:tcW w:w="236" w:type="dxa"/>
            <w:tcBorders>
              <w:top w:val="nil"/>
              <w:left w:val="nil"/>
              <w:right w:val="nil"/>
            </w:tcBorders>
            <w:shd w:val="clear" w:color="auto" w:fill="8DB3E2" w:themeFill="text2" w:themeFillTint="66"/>
          </w:tcPr>
          <w:p w14:paraId="71A4D2A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8DB3E2" w:themeFill="text2" w:themeFillTint="66"/>
            <w:vAlign w:val="bottom"/>
          </w:tcPr>
          <w:p w14:paraId="5B334390" w14:textId="16CE30A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Css</w:t>
            </w:r>
          </w:p>
        </w:tc>
        <w:tc>
          <w:tcPr>
            <w:tcW w:w="1911" w:type="dxa"/>
            <w:tcBorders>
              <w:top w:val="nil"/>
              <w:left w:val="nil"/>
              <w:bottom w:val="nil"/>
              <w:right w:val="nil"/>
            </w:tcBorders>
            <w:shd w:val="clear" w:color="auto" w:fill="8DB3E2" w:themeFill="text2" w:themeFillTint="66"/>
            <w:noWrap/>
            <w:vAlign w:val="bottom"/>
            <w:hideMark/>
          </w:tcPr>
          <w:p w14:paraId="06F95663" w14:textId="6261A91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2673C04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133614</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41A3182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733</w:t>
            </w:r>
          </w:p>
        </w:tc>
      </w:tr>
      <w:tr w:rsidR="004358B1" w:rsidRPr="00B47021" w14:paraId="55E0F9F2"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7BC55557"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04573291"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203B9C80" w14:textId="7F2CAB3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Js</w:t>
            </w:r>
          </w:p>
        </w:tc>
        <w:tc>
          <w:tcPr>
            <w:tcW w:w="1911" w:type="dxa"/>
            <w:tcBorders>
              <w:top w:val="nil"/>
              <w:left w:val="nil"/>
              <w:bottom w:val="nil"/>
              <w:right w:val="nil"/>
            </w:tcBorders>
            <w:shd w:val="clear" w:color="auto" w:fill="8DB3E2" w:themeFill="text2" w:themeFillTint="66"/>
            <w:noWrap/>
            <w:vAlign w:val="bottom"/>
            <w:hideMark/>
          </w:tcPr>
          <w:p w14:paraId="5C67D587" w14:textId="029C26E5"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16777DA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61884</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011D2354"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245</w:t>
            </w:r>
          </w:p>
        </w:tc>
      </w:tr>
      <w:tr w:rsidR="004358B1" w:rsidRPr="00B47021" w14:paraId="2917C5F9"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32E1AE1B"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6800CC2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01A4D820" w14:textId="6FB13A30"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p>
        </w:tc>
        <w:tc>
          <w:tcPr>
            <w:tcW w:w="1911" w:type="dxa"/>
            <w:tcBorders>
              <w:top w:val="nil"/>
              <w:left w:val="nil"/>
              <w:bottom w:val="nil"/>
              <w:right w:val="nil"/>
            </w:tcBorders>
            <w:shd w:val="clear" w:color="auto" w:fill="8DB3E2" w:themeFill="text2" w:themeFillTint="66"/>
            <w:noWrap/>
            <w:vAlign w:val="bottom"/>
            <w:hideMark/>
          </w:tcPr>
          <w:p w14:paraId="16E1040C" w14:textId="25B40DB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516509B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2C3284A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169</w:t>
            </w:r>
          </w:p>
        </w:tc>
      </w:tr>
      <w:tr w:rsidR="004358B1" w:rsidRPr="00B47021" w14:paraId="7D587581"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1012A9FE"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30F19DB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403B2884" w14:textId="7D12422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8DB3E2" w:themeFill="text2" w:themeFillTint="66"/>
            <w:noWrap/>
            <w:vAlign w:val="bottom"/>
            <w:hideMark/>
          </w:tcPr>
          <w:p w14:paraId="37102228" w14:textId="16648F5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00FB2AC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3EA5E53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32</w:t>
            </w:r>
          </w:p>
        </w:tc>
      </w:tr>
      <w:tr w:rsidR="004358B1" w:rsidRPr="00B47021" w14:paraId="32881E7F" w14:textId="77777777" w:rsidTr="004358B1">
        <w:trPr>
          <w:trHeight w:val="261"/>
        </w:trPr>
        <w:tc>
          <w:tcPr>
            <w:tcW w:w="1755" w:type="dxa"/>
            <w:vMerge/>
            <w:tcBorders>
              <w:left w:val="single" w:sz="4" w:space="0" w:color="000000" w:themeColor="text1"/>
              <w:bottom w:val="nil"/>
              <w:right w:val="nil"/>
            </w:tcBorders>
            <w:shd w:val="clear" w:color="auto" w:fill="8DB3E2" w:themeFill="text2" w:themeFillTint="66"/>
            <w:noWrap/>
            <w:vAlign w:val="center"/>
            <w:hideMark/>
          </w:tcPr>
          <w:p w14:paraId="45A0D671"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bottom w:val="nil"/>
              <w:right w:val="nil"/>
            </w:tcBorders>
            <w:shd w:val="clear" w:color="auto" w:fill="8DB3E2" w:themeFill="text2" w:themeFillTint="66"/>
          </w:tcPr>
          <w:p w14:paraId="3EB9EB68"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nil"/>
              <w:right w:val="nil"/>
            </w:tcBorders>
            <w:shd w:val="clear" w:color="auto" w:fill="8DB3E2" w:themeFill="text2" w:themeFillTint="66"/>
            <w:vAlign w:val="bottom"/>
          </w:tcPr>
          <w:p w14:paraId="7D88C27A" w14:textId="40803EE9"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nil"/>
              <w:right w:val="nil"/>
            </w:tcBorders>
            <w:shd w:val="clear" w:color="auto" w:fill="8DB3E2" w:themeFill="text2" w:themeFillTint="66"/>
            <w:noWrap/>
            <w:vAlign w:val="bottom"/>
            <w:hideMark/>
          </w:tcPr>
          <w:p w14:paraId="464F7B33" w14:textId="4CB93C5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72363EA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260F42F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65</w:t>
            </w:r>
          </w:p>
        </w:tc>
      </w:tr>
      <w:tr w:rsidR="004358B1" w:rsidRPr="00B47021" w14:paraId="670CC974" w14:textId="77777777" w:rsidTr="004358B1">
        <w:trPr>
          <w:trHeight w:val="261"/>
        </w:trPr>
        <w:tc>
          <w:tcPr>
            <w:tcW w:w="1755" w:type="dxa"/>
            <w:tcBorders>
              <w:top w:val="nil"/>
              <w:left w:val="single" w:sz="4" w:space="0" w:color="000000" w:themeColor="text1"/>
              <w:bottom w:val="nil"/>
              <w:right w:val="nil"/>
            </w:tcBorders>
            <w:shd w:val="clear" w:color="auto" w:fill="C6D9F1" w:themeFill="text2" w:themeFillTint="33"/>
            <w:noWrap/>
            <w:vAlign w:val="center"/>
            <w:hideMark/>
          </w:tcPr>
          <w:p w14:paraId="16FD97DE" w14:textId="37CEBDFD"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nil"/>
              <w:left w:val="nil"/>
              <w:bottom w:val="nil"/>
              <w:right w:val="nil"/>
            </w:tcBorders>
            <w:shd w:val="clear" w:color="auto" w:fill="C6D9F1" w:themeFill="text2" w:themeFillTint="33"/>
          </w:tcPr>
          <w:p w14:paraId="61DC286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bottom w:val="nil"/>
              <w:right w:val="nil"/>
            </w:tcBorders>
            <w:shd w:val="clear" w:color="auto" w:fill="C6D9F1" w:themeFill="text2" w:themeFillTint="33"/>
            <w:vAlign w:val="bottom"/>
          </w:tcPr>
          <w:p w14:paraId="5607BBDC" w14:textId="12FA56C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nil"/>
              <w:left w:val="nil"/>
              <w:bottom w:val="nil"/>
              <w:right w:val="nil"/>
            </w:tcBorders>
            <w:shd w:val="clear" w:color="auto" w:fill="C6D9F1" w:themeFill="text2" w:themeFillTint="33"/>
            <w:noWrap/>
            <w:vAlign w:val="bottom"/>
            <w:hideMark/>
          </w:tcPr>
          <w:p w14:paraId="19B7E436" w14:textId="5AA3F4C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Med</w:t>
            </w:r>
          </w:p>
        </w:tc>
        <w:tc>
          <w:tcPr>
            <w:tcW w:w="2208" w:type="dxa"/>
            <w:tcBorders>
              <w:top w:val="nil"/>
              <w:left w:val="nil"/>
              <w:bottom w:val="nil"/>
              <w:right w:val="nil"/>
            </w:tcBorders>
            <w:shd w:val="clear" w:color="auto" w:fill="C6D9F1" w:themeFill="text2" w:themeFillTint="33"/>
            <w:noWrap/>
            <w:vAlign w:val="bottom"/>
            <w:hideMark/>
          </w:tcPr>
          <w:p w14:paraId="3EBAA6D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199E401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137</w:t>
            </w:r>
          </w:p>
        </w:tc>
      </w:tr>
      <w:tr w:rsidR="004358B1" w:rsidRPr="00B47021" w14:paraId="0A33093D" w14:textId="77777777" w:rsidTr="004358B1">
        <w:trPr>
          <w:trHeight w:val="261"/>
        </w:trPr>
        <w:tc>
          <w:tcPr>
            <w:tcW w:w="1755" w:type="dxa"/>
            <w:vMerge w:val="restart"/>
            <w:tcBorders>
              <w:top w:val="nil"/>
              <w:left w:val="single" w:sz="4" w:space="0" w:color="000000" w:themeColor="text1"/>
              <w:right w:val="nil"/>
            </w:tcBorders>
            <w:shd w:val="clear" w:color="auto" w:fill="C6D9F1" w:themeFill="text2" w:themeFillTint="33"/>
            <w:noWrap/>
            <w:vAlign w:val="center"/>
            <w:hideMark/>
          </w:tcPr>
          <w:p w14:paraId="0A365EF6"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29/10/15</w:t>
            </w:r>
          </w:p>
          <w:p w14:paraId="70995BF4" w14:textId="43702C98" w:rsidR="004358B1" w:rsidRPr="00B47021" w:rsidRDefault="004358B1" w:rsidP="00C97DDE">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(Basic syntax highlighting)</w:t>
            </w:r>
          </w:p>
        </w:tc>
        <w:tc>
          <w:tcPr>
            <w:tcW w:w="236" w:type="dxa"/>
            <w:tcBorders>
              <w:top w:val="nil"/>
              <w:left w:val="nil"/>
              <w:right w:val="nil"/>
            </w:tcBorders>
            <w:shd w:val="clear" w:color="auto" w:fill="C6D9F1" w:themeFill="text2" w:themeFillTint="33"/>
          </w:tcPr>
          <w:p w14:paraId="0E8E23A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C6D9F1" w:themeFill="text2" w:themeFillTint="33"/>
            <w:vAlign w:val="bottom"/>
          </w:tcPr>
          <w:p w14:paraId="7DFAC92F" w14:textId="28DFB38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p>
        </w:tc>
        <w:tc>
          <w:tcPr>
            <w:tcW w:w="1911" w:type="dxa"/>
            <w:tcBorders>
              <w:top w:val="nil"/>
              <w:left w:val="nil"/>
              <w:bottom w:val="nil"/>
              <w:right w:val="nil"/>
            </w:tcBorders>
            <w:shd w:val="clear" w:color="auto" w:fill="C6D9F1" w:themeFill="text2" w:themeFillTint="33"/>
            <w:noWrap/>
            <w:vAlign w:val="bottom"/>
            <w:hideMark/>
          </w:tcPr>
          <w:p w14:paraId="4669804C" w14:textId="324F175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586BC9B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3A27213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167</w:t>
            </w:r>
          </w:p>
        </w:tc>
      </w:tr>
      <w:tr w:rsidR="004358B1" w:rsidRPr="00B47021" w14:paraId="14C7FC3B"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bottom"/>
            <w:hideMark/>
          </w:tcPr>
          <w:p w14:paraId="62F6281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713D31C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53AA7402" w14:textId="28F66A4E"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C6D9F1" w:themeFill="text2" w:themeFillTint="33"/>
            <w:noWrap/>
            <w:vAlign w:val="bottom"/>
            <w:hideMark/>
          </w:tcPr>
          <w:p w14:paraId="186D371A" w14:textId="47F22962"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30E7A921"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25011C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36</w:t>
            </w:r>
          </w:p>
        </w:tc>
      </w:tr>
      <w:tr w:rsidR="004358B1" w:rsidRPr="00B47021" w14:paraId="0FE94D02" w14:textId="77777777" w:rsidTr="004358B1">
        <w:trPr>
          <w:trHeight w:val="261"/>
        </w:trPr>
        <w:tc>
          <w:tcPr>
            <w:tcW w:w="1755" w:type="dxa"/>
            <w:vMerge/>
            <w:tcBorders>
              <w:left w:val="single" w:sz="4" w:space="0" w:color="000000" w:themeColor="text1"/>
              <w:bottom w:val="single" w:sz="4" w:space="0" w:color="000000" w:themeColor="text1"/>
              <w:right w:val="nil"/>
            </w:tcBorders>
            <w:shd w:val="clear" w:color="auto" w:fill="C6D9F1" w:themeFill="text2" w:themeFillTint="33"/>
            <w:noWrap/>
            <w:vAlign w:val="bottom"/>
            <w:hideMark/>
          </w:tcPr>
          <w:p w14:paraId="5724289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236" w:type="dxa"/>
            <w:tcBorders>
              <w:left w:val="nil"/>
              <w:bottom w:val="single" w:sz="4" w:space="0" w:color="000000" w:themeColor="text1"/>
              <w:right w:val="nil"/>
            </w:tcBorders>
            <w:shd w:val="clear" w:color="auto" w:fill="C6D9F1" w:themeFill="text2" w:themeFillTint="33"/>
          </w:tcPr>
          <w:p w14:paraId="75B8FD5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single" w:sz="4" w:space="0" w:color="000000" w:themeColor="text1"/>
              <w:right w:val="nil"/>
            </w:tcBorders>
            <w:shd w:val="clear" w:color="auto" w:fill="C6D9F1" w:themeFill="text2" w:themeFillTint="33"/>
            <w:vAlign w:val="bottom"/>
          </w:tcPr>
          <w:p w14:paraId="54DC2A67" w14:textId="1058F14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single" w:sz="4" w:space="0" w:color="000000" w:themeColor="text1"/>
              <w:right w:val="nil"/>
            </w:tcBorders>
            <w:shd w:val="clear" w:color="auto" w:fill="C6D9F1" w:themeFill="text2" w:themeFillTint="33"/>
            <w:noWrap/>
            <w:vAlign w:val="bottom"/>
            <w:hideMark/>
          </w:tcPr>
          <w:p w14:paraId="21361BCC" w14:textId="69205C99"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single" w:sz="4" w:space="0" w:color="000000" w:themeColor="text1"/>
              <w:right w:val="nil"/>
            </w:tcBorders>
            <w:shd w:val="clear" w:color="auto" w:fill="C6D9F1" w:themeFill="text2" w:themeFillTint="33"/>
            <w:noWrap/>
            <w:vAlign w:val="bottom"/>
            <w:hideMark/>
          </w:tcPr>
          <w:p w14:paraId="33D52D0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single" w:sz="4" w:space="0" w:color="000000" w:themeColor="text1"/>
              <w:right w:val="single" w:sz="4" w:space="0" w:color="000000" w:themeColor="text1"/>
            </w:tcBorders>
            <w:shd w:val="clear" w:color="auto" w:fill="C6D9F1" w:themeFill="text2" w:themeFillTint="33"/>
            <w:noWrap/>
            <w:vAlign w:val="bottom"/>
            <w:hideMark/>
          </w:tcPr>
          <w:p w14:paraId="142CA602"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38</w:t>
            </w:r>
          </w:p>
        </w:tc>
      </w:tr>
    </w:tbl>
    <w:p w14:paraId="2234D847" w14:textId="5D392C00" w:rsidR="004358B1" w:rsidRDefault="004358B1" w:rsidP="004358B1">
      <w:pPr>
        <w:spacing w:line="210" w:lineRule="atLeast"/>
        <w:ind w:firstLine="720"/>
        <w:jc w:val="center"/>
        <w:rPr>
          <w:color w:val="365F91" w:themeColor="accent1" w:themeShade="BF"/>
        </w:rPr>
      </w:pPr>
      <w:r>
        <w:rPr>
          <w:color w:val="365F91" w:themeColor="accent1" w:themeShade="BF"/>
        </w:rPr>
        <w:t>Table 3.4.1 – Speed tests of Able’s load code function</w:t>
      </w:r>
    </w:p>
    <w:p w14:paraId="42D3E2BF" w14:textId="55AE861D" w:rsidR="00F314DB" w:rsidRDefault="00AB4830" w:rsidP="004358B1">
      <w:r>
        <w:t>Full support means the syntax highlighter successfully ran all of its regular expressions, medium means that only a small number of expressions were used and ‘None’ means no expressions were ran. T</w:t>
      </w:r>
      <w:r w:rsidR="004358B1">
        <w:t>ests were</w:t>
      </w:r>
      <w:r>
        <w:t xml:space="preserve"> used to analyse the performance </w:t>
      </w:r>
      <w:r w:rsidR="004358B1">
        <w:t xml:space="preserve">on a regular basis to ensure that the efficiency of the functions </w:t>
      </w:r>
      <w:r w:rsidR="00F1003D">
        <w:t>was</w:t>
      </w:r>
      <w:r w:rsidR="004358B1">
        <w:t xml:space="preserve"> not being affected too much by the changes being made. However, when looking at the above table you can easily see that once the syntax highlighter was fully implemented it had a large impact on efficiently, especially with large files.</w:t>
      </w:r>
      <w:r>
        <w:t xml:space="preserve"> On the 26/12/15 we can see that the JS language support system is </w:t>
      </w:r>
      <w:r w:rsidR="00056137">
        <w:t>inefficient</w:t>
      </w:r>
      <w:r>
        <w:t xml:space="preserve"> because eve</w:t>
      </w:r>
      <w:r w:rsidR="00E05815">
        <w:t>n though the file size is only 61884’</w:t>
      </w:r>
      <w:r>
        <w:t>bytes it still took 1018 milliseconds to run</w:t>
      </w:r>
      <w:r w:rsidR="00E05815">
        <w:t>, after viewing these results the author is able pinpoint problem areas and optimise them.</w:t>
      </w:r>
    </w:p>
    <w:tbl>
      <w:tblPr>
        <w:tblW w:w="9193" w:type="dxa"/>
        <w:tblInd w:w="93" w:type="dxa"/>
        <w:tblLayout w:type="fixed"/>
        <w:tblLook w:val="04A0" w:firstRow="1" w:lastRow="0" w:firstColumn="1" w:lastColumn="0" w:noHBand="0" w:noVBand="1"/>
      </w:tblPr>
      <w:tblGrid>
        <w:gridCol w:w="2068"/>
        <w:gridCol w:w="1916"/>
        <w:gridCol w:w="3141"/>
        <w:gridCol w:w="2068"/>
      </w:tblGrid>
      <w:tr w:rsidR="00F314DB" w:rsidRPr="00F314DB" w14:paraId="15783BDE" w14:textId="77777777" w:rsidTr="00081E0C">
        <w:trPr>
          <w:trHeight w:val="250"/>
        </w:trPr>
        <w:tc>
          <w:tcPr>
            <w:tcW w:w="2068" w:type="dxa"/>
            <w:tcBorders>
              <w:top w:val="single" w:sz="4" w:space="0" w:color="000000" w:themeColor="text1"/>
              <w:left w:val="single" w:sz="4" w:space="0" w:color="000000" w:themeColor="text1"/>
              <w:bottom w:val="single" w:sz="4" w:space="0" w:color="000000" w:themeColor="text1"/>
              <w:right w:val="nil"/>
            </w:tcBorders>
            <w:shd w:val="clear" w:color="auto" w:fill="548DD4" w:themeFill="text2" w:themeFillTint="99"/>
            <w:noWrap/>
            <w:vAlign w:val="bottom"/>
            <w:hideMark/>
          </w:tcPr>
          <w:p w14:paraId="3E417C9B"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Date</w:t>
            </w:r>
          </w:p>
        </w:tc>
        <w:tc>
          <w:tcPr>
            <w:tcW w:w="19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71561A27" w14:textId="6470C822" w:rsidR="00F314DB" w:rsidRPr="00F314DB" w:rsidRDefault="00081E0C" w:rsidP="00F314DB">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Name</w:t>
            </w:r>
          </w:p>
        </w:tc>
        <w:tc>
          <w:tcPr>
            <w:tcW w:w="3141"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0F362DD3" w14:textId="55BABFCE"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Num</w:t>
            </w:r>
            <w:r w:rsidR="00081E0C">
              <w:rPr>
                <w:rFonts w:ascii="Calibri" w:eastAsia="Times New Roman" w:hAnsi="Calibri" w:cs="Times New Roman"/>
                <w:color w:val="000000"/>
                <w:sz w:val="24"/>
                <w:szCs w:val="24"/>
                <w:lang w:eastAsia="en-US"/>
              </w:rPr>
              <w:t>ber</w:t>
            </w:r>
            <w:r w:rsidRPr="00F314DB">
              <w:rPr>
                <w:rFonts w:ascii="Calibri" w:eastAsia="Times New Roman" w:hAnsi="Calibri" w:cs="Times New Roman"/>
                <w:color w:val="000000"/>
                <w:sz w:val="24"/>
                <w:szCs w:val="24"/>
                <w:lang w:eastAsia="en-US"/>
              </w:rPr>
              <w:t xml:space="preserve"> of Items</w:t>
            </w:r>
          </w:p>
        </w:tc>
        <w:tc>
          <w:tcPr>
            <w:tcW w:w="2068" w:type="dxa"/>
            <w:tcBorders>
              <w:top w:val="single" w:sz="4" w:space="0" w:color="000000" w:themeColor="text1"/>
              <w:left w:val="nil"/>
              <w:bottom w:val="single" w:sz="4" w:space="0" w:color="000000" w:themeColor="text1"/>
              <w:right w:val="single" w:sz="4" w:space="0" w:color="000000" w:themeColor="text1"/>
            </w:tcBorders>
            <w:shd w:val="clear" w:color="auto" w:fill="548DD4" w:themeFill="text2" w:themeFillTint="99"/>
            <w:noWrap/>
            <w:vAlign w:val="bottom"/>
            <w:hideMark/>
          </w:tcPr>
          <w:p w14:paraId="2C88C19C"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Time (ms)</w:t>
            </w:r>
          </w:p>
        </w:tc>
      </w:tr>
      <w:tr w:rsidR="00F314DB" w:rsidRPr="00F314DB" w14:paraId="00AF9CAE" w14:textId="77777777" w:rsidTr="00081E0C">
        <w:trPr>
          <w:trHeight w:val="250"/>
        </w:trPr>
        <w:tc>
          <w:tcPr>
            <w:tcW w:w="2068" w:type="dxa"/>
            <w:tcBorders>
              <w:top w:val="single" w:sz="4" w:space="0" w:color="000000" w:themeColor="text1"/>
              <w:left w:val="single" w:sz="4" w:space="0" w:color="000000" w:themeColor="text1"/>
              <w:bottom w:val="nil"/>
              <w:right w:val="nil"/>
            </w:tcBorders>
            <w:shd w:val="clear" w:color="auto" w:fill="C6D9F1" w:themeFill="text2" w:themeFillTint="33"/>
            <w:noWrap/>
            <w:vAlign w:val="bottom"/>
            <w:hideMark/>
          </w:tcPr>
          <w:p w14:paraId="409D5DFC"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26/12/15</w:t>
            </w:r>
          </w:p>
        </w:tc>
        <w:tc>
          <w:tcPr>
            <w:tcW w:w="1916" w:type="dxa"/>
            <w:tcBorders>
              <w:top w:val="single" w:sz="4" w:space="0" w:color="000000" w:themeColor="text1"/>
              <w:left w:val="nil"/>
              <w:bottom w:val="nil"/>
              <w:right w:val="nil"/>
            </w:tcBorders>
            <w:shd w:val="clear" w:color="auto" w:fill="C6D9F1" w:themeFill="text2" w:themeFillTint="33"/>
            <w:noWrap/>
            <w:vAlign w:val="bottom"/>
            <w:hideMark/>
          </w:tcPr>
          <w:p w14:paraId="702B5812"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Folder-1</w:t>
            </w:r>
          </w:p>
        </w:tc>
        <w:tc>
          <w:tcPr>
            <w:tcW w:w="3141" w:type="dxa"/>
            <w:tcBorders>
              <w:top w:val="single" w:sz="4" w:space="0" w:color="000000" w:themeColor="text1"/>
              <w:left w:val="nil"/>
              <w:bottom w:val="nil"/>
              <w:right w:val="nil"/>
            </w:tcBorders>
            <w:shd w:val="clear" w:color="auto" w:fill="C6D9F1" w:themeFill="text2" w:themeFillTint="33"/>
            <w:noWrap/>
            <w:vAlign w:val="bottom"/>
            <w:hideMark/>
          </w:tcPr>
          <w:p w14:paraId="49DEAE56"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329</w:t>
            </w:r>
          </w:p>
        </w:tc>
        <w:tc>
          <w:tcPr>
            <w:tcW w:w="2068"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7ED3068F"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w:t>
            </w:r>
          </w:p>
        </w:tc>
      </w:tr>
      <w:tr w:rsidR="00F314DB" w:rsidRPr="00F314DB" w14:paraId="5E875F5B"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6C1A7515"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4E0A977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Folder-2</w:t>
            </w:r>
          </w:p>
        </w:tc>
        <w:tc>
          <w:tcPr>
            <w:tcW w:w="3141" w:type="dxa"/>
            <w:tcBorders>
              <w:top w:val="nil"/>
              <w:left w:val="nil"/>
              <w:bottom w:val="nil"/>
              <w:right w:val="nil"/>
            </w:tcBorders>
            <w:shd w:val="clear" w:color="auto" w:fill="C6D9F1" w:themeFill="text2" w:themeFillTint="33"/>
            <w:noWrap/>
            <w:vAlign w:val="bottom"/>
            <w:hideMark/>
          </w:tcPr>
          <w:p w14:paraId="0761D11B"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306</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4E9FAB9C"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36</w:t>
            </w:r>
          </w:p>
        </w:tc>
      </w:tr>
      <w:tr w:rsidR="00F314DB" w:rsidRPr="00F314DB" w14:paraId="6F9E29B9"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0A61FE2E"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6C60CF33"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Folder-3</w:t>
            </w:r>
          </w:p>
        </w:tc>
        <w:tc>
          <w:tcPr>
            <w:tcW w:w="3141" w:type="dxa"/>
            <w:tcBorders>
              <w:top w:val="nil"/>
              <w:left w:val="nil"/>
              <w:bottom w:val="nil"/>
              <w:right w:val="nil"/>
            </w:tcBorders>
            <w:shd w:val="clear" w:color="auto" w:fill="C6D9F1" w:themeFill="text2" w:themeFillTint="33"/>
            <w:noWrap/>
            <w:vAlign w:val="bottom"/>
            <w:hideMark/>
          </w:tcPr>
          <w:p w14:paraId="58F9C2F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148</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00B9B69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17</w:t>
            </w:r>
          </w:p>
        </w:tc>
      </w:tr>
      <w:tr w:rsidR="00F314DB" w:rsidRPr="00F314DB" w14:paraId="4DE99449"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21B395DF"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01894E2D"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Folder-4</w:t>
            </w:r>
          </w:p>
        </w:tc>
        <w:tc>
          <w:tcPr>
            <w:tcW w:w="3141" w:type="dxa"/>
            <w:tcBorders>
              <w:top w:val="nil"/>
              <w:left w:val="nil"/>
              <w:bottom w:val="nil"/>
              <w:right w:val="nil"/>
            </w:tcBorders>
            <w:shd w:val="clear" w:color="auto" w:fill="C6D9F1" w:themeFill="text2" w:themeFillTint="33"/>
            <w:noWrap/>
            <w:vAlign w:val="bottom"/>
            <w:hideMark/>
          </w:tcPr>
          <w:p w14:paraId="0B88D6BD"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8</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1BA2C198"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3A7960A7"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14EA8F3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05853FA6"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Folder-5</w:t>
            </w:r>
          </w:p>
        </w:tc>
        <w:tc>
          <w:tcPr>
            <w:tcW w:w="3141" w:type="dxa"/>
            <w:tcBorders>
              <w:top w:val="nil"/>
              <w:left w:val="nil"/>
              <w:bottom w:val="nil"/>
              <w:right w:val="nil"/>
            </w:tcBorders>
            <w:shd w:val="clear" w:color="auto" w:fill="C6D9F1" w:themeFill="text2" w:themeFillTint="33"/>
            <w:noWrap/>
            <w:vAlign w:val="bottom"/>
            <w:hideMark/>
          </w:tcPr>
          <w:p w14:paraId="63E770C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4</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40DEB2AD"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674BE807"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426FDA77"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05/11/15</w:t>
            </w:r>
          </w:p>
        </w:tc>
        <w:tc>
          <w:tcPr>
            <w:tcW w:w="1916" w:type="dxa"/>
            <w:tcBorders>
              <w:top w:val="nil"/>
              <w:left w:val="nil"/>
              <w:bottom w:val="nil"/>
              <w:right w:val="nil"/>
            </w:tcBorders>
            <w:shd w:val="clear" w:color="auto" w:fill="8DB3E2" w:themeFill="text2" w:themeFillTint="66"/>
            <w:noWrap/>
            <w:vAlign w:val="bottom"/>
            <w:hideMark/>
          </w:tcPr>
          <w:p w14:paraId="581CDDC6"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Folder-1</w:t>
            </w:r>
          </w:p>
        </w:tc>
        <w:tc>
          <w:tcPr>
            <w:tcW w:w="3141" w:type="dxa"/>
            <w:tcBorders>
              <w:top w:val="nil"/>
              <w:left w:val="nil"/>
              <w:bottom w:val="nil"/>
              <w:right w:val="nil"/>
            </w:tcBorders>
            <w:shd w:val="clear" w:color="auto" w:fill="8DB3E2" w:themeFill="text2" w:themeFillTint="66"/>
            <w:noWrap/>
            <w:vAlign w:val="bottom"/>
            <w:hideMark/>
          </w:tcPr>
          <w:p w14:paraId="6674C6E6"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329</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28FF5AD2"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w:t>
            </w:r>
          </w:p>
        </w:tc>
      </w:tr>
      <w:tr w:rsidR="00F314DB" w:rsidRPr="00F314DB" w14:paraId="736601A3"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66114828"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400A0AC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Folder-2</w:t>
            </w:r>
          </w:p>
        </w:tc>
        <w:tc>
          <w:tcPr>
            <w:tcW w:w="3141" w:type="dxa"/>
            <w:tcBorders>
              <w:top w:val="nil"/>
              <w:left w:val="nil"/>
              <w:bottom w:val="nil"/>
              <w:right w:val="nil"/>
            </w:tcBorders>
            <w:shd w:val="clear" w:color="auto" w:fill="8DB3E2" w:themeFill="text2" w:themeFillTint="66"/>
            <w:noWrap/>
            <w:vAlign w:val="bottom"/>
            <w:hideMark/>
          </w:tcPr>
          <w:p w14:paraId="5C4C9C3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306</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0211794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35</w:t>
            </w:r>
          </w:p>
        </w:tc>
      </w:tr>
      <w:tr w:rsidR="00F314DB" w:rsidRPr="00F314DB" w14:paraId="78ED6C84"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2B59C58D"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2DFC7C07"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Folder-3</w:t>
            </w:r>
          </w:p>
        </w:tc>
        <w:tc>
          <w:tcPr>
            <w:tcW w:w="3141" w:type="dxa"/>
            <w:tcBorders>
              <w:top w:val="nil"/>
              <w:left w:val="nil"/>
              <w:bottom w:val="nil"/>
              <w:right w:val="nil"/>
            </w:tcBorders>
            <w:shd w:val="clear" w:color="auto" w:fill="8DB3E2" w:themeFill="text2" w:themeFillTint="66"/>
            <w:noWrap/>
            <w:vAlign w:val="bottom"/>
            <w:hideMark/>
          </w:tcPr>
          <w:p w14:paraId="4A2EEF2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148</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0599D0D7"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12</w:t>
            </w:r>
          </w:p>
        </w:tc>
      </w:tr>
      <w:tr w:rsidR="00F314DB" w:rsidRPr="00F314DB" w14:paraId="37409208"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47690ECC"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246971EA"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Folder-4</w:t>
            </w:r>
          </w:p>
        </w:tc>
        <w:tc>
          <w:tcPr>
            <w:tcW w:w="3141" w:type="dxa"/>
            <w:tcBorders>
              <w:top w:val="nil"/>
              <w:left w:val="nil"/>
              <w:bottom w:val="nil"/>
              <w:right w:val="nil"/>
            </w:tcBorders>
            <w:shd w:val="clear" w:color="auto" w:fill="8DB3E2" w:themeFill="text2" w:themeFillTint="66"/>
            <w:noWrap/>
            <w:vAlign w:val="bottom"/>
            <w:hideMark/>
          </w:tcPr>
          <w:p w14:paraId="7C43F49F"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8</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560C7710"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5F43B06B" w14:textId="77777777" w:rsidTr="00081E0C">
        <w:trPr>
          <w:trHeight w:val="250"/>
        </w:trPr>
        <w:tc>
          <w:tcPr>
            <w:tcW w:w="2068" w:type="dxa"/>
            <w:tcBorders>
              <w:top w:val="nil"/>
              <w:left w:val="single" w:sz="4" w:space="0" w:color="000000" w:themeColor="text1"/>
              <w:bottom w:val="single" w:sz="4" w:space="0" w:color="000000" w:themeColor="text1"/>
              <w:right w:val="nil"/>
            </w:tcBorders>
            <w:shd w:val="clear" w:color="auto" w:fill="8DB3E2" w:themeFill="text2" w:themeFillTint="66"/>
            <w:noWrap/>
            <w:vAlign w:val="bottom"/>
            <w:hideMark/>
          </w:tcPr>
          <w:p w14:paraId="432F01FE"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single" w:sz="4" w:space="0" w:color="000000" w:themeColor="text1"/>
              <w:right w:val="nil"/>
            </w:tcBorders>
            <w:shd w:val="clear" w:color="auto" w:fill="8DB3E2" w:themeFill="text2" w:themeFillTint="66"/>
            <w:noWrap/>
            <w:vAlign w:val="bottom"/>
            <w:hideMark/>
          </w:tcPr>
          <w:p w14:paraId="7D6C32E1"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Folder-5</w:t>
            </w:r>
          </w:p>
        </w:tc>
        <w:tc>
          <w:tcPr>
            <w:tcW w:w="3141" w:type="dxa"/>
            <w:tcBorders>
              <w:top w:val="nil"/>
              <w:left w:val="nil"/>
              <w:bottom w:val="single" w:sz="4" w:space="0" w:color="000000" w:themeColor="text1"/>
              <w:right w:val="nil"/>
            </w:tcBorders>
            <w:shd w:val="clear" w:color="auto" w:fill="8DB3E2" w:themeFill="text2" w:themeFillTint="66"/>
            <w:noWrap/>
            <w:vAlign w:val="bottom"/>
            <w:hideMark/>
          </w:tcPr>
          <w:p w14:paraId="3AE8D820"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4</w:t>
            </w:r>
          </w:p>
        </w:tc>
        <w:tc>
          <w:tcPr>
            <w:tcW w:w="2068" w:type="dxa"/>
            <w:tcBorders>
              <w:top w:val="nil"/>
              <w:left w:val="nil"/>
              <w:bottom w:val="single" w:sz="4" w:space="0" w:color="000000" w:themeColor="text1"/>
              <w:right w:val="single" w:sz="4" w:space="0" w:color="000000" w:themeColor="text1"/>
            </w:tcBorders>
            <w:shd w:val="clear" w:color="auto" w:fill="8DB3E2" w:themeFill="text2" w:themeFillTint="66"/>
            <w:noWrap/>
            <w:vAlign w:val="bottom"/>
            <w:hideMark/>
          </w:tcPr>
          <w:p w14:paraId="11B81D2B"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bl>
    <w:p w14:paraId="3B4A7951" w14:textId="1D7E241B" w:rsidR="004358B1" w:rsidRPr="00406A45" w:rsidRDefault="00DA13EF" w:rsidP="00F314DB">
      <w:pPr>
        <w:spacing w:line="210" w:lineRule="atLeast"/>
        <w:jc w:val="center"/>
        <w:rPr>
          <w:color w:val="365F91" w:themeColor="accent1" w:themeShade="BF"/>
        </w:rPr>
      </w:pPr>
      <w:r>
        <w:rPr>
          <w:color w:val="365F91" w:themeColor="accent1" w:themeShade="BF"/>
        </w:rPr>
        <w:t>Table 3.4.1 – Speed tests of Able’s load folder function</w:t>
      </w:r>
    </w:p>
    <w:p w14:paraId="77F63F2C" w14:textId="1929C629" w:rsidR="004C38FE" w:rsidRPr="004C38FE" w:rsidRDefault="00406A45" w:rsidP="00406A45">
      <w:r>
        <w:t xml:space="preserve">Another important process that is required by able is the ability to load entire project directories into the </w:t>
      </w:r>
      <w:r w:rsidR="0063319C">
        <w:t>project manager tree view</w:t>
      </w:r>
      <w:r>
        <w:t xml:space="preserve">. Here the author </w:t>
      </w:r>
      <w:r w:rsidR="0063319C">
        <w:t>measured the time it took to load projects with different amounts of items. This process is a lot less resource intensive than the code loading function because it only needs to quickly crawl a directory and return the absolute file paths of all of its contents, this is why the operation time is considerably less. The table proves that as the fil</w:t>
      </w:r>
      <w:r w:rsidR="00A02D45">
        <w:t>e grows in size, as does the loa</w:t>
      </w:r>
      <w:r w:rsidR="0063319C">
        <w:t>d time.</w:t>
      </w:r>
    </w:p>
    <w:p w14:paraId="422A16F8" w14:textId="77777777" w:rsidR="00D34E33" w:rsidRDefault="00D34E33" w:rsidP="008F1410">
      <w:pPr>
        <w:ind w:left="720"/>
      </w:pPr>
    </w:p>
    <w:p w14:paraId="499ABE84" w14:textId="6A3AA871" w:rsidR="00D13CE6" w:rsidRPr="0043671E" w:rsidRDefault="00185E51" w:rsidP="004C38FE">
      <w:pPr>
        <w:pStyle w:val="Heading1"/>
      </w:pPr>
      <w:bookmarkStart w:id="21" w:name="_Toc440645748"/>
      <w:r>
        <w:t>4</w:t>
      </w:r>
      <w:r w:rsidR="00D34E33">
        <w:t xml:space="preserve">. </w:t>
      </w:r>
      <w:r w:rsidR="00D13CE6" w:rsidRPr="0043671E">
        <w:t>Aim</w:t>
      </w:r>
      <w:r w:rsidR="001950AE">
        <w:t>s</w:t>
      </w:r>
      <w:r w:rsidR="00D13CE6" w:rsidRPr="0043671E">
        <w:t xml:space="preserve"> and </w:t>
      </w:r>
      <w:r w:rsidR="00D13CE6" w:rsidRPr="00F979C6">
        <w:t>Objectives</w:t>
      </w:r>
      <w:bookmarkEnd w:id="21"/>
    </w:p>
    <w:p w14:paraId="6C6B9A5C" w14:textId="0A29C821" w:rsidR="00491CEA" w:rsidRPr="001609C1" w:rsidRDefault="00843033" w:rsidP="001609C1">
      <w:pPr>
        <w:pStyle w:val="Quote"/>
        <w:ind w:left="0"/>
        <w:jc w:val="left"/>
        <w:rPr>
          <w:i w:val="0"/>
          <w:iCs w:val="0"/>
        </w:rPr>
      </w:pPr>
      <w:r>
        <w:rPr>
          <w:rStyle w:val="Emphasis"/>
        </w:rPr>
        <w:t>To create an efficient and reliable code editor with auto-complete and syntax highlighting</w:t>
      </w:r>
    </w:p>
    <w:p w14:paraId="63BFEE4D" w14:textId="4A7D3685" w:rsidR="00D34E33" w:rsidRPr="002D2984" w:rsidRDefault="005A7749" w:rsidP="00097B9E">
      <w:pPr>
        <w:pStyle w:val="Heading2"/>
      </w:pPr>
      <w:bookmarkStart w:id="22" w:name="_Toc440645749"/>
      <w:r>
        <w:t>4</w:t>
      </w:r>
      <w:r w:rsidR="00D34E33">
        <w:t>.1 Primary objectives</w:t>
      </w:r>
      <w:bookmarkEnd w:id="22"/>
    </w:p>
    <w:p w14:paraId="17049BB1" w14:textId="4F63105B" w:rsidR="00D13CE6" w:rsidRDefault="00682AF0" w:rsidP="00682AF0">
      <w:pPr>
        <w:ind w:left="360"/>
      </w:pPr>
      <w:r>
        <w:t>The following</w:t>
      </w:r>
      <w:r w:rsidR="00A054EA">
        <w:t xml:space="preserve"> primary</w:t>
      </w:r>
      <w:r>
        <w:t xml:space="preserve"> objectives would need to be implemented for this project to be considered successful</w:t>
      </w:r>
      <w:r w:rsidR="00D13CE6">
        <w:t>:</w:t>
      </w:r>
    </w:p>
    <w:p w14:paraId="26D5888E" w14:textId="244C54DC" w:rsidR="00D13CE6" w:rsidRDefault="00843033" w:rsidP="00D13CE6">
      <w:pPr>
        <w:pStyle w:val="ListParagraph"/>
        <w:numPr>
          <w:ilvl w:val="0"/>
          <w:numId w:val="5"/>
        </w:numPr>
        <w:spacing w:before="240"/>
      </w:pPr>
      <w:r>
        <w:t>Create a clean and minimalistic code editor</w:t>
      </w:r>
    </w:p>
    <w:p w14:paraId="03B43880" w14:textId="6FA31660" w:rsidR="00BD556A" w:rsidRDefault="00BD556A" w:rsidP="00D13CE6">
      <w:pPr>
        <w:pStyle w:val="ListParagraph"/>
        <w:numPr>
          <w:ilvl w:val="0"/>
          <w:numId w:val="5"/>
        </w:numPr>
        <w:spacing w:before="240"/>
      </w:pPr>
      <w:r>
        <w:t>Add ability to handle files</w:t>
      </w:r>
    </w:p>
    <w:p w14:paraId="68E46C5A" w14:textId="2D442B8C" w:rsidR="00D13CE6" w:rsidRDefault="00843033" w:rsidP="00D13CE6">
      <w:pPr>
        <w:pStyle w:val="ListParagraph"/>
        <w:numPr>
          <w:ilvl w:val="0"/>
          <w:numId w:val="5"/>
        </w:numPr>
      </w:pPr>
      <w:r>
        <w:t>Include additional</w:t>
      </w:r>
      <w:r w:rsidR="00BD556A">
        <w:t xml:space="preserve"> core</w:t>
      </w:r>
      <w:r>
        <w:t xml:space="preserve"> features such as auto-correct and syntax highlighting</w:t>
      </w:r>
    </w:p>
    <w:p w14:paraId="46928EEC" w14:textId="51298AFC" w:rsidR="00A71CB1" w:rsidRDefault="00843033" w:rsidP="001950AE">
      <w:pPr>
        <w:pStyle w:val="ListParagraph"/>
        <w:numPr>
          <w:ilvl w:val="0"/>
          <w:numId w:val="5"/>
        </w:numPr>
      </w:pPr>
      <w:r>
        <w:t>Ensure software efficiency and reliability is at a high standard</w:t>
      </w:r>
    </w:p>
    <w:p w14:paraId="41C5CC20" w14:textId="77777777" w:rsidR="001950AE" w:rsidRDefault="001950AE" w:rsidP="001950AE">
      <w:pPr>
        <w:pStyle w:val="ListParagraph"/>
        <w:ind w:left="1080"/>
      </w:pPr>
    </w:p>
    <w:p w14:paraId="75B86DC5" w14:textId="7E96A5A2" w:rsidR="00A71CB1" w:rsidRPr="00692F6E" w:rsidRDefault="00692F6E" w:rsidP="005A7749">
      <w:pPr>
        <w:pStyle w:val="Objectivesheading"/>
        <w:rPr>
          <w:color w:val="000000" w:themeColor="text1"/>
          <w:sz w:val="22"/>
          <w:szCs w:val="21"/>
        </w:rPr>
      </w:pPr>
      <w:r w:rsidRPr="00692F6E">
        <w:rPr>
          <w:color w:val="000000" w:themeColor="text1"/>
          <w:sz w:val="22"/>
          <w:szCs w:val="21"/>
        </w:rPr>
        <w:t xml:space="preserve">1. </w:t>
      </w:r>
      <w:r w:rsidR="00A71CB1" w:rsidRPr="00692F6E">
        <w:rPr>
          <w:color w:val="000000" w:themeColor="text1"/>
          <w:sz w:val="22"/>
          <w:szCs w:val="21"/>
        </w:rPr>
        <w:t>Code editor</w:t>
      </w:r>
    </w:p>
    <w:p w14:paraId="3F58261D" w14:textId="6D8FD58E" w:rsidR="00A71CB1" w:rsidRDefault="00BD556A" w:rsidP="005A7749">
      <w:r>
        <w:t>Develop a clean and minimalistic interface which allows the user to write and manipulate code. The GUI should be responsive, simple and comfortable for users to use for long periods of time.</w:t>
      </w:r>
    </w:p>
    <w:p w14:paraId="4EF7B323" w14:textId="631A7466" w:rsidR="00BD556A" w:rsidRPr="00692F6E" w:rsidRDefault="00692F6E" w:rsidP="005A7749">
      <w:pPr>
        <w:pStyle w:val="Objectivesheading"/>
        <w:rPr>
          <w:color w:val="000000" w:themeColor="text1"/>
          <w:sz w:val="22"/>
          <w:szCs w:val="21"/>
        </w:rPr>
      </w:pPr>
      <w:r w:rsidRPr="00692F6E">
        <w:rPr>
          <w:color w:val="000000" w:themeColor="text1"/>
          <w:sz w:val="22"/>
          <w:szCs w:val="21"/>
        </w:rPr>
        <w:t xml:space="preserve">2. </w:t>
      </w:r>
      <w:r w:rsidR="00BD556A" w:rsidRPr="00692F6E">
        <w:rPr>
          <w:color w:val="000000" w:themeColor="text1"/>
          <w:sz w:val="22"/>
          <w:szCs w:val="21"/>
        </w:rPr>
        <w:t xml:space="preserve"> File handling</w:t>
      </w:r>
    </w:p>
    <w:p w14:paraId="0E50DB3F" w14:textId="11028D57" w:rsidR="00BD556A" w:rsidRDefault="00BD556A" w:rsidP="005A7749">
      <w:r>
        <w:t>The software should give the user the ability to manipulate file structures and allow them to:</w:t>
      </w:r>
    </w:p>
    <w:p w14:paraId="76EF7022" w14:textId="41F7B5CC" w:rsidR="00BD556A" w:rsidRDefault="00BD556A" w:rsidP="00BD556A">
      <w:pPr>
        <w:pStyle w:val="ListParagraph"/>
        <w:numPr>
          <w:ilvl w:val="0"/>
          <w:numId w:val="15"/>
        </w:numPr>
      </w:pPr>
      <w:r>
        <w:t>Create files</w:t>
      </w:r>
    </w:p>
    <w:p w14:paraId="29F504B2" w14:textId="57062933" w:rsidR="00BD556A" w:rsidRDefault="00BD556A" w:rsidP="00BD556A">
      <w:pPr>
        <w:pStyle w:val="ListParagraph"/>
        <w:numPr>
          <w:ilvl w:val="0"/>
          <w:numId w:val="15"/>
        </w:numPr>
      </w:pPr>
      <w:r>
        <w:t>Rename files</w:t>
      </w:r>
    </w:p>
    <w:p w14:paraId="37C1DC15" w14:textId="22677E6B" w:rsidR="00BD556A" w:rsidRDefault="00BD556A" w:rsidP="00BD556A">
      <w:pPr>
        <w:pStyle w:val="ListParagraph"/>
        <w:numPr>
          <w:ilvl w:val="0"/>
          <w:numId w:val="15"/>
        </w:numPr>
      </w:pPr>
      <w:r>
        <w:t>Remove files</w:t>
      </w:r>
    </w:p>
    <w:p w14:paraId="33BAF0A4" w14:textId="7D7BCD69" w:rsidR="00A71CB1" w:rsidRPr="00692F6E" w:rsidRDefault="00692F6E" w:rsidP="005A7749">
      <w:pPr>
        <w:pStyle w:val="Objectivesheading"/>
        <w:rPr>
          <w:color w:val="000000" w:themeColor="text1"/>
          <w:sz w:val="22"/>
          <w:szCs w:val="21"/>
        </w:rPr>
      </w:pPr>
      <w:r w:rsidRPr="00692F6E">
        <w:rPr>
          <w:color w:val="000000" w:themeColor="text1"/>
          <w:sz w:val="22"/>
          <w:szCs w:val="21"/>
        </w:rPr>
        <w:t>3.</w:t>
      </w:r>
      <w:r w:rsidR="00A71CB1" w:rsidRPr="00692F6E">
        <w:rPr>
          <w:color w:val="000000" w:themeColor="text1"/>
          <w:sz w:val="22"/>
          <w:szCs w:val="21"/>
        </w:rPr>
        <w:t xml:space="preserve"> Additional</w:t>
      </w:r>
      <w:r w:rsidR="00BD556A" w:rsidRPr="00692F6E">
        <w:rPr>
          <w:color w:val="000000" w:themeColor="text1"/>
          <w:sz w:val="22"/>
          <w:szCs w:val="21"/>
        </w:rPr>
        <w:t xml:space="preserve"> core</w:t>
      </w:r>
      <w:r w:rsidR="00A71CB1" w:rsidRPr="00692F6E">
        <w:rPr>
          <w:color w:val="000000" w:themeColor="text1"/>
          <w:sz w:val="22"/>
          <w:szCs w:val="21"/>
        </w:rPr>
        <w:t xml:space="preserve"> features</w:t>
      </w:r>
    </w:p>
    <w:p w14:paraId="25AE8FB5" w14:textId="130722C8" w:rsidR="00A71CB1" w:rsidRDefault="004D7376" w:rsidP="005A7749">
      <w:r>
        <w:t>Develop and integrate smart algorithms that can successfully auto-complete words and highlight code syntax.</w:t>
      </w:r>
      <w:r w:rsidR="00BD556A">
        <w:t xml:space="preserve"> The algorithms would be required to be fast, accurate and reliable.</w:t>
      </w:r>
      <w:r>
        <w:t xml:space="preserve"> </w:t>
      </w:r>
    </w:p>
    <w:p w14:paraId="58E01D5A" w14:textId="75F6DFDF" w:rsidR="004D7376" w:rsidRPr="00692F6E" w:rsidRDefault="00692F6E" w:rsidP="005A7749">
      <w:pPr>
        <w:pStyle w:val="Objectivesheading"/>
        <w:rPr>
          <w:color w:val="000000" w:themeColor="text1"/>
          <w:sz w:val="22"/>
          <w:szCs w:val="21"/>
        </w:rPr>
      </w:pPr>
      <w:r w:rsidRPr="00692F6E">
        <w:rPr>
          <w:color w:val="000000" w:themeColor="text1"/>
          <w:sz w:val="22"/>
          <w:szCs w:val="21"/>
        </w:rPr>
        <w:t xml:space="preserve">4. </w:t>
      </w:r>
      <w:r w:rsidR="00A71CB1" w:rsidRPr="00692F6E">
        <w:rPr>
          <w:color w:val="000000" w:themeColor="text1"/>
          <w:sz w:val="22"/>
          <w:szCs w:val="21"/>
        </w:rPr>
        <w:t>Efficiency and reliability</w:t>
      </w:r>
    </w:p>
    <w:p w14:paraId="0694288C" w14:textId="5EA210BD" w:rsidR="001950AE" w:rsidRDefault="004D7376" w:rsidP="005A7749">
      <w:pPr>
        <w:pStyle w:val="Objectivesheading"/>
        <w:rPr>
          <w:b w:val="0"/>
          <w:bCs/>
          <w:sz w:val="22"/>
        </w:rPr>
      </w:pPr>
      <w:r>
        <w:rPr>
          <w:b w:val="0"/>
          <w:bCs/>
          <w:sz w:val="22"/>
        </w:rPr>
        <w:t>Perform numerous rigorous tests to ensure that the software’s core algorithms perform as efficiently as possible. The software should be reliable and able to perform under a high amount of stress</w:t>
      </w:r>
      <w:r w:rsidR="00BD556A">
        <w:rPr>
          <w:b w:val="0"/>
          <w:bCs/>
          <w:sz w:val="22"/>
        </w:rPr>
        <w:t xml:space="preserve"> and consistent when running on other hardware configurations</w:t>
      </w:r>
      <w:r>
        <w:rPr>
          <w:b w:val="0"/>
          <w:bCs/>
          <w:sz w:val="22"/>
        </w:rPr>
        <w:t xml:space="preserve">. </w:t>
      </w:r>
    </w:p>
    <w:p w14:paraId="597174B3" w14:textId="0CD88730" w:rsidR="00D34E33" w:rsidRPr="002D2984" w:rsidRDefault="005A7749" w:rsidP="00097B9E">
      <w:pPr>
        <w:pStyle w:val="Heading2"/>
      </w:pPr>
      <w:bookmarkStart w:id="23" w:name="_Toc440645750"/>
      <w:r>
        <w:t>4</w:t>
      </w:r>
      <w:r w:rsidR="00D34E33">
        <w:t>.2 Secondary objectives</w:t>
      </w:r>
      <w:bookmarkEnd w:id="23"/>
    </w:p>
    <w:p w14:paraId="3D6AC016" w14:textId="3A91A96C" w:rsidR="002F24EA" w:rsidRDefault="00A054EA" w:rsidP="005A7749">
      <w:pPr>
        <w:pStyle w:val="Objectivesheading"/>
        <w:rPr>
          <w:b w:val="0"/>
          <w:bCs/>
          <w:sz w:val="22"/>
        </w:rPr>
      </w:pPr>
      <w:r>
        <w:rPr>
          <w:b w:val="0"/>
          <w:bCs/>
          <w:sz w:val="22"/>
        </w:rPr>
        <w:t>The following secondary objectives have low priority and will only be implemented when the primary objectives have achieved success:</w:t>
      </w:r>
    </w:p>
    <w:p w14:paraId="19BBC389" w14:textId="401829C4" w:rsidR="00A054EA" w:rsidRDefault="00A054EA" w:rsidP="00A054EA">
      <w:pPr>
        <w:pStyle w:val="ListParagraph"/>
        <w:numPr>
          <w:ilvl w:val="0"/>
          <w:numId w:val="14"/>
        </w:numPr>
      </w:pPr>
      <w:r>
        <w:t xml:space="preserve">User generated customization </w:t>
      </w:r>
    </w:p>
    <w:p w14:paraId="4357E4C8" w14:textId="1DF0AFDD" w:rsidR="002F24EA" w:rsidRDefault="002F24EA" w:rsidP="00A054EA">
      <w:pPr>
        <w:pStyle w:val="ListParagraph"/>
        <w:numPr>
          <w:ilvl w:val="0"/>
          <w:numId w:val="14"/>
        </w:numPr>
      </w:pPr>
      <w:r>
        <w:t>Machine learning autocomplete</w:t>
      </w:r>
    </w:p>
    <w:p w14:paraId="4B52DBDF" w14:textId="44C9C756" w:rsidR="00960C48" w:rsidRDefault="00960C48" w:rsidP="00A054EA">
      <w:pPr>
        <w:pStyle w:val="ListParagraph"/>
        <w:numPr>
          <w:ilvl w:val="0"/>
          <w:numId w:val="14"/>
        </w:numPr>
      </w:pPr>
      <w:r>
        <w:t>Multi-language support</w:t>
      </w:r>
    </w:p>
    <w:p w14:paraId="4A9125FA" w14:textId="6869B6AB" w:rsidR="002F24EA" w:rsidRPr="005A7749" w:rsidRDefault="00960C48" w:rsidP="005A7749">
      <w:pPr>
        <w:pStyle w:val="ListParagraph"/>
        <w:numPr>
          <w:ilvl w:val="0"/>
          <w:numId w:val="14"/>
        </w:numPr>
      </w:pPr>
      <w:r>
        <w:t>Compilers</w:t>
      </w:r>
    </w:p>
    <w:p w14:paraId="0BA572E6" w14:textId="1B4607D0" w:rsidR="00A71CB1" w:rsidRPr="00692F6E" w:rsidRDefault="00A71CB1" w:rsidP="00692F6E">
      <w:pPr>
        <w:pStyle w:val="Objectivesheading"/>
        <w:numPr>
          <w:ilvl w:val="0"/>
          <w:numId w:val="23"/>
        </w:numPr>
        <w:rPr>
          <w:color w:val="000000" w:themeColor="text1"/>
        </w:rPr>
      </w:pPr>
      <w:r w:rsidRPr="00692F6E">
        <w:rPr>
          <w:color w:val="000000" w:themeColor="text1"/>
        </w:rPr>
        <w:t xml:space="preserve"> </w:t>
      </w:r>
      <w:r w:rsidRPr="00692F6E">
        <w:rPr>
          <w:color w:val="000000" w:themeColor="text1"/>
          <w:sz w:val="22"/>
          <w:szCs w:val="21"/>
        </w:rPr>
        <w:t>User generated customization</w:t>
      </w:r>
    </w:p>
    <w:p w14:paraId="12AC07E3" w14:textId="58CD89B3" w:rsidR="002F24EA" w:rsidRPr="00A054EA" w:rsidRDefault="00A054EA" w:rsidP="005A7749">
      <w:pPr>
        <w:pStyle w:val="Objectivesheading"/>
        <w:rPr>
          <w:b w:val="0"/>
          <w:bCs/>
          <w:color w:val="000000" w:themeColor="text1"/>
          <w:sz w:val="22"/>
        </w:rPr>
      </w:pPr>
      <w:r>
        <w:rPr>
          <w:b w:val="0"/>
          <w:bCs/>
          <w:color w:val="000000" w:themeColor="text1"/>
          <w:sz w:val="22"/>
        </w:rPr>
        <w:t>Develop a system which allows 3</w:t>
      </w:r>
      <w:r w:rsidRPr="00A054EA">
        <w:rPr>
          <w:b w:val="0"/>
          <w:bCs/>
          <w:color w:val="000000" w:themeColor="text1"/>
          <w:sz w:val="22"/>
          <w:vertAlign w:val="superscript"/>
        </w:rPr>
        <w:t>rd</w:t>
      </w:r>
      <w:r>
        <w:rPr>
          <w:b w:val="0"/>
          <w:bCs/>
          <w:color w:val="000000" w:themeColor="text1"/>
          <w:sz w:val="22"/>
        </w:rPr>
        <w:t xml:space="preserve"> party plug-ins to be creates and implemented into the software. These plug-ins should have th</w:t>
      </w:r>
      <w:r w:rsidR="00692F6E">
        <w:rPr>
          <w:b w:val="0"/>
          <w:bCs/>
          <w:color w:val="000000" w:themeColor="text1"/>
          <w:sz w:val="22"/>
        </w:rPr>
        <w:t xml:space="preserve">e capability to change both the </w:t>
      </w:r>
      <w:r>
        <w:rPr>
          <w:b w:val="0"/>
          <w:bCs/>
          <w:color w:val="000000" w:themeColor="text1"/>
          <w:sz w:val="22"/>
        </w:rPr>
        <w:t xml:space="preserve">functionality </w:t>
      </w:r>
      <w:r w:rsidR="00692F6E">
        <w:rPr>
          <w:b w:val="0"/>
          <w:bCs/>
          <w:color w:val="000000" w:themeColor="text1"/>
          <w:sz w:val="22"/>
        </w:rPr>
        <w:t>and aesthetics of the software</w:t>
      </w:r>
      <w:r w:rsidR="00960C48">
        <w:rPr>
          <w:b w:val="0"/>
          <w:bCs/>
          <w:color w:val="000000" w:themeColor="text1"/>
          <w:sz w:val="22"/>
        </w:rPr>
        <w:t>.</w:t>
      </w:r>
    </w:p>
    <w:p w14:paraId="38E3DD6D" w14:textId="796EB392" w:rsidR="002F24EA" w:rsidRPr="00692F6E" w:rsidRDefault="00960C48" w:rsidP="00692F6E">
      <w:pPr>
        <w:pStyle w:val="Objectivesheading"/>
        <w:numPr>
          <w:ilvl w:val="0"/>
          <w:numId w:val="23"/>
        </w:numPr>
        <w:rPr>
          <w:color w:val="000000" w:themeColor="text1"/>
          <w:sz w:val="22"/>
          <w:szCs w:val="21"/>
        </w:rPr>
      </w:pPr>
      <w:r w:rsidRPr="00692F6E">
        <w:rPr>
          <w:color w:val="000000" w:themeColor="text1"/>
          <w:sz w:val="22"/>
          <w:szCs w:val="21"/>
        </w:rPr>
        <w:t xml:space="preserve"> Machine learning</w:t>
      </w:r>
    </w:p>
    <w:p w14:paraId="18B27E82" w14:textId="613F8873" w:rsidR="002F24EA" w:rsidRDefault="002F24EA" w:rsidP="005A7749">
      <w:pPr>
        <w:pStyle w:val="Objectivesheading"/>
        <w:rPr>
          <w:b w:val="0"/>
          <w:bCs/>
          <w:color w:val="000000" w:themeColor="text1"/>
          <w:sz w:val="22"/>
        </w:rPr>
      </w:pPr>
      <w:r>
        <w:rPr>
          <w:b w:val="0"/>
          <w:bCs/>
          <w:color w:val="000000" w:themeColor="text1"/>
          <w:sz w:val="22"/>
        </w:rPr>
        <w:t xml:space="preserve">Develop and provide the auto-complete algorithm with the ability to utilize machine learning in order to predict and complete the </w:t>
      </w:r>
      <w:r w:rsidR="00960C48">
        <w:rPr>
          <w:b w:val="0"/>
          <w:bCs/>
          <w:color w:val="000000" w:themeColor="text1"/>
          <w:sz w:val="22"/>
        </w:rPr>
        <w:t>user’s</w:t>
      </w:r>
      <w:r>
        <w:rPr>
          <w:b w:val="0"/>
          <w:bCs/>
          <w:color w:val="000000" w:themeColor="text1"/>
          <w:sz w:val="22"/>
        </w:rPr>
        <w:t xml:space="preserve"> word.</w:t>
      </w:r>
    </w:p>
    <w:p w14:paraId="7C60CF28" w14:textId="72D9062D" w:rsidR="00960C48" w:rsidRPr="00692F6E" w:rsidRDefault="00960C48" w:rsidP="00692F6E">
      <w:pPr>
        <w:pStyle w:val="Objectivesheading"/>
        <w:numPr>
          <w:ilvl w:val="0"/>
          <w:numId w:val="23"/>
        </w:numPr>
        <w:rPr>
          <w:color w:val="000000" w:themeColor="text1"/>
        </w:rPr>
      </w:pPr>
      <w:r w:rsidRPr="00692F6E">
        <w:rPr>
          <w:color w:val="000000" w:themeColor="text1"/>
        </w:rPr>
        <w:t xml:space="preserve"> </w:t>
      </w:r>
      <w:r w:rsidRPr="00692F6E">
        <w:rPr>
          <w:color w:val="000000" w:themeColor="text1"/>
          <w:sz w:val="22"/>
          <w:szCs w:val="21"/>
        </w:rPr>
        <w:t>Multi-language support</w:t>
      </w:r>
    </w:p>
    <w:p w14:paraId="28F83B7A" w14:textId="62A540F4" w:rsidR="00960C48" w:rsidRDefault="00960C48" w:rsidP="005A7749">
      <w:pPr>
        <w:pStyle w:val="Objectivesheading"/>
        <w:rPr>
          <w:b w:val="0"/>
          <w:bCs/>
          <w:color w:val="000000" w:themeColor="text1"/>
          <w:sz w:val="22"/>
        </w:rPr>
      </w:pPr>
      <w:r>
        <w:rPr>
          <w:b w:val="0"/>
          <w:bCs/>
          <w:color w:val="000000" w:themeColor="text1"/>
          <w:sz w:val="22"/>
        </w:rPr>
        <w:t>Implement a system which allows the syntax-highlighting algorithm to work on multiple languages through the use of configuration files which can be customized for each language.</w:t>
      </w:r>
    </w:p>
    <w:p w14:paraId="7C80EBF1" w14:textId="00391EA7" w:rsidR="00960C48" w:rsidRPr="00692F6E" w:rsidRDefault="00960C48" w:rsidP="00692F6E">
      <w:pPr>
        <w:pStyle w:val="Objectivesheading"/>
        <w:numPr>
          <w:ilvl w:val="0"/>
          <w:numId w:val="23"/>
        </w:numPr>
        <w:rPr>
          <w:color w:val="000000" w:themeColor="text1"/>
          <w:sz w:val="22"/>
          <w:szCs w:val="21"/>
        </w:rPr>
      </w:pPr>
      <w:r w:rsidRPr="00692F6E">
        <w:rPr>
          <w:color w:val="000000" w:themeColor="text1"/>
          <w:sz w:val="22"/>
          <w:szCs w:val="21"/>
        </w:rPr>
        <w:t>Compiler support</w:t>
      </w:r>
    </w:p>
    <w:p w14:paraId="238450C0" w14:textId="1CDA0EC4" w:rsidR="00960C48" w:rsidRPr="00A054EA" w:rsidRDefault="00960C48" w:rsidP="005A7749">
      <w:pPr>
        <w:pStyle w:val="Objectivesheading"/>
        <w:rPr>
          <w:b w:val="0"/>
          <w:bCs/>
          <w:color w:val="000000" w:themeColor="text1"/>
          <w:sz w:val="22"/>
        </w:rPr>
      </w:pPr>
      <w:r>
        <w:rPr>
          <w:b w:val="0"/>
          <w:bCs/>
          <w:color w:val="000000" w:themeColor="text1"/>
          <w:sz w:val="22"/>
        </w:rPr>
        <w:t>Develop a built in compiler that will compile C++ code and give the plug-in system the ability to add extra user generated compilers.</w:t>
      </w:r>
    </w:p>
    <w:p w14:paraId="27F3D338" w14:textId="77777777" w:rsidR="00FB2C33" w:rsidRDefault="00FB2C33" w:rsidP="000B2281">
      <w:pPr>
        <w:sectPr w:rsidR="00FB2C33" w:rsidSect="003A7AB9">
          <w:headerReference w:type="default" r:id="rId27"/>
          <w:pgSz w:w="11906" w:h="16838"/>
          <w:pgMar w:top="1361" w:right="1440" w:bottom="1361" w:left="1440" w:header="708" w:footer="708" w:gutter="0"/>
          <w:cols w:space="708"/>
          <w:docGrid w:linePitch="360"/>
        </w:sectPr>
      </w:pPr>
    </w:p>
    <w:p w14:paraId="4A428706" w14:textId="6891999F" w:rsidR="000E72A3" w:rsidRDefault="00185E51" w:rsidP="000E72A3">
      <w:pPr>
        <w:pStyle w:val="Heading1"/>
        <w:ind w:firstLine="720"/>
      </w:pPr>
      <w:bookmarkStart w:id="24" w:name="_Toc440645751"/>
      <w:r>
        <w:t>5</w:t>
      </w:r>
      <w:r w:rsidR="00CF0113">
        <w:t xml:space="preserve">. </w:t>
      </w:r>
      <w:r w:rsidR="000B2281">
        <w:t>Task List</w:t>
      </w:r>
      <w:bookmarkEnd w:id="24"/>
    </w:p>
    <w:p w14:paraId="098E03EC" w14:textId="2B5EDD9B" w:rsidR="00D34E33" w:rsidRPr="002D2984" w:rsidRDefault="00185E51" w:rsidP="00097B9E">
      <w:pPr>
        <w:pStyle w:val="Heading2"/>
      </w:pPr>
      <w:bookmarkStart w:id="25" w:name="_Toc440645752"/>
      <w:r>
        <w:t>5</w:t>
      </w:r>
      <w:r w:rsidR="00D34E33">
        <w:t>.1 Personal task list</w:t>
      </w:r>
      <w:bookmarkEnd w:id="25"/>
    </w:p>
    <w:tbl>
      <w:tblPr>
        <w:tblStyle w:val="TableGrid"/>
        <w:tblpPr w:leftFromText="180" w:rightFromText="180" w:vertAnchor="text" w:horzAnchor="margin" w:tblpY="211"/>
        <w:tblW w:w="13965" w:type="dxa"/>
        <w:shd w:val="clear" w:color="auto" w:fill="95B3D7" w:themeFill="accent1" w:themeFillTint="99"/>
        <w:tblLook w:val="04A0" w:firstRow="1" w:lastRow="0" w:firstColumn="1" w:lastColumn="0" w:noHBand="0" w:noVBand="1"/>
      </w:tblPr>
      <w:tblGrid>
        <w:gridCol w:w="551"/>
        <w:gridCol w:w="6311"/>
        <w:gridCol w:w="1386"/>
        <w:gridCol w:w="1400"/>
        <w:gridCol w:w="1339"/>
        <w:gridCol w:w="2978"/>
      </w:tblGrid>
      <w:tr w:rsidR="00491CEA" w14:paraId="1F873099" w14:textId="77777777" w:rsidTr="00494B3E">
        <w:trPr>
          <w:trHeight w:val="858"/>
        </w:trPr>
        <w:tc>
          <w:tcPr>
            <w:tcW w:w="551"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72A85C12" w14:textId="65EA7FBE" w:rsidR="00491CEA" w:rsidRPr="00240C9B" w:rsidRDefault="00491CEA" w:rsidP="00491CEA">
            <w:pPr>
              <w:pStyle w:val="ListParagraph"/>
              <w:spacing w:line="210" w:lineRule="atLeast"/>
              <w:ind w:left="0"/>
              <w:jc w:val="center"/>
              <w:rPr>
                <w:color w:val="FFFFFF" w:themeColor="background1"/>
              </w:rPr>
            </w:pPr>
            <w:r>
              <w:rPr>
                <w:color w:val="FFFFFF" w:themeColor="background1"/>
              </w:rPr>
              <w:t>#</w:t>
            </w:r>
          </w:p>
        </w:tc>
        <w:tc>
          <w:tcPr>
            <w:tcW w:w="6311"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3FE10065" w14:textId="7E8BE0CD" w:rsidR="00491CEA" w:rsidRPr="00240C9B" w:rsidRDefault="00491CEA" w:rsidP="00491CEA">
            <w:pPr>
              <w:pStyle w:val="ListParagraph"/>
              <w:spacing w:line="210" w:lineRule="atLeast"/>
              <w:ind w:left="0"/>
              <w:jc w:val="center"/>
              <w:rPr>
                <w:color w:val="FFFFFF" w:themeColor="background1"/>
              </w:rPr>
            </w:pPr>
            <w:r>
              <w:rPr>
                <w:color w:val="FFFFFF" w:themeColor="background1"/>
              </w:rPr>
              <w:t>Task name</w:t>
            </w:r>
          </w:p>
        </w:tc>
        <w:tc>
          <w:tcPr>
            <w:tcW w:w="138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73E9A66" w14:textId="77777777" w:rsidR="00491CEA" w:rsidRDefault="00491CEA" w:rsidP="00491CEA">
            <w:pPr>
              <w:pStyle w:val="ListParagraph"/>
              <w:spacing w:line="210" w:lineRule="atLeast"/>
              <w:ind w:left="0"/>
              <w:jc w:val="center"/>
              <w:rPr>
                <w:color w:val="FFFFFF" w:themeColor="background1"/>
              </w:rPr>
            </w:pPr>
            <w:r>
              <w:rPr>
                <w:color w:val="FFFFFF" w:themeColor="background1"/>
              </w:rPr>
              <w:t>Duration</w:t>
            </w:r>
          </w:p>
          <w:p w14:paraId="35D90539" w14:textId="17B61C50" w:rsidR="00491CEA" w:rsidRPr="00240C9B" w:rsidRDefault="00491CEA" w:rsidP="00491CEA">
            <w:pPr>
              <w:pStyle w:val="ListParagraph"/>
              <w:spacing w:line="210" w:lineRule="atLeast"/>
              <w:ind w:left="0"/>
              <w:jc w:val="center"/>
              <w:rPr>
                <w:color w:val="FFFFFF" w:themeColor="background1"/>
              </w:rPr>
            </w:pPr>
            <w:r>
              <w:rPr>
                <w:color w:val="FFFFFF" w:themeColor="background1"/>
              </w:rPr>
              <w:t>(days)</w:t>
            </w:r>
          </w:p>
        </w:tc>
        <w:tc>
          <w:tcPr>
            <w:tcW w:w="140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90336F9" w14:textId="20360262" w:rsidR="00491CEA" w:rsidRPr="00240C9B" w:rsidRDefault="00491CEA" w:rsidP="00491CEA">
            <w:pPr>
              <w:pStyle w:val="ListParagraph"/>
              <w:spacing w:line="210" w:lineRule="atLeast"/>
              <w:ind w:left="0"/>
              <w:jc w:val="center"/>
              <w:rPr>
                <w:color w:val="FFFFFF" w:themeColor="background1"/>
              </w:rPr>
            </w:pPr>
            <w:r>
              <w:rPr>
                <w:color w:val="FFFFFF" w:themeColor="background1"/>
              </w:rPr>
              <w:t>Start date</w:t>
            </w:r>
          </w:p>
        </w:tc>
        <w:tc>
          <w:tcPr>
            <w:tcW w:w="133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9F6C888" w14:textId="3C281412" w:rsidR="00491CEA" w:rsidRPr="00240C9B" w:rsidRDefault="00491CEA" w:rsidP="00491CEA">
            <w:pPr>
              <w:pStyle w:val="ListParagraph"/>
              <w:spacing w:line="210" w:lineRule="atLeast"/>
              <w:ind w:left="0"/>
              <w:jc w:val="center"/>
              <w:rPr>
                <w:color w:val="FFFFFF" w:themeColor="background1"/>
              </w:rPr>
            </w:pPr>
            <w:r>
              <w:rPr>
                <w:color w:val="FFFFFF" w:themeColor="background1"/>
              </w:rPr>
              <w:t>Finish date</w:t>
            </w:r>
          </w:p>
        </w:tc>
        <w:tc>
          <w:tcPr>
            <w:tcW w:w="297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380E8167" w14:textId="5CD9C167" w:rsidR="00491CEA" w:rsidRPr="00240C9B" w:rsidRDefault="00491CEA" w:rsidP="00491CEA">
            <w:pPr>
              <w:pStyle w:val="ListParagraph"/>
              <w:spacing w:line="210" w:lineRule="atLeast"/>
              <w:ind w:left="0"/>
              <w:jc w:val="center"/>
              <w:rPr>
                <w:color w:val="FFFFFF" w:themeColor="background1"/>
              </w:rPr>
            </w:pPr>
            <w:r>
              <w:rPr>
                <w:color w:val="FFFFFF" w:themeColor="background1"/>
              </w:rPr>
              <w:t>Notes</w:t>
            </w:r>
          </w:p>
        </w:tc>
      </w:tr>
      <w:tr w:rsidR="00491CEA" w14:paraId="3AA3B43C" w14:textId="77777777" w:rsidTr="003E4AA0">
        <w:trPr>
          <w:trHeight w:val="371"/>
        </w:trPr>
        <w:tc>
          <w:tcPr>
            <w:tcW w:w="551" w:type="dxa"/>
            <w:tcBorders>
              <w:top w:val="single" w:sz="8" w:space="0" w:color="0F243E" w:themeColor="text2" w:themeShade="80"/>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206031CE" w14:textId="063C9769" w:rsidR="00491CEA" w:rsidRDefault="00491CEA" w:rsidP="00491CEA">
            <w:pPr>
              <w:pStyle w:val="ListParagraph"/>
              <w:spacing w:line="210" w:lineRule="atLeast"/>
              <w:ind w:left="0"/>
              <w:jc w:val="center"/>
              <w:rPr>
                <w:color w:val="000000" w:themeColor="text1"/>
              </w:rPr>
            </w:pPr>
            <w:r>
              <w:rPr>
                <w:color w:val="000000" w:themeColor="text1"/>
              </w:rPr>
              <w:t>1</w:t>
            </w:r>
          </w:p>
        </w:tc>
        <w:tc>
          <w:tcPr>
            <w:tcW w:w="6311" w:type="dxa"/>
            <w:tcBorders>
              <w:top w:val="single" w:sz="8" w:space="0" w:color="0F243E" w:themeColor="text2" w:themeShade="80"/>
              <w:left w:val="single" w:sz="4"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2563659C" w14:textId="0A0BEE90" w:rsidR="00491CEA" w:rsidRPr="00491CEA" w:rsidRDefault="00491CEA" w:rsidP="00491CEA">
            <w:pPr>
              <w:pStyle w:val="ListParagraph"/>
              <w:spacing w:line="210" w:lineRule="atLeast"/>
              <w:ind w:left="0"/>
              <w:jc w:val="center"/>
              <w:rPr>
                <w:color w:val="00B050"/>
              </w:rPr>
            </w:pPr>
            <w:r w:rsidRPr="00491CEA">
              <w:rPr>
                <w:color w:val="0D0D0D" w:themeColor="text1" w:themeTint="F2"/>
              </w:rPr>
              <w:t>08341 (Development project) initial report</w:t>
            </w:r>
          </w:p>
        </w:tc>
        <w:tc>
          <w:tcPr>
            <w:tcW w:w="1386"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713DC6DE" w14:textId="15801FD8" w:rsidR="00491CEA" w:rsidRPr="0071753E" w:rsidRDefault="00491CEA" w:rsidP="00491CEA">
            <w:pPr>
              <w:pStyle w:val="ListParagraph"/>
              <w:spacing w:line="210" w:lineRule="atLeast"/>
              <w:ind w:left="0"/>
              <w:jc w:val="center"/>
              <w:rPr>
                <w:color w:val="0D0D0D" w:themeColor="text1" w:themeTint="F2"/>
              </w:rPr>
            </w:pPr>
            <w:r w:rsidRPr="0071753E">
              <w:rPr>
                <w:color w:val="0D0D0D" w:themeColor="text1" w:themeTint="F2"/>
              </w:rPr>
              <w:t>15</w:t>
            </w:r>
          </w:p>
        </w:tc>
        <w:tc>
          <w:tcPr>
            <w:tcW w:w="140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6A033180" w14:textId="0DE62F6F" w:rsidR="00491CEA" w:rsidRPr="0071753E" w:rsidRDefault="00491CEA" w:rsidP="00491CEA">
            <w:pPr>
              <w:pStyle w:val="ListParagraph"/>
              <w:spacing w:line="210" w:lineRule="atLeast"/>
              <w:ind w:left="0"/>
              <w:jc w:val="center"/>
              <w:rPr>
                <w:color w:val="0D0D0D" w:themeColor="text1" w:themeTint="F2"/>
              </w:rPr>
            </w:pPr>
            <w:r w:rsidRPr="0071753E">
              <w:rPr>
                <w:color w:val="0D0D0D" w:themeColor="text1" w:themeTint="F2"/>
              </w:rPr>
              <w:t>01</w:t>
            </w:r>
            <w:r w:rsidR="0071753E" w:rsidRPr="0071753E">
              <w:rPr>
                <w:color w:val="0D0D0D" w:themeColor="text1" w:themeTint="F2"/>
              </w:rPr>
              <w:t>/10/2015</w:t>
            </w:r>
          </w:p>
        </w:tc>
        <w:tc>
          <w:tcPr>
            <w:tcW w:w="1339"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178EE946" w14:textId="5E14EE42" w:rsidR="00491CEA" w:rsidRPr="0071753E" w:rsidRDefault="0071753E" w:rsidP="00491CEA">
            <w:pPr>
              <w:pStyle w:val="ListParagraph"/>
              <w:spacing w:line="210" w:lineRule="atLeast"/>
              <w:ind w:left="0"/>
              <w:jc w:val="center"/>
              <w:rPr>
                <w:color w:val="0D0D0D" w:themeColor="text1" w:themeTint="F2"/>
              </w:rPr>
            </w:pPr>
            <w:r w:rsidRPr="0071753E">
              <w:rPr>
                <w:color w:val="0D0D0D" w:themeColor="text1" w:themeTint="F2"/>
              </w:rPr>
              <w:t>15/10/2015</w:t>
            </w:r>
          </w:p>
        </w:tc>
        <w:tc>
          <w:tcPr>
            <w:tcW w:w="2978"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3C8E5019" w14:textId="08179170" w:rsidR="00491CEA" w:rsidRDefault="00491CEA" w:rsidP="00491CEA">
            <w:pPr>
              <w:pStyle w:val="ListParagraph"/>
              <w:spacing w:line="210" w:lineRule="atLeast"/>
              <w:ind w:left="0"/>
              <w:jc w:val="center"/>
              <w:rPr>
                <w:color w:val="000000" w:themeColor="text1"/>
              </w:rPr>
            </w:pPr>
          </w:p>
        </w:tc>
      </w:tr>
      <w:tr w:rsidR="00C01FF2" w14:paraId="3B118C8D" w14:textId="77777777" w:rsidTr="00F503AF">
        <w:trPr>
          <w:trHeight w:val="709"/>
        </w:trPr>
        <w:tc>
          <w:tcPr>
            <w:tcW w:w="551"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7919B248" w14:textId="15DD784C" w:rsidR="00C01FF2" w:rsidRDefault="00494B3E" w:rsidP="00491CEA">
            <w:pPr>
              <w:pStyle w:val="ListParagraph"/>
              <w:spacing w:line="210" w:lineRule="atLeast"/>
              <w:ind w:left="0"/>
              <w:jc w:val="center"/>
              <w:rPr>
                <w:color w:val="000000" w:themeColor="text1"/>
              </w:rPr>
            </w:pPr>
            <w:r>
              <w:rPr>
                <w:color w:val="000000" w:themeColor="text1"/>
              </w:rPr>
              <w:t>2</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69D97841" w14:textId="2834ABF3" w:rsidR="00C01FF2" w:rsidRPr="00491CEA" w:rsidRDefault="00494B3E" w:rsidP="00494B3E">
            <w:pPr>
              <w:pStyle w:val="ListParagraph"/>
              <w:spacing w:line="210" w:lineRule="atLeast"/>
              <w:ind w:left="0"/>
              <w:jc w:val="center"/>
              <w:rPr>
                <w:color w:val="0D0D0D" w:themeColor="text1" w:themeTint="F2"/>
              </w:rPr>
            </w:pPr>
            <w:r w:rsidRPr="0071753E">
              <w:rPr>
                <w:color w:val="0D0D0D" w:themeColor="text1" w:themeTint="F2"/>
              </w:rPr>
              <w:t>08341, 08348,08338 lectures</w:t>
            </w:r>
          </w:p>
        </w:tc>
        <w:tc>
          <w:tcPr>
            <w:tcW w:w="1386"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6E73871" w14:textId="1C0B9C14" w:rsidR="00C01FF2" w:rsidRPr="0071753E" w:rsidRDefault="00494B3E" w:rsidP="00494B3E">
            <w:pPr>
              <w:pStyle w:val="ListParagraph"/>
              <w:spacing w:line="210" w:lineRule="atLeast"/>
              <w:ind w:left="0"/>
              <w:jc w:val="center"/>
              <w:rPr>
                <w:color w:val="0D0D0D" w:themeColor="text1" w:themeTint="F2"/>
              </w:rPr>
            </w:pPr>
            <w:r>
              <w:rPr>
                <w:color w:val="0D0D0D" w:themeColor="text1" w:themeTint="F2"/>
              </w:rPr>
              <w:t>85</w:t>
            </w:r>
          </w:p>
        </w:tc>
        <w:tc>
          <w:tcPr>
            <w:tcW w:w="140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F6D374A" w14:textId="3530A936" w:rsidR="00C01FF2" w:rsidRPr="0071753E" w:rsidRDefault="00494B3E" w:rsidP="00494B3E">
            <w:pPr>
              <w:pStyle w:val="ListParagraph"/>
              <w:spacing w:line="210" w:lineRule="atLeast"/>
              <w:ind w:left="0"/>
              <w:jc w:val="center"/>
              <w:rPr>
                <w:color w:val="0D0D0D" w:themeColor="text1" w:themeTint="F2"/>
              </w:rPr>
            </w:pPr>
            <w:r w:rsidRPr="0071753E">
              <w:rPr>
                <w:color w:val="0D0D0D" w:themeColor="text1" w:themeTint="F2"/>
              </w:rPr>
              <w:t>28/09/2015</w:t>
            </w:r>
          </w:p>
        </w:tc>
        <w:tc>
          <w:tcPr>
            <w:tcW w:w="1339"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1BEF15D6" w14:textId="28F56C04" w:rsidR="00C01FF2" w:rsidRPr="0071753E" w:rsidRDefault="00494B3E" w:rsidP="00491CEA">
            <w:pPr>
              <w:pStyle w:val="ListParagraph"/>
              <w:spacing w:line="210" w:lineRule="atLeast"/>
              <w:ind w:left="0"/>
              <w:jc w:val="center"/>
              <w:rPr>
                <w:color w:val="0D0D0D" w:themeColor="text1" w:themeTint="F2"/>
              </w:rPr>
            </w:pPr>
            <w:r w:rsidRPr="0071753E">
              <w:rPr>
                <w:color w:val="0D0D0D" w:themeColor="text1" w:themeTint="F2"/>
              </w:rPr>
              <w:t>21/12/2015</w:t>
            </w:r>
          </w:p>
        </w:tc>
        <w:tc>
          <w:tcPr>
            <w:tcW w:w="2978"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39512CC2" w14:textId="77777777" w:rsidR="00494B3E" w:rsidRDefault="00494B3E" w:rsidP="00491CEA">
            <w:pPr>
              <w:pStyle w:val="ListParagraph"/>
              <w:spacing w:line="210" w:lineRule="atLeast"/>
              <w:ind w:left="0"/>
              <w:jc w:val="center"/>
              <w:rPr>
                <w:color w:val="000000" w:themeColor="text1"/>
              </w:rPr>
            </w:pPr>
          </w:p>
          <w:p w14:paraId="3E256146" w14:textId="197BB165" w:rsidR="00C01FF2" w:rsidRDefault="00494B3E" w:rsidP="00491CEA">
            <w:pPr>
              <w:pStyle w:val="ListParagraph"/>
              <w:spacing w:line="210" w:lineRule="atLeast"/>
              <w:ind w:left="0"/>
              <w:jc w:val="center"/>
              <w:rPr>
                <w:color w:val="000000" w:themeColor="text1"/>
              </w:rPr>
            </w:pPr>
            <w:r>
              <w:rPr>
                <w:color w:val="000000" w:themeColor="text1"/>
              </w:rPr>
              <w:t>Lectures continue until exam revision begins</w:t>
            </w:r>
          </w:p>
        </w:tc>
      </w:tr>
      <w:tr w:rsidR="00491CEA" w14:paraId="009D1637" w14:textId="77777777" w:rsidTr="003E4AA0">
        <w:trPr>
          <w:trHeight w:val="388"/>
        </w:trPr>
        <w:tc>
          <w:tcPr>
            <w:tcW w:w="551"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C6D9F1" w:themeFill="text2" w:themeFillTint="33"/>
            <w:vAlign w:val="center"/>
          </w:tcPr>
          <w:p w14:paraId="354643E1" w14:textId="39D29AE2" w:rsidR="00491CEA" w:rsidRDefault="00494B3E" w:rsidP="00491CEA">
            <w:pPr>
              <w:pStyle w:val="ListParagraph"/>
              <w:spacing w:line="210" w:lineRule="atLeast"/>
              <w:ind w:left="0"/>
              <w:jc w:val="center"/>
              <w:rPr>
                <w:color w:val="000000" w:themeColor="text1"/>
              </w:rPr>
            </w:pPr>
            <w:r>
              <w:rPr>
                <w:color w:val="000000" w:themeColor="text1"/>
              </w:rPr>
              <w:t>3</w:t>
            </w:r>
          </w:p>
        </w:tc>
        <w:tc>
          <w:tcPr>
            <w:tcW w:w="6311" w:type="dxa"/>
            <w:tcBorders>
              <w:top w:val="single" w:sz="4" w:space="0" w:color="365F91" w:themeColor="accent1" w:themeShade="BF"/>
              <w:left w:val="single" w:sz="4" w:space="0" w:color="365F91" w:themeColor="accent1" w:themeShade="BF"/>
              <w:bottom w:val="single" w:sz="8" w:space="0" w:color="365F91" w:themeColor="accent1" w:themeShade="BF"/>
              <w:right w:val="single" w:sz="8" w:space="0" w:color="4F81BD" w:themeColor="accent1"/>
            </w:tcBorders>
            <w:shd w:val="clear" w:color="auto" w:fill="C6D9F1" w:themeFill="text2" w:themeFillTint="33"/>
            <w:vAlign w:val="center"/>
          </w:tcPr>
          <w:p w14:paraId="63A6DFA9" w14:textId="07B551A9"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08341 (Development project) Interim report</w:t>
            </w:r>
          </w:p>
        </w:tc>
        <w:tc>
          <w:tcPr>
            <w:tcW w:w="1386" w:type="dxa"/>
            <w:tcBorders>
              <w:top w:val="single" w:sz="4"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C6D9F1" w:themeFill="text2" w:themeFillTint="33"/>
            <w:vAlign w:val="center"/>
          </w:tcPr>
          <w:p w14:paraId="13DF36D5" w14:textId="4B6C9BF1"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15</w:t>
            </w:r>
          </w:p>
        </w:tc>
        <w:tc>
          <w:tcPr>
            <w:tcW w:w="140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75473416" w14:textId="5165FB9C"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06/10/2015</w:t>
            </w:r>
          </w:p>
        </w:tc>
        <w:tc>
          <w:tcPr>
            <w:tcW w:w="1339"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7A61E5D" w14:textId="0B4AE768"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21/01/2016</w:t>
            </w:r>
          </w:p>
        </w:tc>
        <w:tc>
          <w:tcPr>
            <w:tcW w:w="2978"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C6D9F1" w:themeFill="text2" w:themeFillTint="33"/>
            <w:vAlign w:val="center"/>
          </w:tcPr>
          <w:p w14:paraId="5567865E" w14:textId="77777777" w:rsidR="0071753E" w:rsidRDefault="0071753E" w:rsidP="00491CEA">
            <w:pPr>
              <w:pStyle w:val="ListParagraph"/>
              <w:spacing w:line="210" w:lineRule="atLeast"/>
              <w:ind w:left="0"/>
              <w:jc w:val="center"/>
              <w:rPr>
                <w:color w:val="000000" w:themeColor="text1"/>
              </w:rPr>
            </w:pPr>
          </w:p>
          <w:p w14:paraId="32BFBC07" w14:textId="67EA102E" w:rsidR="00491CEA" w:rsidRDefault="00491CEA" w:rsidP="00491CEA">
            <w:pPr>
              <w:pStyle w:val="ListParagraph"/>
              <w:spacing w:line="210" w:lineRule="atLeast"/>
              <w:ind w:left="0"/>
              <w:jc w:val="center"/>
              <w:rPr>
                <w:color w:val="000000" w:themeColor="text1"/>
              </w:rPr>
            </w:pPr>
          </w:p>
        </w:tc>
      </w:tr>
      <w:tr w:rsidR="00491CEA" w:rsidRPr="00C01FF2" w14:paraId="79A3F301" w14:textId="77777777" w:rsidTr="003E4AA0">
        <w:trPr>
          <w:trHeight w:val="376"/>
        </w:trPr>
        <w:tc>
          <w:tcPr>
            <w:tcW w:w="551"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2569DBE7" w14:textId="2F5DF6E2" w:rsidR="00491CEA" w:rsidRDefault="00494B3E" w:rsidP="00491CEA">
            <w:pPr>
              <w:pStyle w:val="ListParagraph"/>
              <w:spacing w:line="210" w:lineRule="atLeast"/>
              <w:ind w:left="0"/>
              <w:jc w:val="center"/>
              <w:rPr>
                <w:color w:val="000000" w:themeColor="text1"/>
              </w:rPr>
            </w:pPr>
            <w:r>
              <w:rPr>
                <w:color w:val="000000" w:themeColor="text1"/>
              </w:rPr>
              <w:t>4</w:t>
            </w:r>
          </w:p>
        </w:tc>
        <w:tc>
          <w:tcPr>
            <w:tcW w:w="6311" w:type="dxa"/>
            <w:tcBorders>
              <w:top w:val="single" w:sz="8" w:space="0" w:color="365F91" w:themeColor="accent1" w:themeShade="BF"/>
              <w:left w:val="single" w:sz="4" w:space="0" w:color="365F91" w:themeColor="accent1" w:themeShade="BF"/>
              <w:bottom w:val="single" w:sz="4" w:space="0" w:color="548DD4" w:themeColor="text2" w:themeTint="99"/>
              <w:right w:val="single" w:sz="8" w:space="0" w:color="4F81BD" w:themeColor="accent1"/>
            </w:tcBorders>
            <w:shd w:val="clear" w:color="auto" w:fill="DBE5F1" w:themeFill="accent1" w:themeFillTint="33"/>
            <w:vAlign w:val="center"/>
          </w:tcPr>
          <w:p w14:paraId="6925EEEE" w14:textId="06BE78F4" w:rsidR="00491CEA" w:rsidRPr="00C01FF2" w:rsidRDefault="0071753E" w:rsidP="00491CEA">
            <w:pPr>
              <w:pStyle w:val="ListParagraph"/>
              <w:spacing w:line="210" w:lineRule="atLeast"/>
              <w:ind w:left="0"/>
              <w:jc w:val="center"/>
              <w:rPr>
                <w:color w:val="00B050"/>
              </w:rPr>
            </w:pPr>
            <w:r w:rsidRPr="00C01FF2">
              <w:rPr>
                <w:color w:val="0D0D0D" w:themeColor="text1" w:themeTint="F2"/>
              </w:rPr>
              <w:t>08341, 08348,08338 Revision</w:t>
            </w:r>
            <w:r w:rsidR="00207D84">
              <w:rPr>
                <w:color w:val="0D0D0D" w:themeColor="text1" w:themeTint="F2"/>
              </w:rPr>
              <w:t xml:space="preserve"> and exams</w:t>
            </w:r>
          </w:p>
        </w:tc>
        <w:tc>
          <w:tcPr>
            <w:tcW w:w="1386" w:type="dxa"/>
            <w:tcBorders>
              <w:top w:val="single" w:sz="8" w:space="0" w:color="365F91" w:themeColor="accent1" w:themeShade="BF"/>
              <w:left w:val="single" w:sz="8" w:space="0" w:color="4F81BD" w:themeColor="accent1"/>
              <w:bottom w:val="single" w:sz="4" w:space="0" w:color="365F91" w:themeColor="accent1" w:themeShade="BF"/>
              <w:right w:val="single" w:sz="8" w:space="0" w:color="365F91" w:themeColor="accent1" w:themeShade="BF"/>
            </w:tcBorders>
            <w:shd w:val="clear" w:color="auto" w:fill="DBE5F1" w:themeFill="accent1" w:themeFillTint="33"/>
            <w:vAlign w:val="center"/>
          </w:tcPr>
          <w:p w14:paraId="6F4C06C6" w14:textId="25E26AE7" w:rsidR="00491CEA" w:rsidRPr="00C01FF2" w:rsidRDefault="00C01FF2" w:rsidP="00491CEA">
            <w:pPr>
              <w:pStyle w:val="ListParagraph"/>
              <w:spacing w:line="210" w:lineRule="atLeast"/>
              <w:ind w:left="0"/>
              <w:jc w:val="center"/>
              <w:rPr>
                <w:color w:val="0D0D0D" w:themeColor="text1" w:themeTint="F2"/>
              </w:rPr>
            </w:pPr>
            <w:r w:rsidRPr="00C01FF2">
              <w:rPr>
                <w:color w:val="0D0D0D" w:themeColor="text1" w:themeTint="F2"/>
              </w:rPr>
              <w:t>37</w:t>
            </w:r>
          </w:p>
        </w:tc>
        <w:tc>
          <w:tcPr>
            <w:tcW w:w="140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2ACC813" w14:textId="352B5812" w:rsidR="00491CEA" w:rsidRPr="00C01FF2" w:rsidRDefault="00C01FF2" w:rsidP="00491CEA">
            <w:pPr>
              <w:pStyle w:val="ListParagraph"/>
              <w:spacing w:line="210" w:lineRule="atLeast"/>
              <w:ind w:left="0"/>
              <w:jc w:val="center"/>
              <w:rPr>
                <w:color w:val="0D0D0D" w:themeColor="text1" w:themeTint="F2"/>
              </w:rPr>
            </w:pPr>
            <w:r w:rsidRPr="00C01FF2">
              <w:rPr>
                <w:color w:val="0D0D0D" w:themeColor="text1" w:themeTint="F2"/>
              </w:rPr>
              <w:t>21/12/2015</w:t>
            </w:r>
          </w:p>
        </w:tc>
        <w:tc>
          <w:tcPr>
            <w:tcW w:w="1339"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49845B57" w14:textId="5ADE86B3" w:rsidR="00491CEA" w:rsidRPr="00C01FF2" w:rsidRDefault="00C01FF2" w:rsidP="00491CEA">
            <w:pPr>
              <w:pStyle w:val="ListParagraph"/>
              <w:spacing w:line="210" w:lineRule="atLeast"/>
              <w:ind w:left="0"/>
              <w:jc w:val="center"/>
              <w:rPr>
                <w:color w:val="000000" w:themeColor="text1"/>
              </w:rPr>
            </w:pPr>
            <w:r w:rsidRPr="00C01FF2">
              <w:rPr>
                <w:color w:val="000000" w:themeColor="text1"/>
              </w:rPr>
              <w:t>26/01/2016</w:t>
            </w:r>
          </w:p>
        </w:tc>
        <w:tc>
          <w:tcPr>
            <w:tcW w:w="2978"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21B3612E" w14:textId="18388759" w:rsidR="00491CEA" w:rsidRPr="00C01FF2" w:rsidRDefault="00491CEA" w:rsidP="00491CEA">
            <w:pPr>
              <w:pStyle w:val="ListParagraph"/>
              <w:spacing w:line="210" w:lineRule="atLeast"/>
              <w:ind w:left="0"/>
              <w:jc w:val="center"/>
              <w:rPr>
                <w:color w:val="000000" w:themeColor="text1"/>
              </w:rPr>
            </w:pPr>
          </w:p>
        </w:tc>
      </w:tr>
      <w:tr w:rsidR="00C01FF2" w:rsidRPr="00C01FF2" w14:paraId="7196A1F3" w14:textId="77777777" w:rsidTr="000E72A3">
        <w:trPr>
          <w:trHeight w:val="373"/>
        </w:trPr>
        <w:tc>
          <w:tcPr>
            <w:tcW w:w="6862" w:type="dxa"/>
            <w:gridSpan w:val="2"/>
            <w:tcBorders>
              <w:top w:val="single" w:sz="8" w:space="0" w:color="365F91" w:themeColor="accent1" w:themeShade="BF"/>
              <w:left w:val="single" w:sz="8" w:space="0" w:color="0F243E" w:themeColor="text2" w:themeShade="80"/>
              <w:bottom w:val="single" w:sz="8" w:space="0" w:color="365F91" w:themeColor="accent1" w:themeShade="BF"/>
              <w:right w:val="single" w:sz="4" w:space="0" w:color="595959" w:themeColor="text1" w:themeTint="A6"/>
            </w:tcBorders>
            <w:shd w:val="clear" w:color="auto" w:fill="808080" w:themeFill="background1" w:themeFillShade="80"/>
            <w:vAlign w:val="center"/>
          </w:tcPr>
          <w:p w14:paraId="0066F370" w14:textId="299EB7F7"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Christmas break</w:t>
            </w:r>
          </w:p>
        </w:tc>
        <w:tc>
          <w:tcPr>
            <w:tcW w:w="1386"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0895B335" w14:textId="6FFD0C8D"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24</w:t>
            </w:r>
          </w:p>
        </w:tc>
        <w:tc>
          <w:tcPr>
            <w:tcW w:w="140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7208AF7A" w14:textId="49045A98"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18/12/2015</w:t>
            </w:r>
          </w:p>
        </w:tc>
        <w:tc>
          <w:tcPr>
            <w:tcW w:w="1339"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5240BE84" w14:textId="47144738"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10/01/2016</w:t>
            </w:r>
          </w:p>
        </w:tc>
        <w:tc>
          <w:tcPr>
            <w:tcW w:w="2978"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808080" w:themeFill="background1" w:themeFillShade="80"/>
            <w:vAlign w:val="center"/>
          </w:tcPr>
          <w:p w14:paraId="18D9AB8B" w14:textId="77777777" w:rsidR="00C01FF2" w:rsidRPr="00C01FF2" w:rsidRDefault="00C01FF2" w:rsidP="00491CEA">
            <w:pPr>
              <w:pStyle w:val="ListParagraph"/>
              <w:spacing w:line="210" w:lineRule="atLeast"/>
              <w:ind w:left="0"/>
              <w:jc w:val="center"/>
              <w:rPr>
                <w:color w:val="FFFFFF" w:themeColor="background1"/>
              </w:rPr>
            </w:pPr>
          </w:p>
        </w:tc>
      </w:tr>
      <w:tr w:rsidR="00C91D21" w:rsidRPr="00C01FF2" w14:paraId="7C139C12" w14:textId="77777777" w:rsidTr="003E4AA0">
        <w:trPr>
          <w:trHeight w:val="493"/>
        </w:trPr>
        <w:tc>
          <w:tcPr>
            <w:tcW w:w="551"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7C94BDBA" w14:textId="0C5402E4" w:rsidR="00C91D21" w:rsidRPr="00C91D21" w:rsidRDefault="00C91D21" w:rsidP="00491CEA">
            <w:pPr>
              <w:pStyle w:val="ListParagraph"/>
              <w:spacing w:line="210" w:lineRule="atLeast"/>
              <w:ind w:left="0"/>
              <w:jc w:val="center"/>
              <w:rPr>
                <w:color w:val="262626" w:themeColor="text1" w:themeTint="D9"/>
              </w:rPr>
            </w:pPr>
            <w:r w:rsidRPr="00C91D21">
              <w:rPr>
                <w:color w:val="262626" w:themeColor="text1" w:themeTint="D9"/>
              </w:rPr>
              <w:t>5</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DC435F6" w14:textId="17DC5124" w:rsidR="00C91D21" w:rsidRPr="00C91D21" w:rsidRDefault="00C91D21" w:rsidP="00C91D21">
            <w:pPr>
              <w:pStyle w:val="ListParagraph"/>
              <w:spacing w:line="210" w:lineRule="atLeast"/>
              <w:ind w:left="0"/>
              <w:jc w:val="center"/>
              <w:rPr>
                <w:color w:val="262626" w:themeColor="text1" w:themeTint="D9"/>
              </w:rPr>
            </w:pPr>
            <w:r>
              <w:rPr>
                <w:color w:val="262626" w:themeColor="text1" w:themeTint="D9"/>
              </w:rPr>
              <w:t>08334, 08346, 08130, 08341 lectures</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B5729F5" w14:textId="1EA083A1" w:rsidR="00C91D21" w:rsidRPr="00C91D21" w:rsidRDefault="00C91D21" w:rsidP="00C91D21">
            <w:pPr>
              <w:pStyle w:val="ListParagraph"/>
              <w:spacing w:line="210" w:lineRule="atLeast"/>
              <w:ind w:left="0"/>
              <w:jc w:val="center"/>
              <w:rPr>
                <w:color w:val="262626" w:themeColor="text1" w:themeTint="D9"/>
              </w:rPr>
            </w:pPr>
            <w:r>
              <w:rPr>
                <w:color w:val="262626" w:themeColor="text1" w:themeTint="D9"/>
              </w:rPr>
              <w:t>121</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9F18522" w14:textId="2295927C"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03/02/2016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18D16D6" w14:textId="435F2187"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02/06/2016</w:t>
            </w:r>
          </w:p>
        </w:tc>
        <w:tc>
          <w:tcPr>
            <w:tcW w:w="2978"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7A219C54" w14:textId="77777777" w:rsidR="00C91D21" w:rsidRDefault="00C91D21" w:rsidP="00491CEA">
            <w:pPr>
              <w:pStyle w:val="ListParagraph"/>
              <w:spacing w:line="210" w:lineRule="atLeast"/>
              <w:ind w:left="0"/>
              <w:jc w:val="center"/>
              <w:rPr>
                <w:color w:val="262626" w:themeColor="text1" w:themeTint="D9"/>
              </w:rPr>
            </w:pPr>
          </w:p>
          <w:p w14:paraId="6CB1CD08" w14:textId="767742F1"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Lectures continue until end of year exams</w:t>
            </w:r>
          </w:p>
        </w:tc>
      </w:tr>
      <w:tr w:rsidR="00207D84" w:rsidRPr="00C01FF2" w14:paraId="70EB26D7" w14:textId="77777777" w:rsidTr="000E72A3">
        <w:trPr>
          <w:trHeight w:val="364"/>
        </w:trPr>
        <w:tc>
          <w:tcPr>
            <w:tcW w:w="6862" w:type="dxa"/>
            <w:gridSpan w:val="2"/>
            <w:tcBorders>
              <w:top w:val="single" w:sz="8" w:space="0" w:color="365F91" w:themeColor="accent1" w:themeShade="BF"/>
              <w:left w:val="single" w:sz="8" w:space="0" w:color="0F243E" w:themeColor="text2" w:themeShade="80"/>
              <w:bottom w:val="single" w:sz="4" w:space="0" w:color="365F91" w:themeColor="accent1" w:themeShade="BF"/>
              <w:right w:val="single" w:sz="4" w:space="0" w:color="595959" w:themeColor="text1" w:themeTint="A6"/>
            </w:tcBorders>
            <w:shd w:val="clear" w:color="auto" w:fill="7F7F7F" w:themeFill="text1" w:themeFillTint="80"/>
            <w:vAlign w:val="center"/>
          </w:tcPr>
          <w:p w14:paraId="2C73EA3A" w14:textId="1C19FF33" w:rsidR="00207D84" w:rsidRPr="00207D84" w:rsidRDefault="00207D84" w:rsidP="00C91D21">
            <w:pPr>
              <w:pStyle w:val="ListParagraph"/>
              <w:spacing w:line="210" w:lineRule="atLeast"/>
              <w:ind w:left="0"/>
              <w:jc w:val="center"/>
              <w:rPr>
                <w:color w:val="FFFFFF" w:themeColor="background1"/>
              </w:rPr>
            </w:pPr>
            <w:r>
              <w:rPr>
                <w:color w:val="FFFFFF" w:themeColor="background1"/>
              </w:rPr>
              <w:t>Easter break</w:t>
            </w:r>
          </w:p>
        </w:tc>
        <w:tc>
          <w:tcPr>
            <w:tcW w:w="1386"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75ED6EDC" w14:textId="2C601095" w:rsidR="00207D84" w:rsidRPr="00207D84" w:rsidRDefault="00207D84" w:rsidP="00C91D21">
            <w:pPr>
              <w:pStyle w:val="ListParagraph"/>
              <w:spacing w:line="210" w:lineRule="atLeast"/>
              <w:ind w:left="0"/>
              <w:jc w:val="center"/>
              <w:rPr>
                <w:color w:val="FFFFFF" w:themeColor="background1"/>
              </w:rPr>
            </w:pPr>
            <w:r>
              <w:rPr>
                <w:color w:val="FFFFFF" w:themeColor="background1"/>
              </w:rPr>
              <w:t>19</w:t>
            </w:r>
          </w:p>
        </w:tc>
        <w:tc>
          <w:tcPr>
            <w:tcW w:w="140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30C2EC2D" w14:textId="7C6901C9" w:rsidR="00207D84" w:rsidRPr="00207D84" w:rsidRDefault="00207D84" w:rsidP="00491CEA">
            <w:pPr>
              <w:pStyle w:val="ListParagraph"/>
              <w:spacing w:line="210" w:lineRule="atLeast"/>
              <w:ind w:left="0"/>
              <w:jc w:val="center"/>
              <w:rPr>
                <w:color w:val="FFFFFF" w:themeColor="background1"/>
              </w:rPr>
            </w:pPr>
            <w:r>
              <w:rPr>
                <w:color w:val="FFFFFF" w:themeColor="background1"/>
              </w:rPr>
              <w:t>14/03/2016</w:t>
            </w:r>
          </w:p>
        </w:tc>
        <w:tc>
          <w:tcPr>
            <w:tcW w:w="1339"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40EB56BC" w14:textId="63767E2B" w:rsidR="00207D84" w:rsidRPr="00207D84" w:rsidRDefault="00207D84" w:rsidP="00491CEA">
            <w:pPr>
              <w:pStyle w:val="ListParagraph"/>
              <w:spacing w:line="210" w:lineRule="atLeast"/>
              <w:ind w:left="0"/>
              <w:jc w:val="center"/>
              <w:rPr>
                <w:color w:val="FFFFFF" w:themeColor="background1"/>
              </w:rPr>
            </w:pPr>
            <w:r>
              <w:rPr>
                <w:color w:val="FFFFFF" w:themeColor="background1"/>
              </w:rPr>
              <w:t>01/04/2016</w:t>
            </w:r>
          </w:p>
        </w:tc>
        <w:tc>
          <w:tcPr>
            <w:tcW w:w="2978"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7F7F7F" w:themeFill="text1" w:themeFillTint="80"/>
            <w:vAlign w:val="center"/>
          </w:tcPr>
          <w:p w14:paraId="1F6B42B7" w14:textId="77777777" w:rsidR="00207D84" w:rsidRPr="00207D84" w:rsidRDefault="00207D84" w:rsidP="00491CEA">
            <w:pPr>
              <w:pStyle w:val="ListParagraph"/>
              <w:spacing w:line="210" w:lineRule="atLeast"/>
              <w:ind w:left="0"/>
              <w:jc w:val="center"/>
              <w:rPr>
                <w:color w:val="FFFFFF" w:themeColor="background1"/>
              </w:rPr>
            </w:pPr>
          </w:p>
        </w:tc>
      </w:tr>
      <w:tr w:rsidR="00207D84" w:rsidRPr="00C01FF2" w14:paraId="1867FE8D" w14:textId="77777777" w:rsidTr="003E4AA0">
        <w:trPr>
          <w:trHeight w:val="211"/>
        </w:trPr>
        <w:tc>
          <w:tcPr>
            <w:tcW w:w="551"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6B2A453C" w14:textId="0F0D585E" w:rsidR="00207D84" w:rsidRDefault="00CA57D3" w:rsidP="00491CEA">
            <w:pPr>
              <w:pStyle w:val="ListParagraph"/>
              <w:spacing w:line="210" w:lineRule="atLeast"/>
              <w:ind w:left="0"/>
              <w:jc w:val="center"/>
              <w:rPr>
                <w:color w:val="262626" w:themeColor="text1" w:themeTint="D9"/>
              </w:rPr>
            </w:pPr>
            <w:r>
              <w:rPr>
                <w:color w:val="262626" w:themeColor="text1" w:themeTint="D9"/>
              </w:rPr>
              <w:t>6</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FAEFFF0" w14:textId="689D2603" w:rsidR="00207D84" w:rsidRDefault="00207D84" w:rsidP="00C91D21">
            <w:pPr>
              <w:pStyle w:val="ListParagraph"/>
              <w:spacing w:line="210" w:lineRule="atLeast"/>
              <w:ind w:left="0"/>
              <w:jc w:val="center"/>
              <w:rPr>
                <w:color w:val="262626" w:themeColor="text1" w:themeTint="D9"/>
              </w:rPr>
            </w:pPr>
            <w:r>
              <w:rPr>
                <w:color w:val="262626" w:themeColor="text1" w:themeTint="D9"/>
              </w:rPr>
              <w:t>08341 (Development project) Final report</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079D7ED2" w14:textId="1361B4D0" w:rsidR="00207D84" w:rsidRDefault="00207D84" w:rsidP="00491CEA">
            <w:pPr>
              <w:pStyle w:val="ListParagraph"/>
              <w:spacing w:line="210" w:lineRule="atLeast"/>
              <w:ind w:left="0"/>
              <w:jc w:val="center"/>
              <w:rPr>
                <w:color w:val="262626" w:themeColor="text1" w:themeTint="D9"/>
              </w:rPr>
            </w:pPr>
            <w:r>
              <w:rPr>
                <w:color w:val="262626" w:themeColor="text1" w:themeTint="D9"/>
              </w:rPr>
              <w:t>35</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016EF98" w14:textId="75A6E7B6" w:rsidR="00207D84" w:rsidRDefault="00207D84" w:rsidP="00491CEA">
            <w:pPr>
              <w:pStyle w:val="ListParagraph"/>
              <w:spacing w:line="210" w:lineRule="atLeast"/>
              <w:ind w:left="0"/>
              <w:jc w:val="center"/>
              <w:rPr>
                <w:color w:val="262626" w:themeColor="text1" w:themeTint="D9"/>
              </w:rPr>
            </w:pPr>
            <w:r>
              <w:rPr>
                <w:color w:val="262626" w:themeColor="text1" w:themeTint="D9"/>
              </w:rPr>
              <w:t>01/04/2016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AF261A0" w14:textId="6BFA1FE8" w:rsidR="00207D84" w:rsidRDefault="00207D84" w:rsidP="00491CEA">
            <w:pPr>
              <w:pStyle w:val="ListParagraph"/>
              <w:spacing w:line="210" w:lineRule="atLeast"/>
              <w:ind w:left="0"/>
              <w:jc w:val="center"/>
              <w:rPr>
                <w:color w:val="262626" w:themeColor="text1" w:themeTint="D9"/>
              </w:rPr>
            </w:pPr>
            <w:r>
              <w:rPr>
                <w:color w:val="262626" w:themeColor="text1" w:themeTint="D9"/>
              </w:rPr>
              <w:t>05/05/2016</w:t>
            </w:r>
          </w:p>
        </w:tc>
        <w:tc>
          <w:tcPr>
            <w:tcW w:w="297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4F9814EF" w14:textId="77777777" w:rsidR="00207D84" w:rsidRDefault="00207D84" w:rsidP="00491CEA">
            <w:pPr>
              <w:pStyle w:val="ListParagraph"/>
              <w:spacing w:line="210" w:lineRule="atLeast"/>
              <w:ind w:left="0"/>
              <w:jc w:val="center"/>
              <w:rPr>
                <w:color w:val="262626" w:themeColor="text1" w:themeTint="D9"/>
              </w:rPr>
            </w:pPr>
          </w:p>
        </w:tc>
      </w:tr>
      <w:tr w:rsidR="00C91D21" w:rsidRPr="00C01FF2" w14:paraId="4BAD9AA7" w14:textId="77777777" w:rsidTr="00F503AF">
        <w:trPr>
          <w:trHeight w:val="686"/>
        </w:trPr>
        <w:tc>
          <w:tcPr>
            <w:tcW w:w="551" w:type="dxa"/>
            <w:tcBorders>
              <w:top w:val="single" w:sz="8"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530E387C" w14:textId="43CB6A68" w:rsidR="00C91D21" w:rsidRPr="00C91D21" w:rsidRDefault="00CA57D3" w:rsidP="00491CEA">
            <w:pPr>
              <w:pStyle w:val="ListParagraph"/>
              <w:spacing w:line="210" w:lineRule="atLeast"/>
              <w:ind w:left="0"/>
              <w:jc w:val="center"/>
              <w:rPr>
                <w:color w:val="262626" w:themeColor="text1" w:themeTint="D9"/>
              </w:rPr>
            </w:pPr>
            <w:r>
              <w:rPr>
                <w:color w:val="262626" w:themeColor="text1" w:themeTint="D9"/>
              </w:rPr>
              <w:t>7</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399C5AF" w14:textId="5432CCFB" w:rsidR="00C91D21" w:rsidRDefault="00C91D21" w:rsidP="00C91D21">
            <w:pPr>
              <w:pStyle w:val="ListParagraph"/>
              <w:spacing w:line="210" w:lineRule="atLeast"/>
              <w:ind w:left="0"/>
              <w:jc w:val="center"/>
              <w:rPr>
                <w:color w:val="262626" w:themeColor="text1" w:themeTint="D9"/>
              </w:rPr>
            </w:pPr>
            <w:r>
              <w:rPr>
                <w:color w:val="262626" w:themeColor="text1" w:themeTint="D9"/>
              </w:rPr>
              <w:t>08334, 08346, 08130, 08341 Revision</w:t>
            </w:r>
            <w:r w:rsidR="00207D84">
              <w:rPr>
                <w:color w:val="262626" w:themeColor="text1" w:themeTint="D9"/>
              </w:rPr>
              <w:t xml:space="preserve"> and exams</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D41C635" w14:textId="08D92047" w:rsidR="00C91D21" w:rsidRDefault="00207D84" w:rsidP="00491CEA">
            <w:pPr>
              <w:pStyle w:val="ListParagraph"/>
              <w:spacing w:line="210" w:lineRule="atLeast"/>
              <w:ind w:left="0"/>
              <w:jc w:val="center"/>
              <w:rPr>
                <w:color w:val="262626" w:themeColor="text1" w:themeTint="D9"/>
              </w:rPr>
            </w:pPr>
            <w:r>
              <w:rPr>
                <w:color w:val="262626" w:themeColor="text1" w:themeTint="D9"/>
              </w:rPr>
              <w:t>23</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F5DADDA" w14:textId="1CFE3FA7" w:rsidR="00C91D21" w:rsidRDefault="00C91D21" w:rsidP="00491CEA">
            <w:pPr>
              <w:pStyle w:val="ListParagraph"/>
              <w:spacing w:line="210" w:lineRule="atLeast"/>
              <w:ind w:left="0"/>
              <w:jc w:val="center"/>
              <w:rPr>
                <w:color w:val="262626" w:themeColor="text1" w:themeTint="D9"/>
              </w:rPr>
            </w:pPr>
            <w:r>
              <w:rPr>
                <w:color w:val="262626" w:themeColor="text1" w:themeTint="D9"/>
              </w:rPr>
              <w:t>02/06/2016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7E372CA" w14:textId="60DCA130" w:rsidR="00C91D21" w:rsidRDefault="00C91D21" w:rsidP="00491CEA">
            <w:pPr>
              <w:pStyle w:val="ListParagraph"/>
              <w:spacing w:line="210" w:lineRule="atLeast"/>
              <w:ind w:left="0"/>
              <w:jc w:val="center"/>
              <w:rPr>
                <w:color w:val="262626" w:themeColor="text1" w:themeTint="D9"/>
              </w:rPr>
            </w:pPr>
            <w:r>
              <w:rPr>
                <w:color w:val="262626" w:themeColor="text1" w:themeTint="D9"/>
              </w:rPr>
              <w:t>25/06/2016</w:t>
            </w:r>
          </w:p>
        </w:tc>
        <w:tc>
          <w:tcPr>
            <w:tcW w:w="297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E4E53E8" w14:textId="77777777" w:rsidR="00C91D21" w:rsidRDefault="00C91D21" w:rsidP="00491CEA">
            <w:pPr>
              <w:pStyle w:val="ListParagraph"/>
              <w:spacing w:line="210" w:lineRule="atLeast"/>
              <w:ind w:left="0"/>
              <w:jc w:val="center"/>
              <w:rPr>
                <w:color w:val="262626" w:themeColor="text1" w:themeTint="D9"/>
              </w:rPr>
            </w:pPr>
          </w:p>
          <w:p w14:paraId="7BB78D1D" w14:textId="1DF5D66E" w:rsidR="00F503AF" w:rsidRDefault="00F503AF" w:rsidP="00491CEA">
            <w:pPr>
              <w:pStyle w:val="ListParagraph"/>
              <w:spacing w:line="210" w:lineRule="atLeast"/>
              <w:ind w:left="0"/>
              <w:jc w:val="center"/>
              <w:rPr>
                <w:color w:val="262626" w:themeColor="text1" w:themeTint="D9"/>
              </w:rPr>
            </w:pPr>
            <w:r>
              <w:rPr>
                <w:color w:val="262626" w:themeColor="text1" w:themeTint="D9"/>
              </w:rPr>
              <w:t>Academic year reaches its end after this event</w:t>
            </w:r>
          </w:p>
        </w:tc>
      </w:tr>
    </w:tbl>
    <w:p w14:paraId="65B77A02" w14:textId="77777777" w:rsidR="003E4AA0" w:rsidRDefault="003E4AA0" w:rsidP="003E4AA0">
      <w:pPr>
        <w:pStyle w:val="ListParagraph"/>
        <w:spacing w:before="100" w:beforeAutospacing="1" w:after="120"/>
        <w:ind w:left="1635"/>
        <w:rPr>
          <w:b/>
          <w:bCs/>
          <w:color w:val="365F91" w:themeColor="accent1" w:themeShade="BF"/>
        </w:rPr>
      </w:pPr>
    </w:p>
    <w:p w14:paraId="3F3A4FF9" w14:textId="77777777" w:rsidR="003E4AA0" w:rsidRPr="003E4AA0" w:rsidRDefault="003E4AA0" w:rsidP="003E4AA0">
      <w:pPr>
        <w:spacing w:before="100" w:beforeAutospacing="1" w:after="120"/>
        <w:ind w:left="1275"/>
        <w:rPr>
          <w:b/>
          <w:bCs/>
          <w:color w:val="365F91" w:themeColor="accent1" w:themeShade="BF"/>
        </w:rPr>
      </w:pPr>
    </w:p>
    <w:p w14:paraId="60BB87ED" w14:textId="4A463DEF" w:rsidR="00D34E33" w:rsidRPr="002D2984" w:rsidRDefault="00185E51" w:rsidP="00097B9E">
      <w:pPr>
        <w:pStyle w:val="Heading2"/>
      </w:pPr>
      <w:bookmarkStart w:id="26" w:name="_Toc440645753"/>
      <w:r>
        <w:t>5</w:t>
      </w:r>
      <w:r w:rsidR="00D34E33">
        <w:t>.2 Project task list</w:t>
      </w:r>
      <w:bookmarkEnd w:id="26"/>
    </w:p>
    <w:tbl>
      <w:tblPr>
        <w:tblStyle w:val="TableGrid"/>
        <w:tblpPr w:leftFromText="180" w:rightFromText="180" w:vertAnchor="text" w:horzAnchor="margin" w:tblpY="762"/>
        <w:tblW w:w="13925" w:type="dxa"/>
        <w:shd w:val="clear" w:color="auto" w:fill="95B3D7" w:themeFill="accent1" w:themeFillTint="99"/>
        <w:tblLook w:val="04A0" w:firstRow="1" w:lastRow="0" w:firstColumn="1" w:lastColumn="0" w:noHBand="0" w:noVBand="1"/>
      </w:tblPr>
      <w:tblGrid>
        <w:gridCol w:w="545"/>
        <w:gridCol w:w="6238"/>
        <w:gridCol w:w="1375"/>
        <w:gridCol w:w="1410"/>
        <w:gridCol w:w="1410"/>
        <w:gridCol w:w="2947"/>
      </w:tblGrid>
      <w:tr w:rsidR="000E72A3" w14:paraId="7F568FF0" w14:textId="77777777" w:rsidTr="00894C13">
        <w:trPr>
          <w:trHeight w:val="277"/>
        </w:trPr>
        <w:tc>
          <w:tcPr>
            <w:tcW w:w="545"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124785F9"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w:t>
            </w:r>
          </w:p>
        </w:tc>
        <w:tc>
          <w:tcPr>
            <w:tcW w:w="623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CEB6A83"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Task name</w:t>
            </w:r>
          </w:p>
        </w:tc>
        <w:tc>
          <w:tcPr>
            <w:tcW w:w="1375"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4E620140" w14:textId="77777777" w:rsidR="000E72A3" w:rsidRDefault="000E72A3" w:rsidP="000E72A3">
            <w:pPr>
              <w:pStyle w:val="ListParagraph"/>
              <w:spacing w:line="210" w:lineRule="atLeast"/>
              <w:ind w:left="0"/>
              <w:jc w:val="center"/>
              <w:rPr>
                <w:color w:val="FFFFFF" w:themeColor="background1"/>
              </w:rPr>
            </w:pPr>
            <w:r>
              <w:rPr>
                <w:color w:val="FFFFFF" w:themeColor="background1"/>
              </w:rPr>
              <w:t>Duration</w:t>
            </w:r>
          </w:p>
          <w:p w14:paraId="20D6D00A"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(days)</w:t>
            </w:r>
          </w:p>
        </w:tc>
        <w:tc>
          <w:tcPr>
            <w:tcW w:w="141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6BF7D6AA"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Start date</w:t>
            </w:r>
          </w:p>
        </w:tc>
        <w:tc>
          <w:tcPr>
            <w:tcW w:w="141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DF31918"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Finish date</w:t>
            </w:r>
          </w:p>
        </w:tc>
        <w:tc>
          <w:tcPr>
            <w:tcW w:w="2947"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12165F66"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Notes</w:t>
            </w:r>
          </w:p>
        </w:tc>
      </w:tr>
      <w:tr w:rsidR="000E72A3" w14:paraId="08388C73" w14:textId="77777777" w:rsidTr="00894C13">
        <w:trPr>
          <w:trHeight w:val="228"/>
        </w:trPr>
        <w:tc>
          <w:tcPr>
            <w:tcW w:w="545" w:type="dxa"/>
            <w:tcBorders>
              <w:top w:val="single" w:sz="8" w:space="0" w:color="0F243E" w:themeColor="text2" w:themeShade="80"/>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36DCD9C2" w14:textId="77777777" w:rsidR="000E72A3" w:rsidRDefault="000E72A3" w:rsidP="000E72A3">
            <w:pPr>
              <w:pStyle w:val="ListParagraph"/>
              <w:spacing w:line="210" w:lineRule="atLeast"/>
              <w:ind w:left="0"/>
              <w:jc w:val="center"/>
              <w:rPr>
                <w:color w:val="000000" w:themeColor="text1"/>
              </w:rPr>
            </w:pPr>
            <w:r>
              <w:rPr>
                <w:color w:val="000000" w:themeColor="text1"/>
              </w:rPr>
              <w:t>1</w:t>
            </w:r>
          </w:p>
        </w:tc>
        <w:tc>
          <w:tcPr>
            <w:tcW w:w="6238" w:type="dxa"/>
            <w:tcBorders>
              <w:top w:val="single" w:sz="8" w:space="0" w:color="0F243E" w:themeColor="text2" w:themeShade="80"/>
              <w:left w:val="single" w:sz="4"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519AACC9" w14:textId="77777777" w:rsidR="000E72A3" w:rsidRPr="00491CEA" w:rsidRDefault="000E72A3" w:rsidP="000E72A3">
            <w:pPr>
              <w:pStyle w:val="ListParagraph"/>
              <w:spacing w:line="210" w:lineRule="atLeast"/>
              <w:ind w:left="0"/>
              <w:jc w:val="center"/>
              <w:rPr>
                <w:color w:val="00B050"/>
              </w:rPr>
            </w:pPr>
            <w:r w:rsidRPr="00491CEA">
              <w:rPr>
                <w:color w:val="0D0D0D" w:themeColor="text1" w:themeTint="F2"/>
              </w:rPr>
              <w:t>initial report</w:t>
            </w:r>
          </w:p>
        </w:tc>
        <w:tc>
          <w:tcPr>
            <w:tcW w:w="1375"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35E37589"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15</w:t>
            </w:r>
          </w:p>
        </w:tc>
        <w:tc>
          <w:tcPr>
            <w:tcW w:w="141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7220CC6D"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01/10/2015</w:t>
            </w:r>
          </w:p>
        </w:tc>
        <w:tc>
          <w:tcPr>
            <w:tcW w:w="141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6F4F729F"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15/10/2015</w:t>
            </w:r>
          </w:p>
        </w:tc>
        <w:tc>
          <w:tcPr>
            <w:tcW w:w="2947"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55ED35DF" w14:textId="77777777" w:rsidR="000E72A3" w:rsidRDefault="000E72A3" w:rsidP="000E72A3">
            <w:pPr>
              <w:pStyle w:val="ListParagraph"/>
              <w:spacing w:line="210" w:lineRule="atLeast"/>
              <w:ind w:left="0"/>
              <w:jc w:val="center"/>
              <w:rPr>
                <w:color w:val="000000" w:themeColor="text1"/>
              </w:rPr>
            </w:pPr>
          </w:p>
        </w:tc>
      </w:tr>
      <w:tr w:rsidR="000E72A3" w14:paraId="4FEC8DAE" w14:textId="77777777" w:rsidTr="00894C13">
        <w:trPr>
          <w:trHeight w:val="228"/>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7C70C27C" w14:textId="77777777" w:rsidR="000E72A3" w:rsidRDefault="000E72A3" w:rsidP="000E72A3">
            <w:pPr>
              <w:pStyle w:val="ListParagraph"/>
              <w:spacing w:line="210" w:lineRule="atLeast"/>
              <w:ind w:left="0"/>
              <w:jc w:val="center"/>
              <w:rPr>
                <w:color w:val="000000" w:themeColor="text1"/>
              </w:rPr>
            </w:pPr>
            <w:r>
              <w:rPr>
                <w:color w:val="000000" w:themeColor="text1"/>
              </w:rPr>
              <w:t>2</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0CE1FD6B" w14:textId="77777777" w:rsidR="000E72A3" w:rsidRPr="00491CEA" w:rsidRDefault="000E72A3" w:rsidP="000E72A3">
            <w:pPr>
              <w:pStyle w:val="ListParagraph"/>
              <w:spacing w:line="210" w:lineRule="atLeast"/>
              <w:ind w:left="0"/>
              <w:jc w:val="center"/>
              <w:rPr>
                <w:color w:val="0D0D0D" w:themeColor="text1" w:themeTint="F2"/>
              </w:rPr>
            </w:pPr>
            <w:r>
              <w:rPr>
                <w:color w:val="0D0D0D" w:themeColor="text1" w:themeTint="F2"/>
              </w:rPr>
              <w:t>Product development</w:t>
            </w:r>
          </w:p>
        </w:tc>
        <w:tc>
          <w:tcPr>
            <w:tcW w:w="1375"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4C3BAC6"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150</w:t>
            </w:r>
          </w:p>
        </w:tc>
        <w:tc>
          <w:tcPr>
            <w:tcW w:w="141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3E13404"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31/10</w:t>
            </w:r>
            <w:r w:rsidRPr="0071753E">
              <w:rPr>
                <w:color w:val="0D0D0D" w:themeColor="text1" w:themeTint="F2"/>
              </w:rPr>
              <w:t>/2015</w:t>
            </w:r>
          </w:p>
        </w:tc>
        <w:tc>
          <w:tcPr>
            <w:tcW w:w="141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2195617C"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2</w:t>
            </w:r>
            <w:r>
              <w:rPr>
                <w:color w:val="0D0D0D" w:themeColor="text1" w:themeTint="F2"/>
              </w:rPr>
              <w:t>8/03/2016</w:t>
            </w:r>
          </w:p>
        </w:tc>
        <w:tc>
          <w:tcPr>
            <w:tcW w:w="2947"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AC99867" w14:textId="77777777" w:rsidR="000E72A3" w:rsidRDefault="000E72A3" w:rsidP="000E72A3">
            <w:pPr>
              <w:pStyle w:val="ListParagraph"/>
              <w:spacing w:line="210" w:lineRule="atLeast"/>
              <w:ind w:left="0"/>
              <w:jc w:val="center"/>
              <w:rPr>
                <w:color w:val="000000" w:themeColor="text1"/>
              </w:rPr>
            </w:pPr>
          </w:p>
          <w:p w14:paraId="22E896C3" w14:textId="74C3A284" w:rsidR="000E72A3" w:rsidRDefault="00894C13" w:rsidP="00894C13">
            <w:pPr>
              <w:pStyle w:val="ListParagraph"/>
              <w:spacing w:line="210" w:lineRule="atLeast"/>
              <w:ind w:left="0"/>
              <w:jc w:val="center"/>
              <w:rPr>
                <w:color w:val="000000" w:themeColor="text1"/>
              </w:rPr>
            </w:pPr>
            <w:r>
              <w:rPr>
                <w:color w:val="000000" w:themeColor="text1"/>
              </w:rPr>
              <w:t>All development processes</w:t>
            </w:r>
          </w:p>
        </w:tc>
      </w:tr>
      <w:tr w:rsidR="000E72A3" w14:paraId="5BDEA9F1" w14:textId="77777777" w:rsidTr="00894C13">
        <w:trPr>
          <w:trHeight w:val="662"/>
        </w:trPr>
        <w:tc>
          <w:tcPr>
            <w:tcW w:w="545"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C6D9F1" w:themeFill="text2" w:themeFillTint="33"/>
            <w:vAlign w:val="center"/>
          </w:tcPr>
          <w:p w14:paraId="41043A0E" w14:textId="77777777" w:rsidR="000E72A3" w:rsidRDefault="000E72A3" w:rsidP="000E72A3">
            <w:pPr>
              <w:pStyle w:val="ListParagraph"/>
              <w:spacing w:line="210" w:lineRule="atLeast"/>
              <w:ind w:left="0"/>
              <w:jc w:val="center"/>
              <w:rPr>
                <w:color w:val="000000" w:themeColor="text1"/>
              </w:rPr>
            </w:pPr>
            <w:r>
              <w:rPr>
                <w:color w:val="000000" w:themeColor="text1"/>
              </w:rPr>
              <w:t>3</w:t>
            </w:r>
          </w:p>
        </w:tc>
        <w:tc>
          <w:tcPr>
            <w:tcW w:w="6238" w:type="dxa"/>
            <w:tcBorders>
              <w:top w:val="single" w:sz="4" w:space="0" w:color="365F91" w:themeColor="accent1" w:themeShade="BF"/>
              <w:left w:val="single" w:sz="4" w:space="0" w:color="365F91" w:themeColor="accent1" w:themeShade="BF"/>
              <w:bottom w:val="single" w:sz="8" w:space="0" w:color="365F91" w:themeColor="accent1" w:themeShade="BF"/>
              <w:right w:val="single" w:sz="8" w:space="0" w:color="4F81BD" w:themeColor="accent1"/>
            </w:tcBorders>
            <w:shd w:val="clear" w:color="auto" w:fill="C6D9F1" w:themeFill="text2" w:themeFillTint="33"/>
            <w:vAlign w:val="center"/>
          </w:tcPr>
          <w:p w14:paraId="5A340FDD"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Planning and requirements</w:t>
            </w:r>
          </w:p>
        </w:tc>
        <w:tc>
          <w:tcPr>
            <w:tcW w:w="1375" w:type="dxa"/>
            <w:tcBorders>
              <w:top w:val="single" w:sz="4"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C6D9F1" w:themeFill="text2" w:themeFillTint="33"/>
            <w:vAlign w:val="center"/>
          </w:tcPr>
          <w:p w14:paraId="1A5176E4"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16</w:t>
            </w:r>
          </w:p>
        </w:tc>
        <w:tc>
          <w:tcPr>
            <w:tcW w:w="141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24AC7FE"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31/10/2015</w:t>
            </w:r>
          </w:p>
        </w:tc>
        <w:tc>
          <w:tcPr>
            <w:tcW w:w="141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9E739D5"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15/11/2015</w:t>
            </w:r>
          </w:p>
        </w:tc>
        <w:tc>
          <w:tcPr>
            <w:tcW w:w="2947"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C6D9F1" w:themeFill="text2" w:themeFillTint="33"/>
            <w:vAlign w:val="center"/>
          </w:tcPr>
          <w:p w14:paraId="46A2830F" w14:textId="77777777" w:rsidR="000E72A3" w:rsidRDefault="000E72A3" w:rsidP="000E72A3">
            <w:pPr>
              <w:pStyle w:val="ListParagraph"/>
              <w:spacing w:line="210" w:lineRule="atLeast"/>
              <w:ind w:left="0"/>
              <w:jc w:val="center"/>
              <w:rPr>
                <w:color w:val="000000" w:themeColor="text1"/>
              </w:rPr>
            </w:pPr>
          </w:p>
          <w:p w14:paraId="638AB8C1" w14:textId="77777777" w:rsidR="000E72A3" w:rsidRDefault="000E72A3" w:rsidP="000E72A3">
            <w:pPr>
              <w:pStyle w:val="ListParagraph"/>
              <w:spacing w:line="210" w:lineRule="atLeast"/>
              <w:ind w:left="0"/>
              <w:jc w:val="center"/>
              <w:rPr>
                <w:color w:val="000000" w:themeColor="text1"/>
              </w:rPr>
            </w:pPr>
          </w:p>
        </w:tc>
      </w:tr>
      <w:tr w:rsidR="000E72A3" w:rsidRPr="00C01FF2" w14:paraId="0DC341F0"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082A56A0" w14:textId="77777777" w:rsidR="000E72A3" w:rsidRDefault="000E72A3" w:rsidP="000E72A3">
            <w:pPr>
              <w:pStyle w:val="ListParagraph"/>
              <w:spacing w:line="210" w:lineRule="atLeast"/>
              <w:ind w:left="0"/>
              <w:jc w:val="center"/>
              <w:rPr>
                <w:color w:val="000000" w:themeColor="text1"/>
              </w:rPr>
            </w:pPr>
            <w:r>
              <w:rPr>
                <w:color w:val="000000" w:themeColor="text1"/>
              </w:rPr>
              <w:t>4</w:t>
            </w:r>
          </w:p>
        </w:tc>
        <w:tc>
          <w:tcPr>
            <w:tcW w:w="6238" w:type="dxa"/>
            <w:tcBorders>
              <w:top w:val="single" w:sz="8" w:space="0" w:color="365F91" w:themeColor="accent1" w:themeShade="BF"/>
              <w:left w:val="single" w:sz="4" w:space="0" w:color="365F91" w:themeColor="accent1" w:themeShade="BF"/>
              <w:bottom w:val="single" w:sz="4" w:space="0" w:color="548DD4" w:themeColor="text2" w:themeTint="99"/>
              <w:right w:val="single" w:sz="8" w:space="0" w:color="4F81BD" w:themeColor="accent1"/>
            </w:tcBorders>
            <w:shd w:val="clear" w:color="auto" w:fill="DBE5F1" w:themeFill="accent1" w:themeFillTint="33"/>
            <w:vAlign w:val="center"/>
          </w:tcPr>
          <w:p w14:paraId="5B49E3F5" w14:textId="77777777" w:rsidR="000E72A3" w:rsidRPr="00C01FF2" w:rsidRDefault="000E72A3" w:rsidP="000E72A3">
            <w:pPr>
              <w:pStyle w:val="ListParagraph"/>
              <w:spacing w:line="210" w:lineRule="atLeast"/>
              <w:ind w:left="0"/>
              <w:jc w:val="center"/>
              <w:rPr>
                <w:color w:val="00B050"/>
              </w:rPr>
            </w:pPr>
            <w:r>
              <w:rPr>
                <w:color w:val="0D0D0D" w:themeColor="text1" w:themeTint="F2"/>
              </w:rPr>
              <w:t>Implementation part 1</w:t>
            </w:r>
          </w:p>
        </w:tc>
        <w:tc>
          <w:tcPr>
            <w:tcW w:w="1375" w:type="dxa"/>
            <w:tcBorders>
              <w:top w:val="single" w:sz="8" w:space="0" w:color="365F91" w:themeColor="accent1" w:themeShade="BF"/>
              <w:left w:val="single" w:sz="8" w:space="0" w:color="4F81BD" w:themeColor="accent1"/>
              <w:bottom w:val="single" w:sz="4" w:space="0" w:color="365F91" w:themeColor="accent1" w:themeShade="BF"/>
              <w:right w:val="single" w:sz="8" w:space="0" w:color="365F91" w:themeColor="accent1" w:themeShade="BF"/>
            </w:tcBorders>
            <w:shd w:val="clear" w:color="auto" w:fill="DBE5F1" w:themeFill="accent1" w:themeFillTint="33"/>
            <w:vAlign w:val="center"/>
          </w:tcPr>
          <w:p w14:paraId="3CBB11CF" w14:textId="77777777" w:rsidR="000E72A3" w:rsidRPr="00C01FF2" w:rsidRDefault="000E72A3" w:rsidP="000E72A3">
            <w:pPr>
              <w:pStyle w:val="ListParagraph"/>
              <w:spacing w:line="210" w:lineRule="atLeast"/>
              <w:ind w:left="0"/>
              <w:jc w:val="center"/>
              <w:rPr>
                <w:color w:val="0D0D0D" w:themeColor="text1" w:themeTint="F2"/>
              </w:rPr>
            </w:pPr>
            <w:r w:rsidRPr="00C01FF2">
              <w:rPr>
                <w:color w:val="0D0D0D" w:themeColor="text1" w:themeTint="F2"/>
              </w:rPr>
              <w:t>3</w:t>
            </w:r>
            <w:r>
              <w:rPr>
                <w:color w:val="0D0D0D" w:themeColor="text1" w:themeTint="F2"/>
              </w:rPr>
              <w:t>1</w:t>
            </w:r>
          </w:p>
        </w:tc>
        <w:tc>
          <w:tcPr>
            <w:tcW w:w="141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6FA709F0" w14:textId="77777777" w:rsidR="000E72A3" w:rsidRPr="00C01FF2" w:rsidRDefault="000E72A3" w:rsidP="000E72A3">
            <w:pPr>
              <w:pStyle w:val="ListParagraph"/>
              <w:spacing w:line="210" w:lineRule="atLeast"/>
              <w:ind w:left="0"/>
              <w:jc w:val="center"/>
              <w:rPr>
                <w:color w:val="0D0D0D" w:themeColor="text1" w:themeTint="F2"/>
              </w:rPr>
            </w:pPr>
            <w:r>
              <w:rPr>
                <w:color w:val="0D0D0D" w:themeColor="text1" w:themeTint="F2"/>
              </w:rPr>
              <w:t>15</w:t>
            </w:r>
            <w:r w:rsidRPr="00C01FF2">
              <w:rPr>
                <w:color w:val="0D0D0D" w:themeColor="text1" w:themeTint="F2"/>
              </w:rPr>
              <w:t>/1</w:t>
            </w:r>
            <w:r>
              <w:rPr>
                <w:color w:val="0D0D0D" w:themeColor="text1" w:themeTint="F2"/>
              </w:rPr>
              <w:t>1</w:t>
            </w:r>
            <w:r w:rsidRPr="00C01FF2">
              <w:rPr>
                <w:color w:val="0D0D0D" w:themeColor="text1" w:themeTint="F2"/>
              </w:rPr>
              <w:t>/2015</w:t>
            </w:r>
          </w:p>
        </w:tc>
        <w:tc>
          <w:tcPr>
            <w:tcW w:w="141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63530EC" w14:textId="77777777" w:rsidR="000E72A3" w:rsidRPr="00C01FF2" w:rsidRDefault="000E72A3" w:rsidP="000E72A3">
            <w:pPr>
              <w:pStyle w:val="ListParagraph"/>
              <w:spacing w:line="210" w:lineRule="atLeast"/>
              <w:ind w:left="0"/>
              <w:jc w:val="center"/>
              <w:rPr>
                <w:color w:val="000000" w:themeColor="text1"/>
              </w:rPr>
            </w:pPr>
            <w:r>
              <w:rPr>
                <w:color w:val="000000" w:themeColor="text1"/>
              </w:rPr>
              <w:t>15</w:t>
            </w:r>
            <w:r w:rsidRPr="00C01FF2">
              <w:rPr>
                <w:color w:val="000000" w:themeColor="text1"/>
              </w:rPr>
              <w:t>/</w:t>
            </w:r>
            <w:r>
              <w:rPr>
                <w:color w:val="000000" w:themeColor="text1"/>
              </w:rPr>
              <w:t>12</w:t>
            </w:r>
            <w:r w:rsidRPr="00C01FF2">
              <w:rPr>
                <w:color w:val="000000" w:themeColor="text1"/>
              </w:rPr>
              <w:t>/2016</w:t>
            </w:r>
          </w:p>
        </w:tc>
        <w:tc>
          <w:tcPr>
            <w:tcW w:w="2947"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1A2CDEF" w14:textId="77777777" w:rsidR="000E72A3" w:rsidRPr="00C01FF2" w:rsidRDefault="000E72A3" w:rsidP="000E72A3">
            <w:pPr>
              <w:pStyle w:val="ListParagraph"/>
              <w:spacing w:line="210" w:lineRule="atLeast"/>
              <w:ind w:left="0"/>
              <w:jc w:val="center"/>
              <w:rPr>
                <w:color w:val="000000" w:themeColor="text1"/>
              </w:rPr>
            </w:pPr>
          </w:p>
        </w:tc>
      </w:tr>
      <w:tr w:rsidR="000E72A3" w:rsidRPr="00C01FF2" w14:paraId="15532528" w14:textId="77777777" w:rsidTr="00894C13">
        <w:trPr>
          <w:trHeight w:val="219"/>
        </w:trPr>
        <w:tc>
          <w:tcPr>
            <w:tcW w:w="6783" w:type="dxa"/>
            <w:gridSpan w:val="2"/>
            <w:tcBorders>
              <w:top w:val="single" w:sz="8" w:space="0" w:color="365F91" w:themeColor="accent1" w:themeShade="BF"/>
              <w:left w:val="single" w:sz="8" w:space="0" w:color="0F243E" w:themeColor="text2" w:themeShade="80"/>
              <w:bottom w:val="single" w:sz="8" w:space="0" w:color="365F91" w:themeColor="accent1" w:themeShade="BF"/>
              <w:right w:val="single" w:sz="4" w:space="0" w:color="595959" w:themeColor="text1" w:themeTint="A6"/>
            </w:tcBorders>
            <w:shd w:val="clear" w:color="auto" w:fill="808080" w:themeFill="background1" w:themeFillShade="80"/>
            <w:vAlign w:val="center"/>
          </w:tcPr>
          <w:p w14:paraId="16C54E43"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Christmas break</w:t>
            </w:r>
          </w:p>
        </w:tc>
        <w:tc>
          <w:tcPr>
            <w:tcW w:w="1375"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2A580B0D"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24</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0EACB9BB"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18/12/2015</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135E03C4"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10/01/2016</w:t>
            </w:r>
          </w:p>
        </w:tc>
        <w:tc>
          <w:tcPr>
            <w:tcW w:w="2947"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808080" w:themeFill="background1" w:themeFillShade="80"/>
            <w:vAlign w:val="center"/>
          </w:tcPr>
          <w:p w14:paraId="18C33EF6" w14:textId="77777777" w:rsidR="000E72A3" w:rsidRPr="00C01FF2" w:rsidRDefault="000E72A3" w:rsidP="000E72A3">
            <w:pPr>
              <w:pStyle w:val="ListParagraph"/>
              <w:spacing w:line="210" w:lineRule="atLeast"/>
              <w:ind w:left="0"/>
              <w:jc w:val="center"/>
              <w:rPr>
                <w:color w:val="FFFFFF" w:themeColor="background1"/>
              </w:rPr>
            </w:pPr>
          </w:p>
        </w:tc>
      </w:tr>
      <w:tr w:rsidR="000E72A3" w:rsidRPr="00C01FF2" w14:paraId="1C2797CD"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31C53571" w14:textId="77777777" w:rsidR="000E72A3" w:rsidRPr="00C91D21" w:rsidRDefault="000E72A3" w:rsidP="000E72A3">
            <w:pPr>
              <w:pStyle w:val="ListParagraph"/>
              <w:spacing w:line="210" w:lineRule="atLeast"/>
              <w:ind w:left="0"/>
              <w:jc w:val="center"/>
              <w:rPr>
                <w:color w:val="262626" w:themeColor="text1" w:themeTint="D9"/>
              </w:rPr>
            </w:pPr>
            <w:r w:rsidRPr="00C91D21">
              <w:rPr>
                <w:color w:val="262626" w:themeColor="text1" w:themeTint="D9"/>
              </w:rPr>
              <w:t>5</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59FF595"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Interim report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49D448D"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15</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05B8C98"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21/12/2016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032D85FA"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04/01/2016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45D1C962" w14:textId="1B199B9F" w:rsidR="000E72A3" w:rsidRPr="00C91D21" w:rsidRDefault="000E72A3" w:rsidP="003E4AA0">
            <w:pPr>
              <w:pStyle w:val="ListParagraph"/>
              <w:spacing w:line="210" w:lineRule="atLeast"/>
              <w:ind w:left="0"/>
              <w:rPr>
                <w:color w:val="262626" w:themeColor="text1" w:themeTint="D9"/>
              </w:rPr>
            </w:pPr>
          </w:p>
        </w:tc>
      </w:tr>
      <w:tr w:rsidR="000E72A3" w:rsidRPr="00C01FF2" w14:paraId="720DBD97"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35F74A8C"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AF3A3BD"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Implementation part 2</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FDD836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42</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0078028"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04/01/2016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ACC41A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59000D5E"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48388BCF"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142F4005"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3B7C48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Prototyping &amp; testing</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6BFB382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21</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FA6D49E"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25/01/2016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5E3762C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0DD53AAC"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04A538BE"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3C586E4C"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278C3B3E"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Software verification</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9C9870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534CDDCB"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6E5A9EF"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29/02/2016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73B512F5"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2C6494AC" w14:textId="77777777" w:rsidTr="00894C13">
        <w:trPr>
          <w:trHeight w:val="219"/>
        </w:trPr>
        <w:tc>
          <w:tcPr>
            <w:tcW w:w="6783" w:type="dxa"/>
            <w:gridSpan w:val="2"/>
            <w:tcBorders>
              <w:top w:val="single" w:sz="8" w:space="0" w:color="365F91" w:themeColor="accent1" w:themeShade="BF"/>
              <w:left w:val="single" w:sz="8" w:space="0" w:color="0F243E" w:themeColor="text2" w:themeShade="80"/>
              <w:bottom w:val="single" w:sz="4" w:space="0" w:color="365F91" w:themeColor="accent1" w:themeShade="BF"/>
              <w:right w:val="single" w:sz="4" w:space="0" w:color="595959" w:themeColor="text1" w:themeTint="A6"/>
            </w:tcBorders>
            <w:shd w:val="clear" w:color="auto" w:fill="7F7F7F" w:themeFill="text1" w:themeFillTint="80"/>
            <w:vAlign w:val="center"/>
          </w:tcPr>
          <w:p w14:paraId="517E8EB0"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Easter break</w:t>
            </w:r>
          </w:p>
        </w:tc>
        <w:tc>
          <w:tcPr>
            <w:tcW w:w="1375"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7F34E294"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19</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2AE55681"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14/03/2016</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3B346DC0"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01/04/2016</w:t>
            </w:r>
          </w:p>
        </w:tc>
        <w:tc>
          <w:tcPr>
            <w:tcW w:w="2947"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7F7F7F" w:themeFill="text1" w:themeFillTint="80"/>
            <w:vAlign w:val="center"/>
          </w:tcPr>
          <w:p w14:paraId="65634540" w14:textId="77777777" w:rsidR="000E72A3" w:rsidRPr="00207D84" w:rsidRDefault="000E72A3" w:rsidP="000E72A3">
            <w:pPr>
              <w:pStyle w:val="ListParagraph"/>
              <w:spacing w:line="210" w:lineRule="atLeast"/>
              <w:ind w:left="0"/>
              <w:jc w:val="center"/>
              <w:rPr>
                <w:color w:val="FFFFFF" w:themeColor="background1"/>
              </w:rPr>
            </w:pPr>
          </w:p>
        </w:tc>
      </w:tr>
      <w:tr w:rsidR="000E72A3" w:rsidRPr="00C01FF2" w14:paraId="74037738"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29A85DF5"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6</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B2940D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08341 (Development project) Final report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8A8705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35</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0EA67FD"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01/04/2016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2BA4191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05/05/2016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516392CC"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188F9604"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44019AC0"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C9A97E3"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(1</w:t>
            </w:r>
            <w:r w:rsidRPr="00C218D3">
              <w:rPr>
                <w:color w:val="262626" w:themeColor="text1" w:themeTint="D9"/>
                <w:vertAlign w:val="superscript"/>
              </w:rPr>
              <w:t>st</w:t>
            </w:r>
            <w:r>
              <w:rPr>
                <w:color w:val="262626" w:themeColor="text1" w:themeTint="D9"/>
              </w:rPr>
              <w:t xml:space="preserve">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21C194AB"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13</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A71164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03/04/2016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F6F5C94"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15/04/2016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6E3F96F8"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74CF3E6D"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577ADCE9"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F79BF1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(2</w:t>
            </w:r>
            <w:r w:rsidRPr="00991A1A">
              <w:rPr>
                <w:color w:val="262626" w:themeColor="text1" w:themeTint="D9"/>
                <w:vertAlign w:val="superscript"/>
              </w:rPr>
              <w:t>nd</w:t>
            </w:r>
            <w:r>
              <w:rPr>
                <w:color w:val="262626" w:themeColor="text1" w:themeTint="D9"/>
              </w:rPr>
              <w:t xml:space="preserve">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CA4DD8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10</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BD252E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15/04/2016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EC3A59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25/04/2016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42B354F6"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5DBDB25A" w14:textId="77777777" w:rsidTr="00894C13">
        <w:trPr>
          <w:trHeight w:val="219"/>
        </w:trPr>
        <w:tc>
          <w:tcPr>
            <w:tcW w:w="545"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4D9ACC5D"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69EF3D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(final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5AFE243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11</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2C08EB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0303E4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05/05/2016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25D0FE6F" w14:textId="77777777" w:rsidR="000E72A3" w:rsidRDefault="000E72A3" w:rsidP="000E72A3">
            <w:pPr>
              <w:pStyle w:val="ListParagraph"/>
              <w:spacing w:line="210" w:lineRule="atLeast"/>
              <w:ind w:left="0"/>
              <w:jc w:val="center"/>
              <w:rPr>
                <w:color w:val="262626" w:themeColor="text1" w:themeTint="D9"/>
              </w:rPr>
            </w:pPr>
          </w:p>
        </w:tc>
      </w:tr>
    </w:tbl>
    <w:p w14:paraId="4A1C8DE2" w14:textId="2957DB4E" w:rsidR="000B2281" w:rsidRDefault="000B2281" w:rsidP="00D1609D">
      <w:pPr>
        <w:pStyle w:val="NoSpacing"/>
      </w:pPr>
    </w:p>
    <w:p w14:paraId="4562DD3D" w14:textId="77777777" w:rsidR="004C38FE" w:rsidRDefault="004C38FE" w:rsidP="00D1609D">
      <w:pPr>
        <w:pStyle w:val="NoSpacing"/>
      </w:pPr>
    </w:p>
    <w:p w14:paraId="447BEBEC" w14:textId="6372C7AB" w:rsidR="000B2281" w:rsidRDefault="00185E51" w:rsidP="004C38FE">
      <w:pPr>
        <w:pStyle w:val="Heading2"/>
      </w:pPr>
      <w:bookmarkStart w:id="27" w:name="_Toc440645754"/>
      <w:r>
        <w:t>5.3 Time plan</w:t>
      </w:r>
      <w:bookmarkEnd w:id="27"/>
    </w:p>
    <w:tbl>
      <w:tblPr>
        <w:tblStyle w:val="TableGrid"/>
        <w:tblW w:w="14568" w:type="dxa"/>
        <w:tblLook w:val="04A0" w:firstRow="1" w:lastRow="0" w:firstColumn="1" w:lastColumn="0" w:noHBand="0" w:noVBand="1"/>
      </w:tblPr>
      <w:tblGrid>
        <w:gridCol w:w="369"/>
        <w:gridCol w:w="1395"/>
        <w:gridCol w:w="306"/>
        <w:gridCol w:w="306"/>
        <w:gridCol w:w="307"/>
        <w:gridCol w:w="327"/>
        <w:gridCol w:w="308"/>
        <w:gridCol w:w="309"/>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14"/>
        <w:gridCol w:w="101"/>
      </w:tblGrid>
      <w:tr w:rsidR="000B2281" w:rsidRPr="008B18C6" w14:paraId="59FC9CBA" w14:textId="77777777" w:rsidTr="00966191">
        <w:trPr>
          <w:trHeight w:val="250"/>
        </w:trPr>
        <w:tc>
          <w:tcPr>
            <w:tcW w:w="369" w:type="dxa"/>
            <w:tcBorders>
              <w:bottom w:val="single" w:sz="4" w:space="0" w:color="auto"/>
              <w:right w:val="single" w:sz="4" w:space="0" w:color="1F497D" w:themeColor="text2"/>
            </w:tcBorders>
            <w:shd w:val="clear" w:color="auto" w:fill="365F91" w:themeFill="accent1" w:themeFillShade="BF"/>
            <w:vAlign w:val="center"/>
          </w:tcPr>
          <w:p w14:paraId="611687E3" w14:textId="77777777" w:rsidR="000B2281" w:rsidRPr="00DE1E6D" w:rsidRDefault="000B2281" w:rsidP="00690879">
            <w:pPr>
              <w:jc w:val="center"/>
              <w:rPr>
                <w:b/>
                <w:color w:val="FFFFFF" w:themeColor="background1"/>
                <w:sz w:val="18"/>
                <w:szCs w:val="18"/>
              </w:rPr>
            </w:pPr>
          </w:p>
        </w:tc>
        <w:tc>
          <w:tcPr>
            <w:tcW w:w="1395" w:type="dxa"/>
            <w:tcBorders>
              <w:left w:val="single" w:sz="4" w:space="0" w:color="1F497D" w:themeColor="text2"/>
              <w:bottom w:val="single" w:sz="4" w:space="0" w:color="auto"/>
              <w:right w:val="single" w:sz="4" w:space="0" w:color="1F497D" w:themeColor="text2"/>
            </w:tcBorders>
            <w:shd w:val="clear" w:color="auto" w:fill="365F91" w:themeFill="accent1" w:themeFillShade="BF"/>
            <w:vAlign w:val="center"/>
          </w:tcPr>
          <w:p w14:paraId="3867F06C" w14:textId="77777777" w:rsidR="000B2281" w:rsidRPr="00DE1E6D" w:rsidRDefault="000B2281" w:rsidP="00690879">
            <w:pPr>
              <w:jc w:val="center"/>
              <w:rPr>
                <w:b/>
                <w:color w:val="FFFFFF" w:themeColor="background1"/>
                <w:sz w:val="18"/>
                <w:szCs w:val="18"/>
              </w:rPr>
            </w:pPr>
          </w:p>
        </w:tc>
        <w:tc>
          <w:tcPr>
            <w:tcW w:w="12804" w:type="dxa"/>
            <w:gridSpan w:val="34"/>
            <w:tcBorders>
              <w:left w:val="single" w:sz="4" w:space="0" w:color="1F497D" w:themeColor="text2"/>
              <w:right w:val="single" w:sz="4" w:space="0" w:color="1F497D" w:themeColor="text2"/>
            </w:tcBorders>
            <w:shd w:val="clear" w:color="auto" w:fill="365F91" w:themeFill="accent1" w:themeFillShade="BF"/>
            <w:vAlign w:val="center"/>
          </w:tcPr>
          <w:p w14:paraId="0B116FE1" w14:textId="77777777" w:rsidR="00F100C3" w:rsidRDefault="00F100C3" w:rsidP="00690879">
            <w:pPr>
              <w:jc w:val="center"/>
              <w:rPr>
                <w:b/>
                <w:sz w:val="18"/>
                <w:szCs w:val="18"/>
              </w:rPr>
            </w:pPr>
          </w:p>
          <w:p w14:paraId="067F3ABA" w14:textId="77777777" w:rsidR="000B2281" w:rsidRPr="008B18C6" w:rsidRDefault="000B2281" w:rsidP="00690879">
            <w:pPr>
              <w:jc w:val="center"/>
              <w:rPr>
                <w:b/>
                <w:sz w:val="18"/>
                <w:szCs w:val="18"/>
              </w:rPr>
            </w:pPr>
            <w:r w:rsidRPr="00DE1E6D">
              <w:rPr>
                <w:b/>
                <w:color w:val="FFFFFF" w:themeColor="background1"/>
                <w:sz w:val="18"/>
                <w:szCs w:val="18"/>
              </w:rPr>
              <w:t>University Calendar Weeks</w:t>
            </w:r>
          </w:p>
        </w:tc>
      </w:tr>
      <w:tr w:rsidR="00966191" w:rsidRPr="00157131" w14:paraId="0156E9E3" w14:textId="77777777" w:rsidTr="00966191">
        <w:trPr>
          <w:gridAfter w:val="1"/>
          <w:wAfter w:w="101" w:type="dxa"/>
          <w:trHeight w:val="601"/>
        </w:trPr>
        <w:tc>
          <w:tcPr>
            <w:tcW w:w="369" w:type="dxa"/>
            <w:tcBorders>
              <w:top w:val="single" w:sz="4" w:space="0" w:color="auto"/>
              <w:bottom w:val="single" w:sz="4" w:space="0" w:color="1F497D" w:themeColor="text2"/>
              <w:right w:val="single" w:sz="4" w:space="0" w:color="1F497D" w:themeColor="text2"/>
            </w:tcBorders>
            <w:shd w:val="clear" w:color="auto" w:fill="365F91" w:themeFill="accent1" w:themeFillShade="BF"/>
            <w:vAlign w:val="bottom"/>
          </w:tcPr>
          <w:p w14:paraId="4B157D63" w14:textId="77777777" w:rsidR="000B2281" w:rsidRPr="00DE1E6D" w:rsidRDefault="000B2281" w:rsidP="00FB4192">
            <w:pPr>
              <w:jc w:val="center"/>
              <w:rPr>
                <w:b/>
                <w:color w:val="FFFFFF" w:themeColor="background1"/>
                <w:sz w:val="18"/>
                <w:szCs w:val="18"/>
              </w:rPr>
            </w:pPr>
            <w:r w:rsidRPr="00DE1E6D">
              <w:rPr>
                <w:b/>
                <w:color w:val="FFFFFF" w:themeColor="background1"/>
                <w:sz w:val="18"/>
                <w:szCs w:val="18"/>
              </w:rPr>
              <w:t>#</w:t>
            </w:r>
          </w:p>
        </w:tc>
        <w:tc>
          <w:tcPr>
            <w:tcW w:w="1395" w:type="dxa"/>
            <w:tcBorders>
              <w:top w:val="single" w:sz="4" w:space="0" w:color="auto"/>
              <w:left w:val="single" w:sz="4" w:space="0" w:color="1F497D" w:themeColor="text2"/>
              <w:bottom w:val="single" w:sz="4" w:space="0" w:color="1F497D" w:themeColor="text2"/>
              <w:right w:val="single" w:sz="4" w:space="0" w:color="1F497D" w:themeColor="text2"/>
            </w:tcBorders>
            <w:shd w:val="clear" w:color="auto" w:fill="365F91" w:themeFill="accent1" w:themeFillShade="BF"/>
            <w:vAlign w:val="bottom"/>
          </w:tcPr>
          <w:p w14:paraId="1278156F" w14:textId="77777777" w:rsidR="000B2281" w:rsidRPr="00DE1E6D" w:rsidRDefault="000B2281" w:rsidP="00FB4192">
            <w:pPr>
              <w:jc w:val="center"/>
              <w:rPr>
                <w:b/>
                <w:color w:val="FFFFFF" w:themeColor="background1"/>
                <w:sz w:val="18"/>
                <w:szCs w:val="18"/>
              </w:rPr>
            </w:pPr>
            <w:r w:rsidRPr="00DE1E6D">
              <w:rPr>
                <w:b/>
                <w:color w:val="FFFFFF" w:themeColor="background1"/>
                <w:sz w:val="18"/>
                <w:szCs w:val="18"/>
              </w:rPr>
              <w:t>Task Name</w:t>
            </w:r>
          </w:p>
        </w:tc>
        <w:tc>
          <w:tcPr>
            <w:tcW w:w="306"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3DB0E54" w14:textId="77777777" w:rsidR="000B2281" w:rsidRPr="00DE1E6D" w:rsidRDefault="000B2281" w:rsidP="00690879">
            <w:pPr>
              <w:rPr>
                <w:color w:val="FFFFFF" w:themeColor="background1"/>
                <w:sz w:val="16"/>
                <w:szCs w:val="18"/>
              </w:rPr>
            </w:pPr>
            <w:r w:rsidRPr="00DE1E6D">
              <w:rPr>
                <w:color w:val="FFFFFF" w:themeColor="background1"/>
                <w:sz w:val="16"/>
                <w:szCs w:val="18"/>
              </w:rPr>
              <w:t>4</w:t>
            </w:r>
          </w:p>
        </w:tc>
        <w:tc>
          <w:tcPr>
            <w:tcW w:w="306"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5C17F8A"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5</w:t>
            </w:r>
          </w:p>
        </w:tc>
        <w:tc>
          <w:tcPr>
            <w:tcW w:w="307"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B468E81"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6</w:t>
            </w:r>
          </w:p>
        </w:tc>
        <w:tc>
          <w:tcPr>
            <w:tcW w:w="327"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CD5954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7</w:t>
            </w:r>
          </w:p>
        </w:tc>
        <w:tc>
          <w:tcPr>
            <w:tcW w:w="308"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8CC70EE"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8</w:t>
            </w:r>
          </w:p>
        </w:tc>
        <w:tc>
          <w:tcPr>
            <w:tcW w:w="309"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6150D6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0B062C4"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9C9C927"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D36AFB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600C5F1"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6B6980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5F3FAF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15</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BEFEA8A"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16</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E058015"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17</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40F7834"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18</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0831CD0"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0F51AB3"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60E154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5531857"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FD98963"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67787540"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33713BC"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25</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2FCD3F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26</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85C54D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27</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92F991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28</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210F13C"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5F03312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881CBB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671D3F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7DDC7C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24612B5"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548756E"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35</w:t>
            </w:r>
          </w:p>
        </w:tc>
        <w:tc>
          <w:tcPr>
            <w:tcW w:w="414" w:type="dxa"/>
            <w:tcBorders>
              <w:top w:val="single" w:sz="4" w:space="0" w:color="FFFFFF" w:themeColor="background1"/>
              <w:left w:val="single" w:sz="4" w:space="0" w:color="1F497D" w:themeColor="text2"/>
              <w:bottom w:val="single" w:sz="4" w:space="0" w:color="FFFFFF" w:themeColor="background1"/>
            </w:tcBorders>
            <w:shd w:val="clear" w:color="auto" w:fill="365F91" w:themeFill="accent1" w:themeFillShade="BF"/>
            <w:vAlign w:val="bottom"/>
          </w:tcPr>
          <w:p w14:paraId="07CDE85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36</w:t>
            </w:r>
          </w:p>
        </w:tc>
      </w:tr>
      <w:tr w:rsidR="00F100C3" w:rsidRPr="008B18C6" w14:paraId="62D732C9" w14:textId="77777777" w:rsidTr="00966191">
        <w:trPr>
          <w:gridAfter w:val="1"/>
          <w:wAfter w:w="101" w:type="dxa"/>
          <w:trHeight w:val="496"/>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E57573E"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1</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77BAE50D" w14:textId="02E2B07F" w:rsidR="000B2281" w:rsidRPr="00DE1E6D" w:rsidRDefault="00D67877" w:rsidP="00FB4192">
            <w:pPr>
              <w:jc w:val="center"/>
              <w:rPr>
                <w:color w:val="FFFFFF" w:themeColor="background1"/>
                <w:sz w:val="18"/>
                <w:szCs w:val="18"/>
              </w:rPr>
            </w:pPr>
            <w:r w:rsidRPr="00DE1E6D">
              <w:rPr>
                <w:color w:val="FFFFFF" w:themeColor="background1"/>
                <w:sz w:val="18"/>
                <w:szCs w:val="18"/>
              </w:rPr>
              <w:t>Initial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F20EF2"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C34310D"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94AC970"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bottom"/>
          </w:tcPr>
          <w:p w14:paraId="451EC87F" w14:textId="3368F2FC" w:rsidR="000B2281" w:rsidRPr="008B18C6" w:rsidRDefault="00D67877" w:rsidP="00FB4192">
            <w:pPr>
              <w:jc w:val="center"/>
              <w:rPr>
                <w:sz w:val="18"/>
                <w:szCs w:val="18"/>
              </w:rPr>
            </w:pPr>
            <w:r w:rsidRPr="00D67877">
              <w:rPr>
                <w:color w:val="FFFFFF" w:themeColor="background1"/>
                <w:sz w:val="18"/>
                <w:szCs w:val="18"/>
              </w:rPr>
              <w:t>D</w:t>
            </w: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8FE7EE3"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656A0A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5D3C5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E0DF7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8EA072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5229B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AC8AF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55B6C0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4C745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188DC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0046A3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46B3556"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FEA2C8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BB6D3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258E07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A7419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98D19D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247BD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AE8AF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160C9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EE7F3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A92F97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79CCB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2B0151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82640E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E94386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743BB0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C69E011"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74C5C9AF" w14:textId="77777777" w:rsidR="000B2281" w:rsidRPr="008B18C6" w:rsidRDefault="000B2281" w:rsidP="00FB4192">
            <w:pPr>
              <w:jc w:val="center"/>
              <w:rPr>
                <w:sz w:val="18"/>
                <w:szCs w:val="18"/>
              </w:rPr>
            </w:pPr>
          </w:p>
        </w:tc>
      </w:tr>
      <w:tr w:rsidR="00F100C3" w:rsidRPr="008B18C6" w14:paraId="1FA9C4E9" w14:textId="77777777" w:rsidTr="00966191">
        <w:trPr>
          <w:gridAfter w:val="1"/>
          <w:wAfter w:w="101" w:type="dxa"/>
          <w:trHeight w:val="740"/>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B931318"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5450767B" w14:textId="498E1B2D" w:rsidR="00F40CD5" w:rsidRPr="00DE1E6D" w:rsidRDefault="00F40CD5" w:rsidP="00FB4192">
            <w:pPr>
              <w:jc w:val="center"/>
              <w:rPr>
                <w:color w:val="FFFFFF" w:themeColor="background1"/>
                <w:sz w:val="18"/>
                <w:szCs w:val="18"/>
              </w:rPr>
            </w:pPr>
            <w:r w:rsidRPr="00DE1E6D">
              <w:rPr>
                <w:color w:val="FFFFFF" w:themeColor="background1"/>
                <w:sz w:val="18"/>
                <w:szCs w:val="18"/>
              </w:rPr>
              <w:t>Development of project product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DE22C7"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DE8FAD1"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DEB0B8E"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D270215" w14:textId="77777777" w:rsidR="00F40CD5" w:rsidRPr="00D67877" w:rsidRDefault="00F40CD5" w:rsidP="00FB4192">
            <w:pPr>
              <w:jc w:val="center"/>
              <w:rPr>
                <w:color w:val="FFFFFF" w:themeColor="background1"/>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C879BA5"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96AF5B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762239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AFCEA3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13B32CC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BCAC45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CDAE77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44EF94D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62E655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2CF33F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AC6E49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B3D1D6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429E8F8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7F4F8F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C00348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EEB471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3129AD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7BCA018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FA90AA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309C5F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8FD4C4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78644A0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A7919F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2E67C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F40AEC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7CE25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037D9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1F6ECB7"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38E40BE9" w14:textId="77777777" w:rsidR="00F40CD5" w:rsidRPr="008B18C6" w:rsidRDefault="00F40CD5" w:rsidP="00FB4192">
            <w:pPr>
              <w:jc w:val="center"/>
              <w:rPr>
                <w:sz w:val="18"/>
                <w:szCs w:val="18"/>
              </w:rPr>
            </w:pPr>
          </w:p>
        </w:tc>
      </w:tr>
      <w:tr w:rsidR="00F100C3" w:rsidRPr="008B18C6" w14:paraId="53301DA2" w14:textId="77777777" w:rsidTr="00966191">
        <w:trPr>
          <w:gridAfter w:val="1"/>
          <w:wAfter w:w="101" w:type="dxa"/>
          <w:trHeight w:val="796"/>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4C43EBB"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2</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27A7737C" w14:textId="4452CD8C" w:rsidR="000B2281" w:rsidRPr="00DE1E6D" w:rsidRDefault="00F40CD5" w:rsidP="00FB4192">
            <w:pPr>
              <w:jc w:val="center"/>
              <w:rPr>
                <w:color w:val="FFFFFF" w:themeColor="background1"/>
                <w:sz w:val="18"/>
                <w:szCs w:val="18"/>
              </w:rPr>
            </w:pPr>
            <w:r w:rsidRPr="00DE1E6D">
              <w:rPr>
                <w:color w:val="FFFFFF" w:themeColor="background1"/>
                <w:sz w:val="18"/>
                <w:szCs w:val="18"/>
              </w:rPr>
              <w:t>Project planning stages</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E063715"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F7C1512"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41115B"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943A447"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30217ED"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425CBAA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A71BDE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88E74C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C238CF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E3343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564DE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EF7C52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5242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8CF101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AA8C3B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768B4B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6E9D90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436AD0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09942E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2A7A14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E418F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09D5C5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ED70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F9C7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368A7E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FD967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B83305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2E19DB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6D67D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35EA4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6904E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EDCF5C"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4438D42A" w14:textId="77777777" w:rsidR="000B2281" w:rsidRPr="008B18C6" w:rsidRDefault="000B2281" w:rsidP="00FB4192">
            <w:pPr>
              <w:jc w:val="center"/>
              <w:rPr>
                <w:sz w:val="18"/>
                <w:szCs w:val="18"/>
              </w:rPr>
            </w:pPr>
          </w:p>
        </w:tc>
      </w:tr>
      <w:tr w:rsidR="00F100C3" w:rsidRPr="008B18C6" w14:paraId="6A77228B" w14:textId="77777777" w:rsidTr="00966191">
        <w:trPr>
          <w:gridAfter w:val="1"/>
          <w:wAfter w:w="101" w:type="dxa"/>
          <w:trHeight w:val="557"/>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7EDA98A"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3</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738DFD3A"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Interim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38A211"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AE33B9"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2034056"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C7EE19"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05FA2B"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5B093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D7DEC7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E51E0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ABE683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5B19046"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7F8BC8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C662F1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292BD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184CB6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7CDE0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bottom"/>
          </w:tcPr>
          <w:p w14:paraId="575E8CAE" w14:textId="77777777" w:rsidR="000B2281" w:rsidRPr="008B18C6" w:rsidRDefault="000B2281" w:rsidP="00FB4192">
            <w:pPr>
              <w:jc w:val="center"/>
              <w:rPr>
                <w:sz w:val="18"/>
                <w:szCs w:val="18"/>
              </w:rPr>
            </w:pPr>
            <w:r>
              <w:rPr>
                <w:sz w:val="18"/>
                <w:szCs w:val="18"/>
              </w:rPr>
              <w:t>D</w:t>
            </w: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47DCC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CECC76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2A9CA5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C3B62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D30EF5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95B5E6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142A32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79554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C8426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6A9490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6488C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E053A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F6C05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33E38D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17DC3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F67D55D"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2D713125" w14:textId="77777777" w:rsidR="000B2281" w:rsidRPr="008B18C6" w:rsidRDefault="000B2281" w:rsidP="00FB4192">
            <w:pPr>
              <w:jc w:val="center"/>
              <w:rPr>
                <w:sz w:val="18"/>
                <w:szCs w:val="18"/>
              </w:rPr>
            </w:pPr>
          </w:p>
        </w:tc>
      </w:tr>
      <w:tr w:rsidR="00F100C3" w:rsidRPr="008B18C6" w14:paraId="34A4B61C" w14:textId="77777777" w:rsidTr="00966191">
        <w:trPr>
          <w:gridAfter w:val="1"/>
          <w:wAfter w:w="101" w:type="dxa"/>
          <w:trHeight w:val="740"/>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55B6F321"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669A1CA4" w14:textId="25344BDA" w:rsidR="00F40CD5" w:rsidRPr="00DE1E6D" w:rsidRDefault="00F40CD5" w:rsidP="00FB4192">
            <w:pPr>
              <w:jc w:val="center"/>
              <w:rPr>
                <w:color w:val="FFFFFF" w:themeColor="background1"/>
                <w:sz w:val="18"/>
                <w:szCs w:val="18"/>
              </w:rPr>
            </w:pPr>
            <w:r w:rsidRPr="00DE1E6D">
              <w:rPr>
                <w:color w:val="FFFFFF" w:themeColor="background1"/>
                <w:sz w:val="18"/>
                <w:szCs w:val="18"/>
              </w:rPr>
              <w:t>Code implementation</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149AFBF"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2E80901"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AAE444D"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A7F2F1D"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C3F5004"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3ED733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768A1B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411134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1D087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ADACB9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6C1648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43B69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648BCF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F8609F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4388E4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8B76CA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1FCFE5E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05B2F72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DC15EA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58F65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5EE96D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D1D4A8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7C240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22E150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CE8697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B2279C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4A6DB0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02E63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E9AE80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7C51E0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01CE8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FFF4F61"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40952477" w14:textId="77777777" w:rsidR="00F40CD5" w:rsidRDefault="00F40CD5" w:rsidP="00FB4192">
            <w:pPr>
              <w:jc w:val="center"/>
              <w:rPr>
                <w:sz w:val="18"/>
                <w:szCs w:val="18"/>
              </w:rPr>
            </w:pPr>
          </w:p>
        </w:tc>
      </w:tr>
      <w:tr w:rsidR="00F100C3" w:rsidRPr="008B18C6" w14:paraId="3CC2B09B" w14:textId="77777777" w:rsidTr="00966191">
        <w:trPr>
          <w:gridAfter w:val="1"/>
          <w:wAfter w:w="101" w:type="dxa"/>
          <w:trHeight w:val="674"/>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AA0DE30" w14:textId="77777777" w:rsidR="00F100C3" w:rsidRPr="00DE1E6D" w:rsidRDefault="00F100C3"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0878D279" w14:textId="22A96602" w:rsidR="00F100C3" w:rsidRPr="00DE1E6D" w:rsidRDefault="00F100C3" w:rsidP="00FB4192">
            <w:pPr>
              <w:jc w:val="center"/>
              <w:rPr>
                <w:color w:val="FFFFFF" w:themeColor="background1"/>
                <w:sz w:val="18"/>
                <w:szCs w:val="18"/>
              </w:rPr>
            </w:pPr>
            <w:r w:rsidRPr="00DE1E6D">
              <w:rPr>
                <w:color w:val="FFFFFF" w:themeColor="background1"/>
                <w:sz w:val="18"/>
                <w:szCs w:val="18"/>
              </w:rPr>
              <w:t>Prototyping &amp; testing</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E2F2953" w14:textId="77777777" w:rsidR="00F100C3" w:rsidRPr="008B18C6" w:rsidRDefault="00F100C3"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25125EE" w14:textId="77777777" w:rsidR="00F100C3" w:rsidRPr="008B18C6" w:rsidRDefault="00F100C3"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E28C798" w14:textId="77777777" w:rsidR="00F100C3" w:rsidRPr="008B18C6" w:rsidRDefault="00F100C3"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D7DEB89" w14:textId="77777777" w:rsidR="00F100C3" w:rsidRPr="008B18C6" w:rsidRDefault="00F100C3"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2C1AE07" w14:textId="77777777" w:rsidR="00F100C3" w:rsidRPr="008B18C6" w:rsidRDefault="00F100C3"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B3E126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7555E7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1162C5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AB0AE8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72504A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22F712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1159945"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4A5E8A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BDBEAF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ED1254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890B73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2D1945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D33D1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27F4239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5C056DC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57507D86"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5EC538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64E01D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9A9891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7FD3E74"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951AEB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DA8CD1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FD0DC0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A969965"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E8773D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D74934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C436BF4" w14:textId="77777777" w:rsidR="00F100C3" w:rsidRPr="008B18C6" w:rsidRDefault="00F100C3"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019142F7" w14:textId="77777777" w:rsidR="00F100C3" w:rsidRDefault="00F100C3" w:rsidP="00FB4192">
            <w:pPr>
              <w:jc w:val="center"/>
              <w:rPr>
                <w:sz w:val="18"/>
                <w:szCs w:val="18"/>
              </w:rPr>
            </w:pPr>
          </w:p>
        </w:tc>
      </w:tr>
      <w:tr w:rsidR="00F100C3" w:rsidRPr="008B18C6" w14:paraId="773F3FD1" w14:textId="77777777" w:rsidTr="00966191">
        <w:trPr>
          <w:gridAfter w:val="1"/>
          <w:wAfter w:w="101" w:type="dxa"/>
          <w:trHeight w:val="542"/>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005D848C"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1EB296F3" w14:textId="7AF7F20E" w:rsidR="00F40CD5" w:rsidRPr="00DE1E6D" w:rsidRDefault="00F40CD5" w:rsidP="00FB4192">
            <w:pPr>
              <w:jc w:val="center"/>
              <w:rPr>
                <w:color w:val="FFFFFF" w:themeColor="background1"/>
                <w:sz w:val="18"/>
                <w:szCs w:val="18"/>
              </w:rPr>
            </w:pPr>
            <w:r w:rsidRPr="00DE1E6D">
              <w:rPr>
                <w:color w:val="FFFFFF" w:themeColor="background1"/>
                <w:sz w:val="18"/>
                <w:szCs w:val="18"/>
              </w:rPr>
              <w:t>Software verification</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55A293"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4AAF68"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37DFA1"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A8AFBD4"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0EBD3C7"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28320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B138A3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A918E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D2CF1A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3F025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C4A5ED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25024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2D5ED4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FBDA1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FEB5BE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331B72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54C7EA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A4AA7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2B514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2D9A1F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26EEF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AAA70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7A787E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1164B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F5803D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E97286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F5587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A4FF32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82ECBF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652DB0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3A98CC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A89D9FF"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157CFE94" w14:textId="77777777" w:rsidR="00F40CD5" w:rsidRDefault="00F40CD5" w:rsidP="00FB4192">
            <w:pPr>
              <w:jc w:val="center"/>
              <w:rPr>
                <w:sz w:val="18"/>
                <w:szCs w:val="18"/>
              </w:rPr>
            </w:pPr>
          </w:p>
        </w:tc>
      </w:tr>
      <w:tr w:rsidR="00F100C3" w:rsidRPr="008B18C6" w14:paraId="49B47292" w14:textId="77777777" w:rsidTr="00966191">
        <w:trPr>
          <w:gridAfter w:val="1"/>
          <w:wAfter w:w="101" w:type="dxa"/>
          <w:trHeight w:val="481"/>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77520FC" w14:textId="5B3D4DD0" w:rsidR="000B2281" w:rsidRPr="00DE1E6D" w:rsidRDefault="00690879" w:rsidP="00FB4192">
            <w:pPr>
              <w:jc w:val="center"/>
              <w:rPr>
                <w:color w:val="FFFFFF" w:themeColor="background1"/>
                <w:sz w:val="18"/>
                <w:szCs w:val="18"/>
              </w:rPr>
            </w:pPr>
            <w:r w:rsidRPr="00DE1E6D">
              <w:rPr>
                <w:color w:val="FFFFFF" w:themeColor="background1"/>
                <w:sz w:val="18"/>
                <w:szCs w:val="18"/>
              </w:rPr>
              <w:t>4</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637F525D" w14:textId="7A895DDC" w:rsidR="000B2281" w:rsidRPr="00DE1E6D" w:rsidRDefault="00D67877" w:rsidP="00FB4192">
            <w:pPr>
              <w:jc w:val="center"/>
              <w:rPr>
                <w:color w:val="FFFFFF" w:themeColor="background1"/>
                <w:sz w:val="18"/>
                <w:szCs w:val="18"/>
              </w:rPr>
            </w:pPr>
            <w:r w:rsidRPr="00DE1E6D">
              <w:rPr>
                <w:color w:val="FFFFFF" w:themeColor="background1"/>
                <w:sz w:val="18"/>
                <w:szCs w:val="18"/>
              </w:rPr>
              <w:t>Final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87AC81"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DF187DC"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5F5E932"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600210A"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E0082D3"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4A7E52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80E861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3B35D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8D3AE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19291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B4A8FF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82593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A656D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5D921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B9D0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078D4F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8DF98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FAA203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CA36B2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4516F7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2EBF1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36697E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DF112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A1C5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A23CD5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A8A7C9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DDBA1B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4DD723D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518805A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A4E3AE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56376CB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752816C"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17365D" w:themeFill="text2" w:themeFillShade="BF"/>
            <w:vAlign w:val="bottom"/>
          </w:tcPr>
          <w:p w14:paraId="233BD704" w14:textId="7B0030C5" w:rsidR="000B2281" w:rsidRPr="008B18C6" w:rsidRDefault="00D67877" w:rsidP="00FB4192">
            <w:pPr>
              <w:jc w:val="center"/>
              <w:rPr>
                <w:sz w:val="18"/>
                <w:szCs w:val="18"/>
              </w:rPr>
            </w:pPr>
            <w:r>
              <w:rPr>
                <w:sz w:val="18"/>
                <w:szCs w:val="18"/>
              </w:rPr>
              <w:t>D</w:t>
            </w:r>
          </w:p>
        </w:tc>
      </w:tr>
      <w:tr w:rsidR="00F100C3" w:rsidRPr="008B18C6" w14:paraId="53E10732" w14:textId="77777777" w:rsidTr="00966191">
        <w:trPr>
          <w:gridAfter w:val="1"/>
          <w:wAfter w:w="101" w:type="dxa"/>
          <w:trHeight w:val="544"/>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22DD6F2E"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23FF0783" w14:textId="357FFA26" w:rsidR="00F40CD5" w:rsidRPr="00DE1E6D" w:rsidRDefault="00F100C3" w:rsidP="00FB4192">
            <w:pPr>
              <w:jc w:val="center"/>
              <w:rPr>
                <w:color w:val="FFFFFF" w:themeColor="background1"/>
                <w:sz w:val="18"/>
                <w:szCs w:val="18"/>
              </w:rPr>
            </w:pPr>
            <w:r w:rsidRPr="00DE1E6D">
              <w:rPr>
                <w:color w:val="FFFFFF" w:themeColor="background1"/>
                <w:sz w:val="18"/>
                <w:szCs w:val="18"/>
              </w:rPr>
              <w:t>First draft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CFF13A"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66003C"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23C02F"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90A25D"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6B1BB13"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B62BA5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929D4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A87D5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DD568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C4E91A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D35939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B6D153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D328A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CB9AC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FDDE4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44E15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D84E1F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DDE26D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E84B29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C506F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8A98BC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B63F4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A5276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E6906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E3DEF3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910101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84611C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324EDD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AC41B5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60594C6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5CD4813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F6E734C"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2B4A13A9" w14:textId="77777777" w:rsidR="00F40CD5" w:rsidRDefault="00F40CD5" w:rsidP="00FB4192">
            <w:pPr>
              <w:jc w:val="center"/>
              <w:rPr>
                <w:sz w:val="18"/>
                <w:szCs w:val="18"/>
              </w:rPr>
            </w:pPr>
          </w:p>
        </w:tc>
      </w:tr>
      <w:tr w:rsidR="00F100C3" w:rsidRPr="008B18C6" w14:paraId="4B64860E" w14:textId="77777777" w:rsidTr="00966191">
        <w:trPr>
          <w:gridAfter w:val="1"/>
          <w:wAfter w:w="101" w:type="dxa"/>
          <w:trHeight w:val="740"/>
        </w:trPr>
        <w:tc>
          <w:tcPr>
            <w:tcW w:w="369" w:type="dxa"/>
            <w:tcBorders>
              <w:top w:val="single" w:sz="4" w:space="0" w:color="1F497D" w:themeColor="text2"/>
              <w:right w:val="single" w:sz="4" w:space="0" w:color="1F497D" w:themeColor="text2"/>
            </w:tcBorders>
            <w:shd w:val="clear" w:color="auto" w:fill="4F81BD" w:themeFill="accent1"/>
            <w:vAlign w:val="bottom"/>
          </w:tcPr>
          <w:p w14:paraId="66F08119" w14:textId="77777777" w:rsidR="00F100C3" w:rsidRPr="00DE1E6D" w:rsidRDefault="00F100C3"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right w:val="single" w:sz="4" w:space="0" w:color="FFFFFF" w:themeColor="background1"/>
            </w:tcBorders>
            <w:shd w:val="clear" w:color="auto" w:fill="4F81BD" w:themeFill="accent1"/>
            <w:vAlign w:val="bottom"/>
          </w:tcPr>
          <w:p w14:paraId="339583EF" w14:textId="6A7799A8" w:rsidR="00F100C3" w:rsidRPr="00DE1E6D" w:rsidRDefault="00F100C3" w:rsidP="00FB4192">
            <w:pPr>
              <w:jc w:val="center"/>
              <w:rPr>
                <w:color w:val="FFFFFF" w:themeColor="background1"/>
                <w:sz w:val="18"/>
                <w:szCs w:val="18"/>
              </w:rPr>
            </w:pPr>
            <w:r w:rsidRPr="00DE1E6D">
              <w:rPr>
                <w:color w:val="FFFFFF" w:themeColor="background1"/>
                <w:sz w:val="18"/>
                <w:szCs w:val="18"/>
              </w:rPr>
              <w:t>Second draft</w:t>
            </w:r>
          </w:p>
        </w:tc>
        <w:tc>
          <w:tcPr>
            <w:tcW w:w="306" w:type="dxa"/>
            <w:tcBorders>
              <w:top w:val="single" w:sz="4" w:space="0" w:color="FFFFFF" w:themeColor="background1"/>
              <w:left w:val="single" w:sz="4" w:space="0" w:color="FFFFFF" w:themeColor="background1"/>
              <w:right w:val="single" w:sz="4" w:space="0" w:color="FFFFFF" w:themeColor="background1"/>
            </w:tcBorders>
            <w:vAlign w:val="bottom"/>
          </w:tcPr>
          <w:p w14:paraId="09F3383A" w14:textId="77777777" w:rsidR="00F100C3" w:rsidRPr="008B18C6" w:rsidRDefault="00F100C3" w:rsidP="00FB4192">
            <w:pPr>
              <w:jc w:val="center"/>
              <w:rPr>
                <w:sz w:val="18"/>
                <w:szCs w:val="18"/>
              </w:rPr>
            </w:pPr>
          </w:p>
        </w:tc>
        <w:tc>
          <w:tcPr>
            <w:tcW w:w="306" w:type="dxa"/>
            <w:tcBorders>
              <w:top w:val="single" w:sz="4" w:space="0" w:color="FFFFFF" w:themeColor="background1"/>
              <w:left w:val="single" w:sz="4" w:space="0" w:color="FFFFFF" w:themeColor="background1"/>
              <w:right w:val="single" w:sz="4" w:space="0" w:color="FFFFFF" w:themeColor="background1"/>
            </w:tcBorders>
            <w:vAlign w:val="bottom"/>
          </w:tcPr>
          <w:p w14:paraId="52C0B8B9" w14:textId="77777777" w:rsidR="00F100C3" w:rsidRPr="008B18C6" w:rsidRDefault="00F100C3" w:rsidP="00FB4192">
            <w:pPr>
              <w:jc w:val="center"/>
              <w:rPr>
                <w:sz w:val="18"/>
                <w:szCs w:val="18"/>
              </w:rPr>
            </w:pPr>
          </w:p>
        </w:tc>
        <w:tc>
          <w:tcPr>
            <w:tcW w:w="307" w:type="dxa"/>
            <w:tcBorders>
              <w:top w:val="single" w:sz="4" w:space="0" w:color="FFFFFF" w:themeColor="background1"/>
              <w:left w:val="single" w:sz="4" w:space="0" w:color="FFFFFF" w:themeColor="background1"/>
              <w:right w:val="single" w:sz="4" w:space="0" w:color="FFFFFF" w:themeColor="background1"/>
            </w:tcBorders>
            <w:vAlign w:val="bottom"/>
          </w:tcPr>
          <w:p w14:paraId="467B7F20" w14:textId="77777777" w:rsidR="00F100C3" w:rsidRPr="008B18C6" w:rsidRDefault="00F100C3" w:rsidP="00FB4192">
            <w:pPr>
              <w:jc w:val="center"/>
              <w:rPr>
                <w:sz w:val="18"/>
                <w:szCs w:val="18"/>
              </w:rPr>
            </w:pPr>
          </w:p>
        </w:tc>
        <w:tc>
          <w:tcPr>
            <w:tcW w:w="327" w:type="dxa"/>
            <w:tcBorders>
              <w:top w:val="single" w:sz="4" w:space="0" w:color="FFFFFF" w:themeColor="background1"/>
              <w:left w:val="single" w:sz="4" w:space="0" w:color="FFFFFF" w:themeColor="background1"/>
              <w:right w:val="single" w:sz="4" w:space="0" w:color="FFFFFF" w:themeColor="background1"/>
            </w:tcBorders>
            <w:vAlign w:val="bottom"/>
          </w:tcPr>
          <w:p w14:paraId="0AC8DA60" w14:textId="77777777" w:rsidR="00F100C3" w:rsidRPr="008B18C6" w:rsidRDefault="00F100C3" w:rsidP="00FB4192">
            <w:pPr>
              <w:jc w:val="center"/>
              <w:rPr>
                <w:sz w:val="18"/>
                <w:szCs w:val="18"/>
              </w:rPr>
            </w:pPr>
          </w:p>
        </w:tc>
        <w:tc>
          <w:tcPr>
            <w:tcW w:w="308" w:type="dxa"/>
            <w:tcBorders>
              <w:top w:val="single" w:sz="4" w:space="0" w:color="FFFFFF" w:themeColor="background1"/>
              <w:left w:val="single" w:sz="4" w:space="0" w:color="FFFFFF" w:themeColor="background1"/>
              <w:right w:val="single" w:sz="4" w:space="0" w:color="FFFFFF" w:themeColor="background1"/>
            </w:tcBorders>
            <w:vAlign w:val="bottom"/>
          </w:tcPr>
          <w:p w14:paraId="566E4FFE" w14:textId="77777777" w:rsidR="00F100C3" w:rsidRPr="008B18C6" w:rsidRDefault="00F100C3" w:rsidP="00FB4192">
            <w:pPr>
              <w:jc w:val="center"/>
              <w:rPr>
                <w:sz w:val="18"/>
                <w:szCs w:val="18"/>
              </w:rPr>
            </w:pPr>
          </w:p>
        </w:tc>
        <w:tc>
          <w:tcPr>
            <w:tcW w:w="309" w:type="dxa"/>
            <w:tcBorders>
              <w:top w:val="single" w:sz="4" w:space="0" w:color="FFFFFF" w:themeColor="background1"/>
              <w:left w:val="single" w:sz="4" w:space="0" w:color="FFFFFF" w:themeColor="background1"/>
              <w:right w:val="single" w:sz="4" w:space="0" w:color="FFFFFF" w:themeColor="background1"/>
            </w:tcBorders>
            <w:vAlign w:val="bottom"/>
          </w:tcPr>
          <w:p w14:paraId="60FFA92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B09FE63"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970EA0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BCF65D0"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3E81B0C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067C8C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88EC8F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8BFC46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FDE913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6874BC3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6166A69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3A1293D3"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5BDE7B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16FE839"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D2C8CC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1217F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D20012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FD9245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854D814"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9F25E5E"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21B1396"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3CB60B9"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7C4A5D2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4BE50AC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2CDBF560"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0D611F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8DB3E2" w:themeFill="text2" w:themeFillTint="66"/>
            <w:vAlign w:val="bottom"/>
          </w:tcPr>
          <w:p w14:paraId="61FD3B87" w14:textId="77777777" w:rsidR="00F100C3" w:rsidRPr="008B18C6" w:rsidRDefault="00F100C3" w:rsidP="00FB4192">
            <w:pPr>
              <w:jc w:val="center"/>
              <w:rPr>
                <w:sz w:val="18"/>
                <w:szCs w:val="18"/>
              </w:rPr>
            </w:pPr>
          </w:p>
        </w:tc>
        <w:tc>
          <w:tcPr>
            <w:tcW w:w="414" w:type="dxa"/>
            <w:tcBorders>
              <w:top w:val="single" w:sz="4" w:space="0" w:color="FFFFFF" w:themeColor="background1"/>
              <w:left w:val="single" w:sz="4" w:space="0" w:color="FFFFFF" w:themeColor="background1"/>
            </w:tcBorders>
            <w:shd w:val="clear" w:color="auto" w:fill="8DB3E2" w:themeFill="text2" w:themeFillTint="66"/>
            <w:vAlign w:val="bottom"/>
          </w:tcPr>
          <w:p w14:paraId="4AE196D7" w14:textId="77777777" w:rsidR="00F100C3" w:rsidRDefault="00F100C3" w:rsidP="00FB4192">
            <w:pPr>
              <w:jc w:val="center"/>
              <w:rPr>
                <w:sz w:val="18"/>
                <w:szCs w:val="18"/>
              </w:rPr>
            </w:pPr>
          </w:p>
        </w:tc>
      </w:tr>
    </w:tbl>
    <w:p w14:paraId="2A9C14C5" w14:textId="77777777" w:rsidR="000B2281" w:rsidRDefault="000B2281" w:rsidP="000B2281">
      <w:r>
        <w:br w:type="page"/>
      </w:r>
    </w:p>
    <w:p w14:paraId="40D59937" w14:textId="7CCE3922" w:rsidR="00817FD4" w:rsidRDefault="004C38FE" w:rsidP="004C38FE">
      <w:pPr>
        <w:pStyle w:val="Heading1"/>
      </w:pPr>
      <w:bookmarkStart w:id="28" w:name="_Toc440645755"/>
      <w:r>
        <w:t xml:space="preserve">6. </w:t>
      </w:r>
      <w:r w:rsidR="000B2281">
        <w:t>Risk Analysis</w:t>
      </w:r>
      <w:bookmarkEnd w:id="28"/>
    </w:p>
    <w:p w14:paraId="08E78D75" w14:textId="77777777" w:rsidR="003E4AA0" w:rsidRPr="003E4AA0" w:rsidRDefault="003E4AA0" w:rsidP="003E4AA0"/>
    <w:tbl>
      <w:tblPr>
        <w:tblStyle w:val="TableGrid"/>
        <w:tblW w:w="12895" w:type="dxa"/>
        <w:tblLook w:val="04A0" w:firstRow="1" w:lastRow="0" w:firstColumn="1" w:lastColumn="0" w:noHBand="0" w:noVBand="1"/>
      </w:tblPr>
      <w:tblGrid>
        <w:gridCol w:w="1609"/>
        <w:gridCol w:w="1150"/>
        <w:gridCol w:w="1416"/>
        <w:gridCol w:w="1630"/>
        <w:gridCol w:w="2837"/>
        <w:gridCol w:w="4253"/>
      </w:tblGrid>
      <w:tr w:rsidR="000B2281" w:rsidRPr="008057EA" w14:paraId="5E283DCD" w14:textId="77777777" w:rsidTr="003E4AA0">
        <w:tc>
          <w:tcPr>
            <w:tcW w:w="1609" w:type="dxa"/>
            <w:tcBorders>
              <w:bottom w:val="single" w:sz="4" w:space="0" w:color="17365D" w:themeColor="text2" w:themeShade="BF"/>
              <w:right w:val="single" w:sz="4" w:space="0" w:color="17365D" w:themeColor="text2" w:themeShade="BF"/>
            </w:tcBorders>
            <w:shd w:val="clear" w:color="auto" w:fill="1F497D" w:themeFill="text2"/>
            <w:vAlign w:val="center"/>
          </w:tcPr>
          <w:p w14:paraId="5D63B00A"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Risk</w:t>
            </w:r>
          </w:p>
        </w:tc>
        <w:tc>
          <w:tcPr>
            <w:tcW w:w="1150" w:type="dxa"/>
            <w:tcBorders>
              <w:left w:val="single" w:sz="4" w:space="0" w:color="17365D" w:themeColor="text2" w:themeShade="BF"/>
              <w:right w:val="single" w:sz="4" w:space="0" w:color="17365D" w:themeColor="text2" w:themeShade="BF"/>
            </w:tcBorders>
            <w:shd w:val="clear" w:color="auto" w:fill="1F497D" w:themeFill="text2"/>
            <w:vAlign w:val="center"/>
          </w:tcPr>
          <w:p w14:paraId="54656066"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Severity</w:t>
            </w:r>
          </w:p>
          <w:p w14:paraId="5030110E" w14:textId="77777777" w:rsidR="000B2281" w:rsidRPr="003E4AA0" w:rsidRDefault="000B2281" w:rsidP="00146206">
            <w:pPr>
              <w:jc w:val="center"/>
              <w:rPr>
                <w:bCs/>
                <w:color w:val="FFFFFF" w:themeColor="background1"/>
                <w:sz w:val="24"/>
                <w:szCs w:val="24"/>
              </w:rPr>
            </w:pPr>
            <w:r w:rsidRPr="003E4AA0">
              <w:rPr>
                <w:bCs/>
                <w:color w:val="FFFFFF" w:themeColor="background1"/>
                <w:szCs w:val="24"/>
              </w:rPr>
              <w:t>(L/M/H)</w:t>
            </w:r>
          </w:p>
        </w:tc>
        <w:tc>
          <w:tcPr>
            <w:tcW w:w="1416" w:type="dxa"/>
            <w:tcBorders>
              <w:left w:val="single" w:sz="4" w:space="0" w:color="17365D" w:themeColor="text2" w:themeShade="BF"/>
              <w:right w:val="single" w:sz="4" w:space="0" w:color="17365D" w:themeColor="text2" w:themeShade="BF"/>
            </w:tcBorders>
            <w:shd w:val="clear" w:color="auto" w:fill="1F497D" w:themeFill="text2"/>
            <w:vAlign w:val="center"/>
          </w:tcPr>
          <w:p w14:paraId="5F0B246B"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Likelihood</w:t>
            </w:r>
          </w:p>
          <w:p w14:paraId="49811102" w14:textId="77777777" w:rsidR="000B2281" w:rsidRPr="003E4AA0" w:rsidRDefault="000B2281" w:rsidP="00146206">
            <w:pPr>
              <w:jc w:val="center"/>
              <w:rPr>
                <w:bCs/>
                <w:color w:val="FFFFFF" w:themeColor="background1"/>
                <w:sz w:val="24"/>
                <w:szCs w:val="24"/>
              </w:rPr>
            </w:pPr>
            <w:r w:rsidRPr="003E4AA0">
              <w:rPr>
                <w:bCs/>
                <w:color w:val="FFFFFF" w:themeColor="background1"/>
                <w:szCs w:val="24"/>
              </w:rPr>
              <w:t>(L/M/H)</w:t>
            </w:r>
          </w:p>
        </w:tc>
        <w:tc>
          <w:tcPr>
            <w:tcW w:w="1630" w:type="dxa"/>
            <w:tcBorders>
              <w:left w:val="single" w:sz="4" w:space="0" w:color="17365D" w:themeColor="text2" w:themeShade="BF"/>
              <w:right w:val="single" w:sz="4" w:space="0" w:color="17365D" w:themeColor="text2" w:themeShade="BF"/>
            </w:tcBorders>
            <w:shd w:val="clear" w:color="auto" w:fill="1F497D" w:themeFill="text2"/>
            <w:vAlign w:val="center"/>
          </w:tcPr>
          <w:p w14:paraId="77766865"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 xml:space="preserve">Significance </w:t>
            </w:r>
            <w:r w:rsidRPr="003E4AA0">
              <w:rPr>
                <w:bCs/>
                <w:color w:val="FFFFFF" w:themeColor="background1"/>
                <w:szCs w:val="24"/>
              </w:rPr>
              <w:t>(Sev. x Like.)</w:t>
            </w:r>
          </w:p>
        </w:tc>
        <w:tc>
          <w:tcPr>
            <w:tcW w:w="2837" w:type="dxa"/>
            <w:tcBorders>
              <w:left w:val="single" w:sz="4" w:space="0" w:color="17365D" w:themeColor="text2" w:themeShade="BF"/>
              <w:right w:val="single" w:sz="4" w:space="0" w:color="17365D" w:themeColor="text2" w:themeShade="BF"/>
            </w:tcBorders>
            <w:shd w:val="clear" w:color="auto" w:fill="1F497D" w:themeFill="text2"/>
            <w:vAlign w:val="center"/>
          </w:tcPr>
          <w:p w14:paraId="148FCF66"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How to Avoid</w:t>
            </w:r>
          </w:p>
        </w:tc>
        <w:tc>
          <w:tcPr>
            <w:tcW w:w="4253" w:type="dxa"/>
            <w:tcBorders>
              <w:left w:val="single" w:sz="4" w:space="0" w:color="17365D" w:themeColor="text2" w:themeShade="BF"/>
            </w:tcBorders>
            <w:shd w:val="clear" w:color="auto" w:fill="1F497D" w:themeFill="text2"/>
            <w:vAlign w:val="center"/>
          </w:tcPr>
          <w:p w14:paraId="6C143453"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How to Recover</w:t>
            </w:r>
          </w:p>
        </w:tc>
      </w:tr>
      <w:tr w:rsidR="003E4AA0" w:rsidRPr="00157131" w14:paraId="7A825C52" w14:textId="77777777" w:rsidTr="00EA33C6">
        <w:trPr>
          <w:trHeight w:val="666"/>
        </w:trPr>
        <w:tc>
          <w:tcPr>
            <w:tcW w:w="1609" w:type="dxa"/>
            <w:tcBorders>
              <w:top w:val="single" w:sz="4" w:space="0" w:color="17365D" w:themeColor="text2" w:themeShade="BF"/>
              <w:bottom w:val="single" w:sz="4" w:space="0" w:color="1F497D" w:themeColor="text2"/>
            </w:tcBorders>
            <w:shd w:val="clear" w:color="auto" w:fill="4F81BD" w:themeFill="accent1"/>
            <w:vAlign w:val="center"/>
          </w:tcPr>
          <w:p w14:paraId="48D7BFCF" w14:textId="63DB6872" w:rsidR="000B2281" w:rsidRPr="00EA33C6" w:rsidRDefault="00EA33C6" w:rsidP="003E4AA0">
            <w:pPr>
              <w:jc w:val="center"/>
              <w:rPr>
                <w:color w:val="FFFFFF" w:themeColor="background1"/>
              </w:rPr>
            </w:pPr>
            <w:r>
              <w:rPr>
                <w:color w:val="FFFFFF" w:themeColor="background1"/>
              </w:rPr>
              <w:t>Loss of data</w:t>
            </w:r>
          </w:p>
        </w:tc>
        <w:tc>
          <w:tcPr>
            <w:tcW w:w="1150" w:type="dxa"/>
            <w:tcBorders>
              <w:bottom w:val="single" w:sz="4" w:space="0" w:color="365F91" w:themeColor="accent1" w:themeShade="BF"/>
              <w:right w:val="single" w:sz="4" w:space="0" w:color="365F91" w:themeColor="accent1" w:themeShade="BF"/>
            </w:tcBorders>
            <w:shd w:val="clear" w:color="auto" w:fill="95B3D7" w:themeFill="accent1" w:themeFillTint="99"/>
            <w:vAlign w:val="center"/>
          </w:tcPr>
          <w:p w14:paraId="17E635FA" w14:textId="77777777" w:rsidR="000B2281" w:rsidRPr="00EA33C6" w:rsidRDefault="000B2281" w:rsidP="003E4AA0">
            <w:pPr>
              <w:jc w:val="center"/>
              <w:rPr>
                <w:color w:val="000000" w:themeColor="text1"/>
              </w:rPr>
            </w:pPr>
            <w:r w:rsidRPr="00EA33C6">
              <w:rPr>
                <w:color w:val="000000" w:themeColor="text1"/>
              </w:rPr>
              <w:t>H</w:t>
            </w:r>
          </w:p>
        </w:tc>
        <w:tc>
          <w:tcPr>
            <w:tcW w:w="1416"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75B18020" w14:textId="77777777" w:rsidR="000B2281" w:rsidRPr="00EA33C6" w:rsidRDefault="000B2281" w:rsidP="003E4AA0">
            <w:pPr>
              <w:jc w:val="center"/>
              <w:rPr>
                <w:color w:val="000000" w:themeColor="text1"/>
              </w:rPr>
            </w:pPr>
            <w:r w:rsidRPr="00EA33C6">
              <w:rPr>
                <w:color w:val="000000" w:themeColor="text1"/>
              </w:rPr>
              <w:t>M</w:t>
            </w:r>
          </w:p>
        </w:tc>
        <w:tc>
          <w:tcPr>
            <w:tcW w:w="1630"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358D3054" w14:textId="6A3FD00F" w:rsidR="000B2281" w:rsidRPr="00EA33C6" w:rsidRDefault="000B2281" w:rsidP="002B2E5F">
            <w:pPr>
              <w:jc w:val="center"/>
              <w:rPr>
                <w:color w:val="000000" w:themeColor="text1"/>
              </w:rPr>
            </w:pPr>
            <w:r w:rsidRPr="00EA33C6">
              <w:rPr>
                <w:color w:val="000000" w:themeColor="text1"/>
              </w:rPr>
              <w:t>H</w:t>
            </w:r>
          </w:p>
        </w:tc>
        <w:tc>
          <w:tcPr>
            <w:tcW w:w="2837"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483E527" w14:textId="5F15065D" w:rsidR="000B2281" w:rsidRPr="00EA33C6" w:rsidRDefault="00EA33C6" w:rsidP="003E4AA0">
            <w:pPr>
              <w:jc w:val="center"/>
              <w:rPr>
                <w:color w:val="000000" w:themeColor="text1"/>
              </w:rPr>
            </w:pPr>
            <w:r>
              <w:rPr>
                <w:color w:val="000000" w:themeColor="text1"/>
              </w:rPr>
              <w:t>Create contingency backups</w:t>
            </w:r>
          </w:p>
        </w:tc>
        <w:tc>
          <w:tcPr>
            <w:tcW w:w="4253" w:type="dxa"/>
            <w:tcBorders>
              <w:left w:val="single" w:sz="4" w:space="0" w:color="365F91" w:themeColor="accent1" w:themeShade="BF"/>
              <w:bottom w:val="single" w:sz="4" w:space="0" w:color="365F91" w:themeColor="accent1" w:themeShade="BF"/>
            </w:tcBorders>
            <w:shd w:val="clear" w:color="auto" w:fill="95B3D7" w:themeFill="accent1" w:themeFillTint="99"/>
            <w:vAlign w:val="center"/>
          </w:tcPr>
          <w:p w14:paraId="52FACC74" w14:textId="207FBE64" w:rsidR="000B2281" w:rsidRPr="00EA33C6" w:rsidRDefault="00EA33C6" w:rsidP="003E4AA0">
            <w:pPr>
              <w:jc w:val="center"/>
              <w:rPr>
                <w:color w:val="000000" w:themeColor="text1"/>
              </w:rPr>
            </w:pPr>
            <w:r>
              <w:rPr>
                <w:color w:val="000000" w:themeColor="text1"/>
              </w:rPr>
              <w:t>Recover from back ups</w:t>
            </w:r>
          </w:p>
        </w:tc>
      </w:tr>
      <w:tr w:rsidR="003E4AA0" w:rsidRPr="00157131" w14:paraId="5875DEE7"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761CC25A" w14:textId="6DDAFD78" w:rsidR="000B2281" w:rsidRPr="00EA33C6" w:rsidRDefault="000B2281" w:rsidP="00EA33C6">
            <w:pPr>
              <w:jc w:val="center"/>
              <w:rPr>
                <w:color w:val="FFFFFF" w:themeColor="background1"/>
              </w:rPr>
            </w:pPr>
            <w:r w:rsidRPr="00EA33C6">
              <w:rPr>
                <w:color w:val="FFFFFF" w:themeColor="background1"/>
              </w:rPr>
              <w:t xml:space="preserve">Loss of </w:t>
            </w:r>
            <w:r w:rsidR="00EA33C6">
              <w:rPr>
                <w:color w:val="FFFFFF" w:themeColor="background1"/>
              </w:rPr>
              <w:t>all data assets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858ED9B" w14:textId="77777777" w:rsidR="000B2281" w:rsidRPr="00EA33C6" w:rsidRDefault="000B2281" w:rsidP="003E4AA0">
            <w:pPr>
              <w:jc w:val="center"/>
              <w:rPr>
                <w:color w:val="000000" w:themeColor="text1"/>
              </w:rPr>
            </w:pPr>
            <w:r w:rsidRPr="00EA33C6">
              <w:rPr>
                <w:color w:val="000000" w:themeColor="text1"/>
              </w:rPr>
              <w:t>H</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16A03757" w14:textId="77777777" w:rsidR="000B2281" w:rsidRPr="00EA33C6" w:rsidRDefault="000B2281" w:rsidP="003E4AA0">
            <w:pPr>
              <w:jc w:val="center"/>
              <w:rPr>
                <w:color w:val="000000" w:themeColor="text1"/>
              </w:rPr>
            </w:pPr>
            <w:r w:rsidRPr="00EA33C6">
              <w:rPr>
                <w:color w:val="000000" w:themeColor="text1"/>
              </w:rPr>
              <w:t>L</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693E87A9" w14:textId="77777777" w:rsidR="000B2281" w:rsidRPr="00EA33C6" w:rsidRDefault="000B2281" w:rsidP="002B2E5F">
            <w:pPr>
              <w:jc w:val="center"/>
              <w:rPr>
                <w:color w:val="000000" w:themeColor="text1"/>
              </w:rPr>
            </w:pPr>
            <w:r w:rsidRPr="00EA33C6">
              <w:rPr>
                <w:color w:val="000000" w:themeColor="text1"/>
              </w:rPr>
              <w:t>H</w:t>
            </w:r>
          </w:p>
          <w:p w14:paraId="1B77CAE4" w14:textId="2D1DBF3E" w:rsidR="002B2E5F" w:rsidRPr="00EA33C6" w:rsidRDefault="002B2E5F" w:rsidP="002B2E5F">
            <w:pPr>
              <w:jc w:val="center"/>
              <w:rPr>
                <w:color w:val="000000" w:themeColor="text1"/>
              </w:rPr>
            </w:pP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5DAF4ED7" w14:textId="4657C3D8" w:rsidR="000B2281" w:rsidRPr="00EA33C6" w:rsidRDefault="00EA33C6" w:rsidP="00EA33C6">
            <w:pPr>
              <w:jc w:val="center"/>
              <w:rPr>
                <w:color w:val="000000" w:themeColor="text1"/>
              </w:rPr>
            </w:pPr>
            <w:r>
              <w:rPr>
                <w:color w:val="000000" w:themeColor="text1"/>
              </w:rPr>
              <w:t>Backup to cloud services</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C6D9F1" w:themeFill="text2" w:themeFillTint="33"/>
            <w:vAlign w:val="center"/>
          </w:tcPr>
          <w:p w14:paraId="297068EC" w14:textId="497772D1" w:rsidR="000B2281" w:rsidRPr="00EA33C6" w:rsidRDefault="00EA33C6" w:rsidP="003E4AA0">
            <w:pPr>
              <w:jc w:val="center"/>
              <w:rPr>
                <w:color w:val="000000" w:themeColor="text1"/>
              </w:rPr>
            </w:pPr>
            <w:r>
              <w:rPr>
                <w:color w:val="000000" w:themeColor="text1"/>
              </w:rPr>
              <w:t>Recover from cloud</w:t>
            </w:r>
          </w:p>
        </w:tc>
      </w:tr>
      <w:tr w:rsidR="003E4AA0" w:rsidRPr="00157131" w14:paraId="0349FEFF" w14:textId="77777777" w:rsidTr="00EA33C6">
        <w:trPr>
          <w:trHeight w:val="584"/>
        </w:trPr>
        <w:tc>
          <w:tcPr>
            <w:tcW w:w="1609" w:type="dxa"/>
            <w:tcBorders>
              <w:top w:val="single" w:sz="4" w:space="0" w:color="1F497D" w:themeColor="text2"/>
              <w:bottom w:val="single" w:sz="4" w:space="0" w:color="1F497D" w:themeColor="text2"/>
            </w:tcBorders>
            <w:shd w:val="clear" w:color="auto" w:fill="4F81BD" w:themeFill="accent1"/>
            <w:vAlign w:val="center"/>
          </w:tcPr>
          <w:p w14:paraId="3CF53476" w14:textId="6119F675" w:rsidR="000B2281" w:rsidRPr="00EA33C6" w:rsidRDefault="003E4AA0" w:rsidP="003E4AA0">
            <w:pPr>
              <w:jc w:val="center"/>
              <w:rPr>
                <w:color w:val="FFFFFF" w:themeColor="background1"/>
              </w:rPr>
            </w:pPr>
            <w:r w:rsidRPr="00EA33C6">
              <w:rPr>
                <w:color w:val="FFFFFF" w:themeColor="background1"/>
              </w:rPr>
              <w:t>Failure to produce software that meets requirements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5EA65F7" w14:textId="3C10C597" w:rsidR="000B2281" w:rsidRPr="00EA33C6" w:rsidRDefault="003E4AA0" w:rsidP="003E4AA0">
            <w:pPr>
              <w:jc w:val="center"/>
              <w:rPr>
                <w:color w:val="000000" w:themeColor="text1"/>
              </w:rPr>
            </w:pPr>
            <w:r w:rsidRPr="00EA33C6">
              <w:rPr>
                <w:color w:val="000000" w:themeColor="text1"/>
              </w:rPr>
              <w:t>M</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C567911" w14:textId="6A78F896" w:rsidR="000B2281" w:rsidRPr="00EA33C6" w:rsidRDefault="003E4AA0" w:rsidP="003E4AA0">
            <w:pPr>
              <w:jc w:val="center"/>
              <w:rPr>
                <w:color w:val="000000" w:themeColor="text1"/>
              </w:rPr>
            </w:pPr>
            <w:r w:rsidRPr="00EA33C6">
              <w:rPr>
                <w:color w:val="000000" w:themeColor="text1"/>
              </w:rPr>
              <w:t>M</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C6F4DD5" w14:textId="3DE57E50" w:rsidR="000B2281" w:rsidRPr="00EA33C6" w:rsidRDefault="003E4AA0" w:rsidP="003E4AA0">
            <w:pPr>
              <w:jc w:val="center"/>
              <w:rPr>
                <w:color w:val="000000" w:themeColor="text1"/>
              </w:rPr>
            </w:pPr>
            <w:r w:rsidRPr="00EA33C6">
              <w:rPr>
                <w:color w:val="000000" w:themeColor="text1"/>
              </w:rPr>
              <w:t>M</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50990E3" w14:textId="25E4F1ED" w:rsidR="000B2281" w:rsidRPr="00EA33C6" w:rsidRDefault="002B2E5F" w:rsidP="003E4AA0">
            <w:pPr>
              <w:jc w:val="center"/>
              <w:rPr>
                <w:color w:val="000000" w:themeColor="text1"/>
              </w:rPr>
            </w:pPr>
            <w:r w:rsidRPr="00EA33C6">
              <w:rPr>
                <w:color w:val="000000" w:themeColor="text1"/>
              </w:rPr>
              <w:t>Ensure that the requirements stage of product planning has sufficient attention</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95B3D7" w:themeFill="accent1" w:themeFillTint="99"/>
            <w:vAlign w:val="center"/>
          </w:tcPr>
          <w:p w14:paraId="7B082A41" w14:textId="606268EC" w:rsidR="000B2281" w:rsidRPr="00EA33C6" w:rsidRDefault="002B2E5F" w:rsidP="003E4AA0">
            <w:pPr>
              <w:jc w:val="center"/>
              <w:rPr>
                <w:color w:val="000000" w:themeColor="text1"/>
              </w:rPr>
            </w:pPr>
            <w:r w:rsidRPr="00EA33C6">
              <w:rPr>
                <w:color w:val="000000" w:themeColor="text1"/>
              </w:rPr>
              <w:t>Re-plan software requirements</w:t>
            </w:r>
          </w:p>
        </w:tc>
      </w:tr>
      <w:tr w:rsidR="000B2281" w:rsidRPr="00157131" w14:paraId="0FA980AE"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48C82805" w14:textId="6AFF7B64" w:rsidR="000B2281" w:rsidRPr="00EA33C6" w:rsidRDefault="002B2E5F" w:rsidP="003E4AA0">
            <w:pPr>
              <w:jc w:val="center"/>
              <w:rPr>
                <w:color w:val="FFFFFF" w:themeColor="background1"/>
              </w:rPr>
            </w:pPr>
            <w:r w:rsidRPr="00EA33C6">
              <w:rPr>
                <w:color w:val="FFFFFF" w:themeColor="background1"/>
              </w:rPr>
              <w:t xml:space="preserve">External tasks (exams, revision </w:t>
            </w:r>
            <w:r w:rsidR="00856D5B" w:rsidRPr="00EA33C6">
              <w:rPr>
                <w:color w:val="FFFFFF" w:themeColor="background1"/>
              </w:rPr>
              <w:t>etc.</w:t>
            </w:r>
            <w:r w:rsidRPr="00EA33C6">
              <w:rPr>
                <w:color w:val="FFFFFF" w:themeColor="background1"/>
              </w:rPr>
              <w:t xml:space="preserve">) interfering with time allocation  </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1B4282D" w14:textId="6F75B331" w:rsidR="000B2281" w:rsidRPr="00EA33C6" w:rsidRDefault="002B2E5F" w:rsidP="003E4AA0">
            <w:pPr>
              <w:jc w:val="center"/>
              <w:rPr>
                <w:color w:val="000000" w:themeColor="text1"/>
              </w:rPr>
            </w:pPr>
            <w:r w:rsidRPr="00EA33C6">
              <w:rPr>
                <w:color w:val="000000" w:themeColor="text1"/>
              </w:rPr>
              <w:t>M</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37762775" w14:textId="116852DE" w:rsidR="000B2281" w:rsidRPr="00EA33C6" w:rsidRDefault="002B2E5F" w:rsidP="003E4AA0">
            <w:pPr>
              <w:jc w:val="center"/>
              <w:rPr>
                <w:color w:val="000000" w:themeColor="text1"/>
              </w:rPr>
            </w:pPr>
            <w:r w:rsidRPr="00EA33C6">
              <w:rPr>
                <w:color w:val="000000" w:themeColor="text1"/>
              </w:rPr>
              <w:t>H</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AD47690" w14:textId="662DA0F7" w:rsidR="000B2281" w:rsidRPr="00EA33C6" w:rsidRDefault="00856D5B" w:rsidP="003E4AA0">
            <w:pPr>
              <w:jc w:val="center"/>
              <w:rPr>
                <w:color w:val="000000" w:themeColor="text1"/>
              </w:rPr>
            </w:pPr>
            <w:r w:rsidRPr="00EA33C6">
              <w:rPr>
                <w:color w:val="000000" w:themeColor="text1"/>
              </w:rPr>
              <w:t>M</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53D561F4" w14:textId="2B73660D" w:rsidR="000B2281" w:rsidRPr="00EA33C6" w:rsidRDefault="00856D5B" w:rsidP="00856D5B">
            <w:pPr>
              <w:jc w:val="center"/>
              <w:rPr>
                <w:color w:val="000000" w:themeColor="text1"/>
              </w:rPr>
            </w:pPr>
            <w:r w:rsidRPr="00EA33C6">
              <w:rPr>
                <w:color w:val="000000" w:themeColor="text1"/>
              </w:rPr>
              <w:t>Plan for contingency time allocation</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C6D9F1" w:themeFill="text2" w:themeFillTint="33"/>
            <w:vAlign w:val="center"/>
          </w:tcPr>
          <w:p w14:paraId="3C1BC035" w14:textId="051ECE21" w:rsidR="000B2281" w:rsidRPr="00EA33C6" w:rsidRDefault="00856D5B" w:rsidP="00856D5B">
            <w:pPr>
              <w:jc w:val="center"/>
              <w:rPr>
                <w:color w:val="000000" w:themeColor="text1"/>
              </w:rPr>
            </w:pPr>
            <w:r w:rsidRPr="00EA33C6">
              <w:rPr>
                <w:color w:val="000000" w:themeColor="text1"/>
              </w:rPr>
              <w:t xml:space="preserve">Adjust method of external task time management </w:t>
            </w:r>
          </w:p>
        </w:tc>
      </w:tr>
      <w:tr w:rsidR="000B2281" w:rsidRPr="00157131" w14:paraId="2483C8CE"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74BA5B5D" w14:textId="09D66D75" w:rsidR="000B2281" w:rsidRPr="00EA33C6" w:rsidRDefault="00856D5B" w:rsidP="00856D5B">
            <w:pPr>
              <w:jc w:val="center"/>
              <w:rPr>
                <w:color w:val="FFFFFF" w:themeColor="background1"/>
              </w:rPr>
            </w:pPr>
            <w:r w:rsidRPr="00EA33C6">
              <w:rPr>
                <w:color w:val="FFFFFF" w:themeColor="background1"/>
              </w:rPr>
              <w:t>Hardware defects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C4FFBEB" w14:textId="0231CE17" w:rsidR="000B2281" w:rsidRPr="00EA33C6" w:rsidRDefault="00856D5B" w:rsidP="003E4AA0">
            <w:pPr>
              <w:jc w:val="center"/>
              <w:rPr>
                <w:color w:val="000000" w:themeColor="text1"/>
              </w:rPr>
            </w:pPr>
            <w:r w:rsidRPr="00EA33C6">
              <w:rPr>
                <w:color w:val="000000" w:themeColor="text1"/>
              </w:rPr>
              <w:t>L</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1380270A" w14:textId="4BBBFEC1" w:rsidR="000B2281" w:rsidRPr="00EA33C6" w:rsidRDefault="00856D5B" w:rsidP="003E4AA0">
            <w:pPr>
              <w:jc w:val="center"/>
              <w:rPr>
                <w:color w:val="000000" w:themeColor="text1"/>
              </w:rPr>
            </w:pPr>
            <w:r w:rsidRPr="00EA33C6">
              <w:rPr>
                <w:color w:val="000000" w:themeColor="text1"/>
              </w:rPr>
              <w:t>L</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366654BE" w14:textId="06290703" w:rsidR="000B2281" w:rsidRPr="00EA33C6" w:rsidRDefault="00856D5B" w:rsidP="003E4AA0">
            <w:pPr>
              <w:jc w:val="center"/>
              <w:rPr>
                <w:color w:val="000000" w:themeColor="text1"/>
              </w:rPr>
            </w:pPr>
            <w:r w:rsidRPr="00EA33C6">
              <w:rPr>
                <w:color w:val="000000" w:themeColor="text1"/>
              </w:rPr>
              <w:t>L</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ECDDA03" w14:textId="6EFEC0D9" w:rsidR="000B2281" w:rsidRPr="00EA33C6" w:rsidRDefault="00856D5B" w:rsidP="003E4AA0">
            <w:pPr>
              <w:jc w:val="center"/>
              <w:rPr>
                <w:color w:val="000000" w:themeColor="text1"/>
              </w:rPr>
            </w:pPr>
            <w:r w:rsidRPr="00EA33C6">
              <w:rPr>
                <w:color w:val="000000" w:themeColor="text1"/>
              </w:rPr>
              <w:t>Make use of other university provided equipment</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95B3D7" w:themeFill="accent1" w:themeFillTint="99"/>
            <w:vAlign w:val="center"/>
          </w:tcPr>
          <w:p w14:paraId="0A316887" w14:textId="3E393EF7" w:rsidR="000B2281" w:rsidRPr="00EA33C6" w:rsidRDefault="00856D5B" w:rsidP="003E4AA0">
            <w:pPr>
              <w:jc w:val="center"/>
              <w:rPr>
                <w:color w:val="000000" w:themeColor="text1"/>
              </w:rPr>
            </w:pPr>
            <w:r w:rsidRPr="00EA33C6">
              <w:rPr>
                <w:color w:val="000000" w:themeColor="text1"/>
              </w:rPr>
              <w:t>Reinstate from backups</w:t>
            </w:r>
          </w:p>
        </w:tc>
      </w:tr>
      <w:tr w:rsidR="00856D5B" w:rsidRPr="00157131" w14:paraId="0C2432A5" w14:textId="77777777" w:rsidTr="00EA33C6">
        <w:tc>
          <w:tcPr>
            <w:tcW w:w="1609" w:type="dxa"/>
            <w:tcBorders>
              <w:top w:val="single" w:sz="4" w:space="0" w:color="1F497D" w:themeColor="text2"/>
            </w:tcBorders>
            <w:shd w:val="clear" w:color="auto" w:fill="4F81BD" w:themeFill="accent1"/>
            <w:vAlign w:val="center"/>
          </w:tcPr>
          <w:p w14:paraId="4CA467AE" w14:textId="4308F308" w:rsidR="00856D5B" w:rsidRPr="00EA33C6" w:rsidRDefault="00EA33C6" w:rsidP="00856D5B">
            <w:pPr>
              <w:jc w:val="center"/>
              <w:rPr>
                <w:color w:val="FFFFFF" w:themeColor="background1"/>
              </w:rPr>
            </w:pPr>
            <w:r>
              <w:rPr>
                <w:color w:val="FFFFFF" w:themeColor="background1"/>
              </w:rPr>
              <w:t>Failure to implement 3ed party technologies</w:t>
            </w:r>
          </w:p>
        </w:tc>
        <w:tc>
          <w:tcPr>
            <w:tcW w:w="1150" w:type="dxa"/>
            <w:tcBorders>
              <w:top w:val="single" w:sz="4" w:space="0" w:color="365F91" w:themeColor="accent1" w:themeShade="BF"/>
              <w:right w:val="single" w:sz="4" w:space="0" w:color="365F91" w:themeColor="accent1" w:themeShade="BF"/>
            </w:tcBorders>
            <w:shd w:val="clear" w:color="auto" w:fill="C6D9F1" w:themeFill="text2" w:themeFillTint="33"/>
            <w:vAlign w:val="center"/>
          </w:tcPr>
          <w:p w14:paraId="5A2A6B61" w14:textId="4960485B" w:rsidR="00856D5B" w:rsidRPr="00EA33C6" w:rsidRDefault="00EA33C6" w:rsidP="003E4AA0">
            <w:pPr>
              <w:jc w:val="center"/>
              <w:rPr>
                <w:color w:val="000000" w:themeColor="text1"/>
              </w:rPr>
            </w:pPr>
            <w:r>
              <w:rPr>
                <w:color w:val="000000" w:themeColor="text1"/>
              </w:rPr>
              <w:t>M</w:t>
            </w:r>
          </w:p>
        </w:tc>
        <w:tc>
          <w:tcPr>
            <w:tcW w:w="1416"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28665B08" w14:textId="0DC4ABB8" w:rsidR="00856D5B" w:rsidRPr="00EA33C6" w:rsidRDefault="00EA33C6" w:rsidP="003E4AA0">
            <w:pPr>
              <w:jc w:val="center"/>
              <w:rPr>
                <w:color w:val="000000" w:themeColor="text1"/>
              </w:rPr>
            </w:pPr>
            <w:r>
              <w:rPr>
                <w:color w:val="000000" w:themeColor="text1"/>
              </w:rPr>
              <w:t>M</w:t>
            </w:r>
          </w:p>
        </w:tc>
        <w:tc>
          <w:tcPr>
            <w:tcW w:w="1630"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79BEFFDE" w14:textId="4CFC7175" w:rsidR="00856D5B" w:rsidRPr="00EA33C6" w:rsidRDefault="00EA33C6" w:rsidP="003E4AA0">
            <w:pPr>
              <w:jc w:val="center"/>
              <w:rPr>
                <w:color w:val="000000" w:themeColor="text1"/>
              </w:rPr>
            </w:pPr>
            <w:r>
              <w:rPr>
                <w:color w:val="000000" w:themeColor="text1"/>
              </w:rPr>
              <w:t>M</w:t>
            </w:r>
          </w:p>
        </w:tc>
        <w:tc>
          <w:tcPr>
            <w:tcW w:w="2837"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2F6AF02B" w14:textId="0B997783" w:rsidR="00856D5B" w:rsidRPr="00EA33C6" w:rsidRDefault="00EA33C6" w:rsidP="003E4AA0">
            <w:pPr>
              <w:jc w:val="center"/>
              <w:rPr>
                <w:color w:val="000000" w:themeColor="text1"/>
              </w:rPr>
            </w:pPr>
            <w:r>
              <w:rPr>
                <w:color w:val="000000" w:themeColor="text1"/>
              </w:rPr>
              <w:t>Allow for more time allocated to research</w:t>
            </w:r>
          </w:p>
        </w:tc>
        <w:tc>
          <w:tcPr>
            <w:tcW w:w="4253" w:type="dxa"/>
            <w:tcBorders>
              <w:top w:val="single" w:sz="4" w:space="0" w:color="365F91" w:themeColor="accent1" w:themeShade="BF"/>
              <w:left w:val="single" w:sz="4" w:space="0" w:color="365F91" w:themeColor="accent1" w:themeShade="BF"/>
            </w:tcBorders>
            <w:shd w:val="clear" w:color="auto" w:fill="C6D9F1" w:themeFill="text2" w:themeFillTint="33"/>
            <w:vAlign w:val="center"/>
          </w:tcPr>
          <w:p w14:paraId="348C79AA" w14:textId="7DE050D5" w:rsidR="00856D5B" w:rsidRPr="00EA33C6" w:rsidRDefault="00EA33C6" w:rsidP="003E4AA0">
            <w:pPr>
              <w:jc w:val="center"/>
              <w:rPr>
                <w:color w:val="000000" w:themeColor="text1"/>
              </w:rPr>
            </w:pPr>
            <w:r>
              <w:rPr>
                <w:color w:val="000000" w:themeColor="text1"/>
              </w:rPr>
              <w:t>Switch to a technology which the author has more experience with</w:t>
            </w:r>
          </w:p>
        </w:tc>
      </w:tr>
    </w:tbl>
    <w:p w14:paraId="6EBB3E6E" w14:textId="77777777" w:rsidR="000B2281" w:rsidRPr="000B2281" w:rsidRDefault="000B2281" w:rsidP="000B2281"/>
    <w:p w14:paraId="2056F9A0" w14:textId="77777777" w:rsidR="00FB2C33" w:rsidRDefault="00FB2C33" w:rsidP="00FB2C33">
      <w:pPr>
        <w:sectPr w:rsidR="00FB2C33" w:rsidSect="00FB2C33">
          <w:pgSz w:w="16838" w:h="11906" w:orient="landscape"/>
          <w:pgMar w:top="1440" w:right="1440" w:bottom="1440" w:left="1440" w:header="708" w:footer="708" w:gutter="0"/>
          <w:cols w:space="708"/>
          <w:docGrid w:linePitch="360"/>
        </w:sectPr>
      </w:pPr>
    </w:p>
    <w:p w14:paraId="43B325BF" w14:textId="0E72D49A" w:rsidR="00817FD4" w:rsidRDefault="004C38FE" w:rsidP="004C38FE">
      <w:pPr>
        <w:pStyle w:val="AppendixHeading"/>
        <w:numPr>
          <w:ilvl w:val="0"/>
          <w:numId w:val="0"/>
        </w:numPr>
        <w:ind w:left="360" w:hanging="360"/>
      </w:pPr>
      <w:bookmarkStart w:id="29" w:name="_Toc440645756"/>
      <w:r>
        <w:t xml:space="preserve">7. </w:t>
      </w:r>
      <w:r w:rsidR="00CF0113">
        <w:t>Appendices</w:t>
      </w:r>
      <w:bookmarkEnd w:id="29"/>
      <w:r w:rsidR="00CF0113">
        <w:t xml:space="preserve"> </w:t>
      </w:r>
    </w:p>
    <w:p w14:paraId="2ABE2855" w14:textId="7C45EAA1" w:rsidR="00CF0113" w:rsidRPr="00CF0113" w:rsidRDefault="00CF0113" w:rsidP="00CF0113">
      <w:pPr>
        <w:pStyle w:val="ListParagraph"/>
        <w:numPr>
          <w:ilvl w:val="1"/>
          <w:numId w:val="21"/>
        </w:numPr>
        <w:spacing w:before="100" w:beforeAutospacing="1" w:after="120"/>
        <w:rPr>
          <w:b/>
          <w:bCs/>
          <w:color w:val="000000" w:themeColor="text1"/>
        </w:rPr>
      </w:pPr>
      <w:r>
        <w:rPr>
          <w:b/>
          <w:bCs/>
          <w:color w:val="000000" w:themeColor="text1"/>
        </w:rPr>
        <w:t>Appendix A</w:t>
      </w:r>
    </w:p>
    <w:p w14:paraId="4ABBFA2F" w14:textId="3425D737" w:rsidR="00440A7F" w:rsidRDefault="00440A7F"/>
    <w:p w14:paraId="214716C7" w14:textId="77777777" w:rsidR="00CF0113" w:rsidRDefault="00CF0113"/>
    <w:p w14:paraId="3F41A689" w14:textId="77777777" w:rsidR="00CF0113" w:rsidRDefault="00CF0113"/>
    <w:p w14:paraId="549EB23B" w14:textId="77777777" w:rsidR="00CF0113" w:rsidRDefault="00CF0113"/>
    <w:p w14:paraId="672860D1" w14:textId="77777777" w:rsidR="00CF0113" w:rsidRDefault="00CF0113"/>
    <w:p w14:paraId="13171489" w14:textId="77777777" w:rsidR="00CF0113" w:rsidRDefault="00CF0113"/>
    <w:p w14:paraId="777B80BE" w14:textId="77777777" w:rsidR="00CF0113" w:rsidRDefault="00CF0113"/>
    <w:p w14:paraId="5806E2F9" w14:textId="77777777" w:rsidR="00CF0113" w:rsidRDefault="00CF0113"/>
    <w:p w14:paraId="1B3E3E4E" w14:textId="77777777" w:rsidR="00CF0113" w:rsidRDefault="00CF0113"/>
    <w:p w14:paraId="3DE8F3A1" w14:textId="77777777" w:rsidR="00CF0113" w:rsidRDefault="00CF0113"/>
    <w:p w14:paraId="2CD7314B" w14:textId="77777777" w:rsidR="00CF0113" w:rsidRDefault="00CF0113"/>
    <w:p w14:paraId="568AE0DD" w14:textId="77777777" w:rsidR="00CF0113" w:rsidRDefault="00CF0113"/>
    <w:p w14:paraId="28E1573A" w14:textId="77777777" w:rsidR="00CF0113" w:rsidRDefault="00CF0113"/>
    <w:p w14:paraId="67DC16D9" w14:textId="77777777" w:rsidR="00CF0113" w:rsidRDefault="00CF0113"/>
    <w:p w14:paraId="01656751" w14:textId="77777777" w:rsidR="00CF0113" w:rsidRDefault="00CF0113"/>
    <w:p w14:paraId="2A3931CB" w14:textId="77777777" w:rsidR="00CF0113" w:rsidRDefault="00CF0113"/>
    <w:p w14:paraId="6F380865" w14:textId="77777777" w:rsidR="00CF0113" w:rsidRDefault="00CF0113"/>
    <w:p w14:paraId="53A6F341" w14:textId="77777777" w:rsidR="00CF0113" w:rsidRDefault="00CF0113"/>
    <w:p w14:paraId="46CEDDB4" w14:textId="77777777" w:rsidR="00CF0113" w:rsidRDefault="00CF0113"/>
    <w:p w14:paraId="091C1B1C" w14:textId="77777777" w:rsidR="00CF0113" w:rsidRDefault="00CF0113"/>
    <w:p w14:paraId="1648B70C" w14:textId="77777777" w:rsidR="00CF0113" w:rsidRDefault="00CF0113"/>
    <w:p w14:paraId="7EA311D6" w14:textId="77777777" w:rsidR="00CF0113" w:rsidRDefault="00CF0113"/>
    <w:p w14:paraId="50F02DB6" w14:textId="77777777" w:rsidR="00CF0113" w:rsidRDefault="00CF0113"/>
    <w:p w14:paraId="29167968" w14:textId="77777777" w:rsidR="00CF0113" w:rsidRDefault="00CF0113"/>
    <w:p w14:paraId="5E3C5FE6" w14:textId="77777777" w:rsidR="00CF0113" w:rsidRDefault="00CF0113"/>
    <w:p w14:paraId="5036563E" w14:textId="77777777" w:rsidR="00CF0113" w:rsidRDefault="00CF0113"/>
    <w:bookmarkStart w:id="30" w:name="_Toc440645757" w:displacedByCustomXml="next"/>
    <w:sdt>
      <w:sdtPr>
        <w:rPr>
          <w:rFonts w:asciiTheme="minorHAnsi" w:eastAsiaTheme="minorEastAsia" w:hAnsiTheme="minorHAnsi" w:cstheme="minorBidi"/>
          <w:bCs/>
          <w:color w:val="auto"/>
          <w:sz w:val="22"/>
          <w:szCs w:val="22"/>
        </w:rPr>
        <w:id w:val="-1103569776"/>
        <w:docPartObj>
          <w:docPartGallery w:val="Bibliographies"/>
          <w:docPartUnique/>
        </w:docPartObj>
      </w:sdtPr>
      <w:sdtEndPr>
        <w:rPr>
          <w:bCs w:val="0"/>
        </w:rPr>
      </w:sdtEndPr>
      <w:sdtContent>
        <w:p w14:paraId="01877BEF" w14:textId="4A023D7D" w:rsidR="00CF0113" w:rsidRDefault="00875DBE" w:rsidP="00875DBE">
          <w:pPr>
            <w:pStyle w:val="AppendixHeading"/>
            <w:numPr>
              <w:ilvl w:val="0"/>
              <w:numId w:val="14"/>
            </w:numPr>
          </w:pPr>
          <w:r>
            <w:t>References</w:t>
          </w:r>
          <w:bookmarkEnd w:id="30"/>
        </w:p>
        <w:sdt>
          <w:sdtPr>
            <w:rPr>
              <w:rFonts w:asciiTheme="minorHAnsi" w:eastAsiaTheme="minorEastAsia" w:hAnsiTheme="minorHAnsi" w:cstheme="minorBidi"/>
              <w:bCs w:val="0"/>
              <w:sz w:val="22"/>
            </w:rPr>
            <w:id w:val="-573587230"/>
            <w:bibliography/>
          </w:sdtPr>
          <w:sdtContent>
            <w:p w14:paraId="1929656B" w14:textId="77777777" w:rsidR="008F1410" w:rsidRDefault="008F1410" w:rsidP="000B42A8">
              <w:pPr>
                <w:pStyle w:val="ReferenceHeading"/>
                <w:ind w:left="720"/>
                <w:rPr>
                  <w:rFonts w:asciiTheme="minorHAnsi" w:eastAsiaTheme="minorEastAsia" w:hAnsiTheme="minorHAnsi" w:cstheme="minorBidi"/>
                  <w:bCs w:val="0"/>
                  <w:sz w:val="22"/>
                </w:rPr>
              </w:pPr>
            </w:p>
            <w:p w14:paraId="091FD2C9" w14:textId="3F16ABD6" w:rsidR="008F1410" w:rsidRDefault="008F1410" w:rsidP="008F1410">
              <w:pPr>
                <w:pStyle w:val="ReferenceHeading"/>
                <w:ind w:left="720"/>
                <w:rPr>
                  <w:rFonts w:asciiTheme="minorHAnsi" w:eastAsiaTheme="minorEastAsia" w:hAnsiTheme="minorHAnsi" w:cstheme="minorBidi"/>
                  <w:bCs w:val="0"/>
                  <w:sz w:val="22"/>
                </w:rPr>
              </w:pPr>
              <w:bookmarkStart w:id="31" w:name="_Toc440645758"/>
              <w:r>
                <w:rPr>
                  <w:rFonts w:asciiTheme="minorHAnsi" w:eastAsiaTheme="minorEastAsia" w:hAnsiTheme="minorHAnsi" w:cstheme="minorBidi"/>
                  <w:bCs w:val="0"/>
                  <w:sz w:val="22"/>
                </w:rPr>
                <w:t>Biomedcentral, 2015. Efficiency comparison of languages [online]</w:t>
              </w:r>
              <w:bookmarkEnd w:id="31"/>
            </w:p>
            <w:p w14:paraId="668C1518" w14:textId="65A46508" w:rsidR="008F1410" w:rsidRPr="008F1410" w:rsidRDefault="008F1410" w:rsidP="00391EA2">
              <w:r>
                <w:tab/>
                <w:t>Available at</w:t>
              </w:r>
              <w:r w:rsidRPr="008F1410">
                <w:t xml:space="preserve"> http</w:t>
              </w:r>
              <w:r w:rsidR="00391EA2" w:rsidRPr="00391EA2">
                <w:t xml:space="preserve"> http://bmcbioinformatics.biomedcentral.com/articles/10.1186/1471-2105-9-82</w:t>
              </w:r>
              <w:r>
                <w:tab/>
                <w:t>[Accessed 2015 October 14]</w:t>
              </w:r>
            </w:p>
            <w:p w14:paraId="6328611F" w14:textId="64247AE8" w:rsidR="000B42A8" w:rsidRDefault="000B42A8" w:rsidP="000B42A8">
              <w:pPr>
                <w:pStyle w:val="ReferenceHeading"/>
                <w:ind w:left="720"/>
                <w:rPr>
                  <w:rFonts w:asciiTheme="minorHAnsi" w:eastAsiaTheme="minorEastAsia" w:hAnsiTheme="minorHAnsi" w:cstheme="minorBidi"/>
                  <w:bCs w:val="0"/>
                  <w:sz w:val="22"/>
                </w:rPr>
              </w:pPr>
              <w:bookmarkStart w:id="32" w:name="_Toc440645759"/>
              <w:r w:rsidRPr="000B42A8">
                <w:rPr>
                  <w:rFonts w:asciiTheme="minorHAnsi" w:eastAsiaTheme="minorEastAsia" w:hAnsiTheme="minorHAnsi" w:cstheme="minorBidi"/>
                  <w:bCs w:val="0"/>
                  <w:sz w:val="22"/>
                </w:rPr>
                <w:t>Businessdictionary</w:t>
              </w:r>
              <w:r>
                <w:rPr>
                  <w:rFonts w:asciiTheme="minorHAnsi" w:eastAsiaTheme="minorEastAsia" w:hAnsiTheme="minorHAnsi" w:cstheme="minorBidi"/>
                  <w:bCs w:val="0"/>
                  <w:sz w:val="22"/>
                </w:rPr>
                <w:t>, 2015. Software engineering definition [online]</w:t>
              </w:r>
              <w:bookmarkEnd w:id="32"/>
            </w:p>
            <w:p w14:paraId="20C1AAEB" w14:textId="424A5271" w:rsidR="000B42A8" w:rsidRDefault="000B42A8" w:rsidP="000B42A8">
              <w:r>
                <w:tab/>
                <w:t xml:space="preserve">Available at: </w:t>
              </w:r>
              <w:r w:rsidRPr="000B42A8">
                <w:t>http://www.businessdictionary.com/definition/software-engineering.html</w:t>
              </w:r>
              <w:r>
                <w:tab/>
                <w:t>[Accessed 2015 October 12]</w:t>
              </w:r>
            </w:p>
            <w:bookmarkStart w:id="33" w:name="_Toc440645760" w:displacedByCustomXml="next"/>
            <w:sdt>
              <w:sdtPr>
                <w:rPr>
                  <w:rFonts w:asciiTheme="minorHAnsi" w:eastAsiaTheme="minorEastAsia" w:hAnsiTheme="minorHAnsi" w:cstheme="minorBidi"/>
                  <w:bCs w:val="0"/>
                  <w:sz w:val="22"/>
                </w:rPr>
                <w:id w:val="-364679075"/>
                <w:bibliography/>
              </w:sdtPr>
              <w:sdtContent>
                <w:p w14:paraId="059343BA" w14:textId="07A08D24" w:rsidR="000B42A8" w:rsidRDefault="000B42A8" w:rsidP="000B42A8">
                  <w:pPr>
                    <w:pStyle w:val="ReferenceHeading"/>
                    <w:ind w:firstLine="720"/>
                    <w:rPr>
                      <w:rFonts w:asciiTheme="minorHAnsi" w:eastAsiaTheme="minorEastAsia" w:hAnsiTheme="minorHAnsi" w:cstheme="minorBidi"/>
                      <w:bCs w:val="0"/>
                      <w:sz w:val="22"/>
                    </w:rPr>
                  </w:pPr>
                  <w:r>
                    <w:rPr>
                      <w:rFonts w:asciiTheme="minorHAnsi" w:eastAsiaTheme="minorEastAsia" w:hAnsiTheme="minorHAnsi" w:cstheme="minorBidi"/>
                      <w:bCs w:val="0"/>
                      <w:sz w:val="22"/>
                    </w:rPr>
                    <w:t>Yourdictionary, 2015. Software engineering definition [online]</w:t>
                  </w:r>
                  <w:bookmarkEnd w:id="33"/>
                </w:p>
                <w:p w14:paraId="7D99EEEA" w14:textId="099D4D42" w:rsidR="000B42A8" w:rsidRDefault="000B42A8" w:rsidP="000B42A8">
                  <w:r>
                    <w:tab/>
                    <w:t xml:space="preserve">Available at: </w:t>
                  </w:r>
                  <w:r w:rsidRPr="000B42A8">
                    <w:t>http://www.yourdictionary.com/software-engineering</w:t>
                  </w:r>
                  <w:r>
                    <w:tab/>
                  </w:r>
                  <w:r>
                    <w:tab/>
                  </w:r>
                  <w:r>
                    <w:tab/>
                    <w:t>[Accessed 2015 October 12]</w:t>
                  </w:r>
                </w:p>
                <w:p w14:paraId="090C616F" w14:textId="6D2B2F9E" w:rsidR="001D3BA5" w:rsidRDefault="001D3BA5" w:rsidP="001D3BA5">
                  <w:pPr>
                    <w:ind w:left="720"/>
                  </w:pPr>
                  <w:r>
                    <w:t xml:space="preserve">Walker, D. M., 2013. </w:t>
                  </w:r>
                  <w:r>
                    <w:rPr>
                      <w:i/>
                      <w:iCs/>
                    </w:rPr>
                    <w:t xml:space="preserve">Code editor with syntax highlighting &amp; autocomplete. </w:t>
                  </w:r>
                  <w:r>
                    <w:t>Hull: University of Hull.</w:t>
                  </w:r>
                </w:p>
                <w:p w14:paraId="6C8C0B86" w14:textId="308B61A0" w:rsidR="003A2D40" w:rsidRDefault="003A2D40" w:rsidP="003A2D40">
                  <w:pPr>
                    <w:pStyle w:val="ReferenceHeading"/>
                    <w:ind w:firstLine="720"/>
                    <w:rPr>
                      <w:rFonts w:asciiTheme="minorHAnsi" w:eastAsiaTheme="minorEastAsia" w:hAnsiTheme="minorHAnsi" w:cstheme="minorBidi"/>
                      <w:bCs w:val="0"/>
                      <w:sz w:val="22"/>
                    </w:rPr>
                  </w:pPr>
                  <w:bookmarkStart w:id="34" w:name="_Toc440645761"/>
                  <w:r>
                    <w:rPr>
                      <w:rFonts w:asciiTheme="minorHAnsi" w:eastAsiaTheme="minorEastAsia" w:hAnsiTheme="minorHAnsi" w:cstheme="minorBidi"/>
                      <w:bCs w:val="0"/>
                      <w:sz w:val="22"/>
                    </w:rPr>
                    <w:t>Atom, 2015. Code editor [online]</w:t>
                  </w:r>
                  <w:bookmarkEnd w:id="34"/>
                </w:p>
                <w:p w14:paraId="53A2FCE1" w14:textId="0050AC5F" w:rsidR="003A2D40" w:rsidRDefault="003A2D40" w:rsidP="003A2D40">
                  <w:r>
                    <w:tab/>
                    <w:t xml:space="preserve">Available at: </w:t>
                  </w:r>
                  <w:r w:rsidRPr="000B42A8">
                    <w:t>http://www.</w:t>
                  </w:r>
                  <w:r>
                    <w:t>atom.io  [Accessed 2015 October 12]</w:t>
                  </w:r>
                </w:p>
                <w:p w14:paraId="6FEF3311" w14:textId="3CE935BD" w:rsidR="00920D6D" w:rsidRDefault="00920D6D" w:rsidP="00920D6D">
                  <w:pPr>
                    <w:pStyle w:val="ReferenceHeading"/>
                    <w:ind w:firstLine="720"/>
                    <w:rPr>
                      <w:rFonts w:asciiTheme="minorHAnsi" w:eastAsiaTheme="minorEastAsia" w:hAnsiTheme="minorHAnsi" w:cstheme="minorBidi"/>
                      <w:bCs w:val="0"/>
                      <w:sz w:val="22"/>
                    </w:rPr>
                  </w:pPr>
                  <w:bookmarkStart w:id="35" w:name="_Toc440645762"/>
                  <w:r>
                    <w:rPr>
                      <w:rFonts w:asciiTheme="minorHAnsi" w:eastAsiaTheme="minorEastAsia" w:hAnsiTheme="minorHAnsi" w:cstheme="minorBidi"/>
                      <w:bCs w:val="0"/>
                      <w:sz w:val="22"/>
                    </w:rPr>
                    <w:t>Sublime, 2015. Code editor [online]</w:t>
                  </w:r>
                  <w:bookmarkEnd w:id="35"/>
                </w:p>
                <w:p w14:paraId="468711F4" w14:textId="0270E387" w:rsidR="00920D6D" w:rsidRDefault="00920D6D" w:rsidP="00920D6D">
                  <w:r>
                    <w:tab/>
                    <w:t xml:space="preserve">Available at: </w:t>
                  </w:r>
                  <w:r w:rsidRPr="00920D6D">
                    <w:t xml:space="preserve">http://www.sublimetext.com/2 </w:t>
                  </w:r>
                  <w:r>
                    <w:t>[Accessed 2015 October 12]</w:t>
                  </w:r>
                </w:p>
                <w:p w14:paraId="76C30D3D" w14:textId="0E41087C" w:rsidR="00920D6D" w:rsidRDefault="00920D6D" w:rsidP="00920D6D"/>
                <w:p w14:paraId="199D0125" w14:textId="77777777" w:rsidR="003A2D40" w:rsidRPr="000B42A8" w:rsidRDefault="003A2D40" w:rsidP="001D3BA5">
                  <w:pPr>
                    <w:ind w:left="720"/>
                  </w:pPr>
                </w:p>
                <w:p w14:paraId="156F77A1" w14:textId="77777777" w:rsidR="000B42A8" w:rsidRDefault="00847644" w:rsidP="000B42A8">
                  <w:pPr>
                    <w:pStyle w:val="Bibliography"/>
                  </w:pPr>
                </w:p>
              </w:sdtContent>
            </w:sdt>
            <w:p w14:paraId="7F943E2C" w14:textId="77777777" w:rsidR="000B42A8" w:rsidRPr="000B42A8" w:rsidRDefault="000B42A8" w:rsidP="000B42A8"/>
            <w:p w14:paraId="76E1E8CE" w14:textId="74EAE336" w:rsidR="00012F29" w:rsidRDefault="00847644" w:rsidP="00440A7F">
              <w:pPr>
                <w:pStyle w:val="Bibliography"/>
              </w:pP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E238F" w14:textId="77777777" w:rsidR="00823489" w:rsidRDefault="00823489" w:rsidP="009C527C">
      <w:r>
        <w:separator/>
      </w:r>
    </w:p>
  </w:endnote>
  <w:endnote w:type="continuationSeparator" w:id="0">
    <w:p w14:paraId="0924647D" w14:textId="77777777" w:rsidR="00823489" w:rsidRDefault="00823489"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2B290" w14:textId="57F59E25" w:rsidR="00823489" w:rsidRDefault="00823489" w:rsidP="00515D41">
    <w:pPr>
      <w:pStyle w:val="Footer"/>
      <w:jc w:val="right"/>
    </w:pPr>
    <w:sdt>
      <w:sdtPr>
        <w:id w:val="-20346433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54B5">
          <w:rPr>
            <w:noProof/>
          </w:rPr>
          <w:t>21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AE367" w14:textId="77777777" w:rsidR="00823489" w:rsidRDefault="00823489" w:rsidP="009C527C">
      <w:r>
        <w:separator/>
      </w:r>
    </w:p>
  </w:footnote>
  <w:footnote w:type="continuationSeparator" w:id="0">
    <w:p w14:paraId="36A23B99" w14:textId="77777777" w:rsidR="00823489" w:rsidRDefault="00823489" w:rsidP="009C52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207D" w14:textId="2A24B9D7" w:rsidR="00823489" w:rsidRPr="00515D41" w:rsidRDefault="00823489">
    <w:pPr>
      <w:pStyle w:val="Header"/>
      <w:rPr>
        <w:color w:val="404040" w:themeColor="text1" w:themeTint="BF"/>
        <w:sz w:val="24"/>
        <w:szCs w:val="24"/>
      </w:rPr>
    </w:pPr>
    <w:r w:rsidRPr="00515D41">
      <w:rPr>
        <w:color w:val="404040" w:themeColor="text1" w:themeTint="BF"/>
        <w:sz w:val="24"/>
        <w:szCs w:val="24"/>
      </w:rPr>
      <w:t>Code editor with syntax highlighting and autocomplete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F5E7E" w14:textId="0298A487" w:rsidR="00823489" w:rsidRPr="00515D41" w:rsidRDefault="00823489" w:rsidP="00515D41">
    <w:pPr>
      <w:pStyle w:val="Header"/>
      <w:rPr>
        <w:color w:val="7F7F7F" w:themeColor="text1" w:themeTint="80"/>
      </w:rPr>
    </w:pPr>
    <w:r w:rsidRPr="00515D41">
      <w:rPr>
        <w:color w:val="7F7F7F" w:themeColor="text1" w:themeTint="80"/>
      </w:rPr>
      <w:t>Code editor with syntax highlighting and autocomplete</w:t>
    </w:r>
  </w:p>
  <w:p w14:paraId="5FAAD35E" w14:textId="77777777" w:rsidR="00823489" w:rsidRDefault="008234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F1088" w14:textId="3B0248A0" w:rsidR="00823489" w:rsidRPr="00515D41" w:rsidRDefault="00823489">
    <w:pPr>
      <w:pStyle w:val="Header"/>
      <w:rPr>
        <w:color w:val="404040" w:themeColor="text1" w:themeTint="BF"/>
      </w:rPr>
    </w:pPr>
    <w:r w:rsidRPr="00515D41">
      <w:rPr>
        <w:color w:val="404040" w:themeColor="text1" w:themeTint="BF"/>
      </w:rPr>
      <w:t>Code editor with syntax highlighting and autocomplete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2F113CD"/>
    <w:multiLevelType w:val="multilevel"/>
    <w:tmpl w:val="8F6A488A"/>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341C66"/>
    <w:multiLevelType w:val="hybridMultilevel"/>
    <w:tmpl w:val="740C5A1C"/>
    <w:lvl w:ilvl="0" w:tplc="CE1A35C6">
      <w:start w:val="8"/>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8963FB"/>
    <w:multiLevelType w:val="hybridMultilevel"/>
    <w:tmpl w:val="045ED9B4"/>
    <w:lvl w:ilvl="0" w:tplc="D29C45B0">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B020624"/>
    <w:multiLevelType w:val="hybridMultilevel"/>
    <w:tmpl w:val="3BA475D4"/>
    <w:lvl w:ilvl="0" w:tplc="C938189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FCC31C7"/>
    <w:multiLevelType w:val="hybridMultilevel"/>
    <w:tmpl w:val="D4484EF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0913A52"/>
    <w:multiLevelType w:val="multilevel"/>
    <w:tmpl w:val="390261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10EE265E"/>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8" w15:restartNumberingAfterBreak="0">
    <w:nsid w:val="17426324"/>
    <w:multiLevelType w:val="multilevel"/>
    <w:tmpl w:val="3BA475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E3C290A"/>
    <w:multiLevelType w:val="hybridMultilevel"/>
    <w:tmpl w:val="18B4FFD8"/>
    <w:lvl w:ilvl="0" w:tplc="6EC27378">
      <w:start w:val="1"/>
      <w:numFmt w:val="upperLetter"/>
      <w:pStyle w:val="AppendixHeading"/>
      <w:lvlText w:val="Appendix %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7290975"/>
    <w:multiLevelType w:val="hybridMultilevel"/>
    <w:tmpl w:val="96DCDDC0"/>
    <w:lvl w:ilvl="0" w:tplc="F10AC4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2DAE34B6"/>
    <w:multiLevelType w:val="hybridMultilevel"/>
    <w:tmpl w:val="FAD09946"/>
    <w:lvl w:ilvl="0" w:tplc="5FE65C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E9A0070"/>
    <w:multiLevelType w:val="hybridMultilevel"/>
    <w:tmpl w:val="8D48AC46"/>
    <w:lvl w:ilvl="0" w:tplc="DF6266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2F23081B"/>
    <w:multiLevelType w:val="hybridMultilevel"/>
    <w:tmpl w:val="B540EBC2"/>
    <w:lvl w:ilvl="0" w:tplc="D4A66776">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63F3F01"/>
    <w:multiLevelType w:val="hybridMultilevel"/>
    <w:tmpl w:val="8A6823F0"/>
    <w:lvl w:ilvl="0" w:tplc="84BE01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B933F0A"/>
    <w:multiLevelType w:val="hybridMultilevel"/>
    <w:tmpl w:val="6D9C8858"/>
    <w:lvl w:ilvl="0" w:tplc="AEACA932">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4855B39"/>
    <w:multiLevelType w:val="hybridMultilevel"/>
    <w:tmpl w:val="EEBAFEC8"/>
    <w:lvl w:ilvl="0" w:tplc="B598318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7E2068"/>
    <w:multiLevelType w:val="multilevel"/>
    <w:tmpl w:val="FAC62A3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BAB2389"/>
    <w:multiLevelType w:val="multilevel"/>
    <w:tmpl w:val="F86E2A08"/>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9"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229192D"/>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21" w15:restartNumberingAfterBreak="0">
    <w:nsid w:val="65C63BE5"/>
    <w:multiLevelType w:val="hybridMultilevel"/>
    <w:tmpl w:val="52D4110E"/>
    <w:lvl w:ilvl="0" w:tplc="833E7C76">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A556B3"/>
    <w:multiLevelType w:val="multilevel"/>
    <w:tmpl w:val="60146CF4"/>
    <w:lvl w:ilvl="0">
      <w:start w:val="1"/>
      <w:numFmt w:val="decimal"/>
      <w:lvlText w:val="%1."/>
      <w:lvlJc w:val="left"/>
      <w:pPr>
        <w:ind w:left="360" w:hanging="360"/>
      </w:pPr>
      <w:rPr>
        <w:rFonts w:hint="default"/>
        <w:color w:val="auto"/>
        <w:sz w:val="22"/>
        <w:szCs w:val="21"/>
      </w:rPr>
    </w:lvl>
    <w:lvl w:ilvl="1">
      <w:start w:val="2"/>
      <w:numFmt w:val="decimal"/>
      <w:isLgl/>
      <w:lvlText w:val="%1.%2"/>
      <w:lvlJc w:val="left"/>
      <w:pPr>
        <w:ind w:left="436" w:hanging="360"/>
      </w:pPr>
      <w:rPr>
        <w:rFonts w:hint="default"/>
      </w:rPr>
    </w:lvl>
    <w:lvl w:ilvl="2">
      <w:start w:val="1"/>
      <w:numFmt w:val="decimal"/>
      <w:isLgl/>
      <w:lvlText w:val="%1.%2.%3"/>
      <w:lvlJc w:val="left"/>
      <w:pPr>
        <w:ind w:left="872" w:hanging="720"/>
      </w:pPr>
      <w:rPr>
        <w:rFonts w:hint="default"/>
      </w:rPr>
    </w:lvl>
    <w:lvl w:ilvl="3">
      <w:start w:val="1"/>
      <w:numFmt w:val="decimal"/>
      <w:isLgl/>
      <w:lvlText w:val="%1.%2.%3.%4"/>
      <w:lvlJc w:val="left"/>
      <w:pPr>
        <w:ind w:left="948" w:hanging="720"/>
      </w:pPr>
      <w:rPr>
        <w:rFonts w:hint="default"/>
      </w:rPr>
    </w:lvl>
    <w:lvl w:ilvl="4">
      <w:start w:val="1"/>
      <w:numFmt w:val="decimal"/>
      <w:isLgl/>
      <w:lvlText w:val="%1.%2.%3.%4.%5"/>
      <w:lvlJc w:val="left"/>
      <w:pPr>
        <w:ind w:left="1384" w:hanging="1080"/>
      </w:pPr>
      <w:rPr>
        <w:rFonts w:hint="default"/>
      </w:rPr>
    </w:lvl>
    <w:lvl w:ilvl="5">
      <w:start w:val="1"/>
      <w:numFmt w:val="decimal"/>
      <w:isLgl/>
      <w:lvlText w:val="%1.%2.%3.%4.%5.%6"/>
      <w:lvlJc w:val="left"/>
      <w:pPr>
        <w:ind w:left="146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72" w:hanging="1440"/>
      </w:pPr>
      <w:rPr>
        <w:rFonts w:hint="default"/>
      </w:rPr>
    </w:lvl>
    <w:lvl w:ilvl="8">
      <w:start w:val="1"/>
      <w:numFmt w:val="decimal"/>
      <w:isLgl/>
      <w:lvlText w:val="%1.%2.%3.%4.%5.%6.%7.%8.%9"/>
      <w:lvlJc w:val="left"/>
      <w:pPr>
        <w:ind w:left="2408" w:hanging="1800"/>
      </w:pPr>
      <w:rPr>
        <w:rFonts w:hint="default"/>
      </w:rPr>
    </w:lvl>
  </w:abstractNum>
  <w:abstractNum w:abstractNumId="23" w15:restartNumberingAfterBreak="0">
    <w:nsid w:val="68DA3BA1"/>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24"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6E74721"/>
    <w:multiLevelType w:val="hybridMultilevel"/>
    <w:tmpl w:val="0486E54C"/>
    <w:lvl w:ilvl="0" w:tplc="BF7EF31C">
      <w:numFmt w:val="bullet"/>
      <w:lvlText w:val="-"/>
      <w:lvlJc w:val="left"/>
      <w:pPr>
        <w:ind w:left="1800" w:hanging="360"/>
      </w:pPr>
      <w:rPr>
        <w:rFonts w:ascii="Arial" w:eastAsia="Times New Roman" w:hAnsi="Arial" w:cs="Aria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772E65BF"/>
    <w:multiLevelType w:val="multilevel"/>
    <w:tmpl w:val="6068DF08"/>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0"/>
  </w:num>
  <w:num w:numId="2">
    <w:abstractNumId w:val="19"/>
  </w:num>
  <w:num w:numId="3">
    <w:abstractNumId w:val="0"/>
  </w:num>
  <w:num w:numId="4">
    <w:abstractNumId w:val="24"/>
  </w:num>
  <w:num w:numId="5">
    <w:abstractNumId w:val="5"/>
  </w:num>
  <w:num w:numId="6">
    <w:abstractNumId w:val="6"/>
  </w:num>
  <w:num w:numId="7">
    <w:abstractNumId w:val="9"/>
  </w:num>
  <w:num w:numId="8">
    <w:abstractNumId w:val="9"/>
    <w:lvlOverride w:ilvl="0">
      <w:startOverride w:val="1"/>
    </w:lvlOverride>
  </w:num>
  <w:num w:numId="9">
    <w:abstractNumId w:val="15"/>
  </w:num>
  <w:num w:numId="10">
    <w:abstractNumId w:val="3"/>
  </w:num>
  <w:num w:numId="11">
    <w:abstractNumId w:val="13"/>
  </w:num>
  <w:num w:numId="12">
    <w:abstractNumId w:val="25"/>
  </w:num>
  <w:num w:numId="13">
    <w:abstractNumId w:val="14"/>
  </w:num>
  <w:num w:numId="14">
    <w:abstractNumId w:val="4"/>
  </w:num>
  <w:num w:numId="15">
    <w:abstractNumId w:val="11"/>
  </w:num>
  <w:num w:numId="16">
    <w:abstractNumId w:val="10"/>
  </w:num>
  <w:num w:numId="17">
    <w:abstractNumId w:val="12"/>
  </w:num>
  <w:num w:numId="18">
    <w:abstractNumId w:val="6"/>
  </w:num>
  <w:num w:numId="19">
    <w:abstractNumId w:val="1"/>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8"/>
  </w:num>
  <w:num w:numId="23">
    <w:abstractNumId w:val="22"/>
  </w:num>
  <w:num w:numId="24">
    <w:abstractNumId w:val="2"/>
  </w:num>
  <w:num w:numId="25">
    <w:abstractNumId w:val="16"/>
  </w:num>
  <w:num w:numId="26">
    <w:abstractNumId w:val="26"/>
  </w:num>
  <w:num w:numId="27">
    <w:abstractNumId w:val="7"/>
  </w:num>
  <w:num w:numId="28">
    <w:abstractNumId w:val="23"/>
  </w:num>
  <w:num w:numId="29">
    <w:abstractNumId w:val="20"/>
  </w:num>
  <w:num w:numId="30">
    <w:abstractNumId w:val="2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48E"/>
    <w:rsid w:val="000038DF"/>
    <w:rsid w:val="0000671D"/>
    <w:rsid w:val="000067A2"/>
    <w:rsid w:val="000102CA"/>
    <w:rsid w:val="00012F29"/>
    <w:rsid w:val="00023D0C"/>
    <w:rsid w:val="000306BD"/>
    <w:rsid w:val="00047D60"/>
    <w:rsid w:val="00056137"/>
    <w:rsid w:val="000568FB"/>
    <w:rsid w:val="0005781D"/>
    <w:rsid w:val="00066DAD"/>
    <w:rsid w:val="0007107A"/>
    <w:rsid w:val="00071CFC"/>
    <w:rsid w:val="00080505"/>
    <w:rsid w:val="00081015"/>
    <w:rsid w:val="00081E0C"/>
    <w:rsid w:val="00097B9E"/>
    <w:rsid w:val="000A1753"/>
    <w:rsid w:val="000B1968"/>
    <w:rsid w:val="000B1B8F"/>
    <w:rsid w:val="000B2281"/>
    <w:rsid w:val="000B42A8"/>
    <w:rsid w:val="000B593C"/>
    <w:rsid w:val="000C4278"/>
    <w:rsid w:val="000D3964"/>
    <w:rsid w:val="000E084B"/>
    <w:rsid w:val="000E72A3"/>
    <w:rsid w:val="00113F4B"/>
    <w:rsid w:val="00114591"/>
    <w:rsid w:val="001157B4"/>
    <w:rsid w:val="00120E1A"/>
    <w:rsid w:val="00125A92"/>
    <w:rsid w:val="0012608E"/>
    <w:rsid w:val="00137FF4"/>
    <w:rsid w:val="00146206"/>
    <w:rsid w:val="0015394A"/>
    <w:rsid w:val="00153E42"/>
    <w:rsid w:val="00157131"/>
    <w:rsid w:val="001609C1"/>
    <w:rsid w:val="0017459B"/>
    <w:rsid w:val="00175698"/>
    <w:rsid w:val="00175F3C"/>
    <w:rsid w:val="0017677D"/>
    <w:rsid w:val="001827ED"/>
    <w:rsid w:val="00185742"/>
    <w:rsid w:val="00185E51"/>
    <w:rsid w:val="00186470"/>
    <w:rsid w:val="001950AE"/>
    <w:rsid w:val="00195E52"/>
    <w:rsid w:val="001968E5"/>
    <w:rsid w:val="001B0921"/>
    <w:rsid w:val="001C3844"/>
    <w:rsid w:val="001D3BA5"/>
    <w:rsid w:val="001D442D"/>
    <w:rsid w:val="001D767C"/>
    <w:rsid w:val="001E3622"/>
    <w:rsid w:val="001E4D3F"/>
    <w:rsid w:val="001F28EB"/>
    <w:rsid w:val="00200392"/>
    <w:rsid w:val="00202758"/>
    <w:rsid w:val="00207536"/>
    <w:rsid w:val="00207D84"/>
    <w:rsid w:val="0021245A"/>
    <w:rsid w:val="00212F59"/>
    <w:rsid w:val="002364F7"/>
    <w:rsid w:val="00240892"/>
    <w:rsid w:val="00240C9B"/>
    <w:rsid w:val="00253918"/>
    <w:rsid w:val="002604A3"/>
    <w:rsid w:val="0028653A"/>
    <w:rsid w:val="002B2E5F"/>
    <w:rsid w:val="002B63DB"/>
    <w:rsid w:val="002C5ED5"/>
    <w:rsid w:val="002D13D9"/>
    <w:rsid w:val="002D24AF"/>
    <w:rsid w:val="002D2984"/>
    <w:rsid w:val="002E00E2"/>
    <w:rsid w:val="002E182D"/>
    <w:rsid w:val="002E4D08"/>
    <w:rsid w:val="002E553A"/>
    <w:rsid w:val="002F24EA"/>
    <w:rsid w:val="00317F76"/>
    <w:rsid w:val="0032750B"/>
    <w:rsid w:val="00337D3D"/>
    <w:rsid w:val="00346EE6"/>
    <w:rsid w:val="00354FBF"/>
    <w:rsid w:val="00364250"/>
    <w:rsid w:val="0037005D"/>
    <w:rsid w:val="00371570"/>
    <w:rsid w:val="003838EE"/>
    <w:rsid w:val="00387F9D"/>
    <w:rsid w:val="00391EA2"/>
    <w:rsid w:val="0039273C"/>
    <w:rsid w:val="003A2D40"/>
    <w:rsid w:val="003A748E"/>
    <w:rsid w:val="003A7AB9"/>
    <w:rsid w:val="003C2517"/>
    <w:rsid w:val="003C4F85"/>
    <w:rsid w:val="003E4AA0"/>
    <w:rsid w:val="003E6A57"/>
    <w:rsid w:val="0040068E"/>
    <w:rsid w:val="00406A45"/>
    <w:rsid w:val="00410521"/>
    <w:rsid w:val="004113BB"/>
    <w:rsid w:val="004123D6"/>
    <w:rsid w:val="00434B42"/>
    <w:rsid w:val="00434C14"/>
    <w:rsid w:val="004358B1"/>
    <w:rsid w:val="00436293"/>
    <w:rsid w:val="0043671E"/>
    <w:rsid w:val="00436CE6"/>
    <w:rsid w:val="00440832"/>
    <w:rsid w:val="00440A7F"/>
    <w:rsid w:val="004415EC"/>
    <w:rsid w:val="00443BE8"/>
    <w:rsid w:val="004525B8"/>
    <w:rsid w:val="004616D9"/>
    <w:rsid w:val="004703FC"/>
    <w:rsid w:val="00472348"/>
    <w:rsid w:val="00473555"/>
    <w:rsid w:val="004744B3"/>
    <w:rsid w:val="004748D0"/>
    <w:rsid w:val="0047737C"/>
    <w:rsid w:val="0047791A"/>
    <w:rsid w:val="00485784"/>
    <w:rsid w:val="00487E50"/>
    <w:rsid w:val="00491424"/>
    <w:rsid w:val="00491CEA"/>
    <w:rsid w:val="00494B3E"/>
    <w:rsid w:val="004A2829"/>
    <w:rsid w:val="004A69F6"/>
    <w:rsid w:val="004B18D9"/>
    <w:rsid w:val="004C3221"/>
    <w:rsid w:val="004C38FE"/>
    <w:rsid w:val="004C41F0"/>
    <w:rsid w:val="004C51B1"/>
    <w:rsid w:val="004C59F5"/>
    <w:rsid w:val="004D180B"/>
    <w:rsid w:val="004D7376"/>
    <w:rsid w:val="004F500E"/>
    <w:rsid w:val="00501EE2"/>
    <w:rsid w:val="00505392"/>
    <w:rsid w:val="00515D41"/>
    <w:rsid w:val="00521604"/>
    <w:rsid w:val="00531560"/>
    <w:rsid w:val="00536918"/>
    <w:rsid w:val="00541BFD"/>
    <w:rsid w:val="005632FA"/>
    <w:rsid w:val="0057542F"/>
    <w:rsid w:val="00576BF7"/>
    <w:rsid w:val="005A7749"/>
    <w:rsid w:val="005A7F73"/>
    <w:rsid w:val="005B2FAA"/>
    <w:rsid w:val="005B3065"/>
    <w:rsid w:val="005C26D0"/>
    <w:rsid w:val="005C5BF0"/>
    <w:rsid w:val="005E5056"/>
    <w:rsid w:val="005F02C3"/>
    <w:rsid w:val="005F11E7"/>
    <w:rsid w:val="00605A81"/>
    <w:rsid w:val="00611AEB"/>
    <w:rsid w:val="00613850"/>
    <w:rsid w:val="00615B07"/>
    <w:rsid w:val="00625260"/>
    <w:rsid w:val="0063319C"/>
    <w:rsid w:val="006376FD"/>
    <w:rsid w:val="006409FA"/>
    <w:rsid w:val="0065267F"/>
    <w:rsid w:val="00654D0A"/>
    <w:rsid w:val="00682AF0"/>
    <w:rsid w:val="00690879"/>
    <w:rsid w:val="00691836"/>
    <w:rsid w:val="00692F6E"/>
    <w:rsid w:val="006C1F3B"/>
    <w:rsid w:val="006C5C6E"/>
    <w:rsid w:val="006D3BA6"/>
    <w:rsid w:val="006D6401"/>
    <w:rsid w:val="006F0996"/>
    <w:rsid w:val="006F2131"/>
    <w:rsid w:val="006F3ED9"/>
    <w:rsid w:val="00700E80"/>
    <w:rsid w:val="00703C02"/>
    <w:rsid w:val="007159AE"/>
    <w:rsid w:val="0071753E"/>
    <w:rsid w:val="0073771A"/>
    <w:rsid w:val="00740187"/>
    <w:rsid w:val="00745112"/>
    <w:rsid w:val="0075390C"/>
    <w:rsid w:val="00756680"/>
    <w:rsid w:val="007571F5"/>
    <w:rsid w:val="007623C1"/>
    <w:rsid w:val="00772B3C"/>
    <w:rsid w:val="00772EB8"/>
    <w:rsid w:val="00775209"/>
    <w:rsid w:val="00776929"/>
    <w:rsid w:val="007860C3"/>
    <w:rsid w:val="00787832"/>
    <w:rsid w:val="007955AC"/>
    <w:rsid w:val="007A199C"/>
    <w:rsid w:val="007A2313"/>
    <w:rsid w:val="007A5476"/>
    <w:rsid w:val="007B1312"/>
    <w:rsid w:val="007B1AB6"/>
    <w:rsid w:val="007B401A"/>
    <w:rsid w:val="007C0224"/>
    <w:rsid w:val="007C2EDB"/>
    <w:rsid w:val="007C32A8"/>
    <w:rsid w:val="007C4CA4"/>
    <w:rsid w:val="007C549A"/>
    <w:rsid w:val="007D3992"/>
    <w:rsid w:val="007E456A"/>
    <w:rsid w:val="007F3ECE"/>
    <w:rsid w:val="007F42DA"/>
    <w:rsid w:val="007F4E76"/>
    <w:rsid w:val="007F6199"/>
    <w:rsid w:val="00801F52"/>
    <w:rsid w:val="008057EA"/>
    <w:rsid w:val="0080780F"/>
    <w:rsid w:val="00812B8C"/>
    <w:rsid w:val="00815363"/>
    <w:rsid w:val="00817FD4"/>
    <w:rsid w:val="00823489"/>
    <w:rsid w:val="00823739"/>
    <w:rsid w:val="00824FC8"/>
    <w:rsid w:val="0082696C"/>
    <w:rsid w:val="00832C0E"/>
    <w:rsid w:val="008353CD"/>
    <w:rsid w:val="00842181"/>
    <w:rsid w:val="00843033"/>
    <w:rsid w:val="008439B5"/>
    <w:rsid w:val="008471E3"/>
    <w:rsid w:val="00847644"/>
    <w:rsid w:val="008558B8"/>
    <w:rsid w:val="00856D5B"/>
    <w:rsid w:val="008606CA"/>
    <w:rsid w:val="00865E06"/>
    <w:rsid w:val="008730B9"/>
    <w:rsid w:val="00875DBE"/>
    <w:rsid w:val="008929F4"/>
    <w:rsid w:val="00894C13"/>
    <w:rsid w:val="008A7773"/>
    <w:rsid w:val="008B105B"/>
    <w:rsid w:val="008B18C6"/>
    <w:rsid w:val="008B4D2F"/>
    <w:rsid w:val="008C2452"/>
    <w:rsid w:val="008D0C32"/>
    <w:rsid w:val="008E28BC"/>
    <w:rsid w:val="008F1410"/>
    <w:rsid w:val="008F1BDF"/>
    <w:rsid w:val="008F29D0"/>
    <w:rsid w:val="008F53E5"/>
    <w:rsid w:val="008F7F0A"/>
    <w:rsid w:val="0091786B"/>
    <w:rsid w:val="00920D6D"/>
    <w:rsid w:val="0092181F"/>
    <w:rsid w:val="0092707D"/>
    <w:rsid w:val="009338E6"/>
    <w:rsid w:val="00960C48"/>
    <w:rsid w:val="00963412"/>
    <w:rsid w:val="00966191"/>
    <w:rsid w:val="00971ACB"/>
    <w:rsid w:val="00972A24"/>
    <w:rsid w:val="00987FEC"/>
    <w:rsid w:val="00991A1A"/>
    <w:rsid w:val="00991E9C"/>
    <w:rsid w:val="0099707C"/>
    <w:rsid w:val="00997A28"/>
    <w:rsid w:val="00997D01"/>
    <w:rsid w:val="009A1A37"/>
    <w:rsid w:val="009B1CDD"/>
    <w:rsid w:val="009B3F2A"/>
    <w:rsid w:val="009C527C"/>
    <w:rsid w:val="009C6F6B"/>
    <w:rsid w:val="009E4C0F"/>
    <w:rsid w:val="00A02D45"/>
    <w:rsid w:val="00A04562"/>
    <w:rsid w:val="00A054EA"/>
    <w:rsid w:val="00A10491"/>
    <w:rsid w:val="00A20856"/>
    <w:rsid w:val="00A22845"/>
    <w:rsid w:val="00A251AA"/>
    <w:rsid w:val="00A4028B"/>
    <w:rsid w:val="00A41D30"/>
    <w:rsid w:val="00A43172"/>
    <w:rsid w:val="00A44F08"/>
    <w:rsid w:val="00A474B3"/>
    <w:rsid w:val="00A47511"/>
    <w:rsid w:val="00A54C16"/>
    <w:rsid w:val="00A56743"/>
    <w:rsid w:val="00A578B6"/>
    <w:rsid w:val="00A602F2"/>
    <w:rsid w:val="00A71CB1"/>
    <w:rsid w:val="00A73D59"/>
    <w:rsid w:val="00A77050"/>
    <w:rsid w:val="00A828D8"/>
    <w:rsid w:val="00A90B98"/>
    <w:rsid w:val="00A95C24"/>
    <w:rsid w:val="00AA3DB3"/>
    <w:rsid w:val="00AA760C"/>
    <w:rsid w:val="00AB4830"/>
    <w:rsid w:val="00AB7B48"/>
    <w:rsid w:val="00AD0058"/>
    <w:rsid w:val="00AD7E79"/>
    <w:rsid w:val="00AE2318"/>
    <w:rsid w:val="00AF19C3"/>
    <w:rsid w:val="00AF64D9"/>
    <w:rsid w:val="00B008C6"/>
    <w:rsid w:val="00B07D74"/>
    <w:rsid w:val="00B200C7"/>
    <w:rsid w:val="00B32ED7"/>
    <w:rsid w:val="00B37DD2"/>
    <w:rsid w:val="00B47021"/>
    <w:rsid w:val="00B67C98"/>
    <w:rsid w:val="00BA54B5"/>
    <w:rsid w:val="00BB47A1"/>
    <w:rsid w:val="00BD556A"/>
    <w:rsid w:val="00BD7A46"/>
    <w:rsid w:val="00BE37F1"/>
    <w:rsid w:val="00C01FF2"/>
    <w:rsid w:val="00C05687"/>
    <w:rsid w:val="00C143A2"/>
    <w:rsid w:val="00C17FFA"/>
    <w:rsid w:val="00C218D3"/>
    <w:rsid w:val="00C35BA1"/>
    <w:rsid w:val="00C5499A"/>
    <w:rsid w:val="00C55987"/>
    <w:rsid w:val="00C716AD"/>
    <w:rsid w:val="00C7402B"/>
    <w:rsid w:val="00C81E57"/>
    <w:rsid w:val="00C91D21"/>
    <w:rsid w:val="00C92CD5"/>
    <w:rsid w:val="00C94E05"/>
    <w:rsid w:val="00C9785F"/>
    <w:rsid w:val="00C97DDE"/>
    <w:rsid w:val="00CA362B"/>
    <w:rsid w:val="00CA57D3"/>
    <w:rsid w:val="00CA6276"/>
    <w:rsid w:val="00CB19FF"/>
    <w:rsid w:val="00CD65DD"/>
    <w:rsid w:val="00CF0113"/>
    <w:rsid w:val="00D032DD"/>
    <w:rsid w:val="00D13CE6"/>
    <w:rsid w:val="00D1609D"/>
    <w:rsid w:val="00D24D10"/>
    <w:rsid w:val="00D27BDF"/>
    <w:rsid w:val="00D34E33"/>
    <w:rsid w:val="00D366AD"/>
    <w:rsid w:val="00D42BDA"/>
    <w:rsid w:val="00D61065"/>
    <w:rsid w:val="00D649E5"/>
    <w:rsid w:val="00D65838"/>
    <w:rsid w:val="00D67877"/>
    <w:rsid w:val="00D73AAD"/>
    <w:rsid w:val="00D876D1"/>
    <w:rsid w:val="00D936B6"/>
    <w:rsid w:val="00D96068"/>
    <w:rsid w:val="00DA13EF"/>
    <w:rsid w:val="00DA556F"/>
    <w:rsid w:val="00DA5581"/>
    <w:rsid w:val="00DB4EF2"/>
    <w:rsid w:val="00DC1E83"/>
    <w:rsid w:val="00DC4B59"/>
    <w:rsid w:val="00DD5D66"/>
    <w:rsid w:val="00DD6229"/>
    <w:rsid w:val="00DE1E6D"/>
    <w:rsid w:val="00DF2A69"/>
    <w:rsid w:val="00E05815"/>
    <w:rsid w:val="00E12648"/>
    <w:rsid w:val="00E151C6"/>
    <w:rsid w:val="00E17A58"/>
    <w:rsid w:val="00E2521A"/>
    <w:rsid w:val="00E26B67"/>
    <w:rsid w:val="00E542F3"/>
    <w:rsid w:val="00E560D8"/>
    <w:rsid w:val="00E609D5"/>
    <w:rsid w:val="00E66179"/>
    <w:rsid w:val="00E777FC"/>
    <w:rsid w:val="00E914F4"/>
    <w:rsid w:val="00E940E8"/>
    <w:rsid w:val="00E970DB"/>
    <w:rsid w:val="00EA24A0"/>
    <w:rsid w:val="00EA31E3"/>
    <w:rsid w:val="00EA33C6"/>
    <w:rsid w:val="00EA7438"/>
    <w:rsid w:val="00EB12B0"/>
    <w:rsid w:val="00EB7C65"/>
    <w:rsid w:val="00EB7CCB"/>
    <w:rsid w:val="00ED21EF"/>
    <w:rsid w:val="00ED723F"/>
    <w:rsid w:val="00EE1E00"/>
    <w:rsid w:val="00EF35D6"/>
    <w:rsid w:val="00EF5381"/>
    <w:rsid w:val="00F1003D"/>
    <w:rsid w:val="00F100C3"/>
    <w:rsid w:val="00F111A1"/>
    <w:rsid w:val="00F314DB"/>
    <w:rsid w:val="00F40CD5"/>
    <w:rsid w:val="00F467C2"/>
    <w:rsid w:val="00F503AF"/>
    <w:rsid w:val="00F52CE5"/>
    <w:rsid w:val="00F810BB"/>
    <w:rsid w:val="00F90D3B"/>
    <w:rsid w:val="00F979C6"/>
    <w:rsid w:val="00FA2618"/>
    <w:rsid w:val="00FB2C33"/>
    <w:rsid w:val="00FB4192"/>
    <w:rsid w:val="00FB537C"/>
    <w:rsid w:val="00FE63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CD68BFD"/>
  <w15:docId w15:val="{FA04EB0D-8084-4F16-8229-5348891D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0B"/>
  </w:style>
  <w:style w:type="paragraph" w:styleId="Heading1">
    <w:name w:val="heading 1"/>
    <w:aliases w:val="Section Headings"/>
    <w:basedOn w:val="Normal"/>
    <w:next w:val="Normal"/>
    <w:link w:val="Heading1Char"/>
    <w:uiPriority w:val="9"/>
    <w:qFormat/>
    <w:rsid w:val="0032750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aliases w:val="Section Sub-Heading"/>
    <w:basedOn w:val="Normal"/>
    <w:next w:val="Normal"/>
    <w:link w:val="Heading2Char"/>
    <w:uiPriority w:val="9"/>
    <w:unhideWhenUsed/>
    <w:qFormat/>
    <w:rsid w:val="0032750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aliases w:val="Objective description titles"/>
    <w:basedOn w:val="Normal"/>
    <w:next w:val="Normal"/>
    <w:link w:val="Heading3Char"/>
    <w:uiPriority w:val="9"/>
    <w:unhideWhenUsed/>
    <w:qFormat/>
    <w:rsid w:val="0032750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32750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32750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32750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32750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32750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32750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basedOn w:val="DefaultParagraphFont"/>
    <w:link w:val="Heading1"/>
    <w:uiPriority w:val="9"/>
    <w:rsid w:val="0032750B"/>
    <w:rPr>
      <w:rFonts w:asciiTheme="majorHAnsi" w:eastAsiaTheme="majorEastAsia" w:hAnsiTheme="majorHAnsi" w:cstheme="majorBidi"/>
      <w:color w:val="365F91" w:themeColor="accent1" w:themeShade="BF"/>
      <w:sz w:val="30"/>
      <w:szCs w:val="30"/>
    </w:rPr>
  </w:style>
  <w:style w:type="character" w:customStyle="1" w:styleId="Heading2Char">
    <w:name w:val="Heading 2 Char"/>
    <w:aliases w:val="Section Sub-Heading Char"/>
    <w:basedOn w:val="DefaultParagraphFont"/>
    <w:link w:val="Heading2"/>
    <w:uiPriority w:val="9"/>
    <w:rsid w:val="0032750B"/>
    <w:rPr>
      <w:rFonts w:asciiTheme="majorHAnsi" w:eastAsiaTheme="majorEastAsia" w:hAnsiTheme="majorHAnsi" w:cstheme="majorBidi"/>
      <w:color w:val="943634" w:themeColor="accent2" w:themeShade="BF"/>
      <w:sz w:val="28"/>
      <w:szCs w:val="28"/>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uiPriority w:val="10"/>
    <w:qFormat/>
    <w:rsid w:val="0032750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32750B"/>
    <w:rPr>
      <w:rFonts w:asciiTheme="majorHAnsi" w:eastAsiaTheme="majorEastAsia" w:hAnsiTheme="majorHAnsi" w:cstheme="majorBidi"/>
      <w:color w:val="365F91" w:themeColor="accent1" w:themeShade="BF"/>
      <w:spacing w:val="-10"/>
      <w:sz w:val="52"/>
      <w:szCs w:val="52"/>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32750B"/>
    <w:pPr>
      <w:outlineLvl w:val="9"/>
    </w:p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rsid w:val="003E4AA0"/>
    <w:pPr>
      <w:tabs>
        <w:tab w:val="right" w:pos="9029"/>
      </w:tabs>
      <w:spacing w:after="120"/>
      <w:ind w:left="29" w:right="13"/>
      <w:jc w:val="center"/>
    </w:pPr>
    <w:rPr>
      <w:rFonts w:cs="Arial"/>
      <w:b/>
      <w:i/>
      <w:color w:val="FFFFFF" w:themeColor="background1"/>
      <w:sz w:val="18"/>
      <w:szCs w:val="18"/>
    </w:rPr>
  </w:style>
  <w:style w:type="character" w:customStyle="1" w:styleId="Heading3Char">
    <w:name w:val="Heading 3 Char"/>
    <w:aliases w:val="Objective description titles Char"/>
    <w:basedOn w:val="DefaultParagraphFont"/>
    <w:link w:val="Heading3"/>
    <w:uiPriority w:val="9"/>
    <w:rsid w:val="0032750B"/>
    <w:rPr>
      <w:rFonts w:asciiTheme="majorHAnsi" w:eastAsiaTheme="majorEastAsia" w:hAnsiTheme="majorHAnsi" w:cstheme="majorBidi"/>
      <w:color w:val="E36C0A" w:themeColor="accent6" w:themeShade="BF"/>
      <w:sz w:val="26"/>
      <w:szCs w:val="26"/>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basedOn w:val="DefaultParagraphFont"/>
    <w:link w:val="Heading4"/>
    <w:uiPriority w:val="9"/>
    <w:semiHidden/>
    <w:rsid w:val="0032750B"/>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32750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32750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32750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32750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32750B"/>
    <w:rPr>
      <w:rFonts w:asciiTheme="majorHAnsi" w:eastAsiaTheme="majorEastAsia" w:hAnsiTheme="majorHAnsi" w:cstheme="majorBidi"/>
      <w:color w:val="984806" w:themeColor="accent6" w:themeShade="80"/>
    </w:rPr>
  </w:style>
  <w:style w:type="paragraph" w:styleId="NoSpacing">
    <w:name w:val="No Spacing"/>
    <w:uiPriority w:val="1"/>
    <w:qFormat/>
    <w:rsid w:val="0032750B"/>
    <w:pPr>
      <w:spacing w:after="0" w:line="240" w:lineRule="auto"/>
    </w:p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32750B"/>
    <w:rPr>
      <w:i/>
      <w:iCs/>
    </w:rPr>
  </w:style>
  <w:style w:type="paragraph" w:styleId="Quote">
    <w:name w:val="Quote"/>
    <w:basedOn w:val="Normal"/>
    <w:next w:val="Normal"/>
    <w:link w:val="QuoteChar"/>
    <w:uiPriority w:val="29"/>
    <w:qFormat/>
    <w:rsid w:val="0032750B"/>
    <w:pPr>
      <w:spacing w:before="120"/>
      <w:ind w:left="720" w:right="720"/>
      <w:jc w:val="center"/>
    </w:pPr>
    <w:rPr>
      <w:i/>
      <w:iCs/>
    </w:rPr>
  </w:style>
  <w:style w:type="character" w:customStyle="1" w:styleId="QuoteChar">
    <w:name w:val="Quote Char"/>
    <w:basedOn w:val="DefaultParagraphFont"/>
    <w:link w:val="Quote"/>
    <w:uiPriority w:val="29"/>
    <w:rsid w:val="0032750B"/>
    <w:rPr>
      <w:i/>
      <w:iC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val="0"/>
      <w:bCs w:val="0"/>
      <w:color w:val="000000"/>
      <w:sz w:val="24"/>
      <w:szCs w:val="22"/>
      <w:lang w:val="en-US" w:eastAsia="en-US"/>
    </w:rPr>
  </w:style>
  <w:style w:type="paragraph" w:customStyle="1" w:styleId="EthicsSub-Sectionsheading">
    <w:name w:val="Ethics Sub-Sections heading"/>
    <w:basedOn w:val="Objectivesheading"/>
    <w:link w:val="EthicsSub-SectionsheadingChar"/>
    <w:autoRedefine/>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lang w:val="en-US" w:eastAsia="en-US"/>
    </w:rPr>
  </w:style>
  <w:style w:type="paragraph" w:customStyle="1" w:styleId="ReferenceHeading">
    <w:name w:val="Reference Heading"/>
    <w:basedOn w:val="Heading1"/>
    <w:next w:val="Normal"/>
    <w:link w:val="ReferenceHeadingChar"/>
    <w:rsid w:val="00440A7F"/>
    <w:rPr>
      <w:rFonts w:cs="Garamond"/>
      <w:bCs/>
      <w:color w:val="auto"/>
      <w:szCs w:val="22"/>
    </w:rPr>
  </w:style>
  <w:style w:type="paragraph" w:customStyle="1" w:styleId="AppendixHeading">
    <w:name w:val="Appendix Heading"/>
    <w:basedOn w:val="Heading1"/>
    <w:link w:val="AppendixHeadingChar"/>
    <w:rsid w:val="00440A7F"/>
    <w:pPr>
      <w:numPr>
        <w:numId w:val="7"/>
      </w:numPr>
      <w:ind w:left="360"/>
    </w:pPr>
  </w:style>
  <w:style w:type="character" w:customStyle="1" w:styleId="ReferenceHeadingChar">
    <w:name w:val="Reference Heading Char"/>
    <w:basedOn w:val="Heading1Char"/>
    <w:link w:val="ReferenceHeading"/>
    <w:rsid w:val="00440A7F"/>
    <w:rPr>
      <w:rFonts w:ascii="Arial" w:eastAsia="Times New Roman" w:hAnsi="Arial" w:cs="Garamond"/>
      <w:bCs/>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cstheme="majorBidi"/>
      <w:bCs w:val="0"/>
      <w:color w:val="000000"/>
      <w:kern w:val="32"/>
      <w:sz w:val="32"/>
      <w:szCs w:val="28"/>
      <w:lang w:val="en-US" w:eastAsia="en-US"/>
    </w:rPr>
  </w:style>
  <w:style w:type="paragraph" w:styleId="Caption">
    <w:name w:val="caption"/>
    <w:basedOn w:val="Normal"/>
    <w:next w:val="Normal"/>
    <w:uiPriority w:val="35"/>
    <w:semiHidden/>
    <w:unhideWhenUsed/>
    <w:qFormat/>
    <w:rsid w:val="0032750B"/>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3275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750B"/>
    <w:rPr>
      <w:rFonts w:asciiTheme="majorHAnsi" w:eastAsiaTheme="majorEastAsia" w:hAnsiTheme="majorHAnsi" w:cstheme="majorBidi"/>
    </w:rPr>
  </w:style>
  <w:style w:type="character" w:styleId="Strong">
    <w:name w:val="Strong"/>
    <w:basedOn w:val="DefaultParagraphFont"/>
    <w:uiPriority w:val="22"/>
    <w:qFormat/>
    <w:rsid w:val="0032750B"/>
    <w:rPr>
      <w:b/>
      <w:bCs/>
    </w:rPr>
  </w:style>
  <w:style w:type="paragraph" w:styleId="IntenseQuote">
    <w:name w:val="Intense Quote"/>
    <w:basedOn w:val="Normal"/>
    <w:next w:val="Normal"/>
    <w:link w:val="IntenseQuoteChar"/>
    <w:uiPriority w:val="30"/>
    <w:qFormat/>
    <w:rsid w:val="0032750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32750B"/>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32750B"/>
    <w:rPr>
      <w:i/>
      <w:iCs/>
      <w:color w:val="404040" w:themeColor="text1" w:themeTint="BF"/>
    </w:rPr>
  </w:style>
  <w:style w:type="character" w:styleId="IntenseEmphasis">
    <w:name w:val="Intense Emphasis"/>
    <w:basedOn w:val="DefaultParagraphFont"/>
    <w:uiPriority w:val="21"/>
    <w:qFormat/>
    <w:rsid w:val="0032750B"/>
    <w:rPr>
      <w:b w:val="0"/>
      <w:bCs w:val="0"/>
      <w:i/>
      <w:iCs/>
      <w:color w:val="4F81BD" w:themeColor="accent1"/>
    </w:rPr>
  </w:style>
  <w:style w:type="character" w:styleId="SubtleReference">
    <w:name w:val="Subtle Reference"/>
    <w:basedOn w:val="DefaultParagraphFont"/>
    <w:uiPriority w:val="31"/>
    <w:qFormat/>
    <w:rsid w:val="00327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750B"/>
    <w:rPr>
      <w:b/>
      <w:bCs/>
      <w:smallCaps/>
      <w:color w:val="4F81BD" w:themeColor="accent1"/>
      <w:spacing w:val="5"/>
      <w:u w:val="single"/>
    </w:rPr>
  </w:style>
  <w:style w:type="character" w:styleId="BookTitle">
    <w:name w:val="Book Title"/>
    <w:basedOn w:val="DefaultParagraphFont"/>
    <w:uiPriority w:val="33"/>
    <w:qFormat/>
    <w:rsid w:val="0032750B"/>
    <w:rPr>
      <w:b/>
      <w:bCs/>
      <w:smallCaps/>
    </w:rPr>
  </w:style>
  <w:style w:type="character" w:customStyle="1" w:styleId="apple-converted-space">
    <w:name w:val="apple-converted-space"/>
    <w:basedOn w:val="DefaultParagraphFont"/>
    <w:rsid w:val="00195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83526475">
      <w:bodyDiv w:val="1"/>
      <w:marLeft w:val="0"/>
      <w:marRight w:val="0"/>
      <w:marTop w:val="0"/>
      <w:marBottom w:val="0"/>
      <w:divBdr>
        <w:top w:val="none" w:sz="0" w:space="0" w:color="auto"/>
        <w:left w:val="none" w:sz="0" w:space="0" w:color="auto"/>
        <w:bottom w:val="none" w:sz="0" w:space="0" w:color="auto"/>
        <w:right w:val="none" w:sz="0" w:space="0" w:color="auto"/>
      </w:divBdr>
    </w:div>
    <w:div w:id="3922421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1263148685">
      <w:bodyDiv w:val="1"/>
      <w:marLeft w:val="0"/>
      <w:marRight w:val="0"/>
      <w:marTop w:val="0"/>
      <w:marBottom w:val="0"/>
      <w:divBdr>
        <w:top w:val="none" w:sz="0" w:space="0" w:color="auto"/>
        <w:left w:val="none" w:sz="0" w:space="0" w:color="auto"/>
        <w:bottom w:val="none" w:sz="0" w:space="0" w:color="auto"/>
        <w:right w:val="none" w:sz="0" w:space="0" w:color="auto"/>
      </w:divBdr>
    </w:div>
    <w:div w:id="1323044408">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681395406">
      <w:bodyDiv w:val="1"/>
      <w:marLeft w:val="0"/>
      <w:marRight w:val="0"/>
      <w:marTop w:val="0"/>
      <w:marBottom w:val="0"/>
      <w:divBdr>
        <w:top w:val="none" w:sz="0" w:space="0" w:color="auto"/>
        <w:left w:val="none" w:sz="0" w:space="0" w:color="auto"/>
        <w:bottom w:val="none" w:sz="0" w:space="0" w:color="auto"/>
        <w:right w:val="none" w:sz="0" w:space="0" w:color="auto"/>
      </w:divBdr>
    </w:div>
    <w:div w:id="1685742431">
      <w:bodyDiv w:val="1"/>
      <w:marLeft w:val="0"/>
      <w:marRight w:val="0"/>
      <w:marTop w:val="0"/>
      <w:marBottom w:val="0"/>
      <w:divBdr>
        <w:top w:val="none" w:sz="0" w:space="0" w:color="auto"/>
        <w:left w:val="none" w:sz="0" w:space="0" w:color="auto"/>
        <w:bottom w:val="none" w:sz="0" w:space="0" w:color="auto"/>
        <w:right w:val="none" w:sz="0" w:space="0" w:color="auto"/>
      </w:divBdr>
    </w:div>
    <w:div w:id="1818572497">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80163379">
      <w:bodyDiv w:val="1"/>
      <w:marLeft w:val="0"/>
      <w:marRight w:val="0"/>
      <w:marTop w:val="0"/>
      <w:marBottom w:val="0"/>
      <w:divBdr>
        <w:top w:val="none" w:sz="0" w:space="0" w:color="auto"/>
        <w:left w:val="none" w:sz="0" w:space="0" w:color="auto"/>
        <w:bottom w:val="none" w:sz="0" w:space="0" w:color="auto"/>
        <w:right w:val="none" w:sz="0" w:space="0" w:color="auto"/>
      </w:divBdr>
    </w:div>
    <w:div w:id="1964146416">
      <w:bodyDiv w:val="1"/>
      <w:marLeft w:val="0"/>
      <w:marRight w:val="0"/>
      <w:marTop w:val="0"/>
      <w:marBottom w:val="0"/>
      <w:divBdr>
        <w:top w:val="none" w:sz="0" w:space="0" w:color="auto"/>
        <w:left w:val="none" w:sz="0" w:space="0" w:color="auto"/>
        <w:bottom w:val="none" w:sz="0" w:space="0" w:color="auto"/>
        <w:right w:val="none" w:sz="0" w:space="0" w:color="auto"/>
      </w:divBdr>
    </w:div>
    <w:div w:id="201445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62710\Downloads\1%20-%20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Uni14</b:Tag>
    <b:SourceType>InternetSite</b:SourceType>
    <b:Guid>{53375ADC-7172-4676-84F4-7ACFA3911F41}</b:Guid>
    <b:Author>
      <b:Author>
        <b:Corporate>University of Hull Skills Team</b:Corporate>
      </b:Author>
    </b:Author>
    <b:Title>What is referencing and how do you do it?</b:Title>
    <b:InternetSiteTitle>University of Hull</b:InternetSiteTitle>
    <b:Year>2014</b:Year>
    <b:Month>September</b:Month>
    <b:Day>15</b:Day>
    <b:URL>http://www2.hull.ac.uk/lli/skills-development/referencing/introduction_to_referencing.aspx</b:URL>
    <b:YearAccessed>2014</b:YearAccessed>
    <b:MonthAccessed>September</b:MonthAccessed>
    <b:DayAccessed>19</b:DayAccessed>
    <b:RefOrder>1</b:RefOrder>
  </b:Source>
  <b:Source>
    <b:Tag>Dav13</b:Tag>
    <b:SourceType>InternetSite</b:SourceType>
    <b:Guid>{286EF74F-95C7-44AF-A6B4-C7B69222A907}</b:Guid>
    <b:Author>
      <b:Author>
        <b:NameList>
          <b:Person>
            <b:Last>Parker</b:Last>
            <b:First>David</b:First>
          </b:Person>
        </b:NameList>
      </b:Author>
    </b:Author>
    <b:Title>Referencing with Word</b:Title>
    <b:Year>2013</b:Year>
    <b:YearAccessed>2014</b:YearAccessed>
    <b:MonthAccessed>September</b:MonthAccessed>
    <b:DayAccessed>18</b:DayAccessed>
    <b:URL>http://intra.net.dcs.hull.ac.uk/student/modules/08341/WebPages/ReferencingWithWord.html</b:URL>
    <b:RefOrder>2</b:RefOrder>
  </b:Source>
  <b:Source>
    <b:Tag>Hol99</b:Tag>
    <b:SourceType>Book</b:SourceType>
    <b:Guid>{CD56275A-0A7E-499F-A45A-6239FE631DD8}</b:Guid>
    <b:Title>Enjoy Writing Your Science Thesis or Dissertation</b:Title>
    <b:Year>1999</b:Year>
    <b:City>London</b:City>
    <b:Publisher>Imperial College Press</b:Publisher>
    <b:Edition>1st</b:Edition>
    <b:Author>
      <b:Author>
        <b:NameList>
          <b:Person>
            <b:Last>Holtom</b:Last>
            <b:First>Daniel</b:First>
          </b:Person>
          <b:Person>
            <b:Last>Fisher</b:Last>
            <b:First>Elizabeth</b:First>
          </b:Person>
        </b:NameList>
      </b:Author>
    </b:Author>
    <b:RefOrder>3</b:RefOrder>
  </b:Source>
  <b:Source>
    <b:Tag>Har74</b:Tag>
    <b:SourceType>JournalArticle</b:SourceType>
    <b:Guid>{FC1232E0-EDA5-4380-AA13-4683F7A5DFEC}</b:Guid>
    <b:Title>Accelerating Dissertation Writing: Case Study</b:Title>
    <b:Year>1974</b:Year>
    <b:JournalName>Psychological Reports</b:JournalName>
    <b:Pages>984-986</b:Pages>
    <b:Volume>34</b:Volume>
    <b:Issue>3</b:Issue>
    <b:Author>
      <b:Author>
        <b:NameList>
          <b:Person>
            <b:Last>Harris</b:Last>
            <b:Middle>B</b:Middle>
            <b:First>Mary</b:First>
          </b:Person>
        </b:NameList>
      </b:Author>
    </b:Author>
    <b:RefOrder>4</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DE049A1B-84C5-4AC1-B245-84810A14DC62}">
  <ds:schemaRef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elements/1.1/"/>
    <ds:schemaRef ds:uri="http://purl.org/dc/dcmitype/"/>
    <ds:schemaRef ds:uri="http://purl.org/dc/terms/"/>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3F88A6-14D5-4262-8A83-4891DC27C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 Initial Report Template</Template>
  <TotalTime>12</TotalTime>
  <Pages>25</Pages>
  <Words>5477</Words>
  <Characters>31223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36627</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Plaster</dc:creator>
  <cp:keywords/>
  <dc:description/>
  <cp:lastModifiedBy>Jacob Plaster</cp:lastModifiedBy>
  <cp:revision>3</cp:revision>
  <cp:lastPrinted>2016-01-15T18:27:00Z</cp:lastPrinted>
  <dcterms:created xsi:type="dcterms:W3CDTF">2016-01-15T18:27:00Z</dcterms:created>
  <dcterms:modified xsi:type="dcterms:W3CDTF">2016-01-15T18:39:00Z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