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D60" w:rsidRDefault="00202DE0" w:rsidP="00202DE0">
      <w:pPr>
        <w:jc w:val="right"/>
      </w:pPr>
      <w:r w:rsidRPr="00202DE0">
        <w:t>Jacob Reed</w:t>
      </w:r>
    </w:p>
    <w:p w:rsidR="008E2362" w:rsidRPr="00202DE0" w:rsidRDefault="008E2362" w:rsidP="00202DE0">
      <w:pPr>
        <w:jc w:val="right"/>
      </w:pPr>
      <w:r>
        <w:t>TCSS 371 : Homework 1</w:t>
      </w:r>
    </w:p>
    <w:p w:rsidR="00202DE0" w:rsidRPr="00202DE0" w:rsidRDefault="00202DE0" w:rsidP="00205CA5">
      <w:pPr>
        <w:pStyle w:val="ListParagraph"/>
        <w:numPr>
          <w:ilvl w:val="0"/>
          <w:numId w:val="2"/>
        </w:numPr>
        <w:spacing w:line="240" w:lineRule="auto"/>
      </w:pPr>
      <w:r w:rsidRPr="00202DE0">
        <w:t xml:space="preserve"> </w:t>
      </w:r>
    </w:p>
    <w:p w:rsidR="00202DE0" w:rsidRPr="00202DE0" w:rsidRDefault="00BB7EEC" w:rsidP="00BB7EEC">
      <w:pPr>
        <w:pStyle w:val="ListParagraph"/>
        <w:numPr>
          <w:ilvl w:val="1"/>
          <w:numId w:val="2"/>
        </w:numPr>
        <w:spacing w:line="240" w:lineRule="auto"/>
      </w:pPr>
      <w:r>
        <w:t>Binary:</w:t>
      </w:r>
      <w:r w:rsidR="00577269">
        <w:t xml:space="preserve"> </w:t>
      </w:r>
      <w:r w:rsidR="00202DE0" w:rsidRPr="00577269">
        <w:rPr>
          <w:b/>
        </w:rPr>
        <w:t>01111111111</w:t>
      </w:r>
      <w:r w:rsidR="00202DE0" w:rsidRPr="00202DE0">
        <w:t xml:space="preserve"> </w:t>
      </w:r>
    </w:p>
    <w:p w:rsidR="00202DE0" w:rsidRPr="00202DE0" w:rsidRDefault="00BB7EEC" w:rsidP="00BB7EEC">
      <w:pPr>
        <w:spacing w:line="240" w:lineRule="auto"/>
      </w:pPr>
      <w:r>
        <w:t xml:space="preserve">                        </w:t>
      </w:r>
      <w:r w:rsidR="00577269" w:rsidRPr="00202DE0">
        <w:t>Decimal:</w:t>
      </w:r>
      <w:r w:rsidR="00202DE0" w:rsidRPr="00202DE0">
        <w:t xml:space="preserve"> 1+2+4+8+16+32+64+128+256+512 = </w:t>
      </w:r>
      <w:r w:rsidR="00202DE0" w:rsidRPr="00577269">
        <w:rPr>
          <w:b/>
        </w:rPr>
        <w:t>1023</w:t>
      </w:r>
    </w:p>
    <w:p w:rsidR="00BB7EEC" w:rsidRDefault="00BB7EEC" w:rsidP="00205C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Binary: </w:t>
      </w:r>
      <w:r w:rsidR="00632234">
        <w:rPr>
          <w:rFonts w:eastAsia="Times New Roman"/>
          <w:b/>
          <w:color w:val="000000"/>
        </w:rPr>
        <w:t>1</w:t>
      </w:r>
      <w:r w:rsidR="00632234" w:rsidRPr="00632234">
        <w:rPr>
          <w:b/>
          <w:color w:val="000000"/>
          <w:shd w:val="clear" w:color="auto" w:fill="FFFFFF"/>
        </w:rPr>
        <w:t>0000000000</w:t>
      </w:r>
    </w:p>
    <w:p w:rsidR="00205CA5" w:rsidRDefault="00577269" w:rsidP="00BB7EEC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Decimal:</w:t>
      </w:r>
      <w:r w:rsidR="00BB7EEC">
        <w:rPr>
          <w:rFonts w:eastAsia="Times New Roman"/>
          <w:color w:val="000000"/>
        </w:rPr>
        <w:t xml:space="preserve"> </w:t>
      </w:r>
      <w:r w:rsidR="00202DE0" w:rsidRPr="00202DE0">
        <w:rPr>
          <w:rFonts w:eastAsia="Times New Roman"/>
          <w:color w:val="000000"/>
        </w:rPr>
        <w:t>-2</w:t>
      </w:r>
      <w:r w:rsidR="00202DE0" w:rsidRPr="00202DE0">
        <w:rPr>
          <w:rFonts w:eastAsia="Times New Roman"/>
          <w:color w:val="000000"/>
          <w:vertAlign w:val="superscript"/>
        </w:rPr>
        <w:t>11-</w:t>
      </w:r>
      <w:r w:rsidR="00202DE0">
        <w:rPr>
          <w:rFonts w:eastAsia="Times New Roman"/>
          <w:color w:val="000000"/>
          <w:vertAlign w:val="superscript"/>
        </w:rPr>
        <w:t>1</w:t>
      </w:r>
      <w:r w:rsidR="00202DE0">
        <w:rPr>
          <w:rFonts w:eastAsia="Times New Roman"/>
          <w:color w:val="000000"/>
        </w:rPr>
        <w:t xml:space="preserve"> = </w:t>
      </w:r>
      <w:r w:rsidR="00202DE0" w:rsidRPr="00577269">
        <w:rPr>
          <w:rFonts w:eastAsia="Times New Roman"/>
          <w:b/>
          <w:color w:val="000000"/>
        </w:rPr>
        <w:t>-1024</w:t>
      </w:r>
    </w:p>
    <w:p w:rsidR="00205CA5" w:rsidRDefault="00205CA5" w:rsidP="00205C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:rsidR="00205CA5" w:rsidRDefault="00205CA5" w:rsidP="00205C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1011 +</w:t>
      </w:r>
    </w:p>
    <w:p w:rsidR="00205CA5" w:rsidRDefault="00205CA5" w:rsidP="00205CA5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1001</w:t>
      </w:r>
    </w:p>
    <w:p w:rsidR="00205CA5" w:rsidRPr="00577269" w:rsidRDefault="00205CA5" w:rsidP="00205CA5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b/>
          <w:color w:val="000000"/>
        </w:rPr>
      </w:pPr>
      <w:r w:rsidRPr="00577269">
        <w:rPr>
          <w:rFonts w:eastAsia="Times New Roman"/>
          <w:b/>
          <w:color w:val="000000"/>
        </w:rPr>
        <w:t>10100 = 20 (decimal)</w:t>
      </w:r>
    </w:p>
    <w:p w:rsidR="00205CA5" w:rsidRDefault="00205CA5" w:rsidP="00205CA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1111 +</w:t>
      </w:r>
    </w:p>
    <w:p w:rsidR="00205CA5" w:rsidRDefault="00205CA5" w:rsidP="00205CA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1101</w:t>
      </w:r>
    </w:p>
    <w:p w:rsidR="00205CA5" w:rsidRPr="00577269" w:rsidRDefault="00205CA5" w:rsidP="00BB7EE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b/>
          <w:color w:val="000000"/>
        </w:rPr>
      </w:pPr>
      <w:r w:rsidRPr="00577269">
        <w:rPr>
          <w:rFonts w:eastAsia="Times New Roman"/>
          <w:b/>
          <w:color w:val="000000"/>
        </w:rPr>
        <w:t>11100 = 28 (decimal)</w:t>
      </w:r>
    </w:p>
    <w:p w:rsidR="00BB7EEC" w:rsidRDefault="00BB7EEC" w:rsidP="00BB7E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</w:t>
      </w:r>
    </w:p>
    <w:p w:rsidR="00BB7EEC" w:rsidRDefault="00BB7EEC" w:rsidP="00BB7EE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445 -&gt; hex</w:t>
      </w:r>
    </w:p>
    <w:p w:rsidR="00BB7EEC" w:rsidRDefault="00BB7EEC" w:rsidP="00BB7EE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445 = </w:t>
      </w:r>
      <w:r w:rsidRPr="00BB7EEC">
        <w:rPr>
          <w:rFonts w:eastAsia="Times New Roman"/>
          <w:color w:val="000000"/>
          <w:highlight w:val="red"/>
        </w:rPr>
        <w:t>1</w:t>
      </w:r>
      <w:r w:rsidRPr="00BB7EEC">
        <w:rPr>
          <w:rFonts w:eastAsia="Times New Roman"/>
          <w:color w:val="000000"/>
          <w:highlight w:val="green"/>
        </w:rPr>
        <w:t>1011</w:t>
      </w:r>
      <w:r w:rsidRPr="00BB7EEC">
        <w:rPr>
          <w:rFonts w:eastAsia="Times New Roman"/>
          <w:color w:val="000000"/>
          <w:highlight w:val="yellow"/>
        </w:rPr>
        <w:t>1101</w:t>
      </w:r>
      <w:r>
        <w:rPr>
          <w:rFonts w:eastAsia="Times New Roman"/>
          <w:color w:val="000000"/>
        </w:rPr>
        <w:t xml:space="preserve"> (bin</w:t>
      </w:r>
      <w:r w:rsidR="00632234">
        <w:rPr>
          <w:rFonts w:eastAsia="Times New Roman"/>
          <w:color w:val="000000"/>
        </w:rPr>
        <w:t>, no need for 2’s complement, not negative</w:t>
      </w:r>
      <w:r>
        <w:rPr>
          <w:rFonts w:eastAsia="Times New Roman"/>
          <w:color w:val="000000"/>
        </w:rPr>
        <w:t>)</w:t>
      </w:r>
    </w:p>
    <w:p w:rsidR="00BB7EEC" w:rsidRDefault="00577269" w:rsidP="00BB7EE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 w:rsidRPr="00577269">
        <w:rPr>
          <w:rFonts w:eastAsia="Times New Roman"/>
          <w:color w:val="000000"/>
          <w:highlight w:val="yellow"/>
        </w:rPr>
        <w:t>1101</w:t>
      </w:r>
      <w:r>
        <w:rPr>
          <w:rFonts w:eastAsia="Times New Roman"/>
          <w:color w:val="000000"/>
        </w:rPr>
        <w:t xml:space="preserve"> = D</w:t>
      </w:r>
    </w:p>
    <w:p w:rsidR="00577269" w:rsidRDefault="00577269" w:rsidP="00BB7EE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 w:rsidRPr="00577269">
        <w:rPr>
          <w:rFonts w:eastAsia="Times New Roman"/>
          <w:color w:val="000000"/>
          <w:highlight w:val="green"/>
        </w:rPr>
        <w:t>1011</w:t>
      </w:r>
      <w:r>
        <w:rPr>
          <w:rFonts w:eastAsia="Times New Roman"/>
          <w:color w:val="000000"/>
        </w:rPr>
        <w:t xml:space="preserve"> = B</w:t>
      </w:r>
    </w:p>
    <w:p w:rsidR="00577269" w:rsidRDefault="00577269" w:rsidP="00BB7EE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 w:rsidRPr="00577269">
        <w:rPr>
          <w:rFonts w:eastAsia="Times New Roman"/>
          <w:color w:val="000000"/>
          <w:highlight w:val="red"/>
        </w:rPr>
        <w:t>1</w:t>
      </w:r>
      <w:r>
        <w:rPr>
          <w:rFonts w:eastAsia="Times New Roman"/>
          <w:color w:val="000000"/>
        </w:rPr>
        <w:t xml:space="preserve"> = 1</w:t>
      </w:r>
    </w:p>
    <w:p w:rsidR="00577269" w:rsidRDefault="00577269" w:rsidP="0057726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b/>
          <w:color w:val="000000"/>
        </w:rPr>
      </w:pPr>
      <w:r w:rsidRPr="00577269">
        <w:rPr>
          <w:rFonts w:eastAsia="Times New Roman"/>
          <w:b/>
          <w:color w:val="000000"/>
        </w:rPr>
        <w:t>445 = x1</w:t>
      </w:r>
      <w:r>
        <w:rPr>
          <w:rFonts w:eastAsia="Times New Roman"/>
          <w:b/>
          <w:color w:val="000000"/>
        </w:rPr>
        <w:t>BD</w:t>
      </w:r>
    </w:p>
    <w:p w:rsidR="00577269" w:rsidRDefault="00577269" w:rsidP="0057726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-999 -&gt; hex</w:t>
      </w:r>
    </w:p>
    <w:p w:rsidR="00577269" w:rsidRDefault="00577269" w:rsidP="0057726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999 =</w:t>
      </w:r>
      <w:r w:rsidR="00424C2B">
        <w:rPr>
          <w:rFonts w:eastAsia="Times New Roman"/>
          <w:color w:val="000000"/>
        </w:rPr>
        <w:t xml:space="preserve"> </w:t>
      </w:r>
      <w:r w:rsidR="00424C2B" w:rsidRPr="00424C2B">
        <w:rPr>
          <w:rFonts w:eastAsia="Times New Roman"/>
          <w:color w:val="000000"/>
        </w:rPr>
        <w:t>1111100111</w:t>
      </w:r>
    </w:p>
    <w:p w:rsidR="00424C2B" w:rsidRDefault="00424C2B" w:rsidP="0057726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2’s comp: </w:t>
      </w:r>
      <w:r w:rsidRPr="00424C2B">
        <w:rPr>
          <w:rFonts w:eastAsia="Times New Roman"/>
          <w:color w:val="000000"/>
          <w:highlight w:val="red"/>
        </w:rPr>
        <w:t>1</w:t>
      </w:r>
      <w:r>
        <w:rPr>
          <w:rFonts w:eastAsia="Times New Roman"/>
          <w:color w:val="000000"/>
          <w:highlight w:val="red"/>
        </w:rPr>
        <w:t>1</w:t>
      </w:r>
      <w:r w:rsidRPr="00424C2B">
        <w:rPr>
          <w:rFonts w:eastAsia="Times New Roman"/>
          <w:color w:val="000000"/>
          <w:highlight w:val="red"/>
        </w:rPr>
        <w:t>00</w:t>
      </w:r>
      <w:r w:rsidRPr="00424C2B">
        <w:rPr>
          <w:rFonts w:eastAsia="Times New Roman"/>
          <w:color w:val="000000"/>
          <w:highlight w:val="green"/>
        </w:rPr>
        <w:t>0001</w:t>
      </w:r>
      <w:r w:rsidRPr="00424C2B">
        <w:rPr>
          <w:rFonts w:eastAsia="Times New Roman"/>
          <w:color w:val="000000"/>
          <w:highlight w:val="yellow"/>
        </w:rPr>
        <w:t>1001</w:t>
      </w:r>
    </w:p>
    <w:p w:rsidR="00424C2B" w:rsidRDefault="00424C2B" w:rsidP="0057726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 w:rsidRPr="00424C2B">
        <w:rPr>
          <w:rFonts w:eastAsia="Times New Roman"/>
          <w:color w:val="000000"/>
          <w:highlight w:val="red"/>
        </w:rPr>
        <w:t>1</w:t>
      </w:r>
      <w:r>
        <w:rPr>
          <w:rFonts w:eastAsia="Times New Roman"/>
          <w:color w:val="000000"/>
          <w:highlight w:val="red"/>
        </w:rPr>
        <w:t>1</w:t>
      </w:r>
      <w:r w:rsidRPr="00424C2B">
        <w:rPr>
          <w:rFonts w:eastAsia="Times New Roman"/>
          <w:color w:val="000000"/>
          <w:highlight w:val="red"/>
        </w:rPr>
        <w:t>00</w:t>
      </w:r>
      <w:r>
        <w:rPr>
          <w:rFonts w:eastAsia="Times New Roman"/>
          <w:color w:val="000000"/>
        </w:rPr>
        <w:t xml:space="preserve"> = C</w:t>
      </w:r>
    </w:p>
    <w:p w:rsidR="00424C2B" w:rsidRDefault="00424C2B" w:rsidP="0057726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 w:rsidRPr="00424C2B">
        <w:rPr>
          <w:rFonts w:eastAsia="Times New Roman"/>
          <w:color w:val="000000"/>
          <w:highlight w:val="green"/>
        </w:rPr>
        <w:t>0001</w:t>
      </w:r>
      <w:r>
        <w:rPr>
          <w:rFonts w:eastAsia="Times New Roman"/>
          <w:color w:val="000000"/>
        </w:rPr>
        <w:t xml:space="preserve"> = 1</w:t>
      </w:r>
    </w:p>
    <w:p w:rsidR="00424C2B" w:rsidRDefault="00424C2B" w:rsidP="0057726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 w:rsidRPr="00424C2B">
        <w:rPr>
          <w:rFonts w:eastAsia="Times New Roman"/>
          <w:color w:val="000000"/>
          <w:highlight w:val="yellow"/>
        </w:rPr>
        <w:t>1001</w:t>
      </w:r>
      <w:r>
        <w:rPr>
          <w:rFonts w:eastAsia="Times New Roman"/>
          <w:color w:val="000000"/>
        </w:rPr>
        <w:t xml:space="preserve"> = 9</w:t>
      </w:r>
    </w:p>
    <w:p w:rsidR="00424C2B" w:rsidRDefault="00424C2B" w:rsidP="0057726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b/>
          <w:color w:val="000000"/>
        </w:rPr>
      </w:pPr>
      <w:r w:rsidRPr="00424C2B">
        <w:rPr>
          <w:rFonts w:eastAsia="Times New Roman"/>
          <w:b/>
          <w:color w:val="000000"/>
        </w:rPr>
        <w:t>-999 = x</w:t>
      </w:r>
      <w:r>
        <w:rPr>
          <w:rFonts w:eastAsia="Times New Roman"/>
          <w:b/>
          <w:color w:val="000000"/>
        </w:rPr>
        <w:t>C</w:t>
      </w:r>
      <w:r w:rsidRPr="00424C2B">
        <w:rPr>
          <w:rFonts w:eastAsia="Times New Roman"/>
          <w:b/>
          <w:color w:val="000000"/>
        </w:rPr>
        <w:t>19</w:t>
      </w:r>
    </w:p>
    <w:p w:rsidR="00424C2B" w:rsidRPr="00B564B5" w:rsidRDefault="00B564B5" w:rsidP="00B564B5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</w:t>
      </w:r>
      <w:r w:rsidR="00424C2B" w:rsidRPr="00B564B5">
        <w:rPr>
          <w:rFonts w:eastAsia="Times New Roman"/>
          <w:color w:val="000000"/>
        </w:rPr>
        <w:t xml:space="preserve"> </w:t>
      </w:r>
    </w:p>
    <w:p w:rsidR="00424C2B" w:rsidRDefault="00117BE2" w:rsidP="00B564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1111 + (15)</w:t>
      </w:r>
    </w:p>
    <w:p w:rsidR="00117BE2" w:rsidRDefault="00117BE2" w:rsidP="00117BE2">
      <w:pPr>
        <w:pStyle w:val="ListParagraph"/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0111 (7)</w:t>
      </w:r>
    </w:p>
    <w:p w:rsidR="00117BE2" w:rsidRDefault="00117BE2" w:rsidP="00117BE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b/>
          <w:color w:val="000000"/>
        </w:rPr>
      </w:pPr>
      <w:r w:rsidRPr="00117BE2">
        <w:rPr>
          <w:rFonts w:eastAsia="Times New Roman"/>
          <w:b/>
          <w:color w:val="000000"/>
          <w:highlight w:val="yellow"/>
        </w:rPr>
        <w:t>1</w:t>
      </w:r>
      <w:r w:rsidRPr="00117BE2">
        <w:rPr>
          <w:rFonts w:eastAsia="Times New Roman"/>
          <w:b/>
          <w:color w:val="000000"/>
        </w:rPr>
        <w:t xml:space="preserve"> 01 1 0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b/>
          <w:color w:val="000000"/>
        </w:rPr>
        <w:t>overflow (18 does not equal 22)</w:t>
      </w:r>
    </w:p>
    <w:p w:rsidR="00117BE2" w:rsidRDefault="00117BE2" w:rsidP="00117BE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b/>
          <w:color w:val="000000"/>
        </w:rPr>
      </w:pPr>
    </w:p>
    <w:p w:rsidR="00117BE2" w:rsidRDefault="00117BE2" w:rsidP="00117BE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b/>
          <w:color w:val="000000"/>
        </w:rPr>
      </w:pPr>
    </w:p>
    <w:p w:rsidR="00117BE2" w:rsidRDefault="00117BE2" w:rsidP="00117B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1001 – (9)</w:t>
      </w:r>
    </w:p>
    <w:p w:rsidR="00117BE2" w:rsidRDefault="00117BE2" w:rsidP="00117BE2">
      <w:pPr>
        <w:pStyle w:val="ListParagraph"/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0011 (3)</w:t>
      </w:r>
    </w:p>
    <w:p w:rsidR="00117BE2" w:rsidRDefault="00117BE2" w:rsidP="00117BE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b/>
          <w:color w:val="000000"/>
        </w:rPr>
      </w:pPr>
      <w:r w:rsidRPr="00117BE2">
        <w:rPr>
          <w:rFonts w:eastAsia="Times New Roman"/>
          <w:b/>
          <w:color w:val="000000"/>
        </w:rPr>
        <w:t xml:space="preserve">0110 </w:t>
      </w:r>
      <w:r w:rsidR="00613298">
        <w:rPr>
          <w:rFonts w:eastAsia="Times New Roman"/>
          <w:b/>
          <w:color w:val="000000"/>
        </w:rPr>
        <w:t>(6)</w:t>
      </w:r>
    </w:p>
    <w:p w:rsidR="00117BE2" w:rsidRDefault="00117BE2" w:rsidP="00117BE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b/>
          <w:color w:val="000000"/>
        </w:rPr>
      </w:pPr>
    </w:p>
    <w:p w:rsidR="00117BE2" w:rsidRDefault="00117BE2" w:rsidP="00117B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0111 + (7)</w:t>
      </w:r>
    </w:p>
    <w:p w:rsidR="00117BE2" w:rsidRDefault="00117BE2" w:rsidP="00117BE2">
      <w:pPr>
        <w:pStyle w:val="ListParagraph"/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0110 (6)</w:t>
      </w:r>
    </w:p>
    <w:p w:rsidR="00117BE2" w:rsidRDefault="00117BE2" w:rsidP="00117BE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b/>
          <w:color w:val="000000"/>
        </w:rPr>
      </w:pPr>
      <w:r w:rsidRPr="00117BE2">
        <w:rPr>
          <w:rFonts w:eastAsia="Times New Roman"/>
          <w:b/>
          <w:color w:val="000000"/>
        </w:rPr>
        <w:t xml:space="preserve"> 1 1 0 1 (13)</w:t>
      </w:r>
    </w:p>
    <w:p w:rsidR="00613298" w:rsidRDefault="00613298" w:rsidP="00117BE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/>
          <w:b/>
          <w:color w:val="000000"/>
        </w:rPr>
      </w:pPr>
    </w:p>
    <w:p w:rsidR="00613298" w:rsidRDefault="00613298" w:rsidP="0061329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 xml:space="preserve">     </w:t>
      </w:r>
      <w:r>
        <w:rPr>
          <w:rFonts w:eastAsia="Times New Roman"/>
          <w:color w:val="000000"/>
        </w:rPr>
        <w:t>6.</w:t>
      </w:r>
    </w:p>
    <w:p w:rsidR="00A82170" w:rsidRDefault="00613298" w:rsidP="00A82170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 </w:t>
      </w:r>
      <w:r w:rsidR="00A82170">
        <w:rPr>
          <w:rFonts w:eastAsia="Times New Roman"/>
          <w:color w:val="000000"/>
        </w:rPr>
        <w:t>Unsigned binary is positive, therefore the 1 and 2’s complement is the same.</w:t>
      </w:r>
    </w:p>
    <w:p w:rsidR="00613298" w:rsidRPr="00613298" w:rsidRDefault="00613298" w:rsidP="0061329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5145"/>
        <w:gridCol w:w="5147"/>
      </w:tblGrid>
      <w:tr w:rsidR="00613298" w:rsidTr="00613298">
        <w:trPr>
          <w:trHeight w:val="378"/>
        </w:trPr>
        <w:tc>
          <w:tcPr>
            <w:tcW w:w="5145" w:type="dxa"/>
          </w:tcPr>
          <w:p w:rsidR="00613298" w:rsidRDefault="00613298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</w:p>
        </w:tc>
        <w:tc>
          <w:tcPr>
            <w:tcW w:w="5147" w:type="dxa"/>
          </w:tcPr>
          <w:p w:rsidR="00613298" w:rsidRDefault="00613298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x</w:t>
            </w:r>
            <w:r w:rsidRPr="00613298">
              <w:rPr>
                <w:rFonts w:eastAsia="Times New Roman"/>
                <w:color w:val="000000"/>
                <w:highlight w:val="yellow"/>
              </w:rPr>
              <w:t>3</w:t>
            </w:r>
            <w:r w:rsidRPr="00613298">
              <w:rPr>
                <w:rFonts w:eastAsia="Times New Roman"/>
                <w:color w:val="000000"/>
                <w:highlight w:val="green"/>
              </w:rPr>
              <w:t>5</w:t>
            </w:r>
            <w:r w:rsidRPr="00613298">
              <w:rPr>
                <w:rFonts w:eastAsia="Times New Roman"/>
                <w:color w:val="000000"/>
                <w:highlight w:val="cyan"/>
              </w:rPr>
              <w:t>4</w:t>
            </w:r>
            <w:r w:rsidRPr="00613298">
              <w:rPr>
                <w:rFonts w:eastAsia="Times New Roman"/>
                <w:color w:val="000000"/>
                <w:highlight w:val="magenta"/>
              </w:rPr>
              <w:t>E</w:t>
            </w:r>
            <w:r w:rsidRPr="00613298">
              <w:rPr>
                <w:rFonts w:eastAsia="Times New Roman"/>
                <w:color w:val="000000"/>
                <w:highlight w:val="red"/>
              </w:rPr>
              <w:t>5</w:t>
            </w:r>
            <w:r w:rsidRPr="00613298">
              <w:rPr>
                <w:rFonts w:eastAsia="Times New Roman"/>
                <w:color w:val="000000"/>
                <w:highlight w:val="darkGray"/>
              </w:rPr>
              <w:t>A</w:t>
            </w:r>
            <w:r w:rsidRPr="00613298">
              <w:rPr>
                <w:rFonts w:eastAsia="Times New Roman"/>
                <w:color w:val="000000"/>
                <w:highlight w:val="lightGray"/>
              </w:rPr>
              <w:t>2</w:t>
            </w:r>
            <w:r w:rsidRPr="00613298">
              <w:rPr>
                <w:rFonts w:eastAsia="Times New Roman"/>
                <w:color w:val="000000"/>
                <w:highlight w:val="darkCyan"/>
              </w:rPr>
              <w:t>1</w:t>
            </w:r>
          </w:p>
        </w:tc>
      </w:tr>
      <w:tr w:rsidR="00613298" w:rsidTr="00613298">
        <w:trPr>
          <w:trHeight w:val="378"/>
        </w:trPr>
        <w:tc>
          <w:tcPr>
            <w:tcW w:w="5145" w:type="dxa"/>
          </w:tcPr>
          <w:p w:rsidR="00613298" w:rsidRDefault="00613298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Unsigned Binary</w:t>
            </w:r>
          </w:p>
        </w:tc>
        <w:tc>
          <w:tcPr>
            <w:tcW w:w="5147" w:type="dxa"/>
          </w:tcPr>
          <w:p w:rsidR="00613298" w:rsidRDefault="00613298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 w:rsidRPr="00613298">
              <w:rPr>
                <w:rFonts w:eastAsia="Times New Roman"/>
                <w:color w:val="000000"/>
                <w:highlight w:val="yellow"/>
              </w:rPr>
              <w:t>0011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613298">
              <w:rPr>
                <w:rFonts w:eastAsia="Times New Roman"/>
                <w:color w:val="000000"/>
                <w:highlight w:val="green"/>
              </w:rPr>
              <w:t>0101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613298">
              <w:rPr>
                <w:rFonts w:eastAsia="Times New Roman"/>
                <w:color w:val="000000"/>
                <w:highlight w:val="cyan"/>
              </w:rPr>
              <w:t>0100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613298">
              <w:rPr>
                <w:rFonts w:eastAsia="Times New Roman"/>
                <w:color w:val="000000"/>
                <w:highlight w:val="magenta"/>
              </w:rPr>
              <w:t>1110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613298">
              <w:rPr>
                <w:rFonts w:eastAsia="Times New Roman"/>
                <w:color w:val="000000"/>
                <w:highlight w:val="red"/>
              </w:rPr>
              <w:t>0101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613298">
              <w:rPr>
                <w:rFonts w:eastAsia="Times New Roman"/>
                <w:color w:val="000000"/>
                <w:highlight w:val="darkGray"/>
              </w:rPr>
              <w:t>1010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613298">
              <w:rPr>
                <w:rFonts w:eastAsia="Times New Roman"/>
                <w:color w:val="000000"/>
                <w:highlight w:val="lightGray"/>
              </w:rPr>
              <w:t>0010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613298">
              <w:rPr>
                <w:rFonts w:eastAsia="Times New Roman"/>
                <w:color w:val="000000"/>
                <w:highlight w:val="darkCyan"/>
              </w:rPr>
              <w:t>0001</w:t>
            </w:r>
          </w:p>
        </w:tc>
      </w:tr>
      <w:tr w:rsidR="00613298" w:rsidTr="00613298">
        <w:trPr>
          <w:trHeight w:val="378"/>
        </w:trPr>
        <w:tc>
          <w:tcPr>
            <w:tcW w:w="5145" w:type="dxa"/>
          </w:tcPr>
          <w:p w:rsidR="00613298" w:rsidRDefault="00613298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1’s Complement</w:t>
            </w:r>
          </w:p>
        </w:tc>
        <w:tc>
          <w:tcPr>
            <w:tcW w:w="5147" w:type="dxa"/>
          </w:tcPr>
          <w:p w:rsidR="00613298" w:rsidRDefault="00A82170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0011 0101 0100 1110 0101 1010 0010 0001</w:t>
            </w:r>
          </w:p>
        </w:tc>
      </w:tr>
      <w:tr w:rsidR="00613298" w:rsidTr="00613298">
        <w:trPr>
          <w:trHeight w:val="378"/>
        </w:trPr>
        <w:tc>
          <w:tcPr>
            <w:tcW w:w="5145" w:type="dxa"/>
          </w:tcPr>
          <w:p w:rsidR="00613298" w:rsidRDefault="00613298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2’s Complement</w:t>
            </w:r>
          </w:p>
        </w:tc>
        <w:tc>
          <w:tcPr>
            <w:tcW w:w="5147" w:type="dxa"/>
          </w:tcPr>
          <w:p w:rsidR="00613298" w:rsidRDefault="00A82170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0011 0101 0100 1110 0101 1010 0010 0001</w:t>
            </w:r>
          </w:p>
        </w:tc>
      </w:tr>
      <w:tr w:rsidR="00613298" w:rsidTr="00613298">
        <w:trPr>
          <w:trHeight w:val="378"/>
        </w:trPr>
        <w:tc>
          <w:tcPr>
            <w:tcW w:w="5145" w:type="dxa"/>
          </w:tcPr>
          <w:p w:rsidR="00613298" w:rsidRDefault="00613298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ASCII String</w:t>
            </w:r>
          </w:p>
        </w:tc>
        <w:tc>
          <w:tcPr>
            <w:tcW w:w="5147" w:type="dxa"/>
          </w:tcPr>
          <w:p w:rsidR="00613298" w:rsidRDefault="00613298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5NZ!</w:t>
            </w:r>
          </w:p>
        </w:tc>
      </w:tr>
    </w:tbl>
    <w:p w:rsidR="00613298" w:rsidRDefault="00A82170" w:rsidP="0061329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Unsigned binary is positive, therefore the 1 and 2’s complement is the same.</w:t>
      </w: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5143"/>
        <w:gridCol w:w="5143"/>
      </w:tblGrid>
      <w:tr w:rsidR="00CB636F" w:rsidTr="00CB636F">
        <w:trPr>
          <w:trHeight w:val="375"/>
        </w:trPr>
        <w:tc>
          <w:tcPr>
            <w:tcW w:w="5143" w:type="dxa"/>
          </w:tcPr>
          <w:p w:rsidR="00CB636F" w:rsidRDefault="00CB636F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</w:p>
        </w:tc>
        <w:tc>
          <w:tcPr>
            <w:tcW w:w="5143" w:type="dxa"/>
          </w:tcPr>
          <w:p w:rsidR="00CB636F" w:rsidRDefault="00CB636F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x</w:t>
            </w:r>
            <w:r w:rsidRPr="00CB636F">
              <w:rPr>
                <w:rFonts w:eastAsia="Times New Roman"/>
                <w:color w:val="000000"/>
                <w:highlight w:val="yellow"/>
              </w:rPr>
              <w:t>2</w:t>
            </w:r>
            <w:r w:rsidRPr="00CB636F">
              <w:rPr>
                <w:rFonts w:eastAsia="Times New Roman"/>
                <w:color w:val="000000"/>
                <w:highlight w:val="green"/>
              </w:rPr>
              <w:t>4</w:t>
            </w:r>
            <w:r w:rsidRPr="00CB636F">
              <w:rPr>
                <w:rFonts w:eastAsia="Times New Roman"/>
                <w:color w:val="000000"/>
                <w:highlight w:val="cyan"/>
              </w:rPr>
              <w:t>2</w:t>
            </w:r>
            <w:r w:rsidRPr="00CB636F">
              <w:rPr>
                <w:rFonts w:eastAsia="Times New Roman"/>
                <w:color w:val="000000"/>
                <w:highlight w:val="magenta"/>
              </w:rPr>
              <w:t>4</w:t>
            </w:r>
            <w:r w:rsidRPr="00CB636F">
              <w:rPr>
                <w:rFonts w:eastAsia="Times New Roman"/>
                <w:color w:val="000000"/>
                <w:highlight w:val="red"/>
              </w:rPr>
              <w:t>3</w:t>
            </w:r>
            <w:r w:rsidRPr="00CB636F">
              <w:rPr>
                <w:rFonts w:eastAsia="Times New Roman"/>
                <w:color w:val="000000"/>
                <w:highlight w:val="darkGray"/>
              </w:rPr>
              <w:t>5</w:t>
            </w:r>
            <w:r w:rsidRPr="00CB636F">
              <w:rPr>
                <w:rFonts w:eastAsia="Times New Roman"/>
                <w:color w:val="000000"/>
                <w:highlight w:val="lightGray"/>
              </w:rPr>
              <w:t>5</w:t>
            </w:r>
            <w:r w:rsidRPr="00CB636F">
              <w:rPr>
                <w:rFonts w:eastAsia="Times New Roman"/>
                <w:color w:val="000000"/>
                <w:highlight w:val="darkCyan"/>
              </w:rPr>
              <w:t>0</w:t>
            </w:r>
          </w:p>
        </w:tc>
      </w:tr>
      <w:tr w:rsidR="00CB636F" w:rsidTr="00CB636F">
        <w:trPr>
          <w:trHeight w:val="375"/>
        </w:trPr>
        <w:tc>
          <w:tcPr>
            <w:tcW w:w="5143" w:type="dxa"/>
          </w:tcPr>
          <w:p w:rsidR="00CB636F" w:rsidRDefault="00CB636F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Unsigned Binary</w:t>
            </w:r>
          </w:p>
        </w:tc>
        <w:tc>
          <w:tcPr>
            <w:tcW w:w="5143" w:type="dxa"/>
          </w:tcPr>
          <w:p w:rsidR="00CB636F" w:rsidRDefault="00CB636F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 w:rsidRPr="00CB636F">
              <w:rPr>
                <w:rFonts w:eastAsia="Times New Roman"/>
                <w:color w:val="000000"/>
                <w:highlight w:val="yellow"/>
              </w:rPr>
              <w:t>0010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CB636F">
              <w:rPr>
                <w:rFonts w:eastAsia="Times New Roman"/>
                <w:color w:val="000000"/>
                <w:highlight w:val="green"/>
              </w:rPr>
              <w:t>0100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CB636F">
              <w:rPr>
                <w:rFonts w:eastAsia="Times New Roman"/>
                <w:color w:val="000000"/>
                <w:highlight w:val="cyan"/>
              </w:rPr>
              <w:t>0010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CB636F">
              <w:rPr>
                <w:rFonts w:eastAsia="Times New Roman"/>
                <w:color w:val="000000"/>
                <w:highlight w:val="magenta"/>
              </w:rPr>
              <w:t>0100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CB636F">
              <w:rPr>
                <w:rFonts w:eastAsia="Times New Roman"/>
                <w:color w:val="000000"/>
                <w:highlight w:val="red"/>
              </w:rPr>
              <w:t>0011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CB636F">
              <w:rPr>
                <w:rFonts w:eastAsia="Times New Roman"/>
                <w:color w:val="000000"/>
                <w:highlight w:val="darkGray"/>
              </w:rPr>
              <w:t>0101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CB636F">
              <w:rPr>
                <w:rFonts w:eastAsia="Times New Roman"/>
                <w:color w:val="000000"/>
                <w:highlight w:val="lightGray"/>
              </w:rPr>
              <w:t>0101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CB636F">
              <w:rPr>
                <w:rFonts w:eastAsia="Times New Roman"/>
                <w:color w:val="000000"/>
                <w:highlight w:val="darkCyan"/>
              </w:rPr>
              <w:t>0000</w:t>
            </w:r>
          </w:p>
        </w:tc>
      </w:tr>
      <w:tr w:rsidR="00CB636F" w:rsidTr="00CB636F">
        <w:trPr>
          <w:trHeight w:val="375"/>
        </w:trPr>
        <w:tc>
          <w:tcPr>
            <w:tcW w:w="5143" w:type="dxa"/>
          </w:tcPr>
          <w:p w:rsidR="00CB636F" w:rsidRDefault="00CB636F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1’s Complement</w:t>
            </w:r>
          </w:p>
        </w:tc>
        <w:tc>
          <w:tcPr>
            <w:tcW w:w="5143" w:type="dxa"/>
          </w:tcPr>
          <w:p w:rsidR="00CB636F" w:rsidRDefault="00A82170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0010 0100 0010 0100 0011 0101 0101 0000</w:t>
            </w:r>
          </w:p>
        </w:tc>
      </w:tr>
      <w:tr w:rsidR="00CB636F" w:rsidTr="00CB636F">
        <w:trPr>
          <w:trHeight w:val="375"/>
        </w:trPr>
        <w:tc>
          <w:tcPr>
            <w:tcW w:w="5143" w:type="dxa"/>
          </w:tcPr>
          <w:p w:rsidR="00CB636F" w:rsidRDefault="00CB636F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2’s Complement</w:t>
            </w:r>
          </w:p>
        </w:tc>
        <w:tc>
          <w:tcPr>
            <w:tcW w:w="5143" w:type="dxa"/>
          </w:tcPr>
          <w:p w:rsidR="00CB636F" w:rsidRDefault="00A82170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0010 0100 0010 0100 0011 0101 0101 0000</w:t>
            </w:r>
          </w:p>
        </w:tc>
      </w:tr>
      <w:tr w:rsidR="00CB636F" w:rsidTr="00CB636F">
        <w:trPr>
          <w:trHeight w:val="375"/>
        </w:trPr>
        <w:tc>
          <w:tcPr>
            <w:tcW w:w="5143" w:type="dxa"/>
          </w:tcPr>
          <w:p w:rsidR="00CB636F" w:rsidRDefault="00CB636F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ASCII String</w:t>
            </w:r>
          </w:p>
        </w:tc>
        <w:tc>
          <w:tcPr>
            <w:tcW w:w="5143" w:type="dxa"/>
          </w:tcPr>
          <w:p w:rsidR="00CB636F" w:rsidRDefault="00CB636F" w:rsidP="00613298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$$5P</w:t>
            </w:r>
          </w:p>
        </w:tc>
      </w:tr>
    </w:tbl>
    <w:p w:rsidR="00CB636F" w:rsidRDefault="00CB636F" w:rsidP="0061329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</w:rPr>
      </w:pPr>
    </w:p>
    <w:p w:rsidR="00CB636F" w:rsidRDefault="00CB636F" w:rsidP="0061329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7.</w:t>
      </w:r>
    </w:p>
    <w:p w:rsidR="00CB636F" w:rsidRDefault="00CB636F" w:rsidP="0061329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</w:pPr>
      <w:r>
        <w:rPr>
          <w:rFonts w:eastAsia="Times New Roman"/>
          <w:color w:val="000000"/>
        </w:rPr>
        <w:t xml:space="preserve">                 a. </w:t>
      </w:r>
      <w:r w:rsidR="00901F79">
        <w:rPr>
          <w:rFonts w:eastAsia="Times New Roman"/>
          <w:color w:val="000000"/>
        </w:rPr>
        <w:t xml:space="preserve"> </w:t>
      </w:r>
      <w:r w:rsidRPr="00CB636F">
        <w:rPr>
          <w:rFonts w:eastAsia="Times New Roman"/>
          <w:color w:val="000000"/>
          <w:highlight w:val="yellow"/>
        </w:rPr>
        <w:t>1</w:t>
      </w:r>
      <w:r>
        <w:rPr>
          <w:rFonts w:eastAsia="Times New Roman"/>
          <w:color w:val="000000"/>
        </w:rPr>
        <w:t xml:space="preserve"> 10000000 1000</w:t>
      </w:r>
      <w:r w:rsidRPr="00CB636F">
        <w:rPr>
          <w:rFonts w:eastAsia="Times New Roman"/>
          <w:color w:val="000000"/>
        </w:rPr>
        <w:t>1</w:t>
      </w:r>
      <w:r w:rsidRPr="00CB636F">
        <w:t>000000000000000000</w:t>
      </w:r>
    </w:p>
    <w:p w:rsidR="00CB636F" w:rsidRDefault="00CB636F" w:rsidP="0061329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                     Sign = </w:t>
      </w:r>
      <w:r w:rsidRPr="00CB636F">
        <w:rPr>
          <w:highlight w:val="yellow"/>
        </w:rPr>
        <w:t>1</w:t>
      </w:r>
      <w:r w:rsidR="00901F79">
        <w:t xml:space="preserve"> (-)</w:t>
      </w:r>
    </w:p>
    <w:p w:rsidR="00CB636F" w:rsidRDefault="00CB636F" w:rsidP="0061329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</w:pPr>
      <w:r>
        <w:tab/>
        <w:t xml:space="preserve">         Exponent = 10000000 (128)</w:t>
      </w:r>
    </w:p>
    <w:p w:rsidR="00CB636F" w:rsidRDefault="00CB636F" w:rsidP="0061329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</w:pPr>
      <w:r>
        <w:t xml:space="preserve">                     Fraction = </w:t>
      </w:r>
      <w:r>
        <w:rPr>
          <w:rFonts w:eastAsia="Times New Roman"/>
          <w:color w:val="000000"/>
        </w:rPr>
        <w:t>1000</w:t>
      </w:r>
      <w:r w:rsidRPr="00CB636F">
        <w:rPr>
          <w:rFonts w:eastAsia="Times New Roman"/>
          <w:color w:val="000000"/>
        </w:rPr>
        <w:t>1</w:t>
      </w:r>
      <w:r w:rsidRPr="00CB636F">
        <w:t>000000000000</w:t>
      </w:r>
      <w:bookmarkStart w:id="0" w:name="_GoBack"/>
      <w:bookmarkEnd w:id="0"/>
      <w:r w:rsidRPr="00CB636F">
        <w:t>000000</w:t>
      </w:r>
      <w:r w:rsidR="00901F79">
        <w:t xml:space="preserve"> (.25)</w:t>
      </w:r>
    </w:p>
    <w:p w:rsidR="00901F79" w:rsidRDefault="00CB636F" w:rsidP="00901F79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b/>
        </w:rPr>
      </w:pPr>
      <w:r>
        <w:t xml:space="preserve">                     N = -1.</w:t>
      </w:r>
      <w:r w:rsidR="00A82170">
        <w:t>53125</w:t>
      </w:r>
      <w:r>
        <w:t xml:space="preserve"> * 2</w:t>
      </w:r>
      <w:proofErr w:type="gramStart"/>
      <w:r>
        <w:t>^(</w:t>
      </w:r>
      <w:proofErr w:type="gramEnd"/>
      <w:r>
        <w:t>128-127) = -1.</w:t>
      </w:r>
      <w:r w:rsidR="00A82170">
        <w:t>53125</w:t>
      </w:r>
      <w:r>
        <w:t xml:space="preserve"> * 2^1 = </w:t>
      </w:r>
      <w:r w:rsidR="00901F79">
        <w:t>-1.</w:t>
      </w:r>
      <w:r w:rsidR="00A82170" w:rsidRPr="00A82170">
        <w:t xml:space="preserve"> </w:t>
      </w:r>
      <w:r w:rsidR="00A82170">
        <w:t>53125</w:t>
      </w:r>
      <w:r w:rsidR="00901F79">
        <w:t xml:space="preserve"> * 2 = </w:t>
      </w:r>
      <w:r w:rsidR="00901F79" w:rsidRPr="00901F79">
        <w:rPr>
          <w:b/>
        </w:rPr>
        <w:t>-</w:t>
      </w:r>
      <w:r w:rsidR="00A82170">
        <w:rPr>
          <w:b/>
        </w:rPr>
        <w:t>3.0625</w:t>
      </w:r>
    </w:p>
    <w:p w:rsidR="00901F79" w:rsidRDefault="00901F79" w:rsidP="00901F7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 xml:space="preserve">1.25 </w:t>
      </w:r>
    </w:p>
    <w:p w:rsidR="00901F79" w:rsidRDefault="00901F79" w:rsidP="00901F7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</w:pPr>
      <w:r>
        <w:t>x – 127 = 127</w:t>
      </w:r>
    </w:p>
    <w:p w:rsidR="00901F79" w:rsidRDefault="00901F79" w:rsidP="00901F7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</w:pPr>
      <w:r>
        <w:t>x = 0</w:t>
      </w:r>
    </w:p>
    <w:p w:rsidR="00901F79" w:rsidRDefault="00901F79" w:rsidP="00901F7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</w:pPr>
      <w:r>
        <w:t>2^0 = 1</w:t>
      </w:r>
    </w:p>
    <w:p w:rsidR="00901F79" w:rsidRDefault="00901F79" w:rsidP="00901F7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</w:pPr>
      <w:r>
        <w:t xml:space="preserve">Exponent = </w:t>
      </w:r>
      <w:r w:rsidRPr="00901F79">
        <w:t>01111111</w:t>
      </w:r>
      <w:r>
        <w:t xml:space="preserve"> (127)</w:t>
      </w:r>
    </w:p>
    <w:p w:rsidR="00901F79" w:rsidRDefault="00901F79" w:rsidP="00901F7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</w:pPr>
      <w:r>
        <w:t xml:space="preserve">Fraction = </w:t>
      </w:r>
      <w:r w:rsidRPr="00901F79">
        <w:t>01000000000000000000000</w:t>
      </w:r>
      <w:r>
        <w:t xml:space="preserve"> (.25)</w:t>
      </w:r>
    </w:p>
    <w:p w:rsidR="00901F79" w:rsidRPr="00901F79" w:rsidRDefault="00901F79" w:rsidP="00901F7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b/>
        </w:rPr>
      </w:pPr>
      <w:r w:rsidRPr="00901F79">
        <w:rPr>
          <w:b/>
        </w:rPr>
        <w:t>0</w:t>
      </w:r>
      <w:r>
        <w:rPr>
          <w:b/>
        </w:rPr>
        <w:t xml:space="preserve"> </w:t>
      </w:r>
      <w:r w:rsidRPr="00901F79">
        <w:rPr>
          <w:b/>
        </w:rPr>
        <w:t>01111111</w:t>
      </w:r>
      <w:r>
        <w:rPr>
          <w:b/>
        </w:rPr>
        <w:t xml:space="preserve"> </w:t>
      </w:r>
      <w:r w:rsidRPr="00901F79">
        <w:rPr>
          <w:b/>
        </w:rPr>
        <w:t>01000000000000000000000</w:t>
      </w:r>
    </w:p>
    <w:p w:rsidR="00901F79" w:rsidRPr="00901F79" w:rsidRDefault="00901F79" w:rsidP="00901F79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</w:pPr>
    </w:p>
    <w:p w:rsidR="00205CA5" w:rsidRPr="00205CA5" w:rsidRDefault="00205CA5" w:rsidP="00205CA5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</w:p>
    <w:p w:rsidR="00202DE0" w:rsidRPr="00202DE0" w:rsidRDefault="00202DE0" w:rsidP="00202DE0">
      <w:pPr>
        <w:pStyle w:val="ListParagraph"/>
        <w:ind w:left="1440"/>
      </w:pPr>
    </w:p>
    <w:sectPr w:rsidR="00202DE0" w:rsidRPr="0020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C88"/>
    <w:multiLevelType w:val="hybridMultilevel"/>
    <w:tmpl w:val="52A84EFE"/>
    <w:lvl w:ilvl="0" w:tplc="566C02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403D3"/>
    <w:multiLevelType w:val="hybridMultilevel"/>
    <w:tmpl w:val="3E48C158"/>
    <w:lvl w:ilvl="0" w:tplc="DA2A377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01497C"/>
    <w:multiLevelType w:val="hybridMultilevel"/>
    <w:tmpl w:val="9A148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E6F5A"/>
    <w:multiLevelType w:val="hybridMultilevel"/>
    <w:tmpl w:val="367449A8"/>
    <w:lvl w:ilvl="0" w:tplc="04090017">
      <w:start w:val="1"/>
      <w:numFmt w:val="lowerLetter"/>
      <w:lvlText w:val="%1)"/>
      <w:lvlJc w:val="left"/>
      <w:pPr>
        <w:ind w:left="1807" w:hanging="360"/>
      </w:p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4" w15:restartNumberingAfterBreak="0">
    <w:nsid w:val="5A0822E1"/>
    <w:multiLevelType w:val="hybridMultilevel"/>
    <w:tmpl w:val="9BB862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9691D34"/>
    <w:multiLevelType w:val="hybridMultilevel"/>
    <w:tmpl w:val="DBEA3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31F7C"/>
    <w:multiLevelType w:val="multilevel"/>
    <w:tmpl w:val="3250A8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E0"/>
    <w:rsid w:val="000604F6"/>
    <w:rsid w:val="00117BE2"/>
    <w:rsid w:val="00202DE0"/>
    <w:rsid w:val="00205CA5"/>
    <w:rsid w:val="00242166"/>
    <w:rsid w:val="00387D3F"/>
    <w:rsid w:val="00421D59"/>
    <w:rsid w:val="00424C2B"/>
    <w:rsid w:val="00577269"/>
    <w:rsid w:val="00613298"/>
    <w:rsid w:val="00632234"/>
    <w:rsid w:val="00677312"/>
    <w:rsid w:val="00833A08"/>
    <w:rsid w:val="00891702"/>
    <w:rsid w:val="008E2362"/>
    <w:rsid w:val="00901F79"/>
    <w:rsid w:val="009A21EC"/>
    <w:rsid w:val="00A22FD8"/>
    <w:rsid w:val="00A82170"/>
    <w:rsid w:val="00B564B5"/>
    <w:rsid w:val="00B8258C"/>
    <w:rsid w:val="00BB3D61"/>
    <w:rsid w:val="00BB7EEC"/>
    <w:rsid w:val="00CB636F"/>
    <w:rsid w:val="00D72EA7"/>
    <w:rsid w:val="00E01D60"/>
    <w:rsid w:val="00F440DD"/>
    <w:rsid w:val="00F8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5E41"/>
  <w15:chartTrackingRefBased/>
  <w15:docId w15:val="{5A7E1C51-A8DD-4C3B-9CDA-19A179DE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E0"/>
    <w:pPr>
      <w:ind w:left="720"/>
      <w:contextualSpacing/>
    </w:pPr>
  </w:style>
  <w:style w:type="table" w:styleId="TableGrid">
    <w:name w:val="Table Grid"/>
    <w:basedOn w:val="TableNormal"/>
    <w:uiPriority w:val="39"/>
    <w:rsid w:val="0061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Reed</dc:creator>
  <cp:keywords/>
  <dc:description/>
  <cp:lastModifiedBy>Jacob Reed</cp:lastModifiedBy>
  <cp:revision>7</cp:revision>
  <dcterms:created xsi:type="dcterms:W3CDTF">2017-09-28T01:04:00Z</dcterms:created>
  <dcterms:modified xsi:type="dcterms:W3CDTF">2017-10-04T20:11:00Z</dcterms:modified>
</cp:coreProperties>
</file>