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3768709"/>
        <w:docPartObj>
          <w:docPartGallery w:val="Cover Pages"/>
          <w:docPartUnique/>
        </w:docPartObj>
      </w:sdtPr>
      <w:sdtEndPr/>
      <w:sdtContent>
        <w:p w14:paraId="136F51A7" w14:textId="69A19B2E" w:rsidR="002776CB" w:rsidRDefault="647E61DD" w:rsidP="00292E27">
          <w:pPr>
            <w:pStyle w:val="TOC1"/>
            <w:tabs>
              <w:tab w:val="right" w:leader="dot" w:pos="9016"/>
            </w:tabs>
            <w:rPr>
              <w:rFonts w:hint="eastAsia"/>
            </w:rPr>
          </w:pPr>
          <w:r>
            <w:fldChar w:fldCharType="begin"/>
          </w:r>
          <w:r>
            <w:instrText>TOC \o \z \u \h</w:instrText>
          </w:r>
          <w:r>
            <w:fldChar w:fldCharType="separate"/>
          </w:r>
        </w:p>
        <w:p w14:paraId="07BDF774" w14:textId="57B4765F" w:rsidR="647E61DD" w:rsidRDefault="647E61DD" w:rsidP="5AC5B053">
          <w:pPr>
            <w:pStyle w:val="TOC1"/>
            <w:tabs>
              <w:tab w:val="right" w:leader="dot" w:pos="9015"/>
            </w:tabs>
            <w:rPr>
              <w:rStyle w:val="Hyperlink"/>
              <w:rFonts w:hint="eastAsia"/>
            </w:rPr>
          </w:pPr>
          <w:r>
            <w:fldChar w:fldCharType="end"/>
          </w:r>
        </w:p>
        <w:p w14:paraId="08C2C572" w14:textId="2E903A2E" w:rsidR="009126D9" w:rsidRDefault="009126D9"/>
        <w:p w14:paraId="23AE16AD" w14:textId="668D94F8" w:rsidR="003348A6" w:rsidRDefault="003348A6">
          <w:r>
            <w:rPr>
              <w:noProof/>
            </w:rPr>
            <mc:AlternateContent>
              <mc:Choice Requires="wpg">
                <w:drawing>
                  <wp:anchor distT="0" distB="0" distL="114300" distR="114300" simplePos="0" relativeHeight="251658240" behindDoc="1" locked="0" layoutInCell="1" allowOverlap="1" wp14:anchorId="68A8B267" wp14:editId="2AD1052B">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139E063" w14:textId="098B21ED" w:rsidR="003348A6" w:rsidRDefault="002776CB">
                                      <w:pPr>
                                        <w:pStyle w:val="NoSpacing"/>
                                        <w:spacing w:before="120"/>
                                        <w:jc w:val="center"/>
                                        <w:rPr>
                                          <w:color w:val="FFFFFF" w:themeColor="background1"/>
                                        </w:rPr>
                                      </w:pPr>
                                      <w:r>
                                        <w:rPr>
                                          <w:color w:val="FFFFFF" w:themeColor="background1"/>
                                        </w:rPr>
                                        <w:t>Jacob and Jack</w:t>
                                      </w:r>
                                    </w:p>
                                  </w:sdtContent>
                                </w:sdt>
                                <w:p w14:paraId="4461F188" w14:textId="66B6A1AB" w:rsidR="003348A6" w:rsidRDefault="003348A6" w:rsidP="002776CB">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2776CB">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2776C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10EFCA" w14:textId="51639AE6" w:rsidR="003348A6" w:rsidRDefault="003348A6">
                                      <w:pPr>
                                        <w:pStyle w:val="NoSpacing"/>
                                        <w:jc w:val="center"/>
                                        <w:rPr>
                                          <w:rFonts w:asciiTheme="majorHAnsi" w:eastAsiaTheme="majorEastAsia" w:hAnsiTheme="majorHAnsi" w:cstheme="majorBidi"/>
                                          <w:caps/>
                                          <w:color w:val="156082" w:themeColor="accent1"/>
                                          <w:sz w:val="72"/>
                                          <w:szCs w:val="72"/>
                                        </w:rPr>
                                      </w:pPr>
                                      <w:proofErr w:type="spellStart"/>
                                      <w:r w:rsidRPr="003348A6">
                                        <w:rPr>
                                          <w:rFonts w:asciiTheme="majorHAnsi" w:eastAsiaTheme="majorEastAsia" w:hAnsiTheme="majorHAnsi" w:cstheme="majorBidi"/>
                                          <w:sz w:val="56"/>
                                          <w:szCs w:val="56"/>
                                        </w:rPr>
                                        <w:t>Finali</w:t>
                                      </w:r>
                                      <w:r>
                                        <w:rPr>
                                          <w:rFonts w:asciiTheme="majorHAnsi" w:eastAsiaTheme="majorEastAsia" w:hAnsiTheme="majorHAnsi" w:cstheme="majorBidi"/>
                                          <w:sz w:val="56"/>
                                          <w:szCs w:val="56"/>
                                        </w:rPr>
                                        <w:t>s</w:t>
                                      </w:r>
                                      <w:r w:rsidRPr="003348A6">
                                        <w:rPr>
                                          <w:rFonts w:asciiTheme="majorHAnsi" w:eastAsiaTheme="majorEastAsia" w:hAnsiTheme="majorHAnsi" w:cstheme="majorBidi"/>
                                          <w:sz w:val="56"/>
                                          <w:szCs w:val="56"/>
                                        </w:rPr>
                                        <w:t>ed</w:t>
                                      </w:r>
                                      <w:proofErr w:type="spellEnd"/>
                                      <w:r w:rsidRPr="003348A6">
                                        <w:rPr>
                                          <w:rFonts w:asciiTheme="majorHAnsi" w:eastAsiaTheme="majorEastAsia" w:hAnsiTheme="majorHAnsi" w:cstheme="majorBidi"/>
                                          <w:sz w:val="56"/>
                                          <w:szCs w:val="56"/>
                                        </w:rPr>
                                        <w:t xml:space="preserve"> proposal of the digital wellbeing app (</w:t>
                                      </w:r>
                                      <w:proofErr w:type="spellStart"/>
                                      <w:r w:rsidRPr="003348A6">
                                        <w:rPr>
                                          <w:rFonts w:asciiTheme="majorHAnsi" w:eastAsiaTheme="majorEastAsia" w:hAnsiTheme="majorHAnsi" w:cstheme="majorBidi"/>
                                          <w:sz w:val="56"/>
                                          <w:szCs w:val="56"/>
                                        </w:rPr>
                                        <w:t>MindfulTech</w:t>
                                      </w:r>
                                      <w:proofErr w:type="spellEnd"/>
                                      <w:r w:rsidRPr="003348A6">
                                        <w:rPr>
                                          <w:rFonts w:asciiTheme="majorHAnsi" w:eastAsiaTheme="majorEastAsia" w:hAnsiTheme="majorHAnsi" w:cstheme="majorBidi"/>
                                          <w:sz w:val="56"/>
                                          <w:szCs w:val="56"/>
                                        </w:rPr>
                                        <w: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8A8B267" id="Group 62"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139E063" w14:textId="098B21ED" w:rsidR="003348A6" w:rsidRDefault="002776CB">
                                <w:pPr>
                                  <w:pStyle w:val="NoSpacing"/>
                                  <w:spacing w:before="120"/>
                                  <w:jc w:val="center"/>
                                  <w:rPr>
                                    <w:color w:val="FFFFFF" w:themeColor="background1"/>
                                  </w:rPr>
                                </w:pPr>
                                <w:r>
                                  <w:rPr>
                                    <w:color w:val="FFFFFF" w:themeColor="background1"/>
                                  </w:rPr>
                                  <w:t>Jacob and Jack</w:t>
                                </w:r>
                              </w:p>
                            </w:sdtContent>
                          </w:sdt>
                          <w:p w14:paraId="4461F188" w14:textId="66B6A1AB" w:rsidR="003348A6" w:rsidRDefault="003348A6" w:rsidP="002776CB">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2776CB">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2776C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610EFCA" w14:textId="51639AE6" w:rsidR="003348A6" w:rsidRDefault="003348A6">
                                <w:pPr>
                                  <w:pStyle w:val="NoSpacing"/>
                                  <w:jc w:val="center"/>
                                  <w:rPr>
                                    <w:rFonts w:asciiTheme="majorHAnsi" w:eastAsiaTheme="majorEastAsia" w:hAnsiTheme="majorHAnsi" w:cstheme="majorBidi"/>
                                    <w:caps/>
                                    <w:color w:val="156082" w:themeColor="accent1"/>
                                    <w:sz w:val="72"/>
                                    <w:szCs w:val="72"/>
                                  </w:rPr>
                                </w:pPr>
                                <w:proofErr w:type="spellStart"/>
                                <w:r w:rsidRPr="003348A6">
                                  <w:rPr>
                                    <w:rFonts w:asciiTheme="majorHAnsi" w:eastAsiaTheme="majorEastAsia" w:hAnsiTheme="majorHAnsi" w:cstheme="majorBidi"/>
                                    <w:sz w:val="56"/>
                                    <w:szCs w:val="56"/>
                                  </w:rPr>
                                  <w:t>Finali</w:t>
                                </w:r>
                                <w:r>
                                  <w:rPr>
                                    <w:rFonts w:asciiTheme="majorHAnsi" w:eastAsiaTheme="majorEastAsia" w:hAnsiTheme="majorHAnsi" w:cstheme="majorBidi"/>
                                    <w:sz w:val="56"/>
                                    <w:szCs w:val="56"/>
                                  </w:rPr>
                                  <w:t>s</w:t>
                                </w:r>
                                <w:r w:rsidRPr="003348A6">
                                  <w:rPr>
                                    <w:rFonts w:asciiTheme="majorHAnsi" w:eastAsiaTheme="majorEastAsia" w:hAnsiTheme="majorHAnsi" w:cstheme="majorBidi"/>
                                    <w:sz w:val="56"/>
                                    <w:szCs w:val="56"/>
                                  </w:rPr>
                                  <w:t>ed</w:t>
                                </w:r>
                                <w:proofErr w:type="spellEnd"/>
                                <w:r w:rsidRPr="003348A6">
                                  <w:rPr>
                                    <w:rFonts w:asciiTheme="majorHAnsi" w:eastAsiaTheme="majorEastAsia" w:hAnsiTheme="majorHAnsi" w:cstheme="majorBidi"/>
                                    <w:sz w:val="56"/>
                                    <w:szCs w:val="56"/>
                                  </w:rPr>
                                  <w:t xml:space="preserve"> proposal of the digital wellbeing app (</w:t>
                                </w:r>
                                <w:proofErr w:type="spellStart"/>
                                <w:r w:rsidRPr="003348A6">
                                  <w:rPr>
                                    <w:rFonts w:asciiTheme="majorHAnsi" w:eastAsiaTheme="majorEastAsia" w:hAnsiTheme="majorHAnsi" w:cstheme="majorBidi"/>
                                    <w:sz w:val="56"/>
                                    <w:szCs w:val="56"/>
                                  </w:rPr>
                                  <w:t>MindfulTech</w:t>
                                </w:r>
                                <w:proofErr w:type="spellEnd"/>
                                <w:r w:rsidRPr="003348A6">
                                  <w:rPr>
                                    <w:rFonts w:asciiTheme="majorHAnsi" w:eastAsiaTheme="majorEastAsia" w:hAnsiTheme="majorHAnsi" w:cstheme="majorBidi"/>
                                    <w:sz w:val="56"/>
                                    <w:szCs w:val="56"/>
                                  </w:rPr>
                                  <w:t>)</w:t>
                                </w:r>
                              </w:p>
                            </w:sdtContent>
                          </w:sdt>
                        </w:txbxContent>
                      </v:textbox>
                    </v:shape>
                    <w10:wrap anchorx="page" anchory="page"/>
                  </v:group>
                </w:pict>
              </mc:Fallback>
            </mc:AlternateContent>
          </w:r>
        </w:p>
        <w:p w14:paraId="7FF635F4" w14:textId="11615A62" w:rsidR="647E61DD" w:rsidRDefault="647E61DD" w:rsidP="647E61DD"/>
        <w:p w14:paraId="372066B9" w14:textId="703AF93F" w:rsidR="009126D9" w:rsidRDefault="009126D9">
          <w:pPr>
            <w:rPr>
              <w:rFonts w:asciiTheme="majorHAnsi" w:eastAsiaTheme="majorEastAsia" w:hAnsiTheme="majorHAnsi" w:cstheme="majorBidi"/>
              <w:color w:val="0F4761" w:themeColor="accent1" w:themeShade="BF"/>
              <w:sz w:val="40"/>
              <w:szCs w:val="40"/>
            </w:rPr>
          </w:pPr>
          <w:bookmarkStart w:id="0" w:name="_Toc986670515"/>
          <w:bookmarkStart w:id="1" w:name="_Toc1004446514"/>
          <w:bookmarkStart w:id="2" w:name="_Toc210032413"/>
          <w:r>
            <w:br w:type="page"/>
          </w:r>
        </w:p>
        <w:bookmarkStart w:id="3" w:name="_Toc210034522" w:displacedByCustomXml="next"/>
        <w:sdt>
          <w:sdtPr>
            <w:id w:val="537391138"/>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10DAB0BC" w14:textId="4BC2ECCF" w:rsidR="00292E27" w:rsidRDefault="00292E27">
              <w:pPr>
                <w:pStyle w:val="TOCHeading"/>
              </w:pPr>
              <w:r>
                <w:t>Table of Contents</w:t>
              </w:r>
            </w:p>
            <w:p w14:paraId="56FA66AF" w14:textId="61B03866" w:rsidR="00292E27" w:rsidRDefault="00292E27">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210035136" w:history="1">
                <w:r w:rsidRPr="00444095">
                  <w:rPr>
                    <w:rStyle w:val="Hyperlink"/>
                    <w:noProof/>
                  </w:rPr>
                  <w:t>Introduction To Project</w:t>
                </w:r>
                <w:r>
                  <w:rPr>
                    <w:noProof/>
                    <w:webHidden/>
                  </w:rPr>
                  <w:tab/>
                </w:r>
                <w:r>
                  <w:rPr>
                    <w:noProof/>
                    <w:webHidden/>
                  </w:rPr>
                  <w:fldChar w:fldCharType="begin"/>
                </w:r>
                <w:r>
                  <w:rPr>
                    <w:noProof/>
                    <w:webHidden/>
                  </w:rPr>
                  <w:instrText xml:space="preserve"> PAGEREF _Toc210035136 \h </w:instrText>
                </w:r>
                <w:r>
                  <w:rPr>
                    <w:noProof/>
                    <w:webHidden/>
                  </w:rPr>
                </w:r>
                <w:r>
                  <w:rPr>
                    <w:noProof/>
                    <w:webHidden/>
                  </w:rPr>
                  <w:fldChar w:fldCharType="separate"/>
                </w:r>
                <w:r>
                  <w:rPr>
                    <w:noProof/>
                    <w:webHidden/>
                  </w:rPr>
                  <w:t>2</w:t>
                </w:r>
                <w:r>
                  <w:rPr>
                    <w:noProof/>
                    <w:webHidden/>
                  </w:rPr>
                  <w:fldChar w:fldCharType="end"/>
                </w:r>
              </w:hyperlink>
            </w:p>
            <w:p w14:paraId="5F423D36" w14:textId="4409299E" w:rsidR="00292E27" w:rsidRDefault="00292E27">
              <w:pPr>
                <w:pStyle w:val="TOC1"/>
                <w:tabs>
                  <w:tab w:val="right" w:leader="dot" w:pos="9016"/>
                </w:tabs>
                <w:rPr>
                  <w:noProof/>
                  <w:kern w:val="2"/>
                  <w:lang w:eastAsia="en-GB"/>
                  <w14:ligatures w14:val="standardContextual"/>
                </w:rPr>
              </w:pPr>
              <w:hyperlink w:anchor="_Toc210035137" w:history="1">
                <w:r w:rsidRPr="00444095">
                  <w:rPr>
                    <w:rStyle w:val="Hyperlink"/>
                    <w:noProof/>
                  </w:rPr>
                  <w:t>Research</w:t>
                </w:r>
                <w:r>
                  <w:rPr>
                    <w:noProof/>
                    <w:webHidden/>
                  </w:rPr>
                  <w:tab/>
                </w:r>
                <w:r>
                  <w:rPr>
                    <w:noProof/>
                    <w:webHidden/>
                  </w:rPr>
                  <w:fldChar w:fldCharType="begin"/>
                </w:r>
                <w:r>
                  <w:rPr>
                    <w:noProof/>
                    <w:webHidden/>
                  </w:rPr>
                  <w:instrText xml:space="preserve"> PAGEREF _Toc210035137 \h </w:instrText>
                </w:r>
                <w:r>
                  <w:rPr>
                    <w:noProof/>
                    <w:webHidden/>
                  </w:rPr>
                </w:r>
                <w:r>
                  <w:rPr>
                    <w:noProof/>
                    <w:webHidden/>
                  </w:rPr>
                  <w:fldChar w:fldCharType="separate"/>
                </w:r>
                <w:r>
                  <w:rPr>
                    <w:noProof/>
                    <w:webHidden/>
                  </w:rPr>
                  <w:t>3</w:t>
                </w:r>
                <w:r>
                  <w:rPr>
                    <w:noProof/>
                    <w:webHidden/>
                  </w:rPr>
                  <w:fldChar w:fldCharType="end"/>
                </w:r>
              </w:hyperlink>
            </w:p>
            <w:p w14:paraId="0B332134" w14:textId="5123F266" w:rsidR="00292E27" w:rsidRDefault="00292E27">
              <w:pPr>
                <w:pStyle w:val="TOC1"/>
                <w:tabs>
                  <w:tab w:val="right" w:leader="dot" w:pos="9016"/>
                </w:tabs>
                <w:rPr>
                  <w:noProof/>
                  <w:kern w:val="2"/>
                  <w:lang w:eastAsia="en-GB"/>
                  <w14:ligatures w14:val="standardContextual"/>
                </w:rPr>
              </w:pPr>
              <w:hyperlink w:anchor="_Toc210035138" w:history="1">
                <w:r w:rsidRPr="00444095">
                  <w:rPr>
                    <w:rStyle w:val="Hyperlink"/>
                    <w:noProof/>
                  </w:rPr>
                  <w:t>Technical Specifications</w:t>
                </w:r>
                <w:r>
                  <w:rPr>
                    <w:noProof/>
                    <w:webHidden/>
                  </w:rPr>
                  <w:tab/>
                </w:r>
                <w:r>
                  <w:rPr>
                    <w:noProof/>
                    <w:webHidden/>
                  </w:rPr>
                  <w:fldChar w:fldCharType="begin"/>
                </w:r>
                <w:r>
                  <w:rPr>
                    <w:noProof/>
                    <w:webHidden/>
                  </w:rPr>
                  <w:instrText xml:space="preserve"> PAGEREF _Toc210035138 \h </w:instrText>
                </w:r>
                <w:r>
                  <w:rPr>
                    <w:noProof/>
                    <w:webHidden/>
                  </w:rPr>
                </w:r>
                <w:r>
                  <w:rPr>
                    <w:noProof/>
                    <w:webHidden/>
                  </w:rPr>
                  <w:fldChar w:fldCharType="separate"/>
                </w:r>
                <w:r>
                  <w:rPr>
                    <w:noProof/>
                    <w:webHidden/>
                  </w:rPr>
                  <w:t>4</w:t>
                </w:r>
                <w:r>
                  <w:rPr>
                    <w:noProof/>
                    <w:webHidden/>
                  </w:rPr>
                  <w:fldChar w:fldCharType="end"/>
                </w:r>
              </w:hyperlink>
            </w:p>
            <w:p w14:paraId="438D8089" w14:textId="1278DBD9" w:rsidR="00292E27" w:rsidRDefault="00292E27">
              <w:pPr>
                <w:pStyle w:val="TOC1"/>
                <w:tabs>
                  <w:tab w:val="right" w:leader="dot" w:pos="9016"/>
                </w:tabs>
                <w:rPr>
                  <w:noProof/>
                  <w:kern w:val="2"/>
                  <w:lang w:eastAsia="en-GB"/>
                  <w14:ligatures w14:val="standardContextual"/>
                </w:rPr>
              </w:pPr>
              <w:hyperlink w:anchor="_Toc210035139" w:history="1">
                <w:r w:rsidRPr="00444095">
                  <w:rPr>
                    <w:rStyle w:val="Hyperlink"/>
                    <w:noProof/>
                  </w:rPr>
                  <w:t>Wireframes</w:t>
                </w:r>
                <w:r>
                  <w:rPr>
                    <w:noProof/>
                    <w:webHidden/>
                  </w:rPr>
                  <w:tab/>
                </w:r>
                <w:r>
                  <w:rPr>
                    <w:noProof/>
                    <w:webHidden/>
                  </w:rPr>
                  <w:fldChar w:fldCharType="begin"/>
                </w:r>
                <w:r>
                  <w:rPr>
                    <w:noProof/>
                    <w:webHidden/>
                  </w:rPr>
                  <w:instrText xml:space="preserve"> PAGEREF _Toc210035139 \h </w:instrText>
                </w:r>
                <w:r>
                  <w:rPr>
                    <w:noProof/>
                    <w:webHidden/>
                  </w:rPr>
                </w:r>
                <w:r>
                  <w:rPr>
                    <w:noProof/>
                    <w:webHidden/>
                  </w:rPr>
                  <w:fldChar w:fldCharType="separate"/>
                </w:r>
                <w:r>
                  <w:rPr>
                    <w:noProof/>
                    <w:webHidden/>
                  </w:rPr>
                  <w:t>5</w:t>
                </w:r>
                <w:r>
                  <w:rPr>
                    <w:noProof/>
                    <w:webHidden/>
                  </w:rPr>
                  <w:fldChar w:fldCharType="end"/>
                </w:r>
              </w:hyperlink>
            </w:p>
            <w:p w14:paraId="2688EDE6" w14:textId="204DE888" w:rsidR="00292E27" w:rsidRDefault="00292E27">
              <w:pPr>
                <w:pStyle w:val="TOC1"/>
                <w:tabs>
                  <w:tab w:val="right" w:leader="dot" w:pos="9016"/>
                </w:tabs>
                <w:rPr>
                  <w:noProof/>
                  <w:kern w:val="2"/>
                  <w:lang w:eastAsia="en-GB"/>
                  <w14:ligatures w14:val="standardContextual"/>
                </w:rPr>
              </w:pPr>
              <w:hyperlink w:anchor="_Toc210035140" w:history="1">
                <w:r w:rsidRPr="00444095">
                  <w:rPr>
                    <w:rStyle w:val="Hyperlink"/>
                    <w:noProof/>
                  </w:rPr>
                  <w:t>Feedback Strategy</w:t>
                </w:r>
                <w:r>
                  <w:rPr>
                    <w:noProof/>
                    <w:webHidden/>
                  </w:rPr>
                  <w:tab/>
                </w:r>
                <w:r>
                  <w:rPr>
                    <w:noProof/>
                    <w:webHidden/>
                  </w:rPr>
                  <w:fldChar w:fldCharType="begin"/>
                </w:r>
                <w:r>
                  <w:rPr>
                    <w:noProof/>
                    <w:webHidden/>
                  </w:rPr>
                  <w:instrText xml:space="preserve"> PAGEREF _Toc210035140 \h </w:instrText>
                </w:r>
                <w:r>
                  <w:rPr>
                    <w:noProof/>
                    <w:webHidden/>
                  </w:rPr>
                </w:r>
                <w:r>
                  <w:rPr>
                    <w:noProof/>
                    <w:webHidden/>
                  </w:rPr>
                  <w:fldChar w:fldCharType="separate"/>
                </w:r>
                <w:r>
                  <w:rPr>
                    <w:noProof/>
                    <w:webHidden/>
                  </w:rPr>
                  <w:t>9</w:t>
                </w:r>
                <w:r>
                  <w:rPr>
                    <w:noProof/>
                    <w:webHidden/>
                  </w:rPr>
                  <w:fldChar w:fldCharType="end"/>
                </w:r>
              </w:hyperlink>
            </w:p>
            <w:p w14:paraId="6E1B5A22" w14:textId="26FCF167" w:rsidR="00292E27" w:rsidRDefault="00292E27">
              <w:pPr>
                <w:pStyle w:val="TOC1"/>
                <w:tabs>
                  <w:tab w:val="right" w:leader="dot" w:pos="9016"/>
                </w:tabs>
                <w:rPr>
                  <w:noProof/>
                  <w:kern w:val="2"/>
                  <w:lang w:eastAsia="en-GB"/>
                  <w14:ligatures w14:val="standardContextual"/>
                </w:rPr>
              </w:pPr>
              <w:hyperlink w:anchor="_Toc210035141" w:history="1">
                <w:r w:rsidRPr="00444095">
                  <w:rPr>
                    <w:rStyle w:val="Hyperlink"/>
                    <w:noProof/>
                  </w:rPr>
                  <w:t>Conclusion</w:t>
                </w:r>
                <w:r>
                  <w:rPr>
                    <w:noProof/>
                    <w:webHidden/>
                  </w:rPr>
                  <w:tab/>
                </w:r>
                <w:r>
                  <w:rPr>
                    <w:noProof/>
                    <w:webHidden/>
                  </w:rPr>
                  <w:fldChar w:fldCharType="begin"/>
                </w:r>
                <w:r>
                  <w:rPr>
                    <w:noProof/>
                    <w:webHidden/>
                  </w:rPr>
                  <w:instrText xml:space="preserve"> PAGEREF _Toc210035141 \h </w:instrText>
                </w:r>
                <w:r>
                  <w:rPr>
                    <w:noProof/>
                    <w:webHidden/>
                  </w:rPr>
                </w:r>
                <w:r>
                  <w:rPr>
                    <w:noProof/>
                    <w:webHidden/>
                  </w:rPr>
                  <w:fldChar w:fldCharType="separate"/>
                </w:r>
                <w:r>
                  <w:rPr>
                    <w:noProof/>
                    <w:webHidden/>
                  </w:rPr>
                  <w:t>10</w:t>
                </w:r>
                <w:r>
                  <w:rPr>
                    <w:noProof/>
                    <w:webHidden/>
                  </w:rPr>
                  <w:fldChar w:fldCharType="end"/>
                </w:r>
              </w:hyperlink>
            </w:p>
            <w:p w14:paraId="30BAD492" w14:textId="50C5B523" w:rsidR="00292E27" w:rsidRDefault="00292E27">
              <w:r>
                <w:rPr>
                  <w:b/>
                  <w:bCs/>
                  <w:noProof/>
                </w:rPr>
                <w:fldChar w:fldCharType="end"/>
              </w:r>
            </w:p>
          </w:sdtContent>
        </w:sdt>
        <w:p w14:paraId="3E7B8A37" w14:textId="77777777" w:rsidR="00292E27" w:rsidRDefault="00292E27">
          <w:pPr>
            <w:rPr>
              <w:rFonts w:asciiTheme="majorHAnsi" w:eastAsiaTheme="majorEastAsia" w:hAnsiTheme="majorHAnsi" w:cstheme="majorBidi"/>
              <w:color w:val="0F4761" w:themeColor="accent1" w:themeShade="BF"/>
              <w:sz w:val="40"/>
              <w:szCs w:val="40"/>
            </w:rPr>
          </w:pPr>
          <w:r>
            <w:br w:type="page"/>
          </w:r>
        </w:p>
        <w:p w14:paraId="4E6D8BA1" w14:textId="1E5F0625" w:rsidR="6E99B895" w:rsidRDefault="6E99B895" w:rsidP="647E61DD">
          <w:pPr>
            <w:pStyle w:val="Heading1"/>
            <w:jc w:val="center"/>
          </w:pPr>
          <w:bookmarkStart w:id="4" w:name="_Toc210035136"/>
          <w:r>
            <w:t>Introduction To Project</w:t>
          </w:r>
          <w:bookmarkEnd w:id="0"/>
          <w:bookmarkEnd w:id="1"/>
          <w:bookmarkEnd w:id="2"/>
          <w:bookmarkEnd w:id="3"/>
          <w:bookmarkEnd w:id="4"/>
        </w:p>
        <w:p w14:paraId="111C9AA2" w14:textId="69D97AE2" w:rsidR="647E61DD" w:rsidRDefault="647E61DD" w:rsidP="647E61DD">
          <w:pPr>
            <w:rPr>
              <w:u w:val="single"/>
            </w:rPr>
          </w:pPr>
        </w:p>
        <w:p w14:paraId="2EDDEE13" w14:textId="414F93B0" w:rsidR="430040A1" w:rsidRPr="00423DC9" w:rsidRDefault="430040A1" w:rsidP="00423DC9">
          <w:pPr>
            <w:jc w:val="both"/>
            <w:rPr>
              <w:sz w:val="32"/>
              <w:szCs w:val="32"/>
            </w:rPr>
          </w:pPr>
          <w:r w:rsidRPr="00423DC9">
            <w:rPr>
              <w:sz w:val="32"/>
              <w:szCs w:val="32"/>
            </w:rPr>
            <w:t xml:space="preserve">In modern day, the evolution and progress of technology is evidentially clear and the future growth and investment in this sector is boundless. We are constantly inventing and implementing new technologies to </w:t>
          </w:r>
          <w:r w:rsidR="01BCADFD" w:rsidRPr="00423DC9">
            <w:rPr>
              <w:sz w:val="32"/>
              <w:szCs w:val="32"/>
            </w:rPr>
            <w:t>further</w:t>
          </w:r>
          <w:r w:rsidRPr="00423DC9">
            <w:rPr>
              <w:sz w:val="32"/>
              <w:szCs w:val="32"/>
            </w:rPr>
            <w:t xml:space="preserve"> enhance our living standard and reduce the burdens we carry in our way of life. This means that we are </w:t>
          </w:r>
          <w:r w:rsidR="0999D20A" w:rsidRPr="00423DC9">
            <w:rPr>
              <w:sz w:val="32"/>
              <w:szCs w:val="32"/>
            </w:rPr>
            <w:t>repeatedly</w:t>
          </w:r>
          <w:r w:rsidRPr="00423DC9">
            <w:rPr>
              <w:sz w:val="32"/>
              <w:szCs w:val="32"/>
            </w:rPr>
            <w:t xml:space="preserve"> automating the daily tasks that we must carry </w:t>
          </w:r>
          <w:r w:rsidR="28CEBFF7" w:rsidRPr="00423DC9">
            <w:rPr>
              <w:sz w:val="32"/>
              <w:szCs w:val="32"/>
            </w:rPr>
            <w:t xml:space="preserve">out in our </w:t>
          </w:r>
          <w:r w:rsidR="5FC4F839" w:rsidRPr="00423DC9">
            <w:rPr>
              <w:sz w:val="32"/>
              <w:szCs w:val="32"/>
            </w:rPr>
            <w:t>lifestyles</w:t>
          </w:r>
          <w:r w:rsidR="28CEBFF7" w:rsidRPr="00423DC9">
            <w:rPr>
              <w:sz w:val="32"/>
              <w:szCs w:val="32"/>
            </w:rPr>
            <w:t>. However, has anybody questioned the results of o</w:t>
          </w:r>
          <w:r w:rsidR="5CC67080" w:rsidRPr="00423DC9">
            <w:rPr>
              <w:sz w:val="32"/>
              <w:szCs w:val="32"/>
            </w:rPr>
            <w:t xml:space="preserve">ver reliance on technology? Here at </w:t>
          </w:r>
          <w:proofErr w:type="spellStart"/>
          <w:r w:rsidR="5CC67080" w:rsidRPr="00423DC9">
            <w:rPr>
              <w:sz w:val="32"/>
              <w:szCs w:val="32"/>
            </w:rPr>
            <w:t>MindfulTech</w:t>
          </w:r>
          <w:proofErr w:type="spellEnd"/>
          <w:r w:rsidR="5CC67080" w:rsidRPr="00423DC9">
            <w:rPr>
              <w:sz w:val="32"/>
              <w:szCs w:val="32"/>
            </w:rPr>
            <w:t xml:space="preserve"> we have researched the </w:t>
          </w:r>
          <w:r w:rsidR="4F18E88C" w:rsidRPr="00423DC9">
            <w:rPr>
              <w:sz w:val="32"/>
              <w:szCs w:val="32"/>
            </w:rPr>
            <w:t xml:space="preserve">possible outcomes and the </w:t>
          </w:r>
          <w:r w:rsidR="6CAB76BB" w:rsidRPr="00423DC9">
            <w:rPr>
              <w:sz w:val="32"/>
              <w:szCs w:val="32"/>
            </w:rPr>
            <w:t>real-life</w:t>
          </w:r>
          <w:r w:rsidR="4F18E88C" w:rsidRPr="00423DC9">
            <w:rPr>
              <w:sz w:val="32"/>
              <w:szCs w:val="32"/>
            </w:rPr>
            <w:t xml:space="preserve"> effects that are impacting </w:t>
          </w:r>
          <w:r w:rsidR="3D74E7E2" w:rsidRPr="00423DC9">
            <w:rPr>
              <w:sz w:val="32"/>
              <w:szCs w:val="32"/>
            </w:rPr>
            <w:t>us</w:t>
          </w:r>
          <w:r w:rsidR="4F18E88C" w:rsidRPr="00423DC9">
            <w:rPr>
              <w:sz w:val="32"/>
              <w:szCs w:val="32"/>
            </w:rPr>
            <w:t xml:space="preserve"> in this digital age.</w:t>
          </w:r>
        </w:p>
        <w:p w14:paraId="743BA1C6" w14:textId="71EFA9E5" w:rsidR="647E61DD" w:rsidRDefault="647E61DD" w:rsidP="647E61DD"/>
        <w:p w14:paraId="31562C16" w14:textId="72DE1275" w:rsidR="647E61DD" w:rsidRDefault="647E61DD">
          <w:r>
            <w:br w:type="page"/>
          </w:r>
        </w:p>
        <w:p w14:paraId="0549325C" w14:textId="425F2EAA" w:rsidR="3EA70185" w:rsidRDefault="3EA70185" w:rsidP="647E61DD">
          <w:pPr>
            <w:pStyle w:val="Heading1"/>
            <w:jc w:val="center"/>
            <w:rPr>
              <w:sz w:val="36"/>
              <w:szCs w:val="36"/>
            </w:rPr>
          </w:pPr>
          <w:bookmarkStart w:id="5" w:name="_Toc1563260383"/>
          <w:bookmarkStart w:id="6" w:name="_Toc1391850520"/>
          <w:bookmarkStart w:id="7" w:name="_Toc566597475"/>
          <w:bookmarkStart w:id="8" w:name="_Toc210032414"/>
          <w:bookmarkStart w:id="9" w:name="_Toc210034523"/>
          <w:bookmarkStart w:id="10" w:name="_Toc210035137"/>
          <w:r>
            <w:t>Research</w:t>
          </w:r>
          <w:bookmarkEnd w:id="5"/>
          <w:bookmarkEnd w:id="6"/>
          <w:bookmarkEnd w:id="7"/>
          <w:bookmarkEnd w:id="8"/>
          <w:bookmarkEnd w:id="9"/>
          <w:bookmarkEnd w:id="10"/>
          <w:r>
            <w:t xml:space="preserve"> </w:t>
          </w:r>
        </w:p>
        <w:p w14:paraId="4AC0DB4B" w14:textId="47F8792B" w:rsidR="647E61DD" w:rsidRDefault="647E61DD" w:rsidP="647E61DD"/>
        <w:p w14:paraId="6480E5B6" w14:textId="6AA63D27" w:rsidR="3B9681AE" w:rsidRPr="006D3EE3" w:rsidRDefault="3B9681AE" w:rsidP="647E61DD">
          <w:pPr>
            <w:rPr>
              <w:sz w:val="28"/>
              <w:szCs w:val="28"/>
            </w:rPr>
          </w:pPr>
          <w:r w:rsidRPr="006D3EE3">
            <w:rPr>
              <w:sz w:val="28"/>
              <w:szCs w:val="28"/>
            </w:rPr>
            <w:t>In our research we found that:</w:t>
          </w:r>
        </w:p>
        <w:p w14:paraId="7AC4E4E8" w14:textId="6BF396DC" w:rsidR="72EDEF37" w:rsidRPr="006D3EE3" w:rsidRDefault="72EDEF37" w:rsidP="002D5B78">
          <w:pPr>
            <w:pStyle w:val="ListParagraph"/>
            <w:numPr>
              <w:ilvl w:val="0"/>
              <w:numId w:val="1"/>
            </w:numPr>
            <w:jc w:val="both"/>
            <w:rPr>
              <w:sz w:val="28"/>
              <w:szCs w:val="28"/>
            </w:rPr>
          </w:pPr>
          <w:r w:rsidRPr="006D3EE3">
            <w:rPr>
              <w:sz w:val="28"/>
              <w:szCs w:val="28"/>
            </w:rPr>
            <w:t xml:space="preserve">Mental health issues among 16–25-year-olds have become much more prevalent as there has been an over 3 </w:t>
          </w:r>
          <w:r w:rsidR="232E8960" w:rsidRPr="006D3EE3">
            <w:rPr>
              <w:sz w:val="28"/>
              <w:szCs w:val="28"/>
            </w:rPr>
            <w:t>million</w:t>
          </w:r>
          <w:r w:rsidRPr="006D3EE3">
            <w:rPr>
              <w:sz w:val="28"/>
              <w:szCs w:val="28"/>
            </w:rPr>
            <w:t xml:space="preserve"> people increase in </w:t>
          </w:r>
          <w:r w:rsidR="46C99D93" w:rsidRPr="006D3EE3">
            <w:rPr>
              <w:sz w:val="28"/>
              <w:szCs w:val="28"/>
            </w:rPr>
            <w:t>16–25-year-olds</w:t>
          </w:r>
          <w:r w:rsidR="12094106" w:rsidRPr="006D3EE3">
            <w:rPr>
              <w:sz w:val="28"/>
              <w:szCs w:val="28"/>
            </w:rPr>
            <w:t xml:space="preserve"> reporting long term mental illness. </w:t>
          </w:r>
        </w:p>
        <w:p w14:paraId="78FB1488" w14:textId="4F34A97F" w:rsidR="24593B92" w:rsidRPr="006D3EE3" w:rsidRDefault="24593B92" w:rsidP="002D5B78">
          <w:pPr>
            <w:pStyle w:val="ListParagraph"/>
            <w:numPr>
              <w:ilvl w:val="0"/>
              <w:numId w:val="1"/>
            </w:numPr>
            <w:jc w:val="both"/>
            <w:rPr>
              <w:sz w:val="28"/>
              <w:szCs w:val="28"/>
            </w:rPr>
          </w:pPr>
          <w:r w:rsidRPr="006D3EE3">
            <w:rPr>
              <w:sz w:val="28"/>
              <w:szCs w:val="28"/>
            </w:rPr>
            <w:t xml:space="preserve">Between 2020/21 and 2022/23 mental health referrals in the NHS for young people has increased by over 50%. This has risen from 821,734 to 1,288,653 for individuals aged </w:t>
          </w:r>
          <w:r w:rsidR="48EAB5B3" w:rsidRPr="006D3EE3">
            <w:rPr>
              <w:sz w:val="28"/>
              <w:szCs w:val="28"/>
            </w:rPr>
            <w:t>10-24</w:t>
          </w:r>
        </w:p>
        <w:p w14:paraId="77C6DBD7" w14:textId="13FFB28B" w:rsidR="48EAB5B3" w:rsidRPr="006D3EE3" w:rsidRDefault="48EAB5B3" w:rsidP="002D5B78">
          <w:pPr>
            <w:pStyle w:val="ListParagraph"/>
            <w:numPr>
              <w:ilvl w:val="0"/>
              <w:numId w:val="1"/>
            </w:numPr>
            <w:jc w:val="both"/>
            <w:rPr>
              <w:sz w:val="28"/>
              <w:szCs w:val="28"/>
            </w:rPr>
          </w:pPr>
          <w:r w:rsidRPr="006D3EE3">
            <w:rPr>
              <w:sz w:val="28"/>
              <w:szCs w:val="28"/>
            </w:rPr>
            <w:t>This has led to 45% of the overall disease burden with suicide the second leading cause of death</w:t>
          </w:r>
        </w:p>
        <w:p w14:paraId="60DD6327" w14:textId="2D7E252E" w:rsidR="5C1D4173" w:rsidRPr="006D3EE3" w:rsidRDefault="5C1D4173" w:rsidP="002D5B78">
          <w:pPr>
            <w:pStyle w:val="ListParagraph"/>
            <w:numPr>
              <w:ilvl w:val="0"/>
              <w:numId w:val="1"/>
            </w:numPr>
            <w:jc w:val="both"/>
            <w:rPr>
              <w:sz w:val="28"/>
              <w:szCs w:val="28"/>
            </w:rPr>
          </w:pPr>
          <w:r w:rsidRPr="006D3EE3">
            <w:rPr>
              <w:sz w:val="28"/>
              <w:szCs w:val="28"/>
            </w:rPr>
            <w:t xml:space="preserve">60% of disability experienced by those aged 15 – 34 is caused by mental illness </w:t>
          </w:r>
        </w:p>
        <w:p w14:paraId="063EF4F5" w14:textId="000EB387" w:rsidR="5C1D4173" w:rsidRPr="006D3EE3" w:rsidRDefault="5C1D4173" w:rsidP="002D5B78">
          <w:pPr>
            <w:pStyle w:val="ListParagraph"/>
            <w:numPr>
              <w:ilvl w:val="0"/>
              <w:numId w:val="1"/>
            </w:numPr>
            <w:jc w:val="both"/>
            <w:rPr>
              <w:sz w:val="28"/>
              <w:szCs w:val="28"/>
            </w:rPr>
          </w:pPr>
          <w:r w:rsidRPr="006D3EE3">
            <w:rPr>
              <w:sz w:val="28"/>
              <w:szCs w:val="28"/>
            </w:rPr>
            <w:t xml:space="preserve">12% of people aged 16 – 24 have self-harmed at some point. </w:t>
          </w:r>
        </w:p>
        <w:p w14:paraId="159E528C" w14:textId="434E7AAA" w:rsidR="00A41A29" w:rsidRPr="006D3EE3" w:rsidRDefault="00A41A29" w:rsidP="002D5B78">
          <w:pPr>
            <w:pStyle w:val="ListParagraph"/>
            <w:numPr>
              <w:ilvl w:val="0"/>
              <w:numId w:val="1"/>
            </w:numPr>
            <w:jc w:val="both"/>
            <w:rPr>
              <w:sz w:val="28"/>
              <w:szCs w:val="28"/>
            </w:rPr>
          </w:pPr>
          <w:r w:rsidRPr="006D3EE3">
            <w:rPr>
              <w:sz w:val="28"/>
              <w:szCs w:val="28"/>
            </w:rPr>
            <w:t xml:space="preserve">Young people often take drugs and alcohol to fit in and try new things however, this leads to a decline in mental health </w:t>
          </w:r>
        </w:p>
        <w:p w14:paraId="104E89FC" w14:textId="42D6509B" w:rsidR="00A81156" w:rsidRPr="006D3EE3" w:rsidRDefault="00A81156" w:rsidP="002D5B78">
          <w:pPr>
            <w:pStyle w:val="ListParagraph"/>
            <w:numPr>
              <w:ilvl w:val="0"/>
              <w:numId w:val="1"/>
            </w:numPr>
            <w:jc w:val="both"/>
            <w:rPr>
              <w:sz w:val="28"/>
              <w:szCs w:val="28"/>
            </w:rPr>
          </w:pPr>
          <w:r w:rsidRPr="006D3EE3">
            <w:rPr>
              <w:sz w:val="28"/>
              <w:szCs w:val="28"/>
            </w:rPr>
            <w:t xml:space="preserve">They can lead to problems such as addiction, depression </w:t>
          </w:r>
          <w:r w:rsidR="002D5B78" w:rsidRPr="006D3EE3">
            <w:rPr>
              <w:sz w:val="28"/>
              <w:szCs w:val="28"/>
            </w:rPr>
            <w:t>and schizophrenia</w:t>
          </w:r>
        </w:p>
        <w:p w14:paraId="6C535890" w14:textId="77777777" w:rsidR="002D5B78" w:rsidRPr="006D3EE3" w:rsidRDefault="002D5B78" w:rsidP="002D5B78">
          <w:pPr>
            <w:jc w:val="both"/>
            <w:rPr>
              <w:sz w:val="28"/>
              <w:szCs w:val="28"/>
            </w:rPr>
          </w:pPr>
        </w:p>
        <w:p w14:paraId="259449BB" w14:textId="5E951534" w:rsidR="002D5B78" w:rsidRPr="006D3EE3" w:rsidRDefault="00BF4B86" w:rsidP="002D5B78">
          <w:pPr>
            <w:jc w:val="both"/>
            <w:rPr>
              <w:sz w:val="28"/>
              <w:szCs w:val="28"/>
            </w:rPr>
          </w:pPr>
          <w:r w:rsidRPr="006D3EE3">
            <w:rPr>
              <w:sz w:val="28"/>
              <w:szCs w:val="28"/>
            </w:rPr>
            <w:t>Citations for research</w:t>
          </w:r>
          <w:r w:rsidR="00B56301" w:rsidRPr="006D3EE3">
            <w:rPr>
              <w:sz w:val="28"/>
              <w:szCs w:val="28"/>
            </w:rPr>
            <w:t>:</w:t>
          </w:r>
        </w:p>
        <w:p w14:paraId="056024C8" w14:textId="0ED56075" w:rsidR="00BF4B86" w:rsidRPr="006D3EE3" w:rsidRDefault="005B6960" w:rsidP="002D5B78">
          <w:pPr>
            <w:jc w:val="both"/>
            <w:rPr>
              <w:sz w:val="28"/>
              <w:szCs w:val="28"/>
            </w:rPr>
          </w:pPr>
          <w:hyperlink r:id="rId11" w:history="1">
            <w:r w:rsidRPr="006D3EE3">
              <w:rPr>
                <w:rStyle w:val="Hyperlink"/>
                <w:sz w:val="28"/>
                <w:szCs w:val="28"/>
              </w:rPr>
              <w:t>Understanding the crisis in young people’s mental health - The Health Foundation</w:t>
            </w:r>
          </w:hyperlink>
        </w:p>
        <w:p w14:paraId="7551662F" w14:textId="1A600408" w:rsidR="003405F8" w:rsidRPr="006D3EE3" w:rsidRDefault="003405F8" w:rsidP="002D5B78">
          <w:pPr>
            <w:jc w:val="both"/>
            <w:rPr>
              <w:sz w:val="28"/>
              <w:szCs w:val="28"/>
            </w:rPr>
          </w:pPr>
          <w:hyperlink r:id="rId12" w:history="1">
            <w:r w:rsidRPr="006D3EE3">
              <w:rPr>
                <w:rStyle w:val="Hyperlink"/>
                <w:sz w:val="28"/>
                <w:szCs w:val="28"/>
              </w:rPr>
              <w:t>CentreforMentalHealth_MissedOpportunities_16-25years.pdf</w:t>
            </w:r>
          </w:hyperlink>
        </w:p>
        <w:p w14:paraId="5F366DF8" w14:textId="4E1B129B" w:rsidR="003405F8" w:rsidRPr="006D3EE3" w:rsidRDefault="00B56301" w:rsidP="002D5B78">
          <w:pPr>
            <w:jc w:val="both"/>
            <w:rPr>
              <w:sz w:val="28"/>
              <w:szCs w:val="28"/>
            </w:rPr>
          </w:pPr>
          <w:hyperlink r:id="rId13" w:history="1">
            <w:r w:rsidRPr="006D3EE3">
              <w:rPr>
                <w:rStyle w:val="Hyperlink"/>
                <w:sz w:val="28"/>
                <w:szCs w:val="28"/>
              </w:rPr>
              <w:t>How drugs and alcohol can affect your mental health</w:t>
            </w:r>
          </w:hyperlink>
        </w:p>
        <w:p w14:paraId="4C7D8439" w14:textId="5CD1B686" w:rsidR="647E61DD" w:rsidRDefault="647E61DD">
          <w:r>
            <w:br w:type="page"/>
          </w:r>
        </w:p>
        <w:p w14:paraId="69E18915" w14:textId="739BD11A" w:rsidR="15B423C1" w:rsidRDefault="15B423C1" w:rsidP="647E61DD">
          <w:pPr>
            <w:pStyle w:val="Heading1"/>
            <w:jc w:val="center"/>
          </w:pPr>
          <w:bookmarkStart w:id="11" w:name="_Toc2022684291"/>
          <w:bookmarkStart w:id="12" w:name="_Toc106608633"/>
          <w:bookmarkStart w:id="13" w:name="_Toc210032415"/>
          <w:bookmarkStart w:id="14" w:name="_Toc210034524"/>
          <w:bookmarkStart w:id="15" w:name="_Toc210035138"/>
          <w:r>
            <w:t>Technical Specifications</w:t>
          </w:r>
          <w:bookmarkEnd w:id="11"/>
          <w:bookmarkEnd w:id="12"/>
          <w:bookmarkEnd w:id="13"/>
          <w:bookmarkEnd w:id="14"/>
          <w:bookmarkEnd w:id="15"/>
        </w:p>
        <w:p w14:paraId="68DDFF58" w14:textId="3F534135" w:rsidR="647E61DD" w:rsidRPr="002D5B78" w:rsidRDefault="647E61DD" w:rsidP="006D3EE3">
          <w:pPr>
            <w:jc w:val="both"/>
            <w:rPr>
              <w:sz w:val="32"/>
              <w:szCs w:val="32"/>
            </w:rPr>
          </w:pPr>
        </w:p>
        <w:p w14:paraId="609D4DF4" w14:textId="77777777" w:rsidR="00D3035C" w:rsidRPr="006D3EE3" w:rsidRDefault="00D3035C" w:rsidP="006D3EE3">
          <w:pPr>
            <w:jc w:val="both"/>
          </w:pPr>
          <w:r w:rsidRPr="006D3EE3">
            <w:t>Some Key features in our app will be:</w:t>
          </w:r>
        </w:p>
        <w:p w14:paraId="2C4E24A4" w14:textId="77777777" w:rsidR="00020BD7" w:rsidRPr="006D3EE3" w:rsidRDefault="00A32EE2" w:rsidP="006D3EE3">
          <w:pPr>
            <w:pStyle w:val="ListParagraph"/>
            <w:numPr>
              <w:ilvl w:val="0"/>
              <w:numId w:val="6"/>
            </w:numPr>
            <w:jc w:val="both"/>
          </w:pPr>
          <w:r w:rsidRPr="006D3EE3">
            <w:t>Screen time tracking</w:t>
          </w:r>
        </w:p>
        <w:p w14:paraId="44BBF4C4" w14:textId="77777777" w:rsidR="00296046" w:rsidRPr="006D3EE3" w:rsidRDefault="00020BD7" w:rsidP="006D3EE3">
          <w:pPr>
            <w:pStyle w:val="ListParagraph"/>
            <w:numPr>
              <w:ilvl w:val="0"/>
              <w:numId w:val="6"/>
            </w:numPr>
            <w:jc w:val="both"/>
          </w:pPr>
          <w:r w:rsidRPr="006D3EE3">
            <w:t xml:space="preserve">Displaying personalised </w:t>
          </w:r>
          <w:r w:rsidR="00296046" w:rsidRPr="006D3EE3">
            <w:t>wellbeing tips</w:t>
          </w:r>
        </w:p>
        <w:p w14:paraId="34DB6838" w14:textId="77777777" w:rsidR="00127D16" w:rsidRPr="006D3EE3" w:rsidRDefault="00127D16" w:rsidP="006D3EE3">
          <w:pPr>
            <w:pStyle w:val="ListParagraph"/>
            <w:numPr>
              <w:ilvl w:val="0"/>
              <w:numId w:val="6"/>
            </w:numPr>
            <w:jc w:val="both"/>
          </w:pPr>
          <w:r w:rsidRPr="006D3EE3">
            <w:t>Personalised notifications</w:t>
          </w:r>
        </w:p>
        <w:p w14:paraId="3559B17E" w14:textId="77777777" w:rsidR="00127D16" w:rsidRPr="006D3EE3" w:rsidRDefault="00127D16" w:rsidP="006D3EE3">
          <w:pPr>
            <w:jc w:val="both"/>
          </w:pPr>
        </w:p>
        <w:p w14:paraId="64969921" w14:textId="100C55CA" w:rsidR="00837529" w:rsidRPr="006D3EE3" w:rsidRDefault="00127D16" w:rsidP="006D3EE3">
          <w:pPr>
            <w:jc w:val="both"/>
          </w:pPr>
          <w:r w:rsidRPr="006D3EE3">
            <w:t xml:space="preserve">One Key feature that will make our app stand out </w:t>
          </w:r>
          <w:r w:rsidR="00600D0C" w:rsidRPr="006D3EE3">
            <w:t xml:space="preserve">will be </w:t>
          </w:r>
          <w:r w:rsidR="00255E9E" w:rsidRPr="006D3EE3">
            <w:t>an</w:t>
          </w:r>
          <w:r w:rsidR="00600D0C" w:rsidRPr="006D3EE3">
            <w:t xml:space="preserve"> option for the user to partake in </w:t>
          </w:r>
          <w:r w:rsidR="63D6DEB9">
            <w:t xml:space="preserve">mind puzzle </w:t>
          </w:r>
          <w:r w:rsidR="00600D0C">
            <w:t>games</w:t>
          </w:r>
          <w:r w:rsidR="6F82D4CA">
            <w:t xml:space="preserve"> to help stimulate their brain in a different direction compared to other apps as well as mind relaxation games</w:t>
          </w:r>
          <w:r w:rsidR="64DF889E">
            <w:t xml:space="preserve"> to help reduce things like anxiety and stress</w:t>
          </w:r>
          <w:r w:rsidR="6F82D4CA">
            <w:t>. Another k</w:t>
          </w:r>
          <w:r w:rsidR="3D2882AD">
            <w:t>ey feature is</w:t>
          </w:r>
          <w:r w:rsidR="00600D0C">
            <w:t xml:space="preserve"> </w:t>
          </w:r>
          <w:r w:rsidR="00507320">
            <w:t xml:space="preserve">a </w:t>
          </w:r>
          <w:r w:rsidR="5A4F129B">
            <w:t xml:space="preserve">progressive garden they can care for and cultivate. However, to gain items and such for this garden they must </w:t>
          </w:r>
          <w:r w:rsidR="518453A6">
            <w:t xml:space="preserve">earn a type of points in which they can gain from completing their personal goals </w:t>
          </w:r>
          <w:r w:rsidR="4B7B79F3">
            <w:t>as well</w:t>
          </w:r>
          <w:r w:rsidR="518453A6">
            <w:t xml:space="preserve"> as </w:t>
          </w:r>
          <w:r w:rsidR="223CCEE1">
            <w:t>accumulate</w:t>
          </w:r>
          <w:r w:rsidR="518453A6">
            <w:t xml:space="preserve"> these points from being away and offline from</w:t>
          </w:r>
          <w:r w:rsidR="083757C4">
            <w:t xml:space="preserve"> their phone</w:t>
          </w:r>
        </w:p>
        <w:p w14:paraId="32D4A023" w14:textId="77777777" w:rsidR="007E1098" w:rsidRPr="006D3EE3" w:rsidRDefault="00077462" w:rsidP="006D3EE3">
          <w:pPr>
            <w:jc w:val="both"/>
          </w:pPr>
          <w:r w:rsidRPr="006D3EE3">
            <w:t xml:space="preserve">To complete this </w:t>
          </w:r>
          <w:r w:rsidR="0032761F" w:rsidRPr="006D3EE3">
            <w:t>feature,</w:t>
          </w:r>
          <w:r w:rsidRPr="006D3EE3">
            <w:t xml:space="preserve"> we will need someone </w:t>
          </w:r>
          <w:r w:rsidR="00FC16B6" w:rsidRPr="006D3EE3">
            <w:t>who is efficient</w:t>
          </w:r>
          <w:r w:rsidR="0032761F" w:rsidRPr="006D3EE3">
            <w:t xml:space="preserve"> </w:t>
          </w:r>
          <w:r w:rsidR="00A37C4C" w:rsidRPr="006D3EE3">
            <w:t xml:space="preserve">in coding </w:t>
          </w:r>
          <w:r w:rsidR="008D3080" w:rsidRPr="006D3EE3">
            <w:t xml:space="preserve">games, someone who is proficient in graphics design and </w:t>
          </w:r>
          <w:r w:rsidR="008656F8" w:rsidRPr="006D3EE3">
            <w:t>someone who can evaluate the accessibility and security of the game.</w:t>
          </w:r>
          <w:r w:rsidR="00FC16B6" w:rsidRPr="006D3EE3">
            <w:t xml:space="preserve"> </w:t>
          </w:r>
        </w:p>
        <w:p w14:paraId="261C7EB6" w14:textId="77777777" w:rsidR="008349A7" w:rsidRPr="006D3EE3" w:rsidRDefault="007E1098" w:rsidP="006D3EE3">
          <w:pPr>
            <w:jc w:val="both"/>
          </w:pPr>
          <w:r w:rsidRPr="006D3EE3">
            <w:t>The tool</w:t>
          </w:r>
          <w:r w:rsidR="008349A7" w:rsidRPr="006D3EE3">
            <w:t>s</w:t>
          </w:r>
          <w:r w:rsidRPr="006D3EE3">
            <w:t xml:space="preserve"> we would need would be programming languages such as C# and python, </w:t>
          </w:r>
          <w:r w:rsidR="00A07624" w:rsidRPr="006D3EE3">
            <w:t xml:space="preserve">Graphics such as </w:t>
          </w:r>
          <w:r w:rsidR="00256633" w:rsidRPr="006D3EE3">
            <w:t xml:space="preserve">photoshop and blender to give more immersion to the experience. </w:t>
          </w:r>
          <w:r w:rsidR="008349A7" w:rsidRPr="006D3EE3">
            <w:t xml:space="preserve">And a suitable to device to run and test the app on. </w:t>
          </w:r>
        </w:p>
        <w:p w14:paraId="63D81B48" w14:textId="77777777" w:rsidR="008349A7" w:rsidRPr="006D3EE3" w:rsidRDefault="008349A7" w:rsidP="006D3EE3">
          <w:pPr>
            <w:jc w:val="both"/>
          </w:pPr>
        </w:p>
        <w:p w14:paraId="423C0E5A" w14:textId="77777777" w:rsidR="008367FC" w:rsidRPr="006D3EE3" w:rsidRDefault="00AD67FA" w:rsidP="006D3EE3">
          <w:pPr>
            <w:jc w:val="both"/>
          </w:pPr>
          <w:r w:rsidRPr="006D3EE3">
            <w:t xml:space="preserve">To run the app </w:t>
          </w:r>
          <w:r w:rsidR="008367FC" w:rsidRPr="006D3EE3">
            <w:t>must:</w:t>
          </w:r>
        </w:p>
        <w:p w14:paraId="68654A65" w14:textId="77777777" w:rsidR="008367FC" w:rsidRPr="006D3EE3" w:rsidRDefault="008367FC" w:rsidP="006D3EE3">
          <w:pPr>
            <w:pStyle w:val="ListParagraph"/>
            <w:numPr>
              <w:ilvl w:val="0"/>
              <w:numId w:val="7"/>
            </w:numPr>
            <w:jc w:val="both"/>
          </w:pPr>
          <w:r w:rsidRPr="006D3EE3">
            <w:t>Run smoothly (load all pages in under 2 second)</w:t>
          </w:r>
        </w:p>
        <w:p w14:paraId="67B60A9F" w14:textId="77777777" w:rsidR="000B1B6B" w:rsidRPr="006D3EE3" w:rsidRDefault="000E5558" w:rsidP="006D3EE3">
          <w:pPr>
            <w:pStyle w:val="ListParagraph"/>
            <w:numPr>
              <w:ilvl w:val="0"/>
              <w:numId w:val="7"/>
            </w:numPr>
            <w:jc w:val="both"/>
          </w:pPr>
          <w:r w:rsidRPr="006D3EE3">
            <w:t>Be up to security protocols</w:t>
          </w:r>
          <w:r w:rsidR="000B1B6B" w:rsidRPr="006D3EE3">
            <w:t xml:space="preserve">, laws and regulations </w:t>
          </w:r>
        </w:p>
        <w:p w14:paraId="0080A2E2" w14:textId="26837438" w:rsidR="00DA227C" w:rsidRPr="006D3EE3" w:rsidRDefault="000B1B6B" w:rsidP="006D3EE3">
          <w:pPr>
            <w:pStyle w:val="ListParagraph"/>
            <w:numPr>
              <w:ilvl w:val="0"/>
              <w:numId w:val="7"/>
            </w:numPr>
            <w:jc w:val="both"/>
          </w:pPr>
          <w:r w:rsidRPr="006D3EE3">
            <w:t xml:space="preserve">Must be accessible to a wide range of people and be available on multiple different </w:t>
          </w:r>
          <w:r w:rsidR="005548A9" w:rsidRPr="006D3EE3">
            <w:t xml:space="preserve">devices e.g. laptop, phone, </w:t>
          </w:r>
          <w:r w:rsidR="00DA227C" w:rsidRPr="006D3EE3">
            <w:t>tablet</w:t>
          </w:r>
        </w:p>
        <w:p w14:paraId="6BE22478" w14:textId="56F1F7CA" w:rsidR="006D3EE3" w:rsidRPr="006D3EE3" w:rsidRDefault="00C220CE" w:rsidP="006D3EE3">
          <w:pPr>
            <w:pStyle w:val="ListParagraph"/>
            <w:numPr>
              <w:ilvl w:val="0"/>
              <w:numId w:val="7"/>
            </w:numPr>
            <w:jc w:val="both"/>
          </w:pPr>
          <w:r w:rsidRPr="006D3EE3">
            <w:t xml:space="preserve">Must keep users anonymous </w:t>
          </w:r>
          <w:r w:rsidR="006D3EE3" w:rsidRPr="006D3EE3">
            <w:t>so they feel safe and secure on the app</w:t>
          </w:r>
        </w:p>
        <w:p w14:paraId="63B56CFE" w14:textId="58E46155" w:rsidR="647E61DD" w:rsidRDefault="006D3EE3" w:rsidP="006D3EE3">
          <w:pPr>
            <w:pStyle w:val="ListParagraph"/>
            <w:numPr>
              <w:ilvl w:val="0"/>
              <w:numId w:val="7"/>
            </w:numPr>
            <w:jc w:val="both"/>
          </w:pPr>
          <w:r w:rsidRPr="006D3EE3">
            <w:t xml:space="preserve">Having permission from user to track screen activity and physical activity such as steps </w:t>
          </w:r>
          <w:r w:rsidR="647E61DD">
            <w:br w:type="page"/>
          </w:r>
        </w:p>
        <w:p w14:paraId="27D5C1C5" w14:textId="3D2659D4" w:rsidR="3EA70185" w:rsidRDefault="3EA70185" w:rsidP="647E61DD">
          <w:pPr>
            <w:pStyle w:val="Heading1"/>
            <w:jc w:val="center"/>
            <w:rPr>
              <w:sz w:val="36"/>
              <w:szCs w:val="36"/>
            </w:rPr>
          </w:pPr>
          <w:bookmarkStart w:id="16" w:name="_Toc853614669"/>
          <w:bookmarkStart w:id="17" w:name="_Toc192607702"/>
          <w:bookmarkStart w:id="18" w:name="_Toc1545856758"/>
          <w:bookmarkStart w:id="19" w:name="_Toc210032416"/>
          <w:bookmarkStart w:id="20" w:name="_Toc210034525"/>
          <w:bookmarkStart w:id="21" w:name="_Toc210035139"/>
          <w:r>
            <w:t>Wireframes</w:t>
          </w:r>
          <w:bookmarkEnd w:id="16"/>
          <w:bookmarkEnd w:id="17"/>
          <w:bookmarkEnd w:id="18"/>
          <w:bookmarkEnd w:id="19"/>
          <w:bookmarkEnd w:id="20"/>
          <w:bookmarkEnd w:id="21"/>
        </w:p>
        <w:p w14:paraId="202817CA" w14:textId="68EDEBAC" w:rsidR="647E61DD" w:rsidRDefault="647E61DD" w:rsidP="647E61DD"/>
        <w:p w14:paraId="091D6756" w14:textId="2DDA4C8F" w:rsidR="0C8D1D72" w:rsidRDefault="0C8D1D72" w:rsidP="647E61DD">
          <w:r>
            <w:rPr>
              <w:noProof/>
            </w:rPr>
            <w:drawing>
              <wp:inline distT="0" distB="0" distL="0" distR="0" wp14:anchorId="20408C87" wp14:editId="108D18C6">
                <wp:extent cx="3362325" cy="4769050"/>
                <wp:effectExtent l="0" t="0" r="0" b="0"/>
                <wp:docPr id="780220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20872" name=""/>
                        <pic:cNvPicPr/>
                      </pic:nvPicPr>
                      <pic:blipFill>
                        <a:blip r:embed="rId14">
                          <a:extLst>
                            <a:ext uri="{28A0092B-C50C-407E-A947-70E740481C1C}">
                              <a14:useLocalDpi xmlns:a14="http://schemas.microsoft.com/office/drawing/2010/main"/>
                            </a:ext>
                          </a:extLst>
                        </a:blip>
                        <a:stretch>
                          <a:fillRect/>
                        </a:stretch>
                      </pic:blipFill>
                      <pic:spPr>
                        <a:xfrm>
                          <a:off x="0" y="0"/>
                          <a:ext cx="3362325" cy="4769050"/>
                        </a:xfrm>
                        <a:prstGeom prst="rect">
                          <a:avLst/>
                        </a:prstGeom>
                      </pic:spPr>
                    </pic:pic>
                  </a:graphicData>
                </a:graphic>
              </wp:inline>
            </w:drawing>
          </w:r>
        </w:p>
        <w:p w14:paraId="6FB7B06B" w14:textId="3A6D9B96" w:rsidR="0C8D1D72" w:rsidRDefault="0C8D1D72" w:rsidP="647E61DD">
          <w:pPr>
            <w:rPr>
              <w:rFonts w:ascii="Roboto" w:eastAsia="Roboto" w:hAnsi="Roboto" w:cs="Roboto"/>
              <w:color w:val="001D35"/>
            </w:rPr>
          </w:pPr>
          <w:r>
            <w:t xml:space="preserve">This is the loading screen of our digital wellbeing app. It includes our apps logo and also </w:t>
          </w:r>
          <w:r w:rsidR="2BDBE7A0">
            <w:t xml:space="preserve">our apps name. </w:t>
          </w:r>
          <w:r w:rsidR="02F5A4A2" w:rsidRPr="647E61DD">
            <w:rPr>
              <w:rFonts w:ascii="Aptos" w:eastAsia="Aptos" w:hAnsi="Aptos" w:cs="Aptos"/>
            </w:rPr>
            <w:t xml:space="preserve">Cool colors like </w:t>
          </w:r>
          <w:r w:rsidR="02F5A4A2" w:rsidRPr="21DC87AF">
            <w:rPr>
              <w:rFonts w:ascii="Roboto" w:eastAsia="Roboto" w:hAnsi="Roboto" w:cs="Roboto"/>
              <w:color w:val="001D35"/>
            </w:rPr>
            <w:t>blue, green, and purple</w:t>
          </w:r>
          <w:r w:rsidR="02F5A4A2" w:rsidRPr="647E61DD">
            <w:rPr>
              <w:rFonts w:ascii="Roboto" w:eastAsia="Roboto" w:hAnsi="Roboto" w:cs="Roboto"/>
              <w:color w:val="001D35"/>
            </w:rPr>
            <w:t xml:space="preserve"> have a calming, relaxing, and focus-enhancing effect on the brain and mental health, therefore this has become the image of our logo and also the colour gradient of our app</w:t>
          </w:r>
          <w:r w:rsidR="4CEBEE24" w:rsidRPr="37887C1D">
            <w:rPr>
              <w:rFonts w:ascii="Roboto" w:eastAsia="Roboto" w:hAnsi="Roboto" w:cs="Roboto"/>
              <w:color w:val="001D35"/>
            </w:rPr>
            <w:t xml:space="preserve">. Blue can slow heart rate, reduce stress, and promote calm. Green is known to stabilize emotions and reduce anxiety, while purple can inspire creativity and spirituality. The loading screen also includes the main ideas </w:t>
          </w:r>
          <w:r w:rsidR="4CEBEE24" w:rsidRPr="23000B23">
            <w:rPr>
              <w:rFonts w:ascii="Roboto" w:eastAsia="Roboto" w:hAnsi="Roboto" w:cs="Roboto"/>
              <w:color w:val="001D35"/>
            </w:rPr>
            <w:t xml:space="preserve">and functions of our app. </w:t>
          </w:r>
          <w:r w:rsidR="4CEBEE24" w:rsidRPr="46FBBC63">
            <w:rPr>
              <w:rFonts w:ascii="Roboto" w:eastAsia="Roboto" w:hAnsi="Roboto" w:cs="Roboto"/>
              <w:color w:val="001D35"/>
            </w:rPr>
            <w:t xml:space="preserve">This helps to </w:t>
          </w:r>
          <w:r w:rsidR="4E387A4A" w:rsidRPr="46FBBC63">
            <w:rPr>
              <w:rFonts w:ascii="Roboto" w:eastAsia="Roboto" w:hAnsi="Roboto" w:cs="Roboto"/>
              <w:color w:val="001D35"/>
            </w:rPr>
            <w:t>showcase what is in our app as to not overwhelm a user when the app is opened.</w:t>
          </w:r>
          <w:r w:rsidR="214C2D0A" w:rsidRPr="21DC87AF">
            <w:rPr>
              <w:rFonts w:ascii="Roboto" w:eastAsia="Roboto" w:hAnsi="Roboto" w:cs="Roboto"/>
              <w:color w:val="001D35"/>
            </w:rPr>
            <w:t xml:space="preserve"> A simple loading icon can be shown on the </w:t>
          </w:r>
          <w:r w:rsidR="214C2D0A" w:rsidRPr="46F25552">
            <w:rPr>
              <w:rFonts w:ascii="Roboto" w:eastAsia="Roboto" w:hAnsi="Roboto" w:cs="Roboto"/>
              <w:color w:val="001D35"/>
            </w:rPr>
            <w:t>home screen.</w:t>
          </w:r>
        </w:p>
        <w:p w14:paraId="5F01D387" w14:textId="4A082A98" w:rsidR="46F25552" w:rsidRDefault="7E715787" w:rsidP="46F25552">
          <w:r>
            <w:rPr>
              <w:noProof/>
            </w:rPr>
            <w:drawing>
              <wp:inline distT="0" distB="0" distL="0" distR="0" wp14:anchorId="6ADFB77B" wp14:editId="03CE3AFA">
                <wp:extent cx="2790825" cy="5724525"/>
                <wp:effectExtent l="0" t="0" r="0" b="0"/>
                <wp:docPr id="296606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6057" name=""/>
                        <pic:cNvPicPr/>
                      </pic:nvPicPr>
                      <pic:blipFill>
                        <a:blip r:embed="rId15">
                          <a:extLst>
                            <a:ext uri="{28A0092B-C50C-407E-A947-70E740481C1C}">
                              <a14:useLocalDpi xmlns:a14="http://schemas.microsoft.com/office/drawing/2010/main" val="0"/>
                            </a:ext>
                          </a:extLst>
                        </a:blip>
                        <a:stretch>
                          <a:fillRect/>
                        </a:stretch>
                      </pic:blipFill>
                      <pic:spPr>
                        <a:xfrm>
                          <a:off x="0" y="0"/>
                          <a:ext cx="2790825" cy="5724525"/>
                        </a:xfrm>
                        <a:prstGeom prst="rect">
                          <a:avLst/>
                        </a:prstGeom>
                      </pic:spPr>
                    </pic:pic>
                  </a:graphicData>
                </a:graphic>
              </wp:inline>
            </w:drawing>
          </w:r>
          <w:r>
            <w:rPr>
              <w:noProof/>
            </w:rPr>
            <w:drawing>
              <wp:inline distT="0" distB="0" distL="0" distR="0" wp14:anchorId="1ECA6ECE" wp14:editId="61BC19E7">
                <wp:extent cx="2590800" cy="5724525"/>
                <wp:effectExtent l="0" t="0" r="0" b="0"/>
                <wp:docPr id="1042650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0343" name=""/>
                        <pic:cNvPicPr/>
                      </pic:nvPicPr>
                      <pic:blipFill>
                        <a:blip r:embed="rId16">
                          <a:extLst>
                            <a:ext uri="{28A0092B-C50C-407E-A947-70E740481C1C}">
                              <a14:useLocalDpi xmlns:a14="http://schemas.microsoft.com/office/drawing/2010/main" val="0"/>
                            </a:ext>
                          </a:extLst>
                        </a:blip>
                        <a:stretch>
                          <a:fillRect/>
                        </a:stretch>
                      </pic:blipFill>
                      <pic:spPr>
                        <a:xfrm>
                          <a:off x="0" y="0"/>
                          <a:ext cx="2590800" cy="5724525"/>
                        </a:xfrm>
                        <a:prstGeom prst="rect">
                          <a:avLst/>
                        </a:prstGeom>
                      </pic:spPr>
                    </pic:pic>
                  </a:graphicData>
                </a:graphic>
              </wp:inline>
            </w:drawing>
          </w:r>
        </w:p>
        <w:p w14:paraId="16ABFF73" w14:textId="701EDEA1" w:rsidR="7E715787" w:rsidRDefault="7E715787" w:rsidP="01E8BAB0">
          <w:pPr>
            <w:rPr>
              <w:rFonts w:hint="eastAsia"/>
            </w:rPr>
          </w:pPr>
          <w:r>
            <w:t>This is our sign in and sign</w:t>
          </w:r>
          <w:r w:rsidR="43C177F7">
            <w:t>-</w:t>
          </w:r>
          <w:r>
            <w:t>up page. If it is a first</w:t>
          </w:r>
          <w:r w:rsidR="3BC8B9C9">
            <w:t>-</w:t>
          </w:r>
          <w:r>
            <w:t xml:space="preserve">time user or the user chooses not to remember </w:t>
          </w:r>
          <w:r w:rsidR="511BE211">
            <w:t>their</w:t>
          </w:r>
          <w:r>
            <w:t xml:space="preserve"> login details</w:t>
          </w:r>
          <w:r w:rsidR="3E30C560">
            <w:t>,</w:t>
          </w:r>
          <w:r>
            <w:t xml:space="preserve"> then these are the pages they will see</w:t>
          </w:r>
          <w:r w:rsidR="3EA66728">
            <w:t>. Thes pages contain the same features as the lo</w:t>
          </w:r>
          <w:r w:rsidR="5A7E4403">
            <w:t>ading screen</w:t>
          </w:r>
          <w:r w:rsidR="3EA66728">
            <w:t xml:space="preserve"> such as the </w:t>
          </w:r>
          <w:r w:rsidR="088F0F27">
            <w:t>app</w:t>
          </w:r>
          <w:r w:rsidR="3EA66728">
            <w:t xml:space="preserve"> logo, icons and colour scheme</w:t>
          </w:r>
          <w:r w:rsidR="328CCCD7">
            <w:t>.</w:t>
          </w:r>
          <w:r w:rsidR="1E60B701">
            <w:t xml:space="preserve"> Depending on the needs of the user they can easily switch between signing up and logging in through the tough of a button (featured as sign in and sign</w:t>
          </w:r>
          <w:r w:rsidR="3564D95C">
            <w:t>-</w:t>
          </w:r>
          <w:r w:rsidR="1E60B701">
            <w:t>up buttons).</w:t>
          </w:r>
        </w:p>
        <w:p w14:paraId="73981219" w14:textId="3C28C95C" w:rsidR="1E60B701" w:rsidRDefault="1E60B701">
          <w:pPr>
            <w:rPr>
              <w:rFonts w:hint="eastAsia"/>
            </w:rPr>
          </w:pPr>
          <w:r>
            <w:t>The user is then urged to enter their details based on if they need to sign in or sign up. The</w:t>
          </w:r>
          <w:r w:rsidR="585685E7">
            <w:t xml:space="preserve">y then must enter the required details, after that they are able to access the app homepage. If the user chooses to tick the ’remember me’ </w:t>
          </w:r>
          <w:r w:rsidR="3E3B7565">
            <w:t>box,</w:t>
          </w:r>
          <w:r w:rsidR="585685E7">
            <w:t xml:space="preserve"> then in future login</w:t>
          </w:r>
          <w:r w:rsidR="59BB1A59">
            <w:t>s</w:t>
          </w:r>
          <w:r w:rsidR="585685E7">
            <w:t xml:space="preserve"> they will be </w:t>
          </w:r>
          <w:r w:rsidR="3E2A9FF9">
            <w:t>able</w:t>
          </w:r>
          <w:r w:rsidR="585685E7">
            <w:t xml:space="preserve"> to bypass these pages and load straigh</w:t>
          </w:r>
          <w:r w:rsidR="23303A42">
            <w:t>t into the app</w:t>
          </w:r>
          <w:r w:rsidR="0864866B">
            <w:t>.</w:t>
          </w:r>
        </w:p>
        <w:p w14:paraId="6C8C7EDC" w14:textId="6B74AD8A" w:rsidR="0864866B" w:rsidRDefault="0864866B" w:rsidP="08CBF683">
          <w:pPr>
            <w:rPr>
              <w:rFonts w:hint="eastAsia"/>
            </w:rPr>
          </w:pPr>
          <w:r>
            <w:rPr>
              <w:noProof/>
            </w:rPr>
            <w:drawing>
              <wp:inline distT="0" distB="0" distL="0" distR="0" wp14:anchorId="435EAAC0" wp14:editId="71AACDBC">
                <wp:extent cx="2924175" cy="5724525"/>
                <wp:effectExtent l="0" t="0" r="0" b="0"/>
                <wp:docPr id="100534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40313" name=""/>
                        <pic:cNvPicPr/>
                      </pic:nvPicPr>
                      <pic:blipFill>
                        <a:blip r:embed="rId17">
                          <a:extLst>
                            <a:ext uri="{28A0092B-C50C-407E-A947-70E740481C1C}">
                              <a14:useLocalDpi xmlns:a14="http://schemas.microsoft.com/office/drawing/2010/main" val="0"/>
                            </a:ext>
                          </a:extLst>
                        </a:blip>
                        <a:stretch>
                          <a:fillRect/>
                        </a:stretch>
                      </pic:blipFill>
                      <pic:spPr>
                        <a:xfrm>
                          <a:off x="0" y="0"/>
                          <a:ext cx="2924175" cy="5724525"/>
                        </a:xfrm>
                        <a:prstGeom prst="rect">
                          <a:avLst/>
                        </a:prstGeom>
                      </pic:spPr>
                    </pic:pic>
                  </a:graphicData>
                </a:graphic>
              </wp:inline>
            </w:drawing>
          </w:r>
        </w:p>
        <w:p w14:paraId="7A82CB07" w14:textId="5E255B41" w:rsidR="0864866B" w:rsidRDefault="0864866B" w:rsidP="05787992">
          <w:pPr>
            <w:rPr>
              <w:rFonts w:hint="eastAsia"/>
            </w:rPr>
          </w:pPr>
          <w:r>
            <w:t xml:space="preserve">This is the homepage of our wellbeing app. It consists of the same colour scheme as all the other pages of the app for consistent visual effects. It consists </w:t>
          </w:r>
          <w:r w:rsidR="31465E95">
            <w:t>of three different pages: ’Screen Time’, ’Wellbeing’ and ’Goals’. These pages consist of the main features of our app</w:t>
          </w:r>
          <w:r w:rsidR="6A084DC6">
            <w:t>,</w:t>
          </w:r>
          <w:r w:rsidR="31465E95">
            <w:t xml:space="preserve"> and each page has a different goal </w:t>
          </w:r>
          <w:r w:rsidR="02692EB1">
            <w:t xml:space="preserve">for the </w:t>
          </w:r>
          <w:r w:rsidR="5878166B">
            <w:t>user's</w:t>
          </w:r>
          <w:r w:rsidR="02692EB1">
            <w:t xml:space="preserve"> digital wellbeing and mental health.</w:t>
          </w:r>
        </w:p>
        <w:p w14:paraId="74BCCA7B" w14:textId="401CF75B" w:rsidR="02692EB1" w:rsidRDefault="02692EB1">
          <w:pPr>
            <w:rPr>
              <w:rFonts w:hint="eastAsia"/>
            </w:rPr>
          </w:pPr>
          <w:r>
            <w:t xml:space="preserve">The first page ’Screen Time’. The Screen time page has a short introduction to the </w:t>
          </w:r>
          <w:r w:rsidR="1E5C6889">
            <w:t>page's</w:t>
          </w:r>
          <w:r>
            <w:t xml:space="preserve"> </w:t>
          </w:r>
          <w:r w:rsidR="31EA5EAE">
            <w:t>contents</w:t>
          </w:r>
          <w:r>
            <w:t xml:space="preserve"> at the top of the screen </w:t>
          </w:r>
          <w:r w:rsidR="70415BEF">
            <w:t>as well</w:t>
          </w:r>
          <w:r>
            <w:t xml:space="preserve"> as the page logo</w:t>
          </w:r>
          <w:r w:rsidR="7442C452">
            <w:t xml:space="preserve"> </w:t>
          </w:r>
          <w:r w:rsidR="648419B0">
            <w:t xml:space="preserve">(for visual </w:t>
          </w:r>
          <w:r w:rsidR="03310570">
            <w:t>enhancement</w:t>
          </w:r>
          <w:r w:rsidR="648419B0">
            <w:t xml:space="preserve"> purposes). It then has a large display feature of the </w:t>
          </w:r>
          <w:r w:rsidR="4F3871DD">
            <w:t>user's</w:t>
          </w:r>
          <w:r w:rsidR="648419B0">
            <w:t xml:space="preserve"> </w:t>
          </w:r>
          <w:r w:rsidR="70929AA4">
            <w:t>current</w:t>
          </w:r>
          <w:r w:rsidR="648419B0">
            <w:t xml:space="preserve"> daily screen time in hours and minutes. This </w:t>
          </w:r>
          <w:r w:rsidR="27FE8852">
            <w:t xml:space="preserve">provides a visual for the user of their phone use making it convenient to keep in check. To the right of this display is a pie chart visual. </w:t>
          </w:r>
          <w:proofErr w:type="gramStart"/>
          <w:r w:rsidR="01CB6DF2">
            <w:t>This visual highlights</w:t>
          </w:r>
          <w:proofErr w:type="gramEnd"/>
          <w:r w:rsidR="01CB6DF2">
            <w:t xml:space="preserve"> the different apps the user has been on in the day</w:t>
          </w:r>
          <w:r w:rsidR="7F7A8059">
            <w:t>,</w:t>
          </w:r>
          <w:r w:rsidR="01CB6DF2">
            <w:t xml:space="preserve"> and it is an excellent way to present </w:t>
          </w:r>
          <w:r w:rsidR="2C2E442A">
            <w:t>the different usage times showing them exactly what apps they need to cut back on. Underneath these informants is a no</w:t>
          </w:r>
          <w:r w:rsidR="0D23812D">
            <w:t>te display section. This section contains written information on different aspects of their phone usage. It contains information based o</w:t>
          </w:r>
          <w:r w:rsidR="07DCA960">
            <w:t>n app performances giving them helpful insights into their phone usage</w:t>
          </w:r>
          <w:r w:rsidR="0B98F97F">
            <w:t xml:space="preserve"> including positive feedback of their screen habits. Underneath t</w:t>
          </w:r>
          <w:r w:rsidR="25AC2833">
            <w:t xml:space="preserve">he informative notes is a bar chart. This bar chart is an overview of the </w:t>
          </w:r>
          <w:proofErr w:type="gramStart"/>
          <w:r w:rsidR="25AC2833">
            <w:t>users</w:t>
          </w:r>
          <w:proofErr w:type="gramEnd"/>
          <w:r w:rsidR="25AC2833">
            <w:t xml:space="preserve"> daily screen time based on different days of the</w:t>
          </w:r>
          <w:r w:rsidR="58BCACD3">
            <w:t xml:space="preserve"> week. This benefits the user by visualising their screen habits and </w:t>
          </w:r>
          <w:r w:rsidR="697BBD39">
            <w:t>gives an overview of their latest screen habits over multiple days.</w:t>
          </w:r>
        </w:p>
        <w:p w14:paraId="227ED501" w14:textId="6E1C2962" w:rsidR="697BBD39" w:rsidRDefault="697BBD39">
          <w:pPr>
            <w:rPr>
              <w:rFonts w:hint="eastAsia"/>
            </w:rPr>
          </w:pPr>
          <w:r>
            <w:t>The main goal of visualising the users screen usage is to illustrate their digital habits to them in a simple way. This can benefit them as if they se</w:t>
          </w:r>
          <w:r w:rsidR="507E8D15">
            <w:t>e healthy progress in their phone usage then this can create a snowball effect into wanting to constantly improv</w:t>
          </w:r>
          <w:r w:rsidR="7B2B2BE5">
            <w:t>e.</w:t>
          </w:r>
        </w:p>
        <w:p w14:paraId="704A47B8" w14:textId="509F31AF" w:rsidR="647E61DD" w:rsidRDefault="647E61DD">
          <w:r>
            <w:br w:type="page"/>
          </w:r>
        </w:p>
        <w:p w14:paraId="0BB73A43" w14:textId="71A88B6B" w:rsidR="5310B44F" w:rsidRDefault="5310B44F" w:rsidP="647E61DD">
          <w:pPr>
            <w:pStyle w:val="Heading1"/>
            <w:jc w:val="center"/>
          </w:pPr>
          <w:bookmarkStart w:id="22" w:name="_Toc457439247"/>
          <w:bookmarkStart w:id="23" w:name="_Toc985247789"/>
          <w:bookmarkStart w:id="24" w:name="_Toc210032417"/>
          <w:bookmarkStart w:id="25" w:name="_Toc210034526"/>
          <w:bookmarkStart w:id="26" w:name="_Toc210035140"/>
          <w:r>
            <w:t>Feedback</w:t>
          </w:r>
          <w:bookmarkEnd w:id="22"/>
          <w:bookmarkEnd w:id="23"/>
          <w:bookmarkEnd w:id="24"/>
          <w:r w:rsidR="00802D46">
            <w:t xml:space="preserve"> Strategy</w:t>
          </w:r>
          <w:bookmarkEnd w:id="25"/>
          <w:bookmarkEnd w:id="26"/>
        </w:p>
        <w:p w14:paraId="4ACFD842" w14:textId="1350F900" w:rsidR="647E61DD" w:rsidRDefault="647E61DD" w:rsidP="647E61DD">
          <w:pPr>
            <w:pStyle w:val="Heading1"/>
          </w:pPr>
        </w:p>
        <w:p w14:paraId="6C33955C" w14:textId="14AD7E77" w:rsidR="00A122DE" w:rsidRPr="00A122DE" w:rsidRDefault="00A122DE" w:rsidP="00A122DE">
          <w:pPr>
            <w:rPr>
              <w:b/>
              <w:bCs/>
              <w:u w:val="single"/>
            </w:rPr>
          </w:pPr>
          <w:r w:rsidRPr="00A122DE">
            <w:rPr>
              <w:b/>
              <w:bCs/>
              <w:u w:val="single"/>
            </w:rPr>
            <w:t>How will we gather feedback?</w:t>
          </w:r>
        </w:p>
        <w:p w14:paraId="52CF309B" w14:textId="5FE1E97C" w:rsidR="00802D46" w:rsidRDefault="00A122DE">
          <w:r>
            <w:t xml:space="preserve">We will gather feedback by conducting a wide range of research methods such as </w:t>
          </w:r>
          <w:r w:rsidR="00802D46">
            <w:t xml:space="preserve">Surveys, asking people questions and tracking user activity. </w:t>
          </w:r>
        </w:p>
        <w:p w14:paraId="7F91456B" w14:textId="795CC17E" w:rsidR="00605681" w:rsidRDefault="00802D46">
          <w:r>
            <w:t xml:space="preserve">We will use tools such as google forms where users can enter answers based on scores depending on the experience, </w:t>
          </w:r>
          <w:r w:rsidR="007B1118">
            <w:t>printed questionnaires where users who may not have access to internet can also give feedback</w:t>
          </w:r>
        </w:p>
        <w:p w14:paraId="37A7FF4A" w14:textId="77777777" w:rsidR="00605681" w:rsidRPr="00562AC2" w:rsidRDefault="00605681">
          <w:pPr>
            <w:rPr>
              <w:b/>
              <w:bCs/>
              <w:u w:val="single"/>
            </w:rPr>
          </w:pPr>
        </w:p>
        <w:p w14:paraId="3FD09D71" w14:textId="3A4BBCA7" w:rsidR="00562AC2" w:rsidRDefault="00562AC2">
          <w:pPr>
            <w:rPr>
              <w:b/>
              <w:bCs/>
              <w:u w:val="single"/>
            </w:rPr>
          </w:pPr>
          <w:r w:rsidRPr="00562AC2">
            <w:rPr>
              <w:b/>
              <w:bCs/>
              <w:u w:val="single"/>
            </w:rPr>
            <w:t>Who will our audience be?</w:t>
          </w:r>
        </w:p>
        <w:p w14:paraId="4FA1735E" w14:textId="77777777" w:rsidR="00801079" w:rsidRDefault="00564ADE">
          <w:r>
            <w:t xml:space="preserve">We will primarily ask users aged 16-25 for their feedback </w:t>
          </w:r>
          <w:r w:rsidR="00ED5CB3">
            <w:t xml:space="preserve">as that is the target audience for our app so we will want their </w:t>
          </w:r>
          <w:r w:rsidR="00200DD6">
            <w:t xml:space="preserve">feedback </w:t>
          </w:r>
          <w:r w:rsidR="005D49DE">
            <w:t xml:space="preserve">to help us improve. However, we will also ask for various other feedback such as other programmers/developers, elderly people, school age people and working age adults. </w:t>
          </w:r>
          <w:r w:rsidR="00360349">
            <w:t xml:space="preserve">Getting feedback from other programmers and developers will help us </w:t>
          </w:r>
          <w:r w:rsidR="009E5342">
            <w:t>make improvements to our code and efficiency of our code as we will show them our code and ask them how we can improve</w:t>
          </w:r>
          <w:r w:rsidR="00801079">
            <w:t>. Having older people test the app will help us see how they use it and see if it is any different to how younger people use the app. It will also allow us to add and test our accessibility features.</w:t>
          </w:r>
        </w:p>
        <w:p w14:paraId="7AD49A69" w14:textId="77777777" w:rsidR="00801079" w:rsidRDefault="00801079"/>
        <w:p w14:paraId="3528117D" w14:textId="77777777" w:rsidR="00E15980" w:rsidRDefault="00801079">
          <w:pPr>
            <w:rPr>
              <w:b/>
              <w:bCs/>
              <w:u w:val="single"/>
            </w:rPr>
          </w:pPr>
          <w:r w:rsidRPr="00801079">
            <w:rPr>
              <w:b/>
              <w:bCs/>
              <w:u w:val="single"/>
            </w:rPr>
            <w:t>Type of questions we could ask</w:t>
          </w:r>
        </w:p>
        <w:p w14:paraId="4F5670DB" w14:textId="77777777" w:rsidR="008F4061" w:rsidRDefault="008F4061">
          <w:pPr>
            <w:rPr>
              <w:b/>
              <w:bCs/>
              <w:u w:val="single"/>
            </w:rPr>
          </w:pPr>
          <w:r>
            <w:rPr>
              <w:b/>
              <w:bCs/>
              <w:u w:val="single"/>
            </w:rPr>
            <w:t>Open:</w:t>
          </w:r>
        </w:p>
        <w:p w14:paraId="7A3775EB" w14:textId="2D22986E" w:rsidR="00784DF5" w:rsidRPr="00784DF5" w:rsidRDefault="00784DF5" w:rsidP="008F4061">
          <w:pPr>
            <w:pStyle w:val="ListParagraph"/>
            <w:numPr>
              <w:ilvl w:val="0"/>
              <w:numId w:val="8"/>
            </w:numPr>
            <w:rPr>
              <w:b/>
              <w:bCs/>
              <w:u w:val="single"/>
            </w:rPr>
          </w:pPr>
          <w:r>
            <w:t>What other features could we add to the app to improve it?</w:t>
          </w:r>
        </w:p>
        <w:p w14:paraId="5C91BD38" w14:textId="73C1620C" w:rsidR="00DE614B" w:rsidRPr="00F049E6" w:rsidRDefault="00DE614B" w:rsidP="008F4061">
          <w:pPr>
            <w:pStyle w:val="ListParagraph"/>
            <w:numPr>
              <w:ilvl w:val="0"/>
              <w:numId w:val="8"/>
            </w:numPr>
          </w:pPr>
          <w:r w:rsidRPr="00F049E6">
            <w:t>What did you like about the app?</w:t>
          </w:r>
        </w:p>
        <w:p w14:paraId="3B551539" w14:textId="7186D9C1" w:rsidR="00DE614B" w:rsidRDefault="00DE614B" w:rsidP="00DE614B">
          <w:pPr>
            <w:rPr>
              <w:b/>
              <w:bCs/>
              <w:u w:val="single"/>
            </w:rPr>
          </w:pPr>
          <w:r>
            <w:rPr>
              <w:b/>
              <w:bCs/>
              <w:u w:val="single"/>
            </w:rPr>
            <w:t>Closed:</w:t>
          </w:r>
        </w:p>
        <w:p w14:paraId="204FA934" w14:textId="1BE75372" w:rsidR="00B0064A" w:rsidRPr="00F049E6" w:rsidRDefault="0074767A" w:rsidP="00DE614B">
          <w:pPr>
            <w:pStyle w:val="ListParagraph"/>
            <w:numPr>
              <w:ilvl w:val="0"/>
              <w:numId w:val="9"/>
            </w:numPr>
            <w:rPr>
              <w:b/>
              <w:u w:val="single"/>
            </w:rPr>
          </w:pPr>
          <w:r w:rsidRPr="00F049E6">
            <w:t xml:space="preserve">How </w:t>
          </w:r>
          <w:r w:rsidR="00B0064A" w:rsidRPr="00F049E6">
            <w:t>easy was it to navigate the app</w:t>
          </w:r>
          <w:r w:rsidR="00D8508B" w:rsidRPr="00F049E6">
            <w:t>?</w:t>
          </w:r>
        </w:p>
        <w:p w14:paraId="3F1EDB34" w14:textId="2F3E8E27" w:rsidR="00D8508B" w:rsidRPr="00F049E6" w:rsidRDefault="00D8508B" w:rsidP="00DE614B">
          <w:pPr>
            <w:pStyle w:val="ListParagraph"/>
            <w:numPr>
              <w:ilvl w:val="0"/>
              <w:numId w:val="9"/>
            </w:numPr>
          </w:pPr>
          <w:r w:rsidRPr="00F049E6">
            <w:t>Where our accessibility features useful?</w:t>
          </w:r>
        </w:p>
        <w:p w14:paraId="3B475E50" w14:textId="6E9F0301" w:rsidR="647E61DD" w:rsidRPr="00DE614B" w:rsidRDefault="00F049E6" w:rsidP="00DE614B">
          <w:pPr>
            <w:pStyle w:val="ListParagraph"/>
            <w:numPr>
              <w:ilvl w:val="0"/>
              <w:numId w:val="9"/>
            </w:numPr>
            <w:rPr>
              <w:b/>
              <w:bCs/>
              <w:u w:val="single"/>
            </w:rPr>
          </w:pPr>
          <w:r w:rsidRPr="00F049E6">
            <w:t>Would you be likely to use this app?</w:t>
          </w:r>
          <w:r w:rsidR="647E61DD" w:rsidRPr="00DE614B">
            <w:rPr>
              <w:b/>
              <w:bCs/>
              <w:u w:val="single"/>
            </w:rPr>
            <w:br w:type="page"/>
          </w:r>
        </w:p>
        <w:p w14:paraId="442FCE8F" w14:textId="523DC155" w:rsidR="3EA70185" w:rsidRDefault="3EA70185" w:rsidP="647E61DD">
          <w:pPr>
            <w:pStyle w:val="Heading1"/>
            <w:jc w:val="center"/>
          </w:pPr>
        </w:p>
        <w:p w14:paraId="686DCCBD" w14:textId="25984141" w:rsidR="3EA70185" w:rsidRDefault="3EA70185" w:rsidP="647E61DD">
          <w:pPr>
            <w:pStyle w:val="Heading1"/>
            <w:jc w:val="center"/>
            <w:rPr>
              <w:sz w:val="36"/>
              <w:szCs w:val="36"/>
            </w:rPr>
          </w:pPr>
          <w:bookmarkStart w:id="27" w:name="_Toc1497812379"/>
          <w:bookmarkStart w:id="28" w:name="_Toc2036765471"/>
          <w:bookmarkStart w:id="29" w:name="_Toc1703697097"/>
          <w:bookmarkStart w:id="30" w:name="_Toc210032418"/>
          <w:bookmarkStart w:id="31" w:name="_Toc210034527"/>
          <w:bookmarkStart w:id="32" w:name="_Toc210035141"/>
          <w:r>
            <w:t>Conclusion</w:t>
          </w:r>
          <w:bookmarkEnd w:id="27"/>
          <w:bookmarkEnd w:id="28"/>
          <w:bookmarkEnd w:id="29"/>
          <w:bookmarkEnd w:id="30"/>
          <w:bookmarkEnd w:id="31"/>
          <w:bookmarkEnd w:id="32"/>
          <w:r>
            <w:t xml:space="preserve"> </w:t>
          </w:r>
        </w:p>
        <w:p w14:paraId="262BEAA1" w14:textId="5E4C9A41" w:rsidR="647E61DD" w:rsidRDefault="647E61DD" w:rsidP="647E61DD">
          <w:pPr>
            <w:rPr>
              <w:sz w:val="36"/>
              <w:szCs w:val="36"/>
            </w:rPr>
          </w:pPr>
        </w:p>
        <w:p w14:paraId="17532A5F" w14:textId="77777777" w:rsidR="004E36C6" w:rsidRDefault="00D10297" w:rsidP="647E61DD"/>
      </w:sdtContent>
    </w:sdt>
    <w:p w14:paraId="32AA0773" w14:textId="77777777" w:rsidR="004E36C6" w:rsidRPr="007155C9" w:rsidRDefault="00B01661" w:rsidP="647E61DD">
      <w:pPr>
        <w:rPr>
          <w:b/>
          <w:bCs/>
          <w:sz w:val="36"/>
          <w:szCs w:val="36"/>
          <w:u w:val="single"/>
        </w:rPr>
      </w:pPr>
      <w:r w:rsidRPr="007155C9">
        <w:rPr>
          <w:b/>
          <w:bCs/>
          <w:sz w:val="36"/>
          <w:szCs w:val="36"/>
          <w:u w:val="single"/>
        </w:rPr>
        <w:t>Why the app is needed</w:t>
      </w:r>
    </w:p>
    <w:p w14:paraId="12B262E4" w14:textId="456EEAA1" w:rsidR="647E61DD" w:rsidRPr="004E36C6" w:rsidRDefault="004E36C6" w:rsidP="647E61DD">
      <w:r>
        <w:rPr>
          <w:sz w:val="36"/>
          <w:szCs w:val="36"/>
        </w:rPr>
        <w:t>The app is need due to the large increase in mental health issues among young adults aged 16-25</w:t>
      </w:r>
      <w:r w:rsidR="00B01661">
        <w:rPr>
          <w:sz w:val="36"/>
          <w:szCs w:val="36"/>
        </w:rPr>
        <w:t xml:space="preserve"> </w:t>
      </w:r>
      <w:r w:rsidR="00C05E6F">
        <w:rPr>
          <w:sz w:val="36"/>
          <w:szCs w:val="36"/>
        </w:rPr>
        <w:t xml:space="preserve">with over 50% increase in mental health issues </w:t>
      </w:r>
    </w:p>
    <w:p w14:paraId="593960FF" w14:textId="2F0B7FE4" w:rsidR="00B01661" w:rsidRPr="007155C9" w:rsidRDefault="6337E159" w:rsidP="647E61DD">
      <w:pPr>
        <w:rPr>
          <w:b/>
          <w:bCs/>
          <w:sz w:val="36"/>
          <w:szCs w:val="36"/>
          <w:u w:val="single"/>
        </w:rPr>
      </w:pPr>
      <w:r w:rsidRPr="007155C9">
        <w:rPr>
          <w:b/>
          <w:bCs/>
          <w:sz w:val="36"/>
          <w:szCs w:val="36"/>
          <w:u w:val="single"/>
        </w:rPr>
        <w:t>Basic requirements</w:t>
      </w:r>
    </w:p>
    <w:p w14:paraId="42687EBE" w14:textId="3AEABDBA" w:rsidR="00C05E6F" w:rsidRPr="007155C9" w:rsidRDefault="00C05E6F" w:rsidP="647E61DD">
      <w:pPr>
        <w:rPr>
          <w:sz w:val="36"/>
          <w:szCs w:val="36"/>
        </w:rPr>
      </w:pPr>
      <w:r>
        <w:rPr>
          <w:sz w:val="36"/>
          <w:szCs w:val="36"/>
        </w:rPr>
        <w:t xml:space="preserve">The app should run smoothly, </w:t>
      </w:r>
      <w:r w:rsidR="00B409AE">
        <w:rPr>
          <w:sz w:val="36"/>
          <w:szCs w:val="36"/>
        </w:rPr>
        <w:t xml:space="preserve">be accessible, </w:t>
      </w:r>
      <w:r w:rsidR="007155C9">
        <w:rPr>
          <w:sz w:val="36"/>
          <w:szCs w:val="36"/>
        </w:rPr>
        <w:t>have</w:t>
      </w:r>
      <w:r w:rsidR="003A655D">
        <w:rPr>
          <w:sz w:val="36"/>
          <w:szCs w:val="36"/>
        </w:rPr>
        <w:t xml:space="preserve"> </w:t>
      </w:r>
      <w:r w:rsidR="003A655D" w:rsidRPr="007155C9">
        <w:rPr>
          <w:sz w:val="36"/>
          <w:szCs w:val="36"/>
        </w:rPr>
        <w:t xml:space="preserve">progression features, </w:t>
      </w:r>
      <w:r w:rsidR="009D2392" w:rsidRPr="007155C9">
        <w:rPr>
          <w:sz w:val="36"/>
          <w:szCs w:val="36"/>
        </w:rPr>
        <w:t xml:space="preserve">and have good security features </w:t>
      </w:r>
    </w:p>
    <w:p w14:paraId="77747C53" w14:textId="433F1E6E" w:rsidR="6337E159" w:rsidRPr="007155C9" w:rsidRDefault="6337E159" w:rsidP="713D13D5">
      <w:pPr>
        <w:rPr>
          <w:b/>
          <w:bCs/>
          <w:sz w:val="36"/>
          <w:szCs w:val="36"/>
          <w:u w:val="single"/>
        </w:rPr>
      </w:pPr>
      <w:r w:rsidRPr="007155C9">
        <w:rPr>
          <w:b/>
          <w:bCs/>
          <w:sz w:val="36"/>
          <w:szCs w:val="36"/>
          <w:u w:val="single"/>
        </w:rPr>
        <w:t>Why they help</w:t>
      </w:r>
    </w:p>
    <w:p w14:paraId="08755F1F" w14:textId="7BC463EF" w:rsidR="009D2392" w:rsidRDefault="009D2392" w:rsidP="713D13D5">
      <w:pPr>
        <w:rPr>
          <w:sz w:val="36"/>
          <w:szCs w:val="36"/>
        </w:rPr>
      </w:pPr>
      <w:r>
        <w:rPr>
          <w:sz w:val="36"/>
          <w:szCs w:val="36"/>
        </w:rPr>
        <w:t xml:space="preserve">This helps as it makes the app more engaging </w:t>
      </w:r>
      <w:r w:rsidR="002B32BC">
        <w:rPr>
          <w:sz w:val="36"/>
          <w:szCs w:val="36"/>
        </w:rPr>
        <w:t xml:space="preserve">and attractive for the user </w:t>
      </w:r>
    </w:p>
    <w:p w14:paraId="02FC49C6" w14:textId="5D3D500E" w:rsidR="00B01661" w:rsidRDefault="00A56F38" w:rsidP="647E61DD">
      <w:pPr>
        <w:rPr>
          <w:b/>
          <w:bCs/>
          <w:sz w:val="36"/>
          <w:szCs w:val="36"/>
          <w:u w:val="single"/>
        </w:rPr>
      </w:pPr>
      <w:r w:rsidRPr="007155C9">
        <w:rPr>
          <w:b/>
          <w:bCs/>
          <w:sz w:val="36"/>
          <w:szCs w:val="36"/>
          <w:u w:val="single"/>
        </w:rPr>
        <w:t xml:space="preserve">Challenges we faced </w:t>
      </w:r>
    </w:p>
    <w:p w14:paraId="2875FB2C" w14:textId="1703D2C8" w:rsidR="00BD204F" w:rsidRPr="00292E27" w:rsidRDefault="00292E27" w:rsidP="647E61DD">
      <w:pPr>
        <w:rPr>
          <w:sz w:val="36"/>
          <w:szCs w:val="36"/>
        </w:rPr>
      </w:pPr>
      <w:r w:rsidRPr="00292E27">
        <w:rPr>
          <w:sz w:val="36"/>
          <w:szCs w:val="36"/>
        </w:rPr>
        <w:t xml:space="preserve">We faced many challenges such as accessibility features and much more such as security issues and getting a good design. </w:t>
      </w:r>
    </w:p>
    <w:p w14:paraId="2AE00F67" w14:textId="78D2A5CA" w:rsidR="00A56F38" w:rsidRDefault="00A56F38" w:rsidP="647E61DD">
      <w:pPr>
        <w:rPr>
          <w:sz w:val="36"/>
          <w:szCs w:val="36"/>
        </w:rPr>
      </w:pPr>
    </w:p>
    <w:sectPr w:rsidR="00A56F38" w:rsidSect="003348A6">
      <w:headerReference w:type="even" r:id="rId18"/>
      <w:headerReference w:type="default" r:id="rId19"/>
      <w:footerReference w:type="even" r:id="rId20"/>
      <w:footerReference w:type="default" r:id="rId21"/>
      <w:pgSz w:w="11906" w:h="16838"/>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2658" w14:textId="77777777" w:rsidR="009C03D0" w:rsidRDefault="009C03D0">
      <w:pPr>
        <w:spacing w:after="0" w:line="240" w:lineRule="auto"/>
      </w:pPr>
      <w:r>
        <w:separator/>
      </w:r>
    </w:p>
  </w:endnote>
  <w:endnote w:type="continuationSeparator" w:id="0">
    <w:p w14:paraId="30FC331C" w14:textId="77777777" w:rsidR="009C03D0" w:rsidRDefault="009C03D0">
      <w:pPr>
        <w:spacing w:after="0" w:line="240" w:lineRule="auto"/>
      </w:pPr>
      <w:r>
        <w:continuationSeparator/>
      </w:r>
    </w:p>
  </w:endnote>
  <w:endnote w:type="continuationNotice" w:id="1">
    <w:p w14:paraId="2A618668" w14:textId="77777777" w:rsidR="009C03D0" w:rsidRDefault="009C03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7E61DD" w14:paraId="136D0A73" w14:textId="77777777" w:rsidTr="647E61DD">
      <w:trPr>
        <w:trHeight w:val="300"/>
      </w:trPr>
      <w:tc>
        <w:tcPr>
          <w:tcW w:w="3005" w:type="dxa"/>
        </w:tcPr>
        <w:p w14:paraId="4EC2016B" w14:textId="00CFEBBB" w:rsidR="647E61DD" w:rsidRDefault="647E61DD" w:rsidP="647E61DD">
          <w:pPr>
            <w:pStyle w:val="Header"/>
            <w:ind w:left="-115"/>
          </w:pPr>
        </w:p>
      </w:tc>
      <w:tc>
        <w:tcPr>
          <w:tcW w:w="3005" w:type="dxa"/>
        </w:tcPr>
        <w:p w14:paraId="0C2EEA3C" w14:textId="450248B1" w:rsidR="647E61DD" w:rsidRDefault="647E61DD" w:rsidP="647E61DD">
          <w:pPr>
            <w:pStyle w:val="Header"/>
            <w:jc w:val="center"/>
          </w:pPr>
        </w:p>
      </w:tc>
      <w:tc>
        <w:tcPr>
          <w:tcW w:w="3005" w:type="dxa"/>
        </w:tcPr>
        <w:p w14:paraId="2072C01A" w14:textId="2BBBA5C5" w:rsidR="647E61DD" w:rsidRDefault="647E61DD" w:rsidP="647E61DD">
          <w:pPr>
            <w:pStyle w:val="Header"/>
            <w:ind w:right="-115"/>
            <w:jc w:val="right"/>
          </w:pPr>
        </w:p>
      </w:tc>
    </w:tr>
  </w:tbl>
  <w:p w14:paraId="0C74D4C7" w14:textId="2B8760C7" w:rsidR="647E61DD" w:rsidRDefault="647E61DD" w:rsidP="647E6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7E61DD" w14:paraId="1FFD5E79" w14:textId="77777777" w:rsidTr="647E61DD">
      <w:trPr>
        <w:trHeight w:val="300"/>
      </w:trPr>
      <w:tc>
        <w:tcPr>
          <w:tcW w:w="3005" w:type="dxa"/>
        </w:tcPr>
        <w:p w14:paraId="196AC601" w14:textId="355FFB68" w:rsidR="647E61DD" w:rsidRDefault="647E61DD" w:rsidP="647E61DD">
          <w:pPr>
            <w:pStyle w:val="Header"/>
            <w:ind w:left="-115"/>
          </w:pPr>
        </w:p>
      </w:tc>
      <w:tc>
        <w:tcPr>
          <w:tcW w:w="3005" w:type="dxa"/>
        </w:tcPr>
        <w:p w14:paraId="76EA01A7" w14:textId="7F078933" w:rsidR="647E61DD" w:rsidRDefault="647E61DD" w:rsidP="647E61DD">
          <w:pPr>
            <w:pStyle w:val="Header"/>
            <w:jc w:val="center"/>
          </w:pPr>
        </w:p>
      </w:tc>
      <w:tc>
        <w:tcPr>
          <w:tcW w:w="3005" w:type="dxa"/>
        </w:tcPr>
        <w:p w14:paraId="2966821F" w14:textId="550322B8" w:rsidR="647E61DD" w:rsidRDefault="647E61DD" w:rsidP="647E61DD">
          <w:pPr>
            <w:pStyle w:val="Header"/>
            <w:ind w:right="-115"/>
            <w:jc w:val="right"/>
          </w:pPr>
          <w:r>
            <w:fldChar w:fldCharType="begin"/>
          </w:r>
          <w:r>
            <w:instrText>PAGE</w:instrText>
          </w:r>
          <w:r>
            <w:fldChar w:fldCharType="separate"/>
          </w:r>
          <w:r w:rsidR="00A41A29">
            <w:rPr>
              <w:noProof/>
            </w:rPr>
            <w:t>1</w:t>
          </w:r>
          <w:r>
            <w:fldChar w:fldCharType="end"/>
          </w:r>
        </w:p>
      </w:tc>
    </w:tr>
  </w:tbl>
  <w:p w14:paraId="0ADEAE28" w14:textId="57B8B779" w:rsidR="647E61DD" w:rsidRDefault="647E61DD" w:rsidP="647E6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4AEC" w14:textId="77777777" w:rsidR="009C03D0" w:rsidRDefault="009C03D0">
      <w:pPr>
        <w:spacing w:after="0" w:line="240" w:lineRule="auto"/>
      </w:pPr>
      <w:r>
        <w:separator/>
      </w:r>
    </w:p>
  </w:footnote>
  <w:footnote w:type="continuationSeparator" w:id="0">
    <w:p w14:paraId="7AB455D0" w14:textId="77777777" w:rsidR="009C03D0" w:rsidRDefault="009C03D0">
      <w:pPr>
        <w:spacing w:after="0" w:line="240" w:lineRule="auto"/>
      </w:pPr>
      <w:r>
        <w:continuationSeparator/>
      </w:r>
    </w:p>
  </w:footnote>
  <w:footnote w:type="continuationNotice" w:id="1">
    <w:p w14:paraId="6F6DDBAC" w14:textId="77777777" w:rsidR="009C03D0" w:rsidRDefault="009C03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7E61DD" w14:paraId="19178A50" w14:textId="77777777" w:rsidTr="647E61DD">
      <w:trPr>
        <w:trHeight w:val="300"/>
      </w:trPr>
      <w:tc>
        <w:tcPr>
          <w:tcW w:w="3005" w:type="dxa"/>
        </w:tcPr>
        <w:p w14:paraId="0F4E993D" w14:textId="65EE7392" w:rsidR="647E61DD" w:rsidRDefault="647E61DD" w:rsidP="647E61DD">
          <w:pPr>
            <w:pStyle w:val="Header"/>
            <w:ind w:left="-115"/>
          </w:pPr>
        </w:p>
      </w:tc>
      <w:tc>
        <w:tcPr>
          <w:tcW w:w="3005" w:type="dxa"/>
        </w:tcPr>
        <w:p w14:paraId="675A3250" w14:textId="6D343B41" w:rsidR="647E61DD" w:rsidRDefault="647E61DD" w:rsidP="647E61DD">
          <w:pPr>
            <w:pStyle w:val="Header"/>
            <w:jc w:val="center"/>
          </w:pPr>
        </w:p>
      </w:tc>
      <w:tc>
        <w:tcPr>
          <w:tcW w:w="3005" w:type="dxa"/>
        </w:tcPr>
        <w:p w14:paraId="7DA06E85" w14:textId="75DFA2B4" w:rsidR="647E61DD" w:rsidRDefault="647E61DD" w:rsidP="647E61DD">
          <w:pPr>
            <w:pStyle w:val="Header"/>
            <w:ind w:right="-115"/>
            <w:jc w:val="right"/>
          </w:pPr>
        </w:p>
      </w:tc>
    </w:tr>
  </w:tbl>
  <w:p w14:paraId="2A6CCD90" w14:textId="422430E1" w:rsidR="647E61DD" w:rsidRDefault="647E61DD" w:rsidP="647E6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7E61DD" w14:paraId="318DCF48" w14:textId="77777777" w:rsidTr="647E61DD">
      <w:trPr>
        <w:trHeight w:val="300"/>
      </w:trPr>
      <w:tc>
        <w:tcPr>
          <w:tcW w:w="3005" w:type="dxa"/>
        </w:tcPr>
        <w:p w14:paraId="4F934496" w14:textId="3960378F" w:rsidR="647E61DD" w:rsidRDefault="647E61DD" w:rsidP="647E61DD">
          <w:pPr>
            <w:pStyle w:val="Header"/>
            <w:ind w:left="-115"/>
          </w:pPr>
        </w:p>
      </w:tc>
      <w:tc>
        <w:tcPr>
          <w:tcW w:w="3005" w:type="dxa"/>
        </w:tcPr>
        <w:p w14:paraId="1A0A9F80" w14:textId="3370156C" w:rsidR="647E61DD" w:rsidRDefault="647E61DD" w:rsidP="647E61DD">
          <w:pPr>
            <w:pStyle w:val="Header"/>
            <w:jc w:val="center"/>
          </w:pPr>
        </w:p>
      </w:tc>
      <w:tc>
        <w:tcPr>
          <w:tcW w:w="3005" w:type="dxa"/>
        </w:tcPr>
        <w:p w14:paraId="284EEE52" w14:textId="78F39FC6" w:rsidR="647E61DD" w:rsidRDefault="647E61DD" w:rsidP="647E61DD">
          <w:pPr>
            <w:pStyle w:val="Header"/>
            <w:ind w:right="-115"/>
            <w:jc w:val="right"/>
          </w:pPr>
        </w:p>
      </w:tc>
    </w:tr>
  </w:tbl>
  <w:p w14:paraId="57988001" w14:textId="251D4EBB" w:rsidR="647E61DD" w:rsidRDefault="647E61DD" w:rsidP="647E61DD">
    <w:pPr>
      <w:pStyle w:val="Header"/>
    </w:pPr>
  </w:p>
</w:hdr>
</file>

<file path=word/intelligence2.xml><?xml version="1.0" encoding="utf-8"?>
<int2:intelligence xmlns:int2="http://schemas.microsoft.com/office/intelligence/2020/intelligence" xmlns:oel="http://schemas.microsoft.com/office/2019/extlst">
  <int2:observations>
    <int2:textHash int2:hashCode="x8XTFddp7nTThj" int2:id="SFy33VH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A31"/>
    <w:multiLevelType w:val="hybridMultilevel"/>
    <w:tmpl w:val="43FC90E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0F5305DC"/>
    <w:multiLevelType w:val="hybridMultilevel"/>
    <w:tmpl w:val="ED86EF2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2FCF42B2"/>
    <w:multiLevelType w:val="hybridMultilevel"/>
    <w:tmpl w:val="D98A200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C845E2"/>
    <w:multiLevelType w:val="hybridMultilevel"/>
    <w:tmpl w:val="706C6C6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6DD31931"/>
    <w:multiLevelType w:val="hybridMultilevel"/>
    <w:tmpl w:val="4026497E"/>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6F371695"/>
    <w:multiLevelType w:val="hybridMultilevel"/>
    <w:tmpl w:val="4F90C126"/>
    <w:lvl w:ilvl="0" w:tplc="6570D14E">
      <w:start w:val="1"/>
      <w:numFmt w:val="bullet"/>
      <w:lvlText w:val=""/>
      <w:lvlJc w:val="left"/>
      <w:pPr>
        <w:ind w:left="720" w:hanging="360"/>
      </w:pPr>
      <w:rPr>
        <w:rFonts w:ascii="Symbol" w:hAnsi="Symbol" w:hint="default"/>
      </w:rPr>
    </w:lvl>
    <w:lvl w:ilvl="1" w:tplc="1D244F22">
      <w:start w:val="1"/>
      <w:numFmt w:val="bullet"/>
      <w:lvlText w:val="o"/>
      <w:lvlJc w:val="left"/>
      <w:pPr>
        <w:ind w:left="1440" w:hanging="360"/>
      </w:pPr>
      <w:rPr>
        <w:rFonts w:ascii="Courier New" w:hAnsi="Courier New" w:hint="default"/>
      </w:rPr>
    </w:lvl>
    <w:lvl w:ilvl="2" w:tplc="432E972C">
      <w:start w:val="1"/>
      <w:numFmt w:val="bullet"/>
      <w:lvlText w:val=""/>
      <w:lvlJc w:val="left"/>
      <w:pPr>
        <w:ind w:left="2160" w:hanging="360"/>
      </w:pPr>
      <w:rPr>
        <w:rFonts w:ascii="Wingdings" w:hAnsi="Wingdings" w:hint="default"/>
      </w:rPr>
    </w:lvl>
    <w:lvl w:ilvl="3" w:tplc="F3C80384">
      <w:start w:val="1"/>
      <w:numFmt w:val="bullet"/>
      <w:lvlText w:val=""/>
      <w:lvlJc w:val="left"/>
      <w:pPr>
        <w:ind w:left="2880" w:hanging="360"/>
      </w:pPr>
      <w:rPr>
        <w:rFonts w:ascii="Symbol" w:hAnsi="Symbol" w:hint="default"/>
      </w:rPr>
    </w:lvl>
    <w:lvl w:ilvl="4" w:tplc="5C9A1198">
      <w:start w:val="1"/>
      <w:numFmt w:val="bullet"/>
      <w:lvlText w:val="o"/>
      <w:lvlJc w:val="left"/>
      <w:pPr>
        <w:ind w:left="3600" w:hanging="360"/>
      </w:pPr>
      <w:rPr>
        <w:rFonts w:ascii="Courier New" w:hAnsi="Courier New" w:hint="default"/>
      </w:rPr>
    </w:lvl>
    <w:lvl w:ilvl="5" w:tplc="481CD8B8">
      <w:start w:val="1"/>
      <w:numFmt w:val="bullet"/>
      <w:lvlText w:val=""/>
      <w:lvlJc w:val="left"/>
      <w:pPr>
        <w:ind w:left="4320" w:hanging="360"/>
      </w:pPr>
      <w:rPr>
        <w:rFonts w:ascii="Wingdings" w:hAnsi="Wingdings" w:hint="default"/>
      </w:rPr>
    </w:lvl>
    <w:lvl w:ilvl="6" w:tplc="BE98807E">
      <w:start w:val="1"/>
      <w:numFmt w:val="bullet"/>
      <w:lvlText w:val=""/>
      <w:lvlJc w:val="left"/>
      <w:pPr>
        <w:ind w:left="5040" w:hanging="360"/>
      </w:pPr>
      <w:rPr>
        <w:rFonts w:ascii="Symbol" w:hAnsi="Symbol" w:hint="default"/>
      </w:rPr>
    </w:lvl>
    <w:lvl w:ilvl="7" w:tplc="F6FEF6EC">
      <w:start w:val="1"/>
      <w:numFmt w:val="bullet"/>
      <w:lvlText w:val="o"/>
      <w:lvlJc w:val="left"/>
      <w:pPr>
        <w:ind w:left="5760" w:hanging="360"/>
      </w:pPr>
      <w:rPr>
        <w:rFonts w:ascii="Courier New" w:hAnsi="Courier New" w:hint="default"/>
      </w:rPr>
    </w:lvl>
    <w:lvl w:ilvl="8" w:tplc="82AA2286">
      <w:start w:val="1"/>
      <w:numFmt w:val="bullet"/>
      <w:lvlText w:val=""/>
      <w:lvlJc w:val="left"/>
      <w:pPr>
        <w:ind w:left="6480" w:hanging="360"/>
      </w:pPr>
      <w:rPr>
        <w:rFonts w:ascii="Wingdings" w:hAnsi="Wingdings" w:hint="default"/>
      </w:rPr>
    </w:lvl>
  </w:abstractNum>
  <w:abstractNum w:abstractNumId="6" w15:restartNumberingAfterBreak="0">
    <w:nsid w:val="707328B8"/>
    <w:multiLevelType w:val="hybridMultilevel"/>
    <w:tmpl w:val="B71AF15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7C326314"/>
    <w:multiLevelType w:val="hybridMultilevel"/>
    <w:tmpl w:val="8B9C6F0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7CB21721"/>
    <w:multiLevelType w:val="hybridMultilevel"/>
    <w:tmpl w:val="ED6AAC6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16cid:durableId="1692416077">
    <w:abstractNumId w:val="5"/>
  </w:num>
  <w:num w:numId="2" w16cid:durableId="1999114555">
    <w:abstractNumId w:val="3"/>
  </w:num>
  <w:num w:numId="3" w16cid:durableId="1679891958">
    <w:abstractNumId w:val="2"/>
  </w:num>
  <w:num w:numId="4" w16cid:durableId="88039727">
    <w:abstractNumId w:val="0"/>
  </w:num>
  <w:num w:numId="5" w16cid:durableId="1758361947">
    <w:abstractNumId w:val="4"/>
  </w:num>
  <w:num w:numId="6" w16cid:durableId="171261668">
    <w:abstractNumId w:val="7"/>
  </w:num>
  <w:num w:numId="7" w16cid:durableId="2025860632">
    <w:abstractNumId w:val="8"/>
  </w:num>
  <w:num w:numId="8" w16cid:durableId="397703776">
    <w:abstractNumId w:val="1"/>
  </w:num>
  <w:num w:numId="9" w16cid:durableId="1016425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C8EE61"/>
    <w:rsid w:val="0000741B"/>
    <w:rsid w:val="00020558"/>
    <w:rsid w:val="00020BD7"/>
    <w:rsid w:val="0003207C"/>
    <w:rsid w:val="00036580"/>
    <w:rsid w:val="00046356"/>
    <w:rsid w:val="00046FFD"/>
    <w:rsid w:val="00050847"/>
    <w:rsid w:val="00050A1C"/>
    <w:rsid w:val="00066C6B"/>
    <w:rsid w:val="00070CA5"/>
    <w:rsid w:val="00077462"/>
    <w:rsid w:val="000806D1"/>
    <w:rsid w:val="00091FA4"/>
    <w:rsid w:val="000B127D"/>
    <w:rsid w:val="000B1B6B"/>
    <w:rsid w:val="000B2952"/>
    <w:rsid w:val="000B68F0"/>
    <w:rsid w:val="000C433F"/>
    <w:rsid w:val="000E5558"/>
    <w:rsid w:val="000F6AB3"/>
    <w:rsid w:val="00103FE1"/>
    <w:rsid w:val="00105DD0"/>
    <w:rsid w:val="00121829"/>
    <w:rsid w:val="00123AEA"/>
    <w:rsid w:val="00126DFC"/>
    <w:rsid w:val="00127D16"/>
    <w:rsid w:val="00136754"/>
    <w:rsid w:val="00140A3D"/>
    <w:rsid w:val="001411F8"/>
    <w:rsid w:val="00142D79"/>
    <w:rsid w:val="001441CF"/>
    <w:rsid w:val="001477AE"/>
    <w:rsid w:val="0015029B"/>
    <w:rsid w:val="001620EC"/>
    <w:rsid w:val="001629F9"/>
    <w:rsid w:val="00166300"/>
    <w:rsid w:val="0017751B"/>
    <w:rsid w:val="00182CF2"/>
    <w:rsid w:val="001855D0"/>
    <w:rsid w:val="00194F7B"/>
    <w:rsid w:val="00197140"/>
    <w:rsid w:val="001A3583"/>
    <w:rsid w:val="001B3ED7"/>
    <w:rsid w:val="001B6454"/>
    <w:rsid w:val="001C206F"/>
    <w:rsid w:val="001C6E41"/>
    <w:rsid w:val="001D77E6"/>
    <w:rsid w:val="001E220C"/>
    <w:rsid w:val="001E2C55"/>
    <w:rsid w:val="001E43D6"/>
    <w:rsid w:val="001E5711"/>
    <w:rsid w:val="001E5B86"/>
    <w:rsid w:val="001E5DCE"/>
    <w:rsid w:val="00200DD6"/>
    <w:rsid w:val="00202F9A"/>
    <w:rsid w:val="00207DC9"/>
    <w:rsid w:val="002120F0"/>
    <w:rsid w:val="00224523"/>
    <w:rsid w:val="0022522E"/>
    <w:rsid w:val="00227BA4"/>
    <w:rsid w:val="00230D56"/>
    <w:rsid w:val="00243A82"/>
    <w:rsid w:val="00255E9E"/>
    <w:rsid w:val="00256633"/>
    <w:rsid w:val="00257A37"/>
    <w:rsid w:val="002776CB"/>
    <w:rsid w:val="00290FB5"/>
    <w:rsid w:val="00292E27"/>
    <w:rsid w:val="00296046"/>
    <w:rsid w:val="00297A10"/>
    <w:rsid w:val="002A40B0"/>
    <w:rsid w:val="002B2F2F"/>
    <w:rsid w:val="002B32BC"/>
    <w:rsid w:val="002D0192"/>
    <w:rsid w:val="002D25F2"/>
    <w:rsid w:val="002D2952"/>
    <w:rsid w:val="002D5B78"/>
    <w:rsid w:val="002F1862"/>
    <w:rsid w:val="002F44D6"/>
    <w:rsid w:val="003060A7"/>
    <w:rsid w:val="0032099E"/>
    <w:rsid w:val="00322932"/>
    <w:rsid w:val="00322DE5"/>
    <w:rsid w:val="0032761F"/>
    <w:rsid w:val="003348A6"/>
    <w:rsid w:val="003405F8"/>
    <w:rsid w:val="0035019A"/>
    <w:rsid w:val="0035124E"/>
    <w:rsid w:val="00360349"/>
    <w:rsid w:val="003756BF"/>
    <w:rsid w:val="00376A68"/>
    <w:rsid w:val="00384582"/>
    <w:rsid w:val="00387676"/>
    <w:rsid w:val="00394640"/>
    <w:rsid w:val="003A655D"/>
    <w:rsid w:val="003B7764"/>
    <w:rsid w:val="003D1657"/>
    <w:rsid w:val="003D3836"/>
    <w:rsid w:val="003E72D6"/>
    <w:rsid w:val="003F2E2C"/>
    <w:rsid w:val="003F6C0C"/>
    <w:rsid w:val="00400419"/>
    <w:rsid w:val="00400DC9"/>
    <w:rsid w:val="0040479C"/>
    <w:rsid w:val="004064F6"/>
    <w:rsid w:val="00406710"/>
    <w:rsid w:val="00423DC9"/>
    <w:rsid w:val="00423E97"/>
    <w:rsid w:val="0042735C"/>
    <w:rsid w:val="004400F9"/>
    <w:rsid w:val="00440180"/>
    <w:rsid w:val="004435AD"/>
    <w:rsid w:val="00444247"/>
    <w:rsid w:val="00461F7C"/>
    <w:rsid w:val="00462A8F"/>
    <w:rsid w:val="00474286"/>
    <w:rsid w:val="00475382"/>
    <w:rsid w:val="004A530D"/>
    <w:rsid w:val="004B2748"/>
    <w:rsid w:val="004B561E"/>
    <w:rsid w:val="004C1FAC"/>
    <w:rsid w:val="004C6E3A"/>
    <w:rsid w:val="004D366E"/>
    <w:rsid w:val="004E36C6"/>
    <w:rsid w:val="004E49A5"/>
    <w:rsid w:val="004E5250"/>
    <w:rsid w:val="004F2AFD"/>
    <w:rsid w:val="00507320"/>
    <w:rsid w:val="00510CA0"/>
    <w:rsid w:val="00511C23"/>
    <w:rsid w:val="00513273"/>
    <w:rsid w:val="005169FE"/>
    <w:rsid w:val="00516B2A"/>
    <w:rsid w:val="005208FE"/>
    <w:rsid w:val="0053298E"/>
    <w:rsid w:val="00546D35"/>
    <w:rsid w:val="005548A9"/>
    <w:rsid w:val="00557932"/>
    <w:rsid w:val="00560AC4"/>
    <w:rsid w:val="005620E9"/>
    <w:rsid w:val="00562AC2"/>
    <w:rsid w:val="00564ADE"/>
    <w:rsid w:val="005750CE"/>
    <w:rsid w:val="00583D3A"/>
    <w:rsid w:val="00595E53"/>
    <w:rsid w:val="005B36EF"/>
    <w:rsid w:val="005B6960"/>
    <w:rsid w:val="005C4A80"/>
    <w:rsid w:val="005D49DE"/>
    <w:rsid w:val="005D784F"/>
    <w:rsid w:val="005E6C8C"/>
    <w:rsid w:val="005F1FCF"/>
    <w:rsid w:val="005F47CD"/>
    <w:rsid w:val="005F7E91"/>
    <w:rsid w:val="00600D0C"/>
    <w:rsid w:val="0060219F"/>
    <w:rsid w:val="00605681"/>
    <w:rsid w:val="00607192"/>
    <w:rsid w:val="00614CF2"/>
    <w:rsid w:val="00620208"/>
    <w:rsid w:val="00622D88"/>
    <w:rsid w:val="0062449E"/>
    <w:rsid w:val="006249A9"/>
    <w:rsid w:val="00626637"/>
    <w:rsid w:val="00631637"/>
    <w:rsid w:val="0064444E"/>
    <w:rsid w:val="0064642B"/>
    <w:rsid w:val="00661BB8"/>
    <w:rsid w:val="0066474A"/>
    <w:rsid w:val="00674085"/>
    <w:rsid w:val="00676EC1"/>
    <w:rsid w:val="00682665"/>
    <w:rsid w:val="006A038D"/>
    <w:rsid w:val="006A1DB3"/>
    <w:rsid w:val="006A5B8F"/>
    <w:rsid w:val="006A6E96"/>
    <w:rsid w:val="006D2DA9"/>
    <w:rsid w:val="006D3EE3"/>
    <w:rsid w:val="006D6D6A"/>
    <w:rsid w:val="006E1CC2"/>
    <w:rsid w:val="006E1F53"/>
    <w:rsid w:val="006E30A0"/>
    <w:rsid w:val="006E5542"/>
    <w:rsid w:val="006E78FB"/>
    <w:rsid w:val="006F60CC"/>
    <w:rsid w:val="00701296"/>
    <w:rsid w:val="0070212F"/>
    <w:rsid w:val="00703880"/>
    <w:rsid w:val="00713CCE"/>
    <w:rsid w:val="007155C9"/>
    <w:rsid w:val="00723091"/>
    <w:rsid w:val="007268E4"/>
    <w:rsid w:val="00730EC4"/>
    <w:rsid w:val="00732585"/>
    <w:rsid w:val="007359AD"/>
    <w:rsid w:val="00742BF5"/>
    <w:rsid w:val="0074767A"/>
    <w:rsid w:val="00760C7B"/>
    <w:rsid w:val="00776979"/>
    <w:rsid w:val="00782404"/>
    <w:rsid w:val="00782EB2"/>
    <w:rsid w:val="00784DF5"/>
    <w:rsid w:val="00796DE7"/>
    <w:rsid w:val="007A1331"/>
    <w:rsid w:val="007B0189"/>
    <w:rsid w:val="007B1118"/>
    <w:rsid w:val="007C50F4"/>
    <w:rsid w:val="007C5581"/>
    <w:rsid w:val="007D3D0D"/>
    <w:rsid w:val="007D57E0"/>
    <w:rsid w:val="007D7F64"/>
    <w:rsid w:val="007E1098"/>
    <w:rsid w:val="007E24F3"/>
    <w:rsid w:val="007E6B4D"/>
    <w:rsid w:val="007F0BA8"/>
    <w:rsid w:val="00801079"/>
    <w:rsid w:val="0080182C"/>
    <w:rsid w:val="00802D46"/>
    <w:rsid w:val="00803539"/>
    <w:rsid w:val="00805442"/>
    <w:rsid w:val="00831784"/>
    <w:rsid w:val="008349A7"/>
    <w:rsid w:val="008367FC"/>
    <w:rsid w:val="00837529"/>
    <w:rsid w:val="00845E5D"/>
    <w:rsid w:val="00846CF1"/>
    <w:rsid w:val="008606EF"/>
    <w:rsid w:val="008638D0"/>
    <w:rsid w:val="00863F2E"/>
    <w:rsid w:val="008656F8"/>
    <w:rsid w:val="00875BFD"/>
    <w:rsid w:val="00897857"/>
    <w:rsid w:val="008A3193"/>
    <w:rsid w:val="008B0E0C"/>
    <w:rsid w:val="008D3080"/>
    <w:rsid w:val="008D3CF9"/>
    <w:rsid w:val="008E1791"/>
    <w:rsid w:val="008F4061"/>
    <w:rsid w:val="008F7F2B"/>
    <w:rsid w:val="00902331"/>
    <w:rsid w:val="00906520"/>
    <w:rsid w:val="009126D9"/>
    <w:rsid w:val="0092365C"/>
    <w:rsid w:val="0092518B"/>
    <w:rsid w:val="00931657"/>
    <w:rsid w:val="00942D4F"/>
    <w:rsid w:val="00946FF7"/>
    <w:rsid w:val="00952BD2"/>
    <w:rsid w:val="009578AB"/>
    <w:rsid w:val="009750FC"/>
    <w:rsid w:val="00991831"/>
    <w:rsid w:val="009951DB"/>
    <w:rsid w:val="009957B8"/>
    <w:rsid w:val="009A4CF2"/>
    <w:rsid w:val="009B26DA"/>
    <w:rsid w:val="009B2E72"/>
    <w:rsid w:val="009B6796"/>
    <w:rsid w:val="009B724D"/>
    <w:rsid w:val="009C03D0"/>
    <w:rsid w:val="009C25C3"/>
    <w:rsid w:val="009D2392"/>
    <w:rsid w:val="009D25D9"/>
    <w:rsid w:val="009E5342"/>
    <w:rsid w:val="00A07624"/>
    <w:rsid w:val="00A122DE"/>
    <w:rsid w:val="00A142F8"/>
    <w:rsid w:val="00A17204"/>
    <w:rsid w:val="00A201F5"/>
    <w:rsid w:val="00A212C0"/>
    <w:rsid w:val="00A22550"/>
    <w:rsid w:val="00A32EE2"/>
    <w:rsid w:val="00A3503F"/>
    <w:rsid w:val="00A36D25"/>
    <w:rsid w:val="00A37C4C"/>
    <w:rsid w:val="00A41A29"/>
    <w:rsid w:val="00A43B60"/>
    <w:rsid w:val="00A52436"/>
    <w:rsid w:val="00A53423"/>
    <w:rsid w:val="00A56F38"/>
    <w:rsid w:val="00A639CA"/>
    <w:rsid w:val="00A70286"/>
    <w:rsid w:val="00A72ECB"/>
    <w:rsid w:val="00A756E4"/>
    <w:rsid w:val="00A76C76"/>
    <w:rsid w:val="00A81156"/>
    <w:rsid w:val="00A84A65"/>
    <w:rsid w:val="00A84D27"/>
    <w:rsid w:val="00A86FD7"/>
    <w:rsid w:val="00A91764"/>
    <w:rsid w:val="00A94F86"/>
    <w:rsid w:val="00AA6FFF"/>
    <w:rsid w:val="00AB731A"/>
    <w:rsid w:val="00AD67FA"/>
    <w:rsid w:val="00AE413B"/>
    <w:rsid w:val="00B0064A"/>
    <w:rsid w:val="00B01661"/>
    <w:rsid w:val="00B0347E"/>
    <w:rsid w:val="00B03FBB"/>
    <w:rsid w:val="00B267EA"/>
    <w:rsid w:val="00B409AE"/>
    <w:rsid w:val="00B46C10"/>
    <w:rsid w:val="00B50571"/>
    <w:rsid w:val="00B522B1"/>
    <w:rsid w:val="00B56301"/>
    <w:rsid w:val="00B752CD"/>
    <w:rsid w:val="00B83289"/>
    <w:rsid w:val="00B839D0"/>
    <w:rsid w:val="00B967BE"/>
    <w:rsid w:val="00BB5E25"/>
    <w:rsid w:val="00BB7C52"/>
    <w:rsid w:val="00BD07E2"/>
    <w:rsid w:val="00BD204F"/>
    <w:rsid w:val="00BF4B86"/>
    <w:rsid w:val="00BF4BA0"/>
    <w:rsid w:val="00C038E1"/>
    <w:rsid w:val="00C04AF2"/>
    <w:rsid w:val="00C05E6F"/>
    <w:rsid w:val="00C118D3"/>
    <w:rsid w:val="00C220CE"/>
    <w:rsid w:val="00C2668D"/>
    <w:rsid w:val="00C343B8"/>
    <w:rsid w:val="00C35059"/>
    <w:rsid w:val="00C46F10"/>
    <w:rsid w:val="00C470CC"/>
    <w:rsid w:val="00C52DD3"/>
    <w:rsid w:val="00C64DF5"/>
    <w:rsid w:val="00C75B38"/>
    <w:rsid w:val="00C807E9"/>
    <w:rsid w:val="00C83FE8"/>
    <w:rsid w:val="00C874D0"/>
    <w:rsid w:val="00C94ED0"/>
    <w:rsid w:val="00CA7B65"/>
    <w:rsid w:val="00CB0455"/>
    <w:rsid w:val="00CB6FB8"/>
    <w:rsid w:val="00CD3E28"/>
    <w:rsid w:val="00CF5067"/>
    <w:rsid w:val="00CF6A44"/>
    <w:rsid w:val="00D03922"/>
    <w:rsid w:val="00D10297"/>
    <w:rsid w:val="00D2541D"/>
    <w:rsid w:val="00D3035C"/>
    <w:rsid w:val="00D30549"/>
    <w:rsid w:val="00D364BF"/>
    <w:rsid w:val="00D37ED1"/>
    <w:rsid w:val="00D50FD0"/>
    <w:rsid w:val="00D644CF"/>
    <w:rsid w:val="00D665DA"/>
    <w:rsid w:val="00D712DB"/>
    <w:rsid w:val="00D717D6"/>
    <w:rsid w:val="00D8508B"/>
    <w:rsid w:val="00D92035"/>
    <w:rsid w:val="00D97253"/>
    <w:rsid w:val="00DA227C"/>
    <w:rsid w:val="00DA346B"/>
    <w:rsid w:val="00DA7396"/>
    <w:rsid w:val="00DB28FB"/>
    <w:rsid w:val="00DB2CCC"/>
    <w:rsid w:val="00DB335B"/>
    <w:rsid w:val="00DB6F6A"/>
    <w:rsid w:val="00DE614B"/>
    <w:rsid w:val="00DF6A20"/>
    <w:rsid w:val="00E021E2"/>
    <w:rsid w:val="00E14E7F"/>
    <w:rsid w:val="00E15980"/>
    <w:rsid w:val="00E17691"/>
    <w:rsid w:val="00E300F3"/>
    <w:rsid w:val="00E32878"/>
    <w:rsid w:val="00E36D0D"/>
    <w:rsid w:val="00E37320"/>
    <w:rsid w:val="00E424FC"/>
    <w:rsid w:val="00E46EB2"/>
    <w:rsid w:val="00E51764"/>
    <w:rsid w:val="00E55CDF"/>
    <w:rsid w:val="00E6051D"/>
    <w:rsid w:val="00E67AA6"/>
    <w:rsid w:val="00E67EA0"/>
    <w:rsid w:val="00E71014"/>
    <w:rsid w:val="00E874AE"/>
    <w:rsid w:val="00EB0E95"/>
    <w:rsid w:val="00EB3387"/>
    <w:rsid w:val="00ED5CB3"/>
    <w:rsid w:val="00EE0D7F"/>
    <w:rsid w:val="00EE211F"/>
    <w:rsid w:val="00EE23A1"/>
    <w:rsid w:val="00EE2909"/>
    <w:rsid w:val="00EE391E"/>
    <w:rsid w:val="00EF540D"/>
    <w:rsid w:val="00F049E6"/>
    <w:rsid w:val="00F22798"/>
    <w:rsid w:val="00F23CA0"/>
    <w:rsid w:val="00F27ECC"/>
    <w:rsid w:val="00F37169"/>
    <w:rsid w:val="00F4664C"/>
    <w:rsid w:val="00F5287F"/>
    <w:rsid w:val="00F53F3A"/>
    <w:rsid w:val="00F61BA2"/>
    <w:rsid w:val="00F70960"/>
    <w:rsid w:val="00F76619"/>
    <w:rsid w:val="00F80E48"/>
    <w:rsid w:val="00F84C26"/>
    <w:rsid w:val="00F908CE"/>
    <w:rsid w:val="00F9407A"/>
    <w:rsid w:val="00F967EC"/>
    <w:rsid w:val="00F96C63"/>
    <w:rsid w:val="00FA6B8E"/>
    <w:rsid w:val="00FB6AA5"/>
    <w:rsid w:val="00FB7F4A"/>
    <w:rsid w:val="00FC06CB"/>
    <w:rsid w:val="00FC16B6"/>
    <w:rsid w:val="00FD064A"/>
    <w:rsid w:val="00FD2FAD"/>
    <w:rsid w:val="00FD3335"/>
    <w:rsid w:val="00FD7B4D"/>
    <w:rsid w:val="00FE3518"/>
    <w:rsid w:val="00FE36F9"/>
    <w:rsid w:val="00FF2357"/>
    <w:rsid w:val="00FF269E"/>
    <w:rsid w:val="00FF2C2B"/>
    <w:rsid w:val="00FF4707"/>
    <w:rsid w:val="00FF75B8"/>
    <w:rsid w:val="01BCADFD"/>
    <w:rsid w:val="01CB6DF2"/>
    <w:rsid w:val="01E8BAB0"/>
    <w:rsid w:val="02692EB1"/>
    <w:rsid w:val="02F5A4A2"/>
    <w:rsid w:val="03127AD8"/>
    <w:rsid w:val="03310570"/>
    <w:rsid w:val="05787992"/>
    <w:rsid w:val="06DAF556"/>
    <w:rsid w:val="07B772AA"/>
    <w:rsid w:val="07DCA960"/>
    <w:rsid w:val="083757C4"/>
    <w:rsid w:val="0864866B"/>
    <w:rsid w:val="0867EC0E"/>
    <w:rsid w:val="088F0F27"/>
    <w:rsid w:val="08CBF683"/>
    <w:rsid w:val="08ED2DEA"/>
    <w:rsid w:val="09652B71"/>
    <w:rsid w:val="098E8165"/>
    <w:rsid w:val="0999D20A"/>
    <w:rsid w:val="09DB3BF8"/>
    <w:rsid w:val="0A08CB43"/>
    <w:rsid w:val="0A4CAEB3"/>
    <w:rsid w:val="0A953E99"/>
    <w:rsid w:val="0B98F97F"/>
    <w:rsid w:val="0C8D1D72"/>
    <w:rsid w:val="0CC8EE61"/>
    <w:rsid w:val="0D23812D"/>
    <w:rsid w:val="0EB9ACCF"/>
    <w:rsid w:val="0FC88C92"/>
    <w:rsid w:val="0FD6FD77"/>
    <w:rsid w:val="11BD9678"/>
    <w:rsid w:val="12094106"/>
    <w:rsid w:val="15B423C1"/>
    <w:rsid w:val="19060E25"/>
    <w:rsid w:val="19A1587A"/>
    <w:rsid w:val="1CDB838F"/>
    <w:rsid w:val="1E5C6889"/>
    <w:rsid w:val="1E60B701"/>
    <w:rsid w:val="1E86209A"/>
    <w:rsid w:val="1EA162D0"/>
    <w:rsid w:val="1F717213"/>
    <w:rsid w:val="1F8D4419"/>
    <w:rsid w:val="20A42A92"/>
    <w:rsid w:val="20B72944"/>
    <w:rsid w:val="214C2D0A"/>
    <w:rsid w:val="216EE1B1"/>
    <w:rsid w:val="21B50B57"/>
    <w:rsid w:val="21DC87AF"/>
    <w:rsid w:val="223CCEE1"/>
    <w:rsid w:val="23000B23"/>
    <w:rsid w:val="232E8960"/>
    <w:rsid w:val="23303A42"/>
    <w:rsid w:val="235F59AA"/>
    <w:rsid w:val="23941997"/>
    <w:rsid w:val="24593B92"/>
    <w:rsid w:val="247A2941"/>
    <w:rsid w:val="25AC2833"/>
    <w:rsid w:val="26AD50D8"/>
    <w:rsid w:val="27FE8852"/>
    <w:rsid w:val="28244E68"/>
    <w:rsid w:val="28CEBFF7"/>
    <w:rsid w:val="291FFBA9"/>
    <w:rsid w:val="2B0F6E09"/>
    <w:rsid w:val="2BD60918"/>
    <w:rsid w:val="2BDBE7A0"/>
    <w:rsid w:val="2C133ACA"/>
    <w:rsid w:val="2C1F8EAF"/>
    <w:rsid w:val="2C2E442A"/>
    <w:rsid w:val="2CDE17F7"/>
    <w:rsid w:val="2EDDA526"/>
    <w:rsid w:val="2F4DA3ED"/>
    <w:rsid w:val="31465E95"/>
    <w:rsid w:val="318C06A9"/>
    <w:rsid w:val="31EA5EAE"/>
    <w:rsid w:val="32433B88"/>
    <w:rsid w:val="325CC1C3"/>
    <w:rsid w:val="328CCCD7"/>
    <w:rsid w:val="32C0E32A"/>
    <w:rsid w:val="3372CAD6"/>
    <w:rsid w:val="346467DB"/>
    <w:rsid w:val="3497934B"/>
    <w:rsid w:val="34D81CDC"/>
    <w:rsid w:val="3537CD5E"/>
    <w:rsid w:val="3564D95C"/>
    <w:rsid w:val="3617AC4F"/>
    <w:rsid w:val="36314979"/>
    <w:rsid w:val="37431E7C"/>
    <w:rsid w:val="37887C1D"/>
    <w:rsid w:val="38D5D237"/>
    <w:rsid w:val="39B591A5"/>
    <w:rsid w:val="3A00CC77"/>
    <w:rsid w:val="3AE7FFE9"/>
    <w:rsid w:val="3B9681AE"/>
    <w:rsid w:val="3BC8B9C9"/>
    <w:rsid w:val="3D2882AD"/>
    <w:rsid w:val="3D423F05"/>
    <w:rsid w:val="3D74E7E2"/>
    <w:rsid w:val="3E2A9FF9"/>
    <w:rsid w:val="3E30C560"/>
    <w:rsid w:val="3E3B7565"/>
    <w:rsid w:val="3EA66728"/>
    <w:rsid w:val="3EA70185"/>
    <w:rsid w:val="3F0B66D1"/>
    <w:rsid w:val="3F947DD8"/>
    <w:rsid w:val="41FBB775"/>
    <w:rsid w:val="423B166D"/>
    <w:rsid w:val="430040A1"/>
    <w:rsid w:val="43C177F7"/>
    <w:rsid w:val="46768E85"/>
    <w:rsid w:val="46C99D93"/>
    <w:rsid w:val="46F25552"/>
    <w:rsid w:val="46FBBC63"/>
    <w:rsid w:val="48EAB5B3"/>
    <w:rsid w:val="492600F8"/>
    <w:rsid w:val="4A20A23E"/>
    <w:rsid w:val="4B331CA0"/>
    <w:rsid w:val="4B4C7D5A"/>
    <w:rsid w:val="4B7B79F3"/>
    <w:rsid w:val="4C08F13C"/>
    <w:rsid w:val="4CEBEE24"/>
    <w:rsid w:val="4CFC679F"/>
    <w:rsid w:val="4D344E65"/>
    <w:rsid w:val="4D624E13"/>
    <w:rsid w:val="4E387A4A"/>
    <w:rsid w:val="4F18E88C"/>
    <w:rsid w:val="4F3871DD"/>
    <w:rsid w:val="50523A00"/>
    <w:rsid w:val="507E8D15"/>
    <w:rsid w:val="511BE211"/>
    <w:rsid w:val="518453A6"/>
    <w:rsid w:val="5310B44F"/>
    <w:rsid w:val="55007D66"/>
    <w:rsid w:val="55249903"/>
    <w:rsid w:val="55B6EAD7"/>
    <w:rsid w:val="56102FFF"/>
    <w:rsid w:val="571AC526"/>
    <w:rsid w:val="585685E7"/>
    <w:rsid w:val="5878166B"/>
    <w:rsid w:val="58BCACD3"/>
    <w:rsid w:val="593DBE8D"/>
    <w:rsid w:val="59BB1A59"/>
    <w:rsid w:val="5A30D739"/>
    <w:rsid w:val="5A4F129B"/>
    <w:rsid w:val="5A7E4403"/>
    <w:rsid w:val="5AC5B053"/>
    <w:rsid w:val="5C1D4173"/>
    <w:rsid w:val="5C3AC2F5"/>
    <w:rsid w:val="5CC67080"/>
    <w:rsid w:val="5ED30478"/>
    <w:rsid w:val="5FC4F839"/>
    <w:rsid w:val="607571B3"/>
    <w:rsid w:val="611471A5"/>
    <w:rsid w:val="621F4B8A"/>
    <w:rsid w:val="6263B855"/>
    <w:rsid w:val="6337E159"/>
    <w:rsid w:val="63D6DEB9"/>
    <w:rsid w:val="647E61DD"/>
    <w:rsid w:val="648419B0"/>
    <w:rsid w:val="64DF889E"/>
    <w:rsid w:val="66905093"/>
    <w:rsid w:val="6883E829"/>
    <w:rsid w:val="697BBD39"/>
    <w:rsid w:val="6A084DC6"/>
    <w:rsid w:val="6ABF8474"/>
    <w:rsid w:val="6CAB76BB"/>
    <w:rsid w:val="6D502C69"/>
    <w:rsid w:val="6E99B895"/>
    <w:rsid w:val="6F82D4CA"/>
    <w:rsid w:val="70318AA7"/>
    <w:rsid w:val="70415BEF"/>
    <w:rsid w:val="70929AA4"/>
    <w:rsid w:val="70E750BA"/>
    <w:rsid w:val="713D13D5"/>
    <w:rsid w:val="720657B8"/>
    <w:rsid w:val="72EDEF37"/>
    <w:rsid w:val="7442C452"/>
    <w:rsid w:val="74ADEE03"/>
    <w:rsid w:val="767958FA"/>
    <w:rsid w:val="77375D6F"/>
    <w:rsid w:val="78D7F673"/>
    <w:rsid w:val="7B2B2BE5"/>
    <w:rsid w:val="7CC86AF3"/>
    <w:rsid w:val="7E0F88BE"/>
    <w:rsid w:val="7E715787"/>
    <w:rsid w:val="7F7A80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EE61"/>
  <w15:chartTrackingRefBased/>
  <w15:docId w15:val="{A02EC4C6-7981-49C7-95F3-3F35386A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47E6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647E61DD"/>
    <w:pPr>
      <w:spacing w:after="100"/>
    </w:pPr>
  </w:style>
  <w:style w:type="character" w:styleId="Hyperlink">
    <w:name w:val="Hyperlink"/>
    <w:basedOn w:val="DefaultParagraphFont"/>
    <w:uiPriority w:val="99"/>
    <w:unhideWhenUsed/>
    <w:rsid w:val="647E61DD"/>
    <w:rPr>
      <w:color w:val="467886"/>
      <w:u w:val="single"/>
    </w:rPr>
  </w:style>
  <w:style w:type="paragraph" w:styleId="Title">
    <w:name w:val="Title"/>
    <w:basedOn w:val="Normal"/>
    <w:next w:val="Normal"/>
    <w:uiPriority w:val="10"/>
    <w:qFormat/>
    <w:rsid w:val="647E61D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647E61D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Spacing">
    <w:name w:val="No Spacing"/>
    <w:link w:val="NoSpacingChar"/>
    <w:uiPriority w:val="1"/>
    <w:qFormat/>
    <w:rsid w:val="003348A6"/>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3348A6"/>
    <w:rPr>
      <w:sz w:val="22"/>
      <w:szCs w:val="22"/>
      <w:lang w:val="en-US" w:eastAsia="en-US"/>
    </w:rPr>
  </w:style>
  <w:style w:type="character" w:styleId="UnresolvedMention">
    <w:name w:val="Unresolved Mention"/>
    <w:basedOn w:val="DefaultParagraphFont"/>
    <w:uiPriority w:val="99"/>
    <w:semiHidden/>
    <w:unhideWhenUsed/>
    <w:rsid w:val="005B6960"/>
    <w:rPr>
      <w:color w:val="605E5C"/>
      <w:shd w:val="clear" w:color="auto" w:fill="E1DFDD"/>
    </w:rPr>
  </w:style>
  <w:style w:type="paragraph" w:styleId="TOCHeading">
    <w:name w:val="TOC Heading"/>
    <w:basedOn w:val="Heading1"/>
    <w:next w:val="Normal"/>
    <w:uiPriority w:val="39"/>
    <w:unhideWhenUsed/>
    <w:qFormat/>
    <w:rsid w:val="009126D9"/>
    <w:pPr>
      <w:spacing w:before="240" w:after="0" w:line="259" w:lineRule="auto"/>
      <w:outlineLvl w:val="9"/>
    </w:pPr>
    <w:rPr>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nd.org.uk/information-support/types-of-mental-health-problems/recreational-drugs-alcohol-and-addiction/how-drugs-and-alcohol-can-affect-your-mental-health/"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centreformentalhealth.org.uk/wp-content/uploads/2018/09/CentreforMentalHealth_MissedOpportunities_16-25years.pdf"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ealth.org.uk/features-and-opinion/blogs/understanding-the-crisis-in-young-people-s-mental-health"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896AEEC2B35F4293F456D0E9EAD539" ma:contentTypeVersion="3" ma:contentTypeDescription="Create a new document." ma:contentTypeScope="" ma:versionID="ca4e283e6f8b45be88d83b3b65bc8546">
  <xsd:schema xmlns:xsd="http://www.w3.org/2001/XMLSchema" xmlns:xs="http://www.w3.org/2001/XMLSchema" xmlns:p="http://schemas.microsoft.com/office/2006/metadata/properties" xmlns:ns2="d8606a2e-6a29-4a9e-acf0-e88af92aee78" targetNamespace="http://schemas.microsoft.com/office/2006/metadata/properties" ma:root="true" ma:fieldsID="61c63cfede8137e9afce63dfc4e4558b" ns2:_="">
    <xsd:import namespace="d8606a2e-6a29-4a9e-acf0-e88af92aee7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06a2e-6a29-4a9e-acf0-e88af92ae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E05B68-DF51-40AC-AF6A-21FE7FBC56E9}">
  <ds:schemaRefs>
    <ds:schemaRef ds:uri="http://schemas.openxmlformats.org/officeDocument/2006/bibliography"/>
  </ds:schemaRefs>
</ds:datastoreItem>
</file>

<file path=customXml/itemProps2.xml><?xml version="1.0" encoding="utf-8"?>
<ds:datastoreItem xmlns:ds="http://schemas.openxmlformats.org/officeDocument/2006/customXml" ds:itemID="{2F3E3D2A-15E8-4670-8C98-335F23AEB0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0DCB9E-A9B0-4F52-9EA4-2B71819D4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06a2e-6a29-4a9e-acf0-e88af92ae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6A43FE-8DBE-4C3D-BC46-1F6AD9CDC5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1412</Words>
  <Characters>8049</Characters>
  <Application>Microsoft Office Word</Application>
  <DocSecurity>4</DocSecurity>
  <Lines>67</Lines>
  <Paragraphs>18</Paragraphs>
  <ScaleCrop>false</ScaleCrop>
  <Company/>
  <LinksUpToDate>false</LinksUpToDate>
  <CharactersWithSpaces>9443</CharactersWithSpaces>
  <SharedDoc>false</SharedDoc>
  <HLinks>
    <vt:vector size="54" baseType="variant">
      <vt:variant>
        <vt:i4>4784133</vt:i4>
      </vt:variant>
      <vt:variant>
        <vt:i4>48</vt:i4>
      </vt:variant>
      <vt:variant>
        <vt:i4>0</vt:i4>
      </vt:variant>
      <vt:variant>
        <vt:i4>5</vt:i4>
      </vt:variant>
      <vt:variant>
        <vt:lpwstr>https://www.mind.org.uk/information-support/types-of-mental-health-problems/recreational-drugs-alcohol-and-addiction/how-drugs-and-alcohol-can-affect-your-mental-health/</vt:lpwstr>
      </vt:variant>
      <vt:variant>
        <vt:lpwstr/>
      </vt:variant>
      <vt:variant>
        <vt:i4>65540</vt:i4>
      </vt:variant>
      <vt:variant>
        <vt:i4>45</vt:i4>
      </vt:variant>
      <vt:variant>
        <vt:i4>0</vt:i4>
      </vt:variant>
      <vt:variant>
        <vt:i4>5</vt:i4>
      </vt:variant>
      <vt:variant>
        <vt:lpwstr>https://www.centreformentalhealth.org.uk/wp-content/uploads/2018/09/CentreforMentalHealth_MissedOpportunities_16-25years.pdf</vt:lpwstr>
      </vt:variant>
      <vt:variant>
        <vt:lpwstr/>
      </vt:variant>
      <vt:variant>
        <vt:i4>5177347</vt:i4>
      </vt:variant>
      <vt:variant>
        <vt:i4>42</vt:i4>
      </vt:variant>
      <vt:variant>
        <vt:i4>0</vt:i4>
      </vt:variant>
      <vt:variant>
        <vt:i4>5</vt:i4>
      </vt:variant>
      <vt:variant>
        <vt:lpwstr>https://www.health.org.uk/features-and-opinion/blogs/understanding-the-crisis-in-young-people-s-mental-health</vt:lpwstr>
      </vt:variant>
      <vt:variant>
        <vt:lpwstr/>
      </vt:variant>
      <vt:variant>
        <vt:i4>1507376</vt:i4>
      </vt:variant>
      <vt:variant>
        <vt:i4>35</vt:i4>
      </vt:variant>
      <vt:variant>
        <vt:i4>0</vt:i4>
      </vt:variant>
      <vt:variant>
        <vt:i4>5</vt:i4>
      </vt:variant>
      <vt:variant>
        <vt:lpwstr/>
      </vt:variant>
      <vt:variant>
        <vt:lpwstr>_Toc210035141</vt:lpwstr>
      </vt:variant>
      <vt:variant>
        <vt:i4>1507376</vt:i4>
      </vt:variant>
      <vt:variant>
        <vt:i4>29</vt:i4>
      </vt:variant>
      <vt:variant>
        <vt:i4>0</vt:i4>
      </vt:variant>
      <vt:variant>
        <vt:i4>5</vt:i4>
      </vt:variant>
      <vt:variant>
        <vt:lpwstr/>
      </vt:variant>
      <vt:variant>
        <vt:lpwstr>_Toc210035140</vt:lpwstr>
      </vt:variant>
      <vt:variant>
        <vt:i4>1048624</vt:i4>
      </vt:variant>
      <vt:variant>
        <vt:i4>23</vt:i4>
      </vt:variant>
      <vt:variant>
        <vt:i4>0</vt:i4>
      </vt:variant>
      <vt:variant>
        <vt:i4>5</vt:i4>
      </vt:variant>
      <vt:variant>
        <vt:lpwstr/>
      </vt:variant>
      <vt:variant>
        <vt:lpwstr>_Toc210035139</vt:lpwstr>
      </vt:variant>
      <vt:variant>
        <vt:i4>1048624</vt:i4>
      </vt:variant>
      <vt:variant>
        <vt:i4>17</vt:i4>
      </vt:variant>
      <vt:variant>
        <vt:i4>0</vt:i4>
      </vt:variant>
      <vt:variant>
        <vt:i4>5</vt:i4>
      </vt:variant>
      <vt:variant>
        <vt:lpwstr/>
      </vt:variant>
      <vt:variant>
        <vt:lpwstr>_Toc210035138</vt:lpwstr>
      </vt:variant>
      <vt:variant>
        <vt:i4>1048624</vt:i4>
      </vt:variant>
      <vt:variant>
        <vt:i4>11</vt:i4>
      </vt:variant>
      <vt:variant>
        <vt:i4>0</vt:i4>
      </vt:variant>
      <vt:variant>
        <vt:i4>5</vt:i4>
      </vt:variant>
      <vt:variant>
        <vt:lpwstr/>
      </vt:variant>
      <vt:variant>
        <vt:lpwstr>_Toc210035137</vt:lpwstr>
      </vt:variant>
      <vt:variant>
        <vt:i4>1048624</vt:i4>
      </vt:variant>
      <vt:variant>
        <vt:i4>5</vt:i4>
      </vt:variant>
      <vt:variant>
        <vt:i4>0</vt:i4>
      </vt:variant>
      <vt:variant>
        <vt:i4>5</vt:i4>
      </vt:variant>
      <vt:variant>
        <vt:lpwstr/>
      </vt:variant>
      <vt:variant>
        <vt:lpwstr>_Toc210035136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Finalised proposal of the digital wellbeing app (MindfulTech)</dc:title>
  <dc:subject/>
  <dc:creator>Jacob and Jack</dc:creator>
  <cp:keywords/>
  <dc:description/>
  <cp:lastModifiedBy>Sedgewick, Jacob</cp:lastModifiedBy>
  <cp:revision>140</cp:revision>
  <dcterms:created xsi:type="dcterms:W3CDTF">2025-09-29T16:24:00Z</dcterms:created>
  <dcterms:modified xsi:type="dcterms:W3CDTF">2025-09-29T09:45:00Z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0x01010026896AEEC2B35F4293F456D0E9EAD539</vt:lpwstr>
  </property>
</Properties>
</file>