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862E" w14:textId="0AC45008" w:rsidR="001706D0" w:rsidRPr="004E7461" w:rsidRDefault="00A3088C" w:rsidP="00A3088C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21252A"/>
          <w:shd w:val="clear" w:color="auto" w:fill="FFFFFF"/>
        </w:rPr>
        <w:t> How do web APIs work? Why are they useful?</w:t>
      </w:r>
    </w:p>
    <w:p w14:paraId="283EECCB" w14:textId="4C278F83" w:rsidR="004E7461" w:rsidRDefault="00E323EA" w:rsidP="004E7461">
      <w:r>
        <w:t xml:space="preserve">Web APIs </w:t>
      </w:r>
      <w:proofErr w:type="gramStart"/>
      <w:r>
        <w:t>form</w:t>
      </w:r>
      <w:proofErr w:type="gramEnd"/>
      <w:r>
        <w:t xml:space="preserve"> an abstract ‘middle layer’ between an application (e.g.  a web application) layer and a server layer. A web API allows the application layer to perform business (CRUD operations) with the server without needing any knowledge of how to program for the server</w:t>
      </w:r>
      <w:r w:rsidR="007209ED">
        <w:t>. Likewise, the server doesn’t need any knowledge about the application.</w:t>
      </w:r>
    </w:p>
    <w:p w14:paraId="24B96524" w14:textId="40A0B808" w:rsidR="007209ED" w:rsidRDefault="007209ED" w:rsidP="007209ED">
      <w:pPr>
        <w:pStyle w:val="ListParagraph"/>
        <w:numPr>
          <w:ilvl w:val="0"/>
          <w:numId w:val="2"/>
        </w:numPr>
      </w:pPr>
      <w:hyperlink r:id="rId5" w:history="1">
        <w:r w:rsidRPr="00244B56">
          <w:rPr>
            <w:rStyle w:val="Hyperlink"/>
          </w:rPr>
          <w:t>https://tray.io/blog/how-do-apis-work</w:t>
        </w:r>
      </w:hyperlink>
    </w:p>
    <w:p w14:paraId="50E39059" w14:textId="77777777" w:rsidR="007209ED" w:rsidRDefault="007209ED" w:rsidP="007209ED"/>
    <w:p w14:paraId="704C2B4A" w14:textId="2145365B" w:rsidR="004E7461" w:rsidRPr="007209ED" w:rsidRDefault="004E7461" w:rsidP="004E7461">
      <w:pPr>
        <w:pStyle w:val="ListParagraph"/>
        <w:numPr>
          <w:ilvl w:val="0"/>
          <w:numId w:val="1"/>
        </w:numPr>
      </w:pPr>
      <w:r w:rsidRPr="004E7461">
        <w:rPr>
          <w:rFonts w:ascii="Open Sans" w:hAnsi="Open Sans" w:cs="Open Sans"/>
          <w:color w:val="21252A"/>
          <w:shd w:val="clear" w:color="auto" w:fill="FFFFFF"/>
        </w:rPr>
        <w:t>What does REST stand for and what are some of the key concepts that identify it?</w:t>
      </w:r>
    </w:p>
    <w:p w14:paraId="77431101" w14:textId="14048913" w:rsidR="007209ED" w:rsidRDefault="007209ED" w:rsidP="007209ED">
      <w:pPr>
        <w:rPr>
          <w:rFonts w:ascii="Helvetica" w:hAnsi="Helvetica"/>
          <w:color w:val="1A1A3B"/>
          <w:shd w:val="clear" w:color="auto" w:fill="FFFFFF"/>
        </w:rPr>
      </w:pPr>
      <w:r>
        <w:t xml:space="preserve">REST stands for </w:t>
      </w:r>
      <w:proofErr w:type="spellStart"/>
      <w:r>
        <w:rPr>
          <w:rFonts w:ascii="Helvetica" w:hAnsi="Helvetica"/>
          <w:color w:val="1A1A3B"/>
          <w:shd w:val="clear" w:color="auto" w:fill="FFFFFF"/>
        </w:rPr>
        <w:t>RE</w:t>
      </w:r>
      <w:r>
        <w:rPr>
          <w:rFonts w:ascii="Helvetica" w:hAnsi="Helvetica"/>
          <w:color w:val="1A1A3B"/>
          <w:shd w:val="clear" w:color="auto" w:fill="FFFFFF"/>
        </w:rPr>
        <w:t>presentational</w:t>
      </w:r>
      <w:proofErr w:type="spellEnd"/>
      <w:r>
        <w:rPr>
          <w:rFonts w:ascii="Helvetica" w:hAnsi="Helvetica"/>
          <w:color w:val="1A1A3B"/>
          <w:shd w:val="clear" w:color="auto" w:fill="FFFFFF"/>
        </w:rPr>
        <w:t xml:space="preserve"> </w:t>
      </w:r>
      <w:r>
        <w:rPr>
          <w:rFonts w:ascii="Helvetica" w:hAnsi="Helvetica"/>
          <w:color w:val="1A1A3B"/>
          <w:shd w:val="clear" w:color="auto" w:fill="FFFFFF"/>
        </w:rPr>
        <w:t>S</w:t>
      </w:r>
      <w:r>
        <w:rPr>
          <w:rFonts w:ascii="Helvetica" w:hAnsi="Helvetica"/>
          <w:color w:val="1A1A3B"/>
          <w:shd w:val="clear" w:color="auto" w:fill="FFFFFF"/>
        </w:rPr>
        <w:t xml:space="preserve">tate </w:t>
      </w:r>
      <w:r>
        <w:rPr>
          <w:rFonts w:ascii="Helvetica" w:hAnsi="Helvetica"/>
          <w:color w:val="1A1A3B"/>
          <w:shd w:val="clear" w:color="auto" w:fill="FFFFFF"/>
        </w:rPr>
        <w:t>T</w:t>
      </w:r>
      <w:r>
        <w:rPr>
          <w:rFonts w:ascii="Helvetica" w:hAnsi="Helvetica"/>
          <w:color w:val="1A1A3B"/>
          <w:shd w:val="clear" w:color="auto" w:fill="FFFFFF"/>
        </w:rPr>
        <w:t>ransfer,</w:t>
      </w:r>
      <w:r>
        <w:rPr>
          <w:rFonts w:ascii="Helvetica" w:hAnsi="Helvetica"/>
          <w:color w:val="1A1A3B"/>
          <w:shd w:val="clear" w:color="auto" w:fill="FFFFFF"/>
        </w:rPr>
        <w:t xml:space="preserve"> A REST API delivers a set of predefined operations that allow access to data via http. Namely the GET, POST, PUT, and DELETE methods.</w:t>
      </w:r>
      <w:r w:rsidR="008A28B0">
        <w:rPr>
          <w:rFonts w:ascii="Helvetica" w:hAnsi="Helvetica"/>
          <w:color w:val="1A1A3B"/>
          <w:shd w:val="clear" w:color="auto" w:fill="FFFFFF"/>
        </w:rPr>
        <w:t xml:space="preserve"> REST APIs deliver data payloads of either HTML, JSON, or XML.</w:t>
      </w:r>
      <w:r>
        <w:rPr>
          <w:rFonts w:ascii="Helvetica" w:hAnsi="Helvetica"/>
          <w:color w:val="1A1A3B"/>
          <w:shd w:val="clear" w:color="auto" w:fill="FFFFFF"/>
        </w:rPr>
        <w:t xml:space="preserve"> </w:t>
      </w:r>
    </w:p>
    <w:p w14:paraId="0D0B6D08" w14:textId="56C6351F" w:rsidR="008A28B0" w:rsidRDefault="008A28B0" w:rsidP="008A28B0">
      <w:pPr>
        <w:pStyle w:val="ListParagraph"/>
        <w:numPr>
          <w:ilvl w:val="0"/>
          <w:numId w:val="2"/>
        </w:numPr>
      </w:pPr>
      <w:hyperlink r:id="rId6" w:history="1">
        <w:r w:rsidRPr="00244B56">
          <w:rPr>
            <w:rStyle w:val="Hyperlink"/>
          </w:rPr>
          <w:t>https://tray.io/blog/how-do-apis-work</w:t>
        </w:r>
      </w:hyperlink>
    </w:p>
    <w:sectPr w:rsidR="008A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5278"/>
    <w:multiLevelType w:val="hybridMultilevel"/>
    <w:tmpl w:val="B9B02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1643"/>
    <w:multiLevelType w:val="hybridMultilevel"/>
    <w:tmpl w:val="FDAC3402"/>
    <w:lvl w:ilvl="0" w:tplc="A920B7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16919">
    <w:abstractNumId w:val="0"/>
  </w:num>
  <w:num w:numId="2" w16cid:durableId="191281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C"/>
    <w:rsid w:val="001706D0"/>
    <w:rsid w:val="004E7461"/>
    <w:rsid w:val="007209ED"/>
    <w:rsid w:val="008A28B0"/>
    <w:rsid w:val="00A3088C"/>
    <w:rsid w:val="00E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035"/>
  <w15:chartTrackingRefBased/>
  <w15:docId w15:val="{5F612801-AAA0-4119-B0FA-B51238FD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y.io/blog/how-do-apis-work" TargetMode="External"/><Relationship Id="rId5" Type="http://schemas.openxmlformats.org/officeDocument/2006/relationships/hyperlink" Target="https://tray.io/blog/how-do-apis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Udel</dc:creator>
  <cp:keywords/>
  <dc:description/>
  <cp:lastModifiedBy> </cp:lastModifiedBy>
  <cp:revision>1</cp:revision>
  <cp:lastPrinted>2022-12-12T18:16:00Z</cp:lastPrinted>
  <dcterms:created xsi:type="dcterms:W3CDTF">2022-12-10T22:54:00Z</dcterms:created>
  <dcterms:modified xsi:type="dcterms:W3CDTF">2022-12-12T18:21:00Z</dcterms:modified>
</cp:coreProperties>
</file>