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uppressAutoHyphens w:val="true"/>
        <w:spacing w:lineRule="auto" w:line="240" w:before="0" w:after="0"/>
        <w:contextualSpacing/>
        <w:rPr>
          <w:sz w:val="24"/>
          <w:szCs w:val="24"/>
        </w:rPr>
      </w:pPr>
      <w:r>
        <w:rPr>
          <w:sz w:val="24"/>
          <w:szCs w:val="24"/>
        </w:rPr>
        <w:t>IT 140 Design Document Template</w:t>
      </w:r>
    </w:p>
    <w:p>
      <w:pPr>
        <w:pStyle w:val="Normal"/>
        <w:suppressAutoHyphens w:val="true"/>
        <w:spacing w:lineRule="auto" w:line="240" w:before="0" w:after="0"/>
        <w:contextualSpacing/>
        <w:rPr>
          <w:sz w:val="20"/>
          <w:szCs w:val="20"/>
        </w:rPr>
      </w:pPr>
      <w:r>
        <w:rPr>
          <w:sz w:val="20"/>
          <w:szCs w:val="20"/>
        </w:rPr>
      </w:r>
    </w:p>
    <w:p>
      <w:pPr>
        <w:pStyle w:val="Normal"/>
        <w:keepNext w:val="false"/>
        <w:keepLines w:val="false"/>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Jacob Whetham</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SNHU | Troy Goldie</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IT140</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July 30, 2022</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Heading2"/>
        <w:spacing w:lineRule="auto" w:line="240" w:before="0" w:after="0"/>
        <w:rPr>
          <w:sz w:val="22"/>
          <w:szCs w:val="22"/>
        </w:rPr>
      </w:pPr>
      <w:r>
        <w:rPr>
          <w:sz w:val="22"/>
          <w:szCs w:val="22"/>
        </w:rPr>
        <w:t>Instructions</w:t>
      </w:r>
    </w:p>
    <w:p>
      <w:pPr>
        <w:pStyle w:val="Normal"/>
        <w:suppressAutoHyphens w:val="true"/>
        <w:spacing w:lineRule="auto" w:line="240" w:before="0" w:after="0"/>
        <w:contextualSpacing/>
        <w:rPr/>
      </w:pPr>
      <w:r>
        <w:rPr/>
        <w:t>Fill out the sections below. Be sure to remove the bracketed text before submitting your Design Document.</w:t>
      </w:r>
    </w:p>
    <w:p>
      <w:pPr>
        <w:pStyle w:val="Normal"/>
        <w:suppressAutoHyphens w:val="true"/>
        <w:spacing w:lineRule="auto" w:line="240" w:before="0" w:after="0"/>
        <w:contextualSpacing/>
        <w:rPr/>
      </w:pPr>
      <w:r>
        <w:rPr/>
      </w:r>
    </w:p>
    <w:p>
      <w:pPr>
        <w:pStyle w:val="Heading2"/>
        <w:keepNext w:val="false"/>
        <w:keepLines w:val="false"/>
        <w:suppressAutoHyphens w:val="true"/>
        <w:spacing w:lineRule="auto" w:line="240" w:before="0" w:after="0"/>
        <w:contextualSpacing/>
        <w:rPr>
          <w:sz w:val="22"/>
          <w:szCs w:val="22"/>
        </w:rPr>
      </w:pPr>
      <w:r>
        <w:rPr>
          <w:sz w:val="22"/>
          <w:szCs w:val="22"/>
        </w:rPr>
        <w:t>Storyboard (Description and Map)</w:t>
      </w:r>
    </w:p>
    <w:p>
      <w:pPr>
        <w:pStyle w:val="Normal"/>
        <w:suppressAutoHyphens w:val="true"/>
        <w:spacing w:lineRule="auto" w:line="360" w:before="0" w:after="0"/>
        <w:contextualSpacing/>
        <w:rPr/>
      </w:pPr>
      <w:r>
        <w:rPr>
          <w:rFonts w:ascii="Times New Roman" w:hAnsi="Times New Roman"/>
          <w:sz w:val="24"/>
          <w:szCs w:val="24"/>
        </w:rPr>
        <w:tab/>
        <w:t>You awaken in a dungeon having little memory of what brought you there. A robotic being missing its legs rest in the corner of the cell. The robot takes notice of you and introduces itself. He is Mack Guy Ver-1, an unhappy former servant of the lord of the manor. He tells you of the horrors that occurred which led to you being imprisoned. Mack Guy Ver-1 instructs you that the lord of the manor must be stopped by any means necessary to earn your freedom and prevent further atrocities from taking place. The servant bends the cell bars to let you out before giving you a list of materials you need to defeat the lord of the manor:</w:t>
      </w:r>
    </w:p>
    <w:p>
      <w:pPr>
        <w:pStyle w:val="Normal"/>
        <w:numPr>
          <w:ilvl w:val="0"/>
          <w:numId w:val="1"/>
        </w:numPr>
        <w:suppressAutoHyphens w:val="true"/>
        <w:spacing w:lineRule="auto" w:line="360" w:before="0" w:after="0"/>
        <w:contextualSpacing/>
        <w:rPr/>
      </w:pPr>
      <w:r>
        <w:rPr>
          <w:rFonts w:ascii="Times New Roman" w:hAnsi="Times New Roman"/>
          <w:sz w:val="24"/>
          <w:szCs w:val="24"/>
        </w:rPr>
        <w:t>The pantry key from a bowl sitting on a pedestal in the foyer.</w:t>
      </w:r>
    </w:p>
    <w:p>
      <w:pPr>
        <w:pStyle w:val="Normal"/>
        <w:numPr>
          <w:ilvl w:val="0"/>
          <w:numId w:val="1"/>
        </w:numPr>
        <w:suppressAutoHyphens w:val="true"/>
        <w:spacing w:lineRule="auto" w:line="360" w:before="0" w:after="0"/>
        <w:contextualSpacing/>
        <w:rPr/>
      </w:pPr>
      <w:r>
        <w:rPr>
          <w:rFonts w:ascii="Times New Roman" w:hAnsi="Times New Roman"/>
          <w:sz w:val="24"/>
          <w:szCs w:val="24"/>
        </w:rPr>
        <w:t>A feather from the lord’s prized parakeet in the dining room.</w:t>
      </w:r>
    </w:p>
    <w:p>
      <w:pPr>
        <w:pStyle w:val="Normal"/>
        <w:numPr>
          <w:ilvl w:val="0"/>
          <w:numId w:val="1"/>
        </w:numPr>
        <w:suppressAutoHyphens w:val="true"/>
        <w:spacing w:lineRule="auto" w:line="360" w:before="0" w:after="0"/>
        <w:contextualSpacing/>
        <w:rPr/>
      </w:pPr>
      <w:r>
        <w:rPr>
          <w:rFonts w:ascii="Times New Roman" w:hAnsi="Times New Roman"/>
          <w:sz w:val="24"/>
          <w:szCs w:val="24"/>
        </w:rPr>
        <w:t>A sack of potatoes from inside the pantry.</w:t>
      </w:r>
    </w:p>
    <w:p>
      <w:pPr>
        <w:pStyle w:val="Normal"/>
        <w:numPr>
          <w:ilvl w:val="0"/>
          <w:numId w:val="1"/>
        </w:numPr>
        <w:suppressAutoHyphens w:val="true"/>
        <w:spacing w:lineRule="auto" w:line="360" w:before="0" w:after="0"/>
        <w:contextualSpacing/>
        <w:rPr/>
      </w:pPr>
      <w:r>
        <w:rPr>
          <w:rFonts w:ascii="Times New Roman" w:hAnsi="Times New Roman"/>
          <w:sz w:val="24"/>
          <w:szCs w:val="24"/>
        </w:rPr>
        <w:t>A vial of water from the kitchen.</w:t>
      </w:r>
    </w:p>
    <w:p>
      <w:pPr>
        <w:pStyle w:val="Normal"/>
        <w:numPr>
          <w:ilvl w:val="0"/>
          <w:numId w:val="1"/>
        </w:numPr>
        <w:suppressAutoHyphens w:val="true"/>
        <w:spacing w:lineRule="auto" w:line="360" w:before="0" w:after="0"/>
        <w:contextualSpacing/>
        <w:rPr/>
      </w:pPr>
      <w:r>
        <w:rPr>
          <w:rFonts w:ascii="Times New Roman" w:hAnsi="Times New Roman"/>
          <w:sz w:val="24"/>
          <w:szCs w:val="24"/>
        </w:rPr>
        <w:t>A shoelace from a pair of old boots in a closet west of the foyer.</w:t>
      </w:r>
    </w:p>
    <w:p>
      <w:pPr>
        <w:pStyle w:val="Normal"/>
        <w:numPr>
          <w:ilvl w:val="0"/>
          <w:numId w:val="1"/>
        </w:numPr>
        <w:suppressAutoHyphens w:val="true"/>
        <w:spacing w:lineRule="auto" w:line="360" w:before="0" w:after="0"/>
        <w:contextualSpacing/>
        <w:rPr/>
      </w:pPr>
      <w:r>
        <w:rPr>
          <w:rFonts w:ascii="Times New Roman" w:hAnsi="Times New Roman"/>
          <w:sz w:val="24"/>
          <w:szCs w:val="24"/>
        </w:rPr>
        <w:t>The elevator key from the wine cellar.</w:t>
      </w:r>
    </w:p>
    <w:p>
      <w:pPr>
        <w:pStyle w:val="Normal"/>
        <w:suppressAutoHyphens w:val="true"/>
        <w:spacing w:lineRule="auto" w:line="360"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8">
            <wp:simplePos x="0" y="0"/>
            <wp:positionH relativeFrom="column">
              <wp:posOffset>733425</wp:posOffset>
            </wp:positionH>
            <wp:positionV relativeFrom="paragraph">
              <wp:posOffset>8255</wp:posOffset>
            </wp:positionV>
            <wp:extent cx="4210685" cy="2588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10685" cy="2588260"/>
                    </a:xfrm>
                    <a:prstGeom prst="rect">
                      <a:avLst/>
                    </a:prstGeom>
                  </pic:spPr>
                </pic:pic>
              </a:graphicData>
            </a:graphic>
          </wp:anchor>
        </w:drawing>
      </w:r>
    </w:p>
    <w:p>
      <w:pPr>
        <w:pStyle w:val="Normal"/>
        <w:suppressAutoHyphens w:val="true"/>
        <w:spacing w:lineRule="auto" w:line="36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36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36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36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36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36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36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240" w:after="240"/>
        <w:contextualSpacing/>
        <w:rPr/>
      </w:pPr>
      <w:r>
        <w:rPr/>
      </w:r>
    </w:p>
    <w:p>
      <w:pPr>
        <w:pStyle w:val="Normal"/>
        <w:suppressAutoHyphens w:val="true"/>
        <w:spacing w:lineRule="auto" w:line="240" w:before="240" w:after="240"/>
        <w:contextualSpacing/>
        <w:rPr/>
      </w:pPr>
      <w:r>
        <w:rPr/>
      </w:r>
    </w:p>
    <w:p>
      <w:pPr>
        <w:pStyle w:val="Heading2"/>
        <w:keepNext w:val="false"/>
        <w:keepLines w:val="false"/>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Movement Psuedocode:</w:t>
      </w:r>
    </w:p>
    <w:p>
      <w:pPr>
        <w:pStyle w:val="Normal"/>
        <w:suppressAutoHyphens w:val="true"/>
        <w:spacing w:lineRule="auto" w:line="240" w:before="0" w:after="0"/>
        <w:contextualSpacing/>
        <w:rPr>
          <w:sz w:val="22"/>
          <w:szCs w:val="22"/>
        </w:rPr>
      </w:pPr>
      <w:r>
        <w:rPr>
          <w:sz w:val="22"/>
          <w:szCs w:val="22"/>
        </w:rPr>
        <mc:AlternateContent>
          <mc:Choice Requires="wps">
            <w:drawing>
              <wp:anchor behindDoc="0" distT="0" distB="0" distL="0" distR="0" simplePos="0" locked="0" layoutInCell="0" allowOverlap="1" relativeHeight="4">
                <wp:simplePos x="0" y="0"/>
                <wp:positionH relativeFrom="column">
                  <wp:posOffset>238125</wp:posOffset>
                </wp:positionH>
                <wp:positionV relativeFrom="paragraph">
                  <wp:posOffset>14605</wp:posOffset>
                </wp:positionV>
                <wp:extent cx="5679440" cy="2223770"/>
                <wp:effectExtent l="0" t="0" r="0" b="0"/>
                <wp:wrapNone/>
                <wp:docPr id="2" name="Text Frame 1"/>
                <a:graphic xmlns:a="http://schemas.openxmlformats.org/drawingml/2006/main">
                  <a:graphicData uri="http://schemas.microsoft.com/office/word/2010/wordprocessingShape">
                    <wps:wsp>
                      <wps:cNvSpPr/>
                      <wps:spPr>
                        <a:xfrm>
                          <a:off x="0" y="0"/>
                          <a:ext cx="5678640" cy="2223000"/>
                        </a:xfrm>
                        <a:prstGeom prst="rect">
                          <a:avLst/>
                        </a:prstGeom>
                        <a:solidFill>
                          <a:srgbClr val="cccccc"/>
                        </a:solidFill>
                        <a:ln w="0">
                          <a:no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rPr>
                              <w:t>WHILE true (infinite loop):</w:t>
                            </w:r>
                          </w:p>
                          <w:p>
                            <w:pPr>
                              <w:pStyle w:val="FrameContents"/>
                              <w:overflowPunct w:val="true"/>
                              <w:spacing w:lineRule="auto" w:line="240" w:before="0" w:after="0"/>
                              <w:rPr>
                                <w:color w:val="000000"/>
                              </w:rPr>
                            </w:pPr>
                            <w:r>
                              <w:rPr>
                                <w:rFonts w:eastAsia="Calibri" w:cs="" w:cstheme="minorBidi" w:eastAsiaTheme="minorHAnsi"/>
                                <w:color w:val="000000"/>
                              </w:rPr>
                              <w:t>GET user input</w:t>
                            </w:r>
                          </w:p>
                          <w:p>
                            <w:pPr>
                              <w:pStyle w:val="FrameContents"/>
                              <w:overflowPunct w:val="true"/>
                              <w:spacing w:lineRule="auto" w:line="240" w:before="0" w:after="0"/>
                              <w:rPr>
                                <w:color w:val="000000"/>
                              </w:rPr>
                            </w:pPr>
                            <w:r>
                              <w:rPr>
                                <w:rFonts w:eastAsia="Calibri" w:cs="" w:cstheme="minorBidi" w:eastAsiaTheme="minorHAnsi"/>
                                <w:color w:val="000000"/>
                              </w:rPr>
                              <w:t>IF user input is a valid direction (e.g. south):</w:t>
                            </w:r>
                          </w:p>
                          <w:p>
                            <w:pPr>
                              <w:pStyle w:val="FrameContents"/>
                              <w:overflowPunct w:val="true"/>
                              <w:spacing w:lineRule="auto" w:line="240" w:before="0" w:after="0"/>
                              <w:rPr>
                                <w:color w:val="000000"/>
                              </w:rPr>
                            </w:pPr>
                            <w:r>
                              <w:rPr>
                                <w:rFonts w:eastAsia="Calibri" w:cs="" w:cstheme="minorBidi" w:eastAsiaTheme="minorHAnsi"/>
                                <w:color w:val="000000"/>
                              </w:rPr>
                              <w:t>IF user can move in that direction (not a wall):</w:t>
                            </w:r>
                          </w:p>
                          <w:p>
                            <w:pPr>
                              <w:pStyle w:val="FrameContents"/>
                              <w:overflowPunct w:val="true"/>
                              <w:spacing w:lineRule="auto" w:line="240" w:before="0" w:after="0"/>
                              <w:rPr>
                                <w:color w:val="000000"/>
                              </w:rPr>
                            </w:pPr>
                            <w:r>
                              <w:rPr>
                                <w:rFonts w:eastAsia="Calibri" w:cs="" w:cstheme="minorBidi" w:eastAsiaTheme="minorHAnsi"/>
                                <w:color w:val="000000"/>
                              </w:rPr>
                              <w:t>UPDATE player’s position</w:t>
                            </w:r>
                          </w:p>
                          <w:p>
                            <w:pPr>
                              <w:pStyle w:val="FrameContents"/>
                              <w:overflowPunct w:val="true"/>
                              <w:spacing w:lineRule="auto" w:line="240" w:before="0" w:after="0"/>
                              <w:rPr>
                                <w:color w:val="000000"/>
                              </w:rPr>
                            </w:pPr>
                            <w:r>
                              <w:rPr>
                                <w:rFonts w:eastAsia="Calibri" w:cs="" w:cstheme="minorBidi" w:eastAsiaTheme="minorHAnsi"/>
                                <w:color w:val="000000"/>
                              </w:rPr>
                              <w:t>LOAD room relating to player position</w:t>
                            </w:r>
                          </w:p>
                          <w:p>
                            <w:pPr>
                              <w:pStyle w:val="FrameContents"/>
                              <w:overflowPunct w:val="true"/>
                              <w:spacing w:lineRule="auto" w:line="240" w:before="0" w:after="0"/>
                              <w:rPr>
                                <w:color w:val="000000"/>
                              </w:rPr>
                            </w:pPr>
                            <w:r>
                              <w:rPr>
                                <w:rFonts w:eastAsia="Calibri" w:cs="" w:cstheme="minorBidi" w:eastAsiaTheme="minorHAnsi"/>
                                <w:color w:val="000000"/>
                              </w:rPr>
                              <w:t>PROVIDE prompt for that room</w:t>
                            </w:r>
                          </w:p>
                          <w:p>
                            <w:pPr>
                              <w:pStyle w:val="FrameContents"/>
                              <w:overflowPunct w:val="true"/>
                              <w:spacing w:lineRule="auto" w:line="240" w:before="0" w:after="0"/>
                              <w:rPr>
                                <w:color w:val="000000"/>
                              </w:rPr>
                            </w:pPr>
                            <w:r>
                              <w:rPr>
                                <w:rFonts w:eastAsia="Calibri" w:cs="" w:cstheme="minorBidi" w:eastAsiaTheme="minorHAnsi"/>
                                <w:color w:val="000000"/>
                              </w:rPr>
                              <w:t>CONTINUE (restart loop)</w:t>
                            </w:r>
                          </w:p>
                          <w:p>
                            <w:pPr>
                              <w:pStyle w:val="FrameContents"/>
                              <w:overflowPunct w:val="true"/>
                              <w:spacing w:lineRule="auto" w:line="240" w:before="0" w:after="0"/>
                              <w:rPr>
                                <w:color w:val="000000"/>
                              </w:rPr>
                            </w:pPr>
                            <w:r>
                              <w:rPr>
                                <w:rFonts w:eastAsia="Calibri" w:cs="" w:cstheme="minorBidi" w:eastAsiaTheme="minorHAnsi"/>
                                <w:color w:val="000000"/>
                              </w:rPr>
                              <w:t>ELSE IF user cannot move in that direction (not a doorway):</w:t>
                            </w:r>
                          </w:p>
                          <w:p>
                            <w:pPr>
                              <w:pStyle w:val="FrameContents"/>
                              <w:overflowPunct w:val="true"/>
                              <w:spacing w:lineRule="auto" w:line="240" w:before="0" w:after="0"/>
                              <w:rPr>
                                <w:color w:val="000000"/>
                              </w:rPr>
                            </w:pPr>
                            <w:r>
                              <w:rPr>
                                <w:rFonts w:eastAsia="Calibri" w:cs="" w:cstheme="minorBidi" w:eastAsiaTheme="minorHAnsi"/>
                                <w:color w:val="000000"/>
                              </w:rPr>
                              <w:t>OUTPUT error to user</w:t>
                            </w:r>
                          </w:p>
                          <w:p>
                            <w:pPr>
                              <w:pStyle w:val="FrameContents"/>
                              <w:overflowPunct w:val="true"/>
                              <w:spacing w:lineRule="auto" w:line="240" w:before="0" w:after="0"/>
                              <w:rPr>
                                <w:color w:val="000000"/>
                              </w:rPr>
                            </w:pPr>
                            <w:r>
                              <w:rPr>
                                <w:rFonts w:eastAsia="Calibri" w:cs="" w:cstheme="minorBidi" w:eastAsiaTheme="minorHAnsi"/>
                                <w:color w:val="000000"/>
                              </w:rPr>
                              <w:t>CONTINUE (restart loop)</w:t>
                            </w:r>
                          </w:p>
                          <w:p>
                            <w:pPr>
                              <w:pStyle w:val="FrameContents"/>
                              <w:overflowPunct w:val="true"/>
                              <w:spacing w:lineRule="auto" w:line="240" w:before="0" w:after="0"/>
                              <w:rPr>
                                <w:color w:val="000000"/>
                              </w:rPr>
                            </w:pPr>
                            <w:r>
                              <w:rPr>
                                <w:rFonts w:eastAsia="Calibri" w:cs="" w:cstheme="minorBidi" w:eastAsiaTheme="minorHAnsi"/>
                                <w:color w:val="000000"/>
                              </w:rPr>
                              <w:t>ELSE (input is not a direction):</w:t>
                            </w:r>
                          </w:p>
                          <w:p>
                            <w:pPr>
                              <w:pStyle w:val="FrameContents"/>
                              <w:overflowPunct w:val="true"/>
                              <w:spacing w:lineRule="auto" w:line="240" w:before="0" w:after="0"/>
                              <w:rPr>
                                <w:color w:val="000000"/>
                              </w:rPr>
                            </w:pPr>
                            <w:r>
                              <w:rPr>
                                <w:rFonts w:eastAsia="Calibri" w:cs="" w:cstheme="minorBidi" w:eastAsiaTheme="minorHAnsi"/>
                                <w:color w:val="000000"/>
                              </w:rPr>
                              <w:t>PERFORM necessary operation (take item, quit game, output error, etc)</w:t>
                            </w:r>
                          </w:p>
                        </w:txbxContent>
                      </wps:txbx>
                      <wps:bodyPr lIns="0" rIns="0" tIns="0" bIns="0" anchor="t">
                        <a:noAutofit/>
                      </wps:bodyPr>
                    </wps:wsp>
                  </a:graphicData>
                </a:graphic>
              </wp:anchor>
            </w:drawing>
          </mc:Choice>
          <mc:Fallback>
            <w:pict>
              <v:rect id="shape_0" ID="Text Frame 1" path="m0,0l-2147483645,0l-2147483645,-2147483646l0,-2147483646xe" fillcolor="#cccccc" stroked="f" o:allowincell="f" style="position:absolute;margin-left:18.75pt;margin-top:1.15pt;width:447.1pt;height:175pt;mso-wrap-style:square;v-text-anchor:top">
                <v:fill o:detectmouseclick="t" type="solid" color2="#333333"/>
                <v:stroke color="#3465a4"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rPr>
                        <w:t>WHILE true (infinite loop):</w:t>
                      </w:r>
                    </w:p>
                    <w:p>
                      <w:pPr>
                        <w:pStyle w:val="FrameContents"/>
                        <w:overflowPunct w:val="true"/>
                        <w:spacing w:lineRule="auto" w:line="240" w:before="0" w:after="0"/>
                        <w:rPr>
                          <w:color w:val="000000"/>
                        </w:rPr>
                      </w:pPr>
                      <w:r>
                        <w:rPr>
                          <w:rFonts w:eastAsia="Calibri" w:cs="" w:cstheme="minorBidi" w:eastAsiaTheme="minorHAnsi"/>
                          <w:color w:val="000000"/>
                        </w:rPr>
                        <w:t>GET user input</w:t>
                      </w:r>
                    </w:p>
                    <w:p>
                      <w:pPr>
                        <w:pStyle w:val="FrameContents"/>
                        <w:overflowPunct w:val="true"/>
                        <w:spacing w:lineRule="auto" w:line="240" w:before="0" w:after="0"/>
                        <w:rPr>
                          <w:color w:val="000000"/>
                        </w:rPr>
                      </w:pPr>
                      <w:r>
                        <w:rPr>
                          <w:rFonts w:eastAsia="Calibri" w:cs="" w:cstheme="minorBidi" w:eastAsiaTheme="minorHAnsi"/>
                          <w:color w:val="000000"/>
                        </w:rPr>
                        <w:t>IF user input is a valid direction (e.g. south):</w:t>
                      </w:r>
                    </w:p>
                    <w:p>
                      <w:pPr>
                        <w:pStyle w:val="FrameContents"/>
                        <w:overflowPunct w:val="true"/>
                        <w:spacing w:lineRule="auto" w:line="240" w:before="0" w:after="0"/>
                        <w:rPr>
                          <w:color w:val="000000"/>
                        </w:rPr>
                      </w:pPr>
                      <w:r>
                        <w:rPr>
                          <w:rFonts w:eastAsia="Calibri" w:cs="" w:cstheme="minorBidi" w:eastAsiaTheme="minorHAnsi"/>
                          <w:color w:val="000000"/>
                        </w:rPr>
                        <w:t>IF user can move in that direction (not a wall):</w:t>
                      </w:r>
                    </w:p>
                    <w:p>
                      <w:pPr>
                        <w:pStyle w:val="FrameContents"/>
                        <w:overflowPunct w:val="true"/>
                        <w:spacing w:lineRule="auto" w:line="240" w:before="0" w:after="0"/>
                        <w:rPr>
                          <w:color w:val="000000"/>
                        </w:rPr>
                      </w:pPr>
                      <w:r>
                        <w:rPr>
                          <w:rFonts w:eastAsia="Calibri" w:cs="" w:cstheme="minorBidi" w:eastAsiaTheme="minorHAnsi"/>
                          <w:color w:val="000000"/>
                        </w:rPr>
                        <w:t>UPDATE player’s position</w:t>
                      </w:r>
                    </w:p>
                    <w:p>
                      <w:pPr>
                        <w:pStyle w:val="FrameContents"/>
                        <w:overflowPunct w:val="true"/>
                        <w:spacing w:lineRule="auto" w:line="240" w:before="0" w:after="0"/>
                        <w:rPr>
                          <w:color w:val="000000"/>
                        </w:rPr>
                      </w:pPr>
                      <w:r>
                        <w:rPr>
                          <w:rFonts w:eastAsia="Calibri" w:cs="" w:cstheme="minorBidi" w:eastAsiaTheme="minorHAnsi"/>
                          <w:color w:val="000000"/>
                        </w:rPr>
                        <w:t>LOAD room relating to player position</w:t>
                      </w:r>
                    </w:p>
                    <w:p>
                      <w:pPr>
                        <w:pStyle w:val="FrameContents"/>
                        <w:overflowPunct w:val="true"/>
                        <w:spacing w:lineRule="auto" w:line="240" w:before="0" w:after="0"/>
                        <w:rPr>
                          <w:color w:val="000000"/>
                        </w:rPr>
                      </w:pPr>
                      <w:r>
                        <w:rPr>
                          <w:rFonts w:eastAsia="Calibri" w:cs="" w:cstheme="minorBidi" w:eastAsiaTheme="minorHAnsi"/>
                          <w:color w:val="000000"/>
                        </w:rPr>
                        <w:t>PROVIDE prompt for that room</w:t>
                      </w:r>
                    </w:p>
                    <w:p>
                      <w:pPr>
                        <w:pStyle w:val="FrameContents"/>
                        <w:overflowPunct w:val="true"/>
                        <w:spacing w:lineRule="auto" w:line="240" w:before="0" w:after="0"/>
                        <w:rPr>
                          <w:color w:val="000000"/>
                        </w:rPr>
                      </w:pPr>
                      <w:r>
                        <w:rPr>
                          <w:rFonts w:eastAsia="Calibri" w:cs="" w:cstheme="minorBidi" w:eastAsiaTheme="minorHAnsi"/>
                          <w:color w:val="000000"/>
                        </w:rPr>
                        <w:t>CONTINUE (restart loop)</w:t>
                      </w:r>
                    </w:p>
                    <w:p>
                      <w:pPr>
                        <w:pStyle w:val="FrameContents"/>
                        <w:overflowPunct w:val="true"/>
                        <w:spacing w:lineRule="auto" w:line="240" w:before="0" w:after="0"/>
                        <w:rPr>
                          <w:color w:val="000000"/>
                        </w:rPr>
                      </w:pPr>
                      <w:r>
                        <w:rPr>
                          <w:rFonts w:eastAsia="Calibri" w:cs="" w:cstheme="minorBidi" w:eastAsiaTheme="minorHAnsi"/>
                          <w:color w:val="000000"/>
                        </w:rPr>
                        <w:t>ELSE IF user cannot move in that direction (not a doorway):</w:t>
                      </w:r>
                    </w:p>
                    <w:p>
                      <w:pPr>
                        <w:pStyle w:val="FrameContents"/>
                        <w:overflowPunct w:val="true"/>
                        <w:spacing w:lineRule="auto" w:line="240" w:before="0" w:after="0"/>
                        <w:rPr>
                          <w:color w:val="000000"/>
                        </w:rPr>
                      </w:pPr>
                      <w:r>
                        <w:rPr>
                          <w:rFonts w:eastAsia="Calibri" w:cs="" w:cstheme="minorBidi" w:eastAsiaTheme="minorHAnsi"/>
                          <w:color w:val="000000"/>
                        </w:rPr>
                        <w:t>OUTPUT error to user</w:t>
                      </w:r>
                    </w:p>
                    <w:p>
                      <w:pPr>
                        <w:pStyle w:val="FrameContents"/>
                        <w:overflowPunct w:val="true"/>
                        <w:spacing w:lineRule="auto" w:line="240" w:before="0" w:after="0"/>
                        <w:rPr>
                          <w:color w:val="000000"/>
                        </w:rPr>
                      </w:pPr>
                      <w:r>
                        <w:rPr>
                          <w:rFonts w:eastAsia="Calibri" w:cs="" w:cstheme="minorBidi" w:eastAsiaTheme="minorHAnsi"/>
                          <w:color w:val="000000"/>
                        </w:rPr>
                        <w:t>CONTINUE (restart loop)</w:t>
                      </w:r>
                    </w:p>
                    <w:p>
                      <w:pPr>
                        <w:pStyle w:val="FrameContents"/>
                        <w:overflowPunct w:val="true"/>
                        <w:spacing w:lineRule="auto" w:line="240" w:before="0" w:after="0"/>
                        <w:rPr>
                          <w:color w:val="000000"/>
                        </w:rPr>
                      </w:pPr>
                      <w:r>
                        <w:rPr>
                          <w:rFonts w:eastAsia="Calibri" w:cs="" w:cstheme="minorBidi" w:eastAsiaTheme="minorHAnsi"/>
                          <w:color w:val="000000"/>
                        </w:rPr>
                        <w:t>ELSE (input is not a direction):</w:t>
                      </w:r>
                    </w:p>
                    <w:p>
                      <w:pPr>
                        <w:pStyle w:val="FrameContents"/>
                        <w:overflowPunct w:val="true"/>
                        <w:spacing w:lineRule="auto" w:line="240" w:before="0" w:after="0"/>
                        <w:rPr>
                          <w:color w:val="000000"/>
                        </w:rPr>
                      </w:pPr>
                      <w:r>
                        <w:rPr>
                          <w:rFonts w:eastAsia="Calibri" w:cs="" w:cstheme="minorBidi" w:eastAsiaTheme="minorHAnsi"/>
                          <w:color w:val="000000"/>
                        </w:rPr>
                        <w:t>PERFORM necessary operation (take item, quit game, output error, etc)</w:t>
                      </w:r>
                    </w:p>
                  </w:txbxContent>
                </v:textbox>
                <w10:wrap type="none"/>
              </v:rect>
            </w:pict>
          </mc:Fallback>
        </mc:AlternateContent>
      </w:r>
    </w:p>
    <w:p>
      <w:pPr>
        <w:pStyle w:val="Heading2"/>
        <w:keepNext w:val="false"/>
        <w:keepLines w:val="false"/>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sz w:val="22"/>
          <w:szCs w:val="22"/>
        </w:rPr>
      </w:pPr>
      <w:r>
        <w:rPr>
          <w:sz w:val="22"/>
          <w:szCs w:val="22"/>
        </w:rPr>
      </w:r>
    </w:p>
    <w:p>
      <w:pPr>
        <w:pStyle w:val="Heading2"/>
        <w:suppressAutoHyphens w:val="true"/>
        <w:spacing w:lineRule="auto" w:line="240" w:before="0" w:after="0"/>
        <w:ind w:hanging="0"/>
        <w:contextualSpacing/>
        <w:jc w:val="left"/>
        <w:rPr>
          <w:rFonts w:ascii="Times New Roman" w:hAnsi="Times New Roman"/>
          <w:sz w:val="24"/>
          <w:szCs w:val="24"/>
        </w:rPr>
      </w:pPr>
      <w:r>
        <w:rPr>
          <w:rFonts w:ascii="Times New Roman" w:hAnsi="Times New Roman"/>
          <w:sz w:val="24"/>
          <w:szCs w:val="24"/>
        </w:rPr>
      </w:r>
    </w:p>
    <w:p>
      <w:pPr>
        <w:pStyle w:val="Heading2"/>
        <w:suppressAutoHyphens w:val="true"/>
        <w:spacing w:lineRule="auto" w:line="240" w:before="0" w:after="0"/>
        <w:ind w:hanging="0"/>
        <w:contextualSpacing/>
        <w:jc w:val="left"/>
        <w:rPr>
          <w:rFonts w:ascii="Times New Roman" w:hAnsi="Times New Roman"/>
          <w:sz w:val="24"/>
          <w:szCs w:val="24"/>
        </w:rPr>
      </w:pPr>
      <w:r>
        <w:rPr>
          <w:rFonts w:ascii="Times New Roman" w:hAnsi="Times New Roman"/>
          <w:sz w:val="24"/>
          <w:szCs w:val="24"/>
        </w:rPr>
        <w:t>Inventory Psuedocode:</w:t>
      </w:r>
    </w:p>
    <w:p>
      <w:pPr>
        <w:pStyle w:val="Normal"/>
        <w:suppressAutoHyphens w:val="true"/>
        <w:spacing w:lineRule="auto" w:line="240" w:before="0" w:after="0"/>
        <w:ind w:hanging="0"/>
        <w:contextualSpacing/>
        <w:jc w:val="left"/>
        <w:rPr>
          <w:sz w:val="22"/>
          <w:szCs w:val="22"/>
        </w:rPr>
      </w:pPr>
      <w:r>
        <w:rPr/>
        <mc:AlternateContent>
          <mc:Choice Requires="wps">
            <w:drawing>
              <wp:anchor behindDoc="0" distT="0" distB="0" distL="0" distR="0" simplePos="0" locked="0" layoutInCell="0" allowOverlap="1" relativeHeight="6">
                <wp:simplePos x="0" y="0"/>
                <wp:positionH relativeFrom="column">
                  <wp:posOffset>238125</wp:posOffset>
                </wp:positionH>
                <wp:positionV relativeFrom="paragraph">
                  <wp:posOffset>14605</wp:posOffset>
                </wp:positionV>
                <wp:extent cx="5679440" cy="2223770"/>
                <wp:effectExtent l="0" t="0" r="0" b="0"/>
                <wp:wrapNone/>
                <wp:docPr id="4" name="Text Frame 2"/>
                <a:graphic xmlns:a="http://schemas.openxmlformats.org/drawingml/2006/main">
                  <a:graphicData uri="http://schemas.microsoft.com/office/word/2010/wordprocessingShape">
                    <wps:wsp>
                      <wps:cNvSpPr/>
                      <wps:spPr>
                        <a:xfrm>
                          <a:off x="0" y="0"/>
                          <a:ext cx="5678640" cy="2223000"/>
                        </a:xfrm>
                        <a:prstGeom prst="rect">
                          <a:avLst/>
                        </a:prstGeom>
                        <a:solidFill>
                          <a:srgbClr val="cccccc"/>
                        </a:solidFill>
                        <a:ln w="0">
                          <a:no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rPr>
                              <w:t>WHILE true (infinite loop):</w:t>
                            </w:r>
                          </w:p>
                          <w:p>
                            <w:pPr>
                              <w:pStyle w:val="FrameContents"/>
                              <w:overflowPunct w:val="true"/>
                              <w:spacing w:lineRule="auto" w:line="240" w:before="0" w:after="0"/>
                              <w:rPr>
                                <w:color w:val="000000"/>
                              </w:rPr>
                            </w:pPr>
                            <w:r>
                              <w:rPr>
                                <w:rFonts w:eastAsia="Calibri" w:cs="" w:cstheme="minorBidi" w:eastAsiaTheme="minorHAnsi"/>
                                <w:color w:val="000000"/>
                              </w:rPr>
                              <w:t>GET user input</w:t>
                            </w:r>
                          </w:p>
                          <w:p>
                            <w:pPr>
                              <w:pStyle w:val="FrameContents"/>
                              <w:overflowPunct w:val="true"/>
                              <w:spacing w:lineRule="auto" w:line="240" w:before="0" w:after="0"/>
                              <w:rPr>
                                <w:color w:val="000000"/>
                              </w:rPr>
                            </w:pPr>
                            <w:r>
                              <w:rPr>
                                <w:rFonts w:eastAsia="Calibri" w:cs="" w:cstheme="minorBidi" w:eastAsiaTheme="minorHAnsi"/>
                                <w:color w:val="000000"/>
                              </w:rPr>
                              <w:t>IF user input is for taking item (e.g. input starts with “take”):</w:t>
                            </w:r>
                          </w:p>
                          <w:p>
                            <w:pPr>
                              <w:pStyle w:val="FrameContents"/>
                              <w:overflowPunct w:val="true"/>
                              <w:spacing w:lineRule="auto" w:line="240" w:before="0" w:after="0"/>
                              <w:rPr>
                                <w:color w:val="000000"/>
                              </w:rPr>
                            </w:pPr>
                            <w:r>
                              <w:rPr>
                                <w:rFonts w:eastAsia="Calibri" w:cs="" w:cstheme="minorBidi" w:eastAsiaTheme="minorHAnsi"/>
                                <w:color w:val="000000"/>
                              </w:rPr>
                              <w:t>IF item is still available:</w:t>
                            </w:r>
                          </w:p>
                          <w:p>
                            <w:pPr>
                              <w:pStyle w:val="FrameContents"/>
                              <w:overflowPunct w:val="true"/>
                              <w:spacing w:lineRule="auto" w:line="240" w:before="0" w:after="0"/>
                              <w:rPr>
                                <w:color w:val="000000"/>
                              </w:rPr>
                            </w:pPr>
                            <w:r>
                              <w:rPr>
                                <w:rFonts w:eastAsia="Calibri" w:cs="" w:cstheme="minorBidi" w:eastAsiaTheme="minorHAnsi"/>
                                <w:color w:val="000000"/>
                              </w:rPr>
                              <w:t>ADD item to player’s inventory</w:t>
                            </w:r>
                          </w:p>
                          <w:p>
                            <w:pPr>
                              <w:pStyle w:val="FrameContents"/>
                              <w:overflowPunct w:val="true"/>
                              <w:spacing w:lineRule="auto" w:line="240" w:before="0" w:after="0"/>
                              <w:rPr>
                                <w:color w:val="000000"/>
                              </w:rPr>
                            </w:pPr>
                            <w:r>
                              <w:rPr>
                                <w:rFonts w:eastAsia="Calibri" w:cs="" w:cstheme="minorBidi" w:eastAsiaTheme="minorHAnsi"/>
                                <w:color w:val="000000"/>
                              </w:rPr>
                              <w:t>ADD item to “taken” list</w:t>
                            </w:r>
                          </w:p>
                          <w:p>
                            <w:pPr>
                              <w:pStyle w:val="FrameContents"/>
                              <w:overflowPunct w:val="true"/>
                              <w:spacing w:lineRule="auto" w:line="240" w:before="0" w:after="0"/>
                              <w:rPr>
                                <w:color w:val="000000"/>
                              </w:rPr>
                            </w:pPr>
                            <w:r>
                              <w:rPr>
                                <w:rFonts w:eastAsia="Calibri" w:cs="" w:cstheme="minorBidi" w:eastAsiaTheme="minorHAnsi"/>
                                <w:color w:val="000000"/>
                              </w:rPr>
                              <w:t>OUTPUT success to playerCONTINUE (restart loop)</w:t>
                            </w:r>
                          </w:p>
                          <w:p>
                            <w:pPr>
                              <w:pStyle w:val="FrameContents"/>
                              <w:overflowPunct w:val="true"/>
                              <w:spacing w:lineRule="auto" w:line="240" w:before="0" w:after="0"/>
                              <w:rPr>
                                <w:color w:val="000000"/>
                              </w:rPr>
                            </w:pPr>
                            <w:r>
                              <w:rPr>
                                <w:rFonts w:eastAsia="Calibri" w:cs="" w:cstheme="minorBidi" w:eastAsiaTheme="minorHAnsi"/>
                                <w:color w:val="000000"/>
                              </w:rPr>
                              <w:t>ELSE (Item was already taken, invalid item, etc):</w:t>
                            </w:r>
                          </w:p>
                          <w:p>
                            <w:pPr>
                              <w:pStyle w:val="FrameContents"/>
                              <w:overflowPunct w:val="true"/>
                              <w:spacing w:lineRule="auto" w:line="240" w:before="0" w:after="0"/>
                              <w:rPr>
                                <w:color w:val="000000"/>
                              </w:rPr>
                            </w:pPr>
                            <w:r>
                              <w:rPr>
                                <w:rFonts w:eastAsia="Calibri" w:cs="" w:cstheme="minorBidi" w:eastAsiaTheme="minorHAnsi"/>
                                <w:color w:val="000000"/>
                              </w:rPr>
                              <w:t>OUTPUT error to playerCONTINUE (restart loop)</w:t>
                            </w:r>
                          </w:p>
                          <w:p>
                            <w:pPr>
                              <w:pStyle w:val="FrameContents"/>
                              <w:overflowPunct w:val="true"/>
                              <w:spacing w:lineRule="auto" w:line="240" w:before="0" w:after="0"/>
                              <w:rPr>
                                <w:color w:val="000000"/>
                              </w:rPr>
                            </w:pPr>
                            <w:r>
                              <w:rPr>
                                <w:rFonts w:eastAsia="Calibri" w:cs="" w:cstheme="minorBidi" w:eastAsiaTheme="minorHAnsi"/>
                                <w:color w:val="000000"/>
                              </w:rPr>
                              <w:t>ELSE (input is not for taking an item):</w:t>
                            </w:r>
                          </w:p>
                          <w:p>
                            <w:pPr>
                              <w:pStyle w:val="FrameContents"/>
                              <w:overflowPunct w:val="true"/>
                              <w:spacing w:lineRule="auto" w:line="240" w:before="0" w:after="0"/>
                              <w:rPr>
                                <w:color w:val="000000"/>
                              </w:rPr>
                            </w:pPr>
                            <w:r>
                              <w:rPr>
                                <w:rFonts w:eastAsia="Calibri" w:cs="" w:cstheme="minorBidi" w:eastAsiaTheme="minorHAnsi"/>
                                <w:color w:val="000000"/>
                              </w:rPr>
                              <w:t>PERFORM necessary operation (move player, quit game, output error, etc)</w:t>
                            </w:r>
                          </w:p>
                        </w:txbxContent>
                      </wps:txbx>
                      <wps:bodyPr lIns="0" rIns="0" tIns="0" bIns="0" anchor="t">
                        <a:noAutofit/>
                      </wps:bodyPr>
                    </wps:wsp>
                  </a:graphicData>
                </a:graphic>
              </wp:anchor>
            </w:drawing>
          </mc:Choice>
          <mc:Fallback>
            <w:pict>
              <v:rect id="shape_0" ID="Text Frame 2" path="m0,0l-2147483645,0l-2147483645,-2147483646l0,-2147483646xe" fillcolor="#cccccc" stroked="f" o:allowincell="f" style="position:absolute;margin-left:18.75pt;margin-top:1.15pt;width:447.1pt;height:175pt;mso-wrap-style:square;v-text-anchor:top">
                <v:fill o:detectmouseclick="t" type="solid" color2="#333333"/>
                <v:stroke color="#3465a4"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rPr>
                        <w:t>WHILE true (infinite loop):</w:t>
                      </w:r>
                    </w:p>
                    <w:p>
                      <w:pPr>
                        <w:pStyle w:val="FrameContents"/>
                        <w:overflowPunct w:val="true"/>
                        <w:spacing w:lineRule="auto" w:line="240" w:before="0" w:after="0"/>
                        <w:rPr>
                          <w:color w:val="000000"/>
                        </w:rPr>
                      </w:pPr>
                      <w:r>
                        <w:rPr>
                          <w:rFonts w:eastAsia="Calibri" w:cs="" w:cstheme="minorBidi" w:eastAsiaTheme="minorHAnsi"/>
                          <w:color w:val="000000"/>
                        </w:rPr>
                        <w:t>GET user input</w:t>
                      </w:r>
                    </w:p>
                    <w:p>
                      <w:pPr>
                        <w:pStyle w:val="FrameContents"/>
                        <w:overflowPunct w:val="true"/>
                        <w:spacing w:lineRule="auto" w:line="240" w:before="0" w:after="0"/>
                        <w:rPr>
                          <w:color w:val="000000"/>
                        </w:rPr>
                      </w:pPr>
                      <w:r>
                        <w:rPr>
                          <w:rFonts w:eastAsia="Calibri" w:cs="" w:cstheme="minorBidi" w:eastAsiaTheme="minorHAnsi"/>
                          <w:color w:val="000000"/>
                        </w:rPr>
                        <w:t>IF user input is for taking item (e.g. input starts with “take”):</w:t>
                      </w:r>
                    </w:p>
                    <w:p>
                      <w:pPr>
                        <w:pStyle w:val="FrameContents"/>
                        <w:overflowPunct w:val="true"/>
                        <w:spacing w:lineRule="auto" w:line="240" w:before="0" w:after="0"/>
                        <w:rPr>
                          <w:color w:val="000000"/>
                        </w:rPr>
                      </w:pPr>
                      <w:r>
                        <w:rPr>
                          <w:rFonts w:eastAsia="Calibri" w:cs="" w:cstheme="minorBidi" w:eastAsiaTheme="minorHAnsi"/>
                          <w:color w:val="000000"/>
                        </w:rPr>
                        <w:t>IF item is still available:</w:t>
                      </w:r>
                    </w:p>
                    <w:p>
                      <w:pPr>
                        <w:pStyle w:val="FrameContents"/>
                        <w:overflowPunct w:val="true"/>
                        <w:spacing w:lineRule="auto" w:line="240" w:before="0" w:after="0"/>
                        <w:rPr>
                          <w:color w:val="000000"/>
                        </w:rPr>
                      </w:pPr>
                      <w:r>
                        <w:rPr>
                          <w:rFonts w:eastAsia="Calibri" w:cs="" w:cstheme="minorBidi" w:eastAsiaTheme="minorHAnsi"/>
                          <w:color w:val="000000"/>
                        </w:rPr>
                        <w:t>ADD item to player’s inventory</w:t>
                      </w:r>
                    </w:p>
                    <w:p>
                      <w:pPr>
                        <w:pStyle w:val="FrameContents"/>
                        <w:overflowPunct w:val="true"/>
                        <w:spacing w:lineRule="auto" w:line="240" w:before="0" w:after="0"/>
                        <w:rPr>
                          <w:color w:val="000000"/>
                        </w:rPr>
                      </w:pPr>
                      <w:r>
                        <w:rPr>
                          <w:rFonts w:eastAsia="Calibri" w:cs="" w:cstheme="minorBidi" w:eastAsiaTheme="minorHAnsi"/>
                          <w:color w:val="000000"/>
                        </w:rPr>
                        <w:t>ADD item to “taken” list</w:t>
                      </w:r>
                    </w:p>
                    <w:p>
                      <w:pPr>
                        <w:pStyle w:val="FrameContents"/>
                        <w:overflowPunct w:val="true"/>
                        <w:spacing w:lineRule="auto" w:line="240" w:before="0" w:after="0"/>
                        <w:rPr>
                          <w:color w:val="000000"/>
                        </w:rPr>
                      </w:pPr>
                      <w:r>
                        <w:rPr>
                          <w:rFonts w:eastAsia="Calibri" w:cs="" w:cstheme="minorBidi" w:eastAsiaTheme="minorHAnsi"/>
                          <w:color w:val="000000"/>
                        </w:rPr>
                        <w:t>OUTPUT success to playerCONTINUE (restart loop)</w:t>
                      </w:r>
                    </w:p>
                    <w:p>
                      <w:pPr>
                        <w:pStyle w:val="FrameContents"/>
                        <w:overflowPunct w:val="true"/>
                        <w:spacing w:lineRule="auto" w:line="240" w:before="0" w:after="0"/>
                        <w:rPr>
                          <w:color w:val="000000"/>
                        </w:rPr>
                      </w:pPr>
                      <w:r>
                        <w:rPr>
                          <w:rFonts w:eastAsia="Calibri" w:cs="" w:cstheme="minorBidi" w:eastAsiaTheme="minorHAnsi"/>
                          <w:color w:val="000000"/>
                        </w:rPr>
                        <w:t>ELSE (Item was already taken, invalid item, etc):</w:t>
                      </w:r>
                    </w:p>
                    <w:p>
                      <w:pPr>
                        <w:pStyle w:val="FrameContents"/>
                        <w:overflowPunct w:val="true"/>
                        <w:spacing w:lineRule="auto" w:line="240" w:before="0" w:after="0"/>
                        <w:rPr>
                          <w:color w:val="000000"/>
                        </w:rPr>
                      </w:pPr>
                      <w:r>
                        <w:rPr>
                          <w:rFonts w:eastAsia="Calibri" w:cs="" w:cstheme="minorBidi" w:eastAsiaTheme="minorHAnsi"/>
                          <w:color w:val="000000"/>
                        </w:rPr>
                        <w:t>OUTPUT error to playerCONTINUE (restart loop)</w:t>
                      </w:r>
                    </w:p>
                    <w:p>
                      <w:pPr>
                        <w:pStyle w:val="FrameContents"/>
                        <w:overflowPunct w:val="true"/>
                        <w:spacing w:lineRule="auto" w:line="240" w:before="0" w:after="0"/>
                        <w:rPr>
                          <w:color w:val="000000"/>
                        </w:rPr>
                      </w:pPr>
                      <w:r>
                        <w:rPr>
                          <w:rFonts w:eastAsia="Calibri" w:cs="" w:cstheme="minorBidi" w:eastAsiaTheme="minorHAnsi"/>
                          <w:color w:val="000000"/>
                        </w:rPr>
                        <w:t>ELSE (input is not for taking an item):</w:t>
                      </w:r>
                    </w:p>
                    <w:p>
                      <w:pPr>
                        <w:pStyle w:val="FrameContents"/>
                        <w:overflowPunct w:val="true"/>
                        <w:spacing w:lineRule="auto" w:line="240" w:before="0" w:after="0"/>
                        <w:rPr>
                          <w:color w:val="000000"/>
                        </w:rPr>
                      </w:pPr>
                      <w:r>
                        <w:rPr>
                          <w:rFonts w:eastAsia="Calibri" w:cs="" w:cstheme="minorBidi" w:eastAsiaTheme="minorHAnsi"/>
                          <w:color w:val="000000"/>
                        </w:rPr>
                        <w:t>PERFORM necessary operation (move player, quit game, output error, etc)</w:t>
                      </w:r>
                    </w:p>
                  </w:txbxContent>
                </v:textbox>
                <w10:wrap type="none"/>
              </v:rect>
            </w:pict>
          </mc:Fallback>
        </mc:AlternateConten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2073602"/>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drawing>
        <wp:inline distT="0" distB="0" distL="0" distR="0">
          <wp:extent cx="784860" cy="436245"/>
          <wp:effectExtent l="0" t="0" r="0" b="0"/>
          <wp:docPr id="6"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4fa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c53f5"/>
    <w:pPr>
      <w:keepNext w:val="true"/>
      <w:keepLines/>
      <w:spacing w:before="240" w:after="0"/>
      <w:jc w:val="center"/>
      <w:outlineLvl w:val="0"/>
    </w:pPr>
    <w:rPr>
      <w:rFonts w:eastAsia="" w:cs="" w:cstheme="majorBidi" w:eastAsiaTheme="majorEastAsia"/>
      <w:b/>
      <w:sz w:val="32"/>
      <w:szCs w:val="32"/>
    </w:rPr>
  </w:style>
  <w:style w:type="paragraph" w:styleId="Heading2">
    <w:name w:val="Heading 2"/>
    <w:basedOn w:val="Normal"/>
    <w:next w:val="Normal"/>
    <w:link w:val="Heading2Char"/>
    <w:uiPriority w:val="9"/>
    <w:unhideWhenUsed/>
    <w:qFormat/>
    <w:rsid w:val="001c53f5"/>
    <w:pPr>
      <w:keepNext w:val="true"/>
      <w:keepLines/>
      <w:spacing w:before="40" w:after="0"/>
      <w:outlineLvl w:val="1"/>
    </w:pPr>
    <w:rPr>
      <w:rFonts w:eastAsia="" w:cs="Calibri" w:cstheme="minorHAnsi" w:eastAsiaTheme="majorEastAsia"/>
      <w:b/>
      <w:sz w:val="24"/>
      <w:szCs w:val="24"/>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b67ad7"/>
    <w:rPr>
      <w:rFonts w:ascii="Consolas" w:hAnsi="Consolas" w:cs="Consolas"/>
      <w:sz w:val="21"/>
      <w:szCs w:val="21"/>
    </w:rPr>
  </w:style>
  <w:style w:type="character" w:styleId="HeaderChar" w:customStyle="1">
    <w:name w:val="Header Char"/>
    <w:basedOn w:val="DefaultParagraphFont"/>
    <w:link w:val="Header"/>
    <w:uiPriority w:val="99"/>
    <w:qFormat/>
    <w:rsid w:val="00b77ec2"/>
    <w:rPr/>
  </w:style>
  <w:style w:type="character" w:styleId="FooterChar" w:customStyle="1">
    <w:name w:val="Footer Char"/>
    <w:basedOn w:val="DefaultParagraphFont"/>
    <w:link w:val="Footer"/>
    <w:uiPriority w:val="99"/>
    <w:qFormat/>
    <w:rsid w:val="00b77ec2"/>
    <w:rPr/>
  </w:style>
  <w:style w:type="character" w:styleId="Heading1Char" w:customStyle="1">
    <w:name w:val="Heading 1 Char"/>
    <w:basedOn w:val="DefaultParagraphFont"/>
    <w:link w:val="Heading1"/>
    <w:uiPriority w:val="9"/>
    <w:qFormat/>
    <w:rsid w:val="001c53f5"/>
    <w:rPr>
      <w:rFonts w:eastAsia="" w:cs="" w:cstheme="majorBidi" w:eastAsiaTheme="majorEastAsia"/>
      <w:b/>
      <w:sz w:val="32"/>
      <w:szCs w:val="32"/>
    </w:rPr>
  </w:style>
  <w:style w:type="character" w:styleId="Heading2Char" w:customStyle="1">
    <w:name w:val="Heading 2 Char"/>
    <w:basedOn w:val="DefaultParagraphFont"/>
    <w:link w:val="Heading2"/>
    <w:uiPriority w:val="9"/>
    <w:qFormat/>
    <w:rsid w:val="001c53f5"/>
    <w:rPr>
      <w:rFonts w:eastAsia="" w:cs="Calibri" w:cstheme="minorHAnsi" w:eastAsiaTheme="majorEastAsia"/>
      <w:b/>
      <w:sz w:val="24"/>
      <w:szCs w:val="24"/>
    </w:rPr>
  </w:style>
  <w:style w:type="character" w:styleId="BalloonTextChar" w:customStyle="1">
    <w:name w:val="Balloon Text Char"/>
    <w:basedOn w:val="DefaultParagraphFont"/>
    <w:link w:val="BalloonText"/>
    <w:uiPriority w:val="99"/>
    <w:semiHidden/>
    <w:qFormat/>
    <w:rsid w:val="000746d4"/>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lainText">
    <w:name w:val="Plain Text"/>
    <w:basedOn w:val="Normal"/>
    <w:link w:val="PlainTextChar"/>
    <w:uiPriority w:val="99"/>
    <w:unhideWhenUsed/>
    <w:qFormat/>
    <w:rsid w:val="00b67ad7"/>
    <w:pPr>
      <w:spacing w:lineRule="auto" w:line="240" w:before="0" w:after="0"/>
    </w:pPr>
    <w:rPr>
      <w:rFonts w:ascii="Consolas" w:hAnsi="Consolas" w:cs="Consolas"/>
      <w:sz w:val="21"/>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b77ec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7ec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746d4"/>
    <w:pPr>
      <w:spacing w:lineRule="auto" w:line="240" w:before="0" w:after="0"/>
    </w:pPr>
    <w:rPr>
      <w:rFonts w:ascii="Tahoma" w:hAnsi="Tahoma" w:cs="Tahoma"/>
      <w:sz w:val="16"/>
      <w:szCs w:val="16"/>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3FE2E6-4BFC-42C0-BDDA-50733C111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Application>LibreOffice/7.2.4.1$Windows_X86_64 LibreOffice_project/27d75539669ac387bb498e35313b970b7fe9c4f9</Application>
  <AppVersion>15.0000</AppVersion>
  <Pages>2</Pages>
  <Words>377</Words>
  <Characters>1773</Characters>
  <CharactersWithSpaces>2103</CharactersWithSpaces>
  <Paragraphs>43</Paragraphs>
  <Company>Southern NH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2020-07-28T16:43:00Z</dcterms:created>
  <dc:creator>George, Curtis</dc:creator>
  <dc:description/>
  <dc:language>en-US</dc:language>
  <cp:lastModifiedBy/>
  <dcterms:modified xsi:type="dcterms:W3CDTF">2022-07-30T21:27:20Z</dcterms:modified>
  <cp:revision>31</cp:revision>
  <dc:subject/>
  <dc:title>IT 140 Design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Order">
    <vt:r8>7269600</vt:r8>
  </property>
  <property fmtid="{D5CDD505-2E9C-101B-9397-08002B2CF9AE}" pid="5" name="TemplateUrl">
    <vt:lpwstr/>
  </property>
  <property fmtid="{D5CDD505-2E9C-101B-9397-08002B2CF9AE}" pid="6" name="_SharedFileIndex">
    <vt:lpwstr/>
  </property>
  <property fmtid="{D5CDD505-2E9C-101B-9397-08002B2CF9AE}" pid="7" name="_SourceUrl">
    <vt:lpwstr/>
  </property>
  <property fmtid="{D5CDD505-2E9C-101B-9397-08002B2CF9AE}" pid="8" name="xd_ProgID">
    <vt:lpwstr/>
  </property>
  <property fmtid="{D5CDD505-2E9C-101B-9397-08002B2CF9AE}" pid="9" name="xd_Signature">
    <vt:bool>0</vt:bool>
  </property>
</Properties>
</file>