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66A4" w14:textId="57F30E57" w:rsidR="008142A4" w:rsidRDefault="007D2AA9" w:rsidP="007D2AA9">
      <w:pPr>
        <w:jc w:val="center"/>
        <w:rPr>
          <w:rFonts w:ascii="Times New Roman" w:hAnsi="Times New Roman" w:cs="Times New Roman"/>
          <w:sz w:val="32"/>
          <w:szCs w:val="32"/>
        </w:rPr>
      </w:pPr>
      <w:r w:rsidRPr="007D2AA9">
        <w:rPr>
          <w:rFonts w:ascii="Times New Roman" w:hAnsi="Times New Roman" w:cs="Times New Roman"/>
          <w:sz w:val="32"/>
          <w:szCs w:val="32"/>
        </w:rPr>
        <w:t>Explanation Team 57</w:t>
      </w:r>
    </w:p>
    <w:p w14:paraId="3343B218" w14:textId="77777777" w:rsidR="007D2AA9" w:rsidRDefault="007D2AA9" w:rsidP="007D2AA9">
      <w:pPr>
        <w:rPr>
          <w:rFonts w:ascii="Times New Roman" w:hAnsi="Times New Roman" w:cs="Times New Roman"/>
          <w:sz w:val="24"/>
          <w:szCs w:val="24"/>
        </w:rPr>
      </w:pPr>
    </w:p>
    <w:p w14:paraId="315E8475" w14:textId="4B2A1F22" w:rsidR="00475BA6" w:rsidRPr="007D2AA9" w:rsidRDefault="00890610" w:rsidP="007D2AA9">
      <w:pPr>
        <w:rPr>
          <w:rFonts w:ascii="Times New Roman" w:hAnsi="Times New Roman" w:cs="Times New Roman"/>
          <w:sz w:val="24"/>
          <w:szCs w:val="24"/>
        </w:rPr>
      </w:pPr>
      <w:r>
        <w:rPr>
          <w:rFonts w:ascii="Times New Roman" w:hAnsi="Times New Roman" w:cs="Times New Roman"/>
          <w:sz w:val="24"/>
          <w:szCs w:val="24"/>
        </w:rPr>
        <w:t xml:space="preserve">For the design of our </w:t>
      </w:r>
      <w:r w:rsidR="00E470D0">
        <w:rPr>
          <w:rFonts w:ascii="Times New Roman" w:hAnsi="Times New Roman" w:cs="Times New Roman"/>
          <w:sz w:val="24"/>
          <w:szCs w:val="24"/>
        </w:rPr>
        <w:t>project,</w:t>
      </w:r>
      <w:r>
        <w:rPr>
          <w:rFonts w:ascii="Times New Roman" w:hAnsi="Times New Roman" w:cs="Times New Roman"/>
          <w:sz w:val="24"/>
          <w:szCs w:val="24"/>
        </w:rPr>
        <w:t xml:space="preserve"> </w:t>
      </w:r>
      <w:r w:rsidR="00130718">
        <w:rPr>
          <w:rFonts w:ascii="Times New Roman" w:hAnsi="Times New Roman" w:cs="Times New Roman"/>
          <w:sz w:val="24"/>
          <w:szCs w:val="24"/>
        </w:rPr>
        <w:t xml:space="preserve">we choose to use the MainWindow object as the main boundary and control object. </w:t>
      </w:r>
      <w:r w:rsidR="00E470D0">
        <w:rPr>
          <w:rFonts w:ascii="Times New Roman" w:hAnsi="Times New Roman" w:cs="Times New Roman"/>
          <w:sz w:val="24"/>
          <w:szCs w:val="24"/>
        </w:rPr>
        <w:t xml:space="preserve">We also created another object called HeartWaveControl to act as a secondary control object that would get the requests for the MainWindow object and pass it on to the settings and coherence objects. </w:t>
      </w:r>
      <w:r w:rsidR="00E57075">
        <w:rPr>
          <w:rFonts w:ascii="Times New Roman" w:hAnsi="Times New Roman" w:cs="Times New Roman"/>
          <w:sz w:val="24"/>
          <w:szCs w:val="24"/>
        </w:rPr>
        <w:t xml:space="preserve">The settings object is used to simply store the current settings of the device. </w:t>
      </w:r>
      <w:r w:rsidR="00E163B0">
        <w:rPr>
          <w:rFonts w:ascii="Times New Roman" w:hAnsi="Times New Roman" w:cs="Times New Roman"/>
          <w:sz w:val="24"/>
          <w:szCs w:val="24"/>
        </w:rPr>
        <w:t xml:space="preserve">The coherence object doesn’t store anything, it simply is used as a separate layer to calculate </w:t>
      </w:r>
      <w:r w:rsidR="009434B7">
        <w:rPr>
          <w:rFonts w:ascii="Times New Roman" w:hAnsi="Times New Roman" w:cs="Times New Roman"/>
          <w:sz w:val="24"/>
          <w:szCs w:val="24"/>
        </w:rPr>
        <w:t xml:space="preserve">stuff if the coherence score is high, medium, or low based on the current challenge level. </w:t>
      </w:r>
      <w:r w:rsidR="009F777E">
        <w:rPr>
          <w:rFonts w:ascii="Times New Roman" w:hAnsi="Times New Roman" w:cs="Times New Roman"/>
          <w:sz w:val="24"/>
          <w:szCs w:val="24"/>
        </w:rPr>
        <w:t xml:space="preserve">The logHistory object is directly used by the MainWindow object and </w:t>
      </w:r>
      <w:r w:rsidR="00AC2DAB">
        <w:rPr>
          <w:rFonts w:ascii="Times New Roman" w:hAnsi="Times New Roman" w:cs="Times New Roman"/>
          <w:sz w:val="24"/>
          <w:szCs w:val="24"/>
        </w:rPr>
        <w:t>its</w:t>
      </w:r>
      <w:r w:rsidR="009F777E">
        <w:rPr>
          <w:rFonts w:ascii="Times New Roman" w:hAnsi="Times New Roman" w:cs="Times New Roman"/>
          <w:sz w:val="24"/>
          <w:szCs w:val="24"/>
        </w:rPr>
        <w:t xml:space="preserve"> sole purpose is to man</w:t>
      </w:r>
      <w:r w:rsidR="00C15582">
        <w:rPr>
          <w:rFonts w:ascii="Times New Roman" w:hAnsi="Times New Roman" w:cs="Times New Roman"/>
          <w:sz w:val="24"/>
          <w:szCs w:val="24"/>
        </w:rPr>
        <w:t>a</w:t>
      </w:r>
      <w:r w:rsidR="009F777E">
        <w:rPr>
          <w:rFonts w:ascii="Times New Roman" w:hAnsi="Times New Roman" w:cs="Times New Roman"/>
          <w:sz w:val="24"/>
          <w:szCs w:val="24"/>
        </w:rPr>
        <w:t>ge the logs within the device.</w:t>
      </w:r>
      <w:r w:rsidR="00E470D0">
        <w:rPr>
          <w:rFonts w:ascii="Times New Roman" w:hAnsi="Times New Roman" w:cs="Times New Roman"/>
          <w:sz w:val="24"/>
          <w:szCs w:val="24"/>
        </w:rPr>
        <w:t xml:space="preserve"> </w:t>
      </w:r>
      <w:r w:rsidR="00AC2DAB">
        <w:rPr>
          <w:rFonts w:ascii="Times New Roman" w:hAnsi="Times New Roman" w:cs="Times New Roman"/>
          <w:sz w:val="24"/>
          <w:szCs w:val="24"/>
        </w:rPr>
        <w:t>For the design of the overall project the MainWindow object is used as the mediator as the user only interacts with the MainWindow object. The Window will either perform the task itself or call on the HeartWaveControl and or logHistory to p</w:t>
      </w:r>
      <w:r w:rsidR="00D70533">
        <w:rPr>
          <w:rFonts w:ascii="Times New Roman" w:hAnsi="Times New Roman" w:cs="Times New Roman"/>
          <w:sz w:val="24"/>
          <w:szCs w:val="24"/>
        </w:rPr>
        <w:t>er</w:t>
      </w:r>
      <w:r w:rsidR="00AC2DAB">
        <w:rPr>
          <w:rFonts w:ascii="Times New Roman" w:hAnsi="Times New Roman" w:cs="Times New Roman"/>
          <w:sz w:val="24"/>
          <w:szCs w:val="24"/>
        </w:rPr>
        <w:t>form the tasks then prov</w:t>
      </w:r>
      <w:r w:rsidR="00532C51">
        <w:rPr>
          <w:rFonts w:ascii="Times New Roman" w:hAnsi="Times New Roman" w:cs="Times New Roman"/>
          <w:sz w:val="24"/>
          <w:szCs w:val="24"/>
        </w:rPr>
        <w:t>i</w:t>
      </w:r>
      <w:r w:rsidR="00AC2DAB">
        <w:rPr>
          <w:rFonts w:ascii="Times New Roman" w:hAnsi="Times New Roman" w:cs="Times New Roman"/>
          <w:sz w:val="24"/>
          <w:szCs w:val="24"/>
        </w:rPr>
        <w:t>d</w:t>
      </w:r>
      <w:r w:rsidR="00532C51">
        <w:rPr>
          <w:rFonts w:ascii="Times New Roman" w:hAnsi="Times New Roman" w:cs="Times New Roman"/>
          <w:sz w:val="24"/>
          <w:szCs w:val="24"/>
        </w:rPr>
        <w:t>e</w:t>
      </w:r>
      <w:r w:rsidR="00AC2DAB">
        <w:rPr>
          <w:rFonts w:ascii="Times New Roman" w:hAnsi="Times New Roman" w:cs="Times New Roman"/>
          <w:sz w:val="24"/>
          <w:szCs w:val="24"/>
        </w:rPr>
        <w:t xml:space="preserve"> a return depending on the function. </w:t>
      </w:r>
      <w:r w:rsidR="00DB0749">
        <w:rPr>
          <w:rFonts w:ascii="Times New Roman" w:hAnsi="Times New Roman" w:cs="Times New Roman"/>
          <w:sz w:val="24"/>
          <w:szCs w:val="24"/>
        </w:rPr>
        <w:t xml:space="preserve">The HeartWaveControl </w:t>
      </w:r>
      <w:r w:rsidR="005C528C">
        <w:rPr>
          <w:rFonts w:ascii="Times New Roman" w:hAnsi="Times New Roman" w:cs="Times New Roman"/>
          <w:sz w:val="24"/>
          <w:szCs w:val="24"/>
        </w:rPr>
        <w:t>object is used to pass on information from the settings and coherence object to the MainWindow object. Many of the tasks are performed by the MainWindow object.</w:t>
      </w:r>
    </w:p>
    <w:sectPr w:rsidR="00475BA6" w:rsidRPr="007D2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E"/>
    <w:rsid w:val="00130718"/>
    <w:rsid w:val="00227B91"/>
    <w:rsid w:val="00301DEE"/>
    <w:rsid w:val="00475BA6"/>
    <w:rsid w:val="00532C51"/>
    <w:rsid w:val="005C528C"/>
    <w:rsid w:val="007D2AA9"/>
    <w:rsid w:val="008142A4"/>
    <w:rsid w:val="00890610"/>
    <w:rsid w:val="009434B7"/>
    <w:rsid w:val="009F777E"/>
    <w:rsid w:val="00AC2DAB"/>
    <w:rsid w:val="00B3576C"/>
    <w:rsid w:val="00C15582"/>
    <w:rsid w:val="00D70533"/>
    <w:rsid w:val="00DB0749"/>
    <w:rsid w:val="00E1241E"/>
    <w:rsid w:val="00E163B0"/>
    <w:rsid w:val="00E470D0"/>
    <w:rsid w:val="00E57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FDB9"/>
  <w15:chartTrackingRefBased/>
  <w15:docId w15:val="{2274CF05-8FC1-47FC-AC90-440E9F23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Martin</dc:creator>
  <cp:keywords/>
  <dc:description/>
  <cp:lastModifiedBy>Perry Martin</cp:lastModifiedBy>
  <cp:revision>29</cp:revision>
  <dcterms:created xsi:type="dcterms:W3CDTF">2023-04-11T14:52:00Z</dcterms:created>
  <dcterms:modified xsi:type="dcterms:W3CDTF">2023-04-12T00:55:00Z</dcterms:modified>
</cp:coreProperties>
</file>