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248EE" w14:textId="77777777" w:rsidR="00506B42" w:rsidRDefault="00000000">
      <w:pPr>
        <w:pBdr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</w:pBdr>
        <w:shd w:val="clear" w:color="auto" w:fill="156082"/>
        <w:spacing w:after="270" w:line="259" w:lineRule="auto"/>
        <w:ind w:left="0" w:right="7" w:firstLine="0"/>
        <w:jc w:val="center"/>
      </w:pPr>
      <w:r>
        <w:rPr>
          <w:b/>
          <w:color w:val="FFFFFF"/>
        </w:rPr>
        <w:t>Proyecto Final: Sistema Experto Personalizado en Prolog y Python</w:t>
      </w:r>
      <w:r>
        <w:rPr>
          <w:color w:val="FFFFFF"/>
        </w:rPr>
        <w:t xml:space="preserve"> </w:t>
      </w:r>
    </w:p>
    <w:p w14:paraId="42748C02" w14:textId="77777777" w:rsidR="00506B42" w:rsidRDefault="00000000">
      <w:pPr>
        <w:spacing w:after="263" w:line="259" w:lineRule="auto"/>
        <w:ind w:left="-5" w:hanging="10"/>
      </w:pPr>
      <w:r>
        <w:rPr>
          <w:b/>
        </w:rPr>
        <w:t xml:space="preserve">Condiciones generales del proyecto final </w:t>
      </w:r>
    </w:p>
    <w:p w14:paraId="0C2BEF63" w14:textId="77777777" w:rsidR="00506B42" w:rsidRDefault="00000000" w:rsidP="00D10F00">
      <w:pPr>
        <w:pStyle w:val="Prrafodelista"/>
        <w:numPr>
          <w:ilvl w:val="0"/>
          <w:numId w:val="5"/>
        </w:numPr>
      </w:pPr>
      <w:r>
        <w:t xml:space="preserve">Grupos de máximo 2 personas. </w:t>
      </w:r>
    </w:p>
    <w:p w14:paraId="0C8B6775" w14:textId="5386136A" w:rsidR="00506B42" w:rsidRDefault="00000000" w:rsidP="00D10F00">
      <w:pPr>
        <w:pStyle w:val="Prrafodelista"/>
        <w:numPr>
          <w:ilvl w:val="0"/>
          <w:numId w:val="5"/>
        </w:numPr>
      </w:pPr>
      <w:r>
        <w:t xml:space="preserve">Fecha y hora de entrega: </w:t>
      </w:r>
      <w:r w:rsidR="00D10F00">
        <w:t xml:space="preserve"> 22</w:t>
      </w:r>
      <w:r>
        <w:t xml:space="preserve"> de </w:t>
      </w:r>
      <w:r w:rsidR="00D10F00">
        <w:t>mayo de 2025, 6:30 pm.</w:t>
      </w:r>
    </w:p>
    <w:p w14:paraId="62E9C816" w14:textId="77777777" w:rsidR="00D10F00" w:rsidRDefault="00000000" w:rsidP="00D10F00">
      <w:pPr>
        <w:pStyle w:val="Prrafodelista"/>
        <w:numPr>
          <w:ilvl w:val="0"/>
          <w:numId w:val="5"/>
        </w:numPr>
        <w:spacing w:after="272"/>
      </w:pPr>
      <w:r>
        <w:t xml:space="preserve">Fecha de sustentación: </w:t>
      </w:r>
      <w:r w:rsidR="00D10F00">
        <w:t>27  de mayo de 2025, 6:30 pm</w:t>
      </w:r>
      <w:r>
        <w:t xml:space="preserve">  (30% de la nota del taller). </w:t>
      </w:r>
    </w:p>
    <w:p w14:paraId="5B0CB9B6" w14:textId="3DADE6B5" w:rsidR="00506B42" w:rsidRDefault="00000000" w:rsidP="00D10F00">
      <w:pPr>
        <w:pStyle w:val="Prrafodelista"/>
        <w:numPr>
          <w:ilvl w:val="0"/>
          <w:numId w:val="5"/>
        </w:numPr>
        <w:spacing w:after="272"/>
      </w:pPr>
      <w:r>
        <w:t xml:space="preserve">Formato de entrega: Los archivos .pl y  .py deben ser comprimidos en archivo .zip. El nombre del archivo .zip será el nombre y apellido de cada integrante. Ejemplo SantiagoOrozco-LuisLópez.zip.  Se debe incluir un documento explicando como se ejecuta la aplicación. </w:t>
      </w:r>
    </w:p>
    <w:p w14:paraId="123D5C87" w14:textId="77777777" w:rsidR="00506B42" w:rsidRDefault="00000000">
      <w:pPr>
        <w:spacing w:after="265" w:line="259" w:lineRule="auto"/>
        <w:ind w:left="-5" w:hanging="10"/>
      </w:pPr>
      <w:r>
        <w:rPr>
          <w:b/>
        </w:rPr>
        <w:t xml:space="preserve">Introducción </w:t>
      </w:r>
    </w:p>
    <w:p w14:paraId="57135F9D" w14:textId="6B8B0D6C" w:rsidR="00506B42" w:rsidRDefault="00000000">
      <w:pPr>
        <w:spacing w:after="280" w:line="241" w:lineRule="auto"/>
        <w:ind w:left="-5" w:right="-12" w:hanging="10"/>
        <w:jc w:val="both"/>
      </w:pPr>
      <w:r>
        <w:t xml:space="preserve">En inteligencia artificial, un sistema experto es un sistema computacional que emula la capacidad de tomar decisiones de un humano experto. Un sistema experto está compuesto de una base de conocimiento y un motor de inferencia, el cual recibe las características de una entidad o un problema. Comparando el conocimiento previo existente en la base de conocimientos con las características de la entidad es posible identificarla y, por consecuencia, producir un diagnóstico o deducción. En el siguiente enlace podrá encontrar un ejemplo de sistema experto: </w:t>
      </w:r>
      <w:r w:rsidR="00D10F00" w:rsidRPr="00D10F00">
        <w:t>https://swish.swi-prolog.org/p/PL2019-I.swinb</w:t>
      </w:r>
    </w:p>
    <w:p w14:paraId="1D47E932" w14:textId="77777777" w:rsidR="00506B42" w:rsidRDefault="00000000">
      <w:pPr>
        <w:spacing w:after="203" w:line="259" w:lineRule="auto"/>
        <w:ind w:left="-1" w:right="1869" w:firstLine="0"/>
        <w:jc w:val="center"/>
      </w:pPr>
      <w:r>
        <w:rPr>
          <w:noProof/>
        </w:rPr>
        <w:drawing>
          <wp:inline distT="0" distB="0" distL="0" distR="0" wp14:anchorId="369778BB" wp14:editId="6BFF6A95">
            <wp:extent cx="4391025" cy="141922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C9F0DD" w14:textId="77777777" w:rsidR="00506B42" w:rsidRDefault="00000000">
      <w:pPr>
        <w:spacing w:after="261" w:line="259" w:lineRule="auto"/>
        <w:ind w:left="10" w:right="2" w:hanging="10"/>
        <w:jc w:val="center"/>
      </w:pPr>
      <w:r>
        <w:t xml:space="preserve">Fuente: https://www.uv.mx/personal/aguerra/files/2019/04/rc-notas-07.pdf. </w:t>
      </w:r>
    </w:p>
    <w:p w14:paraId="602A35FC" w14:textId="77777777" w:rsidR="00506B42" w:rsidRDefault="00000000">
      <w:pPr>
        <w:spacing w:after="264" w:line="259" w:lineRule="auto"/>
        <w:ind w:left="-5" w:hanging="10"/>
      </w:pPr>
      <w:r>
        <w:rPr>
          <w:b/>
        </w:rPr>
        <w:t xml:space="preserve">Descripción General: </w:t>
      </w:r>
    </w:p>
    <w:p w14:paraId="4E65ED5F" w14:textId="56C95D71" w:rsidR="00506B42" w:rsidRDefault="00000000">
      <w:pPr>
        <w:spacing w:after="280" w:line="241" w:lineRule="auto"/>
        <w:ind w:left="-5" w:right="-12" w:hanging="10"/>
        <w:jc w:val="both"/>
      </w:pPr>
      <w:r>
        <w:t xml:space="preserve">Este proyecto tiene como objetivo el desarrollo de un </w:t>
      </w:r>
      <w:r>
        <w:rPr>
          <w:b/>
        </w:rPr>
        <w:t>sistema experto</w:t>
      </w:r>
      <w:r>
        <w:t xml:space="preserve"> utilizando el lenguaje de programación </w:t>
      </w:r>
      <w:r>
        <w:rPr>
          <w:b/>
        </w:rPr>
        <w:t>Prolog y Python (pyswip)</w:t>
      </w:r>
      <w:r>
        <w:t>, que esté diseñado para abordar un tema cotidiano</w:t>
      </w:r>
      <w:r w:rsidR="00D10F00">
        <w:t xml:space="preserve"> no se podrá repetir con algún tema ya presentado el semestre pasado, ya que es</w:t>
      </w:r>
      <w:r>
        <w:t xml:space="preserve"> personal </w:t>
      </w:r>
      <w:r w:rsidR="00D10F00">
        <w:t xml:space="preserve">y obedecerá a los interés particulares </w:t>
      </w:r>
      <w:r>
        <w:t xml:space="preserve">de cada estudiante. El sistema experto deberá ser capaz de </w:t>
      </w:r>
      <w:r>
        <w:rPr>
          <w:b/>
        </w:rPr>
        <w:t>brindar recomendaciones, resolver problemas o proporcionar asistencia</w:t>
      </w:r>
      <w:r>
        <w:t xml:space="preserve"> en base a un conjunto de reglas y hechos que reflejen la experiencia o el conocimiento específico sobre el tema elegido por el estudiante. </w:t>
      </w:r>
    </w:p>
    <w:p w14:paraId="375033C6" w14:textId="77777777" w:rsidR="00506B42" w:rsidRDefault="00000000">
      <w:pPr>
        <w:spacing w:after="263" w:line="259" w:lineRule="auto"/>
        <w:ind w:left="-5" w:hanging="10"/>
      </w:pPr>
      <w:r>
        <w:rPr>
          <w:b/>
        </w:rPr>
        <w:t xml:space="preserve">Temática: </w:t>
      </w:r>
    </w:p>
    <w:p w14:paraId="1ADEF9BD" w14:textId="465B793C" w:rsidR="00506B42" w:rsidRDefault="00000000">
      <w:pPr>
        <w:spacing w:after="280" w:line="241" w:lineRule="auto"/>
        <w:ind w:left="-5" w:right="-12" w:hanging="10"/>
        <w:jc w:val="both"/>
      </w:pPr>
      <w:r>
        <w:lastRenderedPageBreak/>
        <w:t xml:space="preserve">Cada estudiante debe elegir un tema </w:t>
      </w:r>
      <w:r>
        <w:rPr>
          <w:b/>
        </w:rPr>
        <w:t>personal y específico</w:t>
      </w:r>
      <w:r>
        <w:t xml:space="preserve"> que no sea general ni relacionado con temáticas de amplio conocimiento público (por ejemplo, no puede ser sobre temas como "salud", "educación" o "cultura general"). El tema debe ser algo que el estudiante pueda desarrollar a partir de su propio conocimiento o experiencia</w:t>
      </w:r>
      <w:r w:rsidR="00D10F00">
        <w:t xml:space="preserve"> (¿Qué temas te gustan leer o aprender? ¿En qué eres experto?)</w:t>
      </w:r>
      <w:r>
        <w:t>. Algunos ejemplos de temas posibles son</w:t>
      </w:r>
      <w:r w:rsidR="00D10F00">
        <w:t xml:space="preserve"> (estos ejemplos ya fueron utilizados el semestre pasado)</w:t>
      </w:r>
      <w:r>
        <w:t xml:space="preserve">: </w:t>
      </w:r>
    </w:p>
    <w:p w14:paraId="771F9415" w14:textId="77777777" w:rsidR="00506B42" w:rsidRDefault="00000000">
      <w:pPr>
        <w:numPr>
          <w:ilvl w:val="0"/>
          <w:numId w:val="2"/>
        </w:numPr>
        <w:ind w:hanging="360"/>
      </w:pPr>
      <w:r>
        <w:rPr>
          <w:b/>
        </w:rPr>
        <w:t>Recomendaciones para rutinas de deportes</w:t>
      </w:r>
      <w:r>
        <w:t xml:space="preserve">: Asesoramiento sobre cómo programar las rutinas del gimnasio, entrenar futbol, practicar ciclismo de ruta, etc. </w:t>
      </w:r>
    </w:p>
    <w:p w14:paraId="1180F453" w14:textId="77777777" w:rsidR="00506B42" w:rsidRDefault="00000000">
      <w:pPr>
        <w:numPr>
          <w:ilvl w:val="0"/>
          <w:numId w:val="2"/>
        </w:numPr>
        <w:ind w:hanging="360"/>
      </w:pPr>
      <w:r>
        <w:rPr>
          <w:b/>
        </w:rPr>
        <w:t>Recomendaciones de recetas o buenos hábitos de alimentación</w:t>
      </w:r>
      <w:r>
        <w:t xml:space="preserve">: Un sistema que sugiera recetas de cocina basado en los ingredientes disponibles en la casa o hábitos de alimentación de acuerdo al objetivo a lograr (ganar/perder peso, etc). </w:t>
      </w:r>
    </w:p>
    <w:p w14:paraId="1B29D006" w14:textId="77777777" w:rsidR="00506B42" w:rsidRDefault="00000000">
      <w:pPr>
        <w:numPr>
          <w:ilvl w:val="0"/>
          <w:numId w:val="2"/>
        </w:numPr>
        <w:spacing w:after="277"/>
        <w:ind w:hanging="360"/>
      </w:pPr>
      <w:r>
        <w:rPr>
          <w:b/>
        </w:rPr>
        <w:t>Planificación de viajes personales</w:t>
      </w:r>
      <w:r>
        <w:t xml:space="preserve">: Recomendaciones sobre itinerarios de viaje en fincas de Caldas  basados en preferencias personales (por ejemplo, distancia, presupuesto). </w:t>
      </w:r>
    </w:p>
    <w:p w14:paraId="2E1E2EAD" w14:textId="77777777" w:rsidR="00506B42" w:rsidRDefault="00000000">
      <w:pPr>
        <w:spacing w:after="275"/>
        <w:ind w:left="0" w:firstLine="0"/>
      </w:pPr>
      <w:r>
        <w:t xml:space="preserve">El sistema deberá ser capaz de hacer inferencias sobre la situación del usuario (basándose en hechos proporcionados como datos de entrada), y tomar decisiones o sugerir soluciones según las reglas definidas. </w:t>
      </w:r>
    </w:p>
    <w:p w14:paraId="56F17B0A" w14:textId="77777777" w:rsidR="00506B42" w:rsidRDefault="00000000">
      <w:pPr>
        <w:spacing w:after="263" w:line="259" w:lineRule="auto"/>
        <w:ind w:left="-5" w:hanging="10"/>
        <w:rPr>
          <w:b/>
        </w:rPr>
      </w:pPr>
      <w:r>
        <w:rPr>
          <w:b/>
        </w:rPr>
        <w:t xml:space="preserve">Componentes del Sistema Experto: </w:t>
      </w:r>
    </w:p>
    <w:p w14:paraId="3DE5F239" w14:textId="4C2D69F8" w:rsidR="00D10F00" w:rsidRPr="00D10F00" w:rsidRDefault="00D10F00">
      <w:pPr>
        <w:spacing w:after="263" w:line="259" w:lineRule="auto"/>
        <w:ind w:left="-5" w:hanging="10"/>
        <w:rPr>
          <w:bCs/>
        </w:rPr>
      </w:pPr>
      <w:r w:rsidRPr="00D10F00">
        <w:rPr>
          <w:bCs/>
        </w:rPr>
        <w:t xml:space="preserve">A continuación se describen los componentes, </w:t>
      </w:r>
      <w:r w:rsidR="004A20E6">
        <w:rPr>
          <w:bCs/>
        </w:rPr>
        <w:t>no obstante,</w:t>
      </w:r>
      <w:r w:rsidRPr="00D10F00">
        <w:rPr>
          <w:bCs/>
        </w:rPr>
        <w:t xml:space="preserve"> se recomienda realizar tener los datos (base de conocimiento) amplia, con un motor de inferencia , interfaz de usuario y módulo de recomendaciones adecuado acorde a la complejidad de un proyecto final. </w:t>
      </w:r>
    </w:p>
    <w:p w14:paraId="090A0075" w14:textId="77777777" w:rsidR="00506B42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Base de Conocimiento</w:t>
      </w:r>
      <w:r>
        <w:t xml:space="preserve">: </w:t>
      </w:r>
    </w:p>
    <w:p w14:paraId="5FC04977" w14:textId="77777777" w:rsidR="00506B42" w:rsidRDefault="00000000">
      <w:pPr>
        <w:numPr>
          <w:ilvl w:val="1"/>
          <w:numId w:val="3"/>
        </w:numPr>
        <w:ind w:hanging="360"/>
      </w:pPr>
      <w:r>
        <w:t xml:space="preserve">Hechos: Datos que representan el conocimiento específico sobre el tema. </w:t>
      </w:r>
    </w:p>
    <w:p w14:paraId="6ECF4693" w14:textId="77777777" w:rsidR="00506B42" w:rsidRDefault="00000000">
      <w:pPr>
        <w:numPr>
          <w:ilvl w:val="1"/>
          <w:numId w:val="3"/>
        </w:numPr>
        <w:ind w:hanging="360"/>
      </w:pPr>
      <w:r>
        <w:t xml:space="preserve">Reglas: Instrucciones o relaciones lógicas que permiten inferir nuevos hechos o tomar decisiones. </w:t>
      </w:r>
    </w:p>
    <w:p w14:paraId="20D36845" w14:textId="77777777" w:rsidR="00506B42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Motor de Inferencia</w:t>
      </w:r>
      <w:r>
        <w:t xml:space="preserve">: </w:t>
      </w:r>
    </w:p>
    <w:p w14:paraId="6953E413" w14:textId="77777777" w:rsidR="00506B42" w:rsidRDefault="00000000">
      <w:pPr>
        <w:numPr>
          <w:ilvl w:val="1"/>
          <w:numId w:val="3"/>
        </w:numPr>
        <w:ind w:hanging="360"/>
      </w:pPr>
      <w:r>
        <w:t xml:space="preserve">El motor de inferencia se encargará de hacer deducciones a partir de los hechos y reglas proporcionados por el usuario. El sistema será capaz de proporcionar respuestas o recomendaciones basadas en la entrada del usuario. </w:t>
      </w:r>
    </w:p>
    <w:p w14:paraId="526191E8" w14:textId="77777777" w:rsidR="00506B42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Interfaz de Usuario</w:t>
      </w:r>
      <w:r>
        <w:t xml:space="preserve">: </w:t>
      </w:r>
    </w:p>
    <w:p w14:paraId="0427456E" w14:textId="77777777" w:rsidR="00506B42" w:rsidRDefault="00000000">
      <w:pPr>
        <w:numPr>
          <w:ilvl w:val="1"/>
          <w:numId w:val="3"/>
        </w:numPr>
        <w:ind w:hanging="360"/>
      </w:pPr>
      <w:r>
        <w:t xml:space="preserve">El sistema debe ser interactivo, permitiendo al usuario ingresar datos y obtener respuestas. </w:t>
      </w:r>
    </w:p>
    <w:p w14:paraId="719F3FC2" w14:textId="77777777" w:rsidR="00506B42" w:rsidRDefault="00000000">
      <w:pPr>
        <w:numPr>
          <w:ilvl w:val="1"/>
          <w:numId w:val="3"/>
        </w:numPr>
        <w:ind w:hanging="360"/>
      </w:pPr>
      <w:r>
        <w:t xml:space="preserve">La interfaz puede ser simple (línea de comandos) o un interfaz gráfica sencilla, si se prefiere. </w:t>
      </w:r>
    </w:p>
    <w:p w14:paraId="055DFB87" w14:textId="77777777" w:rsidR="00506B42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Módulo de Recomendación o Asesoría</w:t>
      </w:r>
      <w:r>
        <w:t xml:space="preserve">: </w:t>
      </w:r>
    </w:p>
    <w:p w14:paraId="01871BE0" w14:textId="77777777" w:rsidR="00506B42" w:rsidRDefault="00000000">
      <w:pPr>
        <w:numPr>
          <w:ilvl w:val="1"/>
          <w:numId w:val="3"/>
        </w:numPr>
        <w:ind w:hanging="360"/>
      </w:pPr>
      <w:r>
        <w:t xml:space="preserve">Dependiendo del tema elegido, el sistema deberá ser capaz de proporcionar recomendaciones o guiar al usuario en la toma de decisiones, basándose en el conocimiento almacenado en la base de conocimiento. </w:t>
      </w:r>
    </w:p>
    <w:p w14:paraId="37450BD6" w14:textId="77777777" w:rsidR="00506B42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Sistema de Explicaciones</w:t>
      </w:r>
      <w:r>
        <w:t xml:space="preserve">: </w:t>
      </w:r>
    </w:p>
    <w:p w14:paraId="6EE3D1B4" w14:textId="77777777" w:rsidR="00506B42" w:rsidRDefault="00000000">
      <w:pPr>
        <w:numPr>
          <w:ilvl w:val="1"/>
          <w:numId w:val="3"/>
        </w:numPr>
        <w:spacing w:after="272"/>
        <w:ind w:hanging="360"/>
      </w:pPr>
      <w:r>
        <w:t xml:space="preserve">El sistema debe ser capaz de explicar sus decisiones o recomendaciones, proporcionando una justificación basada en las reglas y hechos utilizados. </w:t>
      </w:r>
    </w:p>
    <w:p w14:paraId="34F0DE34" w14:textId="77777777" w:rsidR="00506B42" w:rsidRDefault="00000000">
      <w:pPr>
        <w:spacing w:after="0" w:line="259" w:lineRule="auto"/>
        <w:ind w:left="-5" w:hanging="10"/>
      </w:pPr>
      <w:r>
        <w:rPr>
          <w:b/>
        </w:rPr>
        <w:t xml:space="preserve">Rubrica de Evaluación: </w:t>
      </w:r>
    </w:p>
    <w:tbl>
      <w:tblPr>
        <w:tblStyle w:val="TableGrid"/>
        <w:tblW w:w="8829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9"/>
        <w:gridCol w:w="6270"/>
      </w:tblGrid>
      <w:tr w:rsidR="00506B42" w14:paraId="3F33CFC0" w14:textId="77777777">
        <w:trPr>
          <w:trHeight w:val="252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3574" w14:textId="77777777" w:rsidR="00506B42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lastRenderedPageBreak/>
              <w:t xml:space="preserve">Criterio 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5E56" w14:textId="77777777" w:rsidR="00506B42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506B42" w14:paraId="3164ED67" w14:textId="77777777">
        <w:trPr>
          <w:trHeight w:val="744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CFAB" w14:textId="77777777" w:rsidR="00506B4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Correcta </w:t>
            </w:r>
          </w:p>
          <w:p w14:paraId="76ECA191" w14:textId="77777777" w:rsidR="00506B4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implementación en </w:t>
            </w:r>
          </w:p>
          <w:p w14:paraId="6EFF3EB2" w14:textId="77777777" w:rsidR="00506B4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Prolog</w:t>
            </w:r>
            <w:r>
              <w:t xml:space="preserve"> 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18CA" w14:textId="77777777" w:rsidR="00506B42" w:rsidRDefault="00000000">
            <w:pPr>
              <w:spacing w:after="0" w:line="259" w:lineRule="auto"/>
              <w:ind w:left="0" w:firstLine="0"/>
            </w:pPr>
            <w:r>
              <w:t xml:space="preserve">El código debe estar correctamente escrito en Prolog, utilizando hechos y reglas lógicas que permitan inferir conclusiones. </w:t>
            </w:r>
          </w:p>
        </w:tc>
      </w:tr>
      <w:tr w:rsidR="00506B42" w14:paraId="7581B3BB" w14:textId="77777777">
        <w:trPr>
          <w:trHeight w:val="499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511A" w14:textId="77777777" w:rsidR="00506B4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Relevancia del tema elegido</w:t>
            </w:r>
            <w:r>
              <w:t xml:space="preserve"> 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0D44" w14:textId="77777777" w:rsidR="00506B42" w:rsidRDefault="00000000">
            <w:pPr>
              <w:spacing w:after="0" w:line="259" w:lineRule="auto"/>
              <w:ind w:left="0" w:firstLine="0"/>
            </w:pPr>
            <w:r>
              <w:t xml:space="preserve">El tema debe ser personal, relevante y específico para el estudiante, evitando temas genéricos. </w:t>
            </w:r>
          </w:p>
        </w:tc>
      </w:tr>
      <w:tr w:rsidR="00506B42" w14:paraId="7A286A66" w14:textId="77777777">
        <w:trPr>
          <w:trHeight w:val="499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F876" w14:textId="77777777" w:rsidR="00506B4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Complejidad de las reglas y hechos</w:t>
            </w:r>
            <w:r>
              <w:t xml:space="preserve"> 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6D28" w14:textId="77777777" w:rsidR="00506B42" w:rsidRDefault="00000000">
            <w:pPr>
              <w:spacing w:after="0" w:line="259" w:lineRule="auto"/>
              <w:ind w:left="0" w:firstLine="0"/>
            </w:pPr>
            <w:r>
              <w:t xml:space="preserve">La cantidad de reglas y hechos, su interrelación y la capacidad de hacer inferencias complejas. </w:t>
            </w:r>
          </w:p>
        </w:tc>
      </w:tr>
      <w:tr w:rsidR="00506B42" w14:paraId="0420678C" w14:textId="77777777">
        <w:trPr>
          <w:trHeight w:val="499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C735" w14:textId="77777777" w:rsidR="00506B4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Interfaz de usuario</w:t>
            </w:r>
            <w:r>
              <w:t xml:space="preserve"> 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3BB4" w14:textId="77777777" w:rsidR="00506B42" w:rsidRDefault="00000000">
            <w:pPr>
              <w:spacing w:after="0" w:line="259" w:lineRule="auto"/>
              <w:ind w:left="0" w:firstLine="0"/>
            </w:pPr>
            <w:r>
              <w:t xml:space="preserve">La facilidad de uso y la interacción del usuario con el sistema. Se puede optar por una interfaz de línea de comandos o gráfica. </w:t>
            </w:r>
          </w:p>
        </w:tc>
      </w:tr>
      <w:tr w:rsidR="00506B42" w14:paraId="51E80D9F" w14:textId="77777777">
        <w:trPr>
          <w:trHeight w:val="497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22C6" w14:textId="77777777" w:rsidR="00506B4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Explicación de las decisiones</w:t>
            </w:r>
            <w:r>
              <w:t xml:space="preserve"> 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99E" w14:textId="77777777" w:rsidR="00506B42" w:rsidRDefault="00000000">
            <w:pPr>
              <w:spacing w:after="0" w:line="259" w:lineRule="auto"/>
              <w:ind w:left="0" w:firstLine="0"/>
            </w:pPr>
            <w:r>
              <w:t xml:space="preserve">El sistema debe ser capaz de explicar sus decisiones o recomendaciones de manera clara. </w:t>
            </w:r>
          </w:p>
        </w:tc>
      </w:tr>
      <w:tr w:rsidR="00506B42" w14:paraId="5A7AE9B9" w14:textId="77777777">
        <w:trPr>
          <w:trHeight w:val="499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63E7" w14:textId="77777777" w:rsidR="00506B4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Documentación y presentación</w:t>
            </w:r>
            <w:r>
              <w:t xml:space="preserve"> 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7846" w14:textId="77777777" w:rsidR="00506B42" w:rsidRDefault="00000000">
            <w:pPr>
              <w:spacing w:after="0" w:line="259" w:lineRule="auto"/>
              <w:ind w:left="0" w:firstLine="0"/>
            </w:pPr>
            <w:r>
              <w:t xml:space="preserve">Se evaluará la claridad del código, la documentación escrita y la presentación del proyecto final. </w:t>
            </w:r>
          </w:p>
        </w:tc>
      </w:tr>
    </w:tbl>
    <w:p w14:paraId="1710FDF4" w14:textId="77777777" w:rsidR="004A20E6" w:rsidRDefault="004A20E6">
      <w:pPr>
        <w:spacing w:after="261" w:line="259" w:lineRule="auto"/>
        <w:ind w:left="-5" w:hanging="10"/>
        <w:rPr>
          <w:b/>
        </w:rPr>
      </w:pPr>
    </w:p>
    <w:p w14:paraId="397323F0" w14:textId="77777777" w:rsidR="004A20E6" w:rsidRDefault="004A20E6">
      <w:pPr>
        <w:spacing w:after="261" w:line="259" w:lineRule="auto"/>
        <w:ind w:left="-5" w:hanging="10"/>
        <w:rPr>
          <w:b/>
        </w:rPr>
      </w:pPr>
    </w:p>
    <w:p w14:paraId="3865454F" w14:textId="13194BA4" w:rsidR="00506B42" w:rsidRDefault="00000000">
      <w:pPr>
        <w:spacing w:after="261" w:line="259" w:lineRule="auto"/>
        <w:ind w:left="-5" w:hanging="10"/>
      </w:pPr>
      <w:r>
        <w:rPr>
          <w:b/>
        </w:rPr>
        <w:t>Ejemplo de Proyecto</w:t>
      </w:r>
      <w:r w:rsidR="004A20E6">
        <w:rPr>
          <w:b/>
        </w:rPr>
        <w:t xml:space="preserve"> (no se puede realizar sobre este tema)</w:t>
      </w:r>
      <w:r>
        <w:rPr>
          <w:b/>
        </w:rPr>
        <w:t xml:space="preserve">: </w:t>
      </w:r>
    </w:p>
    <w:p w14:paraId="2020BF25" w14:textId="77777777" w:rsidR="00506B42" w:rsidRDefault="00000000">
      <w:pPr>
        <w:spacing w:after="285"/>
        <w:ind w:left="0" w:firstLine="0"/>
      </w:pPr>
      <w:r>
        <w:rPr>
          <w:b/>
        </w:rPr>
        <w:t>Tema</w:t>
      </w:r>
      <w:r>
        <w:t xml:space="preserve">: Asesoría sobre la planificación de estudios </w:t>
      </w:r>
    </w:p>
    <w:p w14:paraId="2351A0F2" w14:textId="77777777" w:rsidR="00506B42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Base de Conocimiento</w:t>
      </w:r>
      <w:r>
        <w:t xml:space="preserve">: </w:t>
      </w:r>
    </w:p>
    <w:p w14:paraId="0D9827BA" w14:textId="77777777" w:rsidR="00506B42" w:rsidRDefault="00000000">
      <w:pPr>
        <w:numPr>
          <w:ilvl w:val="1"/>
          <w:numId w:val="4"/>
        </w:numPr>
        <w:spacing w:after="0" w:line="259" w:lineRule="auto"/>
        <w:ind w:right="66" w:hanging="360"/>
      </w:pPr>
      <w:r>
        <w:t xml:space="preserve">Hechos: estudiante(nombre, carrera, horas_disponibles, nivel_estudio). </w:t>
      </w:r>
    </w:p>
    <w:p w14:paraId="2138CCCF" w14:textId="77777777" w:rsidR="00506B42" w:rsidRDefault="00000000">
      <w:pPr>
        <w:numPr>
          <w:ilvl w:val="1"/>
          <w:numId w:val="4"/>
        </w:numPr>
        <w:ind w:right="66" w:hanging="360"/>
      </w:pPr>
      <w:r>
        <w:t xml:space="preserve">Reglas: </w:t>
      </w:r>
    </w:p>
    <w:p w14:paraId="1B15EA8E" w14:textId="77777777" w:rsidR="00506B42" w:rsidRDefault="00000000">
      <w:pPr>
        <w:numPr>
          <w:ilvl w:val="2"/>
          <w:numId w:val="4"/>
        </w:numPr>
        <w:ind w:hanging="361"/>
      </w:pPr>
      <w:r>
        <w:t xml:space="preserve">planificar_estudios(X) :- estudiante(X, _, H, N), H &gt;= 4, N == 'Licenciatura', escribir_plan_de_estudios(X). </w:t>
      </w:r>
    </w:p>
    <w:p w14:paraId="32D41CC2" w14:textId="77777777" w:rsidR="00506B42" w:rsidRDefault="00000000">
      <w:pPr>
        <w:numPr>
          <w:ilvl w:val="2"/>
          <w:numId w:val="4"/>
        </w:numPr>
        <w:ind w:hanging="361"/>
      </w:pPr>
      <w:r>
        <w:t xml:space="preserve">planificar_estudios(X) :- estudiante(X, _, H, N), H &lt; 4, N == 'Licenciatura', sugerir_horas_extra(X). </w:t>
      </w:r>
    </w:p>
    <w:p w14:paraId="0E6009C8" w14:textId="77777777" w:rsidR="00506B42" w:rsidRDefault="00000000">
      <w:pPr>
        <w:numPr>
          <w:ilvl w:val="0"/>
          <w:numId w:val="4"/>
        </w:numPr>
        <w:ind w:hanging="360"/>
      </w:pPr>
      <w:r>
        <w:rPr>
          <w:b/>
        </w:rPr>
        <w:t>Motor de Inferencia</w:t>
      </w:r>
      <w:r>
        <w:t xml:space="preserve">: En función de las horas disponibles y el nivel de estudio del estudiante, el sistema determinará si el estudiante tiene suficiente tiempo para realizar un plan de estudio completo o si necesita sugerencias para incrementar su tiempo de estudio. </w:t>
      </w:r>
    </w:p>
    <w:p w14:paraId="15640631" w14:textId="77777777" w:rsidR="00506B42" w:rsidRDefault="00000000">
      <w:pPr>
        <w:numPr>
          <w:ilvl w:val="0"/>
          <w:numId w:val="4"/>
        </w:numPr>
        <w:spacing w:after="272"/>
        <w:ind w:hanging="360"/>
      </w:pPr>
      <w:r>
        <w:rPr>
          <w:b/>
        </w:rPr>
        <w:t>Interfaz de Usuario</w:t>
      </w:r>
      <w:r>
        <w:t xml:space="preserve">: El sistema pedirá información como el nombre del estudiante, su carrera, las horas disponibles para estudiar y su nivel de estudios, luego proporcionará un plan de estudio sugerido o recomendaciones de tiempo adicional. </w:t>
      </w:r>
    </w:p>
    <w:p w14:paraId="394E32AF" w14:textId="77777777" w:rsidR="00506B42" w:rsidRDefault="00000000">
      <w:pPr>
        <w:spacing w:after="172" w:line="259" w:lineRule="auto"/>
        <w:ind w:left="-5" w:hanging="10"/>
      </w:pPr>
      <w:r>
        <w:rPr>
          <w:b/>
        </w:rPr>
        <w:t xml:space="preserve">Ejemplo de interacción con el sistema: </w:t>
      </w:r>
    </w:p>
    <w:p w14:paraId="07FB35D9" w14:textId="77777777" w:rsidR="00506B4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0" w:lineRule="auto"/>
        <w:ind w:left="108" w:right="60" w:hanging="10"/>
      </w:pPr>
      <w:r>
        <w:t xml:space="preserve">Bienvenido al sistema experto de planificación de estudios. </w:t>
      </w:r>
    </w:p>
    <w:p w14:paraId="4B4D8A3E" w14:textId="77777777" w:rsidR="00506B4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0" w:lineRule="auto"/>
        <w:ind w:left="108" w:right="60" w:hanging="10"/>
      </w:pPr>
      <w:r>
        <w:t xml:space="preserve">Por favor, ingrese su nombre:  Santiago </w:t>
      </w:r>
    </w:p>
    <w:p w14:paraId="78BD4024" w14:textId="77777777" w:rsidR="00506B4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0" w:lineRule="auto"/>
        <w:ind w:left="108" w:right="60" w:hanging="10"/>
      </w:pPr>
      <w:r>
        <w:t xml:space="preserve">¿En qué carrera está? Ingeniería de Sistemas </w:t>
      </w:r>
    </w:p>
    <w:p w14:paraId="0F529A32" w14:textId="77777777" w:rsidR="00506B4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0" w:lineRule="auto"/>
        <w:ind w:left="108" w:right="60" w:hanging="10"/>
      </w:pPr>
      <w:r>
        <w:t xml:space="preserve">¿Cuántas horas tiene disponibles para estudiar paradigmas de programación por semana? 2 </w:t>
      </w:r>
    </w:p>
    <w:p w14:paraId="6EF2200A" w14:textId="77777777" w:rsidR="00506B4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0" w:lineRule="auto"/>
        <w:ind w:left="108" w:right="60" w:hanging="10"/>
      </w:pPr>
      <w:r>
        <w:t xml:space="preserve">¿Cuál es su nivel de estudio? Ingeniería </w:t>
      </w:r>
    </w:p>
    <w:p w14:paraId="59C42275" w14:textId="77777777" w:rsidR="00506B4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right="60" w:firstLine="0"/>
      </w:pPr>
      <w:r>
        <w:lastRenderedPageBreak/>
        <w:t xml:space="preserve"> </w:t>
      </w:r>
    </w:p>
    <w:p w14:paraId="546AC209" w14:textId="77777777" w:rsidR="00506B4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0" w:lineRule="auto"/>
        <w:ind w:left="108" w:right="60" w:hanging="10"/>
      </w:pPr>
      <w:r>
        <w:t xml:space="preserve">El sistema sugiere que debería estudiar más horas para cumplir con el taller. Se recomienda estudiar al menos 2 horas diarias. </w:t>
      </w:r>
    </w:p>
    <w:p w14:paraId="1EA2C3D0" w14:textId="77777777" w:rsidR="00506B42" w:rsidRDefault="00000000">
      <w:pPr>
        <w:spacing w:after="160" w:line="259" w:lineRule="auto"/>
        <w:ind w:left="0" w:firstLine="0"/>
      </w:pPr>
      <w:r>
        <w:t xml:space="preserve"> </w:t>
      </w:r>
    </w:p>
    <w:p w14:paraId="653ED5A8" w14:textId="77777777" w:rsidR="00506B42" w:rsidRDefault="00000000">
      <w:pPr>
        <w:spacing w:after="0" w:line="259" w:lineRule="auto"/>
        <w:ind w:left="0" w:firstLine="0"/>
      </w:pPr>
      <w:r>
        <w:t xml:space="preserve"> </w:t>
      </w:r>
    </w:p>
    <w:sectPr w:rsidR="00506B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7" w:right="1698" w:bottom="1472" w:left="1702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DFA9E" w14:textId="77777777" w:rsidR="00503828" w:rsidRDefault="00503828">
      <w:pPr>
        <w:spacing w:after="0" w:line="240" w:lineRule="auto"/>
      </w:pPr>
      <w:r>
        <w:separator/>
      </w:r>
    </w:p>
  </w:endnote>
  <w:endnote w:type="continuationSeparator" w:id="0">
    <w:p w14:paraId="22C63A56" w14:textId="77777777" w:rsidR="00503828" w:rsidRDefault="0050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F3A2D" w14:textId="77777777" w:rsidR="00506B42" w:rsidRDefault="00000000">
    <w:pPr>
      <w:spacing w:after="0" w:line="225" w:lineRule="auto"/>
      <w:ind w:left="0" w:right="-1" w:firstLine="7929"/>
    </w:pPr>
    <w:r>
      <w:rPr>
        <w:color w:val="156082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56082"/>
        <w:sz w:val="16"/>
      </w:rPr>
      <w:t>1</w:t>
    </w:r>
    <w:r>
      <w:rPr>
        <w:color w:val="156082"/>
        <w:sz w:val="16"/>
      </w:rPr>
      <w:fldChar w:fldCharType="end"/>
    </w:r>
    <w:r>
      <w:rPr>
        <w:color w:val="156082"/>
        <w:sz w:val="16"/>
      </w:rPr>
      <w:t xml:space="preserve"> de </w:t>
    </w:r>
    <w:fldSimple w:instr=" NUMPAGES   \* MERGEFORMAT ">
      <w:r>
        <w:rPr>
          <w:color w:val="156082"/>
          <w:sz w:val="16"/>
        </w:rPr>
        <w:t>3</w:t>
      </w:r>
    </w:fldSimple>
    <w:r>
      <w:rPr>
        <w:color w:val="156082"/>
        <w:sz w:val="16"/>
      </w:rPr>
      <w:t xml:space="preserve"> </w: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EDBDF" w14:textId="77777777" w:rsidR="00506B42" w:rsidRDefault="00000000">
    <w:pPr>
      <w:spacing w:after="0" w:line="225" w:lineRule="auto"/>
      <w:ind w:left="0" w:right="-1" w:firstLine="7929"/>
    </w:pPr>
    <w:r>
      <w:rPr>
        <w:color w:val="156082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56082"/>
        <w:sz w:val="16"/>
      </w:rPr>
      <w:t>1</w:t>
    </w:r>
    <w:r>
      <w:rPr>
        <w:color w:val="156082"/>
        <w:sz w:val="16"/>
      </w:rPr>
      <w:fldChar w:fldCharType="end"/>
    </w:r>
    <w:r>
      <w:rPr>
        <w:color w:val="156082"/>
        <w:sz w:val="16"/>
      </w:rPr>
      <w:t xml:space="preserve"> de </w:t>
    </w:r>
    <w:fldSimple w:instr=" NUMPAGES   \* MERGEFORMAT ">
      <w:r>
        <w:rPr>
          <w:color w:val="156082"/>
          <w:sz w:val="16"/>
        </w:rPr>
        <w:t>3</w:t>
      </w:r>
    </w:fldSimple>
    <w:r>
      <w:rPr>
        <w:color w:val="156082"/>
        <w:sz w:val="16"/>
      </w:rPr>
      <w:t xml:space="preserve"> </w: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5D49A" w14:textId="77777777" w:rsidR="00506B42" w:rsidRDefault="00000000">
    <w:pPr>
      <w:spacing w:after="0" w:line="225" w:lineRule="auto"/>
      <w:ind w:left="0" w:right="-1" w:firstLine="7929"/>
    </w:pPr>
    <w:r>
      <w:rPr>
        <w:color w:val="156082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56082"/>
        <w:sz w:val="16"/>
      </w:rPr>
      <w:t>1</w:t>
    </w:r>
    <w:r>
      <w:rPr>
        <w:color w:val="156082"/>
        <w:sz w:val="16"/>
      </w:rPr>
      <w:fldChar w:fldCharType="end"/>
    </w:r>
    <w:r>
      <w:rPr>
        <w:color w:val="156082"/>
        <w:sz w:val="16"/>
      </w:rPr>
      <w:t xml:space="preserve"> de </w:t>
    </w:r>
    <w:fldSimple w:instr=" NUMPAGES   \* MERGEFORMAT ">
      <w:r>
        <w:rPr>
          <w:color w:val="156082"/>
          <w:sz w:val="16"/>
        </w:rPr>
        <w:t>3</w:t>
      </w:r>
    </w:fldSimple>
    <w:r>
      <w:rPr>
        <w:color w:val="156082"/>
        <w:sz w:val="16"/>
      </w:rPr>
      <w:t xml:space="preserve"> </w: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BE3C9" w14:textId="77777777" w:rsidR="00503828" w:rsidRDefault="00503828">
      <w:pPr>
        <w:spacing w:after="0" w:line="240" w:lineRule="auto"/>
      </w:pPr>
      <w:r>
        <w:separator/>
      </w:r>
    </w:p>
  </w:footnote>
  <w:footnote w:type="continuationSeparator" w:id="0">
    <w:p w14:paraId="5256E597" w14:textId="77777777" w:rsidR="00503828" w:rsidRDefault="0050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248" w:tblpY="713"/>
      <w:tblOverlap w:val="never"/>
      <w:tblW w:w="9602" w:type="dxa"/>
      <w:tblInd w:w="0" w:type="dxa"/>
      <w:tblCellMar>
        <w:top w:w="4" w:type="dxa"/>
        <w:left w:w="27" w:type="dxa"/>
        <w:bottom w:w="134" w:type="dxa"/>
        <w:right w:w="35" w:type="dxa"/>
      </w:tblCellMar>
      <w:tblLook w:val="04A0" w:firstRow="1" w:lastRow="0" w:firstColumn="1" w:lastColumn="0" w:noHBand="0" w:noVBand="1"/>
    </w:tblPr>
    <w:tblGrid>
      <w:gridCol w:w="3099"/>
      <w:gridCol w:w="6503"/>
    </w:tblGrid>
    <w:tr w:rsidR="00506B42" w14:paraId="7CE01A68" w14:textId="77777777">
      <w:trPr>
        <w:trHeight w:val="1858"/>
      </w:trPr>
      <w:tc>
        <w:tcPr>
          <w:tcW w:w="3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C18F791" w14:textId="77777777" w:rsidR="00506B42" w:rsidRDefault="00000000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2E157857" wp14:editId="08B67D66">
                <wp:extent cx="1905000" cy="906145"/>
                <wp:effectExtent l="0" t="0" r="0" b="0"/>
                <wp:docPr id="53" name="Picture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906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18"/>
            </w:rPr>
            <w:t xml:space="preserve"> </w:t>
          </w:r>
        </w:p>
      </w:tc>
      <w:tc>
        <w:tcPr>
          <w:tcW w:w="65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DE2615" w14:textId="77777777" w:rsidR="00506B42" w:rsidRDefault="00000000">
          <w:pPr>
            <w:spacing w:after="161" w:line="259" w:lineRule="auto"/>
            <w:ind w:left="43" w:firstLine="0"/>
            <w:jc w:val="center"/>
          </w:pPr>
          <w:r>
            <w:rPr>
              <w:b/>
              <w:sz w:val="18"/>
            </w:rPr>
            <w:t xml:space="preserve"> </w:t>
          </w:r>
        </w:p>
        <w:p w14:paraId="4967B424" w14:textId="77777777" w:rsidR="00506B42" w:rsidRDefault="00000000">
          <w:pPr>
            <w:spacing w:after="159" w:line="259" w:lineRule="auto"/>
            <w:ind w:left="43" w:firstLine="0"/>
            <w:jc w:val="center"/>
          </w:pPr>
          <w:r>
            <w:rPr>
              <w:b/>
              <w:sz w:val="18"/>
            </w:rPr>
            <w:t xml:space="preserve"> </w:t>
          </w:r>
        </w:p>
        <w:p w14:paraId="2A76B1FB" w14:textId="77777777" w:rsidR="00506B42" w:rsidRDefault="00000000">
          <w:pPr>
            <w:spacing w:after="217" w:line="259" w:lineRule="auto"/>
            <w:ind w:left="7" w:firstLine="0"/>
            <w:jc w:val="center"/>
          </w:pPr>
          <w:r>
            <w:rPr>
              <w:b/>
              <w:sz w:val="18"/>
            </w:rPr>
            <w:t xml:space="preserve">TALLER FINAL </w:t>
          </w:r>
        </w:p>
        <w:p w14:paraId="2696A90D" w14:textId="77777777" w:rsidR="00506B42" w:rsidRDefault="00000000">
          <w:pPr>
            <w:spacing w:after="0" w:line="259" w:lineRule="auto"/>
            <w:ind w:left="8" w:firstLine="0"/>
            <w:jc w:val="center"/>
          </w:pPr>
          <w:r>
            <w:rPr>
              <w:b/>
              <w:sz w:val="18"/>
            </w:rPr>
            <w:t>PARADIGMAS DE LENGUAJES DE PROGRAMACIÓN</w:t>
          </w:r>
          <w:r>
            <w:rPr>
              <w:b/>
              <w:sz w:val="24"/>
            </w:rPr>
            <w:t xml:space="preserve"> </w:t>
          </w:r>
        </w:p>
      </w:tc>
    </w:tr>
  </w:tbl>
  <w:p w14:paraId="3C61FAF2" w14:textId="77777777" w:rsidR="00506B42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248" w:tblpY="713"/>
      <w:tblOverlap w:val="never"/>
      <w:tblW w:w="9602" w:type="dxa"/>
      <w:tblInd w:w="0" w:type="dxa"/>
      <w:tblCellMar>
        <w:top w:w="4" w:type="dxa"/>
        <w:left w:w="27" w:type="dxa"/>
        <w:bottom w:w="134" w:type="dxa"/>
        <w:right w:w="35" w:type="dxa"/>
      </w:tblCellMar>
      <w:tblLook w:val="04A0" w:firstRow="1" w:lastRow="0" w:firstColumn="1" w:lastColumn="0" w:noHBand="0" w:noVBand="1"/>
    </w:tblPr>
    <w:tblGrid>
      <w:gridCol w:w="3099"/>
      <w:gridCol w:w="6503"/>
    </w:tblGrid>
    <w:tr w:rsidR="00506B42" w14:paraId="5EE1B08E" w14:textId="77777777">
      <w:trPr>
        <w:trHeight w:val="1858"/>
      </w:trPr>
      <w:tc>
        <w:tcPr>
          <w:tcW w:w="3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BDCC4A2" w14:textId="77777777" w:rsidR="00506B42" w:rsidRDefault="00000000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5BF569BA" wp14:editId="70E5DCD5">
                <wp:extent cx="1905000" cy="906145"/>
                <wp:effectExtent l="0" t="0" r="0" b="0"/>
                <wp:docPr id="1675097345" name="Picture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906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18"/>
            </w:rPr>
            <w:t xml:space="preserve"> </w:t>
          </w:r>
        </w:p>
      </w:tc>
      <w:tc>
        <w:tcPr>
          <w:tcW w:w="65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702A22" w14:textId="77777777" w:rsidR="00506B42" w:rsidRDefault="00000000">
          <w:pPr>
            <w:spacing w:after="161" w:line="259" w:lineRule="auto"/>
            <w:ind w:left="43" w:firstLine="0"/>
            <w:jc w:val="center"/>
          </w:pPr>
          <w:r>
            <w:rPr>
              <w:b/>
              <w:sz w:val="18"/>
            </w:rPr>
            <w:t xml:space="preserve"> </w:t>
          </w:r>
        </w:p>
        <w:p w14:paraId="7D0D256D" w14:textId="77777777" w:rsidR="00506B42" w:rsidRDefault="00000000">
          <w:pPr>
            <w:spacing w:after="159" w:line="259" w:lineRule="auto"/>
            <w:ind w:left="43" w:firstLine="0"/>
            <w:jc w:val="center"/>
          </w:pPr>
          <w:r>
            <w:rPr>
              <w:b/>
              <w:sz w:val="18"/>
            </w:rPr>
            <w:t xml:space="preserve"> </w:t>
          </w:r>
        </w:p>
        <w:p w14:paraId="7C61C6F2" w14:textId="77777777" w:rsidR="00506B42" w:rsidRDefault="00000000">
          <w:pPr>
            <w:spacing w:after="217" w:line="259" w:lineRule="auto"/>
            <w:ind w:left="7" w:firstLine="0"/>
            <w:jc w:val="center"/>
          </w:pPr>
          <w:r>
            <w:rPr>
              <w:b/>
              <w:sz w:val="18"/>
            </w:rPr>
            <w:t xml:space="preserve">TALLER FINAL </w:t>
          </w:r>
        </w:p>
        <w:p w14:paraId="4E1A37F6" w14:textId="77777777" w:rsidR="00506B42" w:rsidRDefault="00000000">
          <w:pPr>
            <w:spacing w:after="0" w:line="259" w:lineRule="auto"/>
            <w:ind w:left="8" w:firstLine="0"/>
            <w:jc w:val="center"/>
          </w:pPr>
          <w:r>
            <w:rPr>
              <w:b/>
              <w:sz w:val="18"/>
            </w:rPr>
            <w:t>PARADIGMAS DE LENGUAJES DE PROGRAMACIÓN</w:t>
          </w:r>
          <w:r>
            <w:rPr>
              <w:b/>
              <w:sz w:val="24"/>
            </w:rPr>
            <w:t xml:space="preserve"> </w:t>
          </w:r>
        </w:p>
      </w:tc>
    </w:tr>
  </w:tbl>
  <w:p w14:paraId="133F2FC6" w14:textId="77777777" w:rsidR="00506B42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248" w:tblpY="713"/>
      <w:tblOverlap w:val="never"/>
      <w:tblW w:w="9602" w:type="dxa"/>
      <w:tblInd w:w="0" w:type="dxa"/>
      <w:tblCellMar>
        <w:top w:w="4" w:type="dxa"/>
        <w:left w:w="27" w:type="dxa"/>
        <w:bottom w:w="134" w:type="dxa"/>
        <w:right w:w="35" w:type="dxa"/>
      </w:tblCellMar>
      <w:tblLook w:val="04A0" w:firstRow="1" w:lastRow="0" w:firstColumn="1" w:lastColumn="0" w:noHBand="0" w:noVBand="1"/>
    </w:tblPr>
    <w:tblGrid>
      <w:gridCol w:w="3099"/>
      <w:gridCol w:w="6503"/>
    </w:tblGrid>
    <w:tr w:rsidR="00506B42" w14:paraId="2F23A066" w14:textId="77777777">
      <w:trPr>
        <w:trHeight w:val="1858"/>
      </w:trPr>
      <w:tc>
        <w:tcPr>
          <w:tcW w:w="3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331EAD9" w14:textId="77777777" w:rsidR="00506B42" w:rsidRDefault="00000000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3D55D688" wp14:editId="211402B0">
                <wp:extent cx="1905000" cy="906145"/>
                <wp:effectExtent l="0" t="0" r="0" b="0"/>
                <wp:docPr id="282586640" name="Picture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906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18"/>
            </w:rPr>
            <w:t xml:space="preserve"> </w:t>
          </w:r>
        </w:p>
      </w:tc>
      <w:tc>
        <w:tcPr>
          <w:tcW w:w="65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0B7EF1" w14:textId="77777777" w:rsidR="00506B42" w:rsidRDefault="00000000">
          <w:pPr>
            <w:spacing w:after="161" w:line="259" w:lineRule="auto"/>
            <w:ind w:left="43" w:firstLine="0"/>
            <w:jc w:val="center"/>
          </w:pPr>
          <w:r>
            <w:rPr>
              <w:b/>
              <w:sz w:val="18"/>
            </w:rPr>
            <w:t xml:space="preserve"> </w:t>
          </w:r>
        </w:p>
        <w:p w14:paraId="1D11C3FC" w14:textId="77777777" w:rsidR="00506B42" w:rsidRDefault="00000000">
          <w:pPr>
            <w:spacing w:after="159" w:line="259" w:lineRule="auto"/>
            <w:ind w:left="43" w:firstLine="0"/>
            <w:jc w:val="center"/>
          </w:pPr>
          <w:r>
            <w:rPr>
              <w:b/>
              <w:sz w:val="18"/>
            </w:rPr>
            <w:t xml:space="preserve"> </w:t>
          </w:r>
        </w:p>
        <w:p w14:paraId="4D986B9E" w14:textId="77777777" w:rsidR="00506B42" w:rsidRDefault="00000000">
          <w:pPr>
            <w:spacing w:after="217" w:line="259" w:lineRule="auto"/>
            <w:ind w:left="7" w:firstLine="0"/>
            <w:jc w:val="center"/>
          </w:pPr>
          <w:r>
            <w:rPr>
              <w:b/>
              <w:sz w:val="18"/>
            </w:rPr>
            <w:t xml:space="preserve">TALLER FINAL </w:t>
          </w:r>
        </w:p>
        <w:p w14:paraId="6B657AC4" w14:textId="77777777" w:rsidR="00506B42" w:rsidRDefault="00000000">
          <w:pPr>
            <w:spacing w:after="0" w:line="259" w:lineRule="auto"/>
            <w:ind w:left="8" w:firstLine="0"/>
            <w:jc w:val="center"/>
          </w:pPr>
          <w:r>
            <w:rPr>
              <w:b/>
              <w:sz w:val="18"/>
            </w:rPr>
            <w:t>PARADIGMAS DE LENGUAJES DE PROGRAMACIÓN</w:t>
          </w:r>
          <w:r>
            <w:rPr>
              <w:b/>
              <w:sz w:val="24"/>
            </w:rPr>
            <w:t xml:space="preserve"> </w:t>
          </w:r>
        </w:p>
      </w:tc>
    </w:tr>
  </w:tbl>
  <w:p w14:paraId="04CD31D0" w14:textId="77777777" w:rsidR="00506B42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21663"/>
    <w:multiLevelType w:val="hybridMultilevel"/>
    <w:tmpl w:val="22CE7BA8"/>
    <w:lvl w:ilvl="0" w:tplc="732CBC2C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36721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8832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CA14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C4CF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640A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C72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CC56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BC731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BA04C3"/>
    <w:multiLevelType w:val="hybridMultilevel"/>
    <w:tmpl w:val="C080864E"/>
    <w:lvl w:ilvl="0" w:tplc="C316C3C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B2917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3696D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B09E5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66C6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10D28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F6579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08BED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D87BA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493CAB"/>
    <w:multiLevelType w:val="hybridMultilevel"/>
    <w:tmpl w:val="51080206"/>
    <w:lvl w:ilvl="0" w:tplc="EB8023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407B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3A5D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7C14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0EAE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7625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667F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3C3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6CDA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1E7E28"/>
    <w:multiLevelType w:val="hybridMultilevel"/>
    <w:tmpl w:val="510EE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03B6"/>
    <w:multiLevelType w:val="hybridMultilevel"/>
    <w:tmpl w:val="118A2058"/>
    <w:lvl w:ilvl="0" w:tplc="561255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D8D1DA">
      <w:start w:val="1"/>
      <w:numFmt w:val="bullet"/>
      <w:lvlText w:val="o"/>
      <w:lvlJc w:val="left"/>
      <w:pPr>
        <w:ind w:left="8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F60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7841F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64E55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F488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88B8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4E77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1A5DD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2184674">
    <w:abstractNumId w:val="0"/>
  </w:num>
  <w:num w:numId="2" w16cid:durableId="556859450">
    <w:abstractNumId w:val="2"/>
  </w:num>
  <w:num w:numId="3" w16cid:durableId="687410435">
    <w:abstractNumId w:val="1"/>
  </w:num>
  <w:num w:numId="4" w16cid:durableId="948048518">
    <w:abstractNumId w:val="4"/>
  </w:num>
  <w:num w:numId="5" w16cid:durableId="178195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42"/>
    <w:rsid w:val="004A20E6"/>
    <w:rsid w:val="00503828"/>
    <w:rsid w:val="00506B42"/>
    <w:rsid w:val="009B01D0"/>
    <w:rsid w:val="00D1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E091"/>
  <w15:docId w15:val="{FCB5B7D8-ACC0-43E8-98E9-ED122C0A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hanging="37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1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1038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Andres Diaz Diazgranados</dc:creator>
  <cp:keywords/>
  <cp:lastModifiedBy>Andrés Díaz D.</cp:lastModifiedBy>
  <cp:revision>2</cp:revision>
  <dcterms:created xsi:type="dcterms:W3CDTF">2025-05-06T21:21:00Z</dcterms:created>
  <dcterms:modified xsi:type="dcterms:W3CDTF">2025-05-06T21:21:00Z</dcterms:modified>
</cp:coreProperties>
</file>