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0D08B" w14:textId="7F58D106" w:rsidR="00EE10AC" w:rsidRDefault="00A504F4" w:rsidP="00A504F4">
      <w:pPr>
        <w:jc w:val="center"/>
      </w:pPr>
      <w:r>
        <w:t>Lista entradas</w:t>
      </w:r>
    </w:p>
    <w:sectPr w:rsidR="00EE10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07"/>
    <w:rsid w:val="008C1C07"/>
    <w:rsid w:val="00A504F4"/>
    <w:rsid w:val="00EE10AC"/>
    <w:rsid w:val="00FA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09656"/>
  <w15:chartTrackingRefBased/>
  <w15:docId w15:val="{A058FB23-F767-4798-82AF-80B051E9A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Osete</dc:creator>
  <cp:keywords/>
  <dc:description/>
  <cp:lastModifiedBy>Osete</cp:lastModifiedBy>
  <cp:revision>2</cp:revision>
  <dcterms:created xsi:type="dcterms:W3CDTF">2024-10-04T22:05:00Z</dcterms:created>
  <dcterms:modified xsi:type="dcterms:W3CDTF">2024-10-04T22:05:00Z</dcterms:modified>
</cp:coreProperties>
</file>