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A1" w:rsidRDefault="00B47FA1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-84234</wp:posOffset>
            </wp:positionH>
            <wp:positionV relativeFrom="paragraph">
              <wp:posOffset>-1082841</wp:posOffset>
            </wp:positionV>
            <wp:extent cx="7740015" cy="1081377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ex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10813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FA1" w:rsidRPr="00B47FA1" w:rsidRDefault="00B47FA1">
      <w:pPr>
        <w:rPr>
          <w:lang w:val="ca-ES"/>
        </w:rPr>
      </w:pPr>
      <w:r w:rsidRPr="00B47FA1">
        <w:rPr>
          <w:lang w:val="ca-ES"/>
        </w:rPr>
        <w:br w:type="page"/>
      </w:r>
    </w:p>
    <w:p w:rsidR="00365413" w:rsidRPr="00B47FA1" w:rsidRDefault="00B47FA1">
      <w:pPr>
        <w:rPr>
          <w:lang w:val="ca-ES"/>
        </w:rPr>
      </w:pPr>
      <w:r w:rsidRPr="00B47FA1">
        <w:rPr>
          <w:lang w:val="ca-ES"/>
        </w:rPr>
        <w:lastRenderedPageBreak/>
        <w:t>Aquesta és la disposició de les classes que hem trobat més adient, tot i que pensam que es podría millorar.</w:t>
      </w:r>
    </w:p>
    <w:p w:rsidR="00B47FA1" w:rsidRDefault="00B47FA1">
      <w:pPr>
        <w:rPr>
          <w:lang w:val="ca-ES"/>
        </w:rPr>
      </w:pPr>
      <w:r w:rsidRPr="00B47FA1">
        <w:rPr>
          <w:lang w:val="ca-ES"/>
        </w:rPr>
        <w:t xml:space="preserve">Primerament, hem escollit una </w:t>
      </w:r>
      <w:r>
        <w:rPr>
          <w:lang w:val="ca-ES"/>
        </w:rPr>
        <w:t>associació</w:t>
      </w:r>
      <w:r w:rsidRPr="00B47FA1">
        <w:rPr>
          <w:lang w:val="ca-ES"/>
        </w:rPr>
        <w:t xml:space="preserve"> ternaria entre </w:t>
      </w:r>
      <w:r w:rsidRPr="00B47FA1">
        <w:rPr>
          <w:i/>
          <w:lang w:val="ca-ES"/>
        </w:rPr>
        <w:t>centre</w:t>
      </w:r>
      <w:r w:rsidRPr="00B47FA1">
        <w:rPr>
          <w:lang w:val="ca-ES"/>
        </w:rPr>
        <w:t xml:space="preserve">, </w:t>
      </w:r>
      <w:r w:rsidRPr="00B47FA1">
        <w:rPr>
          <w:i/>
          <w:lang w:val="ca-ES"/>
        </w:rPr>
        <w:t>metge</w:t>
      </w:r>
      <w:r w:rsidRPr="00B47FA1">
        <w:rPr>
          <w:lang w:val="ca-ES"/>
        </w:rPr>
        <w:t xml:space="preserve"> i </w:t>
      </w:r>
      <w:r w:rsidRPr="00B47FA1">
        <w:rPr>
          <w:i/>
          <w:lang w:val="ca-ES"/>
        </w:rPr>
        <w:t>tractament</w:t>
      </w:r>
      <w:r w:rsidRPr="00B47FA1">
        <w:rPr>
          <w:lang w:val="ca-ES"/>
        </w:rPr>
        <w:t xml:space="preserve"> perquè l’enunciat ens diu que ca</w:t>
      </w:r>
      <w:r>
        <w:rPr>
          <w:lang w:val="ca-ES"/>
        </w:rPr>
        <w:t xml:space="preserve">da centre ha de tenir uns tractaments els quals per a cadascun n’hi hagi almenys un metge que sigui especialista </w:t>
      </w:r>
      <w:r>
        <w:rPr>
          <w:lang w:val="ca-ES"/>
        </w:rPr>
        <w:t>d’aquestos</w:t>
      </w:r>
      <w:r>
        <w:rPr>
          <w:lang w:val="ca-ES"/>
        </w:rPr>
        <w:t>.</w:t>
      </w:r>
    </w:p>
    <w:p w:rsidR="00B47FA1" w:rsidRDefault="00B47FA1">
      <w:pPr>
        <w:rPr>
          <w:lang w:val="ca-ES"/>
        </w:rPr>
      </w:pPr>
      <w:r>
        <w:rPr>
          <w:lang w:val="ca-ES"/>
        </w:rPr>
        <w:t xml:space="preserve">D’aquesta ternaria en surt la classe associativa </w:t>
      </w:r>
      <w:r>
        <w:rPr>
          <w:i/>
          <w:lang w:val="ca-ES"/>
        </w:rPr>
        <w:t>client</w:t>
      </w:r>
      <w:r>
        <w:rPr>
          <w:lang w:val="ca-ES"/>
        </w:rPr>
        <w:t>, ja que la seva existència depèn de que hi hagi almenys un centre, un metge i un tractament per atendre aquest client. Aquest client està associat amb</w:t>
      </w:r>
      <w:r w:rsidR="00AF16DE">
        <w:rPr>
          <w:lang w:val="ca-ES"/>
        </w:rPr>
        <w:t xml:space="preserve"> un horari. </w:t>
      </w:r>
    </w:p>
    <w:p w:rsidR="00AF16DE" w:rsidRDefault="00AF16DE">
      <w:pPr>
        <w:rPr>
          <w:lang w:val="ca-ES"/>
        </w:rPr>
      </w:pPr>
      <w:r>
        <w:rPr>
          <w:lang w:val="ca-ES"/>
        </w:rPr>
        <w:t>A partir d’aquí se’ns ha complicat l’esquema i creiem que es podria fer d’una forma més senzilla o correcta. De la relació d’abans (</w:t>
      </w:r>
      <w:r>
        <w:rPr>
          <w:i/>
          <w:lang w:val="ca-ES"/>
        </w:rPr>
        <w:t>horari-client</w:t>
      </w:r>
      <w:r>
        <w:rPr>
          <w:lang w:val="ca-ES"/>
        </w:rPr>
        <w:t>) surten classes associatives (</w:t>
      </w:r>
      <w:r>
        <w:rPr>
          <w:i/>
          <w:lang w:val="ca-ES"/>
        </w:rPr>
        <w:t>empastament</w:t>
      </w:r>
      <w:r>
        <w:rPr>
          <w:lang w:val="ca-ES"/>
        </w:rPr>
        <w:t xml:space="preserve"> i </w:t>
      </w:r>
      <w:r>
        <w:rPr>
          <w:i/>
          <w:lang w:val="ca-ES"/>
        </w:rPr>
        <w:t>neteja</w:t>
      </w:r>
      <w:r>
        <w:rPr>
          <w:lang w:val="ca-ES"/>
        </w:rPr>
        <w:t>), ja que son tipus de tractaments que pot tenir un client en un dia.</w:t>
      </w:r>
    </w:p>
    <w:p w:rsidR="00AF16DE" w:rsidRDefault="00AF16DE">
      <w:pPr>
        <w:rPr>
          <w:lang w:val="ca-ES"/>
        </w:rPr>
      </w:pPr>
      <w:r>
        <w:rPr>
          <w:lang w:val="ca-ES"/>
        </w:rPr>
        <w:t>L’empastament està relaccionat, mitjançant una associació binaria, amb cadascuna de les dents, i aquesta amb miligrams i eines, que s’han fet servir durant l’esmentat empastament. Les eines, al seu torn, estan relacionades amb el proveïdor d’aquestes.</w:t>
      </w:r>
    </w:p>
    <w:p w:rsidR="00AF16DE" w:rsidRDefault="00AF16DE">
      <w:pPr>
        <w:rPr>
          <w:lang w:val="ca-ES"/>
        </w:rPr>
      </w:pPr>
      <w:r>
        <w:rPr>
          <w:lang w:val="ca-ES"/>
        </w:rPr>
        <w:t xml:space="preserve">La neteja està associada binàriament amb la classe càries, ja que aquestes poden aparèixer durant una neteja. D’aquesta relació surt la classe </w:t>
      </w:r>
      <w:r>
        <w:rPr>
          <w:i/>
          <w:lang w:val="ca-ES"/>
        </w:rPr>
        <w:t>empa</w:t>
      </w:r>
      <w:bookmarkStart w:id="0" w:name="_GoBack"/>
      <w:bookmarkEnd w:id="0"/>
      <w:r>
        <w:rPr>
          <w:i/>
          <w:lang w:val="ca-ES"/>
        </w:rPr>
        <w:t>stament</w:t>
      </w:r>
      <w:r>
        <w:rPr>
          <w:lang w:val="ca-ES"/>
        </w:rPr>
        <w:t xml:space="preserve"> d’abans com una classe associativa de la relació.</w:t>
      </w:r>
    </w:p>
    <w:p w:rsidR="00AF16DE" w:rsidRDefault="00AF16DE">
      <w:pPr>
        <w:rPr>
          <w:lang w:val="ca-ES"/>
        </w:rPr>
      </w:pPr>
      <w:r>
        <w:rPr>
          <w:lang w:val="ca-ES"/>
        </w:rPr>
        <w:t xml:space="preserve">Pensam que l’última part no és correcta, però és la manera més propera a una possible solució correcta. </w:t>
      </w:r>
    </w:p>
    <w:p w:rsidR="00AF16DE" w:rsidRPr="00AF16DE" w:rsidRDefault="00AF16DE">
      <w:pPr>
        <w:rPr>
          <w:lang w:val="ca-ES"/>
        </w:rPr>
      </w:pPr>
      <w:r>
        <w:rPr>
          <w:lang w:val="ca-ES"/>
        </w:rPr>
        <w:t>En quant a les restriccions que no es dedueixen de l’esquema conceptual, les hem posat textualment avall, ja que no sabíem cap altra manera de posar-les.</w:t>
      </w:r>
    </w:p>
    <w:p w:rsidR="00B47FA1" w:rsidRPr="00B47FA1" w:rsidRDefault="00B47FA1">
      <w:pPr>
        <w:rPr>
          <w:lang w:val="ca-ES"/>
        </w:rPr>
      </w:pPr>
    </w:p>
    <w:sectPr w:rsidR="00B47FA1" w:rsidRPr="00B47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A1"/>
    <w:rsid w:val="00735481"/>
    <w:rsid w:val="0078697C"/>
    <w:rsid w:val="00AF16DE"/>
    <w:rsid w:val="00B4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8E56"/>
  <w15:chartTrackingRefBased/>
  <w15:docId w15:val="{681D8C4E-2CC8-41A9-A64E-54E71C1F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</dc:creator>
  <cp:keywords/>
  <dc:description/>
  <cp:lastModifiedBy>Yago</cp:lastModifiedBy>
  <cp:revision>1</cp:revision>
  <dcterms:created xsi:type="dcterms:W3CDTF">2017-03-09T13:43:00Z</dcterms:created>
  <dcterms:modified xsi:type="dcterms:W3CDTF">2017-03-09T14:03:00Z</dcterms:modified>
</cp:coreProperties>
</file>