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90BC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ENGINEERING METHOD - TI 1</w:t>
      </w:r>
    </w:p>
    <w:p w14:paraId="4A0037B7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6642E6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IDENTIFICATION OF THE PROBLEM:</w:t>
      </w:r>
    </w:p>
    <w:p w14:paraId="3F2115BF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0FF5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recognized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Health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Provider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Institution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manage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Clinical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staff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located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reception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center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responsible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process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person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turn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arrives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"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"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correct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mistakes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panel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monitoring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people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times.</w:t>
      </w:r>
    </w:p>
    <w:p w14:paraId="480D2676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94B7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R1.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D2102D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R2.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patient's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name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gender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1676366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R3.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01156B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R4.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remove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438BA1E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R5.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48F29B" w14:textId="7EF9FC6D" w:rsidR="001B7F55" w:rsidRDefault="001B7F55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R6.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either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755E04D" w14:textId="148AC9CF" w:rsidR="00636C3E" w:rsidRDefault="00636C3E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1034941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GATHERING THE NECESSARY INFORMATION:</w:t>
      </w:r>
    </w:p>
    <w:p w14:paraId="4C21ABB7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9C56BF" w14:textId="0FB8B761" w:rsidR="00937B0E" w:rsidRPr="00937B0E" w:rsidRDefault="00636C3E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create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determined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Hash table.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removed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removed 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simulate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per shift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terms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IPriorityQueue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associatively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a hash table,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array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format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own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unique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Access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desired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new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Chain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IHashTable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methods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both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develop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more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easily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AFD7EC1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F47CAA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35F7BB3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1931C2" w14:textId="77777777" w:rsidR="00636C3E" w:rsidRPr="00636C3E" w:rsidRDefault="008A327A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https://www.geeksforgeeks.org/priority-queue-set-1-introduction/</w:t>
        </w:r>
      </w:hyperlink>
    </w:p>
    <w:p w14:paraId="4E96AE00" w14:textId="77777777" w:rsidR="00636C3E" w:rsidRPr="00636C3E" w:rsidRDefault="008A327A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https://www.geeksforgeeks.org/hashtable-in-java/?ref=gcse</w:t>
        </w:r>
      </w:hyperlink>
    </w:p>
    <w:p w14:paraId="059E1DA1" w14:textId="77777777" w:rsidR="00636C3E" w:rsidRPr="00636C3E" w:rsidRDefault="008A327A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https://www.geeksforgeeks.org/hashing-data-structure/?ref=gcse</w:t>
        </w:r>
      </w:hyperlink>
    </w:p>
    <w:p w14:paraId="1DE364FC" w14:textId="3C5FBD7C" w:rsidR="00636C3E" w:rsidRDefault="008A327A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1155CC"/>
          <w:sz w:val="24"/>
          <w:szCs w:val="24"/>
          <w:u w:val="single"/>
          <w:lang w:eastAsia="es-CO"/>
        </w:rPr>
      </w:pPr>
      <w:hyperlink r:id="rId8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https://www.tutorialspoint.com/data_structures_algorithms/hash_data_structure.htm</w:t>
        </w:r>
      </w:hyperlink>
    </w:p>
    <w:p w14:paraId="3FF50F32" w14:textId="3754C024" w:rsidR="00937B0E" w:rsidRDefault="00937B0E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1155CC"/>
          <w:sz w:val="24"/>
          <w:szCs w:val="24"/>
          <w:u w:val="single"/>
          <w:lang w:eastAsia="es-CO"/>
        </w:rPr>
      </w:pPr>
    </w:p>
    <w:p w14:paraId="4FB446F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SEARCH FOR CREATIVE SOLUTIONS:</w:t>
      </w:r>
    </w:p>
    <w:p w14:paraId="52147350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strategies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spatial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temporal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complexities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possibility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solution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found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following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75989342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1. Simple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79564AF3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simple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points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next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reference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beginning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7E8655C4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2.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Double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02954C6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doubly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previous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at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next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as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simple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34A092D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3. Array</w:t>
      </w:r>
    </w:p>
    <w:p w14:paraId="0F2DF4EA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array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large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amount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size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declared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cannot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changed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runtime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71195EF7" w14:textId="77777777" w:rsidR="00937B0E" w:rsidRPr="00937B0E" w:rsidRDefault="00937B0E" w:rsidP="00937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5D1F24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4.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ArrayList</w:t>
      </w:r>
      <w:proofErr w:type="spellEnd"/>
    </w:p>
    <w:p w14:paraId="10809A32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data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memory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similar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advantage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done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dynamically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necessary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declare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size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happens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30A83C38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5. Hash Table</w:t>
      </w:r>
    </w:p>
    <w:p w14:paraId="411AF1D5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hash table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map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main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supports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41BC48C7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lastRenderedPageBreak/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6.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6F40D04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collection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Java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FIFO (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484549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7.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Stack</w:t>
      </w:r>
      <w:proofErr w:type="spellEnd"/>
    </w:p>
    <w:p w14:paraId="03AF1D39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single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fixed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point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through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removed,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queried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LIFO (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).</w:t>
      </w:r>
    </w:p>
    <w:p w14:paraId="7000D5CB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8.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Heap</w:t>
      </w:r>
      <w:proofErr w:type="spellEnd"/>
    </w:p>
    <w:p w14:paraId="6B16AE8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tree-like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belonging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set.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Maximum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characteristic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greater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child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while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minimum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child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60324C87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9.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04AECF02" w14:textId="1E8193C6" w:rsidR="00937B0E" w:rsidRDefault="00937B0E" w:rsidP="00937B0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similar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higher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removed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before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lower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6C0EC8BA" w14:textId="0E377173" w:rsidR="00AA1CB9" w:rsidRDefault="00AA1CB9" w:rsidP="00937B0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59FD6877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GO FROM THE MAIN IDEA TO THE PRELIMINARY DESIGN:</w:t>
      </w:r>
    </w:p>
    <w:p w14:paraId="699D75B8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BA018A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9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alternatives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however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some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easily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discarded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example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72D9E1F9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BEFB4E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Array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array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carries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time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O(n),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moreover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limit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available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spaces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data.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ArrayList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in Array,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i.e. O(n).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good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choice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however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doubly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exercise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LIFO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modality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exercise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handled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attribute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evaluate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case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context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8BB9DE6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A57418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careful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alternatives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leads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following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 </w:t>
      </w:r>
    </w:p>
    <w:p w14:paraId="56639A01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17F7AC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1. Simple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20855D20" w14:textId="77777777" w:rsidR="00AA1CB9" w:rsidRPr="00AA1CB9" w:rsidRDefault="00AA1CB9" w:rsidP="00AA1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you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represent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37524DB9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7C756A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5. Hash Table</w:t>
      </w:r>
    </w:p>
    <w:p w14:paraId="20B16117" w14:textId="77777777" w:rsidR="00AA1CB9" w:rsidRPr="00AA1CB9" w:rsidRDefault="00AA1CB9" w:rsidP="00AA1C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major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advantage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hash table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speed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E67351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E2BA99" w14:textId="77777777" w:rsidR="00AA1CB9" w:rsidRPr="00AA1CB9" w:rsidRDefault="00AA1CB9" w:rsidP="00AA1CB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lastRenderedPageBreak/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6.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531D670F" w14:textId="77777777" w:rsidR="00AA1CB9" w:rsidRPr="00AA1CB9" w:rsidRDefault="00AA1CB9" w:rsidP="00AA1CB9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shift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implementation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ideal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because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handles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-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(FIFO)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philosophy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2A077E5F" w14:textId="77777777" w:rsidR="00AA1CB9" w:rsidRPr="00AA1CB9" w:rsidRDefault="00AA1CB9" w:rsidP="00AA1C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87C6C5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8.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Heap</w:t>
      </w:r>
      <w:proofErr w:type="spellEnd"/>
    </w:p>
    <w:p w14:paraId="7FE15F9C" w14:textId="77777777" w:rsidR="00AA1CB9" w:rsidRPr="00AA1CB9" w:rsidRDefault="00AA1CB9" w:rsidP="00AA1CB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largest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smallest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depending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chosen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relation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root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reason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useful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implementing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041DE12E" w14:textId="77777777" w:rsidR="00AA1CB9" w:rsidRPr="00AA1CB9" w:rsidRDefault="00AA1CB9" w:rsidP="00AA1CB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efficiency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crucial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various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traversal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algorithms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09545EC8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C4D38F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9.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0DF4D192" w14:textId="1159E5BE" w:rsidR="00AA1CB9" w:rsidRDefault="00AA1CB9" w:rsidP="00AA1CB9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monotonically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increasing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; and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since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highest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so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). In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monotonically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decreasing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; and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(as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subsequent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lower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).</w:t>
      </w:r>
    </w:p>
    <w:p w14:paraId="40CF569B" w14:textId="6D3A5511" w:rsidR="008A327A" w:rsidRDefault="008A327A" w:rsidP="00AA1CB9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2D96F151" w14:textId="77777777" w:rsidR="008A327A" w:rsidRPr="008A327A" w:rsidRDefault="008A327A" w:rsidP="008A327A">
      <w:pPr>
        <w:shd w:val="clear" w:color="auto" w:fill="FFFFFF"/>
        <w:spacing w:after="0" w:line="240" w:lineRule="auto"/>
        <w:ind w:right="-6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b/>
          <w:bCs/>
          <w:color w:val="000000"/>
          <w:sz w:val="26"/>
          <w:szCs w:val="26"/>
          <w:lang w:eastAsia="es-CO"/>
        </w:rPr>
        <w:t>- SOLUTION EVALUATION AND SELECTION:</w:t>
      </w:r>
    </w:p>
    <w:p w14:paraId="12B46B79" w14:textId="77777777" w:rsidR="008A327A" w:rsidRPr="008A327A" w:rsidRDefault="008A327A" w:rsidP="008A3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8BB987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Criteria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41594F34" w14:textId="77777777" w:rsidR="008A327A" w:rsidRPr="008A327A" w:rsidRDefault="008A327A" w:rsidP="008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404B98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Criteria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defined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evaluate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solution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alternatives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based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result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choose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solution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best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meets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needs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criteria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chose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case are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below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FA0C78F" w14:textId="77777777" w:rsidR="008A327A" w:rsidRPr="008A327A" w:rsidRDefault="008A327A" w:rsidP="008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147B69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Criterion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A.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Algorithmic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Complexity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:</w:t>
      </w:r>
    </w:p>
    <w:p w14:paraId="1ACF4968" w14:textId="77777777" w:rsidR="008A327A" w:rsidRPr="008A327A" w:rsidRDefault="008A327A" w:rsidP="008A32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[1] High</w:t>
      </w:r>
    </w:p>
    <w:p w14:paraId="1D3FE197" w14:textId="77777777" w:rsidR="008A327A" w:rsidRPr="008A327A" w:rsidRDefault="008A327A" w:rsidP="008A32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[2] Medium</w:t>
      </w:r>
    </w:p>
    <w:p w14:paraId="36BE2A49" w14:textId="77777777" w:rsidR="008A327A" w:rsidRPr="008A327A" w:rsidRDefault="008A327A" w:rsidP="008A32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[3] Low</w:t>
      </w:r>
    </w:p>
    <w:p w14:paraId="3868F07C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Criterion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B.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Functionality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for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Exercise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:</w:t>
      </w:r>
    </w:p>
    <w:p w14:paraId="2CDEA734" w14:textId="77777777" w:rsidR="008A327A" w:rsidRPr="008A327A" w:rsidRDefault="008A327A" w:rsidP="008A327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[1] Non-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</w:p>
    <w:p w14:paraId="74C14DC7" w14:textId="77777777" w:rsidR="008A327A" w:rsidRPr="008A327A" w:rsidRDefault="008A327A" w:rsidP="008A327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[2]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</w:p>
    <w:p w14:paraId="36D1CDF8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Criterion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C.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Complexity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Implementation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:</w:t>
      </w:r>
    </w:p>
    <w:p w14:paraId="29D7748B" w14:textId="77777777" w:rsidR="008A327A" w:rsidRPr="008A327A" w:rsidRDefault="008A327A" w:rsidP="008A32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[1] High</w:t>
      </w:r>
    </w:p>
    <w:p w14:paraId="499EBCFB" w14:textId="77777777" w:rsidR="008A327A" w:rsidRPr="008A327A" w:rsidRDefault="008A327A" w:rsidP="008A32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[2] Medium</w:t>
      </w:r>
    </w:p>
    <w:p w14:paraId="69C4C3C5" w14:textId="77777777" w:rsidR="008A327A" w:rsidRPr="008A327A" w:rsidRDefault="008A327A" w:rsidP="008A32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[3] Low</w:t>
      </w:r>
    </w:p>
    <w:p w14:paraId="3C974D8F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Criterion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D.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Compatibility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with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other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Data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Structures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:</w:t>
      </w:r>
    </w:p>
    <w:p w14:paraId="13873D7F" w14:textId="77777777" w:rsidR="008A327A" w:rsidRPr="008A327A" w:rsidRDefault="008A327A" w:rsidP="008A327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[1] Poor</w:t>
      </w:r>
    </w:p>
    <w:p w14:paraId="464EDCBF" w14:textId="77777777" w:rsidR="008A327A" w:rsidRPr="008A327A" w:rsidRDefault="008A327A" w:rsidP="008A327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[2] Good</w:t>
      </w:r>
    </w:p>
    <w:p w14:paraId="5A775A49" w14:textId="77777777" w:rsidR="008A327A" w:rsidRPr="008A327A" w:rsidRDefault="008A327A" w:rsidP="008A3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CF86A0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Evaluación: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080"/>
        <w:gridCol w:w="1054"/>
        <w:gridCol w:w="1084"/>
        <w:gridCol w:w="1094"/>
        <w:gridCol w:w="709"/>
      </w:tblGrid>
      <w:tr w:rsidR="008A327A" w:rsidRPr="008A327A" w14:paraId="62B94F6B" w14:textId="77777777" w:rsidTr="008A3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7560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Method</w:t>
            </w:r>
            <w:proofErr w:type="spellEnd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/</w:t>
            </w: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Criteria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C822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CriteriaA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752C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CriteriaB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1B5D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CriteriaC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745C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CriteriaD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C264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Total</w:t>
            </w:r>
          </w:p>
        </w:tc>
      </w:tr>
      <w:tr w:rsidR="008A327A" w:rsidRPr="008A327A" w14:paraId="215B07A1" w14:textId="77777777" w:rsidTr="008A3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9495" w14:textId="77777777" w:rsidR="008A327A" w:rsidRPr="008A327A" w:rsidRDefault="008A327A" w:rsidP="008A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 xml:space="preserve">Simple </w:t>
            </w: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linked</w:t>
            </w:r>
            <w:proofErr w:type="spellEnd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list</w:t>
            </w:r>
            <w:proofErr w:type="spellEnd"/>
          </w:p>
          <w:p w14:paraId="01D91ABC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427E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84FD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A4A3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D9E6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EBB9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8A327A" w:rsidRPr="008A327A" w14:paraId="249CB5AA" w14:textId="77777777" w:rsidTr="008A327A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9CA" w14:textId="77777777" w:rsidR="008A327A" w:rsidRPr="008A327A" w:rsidRDefault="008A327A" w:rsidP="008A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Hash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0D1B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8CAB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D3704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6572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D42D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8A327A" w:rsidRPr="008A327A" w14:paraId="22E5173A" w14:textId="77777777" w:rsidTr="008A327A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0337" w14:textId="77777777" w:rsidR="008A327A" w:rsidRPr="008A327A" w:rsidRDefault="008A327A" w:rsidP="008A327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2142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B75F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17B8B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8100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C06F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8A327A" w:rsidRPr="008A327A" w14:paraId="361F0FC3" w14:textId="77777777" w:rsidTr="008A3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8C8B0" w14:textId="77777777" w:rsidR="008A327A" w:rsidRPr="008A327A" w:rsidRDefault="008A327A" w:rsidP="008A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DFC1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C475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9213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0A704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FC34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8A327A" w:rsidRPr="008A327A" w14:paraId="381D6B53" w14:textId="77777777" w:rsidTr="008A327A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C8082" w14:textId="77777777" w:rsidR="008A327A" w:rsidRPr="008A327A" w:rsidRDefault="008A327A" w:rsidP="008A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Priority</w:t>
            </w:r>
            <w:proofErr w:type="spellEnd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proofErr w:type="spellStart"/>
            <w:r w:rsidRPr="008A327A">
              <w:rPr>
                <w:rFonts w:ascii="EB Garamond" w:eastAsia="Times New Roman" w:hAnsi="EB Garamond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DECE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6E0A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2A01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674C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76B3" w14:textId="77777777" w:rsidR="008A327A" w:rsidRPr="008A327A" w:rsidRDefault="008A327A" w:rsidP="008A3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327A">
              <w:rPr>
                <w:rFonts w:ascii="EB Garamond" w:eastAsia="Times New Roman" w:hAnsi="EB Garamond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</w:tbl>
    <w:p w14:paraId="5BAB0EC4" w14:textId="77777777" w:rsidR="008A327A" w:rsidRPr="008A327A" w:rsidRDefault="008A327A" w:rsidP="008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625735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Selection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:</w:t>
      </w:r>
    </w:p>
    <w:p w14:paraId="73B87C92" w14:textId="77777777" w:rsidR="008A327A" w:rsidRPr="008A327A" w:rsidRDefault="008A327A" w:rsidP="008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8FD199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According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above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lowest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score, i.e.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discarded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due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compatibility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among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remaining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thanks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their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high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weight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4 data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9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preliminary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following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selected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33688511" w14:textId="77777777" w:rsidR="008A327A" w:rsidRPr="008A327A" w:rsidRDefault="008A327A" w:rsidP="008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C5B6A4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Simple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linked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list</w:t>
      </w:r>
      <w:proofErr w:type="spellEnd"/>
    </w:p>
    <w:p w14:paraId="7AFC86C5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methods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such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Hashtable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case 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collision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occurs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chain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method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4CB2190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Hash Table</w:t>
      </w:r>
    </w:p>
    <w:p w14:paraId="3FD35DAA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and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fast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respective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person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ABD201F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Heap</w:t>
      </w:r>
      <w:proofErr w:type="spellEnd"/>
    </w:p>
    <w:p w14:paraId="3486052D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organize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certain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criteria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Maximum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Minimum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),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passed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taking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shifts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48166DE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Priority</w:t>
      </w:r>
      <w:proofErr w:type="spellEnd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lang w:eastAsia="es-CO"/>
        </w:rPr>
        <w:t>queue</w:t>
      </w:r>
      <w:proofErr w:type="spellEnd"/>
    </w:p>
    <w:p w14:paraId="43540C1E" w14:textId="77777777" w:rsidR="008A327A" w:rsidRPr="008A327A" w:rsidRDefault="008A327A" w:rsidP="008A32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shift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call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IPS, in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way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simple </w:t>
      </w:r>
      <w:proofErr w:type="spellStart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implementation</w:t>
      </w:r>
      <w:proofErr w:type="spellEnd"/>
      <w:r w:rsidRPr="008A327A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71DE686E" w14:textId="77777777" w:rsidR="008A327A" w:rsidRPr="00AA1CB9" w:rsidRDefault="008A327A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07EF38" w14:textId="77777777" w:rsidR="00AA1CB9" w:rsidRPr="00937B0E" w:rsidRDefault="00AA1CB9" w:rsidP="00937B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5BE9CA" w14:textId="77777777" w:rsidR="00937B0E" w:rsidRDefault="00937B0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AF9B02" w14:textId="2BDA82FB" w:rsid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DF9632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2D5D6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B5CED7" w14:textId="77777777" w:rsidR="00820964" w:rsidRDefault="00820964"/>
    <w:sectPr w:rsidR="00820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4BA"/>
    <w:multiLevelType w:val="multilevel"/>
    <w:tmpl w:val="698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6A31"/>
    <w:multiLevelType w:val="multilevel"/>
    <w:tmpl w:val="2E7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C5C4A"/>
    <w:multiLevelType w:val="multilevel"/>
    <w:tmpl w:val="75E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C6753"/>
    <w:multiLevelType w:val="multilevel"/>
    <w:tmpl w:val="6B4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D39C8"/>
    <w:multiLevelType w:val="multilevel"/>
    <w:tmpl w:val="FD0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B337A"/>
    <w:multiLevelType w:val="multilevel"/>
    <w:tmpl w:val="1942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203D8"/>
    <w:multiLevelType w:val="multilevel"/>
    <w:tmpl w:val="41C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82D49"/>
    <w:multiLevelType w:val="multilevel"/>
    <w:tmpl w:val="03B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55"/>
    <w:rsid w:val="001B7F55"/>
    <w:rsid w:val="00636C3E"/>
    <w:rsid w:val="00820964"/>
    <w:rsid w:val="008A327A"/>
    <w:rsid w:val="00937B0E"/>
    <w:rsid w:val="00A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E17F"/>
  <w15:chartTrackingRefBased/>
  <w15:docId w15:val="{3FDF906C-57E0-4754-B592-BEC3382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36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structures_algorithms/hash_data_structur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ashing-data-structure/?ref=gc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table-in-java/?ref=gcse" TargetMode="External"/><Relationship Id="rId5" Type="http://schemas.openxmlformats.org/officeDocument/2006/relationships/hyperlink" Target="https://www.geeksforgeeks.org/priority-queue-set-1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1517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Ossa</dc:creator>
  <cp:keywords/>
  <dc:description/>
  <cp:lastModifiedBy>Jacobo Ossa</cp:lastModifiedBy>
  <cp:revision>5</cp:revision>
  <dcterms:created xsi:type="dcterms:W3CDTF">2022-10-21T19:42:00Z</dcterms:created>
  <dcterms:modified xsi:type="dcterms:W3CDTF">2022-10-22T10:35:00Z</dcterms:modified>
</cp:coreProperties>
</file>