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c55911"/>
          <w:sz w:val="44"/>
          <w:szCs w:val="4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c55911"/>
          <w:sz w:val="44"/>
          <w:szCs w:val="44"/>
          <w:u w:val="none"/>
          <w:shd w:fill="auto" w:val="clear"/>
          <w:vertAlign w:val="baseline"/>
          <w:rtl w:val="0"/>
        </w:rPr>
        <w:t xml:space="preserve">Heritage Language School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1f4e79"/>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1f4e79"/>
          <w:sz w:val="32"/>
          <w:szCs w:val="32"/>
          <w:u w:val="none"/>
          <w:shd w:fill="auto" w:val="clear"/>
          <w:vertAlign w:val="baseline"/>
          <w:rtl w:val="0"/>
        </w:rPr>
        <w:t xml:space="preserve">Course Curriculum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Pr>
        <w:drawing>
          <wp:inline distB="0" distT="0" distL="0" distR="0">
            <wp:extent cx="4342254" cy="222123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42254" cy="222123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202124"/>
          <w:sz w:val="22"/>
          <w:szCs w:val="22"/>
          <w:highlight w:val="white"/>
          <w:u w:val="none"/>
          <w:vertAlign w:val="baseline"/>
          <w:rtl w:val="0"/>
        </w:rPr>
        <w:t xml:space="preserve">Welcome to the Heritage Language School! We offer well-structured online courses designed to help you learn and master the Ekegusii language, whether you are a complete beginner or looking to advance your fluency. Our courses provide a strong foundation in </w:t>
      </w:r>
      <w:r w:rsidDel="00000000" w:rsidR="00000000" w:rsidRPr="00000000">
        <w:rPr>
          <w:rFonts w:ascii="Century Gothic" w:cs="Century Gothic" w:eastAsia="Century Gothic" w:hAnsi="Century Gothic"/>
          <w:b w:val="1"/>
          <w:bCs w:val="1"/>
          <w:i w:val="0"/>
          <w:iCs w:val="0"/>
          <w:smallCaps w:val="0"/>
          <w:strike w:val="0"/>
          <w:color w:val="202124"/>
          <w:sz w:val="22"/>
          <w:szCs w:val="22"/>
          <w:highlight w:val="white"/>
          <w:u w:val="none"/>
          <w:vertAlign w:val="baseline"/>
          <w:rtl w:val="0"/>
        </w:rPr>
        <w:t xml:space="preserve">speaking, listening, reading, and writing, with a special focus on cultural understanding.</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Email; </w:t>
      </w:r>
      <w:hyperlink r:id="rId7">
        <w:r w:rsidDel="00000000" w:rsidR="00000000" w:rsidRPr="00000000">
          <w:rPr>
            <w:rFonts w:ascii="Century Gothic" w:cs="Century Gothic" w:eastAsia="Century Gothic" w:hAnsi="Century Gothic"/>
            <w:color w:val="0563c1"/>
            <w:u w:val="single"/>
            <w:rtl w:val="0"/>
          </w:rPr>
          <w:t xml:space="preserve">heritagelanguageschool@gmail.com</w:t>
        </w:r>
      </w:hyperlink>
      <w:r w:rsidDel="00000000" w:rsidR="00000000" w:rsidRPr="00000000">
        <w:rPr>
          <w:rtl w:val="0"/>
        </w:rPr>
      </w:r>
    </w:p>
    <w:p w:rsidR="00000000" w:rsidDel="00000000" w:rsidP="00000000" w:rsidRDefault="00000000" w:rsidRPr="00000000" w14:paraId="00000011">
      <w:pPr>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Phone Number; +25746426925</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c55911"/>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c55911"/>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c55911"/>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c55911"/>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0"/>
          <w:bCs w:val="0"/>
          <w:i w:val="0"/>
          <w:iCs w:val="0"/>
          <w:smallCaps w:val="0"/>
          <w:strike w:val="0"/>
          <w:color w:val="c55911"/>
          <w:sz w:val="32"/>
          <w:szCs w:val="32"/>
          <w:u w:val="single"/>
          <w:shd w:fill="auto" w:val="clear"/>
          <w:vertAlign w:val="baseline"/>
        </w:rPr>
      </w:pPr>
      <w:bookmarkStart w:colFirst="0" w:colLast="0" w:name="_3sihxujn0zrj" w:id="0"/>
      <w:bookmarkEnd w:id="0"/>
      <w:r w:rsidDel="00000000" w:rsidR="00000000" w:rsidRPr="00000000">
        <w:rPr>
          <w:rFonts w:ascii="Century Gothic" w:cs="Century Gothic" w:eastAsia="Century Gothic" w:hAnsi="Century Gothic"/>
          <w:b w:val="1"/>
          <w:bCs w:val="1"/>
          <w:i w:val="0"/>
          <w:iCs w:val="0"/>
          <w:smallCaps w:val="0"/>
          <w:strike w:val="0"/>
          <w:color w:val="c55911"/>
          <w:sz w:val="32"/>
          <w:szCs w:val="32"/>
          <w:u w:val="single"/>
          <w:shd w:fill="auto" w:val="clear"/>
          <w:vertAlign w:val="baseline"/>
          <w:rtl w:val="0"/>
        </w:rPr>
        <w:t xml:space="preserve">Ekegusii Language Course for Beginners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39" w:line="240" w:lineRule="auto"/>
        <w:ind w:left="13" w:right="0" w:firstLine="0"/>
        <w:jc w:val="left"/>
        <w:rPr>
          <w:rFonts w:ascii="Century Gothic" w:cs="Century Gothic" w:eastAsia="Century Gothic" w:hAnsi="Century Gothic"/>
          <w:b w:val="0"/>
          <w:bCs w:val="0"/>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2060"/>
          <w:sz w:val="22"/>
          <w:szCs w:val="22"/>
          <w:u w:val="single"/>
          <w:shd w:fill="auto" w:val="clear"/>
          <w:vertAlign w:val="baseline"/>
          <w:rtl w:val="0"/>
        </w:rPr>
        <w:t xml:space="preserve">Course Overview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2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course is designed to introduce beginners to the Ekegusii language, focusing on the four key skills: speaking, listening, reading, and writing. Students will start with foundational vocabulary and basic grammar, progressing to constructing simple sentences, engaging in basic conversations, and understanding the cultural context of the language.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Duration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4 Months (16 Weeks)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7" w:line="240" w:lineRule="auto"/>
        <w:ind w:left="6" w:right="129" w:hanging="28"/>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Weekly Lessons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5 lessons per week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7" w:line="240" w:lineRule="auto"/>
        <w:ind w:left="6" w:right="129" w:hanging="28"/>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(Monday-Thursday: 5:30 AM - 6:30 AM;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7" w:line="240" w:lineRule="auto"/>
        <w:ind w:left="6" w:right="129" w:hanging="28"/>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(Sunday: 8:00 AM -10:00 AM &amp; 2:00 PM - 4:00 PM)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7" w:line="240" w:lineRule="auto"/>
        <w:ind w:left="6" w:right="129" w:hanging="28"/>
        <w:jc w:val="left"/>
        <w:rPr>
          <w:rFonts w:ascii="Century Gothic" w:cs="Century Gothic" w:eastAsia="Century Gothic" w:hAnsi="Century Gothic"/>
          <w:b w:val="0"/>
          <w:bCs w:val="0"/>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2060"/>
          <w:sz w:val="22"/>
          <w:szCs w:val="22"/>
          <w:u w:val="single"/>
          <w:shd w:fill="auto" w:val="clear"/>
          <w:vertAlign w:val="baseline"/>
          <w:rtl w:val="0"/>
        </w:rPr>
        <w:t xml:space="preserve">Course Structure</w:t>
      </w:r>
      <w:r w:rsidDel="00000000" w:rsidR="00000000" w:rsidRPr="00000000">
        <w:rPr>
          <w:rFonts w:ascii="Century Gothic" w:cs="Century Gothic" w:eastAsia="Century Gothic" w:hAnsi="Century Gothic"/>
          <w:b w:val="0"/>
          <w:bCs w:val="0"/>
          <w:i w:val="0"/>
          <w:iCs w:val="0"/>
          <w:smallCaps w:val="0"/>
          <w:strike w:val="0"/>
          <w:color w:val="002060"/>
          <w:sz w:val="22"/>
          <w:szCs w:val="22"/>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29" w:line="240" w:lineRule="auto"/>
        <w:ind w:left="1080" w:right="607" w:hanging="36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Module 01</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9" w:line="240" w:lineRule="auto"/>
        <w:ind w:left="360" w:right="607"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Weeks 1-4</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70c0"/>
          <w:sz w:val="24"/>
          <w:szCs w:val="24"/>
          <w:u w:val="none"/>
          <w:shd w:fill="auto" w:val="clear"/>
          <w:vertAlign w:val="baseline"/>
          <w:rtl w:val="0"/>
        </w:rPr>
        <w:t xml:space="preserve">Ekegusii Alphabet, Basic Greetings, and Vocabulary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29" w:line="240" w:lineRule="auto"/>
        <w:ind w:left="1080" w:right="607" w:hanging="36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Module 02</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9" w:line="240" w:lineRule="auto"/>
        <w:ind w:left="360" w:right="607"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Weeks 5-8</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70c0"/>
          <w:sz w:val="24"/>
          <w:szCs w:val="24"/>
          <w:u w:val="none"/>
          <w:shd w:fill="auto" w:val="clear"/>
          <w:vertAlign w:val="baseline"/>
          <w:rtl w:val="0"/>
        </w:rPr>
        <w:t xml:space="preserve">Simple Sentence Structures and Basic Grammar</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29" w:line="240" w:lineRule="auto"/>
        <w:ind w:left="1080" w:right="607" w:hanging="36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Module 03</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9" w:line="240" w:lineRule="auto"/>
        <w:ind w:left="360" w:right="607"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Weeks 9-12</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70c0"/>
          <w:sz w:val="24"/>
          <w:szCs w:val="24"/>
          <w:u w:val="none"/>
          <w:shd w:fill="auto" w:val="clear"/>
          <w:vertAlign w:val="baseline"/>
          <w:rtl w:val="0"/>
        </w:rPr>
        <w:t xml:space="preserve">Everyday Conversations and Cultural Context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29" w:line="240" w:lineRule="auto"/>
        <w:ind w:left="1080" w:right="607" w:hanging="36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Module 04</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4" w:line="240" w:lineRule="auto"/>
        <w:ind w:left="360" w:right="345"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4" w:line="240" w:lineRule="auto"/>
        <w:ind w:left="360" w:right="345"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Weeks 13-16</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70c0"/>
          <w:sz w:val="24"/>
          <w:szCs w:val="24"/>
          <w:u w:val="none"/>
          <w:shd w:fill="auto" w:val="clear"/>
          <w:vertAlign w:val="baseline"/>
          <w:rtl w:val="0"/>
        </w:rPr>
        <w:t xml:space="preserve">Advanced Sentence Structures, Listening Comprehension, and Simple Writing</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5" w:line="240" w:lineRule="auto"/>
        <w:ind w:left="13" w:right="0" w:firstLine="0"/>
        <w:jc w:val="left"/>
        <w:rPr>
          <w:rFonts w:ascii="Century Gothic" w:cs="Century Gothic" w:eastAsia="Century Gothic" w:hAnsi="Century Gothic"/>
          <w:b w:val="0"/>
          <w:bCs w:val="0"/>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2060"/>
          <w:sz w:val="22"/>
          <w:szCs w:val="22"/>
          <w:u w:val="single"/>
          <w:shd w:fill="auto" w:val="clear"/>
          <w:vertAlign w:val="baseline"/>
          <w:rtl w:val="0"/>
        </w:rPr>
        <w:t xml:space="preserve">Continuous Assessment Tests (CATs)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CAT 1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(End of Week 4): Alphabet and Basic Vocabulary Test (20%)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19" w:line="240" w:lineRule="auto"/>
        <w:ind w:left="720" w:right="664"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CAT 2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(End of Week 8): Simple Sentence Construction and Grammar (20%)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19" w:line="240" w:lineRule="auto"/>
        <w:ind w:left="720" w:right="664"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CAT 3</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(End of Week 12): Conversational Ekegusii and Cultural Understanding (20%)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1" w:line="240" w:lineRule="auto"/>
        <w:ind w:left="720" w:right="48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Final Exam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(End of Week 16): Comprehensive Test on Speaking, Listening, Reading, and Writing (40%)</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ff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8"/>
          <w:szCs w:val="28"/>
          <w:u w:val="none"/>
          <w:shd w:fill="auto" w:val="clear"/>
          <w:vertAlign w:val="baseline"/>
          <w:rtl w:val="0"/>
        </w:rPr>
        <w:t xml:space="preserve">MODULE 03………………………………………………………………………</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82" w:line="240" w:lineRule="auto"/>
        <w:ind w:left="8" w:right="0" w:firstLine="0"/>
        <w:jc w:val="left"/>
        <w:rPr>
          <w:rFonts w:ascii="Century Gothic" w:cs="Century Gothic" w:eastAsia="Century Gothic" w:hAnsi="Century Gothic"/>
          <w:b w:val="1"/>
          <w:bCs w:val="1"/>
          <w:i w:val="0"/>
          <w:iCs w:val="0"/>
          <w:smallCaps w:val="0"/>
          <w:strike w:val="0"/>
          <w:color w:val="c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c00000"/>
          <w:sz w:val="22"/>
          <w:szCs w:val="22"/>
          <w:u w:val="none"/>
          <w:shd w:fill="auto" w:val="clear"/>
          <w:vertAlign w:val="baseline"/>
          <w:rtl w:val="0"/>
        </w:rPr>
        <w:t xml:space="preserve">3.  Everyday Conversations and Cultural Context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c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c00000"/>
          <w:sz w:val="22"/>
          <w:szCs w:val="22"/>
          <w:u w:val="none"/>
          <w:shd w:fill="auto" w:val="clear"/>
          <w:vertAlign w:val="baseline"/>
          <w:rtl w:val="0"/>
        </w:rPr>
        <w:t xml:space="preserve">3.1 Adjectives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c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c00000"/>
          <w:sz w:val="22"/>
          <w:szCs w:val="22"/>
          <w:u w:val="none"/>
          <w:shd w:fill="auto" w:val="clear"/>
          <w:vertAlign w:val="baseline"/>
          <w:rtl w:val="0"/>
        </w:rPr>
        <w:t xml:space="preserve">    3.1.1 Adjectives &amp; Adjective Clauses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Definition and Morphosyntactic Structure of Adjectives in Ekegusii</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Adjectives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Ekegusii serve as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modifiers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that describe the qualities, states, or attributes of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nouns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Morphologically, Ekegusii adjectives are formed by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prefixing the particle “eke-”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a descriptive root or base.</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prefix “eke-”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can be glossed as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“which is”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“that is”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English, creating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relative adjective clause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Syntax Structure: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Noun + eke- + Descriptor (Adjective Root)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e.g.,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Ekerogo Keria  ekebariri= "Chair that is red"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Morphological Marker: “eke-” as Adjectival Prefix</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particle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defining grammatical marker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 adjectives.</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It links the noun and the descriptive root, thus forming an adjective phrase or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reduced relative clause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Structural Examples:</w:t>
      </w:r>
    </w:p>
    <w:tbl>
      <w:tblPr>
        <w:tblStyle w:val="Table1"/>
        <w:tblW w:w="8094.999999999999" w:type="dxa"/>
        <w:jc w:val="left"/>
        <w:tblBorders>
          <w:insideH w:color="000000" w:space="0" w:sz="4" w:val="single"/>
          <w:insideV w:color="000000" w:space="0" w:sz="4" w:val="single"/>
        </w:tblBorders>
        <w:tblLayout w:type="fixed"/>
        <w:tblLook w:val="0400"/>
      </w:tblPr>
      <w:tblGrid>
        <w:gridCol w:w="2634"/>
        <w:gridCol w:w="2912"/>
        <w:gridCol w:w="2549"/>
        <w:tblGridChange w:id="0">
          <w:tblGrid>
            <w:gridCol w:w="2634"/>
            <w:gridCol w:w="2912"/>
            <w:gridCol w:w="2549"/>
          </w:tblGrid>
        </w:tblGridChange>
      </w:tblGrid>
      <w:tr>
        <w:trPr>
          <w:cantSplit w:val="0"/>
          <w:tblHeader w:val="1"/>
        </w:trPr>
        <w:tc>
          <w:tcPr>
            <w:shd w:fill="deebf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Adjective Root</w:t>
            </w:r>
          </w:p>
        </w:tc>
        <w:tc>
          <w:tcPr>
            <w:shd w:fill="deebf6"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eke-Form (Adjective)</w:t>
            </w:r>
          </w:p>
        </w:tc>
        <w:tc>
          <w:tcPr>
            <w:shd w:fill="deebf6" w:val="cle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English Meaning</w:t>
            </w:r>
          </w:p>
        </w:tc>
      </w:tr>
      <w:tr>
        <w:trPr>
          <w:cantSplit w:val="0"/>
          <w:tblHeader w:val="0"/>
        </w:trPr>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Nene  (big)</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Ekenene</w:t>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big</w:t>
            </w:r>
          </w:p>
        </w:tc>
      </w:tr>
      <w:tr>
        <w:trPr>
          <w:cantSplit w:val="0"/>
          <w:tblHeader w:val="0"/>
        </w:trPr>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Kiya  (good)</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Ekiya</w:t>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good</w:t>
            </w:r>
          </w:p>
        </w:tc>
      </w:tr>
      <w:tr>
        <w:trPr>
          <w:cantSplit w:val="0"/>
          <w:tblHeader w:val="0"/>
        </w:trPr>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Tambe  (tall)</w:t>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Egetambe</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tall</w:t>
            </w:r>
          </w:p>
        </w:tc>
      </w:tr>
      <w:tr>
        <w:trPr>
          <w:cantSplit w:val="0"/>
          <w:tblHeader w:val="0"/>
        </w:trPr>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Kebe  (bad)</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Ekebe </w:t>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bad</w:t>
            </w:r>
          </w:p>
        </w:tc>
      </w:tr>
      <w:tr>
        <w:trPr>
          <w:cantSplit w:val="0"/>
          <w:tblHeader w:val="0"/>
        </w:trPr>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Gwansa  (sweet)</w:t>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Ekegwansa </w:t>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sweet</w:t>
            </w:r>
          </w:p>
        </w:tc>
      </w:tr>
      <w:tr>
        <w:trPr>
          <w:cantSplit w:val="0"/>
          <w:tblHeader w:val="0"/>
        </w:trPr>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Kendu  (cold)</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egekendu</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cold</w:t>
            </w:r>
          </w:p>
        </w:tc>
      </w:tr>
      <w:tr>
        <w:trPr>
          <w:cantSplit w:val="0"/>
          <w:tblHeader w:val="0"/>
        </w:trPr>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Rito  (heavy)</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Ekerito </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heavy</w:t>
            </w:r>
          </w:p>
        </w:tc>
      </w:tr>
      <w:tr>
        <w:trPr>
          <w:cantSplit w:val="0"/>
          <w:tblHeader w:val="0"/>
        </w:trPr>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Roro  (bitter)</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Ekeroro </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bitter</w:t>
            </w:r>
          </w:p>
        </w:tc>
      </w:tr>
      <w:tr>
        <w:trPr>
          <w:cantSplit w:val="0"/>
          <w:tblHeader w:val="0"/>
        </w:trPr>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Morero  (hot)</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Ker’emorero</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hot</w:t>
            </w:r>
          </w:p>
        </w:tc>
      </w:tr>
      <w:tr>
        <w:trPr>
          <w:cantSplit w:val="0"/>
          <w:tblHeader w:val="0"/>
        </w:trPr>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En’ge (short)</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Ekieng’e </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short</w:t>
            </w:r>
          </w:p>
        </w:tc>
      </w:tr>
      <w:tr>
        <w:trPr>
          <w:cantSplit w:val="0"/>
          <w:tblHeader w:val="0"/>
        </w:trPr>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Gusu (light weight)</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Ekegusu </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light (not heavy)</w:t>
            </w:r>
          </w:p>
        </w:tc>
      </w:tr>
      <w:tr>
        <w:trPr>
          <w:cantSplit w:val="0"/>
          <w:tblHeader w:val="0"/>
        </w:trPr>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Raba (bright)</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Oborabu </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bright</w:t>
            </w:r>
          </w:p>
        </w:tc>
      </w:tr>
      <w:tr>
        <w:trPr>
          <w:cantSplit w:val="0"/>
          <w:tblHeader w:val="0"/>
        </w:trPr>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Raba  (white)</w:t>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ekerabu</w:t>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white</w:t>
            </w:r>
          </w:p>
        </w:tc>
      </w:tr>
      <w:tr>
        <w:trPr>
          <w:cantSplit w:val="0"/>
          <w:tblHeader w:val="0"/>
        </w:trPr>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Mwama  (black)</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Ekemwamu </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black</w:t>
            </w:r>
          </w:p>
        </w:tc>
      </w:tr>
      <w:tr>
        <w:trPr>
          <w:cantSplit w:val="0"/>
          <w:tblHeader w:val="0"/>
        </w:trPr>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Rosa (tired)</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Okorosa </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tired</w:t>
            </w:r>
          </w:p>
        </w:tc>
      </w:tr>
      <w:tr>
        <w:trPr>
          <w:cantSplit w:val="0"/>
          <w:tblHeader w:val="0"/>
        </w:trPr>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Binge  (many)</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Ebinge </w:t>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many/a lot</w:t>
            </w:r>
          </w:p>
        </w:tc>
      </w:tr>
      <w:tr>
        <w:trPr>
          <w:cantSplit w:val="0"/>
          <w:tblHeader w:val="0"/>
        </w:trPr>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Ngare  (wide)</w:t>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Ekegare </w:t>
            </w:r>
          </w:p>
        </w:tc>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wide</w:t>
            </w:r>
          </w:p>
        </w:tc>
      </w:tr>
      <w:tr>
        <w:trPr>
          <w:cantSplit w:val="0"/>
          <w:tblHeader w:val="0"/>
        </w:trPr>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Geke   (few)</w:t>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Egeke </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few/small number</w:t>
            </w:r>
          </w:p>
        </w:tc>
      </w:tr>
      <w:tr>
        <w:trPr>
          <w:cantSplit w:val="0"/>
          <w:tblHeader w:val="0"/>
        </w:trPr>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Nyerere  (slim)</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omonyerere</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slim (female)</w:t>
            </w:r>
          </w:p>
        </w:tc>
      </w:tr>
      <w:tr>
        <w:trPr>
          <w:cantSplit w:val="0"/>
          <w:tblHeader w:val="0"/>
        </w:trPr>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Agacha  (slender)</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kiagachire</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slightly built</w:t>
            </w:r>
          </w:p>
        </w:tc>
      </w:tr>
      <w:tr>
        <w:trPr>
          <w:cantSplit w:val="0"/>
          <w:tblHeader w:val="0"/>
        </w:trPr>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Maroba (brown)</w:t>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maroba</w:t>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brown (male)</w:t>
            </w:r>
          </w:p>
        </w:tc>
      </w:tr>
      <w:tr>
        <w:trPr>
          <w:cantSplit w:val="0"/>
          <w:tblHeader w:val="0"/>
        </w:trPr>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Mwama  (black)</w:t>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omomwamu</w:t>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black (female)</w:t>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Semantic Categories of Adjectives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 Physical Appearance &amp; Size</w:t>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EKenene’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big</w:t>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Egeke/ebike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small/few</w:t>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Egetambe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tall</w:t>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Ekieng’e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short</w:t>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Ekegare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wide</w:t>
      </w:r>
    </w:p>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Ekenyerere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narrow</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B. Color</w:t>
      </w:r>
    </w:p>
    <w:p w:rsidR="00000000" w:rsidDel="00000000" w:rsidP="00000000" w:rsidRDefault="00000000" w:rsidRPr="00000000" w14:paraId="000000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Ekerabu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white</w:t>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Ekemwamu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black</w:t>
      </w:r>
    </w:p>
    <w:p w:rsidR="00000000" w:rsidDel="00000000" w:rsidP="00000000" w:rsidRDefault="00000000" w:rsidRPr="00000000" w14:paraId="000000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Maraba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brown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 Temperature and Taste</w:t>
      </w:r>
    </w:p>
    <w:p w:rsidR="00000000" w:rsidDel="00000000" w:rsidP="00000000" w:rsidRDefault="00000000" w:rsidRPr="00000000" w14:paraId="000000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Morero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hot</w:t>
      </w:r>
    </w:p>
    <w:p w:rsidR="00000000" w:rsidDel="00000000" w:rsidP="00000000" w:rsidRDefault="00000000" w:rsidRPr="00000000" w14:paraId="000000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egekendu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cold</w:t>
      </w:r>
    </w:p>
    <w:p w:rsidR="00000000" w:rsidDel="00000000" w:rsidP="00000000" w:rsidRDefault="00000000" w:rsidRPr="00000000" w14:paraId="000000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enyansu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sweet</w:t>
      </w:r>
    </w:p>
    <w:p w:rsidR="00000000" w:rsidDel="00000000" w:rsidP="00000000" w:rsidRDefault="00000000" w:rsidRPr="00000000" w14:paraId="000000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ekeroro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bitter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D. Weight and Quantity</w:t>
      </w:r>
    </w:p>
    <w:p w:rsidR="00000000" w:rsidDel="00000000" w:rsidP="00000000" w:rsidRDefault="00000000" w:rsidRPr="00000000" w14:paraId="000000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Ekerito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heavy</w:t>
      </w:r>
    </w:p>
    <w:p w:rsidR="00000000" w:rsidDel="00000000" w:rsidP="00000000" w:rsidRDefault="00000000" w:rsidRPr="00000000" w14:paraId="000000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Oborabu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light</w:t>
      </w:r>
    </w:p>
    <w:p w:rsidR="00000000" w:rsidDel="00000000" w:rsidP="00000000" w:rsidRDefault="00000000" w:rsidRPr="00000000" w14:paraId="000000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Abange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many</w:t>
      </w:r>
    </w:p>
    <w:p w:rsidR="00000000" w:rsidDel="00000000" w:rsidP="00000000" w:rsidRDefault="00000000" w:rsidRPr="00000000" w14:paraId="000000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Ebike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few</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 Quality and Character</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72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engiya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good</w:t>
      </w:r>
    </w:p>
    <w:p w:rsidR="00000000" w:rsidDel="00000000" w:rsidP="00000000" w:rsidRDefault="00000000" w:rsidRPr="00000000" w14:paraId="0000009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Ekebe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bad</w:t>
      </w:r>
    </w:p>
    <w:p w:rsidR="00000000" w:rsidDel="00000000" w:rsidP="00000000" w:rsidRDefault="00000000" w:rsidRPr="00000000" w14:paraId="0000009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Korosa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tired</w:t>
      </w:r>
    </w:p>
    <w:p w:rsidR="00000000" w:rsidDel="00000000" w:rsidP="00000000" w:rsidRDefault="00000000" w:rsidRPr="00000000" w14:paraId="000000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Omong’aini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bright/intelligent</w:t>
      </w:r>
    </w:p>
    <w:p w:rsidR="00000000" w:rsidDel="00000000" w:rsidP="00000000" w:rsidRDefault="00000000" w:rsidRPr="00000000" w14:paraId="000000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Omonyerere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slim </w:t>
      </w:r>
    </w:p>
    <w:p w:rsidR="00000000" w:rsidDel="00000000" w:rsidP="00000000" w:rsidRDefault="00000000" w:rsidRPr="00000000" w14:paraId="000000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Ambete koagacha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slightly/slender built </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36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 Formation of Adjectives from Verbs</w:t>
      </w:r>
    </w:p>
    <w:p w:rsidR="00000000" w:rsidDel="00000000" w:rsidP="00000000" w:rsidRDefault="00000000" w:rsidRPr="00000000" w14:paraId="0000009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Some adjectives are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derived from verbs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using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(present participle/ongoing action) 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 + past tense verb”</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(completed action).</w:t>
      </w:r>
    </w:p>
    <w:p w:rsidR="00000000" w:rsidDel="00000000" w:rsidP="00000000" w:rsidRDefault="00000000" w:rsidRPr="00000000" w14:paraId="000000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creates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adjective clauses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functioning similarly to English relative clauses ("that is X-ing", "that has X-ed").</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Rules:</w:t>
      </w:r>
    </w:p>
    <w:p w:rsidR="00000000" w:rsidDel="00000000" w:rsidP="00000000" w:rsidRDefault="00000000" w:rsidRPr="00000000" w14:paraId="000000A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 + verb (root)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ongoing or habitual action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 + ria-verb (past)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completed state/action</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Keria giakure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“that has died”</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Verb-to-Adjective Conversions:</w:t>
      </w:r>
    </w:p>
    <w:tbl>
      <w:tblPr>
        <w:tblStyle w:val="Table2"/>
        <w:tblW w:w="9360.0" w:type="dxa"/>
        <w:jc w:val="left"/>
        <w:tblBorders>
          <w:insideH w:color="000000" w:space="0" w:sz="4" w:val="single"/>
          <w:insideV w:color="000000" w:space="0" w:sz="4" w:val="single"/>
        </w:tblBorders>
        <w:tblLayout w:type="fixed"/>
        <w:tblLook w:val="0400"/>
      </w:tblPr>
      <w:tblGrid>
        <w:gridCol w:w="2045"/>
        <w:gridCol w:w="1773"/>
        <w:gridCol w:w="2790"/>
        <w:gridCol w:w="2752"/>
        <w:tblGridChange w:id="0">
          <w:tblGrid>
            <w:gridCol w:w="2045"/>
            <w:gridCol w:w="1773"/>
            <w:gridCol w:w="2790"/>
            <w:gridCol w:w="2752"/>
          </w:tblGrid>
        </w:tblGridChange>
      </w:tblGrid>
      <w:tr>
        <w:trPr>
          <w:cantSplit w:val="0"/>
          <w:tblHeader w:val="1"/>
        </w:trPr>
        <w:tc>
          <w:tcPr>
            <w:shd w:fill="deebf6" w:val="cle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w:t>
            </w:r>
          </w:p>
        </w:tc>
        <w:tc>
          <w:tcPr>
            <w:shd w:fill="deebf6" w:val="cle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Gloss</w:t>
            </w:r>
          </w:p>
        </w:tc>
        <w:tc>
          <w:tcPr>
            <w:shd w:fill="deebf6" w:val="cle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Derived Adjective</w:t>
            </w:r>
          </w:p>
        </w:tc>
        <w:tc>
          <w:tcPr>
            <w:shd w:fill="deebf6" w:val="cle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Meaning</w:t>
            </w:r>
          </w:p>
        </w:tc>
      </w:tr>
      <w:tr>
        <w:trPr>
          <w:cantSplit w:val="0"/>
          <w:tblHeader w:val="0"/>
        </w:trPr>
        <w:tc>
          <w:tcP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Tera </w:t>
            </w:r>
            <w:r w:rsidDel="00000000" w:rsidR="00000000" w:rsidRPr="00000000">
              <w:rPr>
                <w:rtl w:val="0"/>
              </w:rPr>
            </w:r>
          </w:p>
        </w:tc>
        <w:tc>
          <w:tcP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sing</w:t>
            </w:r>
          </w:p>
        </w:tc>
        <w:tc>
          <w:tcP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Ning’o ogotera </w:t>
            </w:r>
            <w:r w:rsidDel="00000000" w:rsidR="00000000" w:rsidRPr="00000000">
              <w:rPr>
                <w:rtl w:val="0"/>
              </w:rPr>
            </w:r>
          </w:p>
        </w:tc>
        <w:tc>
          <w:tcP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who is singing</w:t>
            </w:r>
          </w:p>
        </w:tc>
      </w:tr>
      <w:tr>
        <w:trPr>
          <w:cantSplit w:val="0"/>
          <w:tblHeader w:val="0"/>
        </w:trPr>
        <w:tc>
          <w:tcP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Gakwe </w:t>
            </w:r>
            <w:r w:rsidDel="00000000" w:rsidR="00000000" w:rsidRPr="00000000">
              <w:rPr>
                <w:rtl w:val="0"/>
              </w:rPr>
            </w:r>
          </w:p>
        </w:tc>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die</w:t>
            </w:r>
          </w:p>
        </w:tc>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Keria kegokwa</w:t>
            </w:r>
            <w:r w:rsidDel="00000000" w:rsidR="00000000" w:rsidRPr="00000000">
              <w:rPr>
                <w:rtl w:val="0"/>
              </w:rPr>
            </w:r>
          </w:p>
        </w:tc>
        <w:tc>
          <w:tcP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which is dying</w:t>
            </w:r>
          </w:p>
        </w:tc>
      </w:tr>
      <w:tr>
        <w:trPr>
          <w:cantSplit w:val="0"/>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Gakwe </w:t>
            </w:r>
            <w:r w:rsidDel="00000000" w:rsidR="00000000" w:rsidRPr="00000000">
              <w:rPr>
                <w:rtl w:val="0"/>
              </w:rPr>
            </w:r>
          </w:p>
        </w:tc>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die</w:t>
            </w:r>
          </w:p>
        </w:tc>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Ning’o okure </w:t>
            </w:r>
            <w:r w:rsidDel="00000000" w:rsidR="00000000" w:rsidRPr="00000000">
              <w:rPr>
                <w:rtl w:val="0"/>
              </w:rPr>
            </w:r>
          </w:p>
        </w:tc>
        <w:tc>
          <w:tcP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which has died (dead)</w:t>
            </w:r>
          </w:p>
        </w:tc>
      </w:tr>
      <w:tr>
        <w:trPr>
          <w:cantSplit w:val="0"/>
          <w:tblHeader w:val="0"/>
        </w:trPr>
        <w:tc>
          <w:tcP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Gekorosigwa </w:t>
            </w:r>
          </w:p>
        </w:tc>
        <w:tc>
          <w:tcP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make/fix</w:t>
            </w:r>
          </w:p>
        </w:tc>
        <w:tc>
          <w:tcP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Keria gekorosigwa </w:t>
            </w:r>
            <w:r w:rsidDel="00000000" w:rsidR="00000000" w:rsidRPr="00000000">
              <w:rPr>
                <w:rtl w:val="0"/>
              </w:rPr>
            </w:r>
          </w:p>
        </w:tc>
        <w:tc>
          <w:tcP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which is being made</w:t>
            </w:r>
          </w:p>
        </w:tc>
      </w:tr>
      <w:tr>
        <w:trPr>
          <w:cantSplit w:val="0"/>
          <w:tblHeader w:val="0"/>
        </w:trPr>
        <w:tc>
          <w:tcP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Kiarosigwe </w:t>
            </w:r>
            <w:r w:rsidDel="00000000" w:rsidR="00000000" w:rsidRPr="00000000">
              <w:rPr>
                <w:rtl w:val="0"/>
              </w:rPr>
            </w:r>
          </w:p>
        </w:tc>
        <w:tc>
          <w:tcP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make/fix</w:t>
            </w:r>
          </w:p>
        </w:tc>
        <w:tc>
          <w:tcP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Keria kiarosigwe tayari</w:t>
            </w:r>
            <w:r w:rsidDel="00000000" w:rsidR="00000000" w:rsidRPr="00000000">
              <w:rPr>
                <w:rtl w:val="0"/>
              </w:rPr>
            </w:r>
          </w:p>
        </w:tc>
        <w:tc>
          <w:tcP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which is already made</w:t>
            </w:r>
          </w:p>
        </w:tc>
      </w:tr>
    </w:tbl>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Observations:</w:t>
      </w:r>
    </w:p>
    <w:p w:rsidR="00000000" w:rsidDel="00000000" w:rsidP="00000000" w:rsidRDefault="00000000" w:rsidRPr="00000000" w14:paraId="000000B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structure offers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temporal nuance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kegokwa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present progressive</w:t>
      </w:r>
    </w:p>
    <w:p w:rsidR="00000000" w:rsidDel="00000000" w:rsidP="00000000" w:rsidRDefault="00000000" w:rsidRPr="00000000" w14:paraId="000000C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giakure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past perfective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 Examples in Context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Each example shows the adjective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agreeing in proximity and logic</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with the noun, maintaining natural syntax.</w:t>
      </w:r>
    </w:p>
    <w:tbl>
      <w:tblPr>
        <w:tblStyle w:val="Table3"/>
        <w:tblW w:w="9053.0" w:type="dxa"/>
        <w:jc w:val="left"/>
        <w:tblBorders>
          <w:insideH w:color="000000" w:space="0" w:sz="4" w:val="single"/>
          <w:insideV w:color="000000" w:space="0" w:sz="4" w:val="single"/>
        </w:tblBorders>
        <w:tblLayout w:type="fixed"/>
        <w:tblLook w:val="0400"/>
      </w:tblPr>
      <w:tblGrid>
        <w:gridCol w:w="3482"/>
        <w:gridCol w:w="2428"/>
        <w:gridCol w:w="3143"/>
        <w:tblGridChange w:id="0">
          <w:tblGrid>
            <w:gridCol w:w="3482"/>
            <w:gridCol w:w="2428"/>
            <w:gridCol w:w="3143"/>
          </w:tblGrid>
        </w:tblGridChange>
      </w:tblGrid>
      <w:tr>
        <w:trPr>
          <w:cantSplit w:val="0"/>
          <w:tblHeader w:val="1"/>
        </w:trPr>
        <w:tc>
          <w:tcPr>
            <w:shd w:fill="deebf6" w:val="cle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Ekegusii</w:t>
            </w:r>
          </w:p>
        </w:tc>
        <w:tc>
          <w:tcPr>
            <w:shd w:fill="deebf6" w:val="clea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Gloss/Translation</w:t>
            </w:r>
          </w:p>
        </w:tc>
        <w:tc>
          <w:tcPr>
            <w:shd w:fill="deebf6" w:val="clea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Adjective Type</w:t>
            </w:r>
          </w:p>
        </w:tc>
      </w:tr>
      <w:tr>
        <w:trPr>
          <w:cantSplit w:val="0"/>
          <w:tblHeader w:val="0"/>
        </w:trPr>
        <w:tc>
          <w:tcP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Enchera engote</w:t>
            </w:r>
            <w:r w:rsidDel="00000000" w:rsidR="00000000" w:rsidRPr="00000000">
              <w:rPr>
                <w:rtl w:val="0"/>
              </w:rPr>
            </w:r>
          </w:p>
        </w:tc>
        <w:tc>
          <w:tcP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narrow road</w:t>
            </w:r>
          </w:p>
        </w:tc>
        <w:tc>
          <w:tcP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physical dimension</w:t>
            </w:r>
          </w:p>
        </w:tc>
      </w:tr>
      <w:tr>
        <w:trPr>
          <w:cantSplit w:val="0"/>
          <w:tblHeader w:val="0"/>
        </w:trPr>
        <w:tc>
          <w:tcP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Erongori egosamba </w:t>
            </w:r>
            <w:r w:rsidDel="00000000" w:rsidR="00000000" w:rsidRPr="00000000">
              <w:rPr>
                <w:rtl w:val="0"/>
              </w:rPr>
            </w:r>
          </w:p>
        </w:tc>
        <w:tc>
          <w:tcP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hot porridge</w:t>
            </w:r>
          </w:p>
        </w:tc>
        <w:tc>
          <w:tcP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temperature</w:t>
            </w:r>
          </w:p>
        </w:tc>
      </w:tr>
      <w:tr>
        <w:trPr>
          <w:cantSplit w:val="0"/>
          <w:tblHeader w:val="0"/>
        </w:trPr>
        <w:tc>
          <w:tcP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Amache agosamba </w:t>
            </w:r>
            <w:r w:rsidDel="00000000" w:rsidR="00000000" w:rsidRPr="00000000">
              <w:rPr>
                <w:rtl w:val="0"/>
              </w:rPr>
            </w:r>
          </w:p>
        </w:tc>
        <w:tc>
          <w:tcP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cold water</w:t>
            </w:r>
          </w:p>
        </w:tc>
        <w:tc>
          <w:tcP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temperature</w:t>
            </w:r>
          </w:p>
        </w:tc>
      </w:tr>
      <w:tr>
        <w:trPr>
          <w:cantSplit w:val="0"/>
          <w:tblHeader w:val="0"/>
        </w:trPr>
        <w:tc>
          <w:tcP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Omote omotambe </w:t>
            </w:r>
            <w:r w:rsidDel="00000000" w:rsidR="00000000" w:rsidRPr="00000000">
              <w:rPr>
                <w:rtl w:val="0"/>
              </w:rPr>
            </w:r>
          </w:p>
        </w:tc>
        <w:tc>
          <w:tcP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tall tree</w:t>
            </w:r>
          </w:p>
        </w:tc>
        <w:tc>
          <w:tcP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size</w:t>
            </w:r>
          </w:p>
        </w:tc>
      </w:tr>
      <w:tr>
        <w:trPr>
          <w:cantSplit w:val="0"/>
          <w:tblHeader w:val="0"/>
        </w:trPr>
        <w:tc>
          <w:tcP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Rikori rigiya </w:t>
            </w:r>
            <w:r w:rsidDel="00000000" w:rsidR="00000000" w:rsidRPr="00000000">
              <w:rPr>
                <w:rtl w:val="0"/>
              </w:rPr>
            </w:r>
          </w:p>
        </w:tc>
        <w:tc>
          <w:tcP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good way/path</w:t>
            </w:r>
          </w:p>
        </w:tc>
        <w:tc>
          <w:tcP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abstract quality</w:t>
            </w:r>
          </w:p>
        </w:tc>
      </w:tr>
      <w:tr>
        <w:trPr>
          <w:cantSplit w:val="0"/>
          <w:tblHeader w:val="0"/>
        </w:trPr>
        <w:tc>
          <w:tcP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Enchera entambe </w:t>
            </w:r>
            <w:r w:rsidDel="00000000" w:rsidR="00000000" w:rsidRPr="00000000">
              <w:rPr>
                <w:rtl w:val="0"/>
              </w:rPr>
            </w:r>
          </w:p>
        </w:tc>
        <w:tc>
          <w:tcP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long road</w:t>
            </w:r>
          </w:p>
        </w:tc>
        <w:tc>
          <w:tcP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spatial extension</w:t>
            </w:r>
          </w:p>
        </w:tc>
      </w:tr>
      <w:tr>
        <w:trPr>
          <w:cantSplit w:val="0"/>
          <w:tblHeader w:val="0"/>
        </w:trPr>
        <w:tc>
          <w:tcP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Omonyaroka omonyakieni</w:t>
            </w:r>
            <w:r w:rsidDel="00000000" w:rsidR="00000000" w:rsidRPr="00000000">
              <w:rPr>
                <w:rtl w:val="0"/>
              </w:rPr>
            </w:r>
          </w:p>
        </w:tc>
        <w:tc>
          <w:tcP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beautiful girl</w:t>
            </w:r>
          </w:p>
        </w:tc>
        <w:tc>
          <w:tcP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moral/aesthetic quality</w:t>
            </w:r>
          </w:p>
        </w:tc>
      </w:tr>
      <w:tr>
        <w:trPr>
          <w:cantSplit w:val="0"/>
          <w:tblHeader w:val="0"/>
        </w:trPr>
        <w:tc>
          <w:tcP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Omokungu omuya </w:t>
            </w:r>
            <w:r w:rsidDel="00000000" w:rsidR="00000000" w:rsidRPr="00000000">
              <w:rPr>
                <w:rtl w:val="0"/>
              </w:rPr>
            </w:r>
          </w:p>
        </w:tc>
        <w:tc>
          <w:tcP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good woman</w:t>
            </w:r>
          </w:p>
        </w:tc>
        <w:tc>
          <w:tcP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moral + physical quality</w:t>
            </w:r>
          </w:p>
        </w:tc>
      </w:tr>
      <w:tr>
        <w:trPr>
          <w:cantSplit w:val="0"/>
          <w:tblHeader w:val="0"/>
        </w:trPr>
        <w:tc>
          <w:tcP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Abanto abange </w:t>
            </w:r>
            <w:r w:rsidDel="00000000" w:rsidR="00000000" w:rsidRPr="00000000">
              <w:rPr>
                <w:rtl w:val="0"/>
              </w:rPr>
            </w:r>
          </w:p>
        </w:tc>
        <w:tc>
          <w:tcP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many people</w:t>
            </w:r>
          </w:p>
        </w:tc>
        <w:tc>
          <w:tcP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quantity</w:t>
            </w:r>
          </w:p>
        </w:tc>
      </w:tr>
      <w:tr>
        <w:trPr>
          <w:cantSplit w:val="0"/>
          <w:tblHeader w:val="0"/>
        </w:trPr>
        <w:tc>
          <w:tcP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Eng’ondi enene</w:t>
            </w:r>
            <w:r w:rsidDel="00000000" w:rsidR="00000000" w:rsidRPr="00000000">
              <w:rPr>
                <w:rtl w:val="0"/>
              </w:rPr>
            </w:r>
          </w:p>
        </w:tc>
        <w:tc>
          <w:tcP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big sheep</w:t>
            </w:r>
          </w:p>
        </w:tc>
        <w:tc>
          <w:tcP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size</w:t>
            </w:r>
          </w:p>
        </w:tc>
      </w:tr>
      <w:tr>
        <w:trPr>
          <w:cantSplit w:val="0"/>
          <w:tblHeader w:val="0"/>
        </w:trPr>
        <w:tc>
          <w:tcP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Ritororo rike </w:t>
            </w:r>
            <w:r w:rsidDel="00000000" w:rsidR="00000000" w:rsidRPr="00000000">
              <w:rPr>
                <w:rtl w:val="0"/>
              </w:rPr>
            </w:r>
          </w:p>
        </w:tc>
        <w:tc>
          <w:tcP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small calf</w:t>
            </w:r>
          </w:p>
        </w:tc>
        <w:tc>
          <w:tcP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size/age</w:t>
            </w:r>
          </w:p>
        </w:tc>
      </w:tr>
      <w:tr>
        <w:trPr>
          <w:cantSplit w:val="0"/>
          <w:tblHeader w:val="0"/>
        </w:trPr>
        <w:tc>
          <w:tcP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Embori endeu</w:t>
            </w:r>
            <w:r w:rsidDel="00000000" w:rsidR="00000000" w:rsidRPr="00000000">
              <w:rPr>
                <w:rtl w:val="0"/>
              </w:rPr>
            </w:r>
          </w:p>
        </w:tc>
        <w:tc>
          <w:tcP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thin goat</w:t>
            </w:r>
          </w:p>
        </w:tc>
        <w:tc>
          <w:tcP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state/condition</w:t>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 Linguistic and Cultural Insights</w:t>
      </w:r>
    </w:p>
    <w:p w:rsidR="00000000" w:rsidDel="00000000" w:rsidP="00000000" w:rsidRDefault="00000000" w:rsidRPr="00000000" w14:paraId="000000E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prefix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enables adjectives to function as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mini relative clauses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preserving ekeguii’s preference for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descriptive clarity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Adjectives carry:</w:t>
      </w:r>
    </w:p>
    <w:p w:rsidR="00000000" w:rsidDel="00000000" w:rsidP="00000000" w:rsidRDefault="00000000" w:rsidRPr="00000000" w14:paraId="000000E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Descriptive weight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(size, shape, color, morality)</w:t>
      </w:r>
    </w:p>
    <w:p w:rsidR="00000000" w:rsidDel="00000000" w:rsidP="00000000" w:rsidRDefault="00000000" w:rsidRPr="00000000" w14:paraId="000000E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Cultural importance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maber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implies moral uprightness)</w:t>
      </w:r>
    </w:p>
    <w:p w:rsidR="00000000" w:rsidDel="00000000" w:rsidP="00000000" w:rsidRDefault="00000000" w:rsidRPr="00000000" w14:paraId="000000F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Semantic nuance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especially in verb-derived forms </w:t>
      </w:r>
    </w:p>
    <w:p w:rsidR="00000000" w:rsidDel="00000000" w:rsidP="00000000" w:rsidRDefault="00000000" w:rsidRPr="00000000" w14:paraId="000000F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 discourse, Ekegusii avoids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bare descriptors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adjectives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must be anchored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nouns or pronouns via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c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c00000"/>
          <w:sz w:val="22"/>
          <w:szCs w:val="22"/>
          <w:u w:val="none"/>
          <w:shd w:fill="auto" w:val="clear"/>
          <w:vertAlign w:val="baseline"/>
          <w:rtl w:val="0"/>
        </w:rPr>
        <w:t xml:space="preserve">3.1.1.1 Practice Questions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 Which of the following best explains the syntactic function of the prefix "eke-" in Ekegusii adjectives?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It marks plurality in the noun phrase.</w:t>
        <w:br w:type="textWrapping"/>
        <w:t xml:space="preserve">B. It transforms a noun into a verb phrase.</w:t>
        <w:br w:type="textWrapping"/>
        <w:t xml:space="preserve">C. It links a noun to its descriptive root, forming a reduced relative clause.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It functions as a tense marker for verbal predicates.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 What is the most accurate Ekegusii translation of the phrase "the light-skin woman"?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Omokungu maroba</w:t>
        <w:br w:type="textWrapping"/>
        <w:t xml:space="preserve">B. Omokungu obobariri</w:t>
        <w:br w:type="textWrapping"/>
        <w:t xml:space="preserve">C. Omokungu omorabu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Omokungu omomwamu</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 How would you correctly describe a "hot porridge" in Ekegusii, adhering to the adjective clause structure?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Erongori enkendu</w:t>
        <w:br w:type="textWrapping"/>
        <w:t xml:space="preserve">B. Erongori egosamba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Erongori ensambe</w:t>
        <w:br w:type="textWrapping"/>
        <w:t xml:space="preserve">D. Erongori engiya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 Based on the morphosyntactic structure, which of the following constructions is grammatically incorrect in Ekegusii?</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Ekerogo ekeroro– “Bitter chair”</w:t>
        <w:br w:type="textWrapping"/>
        <w:t xml:space="preserve">B. Abanto abange – “Many people”</w:t>
        <w:br w:type="textWrapping"/>
        <w:t xml:space="preserve">C. Eng’ondi enke – “Big sheep”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Ritororo rike – “Small calf”</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 Which of the following derived adjectives correctly expresses a completed state from a verb root in Ekegusii?</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Ogochi gotera – singing</w:t>
        <w:br w:type="textWrapping"/>
        <w:t xml:space="preserve">B. Okure – has died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Akwete – is dying</w:t>
        <w:br w:type="textWrapping"/>
        <w:t xml:space="preserve">D. Kiarosetigwe – is being made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6. If "Omokungu omorabu" means “light-skin (female)”, what is the most likely Ekegusii adjective for a "light-skin (male) goat"?</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Embori endabu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B. Embori emwamu</w:t>
        <w:br w:type="textWrapping"/>
        <w:t xml:space="preserve">C. Eng’ondi embariri</w:t>
        <w:br w:type="textWrapping"/>
        <w:t xml:space="preserve">D. Eng’ondi endabu</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7. Which of the following examples illustrates a verb-derived adjective functioning as an ongoing action?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Kegochi korosigwa – which has already been made</w:t>
        <w:br w:type="textWrapping"/>
        <w:t xml:space="preserve">B. Kegochi gokwa – which has died</w:t>
        <w:br w:type="textWrapping"/>
        <w:t xml:space="preserve">C. Gekorosigwa – which is being made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Omoriri – intelligent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8. In the semantic category of “Quality and Character,” which adjective carries both physical and moral weight in its cultural interpretation?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Ekieng’e – short</w:t>
        <w:br w:type="textWrapping"/>
        <w:t xml:space="preserve">B. Ekiya – good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Enyansu – sweet</w:t>
        <w:br w:type="textWrapping"/>
        <w:t xml:space="preserve">D. Kwarosire – tired</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9. What does the adjective clause "Giakure" semantically contribute to a noun in Ekegusii?</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It indicates habitual action.</w:t>
        <w:br w:type="textWrapping"/>
        <w:t xml:space="preserve">B. It denotes an object that is dying.</w:t>
        <w:br w:type="textWrapping"/>
        <w:t xml:space="preserve">C. It describes an object that has died.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It forms a passive construction.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10. Which of the following pairs both belong to the "Temperature and Taste" semantic category in Ekegusii?</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Agosamba and Iberera</w:t>
        <w:br w:type="textWrapping"/>
        <w:t xml:space="preserve">B. Amache agosamba and Erongori enyansu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Enkendu and Enyerere</w:t>
        <w:br w:type="textWrapping"/>
        <w:t xml:space="preserve">D. Enyerere and Iberera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c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c00000"/>
          <w:sz w:val="22"/>
          <w:szCs w:val="22"/>
          <w:u w:val="none"/>
          <w:shd w:fill="auto" w:val="clear"/>
          <w:vertAlign w:val="baseline"/>
          <w:rtl w:val="0"/>
        </w:rPr>
        <w:t xml:space="preserve">3.1.2 Adjective of Quality and Quantity</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Adjectives of Quality in Ekegusii</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These adjectives express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inherent characteristics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aesthetic features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moral evaluations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 nouns. They often carry strong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cultural and semantic nuance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particularly in value-laden or evaluative contexts.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1.1 Omuya, Omonyakieni</w:t>
      </w:r>
    </w:p>
    <w:p w:rsidR="00000000" w:rsidDel="00000000" w:rsidP="00000000" w:rsidRDefault="00000000" w:rsidRPr="00000000" w14:paraId="0000010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Gloss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good, beautiful, nice, attractive</w:t>
      </w:r>
    </w:p>
    <w:p w:rsidR="00000000" w:rsidDel="00000000" w:rsidP="00000000" w:rsidRDefault="00000000" w:rsidRPr="00000000" w14:paraId="0000010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Morphological 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(adjectival prefix)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muya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(root for goodness/beauty)</w:t>
      </w:r>
    </w:p>
    <w:p w:rsidR="00000000" w:rsidDel="00000000" w:rsidP="00000000" w:rsidRDefault="00000000" w:rsidRPr="00000000" w14:paraId="0000010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Expanded Meaning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Carries both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moral</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aesthetic</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value; may imply physical attractiveness, ethical uprightness, or social approval.</w:t>
      </w:r>
    </w:p>
    <w:p w:rsidR="00000000" w:rsidDel="00000000" w:rsidP="00000000" w:rsidRDefault="00000000" w:rsidRPr="00000000" w14:paraId="0000010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Omoiseke omonyakieni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“Beautiful girl”</w:t>
        <w:br w:type="textWrapping"/>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Rikori rigiyar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“Good path”</w:t>
        <w:br w:type="textWrapping"/>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Mbuya mono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“Very good” or “Extremely beautiful”</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1.2 Ekebe, egetioku</w:t>
      </w:r>
    </w:p>
    <w:p w:rsidR="00000000" w:rsidDel="00000000" w:rsidP="00000000" w:rsidRDefault="00000000" w:rsidRPr="00000000" w14:paraId="0000011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Gloss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bad, ugly, loathsome, undesirable</w:t>
      </w:r>
    </w:p>
    <w:p w:rsidR="00000000" w:rsidDel="00000000" w:rsidP="00000000" w:rsidRDefault="00000000" w:rsidRPr="00000000" w14:paraId="0000011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Morphological 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kebe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(root for badness)</w:t>
      </w:r>
    </w:p>
    <w:p w:rsidR="00000000" w:rsidDel="00000000" w:rsidP="00000000" w:rsidRDefault="00000000" w:rsidRPr="00000000" w14:paraId="0000011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Expanded Meaning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Indicates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negative character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undesirable appearance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moral failing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The form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ekebe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adds intensification.</w:t>
      </w:r>
    </w:p>
    <w:p w:rsidR="00000000" w:rsidDel="00000000" w:rsidP="00000000" w:rsidRDefault="00000000" w:rsidRPr="00000000" w14:paraId="0000011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Omonte omobe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“A bad person”</w:t>
        <w:br w:type="textWrapping"/>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Ekerengererio ekebe mono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 very bad thought”</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1.3 ‘Taiyekeri, teratoba/ Amabese</w:t>
      </w:r>
    </w:p>
    <w:p w:rsidR="00000000" w:rsidDel="00000000" w:rsidP="00000000" w:rsidRDefault="00000000" w:rsidRPr="00000000" w14:paraId="0000011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Gloss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uncooked, unripe</w:t>
      </w:r>
    </w:p>
    <w:p w:rsidR="00000000" w:rsidDel="00000000" w:rsidP="00000000" w:rsidRDefault="00000000" w:rsidRPr="00000000" w14:paraId="0000011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Does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follow the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prefix pattern; appears as an adjective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inherently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Expanded Meaning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Describes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incomplete natural or culinary states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It may apply to both food and natural development.</w:t>
      </w:r>
    </w:p>
    <w:p w:rsidR="00000000" w:rsidDel="00000000" w:rsidP="00000000" w:rsidRDefault="00000000" w:rsidRPr="00000000" w14:paraId="0000011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Enswe etaiyekeri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“Uncooked fish”</w:t>
        <w:br w:type="textWrapping"/>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Amapera amabese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“Unripe guava”</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Adjectives of Quantity in Ekegusii</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These adjectives specify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amount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extent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degree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terms of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count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They are crucial for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quantification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comparison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measuring sufficiency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2.1 Ekenene</w:t>
      </w:r>
    </w:p>
    <w:p w:rsidR="00000000" w:rsidDel="00000000" w:rsidP="00000000" w:rsidRDefault="00000000" w:rsidRPr="00000000" w14:paraId="0000011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Gloss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big</w:t>
      </w:r>
    </w:p>
    <w:p w:rsidR="00000000" w:rsidDel="00000000" w:rsidP="00000000" w:rsidRDefault="00000000" w:rsidRPr="00000000" w14:paraId="0000011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Morphological 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nene’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(large)</w:t>
      </w:r>
    </w:p>
    <w:p w:rsidR="00000000" w:rsidDel="00000000" w:rsidP="00000000" w:rsidRDefault="00000000" w:rsidRPr="00000000" w14:paraId="0000011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Semantic Note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Refers to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size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but can also metaphorically indicate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importance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Eng’ondi enene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“Big sheep”</w:t>
        <w:br w:type="textWrapping"/>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Omonto bw’engencho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“Important person”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2.2 Ebinge</w:t>
      </w:r>
    </w:p>
    <w:p w:rsidR="00000000" w:rsidDel="00000000" w:rsidP="00000000" w:rsidRDefault="00000000" w:rsidRPr="00000000" w14:paraId="0000012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Gloss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many, a lot</w:t>
      </w:r>
    </w:p>
    <w:p w:rsidR="00000000" w:rsidDel="00000000" w:rsidP="00000000" w:rsidRDefault="00000000" w:rsidRPr="00000000" w14:paraId="0000012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Morphological 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binge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(many/much)</w:t>
      </w:r>
    </w:p>
    <w:p w:rsidR="00000000" w:rsidDel="00000000" w:rsidP="00000000" w:rsidRDefault="00000000" w:rsidRPr="00000000" w14:paraId="0000012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Usage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Plural quantifier; used with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count nouns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Abanto abange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“Many people”</w:t>
        <w:br w:type="textWrapping"/>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Ebitabu ebinge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“Many books”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2.3 Ebike, enke</w:t>
      </w:r>
    </w:p>
    <w:p w:rsidR="00000000" w:rsidDel="00000000" w:rsidP="00000000" w:rsidRDefault="00000000" w:rsidRPr="00000000" w14:paraId="0000012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Gloss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few, small, little</w:t>
      </w:r>
    </w:p>
    <w:p w:rsidR="00000000" w:rsidDel="00000000" w:rsidP="00000000" w:rsidRDefault="00000000" w:rsidRPr="00000000" w14:paraId="0000012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Morphological Structures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9">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bike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(few)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ebike</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irregular and does not follow standard prefixation</w:t>
      </w:r>
    </w:p>
    <w:p w:rsidR="00000000" w:rsidDel="00000000" w:rsidP="00000000" w:rsidRDefault="00000000" w:rsidRPr="00000000" w14:paraId="0000012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Usage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Describes small quantity or number</w:t>
      </w:r>
    </w:p>
    <w:p w:rsidR="00000000" w:rsidDel="00000000" w:rsidP="00000000" w:rsidRDefault="00000000" w:rsidRPr="00000000" w14:paraId="0000012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Emori enke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“Small calf”</w:t>
        <w:br w:type="textWrapping"/>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Amabere amake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“A little milk”</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2.4 Bisaine</w:t>
      </w:r>
    </w:p>
    <w:p w:rsidR="00000000" w:rsidDel="00000000" w:rsidP="00000000" w:rsidRDefault="00000000" w:rsidRPr="00000000" w14:paraId="0000012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Gloss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enough</w:t>
      </w:r>
    </w:p>
    <w:p w:rsidR="00000000" w:rsidDel="00000000" w:rsidP="00000000" w:rsidRDefault="00000000" w:rsidRPr="00000000" w14:paraId="0000012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Morphological 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saine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(suffice)</w:t>
      </w:r>
    </w:p>
    <w:p w:rsidR="00000000" w:rsidDel="00000000" w:rsidP="00000000" w:rsidRDefault="00000000" w:rsidRPr="00000000" w14:paraId="00000130">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Spoken usage often drops the prefix, yielding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bisaine</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Semantic Use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Indicates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sufficiency</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Amache aisaine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“Enough water”</w:t>
        <w:br w:type="textWrapping"/>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Amabere amange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“Sufficient milk”</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2.5 Aichire, Aisaine</w:t>
      </w:r>
    </w:p>
    <w:p w:rsidR="00000000" w:rsidDel="00000000" w:rsidP="00000000" w:rsidRDefault="00000000" w:rsidRPr="00000000" w14:paraId="0000013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Gloss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numerous, abundant, many</w:t>
      </w:r>
    </w:p>
    <w:p w:rsidR="00000000" w:rsidDel="00000000" w:rsidP="00000000" w:rsidRDefault="00000000" w:rsidRPr="00000000" w14:paraId="0000013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Morphological 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binge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(abundance)</w:t>
      </w:r>
    </w:p>
    <w:p w:rsidR="00000000" w:rsidDel="00000000" w:rsidP="00000000" w:rsidRDefault="00000000" w:rsidRPr="00000000" w14:paraId="0000013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Semantic Emphasis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Stronger than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mang’eny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implies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overflowing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excess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Ebiasi ebinge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“Numerous potatoes”</w:t>
        <w:br w:type="textWrapping"/>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Abanto abange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“A large multitude”</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2.6 Ase’obonge</w:t>
      </w:r>
    </w:p>
    <w:p w:rsidR="00000000" w:rsidDel="00000000" w:rsidP="00000000" w:rsidRDefault="00000000" w:rsidRPr="00000000" w14:paraId="0000013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Gloss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plenty</w:t>
      </w:r>
    </w:p>
    <w:p w:rsidR="00000000" w:rsidDel="00000000" w:rsidP="00000000" w:rsidRDefault="00000000" w:rsidRPr="00000000" w14:paraId="0000013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Morphological 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bonge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(plentiful)</w:t>
      </w:r>
    </w:p>
    <w:p w:rsidR="00000000" w:rsidDel="00000000" w:rsidP="00000000" w:rsidRDefault="00000000" w:rsidRPr="00000000" w14:paraId="0000013B">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Like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obonge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the prefix is often dropped: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ebinge</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Semantic Usage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Highlights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richness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ample provision</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Amabere as’obonge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“Plenty of milk”</w:t>
        <w:br w:type="textWrapping"/>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Erongori enyinge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“A lot of porridge”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Interrogative Quantifiers in Ekegusii</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These forms elicit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quantitative information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either in terms of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number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dimension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3.1 Mbirenga?</w:t>
      </w:r>
    </w:p>
    <w:p w:rsidR="00000000" w:rsidDel="00000000" w:rsidP="00000000" w:rsidRDefault="00000000" w:rsidRPr="00000000" w14:paraId="0000014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Gloss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How many?</w:t>
      </w:r>
    </w:p>
    <w:p w:rsidR="00000000" w:rsidDel="00000000" w:rsidP="00000000" w:rsidRDefault="00000000" w:rsidRPr="00000000" w14:paraId="0000014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Usage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Seeks a numerical response.</w:t>
      </w:r>
    </w:p>
    <w:p w:rsidR="00000000" w:rsidDel="00000000" w:rsidP="00000000" w:rsidRDefault="00000000" w:rsidRPr="00000000" w14:paraId="0000014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Ebitabu mbirenga?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“How many books?”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3.2 Ebinene ang’ana?</w:t>
      </w:r>
    </w:p>
    <w:p w:rsidR="00000000" w:rsidDel="00000000" w:rsidP="00000000" w:rsidRDefault="00000000" w:rsidRPr="00000000" w14:paraId="0000014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Gloss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How big?</w:t>
      </w:r>
    </w:p>
    <w:p w:rsidR="00000000" w:rsidDel="00000000" w:rsidP="00000000" w:rsidRDefault="00000000" w:rsidRPr="00000000" w14:paraId="0000014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Usage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Measures size or extent.</w:t>
      </w:r>
    </w:p>
    <w:p w:rsidR="00000000" w:rsidDel="00000000" w:rsidP="00000000" w:rsidRDefault="00000000" w:rsidRPr="00000000" w14:paraId="0000014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Ekerogo ekenene ang’ana?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“How big is the chair?”</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 Summary of Key Distinctions</w:t>
      </w:r>
    </w:p>
    <w:tbl>
      <w:tblPr>
        <w:tblStyle w:val="Table4"/>
        <w:tblW w:w="9360.0" w:type="dxa"/>
        <w:jc w:val="left"/>
        <w:tblBorders>
          <w:insideH w:color="000000" w:space="0" w:sz="4" w:val="single"/>
          <w:insideV w:color="000000" w:space="0" w:sz="4" w:val="single"/>
        </w:tblBorders>
        <w:tblLayout w:type="fixed"/>
        <w:tblLook w:val="0400"/>
      </w:tblPr>
      <w:tblGrid>
        <w:gridCol w:w="2156"/>
        <w:gridCol w:w="2075"/>
        <w:gridCol w:w="2036"/>
        <w:gridCol w:w="3093"/>
        <w:tblGridChange w:id="0">
          <w:tblGrid>
            <w:gridCol w:w="2156"/>
            <w:gridCol w:w="2075"/>
            <w:gridCol w:w="2036"/>
            <w:gridCol w:w="3093"/>
          </w:tblGrid>
        </w:tblGridChange>
      </w:tblGrid>
      <w:tr>
        <w:trPr>
          <w:cantSplit w:val="0"/>
          <w:tblHeader w:val="1"/>
        </w:trPr>
        <w:tc>
          <w:tcPr>
            <w:shd w:fill="deebf6" w:val="clear"/>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Adjective</w:t>
            </w:r>
          </w:p>
        </w:tc>
        <w:tc>
          <w:tcPr>
            <w:shd w:fill="deebf6" w:val="clear"/>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Gloss</w:t>
            </w:r>
          </w:p>
        </w:tc>
        <w:tc>
          <w:tcPr>
            <w:shd w:fill="deebf6" w:val="clear"/>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Type</w:t>
            </w:r>
          </w:p>
        </w:tc>
        <w:tc>
          <w:tcPr>
            <w:shd w:fill="deebf6" w:val="clear"/>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Notes</w:t>
            </w:r>
          </w:p>
        </w:tc>
      </w:tr>
      <w:tr>
        <w:trPr>
          <w:cantSplit w:val="0"/>
          <w:tblHeader w:val="0"/>
        </w:trPr>
        <w:tc>
          <w:tcPr>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Engiya</w:t>
            </w:r>
            <w:r w:rsidDel="00000000" w:rsidR="00000000" w:rsidRPr="00000000">
              <w:rPr>
                <w:rtl w:val="0"/>
              </w:rPr>
            </w:r>
          </w:p>
        </w:tc>
        <w:tc>
          <w:tcPr>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Good, attractive</w:t>
            </w:r>
          </w:p>
        </w:tc>
        <w:tc>
          <w:tcPr>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Quality</w:t>
            </w:r>
          </w:p>
        </w:tc>
        <w:tc>
          <w:tcPr>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Culturally moral/aesthetic</w:t>
            </w:r>
          </w:p>
        </w:tc>
      </w:tr>
      <w:tr>
        <w:trPr>
          <w:cantSplit w:val="0"/>
          <w:tblHeader w:val="0"/>
        </w:trPr>
        <w:tc>
          <w:tcP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Embe </w:t>
            </w:r>
            <w:r w:rsidDel="00000000" w:rsidR="00000000" w:rsidRPr="00000000">
              <w:rPr>
                <w:rtl w:val="0"/>
              </w:rPr>
            </w:r>
          </w:p>
        </w:tc>
        <w:tc>
          <w:tcP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Bad, ugly</w:t>
            </w:r>
          </w:p>
        </w:tc>
        <w:tc>
          <w:tcP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Quality</w:t>
            </w:r>
          </w:p>
        </w:tc>
        <w:tc>
          <w:tcP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Intensified with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ekebe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Taiyekiri, chimbese </w:t>
            </w:r>
            <w:r w:rsidDel="00000000" w:rsidR="00000000" w:rsidRPr="00000000">
              <w:rPr>
                <w:rtl w:val="0"/>
              </w:rPr>
            </w:r>
          </w:p>
        </w:tc>
        <w:tc>
          <w:tcP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Uncooked, unripe</w:t>
            </w:r>
          </w:p>
        </w:tc>
        <w:tc>
          <w:tcP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Quality</w:t>
            </w:r>
          </w:p>
        </w:tc>
        <w:tc>
          <w:tcP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Not prefixed by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Ekenene </w:t>
            </w:r>
            <w:r w:rsidDel="00000000" w:rsidR="00000000" w:rsidRPr="00000000">
              <w:rPr>
                <w:rtl w:val="0"/>
              </w:rPr>
            </w:r>
          </w:p>
        </w:tc>
        <w:tc>
          <w:tcP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Big</w:t>
            </w:r>
          </w:p>
        </w:tc>
        <w:tc>
          <w:tcP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Quantity/Size</w:t>
            </w:r>
          </w:p>
        </w:tc>
        <w:tc>
          <w:tcP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Literal and metaphorical</w:t>
            </w:r>
          </w:p>
        </w:tc>
      </w:tr>
      <w:tr>
        <w:trPr>
          <w:cantSplit w:val="0"/>
          <w:tblHeader w:val="0"/>
        </w:trPr>
        <w:tc>
          <w:tcP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Ebinge </w:t>
            </w:r>
            <w:r w:rsidDel="00000000" w:rsidR="00000000" w:rsidRPr="00000000">
              <w:rPr>
                <w:rtl w:val="0"/>
              </w:rPr>
            </w:r>
          </w:p>
        </w:tc>
        <w:tc>
          <w:tcP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Many</w:t>
            </w:r>
          </w:p>
        </w:tc>
        <w:tc>
          <w:tcP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Quantity</w:t>
            </w:r>
          </w:p>
        </w:tc>
        <w:tc>
          <w:tcP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Countable nouns</w:t>
            </w:r>
          </w:p>
        </w:tc>
      </w:tr>
      <w:tr>
        <w:trPr>
          <w:cantSplit w:val="0"/>
          <w:tblHeader w:val="0"/>
        </w:trPr>
        <w:tc>
          <w:tcP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ebike / ebike mono</w:t>
            </w:r>
            <w:r w:rsidDel="00000000" w:rsidR="00000000" w:rsidRPr="00000000">
              <w:rPr>
                <w:rtl w:val="0"/>
              </w:rPr>
            </w:r>
          </w:p>
        </w:tc>
        <w:tc>
          <w:tcP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Few, little</w:t>
            </w:r>
          </w:p>
        </w:tc>
        <w:tc>
          <w:tcP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Quantity</w:t>
            </w:r>
          </w:p>
        </w:tc>
        <w:tc>
          <w:tcP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Small in number or size</w:t>
            </w:r>
          </w:p>
        </w:tc>
      </w:tr>
      <w:tr>
        <w:trPr>
          <w:cantSplit w:val="0"/>
          <w:tblHeader w:val="0"/>
        </w:trPr>
        <w:tc>
          <w:tcP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bisaine</w:t>
            </w:r>
            <w:r w:rsidDel="00000000" w:rsidR="00000000" w:rsidRPr="00000000">
              <w:rPr>
                <w:rtl w:val="0"/>
              </w:rPr>
            </w:r>
          </w:p>
        </w:tc>
        <w:tc>
          <w:tcP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Enough</w:t>
            </w:r>
          </w:p>
        </w:tc>
        <w:tc>
          <w:tcP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Quantity</w:t>
            </w:r>
          </w:p>
        </w:tc>
        <w:tc>
          <w:tcP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Often without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As’obonge </w:t>
            </w:r>
            <w:r w:rsidDel="00000000" w:rsidR="00000000" w:rsidRPr="00000000">
              <w:rPr>
                <w:rtl w:val="0"/>
              </w:rPr>
            </w:r>
          </w:p>
        </w:tc>
        <w:tc>
          <w:tcPr>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Numerous</w:t>
            </w:r>
          </w:p>
        </w:tc>
        <w:tc>
          <w:tcPr>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Quantity</w:t>
            </w:r>
          </w:p>
        </w:tc>
        <w:tc>
          <w:tcP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Stronger than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bisaine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Ebinge mono</w:t>
            </w:r>
            <w:r w:rsidDel="00000000" w:rsidR="00000000" w:rsidRPr="00000000">
              <w:rPr>
                <w:rtl w:val="0"/>
              </w:rPr>
            </w:r>
          </w:p>
        </w:tc>
        <w:tc>
          <w:tcPr>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Plenty</w:t>
            </w:r>
          </w:p>
        </w:tc>
        <w:tc>
          <w:tcP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Quantity</w:t>
            </w:r>
          </w:p>
        </w:tc>
        <w:tc>
          <w:tcP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Often used in abundance contexts</w:t>
            </w:r>
          </w:p>
        </w:tc>
      </w:tr>
    </w:tbl>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c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c00000"/>
          <w:sz w:val="22"/>
          <w:szCs w:val="22"/>
          <w:u w:val="none"/>
          <w:shd w:fill="auto" w:val="clear"/>
          <w:vertAlign w:val="baseline"/>
          <w:rtl w:val="0"/>
        </w:rPr>
        <w:t xml:space="preserve">3.1.2.1 Practice Questions </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1. Which adjective in Ekegusii denotes moral uprightness, physical beauty, or social approval, and uses an intensifier to express extremity?</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Omobe mono</w:t>
        <w:br w:type="textWrapping"/>
        <w:t xml:space="preserve">B) Omuya mono</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Omorai</w:t>
        <w:br w:type="textWrapping"/>
        <w:t xml:space="preserve">D) Omorwaire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 Identify the Ekegusii adjective that intensifies the idea of abundance beyond “many,” and implies excess or overflowing.</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Ebike</w:t>
        <w:br w:type="textWrapping"/>
        <w:t xml:space="preserve">B) Bisaine</w:t>
        <w:br w:type="textWrapping"/>
        <w:t xml:space="preserve">C) Ebinge mono</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Ebinene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 What is the correct morphological structure of the Ekegusii adjective “ekenene’”?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eke- + rito</w:t>
        <w:br w:type="textWrapping"/>
        <w:t xml:space="preserve">B) eke- + nene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eke- + gusu</w:t>
        <w:br w:type="textWrapping"/>
        <w:t xml:space="preserve">D) eke- + nenene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 Which Ekegusii adjective of quality is irregular in morphological formation and not prefixed by “eke-”?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Ekiya </w:t>
        <w:br w:type="textWrapping"/>
        <w:t xml:space="preserve">B) Chimbese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Omuya </w:t>
        <w:br w:type="textWrapping"/>
        <w:t xml:space="preserve">D) Omonene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 If you want to ask someone about the number of objects in Ekegusii, which interrogative quantifier should you use?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Ara karenga?</w:t>
        <w:br w:type="textWrapping"/>
        <w:t xml:space="preserve">B) Mbirenga?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Araria?</w:t>
        <w:br w:type="textWrapping"/>
        <w:t xml:space="preserve">D) Mobori?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6. Choose the correct pair where one adjective loses its “E-” prefix in spoken Ekegusii.</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Asobonge → ‘Sobonge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B) Ebike → Bike</w:t>
        <w:br w:type="textWrapping"/>
        <w:t xml:space="preserve">C) Ebiya→ Biya</w:t>
        <w:br w:type="textWrapping"/>
        <w:t xml:space="preserve">D) Ekebe→ Kebe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7. Which adjective conveys sufficiency and often appears without its morphological prefix in casual speech?</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Ekenene</w:t>
        <w:br w:type="textWrapping"/>
        <w:t xml:space="preserve">B) Ebinge</w:t>
        <w:br w:type="textWrapping"/>
        <w:t xml:space="preserve">C) Esaine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Ebike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8. Which of the following pairs contrasts adjectives of quality with adjectives of quantity?</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Ebinge and Ebike</w:t>
        <w:br w:type="textWrapping"/>
        <w:t xml:space="preserve">B) Aisaine and Ebokong’u</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Ebinge and As’obonge</w:t>
        <w:br w:type="textWrapping"/>
        <w:t xml:space="preserve">D) Ekenene and Ebinge mono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9. What is the semantic difference between “Ebinge” and “Bisaine” in Ekegusii?</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Ebinge refers to quantity while Bisaine refers to size</w:t>
        <w:br w:type="textWrapping"/>
        <w:t xml:space="preserve">B) Both mean “few” but used differently</w:t>
        <w:br w:type="textWrapping"/>
        <w:t xml:space="preserve">C) Ebinge is a stronger, more excessive form of Bisaine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Ebinge is used only with mass nouns; Bisaine is not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10. What kind of descriptive value does “Ekebe” convey in Ekegusii?</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Neutral observation</w:t>
        <w:br w:type="textWrapping"/>
        <w:t xml:space="preserve">B) Intensely negative moral or aesthetic judgment</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High quantity but low value</w:t>
        <w:br w:type="textWrapping"/>
        <w:t xml:space="preserve">D) A blend of beauty and importance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3.1.3 Adjective of Color</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Ekegusii, adjectives denoting color are primarily formed through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prefixation of the particle "eke-"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the color base/root. This morphological process results in adjective forms that semantically function as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descriptive modifiers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 nouns, encapsulating visual characteristics.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Embariri → Chimbariri (Red)</w:t>
      </w:r>
    </w:p>
    <w:p w:rsidR="00000000" w:rsidDel="00000000" w:rsidP="00000000" w:rsidRDefault="00000000" w:rsidRPr="00000000" w14:paraId="0000018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Root Color Term</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Rira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red</w:t>
      </w:r>
    </w:p>
    <w:p w:rsidR="00000000" w:rsidDel="00000000" w:rsidP="00000000" w:rsidRDefault="00000000" w:rsidRPr="00000000" w14:paraId="0000018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Adjectival Form</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Embariri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Morphology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Eke- + bariri</w:t>
      </w:r>
    </w:p>
    <w:p w:rsidR="00000000" w:rsidDel="00000000" w:rsidP="00000000" w:rsidRDefault="00000000" w:rsidRPr="00000000" w14:paraId="0000018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Usage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Commonly used for items with red pigmentation.</w:t>
      </w:r>
    </w:p>
    <w:p w:rsidR="00000000" w:rsidDel="00000000" w:rsidP="00000000" w:rsidRDefault="00000000" w:rsidRPr="00000000" w14:paraId="0000018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F">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Ekerogo ekebariri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“A red chair”</w:t>
      </w:r>
    </w:p>
    <w:p w:rsidR="00000000" w:rsidDel="00000000" w:rsidP="00000000" w:rsidRDefault="00000000" w:rsidRPr="00000000" w14:paraId="00000190">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Risakara ribariri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“Red paper”</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Emwamu → Chimwamu (Black)</w:t>
      </w:r>
    </w:p>
    <w:p w:rsidR="00000000" w:rsidDel="00000000" w:rsidP="00000000" w:rsidRDefault="00000000" w:rsidRPr="00000000" w14:paraId="0000019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Root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Mwamu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black</w:t>
      </w:r>
    </w:p>
    <w:p w:rsidR="00000000" w:rsidDel="00000000" w:rsidP="00000000" w:rsidRDefault="00000000" w:rsidRPr="00000000" w14:paraId="0000019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Adjectival Form</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Emwamu’</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Semantic Note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Also carries metaphorical connotation of darkness or obscurity.</w:t>
      </w:r>
    </w:p>
    <w:p w:rsidR="00000000" w:rsidDel="00000000" w:rsidP="00000000" w:rsidRDefault="00000000" w:rsidRPr="00000000" w14:paraId="0000019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6">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Embori emwamu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“Black goat”</w:t>
      </w:r>
    </w:p>
    <w:p w:rsidR="00000000" w:rsidDel="00000000" w:rsidP="00000000" w:rsidRDefault="00000000" w:rsidRPr="00000000" w14:paraId="00000197">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Egetambaa ekemwamu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“Black cloth”</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Ekerabu → Chindabu (White)</w:t>
      </w:r>
    </w:p>
    <w:p w:rsidR="00000000" w:rsidDel="00000000" w:rsidP="00000000" w:rsidRDefault="00000000" w:rsidRPr="00000000" w14:paraId="0000019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Root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ndabu— white</w:t>
      </w:r>
    </w:p>
    <w:p w:rsidR="00000000" w:rsidDel="00000000" w:rsidP="00000000" w:rsidRDefault="00000000" w:rsidRPr="00000000" w14:paraId="0000019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Adjective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Endabu</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Semantic Range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Symbolically linked with purity and cleanliness.</w:t>
      </w:r>
    </w:p>
    <w:p w:rsidR="00000000" w:rsidDel="00000000" w:rsidP="00000000" w:rsidRDefault="00000000" w:rsidRPr="00000000" w14:paraId="0000019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D">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Rech maracha Enswe endabu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“White fish”</w:t>
      </w:r>
    </w:p>
    <w:p w:rsidR="00000000" w:rsidDel="00000000" w:rsidP="00000000" w:rsidRDefault="00000000" w:rsidRPr="00000000" w14:paraId="0000019E">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Ng’ato marachar Omonto omorabu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“A white person”</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 Enchembera →  (Blue)</w:t>
      </w:r>
    </w:p>
    <w:p w:rsidR="00000000" w:rsidDel="00000000" w:rsidP="00000000" w:rsidRDefault="00000000" w:rsidRPr="00000000" w14:paraId="000001A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Root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Chabera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blue</w:t>
      </w:r>
    </w:p>
    <w:p w:rsidR="00000000" w:rsidDel="00000000" w:rsidP="00000000" w:rsidRDefault="00000000" w:rsidRPr="00000000" w14:paraId="000001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Adjective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mabere</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Usage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Describes objects or clothing with a blue hue.</w:t>
      </w:r>
    </w:p>
    <w:p w:rsidR="00000000" w:rsidDel="00000000" w:rsidP="00000000" w:rsidRDefault="00000000" w:rsidRPr="00000000" w14:paraId="000001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4">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Chianga mabere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“Blue clothes”</w:t>
      </w:r>
    </w:p>
    <w:p w:rsidR="00000000" w:rsidDel="00000000" w:rsidP="00000000" w:rsidRDefault="00000000" w:rsidRPr="00000000" w14:paraId="000001A5">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Ekerogo mabere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“Blue chair”</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 Nyamotobu  → Motobu(Yellow)</w:t>
      </w:r>
    </w:p>
    <w:p w:rsidR="00000000" w:rsidDel="00000000" w:rsidP="00000000" w:rsidRDefault="00000000" w:rsidRPr="00000000" w14:paraId="000001A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Root Phrase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Toba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literally “the color of egg yolk”</w:t>
      </w:r>
    </w:p>
    <w:p w:rsidR="00000000" w:rsidDel="00000000" w:rsidP="00000000" w:rsidRDefault="00000000" w:rsidRPr="00000000" w14:paraId="000001A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Adjective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motobu</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Semantic Origin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Culturally specific term derived from the yolk of chicken eggs.</w:t>
      </w:r>
    </w:p>
    <w:p w:rsidR="00000000" w:rsidDel="00000000" w:rsidP="00000000" w:rsidRDefault="00000000" w:rsidRPr="00000000" w14:paraId="000001A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B">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Omote motobu’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“Yellow tree”</w:t>
      </w:r>
    </w:p>
    <w:p w:rsidR="00000000" w:rsidDel="00000000" w:rsidP="00000000" w:rsidRDefault="00000000" w:rsidRPr="00000000" w14:paraId="000001AC">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Eyanga nyamotobu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“Yellow garment”</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 Machani/bonyansi→  (Green)</w:t>
      </w:r>
    </w:p>
    <w:p w:rsidR="00000000" w:rsidDel="00000000" w:rsidP="00000000" w:rsidRDefault="00000000" w:rsidRPr="00000000" w14:paraId="000001A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Roots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Obonyansi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green</w:t>
      </w:r>
    </w:p>
    <w:p w:rsidR="00000000" w:rsidDel="00000000" w:rsidP="00000000" w:rsidRDefault="00000000" w:rsidRPr="00000000" w14:paraId="000001A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Adjective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Bonyansi</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Usage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Often describes vegetation or items with a natural green shade.</w:t>
      </w:r>
    </w:p>
    <w:p w:rsidR="00000000" w:rsidDel="00000000" w:rsidP="00000000" w:rsidRDefault="00000000" w:rsidRPr="00000000" w14:paraId="000001B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2">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Omote bonyansi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“Green tree”</w:t>
      </w:r>
    </w:p>
    <w:p w:rsidR="00000000" w:rsidDel="00000000" w:rsidP="00000000" w:rsidRDefault="00000000" w:rsidRPr="00000000" w14:paraId="000001B3">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Ching’eni machani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“Green vegetables”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 Indigo → (Indigo)</w:t>
      </w:r>
    </w:p>
    <w:p w:rsidR="00000000" w:rsidDel="00000000" w:rsidP="00000000" w:rsidRDefault="00000000" w:rsidRPr="00000000" w14:paraId="000001B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Root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indigo (deep blue-violet)</w:t>
      </w:r>
    </w:p>
    <w:p w:rsidR="00000000" w:rsidDel="00000000" w:rsidP="00000000" w:rsidRDefault="00000000" w:rsidRPr="00000000" w14:paraId="000001B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Adjective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Indigo</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Semantic Note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Used for dark hues, particularly in fabrics or dyes.</w:t>
      </w:r>
    </w:p>
    <w:p w:rsidR="00000000" w:rsidDel="00000000" w:rsidP="00000000" w:rsidRDefault="00000000" w:rsidRPr="00000000" w14:paraId="000001B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9">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Chianga indigo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“Indigo clothing”</w:t>
      </w:r>
    </w:p>
    <w:p w:rsidR="00000000" w:rsidDel="00000000" w:rsidP="00000000" w:rsidRDefault="00000000" w:rsidRPr="00000000" w14:paraId="000001BA">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Ekerogo giakire indigo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“Indigo-painted chair”</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8. Monyinga→  (Purple)</w:t>
      </w:r>
    </w:p>
    <w:p w:rsidR="00000000" w:rsidDel="00000000" w:rsidP="00000000" w:rsidRDefault="00000000" w:rsidRPr="00000000" w14:paraId="000001B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Root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Nyangi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purple</w:t>
      </w:r>
    </w:p>
    <w:p w:rsidR="00000000" w:rsidDel="00000000" w:rsidP="00000000" w:rsidRDefault="00000000" w:rsidRPr="00000000" w14:paraId="000001B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Adjective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monyinga</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Usage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Often associated with royalty or rich tones.</w:t>
      </w:r>
    </w:p>
    <w:p w:rsidR="00000000" w:rsidDel="00000000" w:rsidP="00000000" w:rsidRDefault="00000000" w:rsidRPr="00000000" w14:paraId="000001B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0">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Eyanga monyinga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“Purple dress”</w:t>
      </w:r>
    </w:p>
    <w:p w:rsidR="00000000" w:rsidDel="00000000" w:rsidP="00000000" w:rsidRDefault="00000000" w:rsidRPr="00000000" w14:paraId="000001C1">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Ebitabu monyinga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“Purple books”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9. Matonto/Makarabe →  (Black and White)</w:t>
      </w:r>
    </w:p>
    <w:p w:rsidR="00000000" w:rsidDel="00000000" w:rsidP="00000000" w:rsidRDefault="00000000" w:rsidRPr="00000000" w14:paraId="000001C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Root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ritonto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black-and-white</w:t>
      </w:r>
    </w:p>
    <w:p w:rsidR="00000000" w:rsidDel="00000000" w:rsidP="00000000" w:rsidRDefault="00000000" w:rsidRPr="00000000" w14:paraId="000001C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Adjective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matonto</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Semantic Complexity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Denotes a dual tone or patterned coloration.</w:t>
      </w:r>
    </w:p>
    <w:p w:rsidR="00000000" w:rsidDel="00000000" w:rsidP="00000000" w:rsidRDefault="00000000" w:rsidRPr="00000000" w14:paraId="000001C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7">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Embori Matonto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“Black and white goat”</w:t>
      </w:r>
    </w:p>
    <w:p w:rsidR="00000000" w:rsidDel="00000000" w:rsidP="00000000" w:rsidRDefault="00000000" w:rsidRPr="00000000" w14:paraId="000001C8">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Eyanga matonto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“Checkered clothing”</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10. Maraba→ (Brown)</w:t>
      </w:r>
    </w:p>
    <w:p w:rsidR="00000000" w:rsidDel="00000000" w:rsidP="00000000" w:rsidRDefault="00000000" w:rsidRPr="00000000" w14:paraId="000001C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Root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raba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brown</w:t>
      </w:r>
    </w:p>
    <w:p w:rsidR="00000000" w:rsidDel="00000000" w:rsidP="00000000" w:rsidRDefault="00000000" w:rsidRPr="00000000" w14:paraId="000001C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Adjective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maraba</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Semantic Context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Used for natural or earthen tones, commonly for hair, skin, or soil.</w:t>
      </w:r>
    </w:p>
    <w:p w:rsidR="00000000" w:rsidDel="00000000" w:rsidP="00000000" w:rsidRDefault="00000000" w:rsidRPr="00000000" w14:paraId="000001C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E">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Ekerogo maraba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“Brown chair”</w:t>
      </w:r>
    </w:p>
    <w:p w:rsidR="00000000" w:rsidDel="00000000" w:rsidP="00000000" w:rsidRDefault="00000000" w:rsidRPr="00000000" w14:paraId="000001CF">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Omonyaroka omorabu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“Brown-skinned girl”</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General Observations</w:t>
      </w:r>
    </w:p>
    <w:p w:rsidR="00000000" w:rsidDel="00000000" w:rsidP="00000000" w:rsidRDefault="00000000" w:rsidRPr="00000000" w14:paraId="000001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prefix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"omo-"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Ekegusii not only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creates adjectival agreement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but also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transforms color roots into full adjectival forms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maintaining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descriptive consistency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noun phrases.</w:t>
      </w:r>
    </w:p>
    <w:p w:rsidR="00000000" w:rsidDel="00000000" w:rsidP="00000000" w:rsidRDefault="00000000" w:rsidRPr="00000000" w14:paraId="000001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Some colors (e.g.,Gesicha, Embariri, Makarabe) arise from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cultural and environmental references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color lexicon in Ekegusii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reflects both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linguistic precision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cultural embodiment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with each adjective tightly bound to the semantic field of its referent.     </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Pink-Stigamu, Black-Emwamu, White-Endabu, Blue-Enchembera, Light Blue-Mabere, Red-Embariri, Black And White-Makarabe/Nyamatonto, Grey-Nyaibu, Brown-Maraba, Yellow-Nyamotobu, Orange-Matunda</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3.1.3.1 Practice Questions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1. What is the correct adjectival form of the Ekegusii root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Embariri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(red) when modifying a noun?</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Emba</w:t>
        <w:br w:type="textWrapping"/>
        <w:t xml:space="preserve">B. Tonto</w:t>
        <w:br w:type="textWrapping"/>
        <w:t xml:space="preserve">C. Riri</w:t>
        <w:br w:type="textWrapping"/>
        <w:t xml:space="preserve">D. Embariri</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 Riri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 Which Ekegusii color adjective would best describe “a white fish”?</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Endabuse</w:t>
        <w:br w:type="textWrapping"/>
        <w:t xml:space="preserve">B. Endabu</w:t>
        <w:br w:type="textWrapping"/>
        <w:t xml:space="preserve">C. Emwabu</w:t>
        <w:br w:type="textWrapping"/>
        <w:t xml:space="preserve">D. Gesicha</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 Endabu</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 The Ekegusii adjective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motobu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culturally derived from which of the following sources?</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Brown soil</w:t>
        <w:br w:type="textWrapping"/>
        <w:t xml:space="preserve">B. Indigo dye</w:t>
        <w:br w:type="textWrapping"/>
        <w:t xml:space="preserve">C. Egg yolk</w:t>
        <w:br w:type="textWrapping"/>
        <w:t xml:space="preserve">D. Palm fruit</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 Egg yolk</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 If you were describing clothing that is both black and white in Ekegusii, which adjective would you most accurately use?</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Endabu</w:t>
        <w:br w:type="textWrapping"/>
        <w:t xml:space="preserve">B. monyinga</w:t>
        <w:br w:type="textWrapping"/>
        <w:t xml:space="preserve">C. matonto</w:t>
        <w:br w:type="textWrapping"/>
        <w:t xml:space="preserve">D. Emwamu</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 Matonto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 What is the semantic significance of the Ekegusii adjective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endabu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beyond its literal meaning?</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Associated with royalty</w:t>
        <w:br w:type="textWrapping"/>
        <w:t xml:space="preserve">B. Symbol of darkness and mystery</w:t>
        <w:br w:type="textWrapping"/>
        <w:t xml:space="preserve">C. Reflects abundance and richness</w:t>
        <w:br w:type="textWrapping"/>
        <w:t xml:space="preserve">D. Linked with purity and cleanliness</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D. Linked with purity and cleanliness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6. Which of the following is NOT a valid root form of Ekegusii color adjective?</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Obonyansi</w:t>
        <w:br w:type="textWrapping"/>
        <w:t xml:space="preserve">B. Emwamu</w:t>
        <w:br w:type="textWrapping"/>
        <w:t xml:space="preserve">C. Rira</w:t>
        <w:br w:type="textWrapping"/>
        <w:t xml:space="preserve">D. Mwama</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D. maralik</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7. Choose the correct example of a noun modified by the color adjective for brown.</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Omochanga maraba — “Brown sand soil”</w:t>
        <w:br w:type="textWrapping"/>
        <w:t xml:space="preserve">B. Ekerogo Ekerabu — “Brown chair”</w:t>
        <w:br w:type="textWrapping"/>
        <w:t xml:space="preserve">C. Enswe embariri — “Brown fish”</w:t>
        <w:br w:type="textWrapping"/>
        <w:t xml:space="preserve">D. Embori emwamu — “Brown goat”</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A. Omochanga maraba — “Brown sand soil”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8. What is the likely meaning of the phrase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Chianga chinchembera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based on the morphological rules described?</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Blue paper</w:t>
        <w:br w:type="textWrapping"/>
        <w:t xml:space="preserve">B. Blue dress</w:t>
        <w:br w:type="textWrapping"/>
        <w:t xml:space="preserve">C. Blue chair</w:t>
        <w:br w:type="textWrapping"/>
        <w:t xml:space="preserve">D. Blue clothes</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D. Blue clothes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9. The color adjective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monyinga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most closely associated with which cultural concept?</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Modesty</w:t>
        <w:br w:type="textWrapping"/>
        <w:t xml:space="preserve">B. Royalty and rich tones</w:t>
        <w:br w:type="textWrapping"/>
        <w:t xml:space="preserve">C. Hard work</w:t>
        <w:br w:type="textWrapping"/>
        <w:t xml:space="preserve">D. Mourning</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 Royalty and rich tones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10. Which Ekegusii adjective would appropriately describe vegetables with a natural green hue?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motobu</w:t>
        <w:br w:type="textWrapping"/>
        <w:t xml:space="preserve">B. machani</w:t>
        <w:br w:type="textWrapping"/>
        <w:t xml:space="preserve">C. Chimwamu</w:t>
        <w:br w:type="textWrapping"/>
        <w:t xml:space="preserve">D. Chindabu</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 machani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3.1.4 Adjectives &amp; their Plural</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Plural Adjectives in Ekegusii</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 Ekegusii, adjectives exhibit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inflectional morphology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that agrees with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number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 the noun they modify. Singular and plural forms of adjectives must align with their respective noun forms in both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syntax</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morphology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Below is a detailed analysis of plural adjective formation and use:</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General Rule of Pluralization</w:t>
      </w:r>
    </w:p>
    <w:p w:rsidR="00000000" w:rsidDel="00000000" w:rsidP="00000000" w:rsidRDefault="00000000" w:rsidRPr="00000000" w14:paraId="000001E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Ekegusii adjectives generally change form when modifying plural nouns.</w:t>
      </w:r>
    </w:p>
    <w:p w:rsidR="00000000" w:rsidDel="00000000" w:rsidP="00000000" w:rsidRDefault="00000000" w:rsidRPr="00000000" w14:paraId="000001E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Most plural adjectives end in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Ekiya → Ebiya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Ekenene → Ebinene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Both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the noun and the adjective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must be inflected for plurality.</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Morphological Transformation</w:t>
      </w:r>
    </w:p>
    <w:tbl>
      <w:tblPr>
        <w:tblStyle w:val="Table5"/>
        <w:tblW w:w="5341.0" w:type="dxa"/>
        <w:jc w:val="left"/>
        <w:tblBorders>
          <w:insideH w:color="000000" w:space="0" w:sz="4" w:val="single"/>
          <w:insideV w:color="000000" w:space="0" w:sz="4" w:val="single"/>
        </w:tblBorders>
        <w:tblLayout w:type="fixed"/>
        <w:tblLook w:val="0400"/>
      </w:tblPr>
      <w:tblGrid>
        <w:gridCol w:w="1515"/>
        <w:gridCol w:w="1272"/>
        <w:gridCol w:w="2554"/>
        <w:tblGridChange w:id="0">
          <w:tblGrid>
            <w:gridCol w:w="1515"/>
            <w:gridCol w:w="1272"/>
            <w:gridCol w:w="2554"/>
          </w:tblGrid>
        </w:tblGridChange>
      </w:tblGrid>
      <w:tr>
        <w:trPr>
          <w:cantSplit w:val="0"/>
          <w:tblHeader w:val="1"/>
        </w:trPr>
        <w:tc>
          <w:tcPr>
            <w:shd w:fill="deebf6" w:val="clear"/>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Singular Form</w:t>
            </w:r>
          </w:p>
        </w:tc>
        <w:tc>
          <w:tcPr>
            <w:shd w:fill="deebf6" w:val="clear"/>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Plural Form</w:t>
            </w:r>
          </w:p>
        </w:tc>
        <w:tc>
          <w:tcPr>
            <w:shd w:fill="deebf6" w:val="clear"/>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Meaning</w:t>
            </w:r>
          </w:p>
        </w:tc>
      </w:tr>
      <w:tr>
        <w:trPr>
          <w:cantSplit w:val="0"/>
          <w:tblHeader w:val="0"/>
        </w:trPr>
        <w:tc>
          <w:tcPr>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Ekiya</w:t>
            </w:r>
          </w:p>
        </w:tc>
        <w:tc>
          <w:tcPr>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Ebiya</w:t>
            </w:r>
          </w:p>
        </w:tc>
        <w:tc>
          <w:tcPr>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good, beautiful</w:t>
            </w:r>
          </w:p>
        </w:tc>
      </w:tr>
      <w:tr>
        <w:trPr>
          <w:cantSplit w:val="0"/>
          <w:tblHeader w:val="0"/>
        </w:trPr>
        <w:tc>
          <w:tcPr>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Ekebe</w:t>
            </w:r>
          </w:p>
        </w:tc>
        <w:tc>
          <w:tcPr>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Ebibe</w:t>
            </w:r>
          </w:p>
        </w:tc>
        <w:tc>
          <w:tcPr>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bad</w:t>
            </w:r>
          </w:p>
        </w:tc>
      </w:tr>
      <w:tr>
        <w:trPr>
          <w:cantSplit w:val="0"/>
          <w:tblHeader w:val="0"/>
        </w:trPr>
        <w:tc>
          <w:tcPr>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Ekenene</w:t>
            </w:r>
          </w:p>
        </w:tc>
        <w:tc>
          <w:tcPr>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Ebinene</w:t>
            </w:r>
          </w:p>
        </w:tc>
        <w:tc>
          <w:tcPr>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big</w:t>
            </w:r>
          </w:p>
        </w:tc>
      </w:tr>
      <w:tr>
        <w:trPr>
          <w:cantSplit w:val="0"/>
          <w:tblHeader w:val="0"/>
        </w:trPr>
        <w:tc>
          <w:tcPr>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Egeke</w:t>
            </w:r>
          </w:p>
        </w:tc>
        <w:tc>
          <w:tcPr>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Ebike</w:t>
            </w:r>
          </w:p>
        </w:tc>
        <w:tc>
          <w:tcPr>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small, few</w:t>
            </w:r>
          </w:p>
        </w:tc>
      </w:tr>
      <w:tr>
        <w:trPr>
          <w:cantSplit w:val="0"/>
          <w:tblHeader w:val="0"/>
        </w:trPr>
        <w:tc>
          <w:tcPr>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Egetambe</w:t>
            </w:r>
          </w:p>
        </w:tc>
        <w:tc>
          <w:tcPr>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Ebitambe</w:t>
            </w:r>
          </w:p>
        </w:tc>
        <w:tc>
          <w:tcPr>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tall, long</w:t>
            </w:r>
          </w:p>
        </w:tc>
      </w:tr>
      <w:tr>
        <w:trPr>
          <w:cantSplit w:val="0"/>
          <w:tblHeader w:val="0"/>
        </w:trPr>
        <w:tc>
          <w:tcPr>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Ekieng’e</w:t>
            </w:r>
          </w:p>
        </w:tc>
        <w:tc>
          <w:tcPr>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Ebieng’e</w:t>
            </w:r>
          </w:p>
        </w:tc>
        <w:tc>
          <w:tcPr>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short</w:t>
            </w:r>
          </w:p>
        </w:tc>
      </w:tr>
      <w:tr>
        <w:trPr>
          <w:cantSplit w:val="0"/>
          <w:tblHeader w:val="0"/>
        </w:trPr>
        <w:tc>
          <w:tcPr>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Ekemwamu</w:t>
            </w:r>
          </w:p>
        </w:tc>
        <w:tc>
          <w:tcPr>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Ebimwamu</w:t>
            </w:r>
          </w:p>
        </w:tc>
        <w:tc>
          <w:tcPr>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black</w:t>
            </w:r>
          </w:p>
        </w:tc>
      </w:tr>
      <w:tr>
        <w:trPr>
          <w:cantSplit w:val="0"/>
          <w:tblHeader w:val="0"/>
        </w:trPr>
        <w:tc>
          <w:tcPr>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Ekerabu</w:t>
            </w:r>
          </w:p>
        </w:tc>
        <w:tc>
          <w:tcPr>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Ebirabu</w:t>
            </w:r>
          </w:p>
        </w:tc>
        <w:tc>
          <w:tcPr>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white</w:t>
            </w:r>
          </w:p>
        </w:tc>
      </w:tr>
      <w:tr>
        <w:trPr>
          <w:cantSplit w:val="0"/>
          <w:tblHeader w:val="0"/>
        </w:trPr>
        <w:tc>
          <w:tcPr>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Ekenge</w:t>
            </w:r>
          </w:p>
        </w:tc>
        <w:tc>
          <w:tcPr>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Ebinge</w:t>
            </w:r>
          </w:p>
        </w:tc>
        <w:tc>
          <w:tcPr>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many (plural only form)</w:t>
            </w:r>
          </w:p>
        </w:tc>
      </w:tr>
    </w:tbl>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Concordial Agreement in Plural Forms</w:t>
      </w:r>
    </w:p>
    <w:p w:rsidR="00000000" w:rsidDel="00000000" w:rsidP="00000000" w:rsidRDefault="00000000" w:rsidRPr="00000000" w14:paraId="0000021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When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noun becomes plural</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its modifying adjective must also change into the plural form for grammatical and semantic agreement.</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21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Ekerogo ekenene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 big chair” →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Ebirogo ebinene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“Big chairs”</w:t>
      </w:r>
    </w:p>
    <w:p w:rsidR="00000000" w:rsidDel="00000000" w:rsidP="00000000" w:rsidRDefault="00000000" w:rsidRPr="00000000" w14:paraId="0000021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Omoiseke omonyakieni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“A beautiful girl” →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Abaiseke abanyakieni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“Beautiful girls”</w:t>
      </w:r>
    </w:p>
    <w:p w:rsidR="00000000" w:rsidDel="00000000" w:rsidP="00000000" w:rsidRDefault="00000000" w:rsidRPr="00000000" w14:paraId="0000021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Ekerandi egeke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“A small gourd” →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Ebirandi ebike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“Small gourds”</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 Adjectives That Do Not Change in the Plural</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Certain adjectives in Ekegusii remain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invariant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regardless of the singular or plural status of the noun they describe. This is typically the case with adjectives derived from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color roots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certain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descriptive qualities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21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Enyange embariri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“A red bicycle” →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Chinyange chimbariri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“Red bicycles”</w:t>
      </w:r>
    </w:p>
    <w:p w:rsidR="00000000" w:rsidDel="00000000" w:rsidP="00000000" w:rsidRDefault="00000000" w:rsidRPr="00000000" w14:paraId="0000021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Omworokia omwenenu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“A cruel teacher” →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Abaorokia abaenenu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“Cruel teachers”</w:t>
      </w:r>
    </w:p>
    <w:p w:rsidR="00000000" w:rsidDel="00000000" w:rsidP="00000000" w:rsidRDefault="00000000" w:rsidRPr="00000000" w14:paraId="0000021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Egesukari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“Sweet banana” →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Ebisukari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“Sweet bananas”</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 Semantic Categories of Adjective Agreement</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 Adjectives That Inflect for Plurality</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These adjectives follow standard agreement patterns:</w:t>
      </w:r>
    </w:p>
    <w:p w:rsidR="00000000" w:rsidDel="00000000" w:rsidP="00000000" w:rsidRDefault="00000000" w:rsidRPr="00000000" w14:paraId="0000021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Ekiya → ebiya</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Ekebe → ebiya</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Egeke → ebike</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 Entambe → ebitambe</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Ekieng’e → ebieng’e</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 Adjectives That Do Not Inflect</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These adjectives remain invariant and typically describe:</w:t>
      </w:r>
    </w:p>
    <w:p w:rsidR="00000000" w:rsidDel="00000000" w:rsidP="00000000" w:rsidRDefault="00000000" w:rsidRPr="00000000" w14:paraId="0000022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Coloration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(especially in fossilized or culturally rooted forms):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makuar</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Taste/Emotion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enyansu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(sweet),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ekeroro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(bitter),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omwenenu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(cruel)</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 Notes on Usage and Syntax</w:t>
      </w:r>
    </w:p>
    <w:p w:rsidR="00000000" w:rsidDel="00000000" w:rsidP="00000000" w:rsidRDefault="00000000" w:rsidRPr="00000000" w14:paraId="0000022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Adjective–noun agreement is mandatory in standard Ekegusii grammar, especially in formal or written usage.</w:t>
      </w:r>
    </w:p>
    <w:p w:rsidR="00000000" w:rsidDel="00000000" w:rsidP="00000000" w:rsidRDefault="00000000" w:rsidRPr="00000000" w14:paraId="0000022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rule reinforces number agreement, clarity, and euphony within noun phrases.</w:t>
      </w:r>
    </w:p>
    <w:p w:rsidR="00000000" w:rsidDel="00000000" w:rsidP="00000000" w:rsidRDefault="00000000" w:rsidRPr="00000000" w14:paraId="0000022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noun changes morphologically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Ekerogo → Ebirogo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Omoiseke → Abaiseke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alongside its adjective.</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 Additional Examples</w:t>
      </w:r>
    </w:p>
    <w:tbl>
      <w:tblPr>
        <w:tblStyle w:val="Table6"/>
        <w:tblW w:w="8084.0" w:type="dxa"/>
        <w:jc w:val="left"/>
        <w:tblBorders>
          <w:insideH w:color="000000" w:space="0" w:sz="4" w:val="single"/>
          <w:insideV w:color="000000" w:space="0" w:sz="4" w:val="single"/>
        </w:tblBorders>
        <w:tblLayout w:type="fixed"/>
        <w:tblLook w:val="0400"/>
      </w:tblPr>
      <w:tblGrid>
        <w:gridCol w:w="4074"/>
        <w:gridCol w:w="4010"/>
        <w:tblGridChange w:id="0">
          <w:tblGrid>
            <w:gridCol w:w="4074"/>
            <w:gridCol w:w="4010"/>
          </w:tblGrid>
        </w:tblGridChange>
      </w:tblGrid>
      <w:tr>
        <w:trPr>
          <w:cantSplit w:val="0"/>
          <w:tblHeader w:val="1"/>
        </w:trPr>
        <w:tc>
          <w:tcPr>
            <w:shd w:fill="deebf6" w:val="clear"/>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Singular Noun Phrase</w:t>
            </w:r>
          </w:p>
        </w:tc>
        <w:tc>
          <w:tcPr>
            <w:shd w:fill="deebf6" w:val="clear"/>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Plural Noun Phrase</w:t>
            </w:r>
          </w:p>
        </w:tc>
      </w:tr>
      <w:tr>
        <w:trPr>
          <w:cantSplit w:val="0"/>
          <w:tblHeader w:val="0"/>
        </w:trPr>
        <w:tc>
          <w:tcPr>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Omwana omuya — “Good child”</w:t>
            </w:r>
          </w:p>
        </w:tc>
        <w:tc>
          <w:tcPr>
            <w:vAlign w:val="cente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Abana abaya — “Good children”</w:t>
            </w:r>
          </w:p>
        </w:tc>
      </w:tr>
      <w:tr>
        <w:trPr>
          <w:cantSplit w:val="0"/>
          <w:tblHeader w:val="0"/>
        </w:trPr>
        <w:tc>
          <w:tcPr>
            <w:vAlign w:val="cente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Omworokia omobe — “Bad teacher”</w:t>
            </w:r>
          </w:p>
        </w:tc>
        <w:tc>
          <w:tcPr>
            <w:vAlign w:val="cente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Abaorokia Ababe — “Bad teachers”</w:t>
            </w:r>
          </w:p>
        </w:tc>
      </w:tr>
      <w:tr>
        <w:trPr>
          <w:cantSplit w:val="0"/>
          <w:tblHeader w:val="0"/>
        </w:trPr>
        <w:tc>
          <w:tcPr>
            <w:vAlign w:val="cente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Ekerogo ekieng’e — “Short chair”</w:t>
            </w:r>
          </w:p>
        </w:tc>
        <w:tc>
          <w:tcPr>
            <w:vAlign w:val="cente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Ebirogo ebieng’e — “Short chairs”</w:t>
            </w:r>
          </w:p>
        </w:tc>
      </w:tr>
      <w:tr>
        <w:trPr>
          <w:cantSplit w:val="0"/>
          <w:tblHeader w:val="0"/>
        </w:trPr>
        <w:tc>
          <w:tcPr>
            <w:vAlign w:val="cente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Eng’ombe entambe — “Tall cow”</w:t>
            </w:r>
          </w:p>
        </w:tc>
        <w:tc>
          <w:tcPr>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Chiombe chintambe — “Tall cows”</w:t>
            </w:r>
          </w:p>
        </w:tc>
      </w:tr>
      <w:tr>
        <w:trPr>
          <w:cantSplit w:val="0"/>
          <w:tblHeader w:val="0"/>
        </w:trPr>
        <w:tc>
          <w:tcPr>
            <w:vAlign w:val="cente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Enswe emwamu — “Black fish”</w:t>
            </w:r>
          </w:p>
        </w:tc>
        <w:tc>
          <w:tcPr>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Chinswe chimwamu — “Black fishes”</w:t>
            </w:r>
          </w:p>
        </w:tc>
      </w:tr>
    </w:tbl>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8. Linguistic Implication</w:t>
      </w:r>
    </w:p>
    <w:p w:rsidR="00000000" w:rsidDel="00000000" w:rsidP="00000000" w:rsidRDefault="00000000" w:rsidRPr="00000000" w14:paraId="0000023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system of plural adjective agreement in Ekegusii mirrors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syntactic richness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found in many Congo Basin languages.</w:t>
      </w:r>
    </w:p>
    <w:p w:rsidR="00000000" w:rsidDel="00000000" w:rsidP="00000000" w:rsidRDefault="00000000" w:rsidRPr="00000000" w14:paraId="0000023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It reveals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productive morphological strategy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where both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prefixation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suffixation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are used to maintain grammatical consistency.</w:t>
      </w:r>
    </w:p>
    <w:p w:rsidR="00000000" w:rsidDel="00000000" w:rsidP="00000000" w:rsidRDefault="00000000" w:rsidRPr="00000000" w14:paraId="0000023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invariant forms demonstrate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lexicalized resistance to inflection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often tied to cultural, emotional, or sensory descriptors.</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3.1.4.1 Practice Questions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 Which of the following is the correct plural phrase for “a short chair” in Ekegusii?</w:t>
        <w:br w:type="textWrapping"/>
        <w:t xml:space="preserve">A. Ekerogo egetambe</w:t>
        <w:br w:type="textWrapping"/>
        <w:t xml:space="preserve">B. Ekerogo ekieng’e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Ekerogo ebieng’e</w:t>
        <w:br w:type="textWrapping"/>
        <w:t xml:space="preserve">D. Ekerogo ekenene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 In Ekegusii, which of the following adjectives does not inflect for plurality?</w:t>
        <w:br w:type="textWrapping"/>
        <w:t xml:space="preserve">A.Abaya</w:t>
        <w:br w:type="textWrapping"/>
        <w:t xml:space="preserve">B. Abake</w:t>
        <w:br w:type="textWrapping"/>
        <w:t xml:space="preserve">C. Obuya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Ebinene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 What is the correct plural form of the adjective “ekerabu” (white)?</w:t>
        <w:br w:type="textWrapping"/>
        <w:t xml:space="preserve">A. Ebimwamu</w:t>
        <w:br w:type="textWrapping"/>
        <w:t xml:space="preserve">B. Ebirabu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Ebibariri</w:t>
        <w:br w:type="textWrapping"/>
        <w:t xml:space="preserve">D. Ebiya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 Choose the correct transformation from singular to plural: “Omoiseke omonyakieni” (a beautiful girl).</w:t>
        <w:br w:type="textWrapping"/>
        <w:t xml:space="preserve">A. Abaiseke babere</w:t>
        <w:br w:type="textWrapping"/>
        <w:t xml:space="preserve">B. Abaiseke abaya</w:t>
        <w:br w:type="textWrapping"/>
        <w:t xml:space="preserve">C. Abaiseke abanyakieni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Abaiseke abanene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 Which of the following noun–adjective pairs is mismatched in plural agreement?</w:t>
        <w:br w:type="textWrapping"/>
        <w:t xml:space="preserve">A. Ekerandi egeke → Ebirandi ebike</w:t>
        <w:br w:type="textWrapping"/>
        <w:t xml:space="preserve">B. Omoiseke omonyakieni → Abaiseke abanyakieni</w:t>
        <w:br w:type="textWrapping"/>
        <w:t xml:space="preserve">C. Ekerogo ekieng’e → Ebirogo ebieng’e</w:t>
        <w:br w:type="textWrapping"/>
        <w:t xml:space="preserve">D. Enyange enke → Chinyange chinene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6. In Ekegusii morphosyntax, what feature primarily triggers adjective inflection?</w:t>
        <w:br w:type="textWrapping"/>
        <w:t xml:space="preserve">A. Verb tense</w:t>
        <w:br w:type="textWrapping"/>
        <w:t xml:space="preserve">B. Gender</w:t>
        <w:br w:type="textWrapping"/>
        <w:t xml:space="preserve">C. Number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Mood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7. Which of the following adjectives remains invariant in both singular and plural noun phrases?</w:t>
        <w:br w:type="textWrapping"/>
        <w:t xml:space="preserve">A. Ekebe</w:t>
        <w:br w:type="textWrapping"/>
        <w:t xml:space="preserve">B. Obuya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Ekenene</w:t>
        <w:br w:type="textWrapping"/>
        <w:t xml:space="preserve">D. Ekemwamu</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8. Identify the correct plural adjective form for “Egetambe” (tall/long).</w:t>
        <w:br w:type="textWrapping"/>
        <w:t xml:space="preserve">A. Abange</w:t>
        <w:br w:type="textWrapping"/>
        <w:t xml:space="preserve">B. Abake</w:t>
        <w:br w:type="textWrapping"/>
        <w:t xml:space="preserve">C. Ebitambe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Ebinene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9. Based on the semantic classification provided, which adjective is linked to taste or emotion rather than size or color?</w:t>
        <w:br w:type="textWrapping"/>
        <w:t xml:space="preserve">A. Ekemwamu</w:t>
        <w:br w:type="textWrapping"/>
        <w:t xml:space="preserve">B. Enyansu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Ebike</w:t>
        <w:br w:type="textWrapping"/>
        <w:t xml:space="preserve">D. Ebirabu</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10. What linguistic implication can be drawn from the existence of invariant adjectives in Ekegusii?</w:t>
        <w:br w:type="textWrapping"/>
        <w:t xml:space="preserve">A. Adjective forms are arbitrary in Ekegusii.</w:t>
        <w:br w:type="textWrapping"/>
        <w:t xml:space="preserve">B. Ekegusii adjectives have no grammatical agreement rules.</w:t>
        <w:br w:type="textWrapping"/>
        <w:t xml:space="preserve">C. Cultural or sensory descriptors resist inflection in some cases.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Invariant adjectives only apply to animate nouns.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3.2 Review &amp; Practice </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bookmarkStart w:colFirst="0" w:colLast="0" w:name="_wrhytp4epizq" w:id="1"/>
      <w:bookmarkEnd w:id="1"/>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   3.2.1 Summary of Adjectives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Morphosyntactic Structure of Ekegusii Adjectives</w:t>
      </w:r>
    </w:p>
    <w:p w:rsidR="00000000" w:rsidDel="00000000" w:rsidP="00000000" w:rsidRDefault="00000000" w:rsidRPr="00000000" w14:paraId="0000024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Modify nouns to express qualities, states, or attributes.</w:t>
      </w:r>
    </w:p>
    <w:p w:rsidR="00000000" w:rsidDel="00000000" w:rsidP="00000000" w:rsidRDefault="00000000" w:rsidRPr="00000000" w14:paraId="0000024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Structural Formation:</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Noun + eke- + Adjective Root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 rogo-ekebariri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“Chair that is red”</w:t>
      </w:r>
    </w:p>
    <w:p w:rsidR="00000000" w:rsidDel="00000000" w:rsidP="00000000" w:rsidRDefault="00000000" w:rsidRPr="00000000" w14:paraId="0000024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Prefix “eke-”:</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Acts as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linking particle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meaning “that is/which is”.</w:t>
      </w:r>
    </w:p>
    <w:p w:rsidR="00000000" w:rsidDel="00000000" w:rsidP="00000000" w:rsidRDefault="00000000" w:rsidRPr="00000000" w14:paraId="00000250">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Converts descriptor roots into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reduced relative clauses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anchoring the adjective to the noun.</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Morphological Marker of Adjectives</w:t>
      </w:r>
    </w:p>
    <w:p w:rsidR="00000000" w:rsidDel="00000000" w:rsidP="00000000" w:rsidRDefault="00000000" w:rsidRPr="00000000" w14:paraId="0000025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Key Affix:</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Prefix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Universally used to form adjectives (except a few lexical exceptions).</w:t>
      </w:r>
    </w:p>
    <w:p w:rsidR="00000000" w:rsidDel="00000000" w:rsidP="00000000" w:rsidRDefault="00000000" w:rsidRPr="00000000" w14:paraId="0000025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Binds descriptive semantics to nominal reference.</w:t>
      </w:r>
    </w:p>
    <w:p w:rsidR="00000000" w:rsidDel="00000000" w:rsidP="00000000" w:rsidRDefault="00000000" w:rsidRPr="00000000" w14:paraId="0000025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 of Root Transformation:</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Ekenene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Ebinene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(“big”)</w:t>
      </w:r>
    </w:p>
    <w:p w:rsidR="00000000" w:rsidDel="00000000" w:rsidP="00000000" w:rsidRDefault="00000000" w:rsidRPr="00000000" w14:paraId="00000257">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Ekiya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Ebiya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(“good”)</w:t>
      </w:r>
    </w:p>
    <w:p w:rsidR="00000000" w:rsidDel="00000000" w:rsidP="00000000" w:rsidRDefault="00000000" w:rsidRPr="00000000" w14:paraId="00000258">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Ekebe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Ebibe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(“bad”)</w:t>
      </w:r>
    </w:p>
    <w:p w:rsidR="00000000" w:rsidDel="00000000" w:rsidP="00000000" w:rsidRDefault="00000000" w:rsidRPr="00000000" w14:paraId="00000259">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Ekerito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Ebirito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(“heavy”)</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Semantic Classification of Adjectives</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 Physical Appearance &amp; Size</w:t>
      </w:r>
    </w:p>
    <w:p w:rsidR="00000000" w:rsidDel="00000000" w:rsidP="00000000" w:rsidRDefault="00000000" w:rsidRPr="00000000" w14:paraId="0000025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Ekenene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big</w:t>
      </w:r>
    </w:p>
    <w:p w:rsidR="00000000" w:rsidDel="00000000" w:rsidP="00000000" w:rsidRDefault="00000000" w:rsidRPr="00000000" w14:paraId="0000025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Egeke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small/few</w:t>
      </w:r>
    </w:p>
    <w:p w:rsidR="00000000" w:rsidDel="00000000" w:rsidP="00000000" w:rsidRDefault="00000000" w:rsidRPr="00000000" w14:paraId="0000025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Egetambe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tall</w:t>
      </w:r>
    </w:p>
    <w:p w:rsidR="00000000" w:rsidDel="00000000" w:rsidP="00000000" w:rsidRDefault="00000000" w:rsidRPr="00000000" w14:paraId="0000025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Ebieng’e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short</w:t>
      </w:r>
    </w:p>
    <w:p w:rsidR="00000000" w:rsidDel="00000000" w:rsidP="00000000" w:rsidRDefault="00000000" w:rsidRPr="00000000" w14:paraId="00000260">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Ekegare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wide</w:t>
      </w:r>
    </w:p>
    <w:p w:rsidR="00000000" w:rsidDel="00000000" w:rsidP="00000000" w:rsidRDefault="00000000" w:rsidRPr="00000000" w14:paraId="0000026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Enyerere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narrow</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 Color</w:t>
      </w:r>
    </w:p>
    <w:p w:rsidR="00000000" w:rsidDel="00000000" w:rsidP="00000000" w:rsidRDefault="00000000" w:rsidRPr="00000000" w14:paraId="0000026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Ekerabu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white</w:t>
      </w:r>
    </w:p>
    <w:p w:rsidR="00000000" w:rsidDel="00000000" w:rsidP="00000000" w:rsidRDefault="00000000" w:rsidRPr="00000000" w14:paraId="0000026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Omonto omurabu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“White person”</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7.2 Ebinge</w:t>
      </w:r>
    </w:p>
    <w:p w:rsidR="00000000" w:rsidDel="00000000" w:rsidP="00000000" w:rsidRDefault="00000000" w:rsidRPr="00000000" w14:paraId="0000026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Gloss: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many</w:t>
      </w:r>
    </w:p>
    <w:p w:rsidR="00000000" w:rsidDel="00000000" w:rsidP="00000000" w:rsidRDefault="00000000" w:rsidRPr="00000000" w14:paraId="0000026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Usage: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Plural quantifier for count nouns</w:t>
      </w:r>
    </w:p>
    <w:p w:rsidR="00000000" w:rsidDel="00000000" w:rsidP="00000000" w:rsidRDefault="00000000" w:rsidRPr="00000000" w14:paraId="0000026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Ebitabu ebinge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“Many books”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7.3 Ebike/ Amake</w:t>
      </w:r>
    </w:p>
    <w:p w:rsidR="00000000" w:rsidDel="00000000" w:rsidP="00000000" w:rsidRDefault="00000000" w:rsidRPr="00000000" w14:paraId="0000026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Gloss: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few, little</w:t>
      </w:r>
    </w:p>
    <w:p w:rsidR="00000000" w:rsidDel="00000000" w:rsidP="00000000" w:rsidRDefault="00000000" w:rsidRPr="00000000" w14:paraId="0000026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Irregularity: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Amake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does not follow standard eke- prefixation</w:t>
      </w:r>
    </w:p>
    <w:p w:rsidR="00000000" w:rsidDel="00000000" w:rsidP="00000000" w:rsidRDefault="00000000" w:rsidRPr="00000000" w14:paraId="0000026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Amabere amake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“A little milk”</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7.4 Yaisanire</w:t>
      </w:r>
    </w:p>
    <w:p w:rsidR="00000000" w:rsidDel="00000000" w:rsidP="00000000" w:rsidRDefault="00000000" w:rsidRPr="00000000" w14:paraId="0000026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Gloss: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enough</w:t>
      </w:r>
    </w:p>
    <w:p w:rsidR="00000000" w:rsidDel="00000000" w:rsidP="00000000" w:rsidRDefault="00000000" w:rsidRPr="00000000" w14:paraId="0000026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Usage: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Sufficiency;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often dropped in speech</w:t>
      </w:r>
    </w:p>
    <w:p w:rsidR="00000000" w:rsidDel="00000000" w:rsidP="00000000" w:rsidRDefault="00000000" w:rsidRPr="00000000" w14:paraId="0000027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Amache aisanire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“Enough water”</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7.5 Enyinge</w:t>
      </w:r>
    </w:p>
    <w:p w:rsidR="00000000" w:rsidDel="00000000" w:rsidP="00000000" w:rsidRDefault="00000000" w:rsidRPr="00000000" w14:paraId="0000027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Gloss: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numerous, abundant</w:t>
      </w:r>
    </w:p>
    <w:p w:rsidR="00000000" w:rsidDel="00000000" w:rsidP="00000000" w:rsidRDefault="00000000" w:rsidRPr="00000000" w14:paraId="0000027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Semantic Strength:</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Exceeds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yaisanire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magnitude</w:t>
      </w:r>
    </w:p>
    <w:p w:rsidR="00000000" w:rsidDel="00000000" w:rsidP="00000000" w:rsidRDefault="00000000" w:rsidRPr="00000000" w14:paraId="0000027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Abanto abange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 multitude of people”</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7.6 Obonge</w:t>
      </w:r>
    </w:p>
    <w:p w:rsidR="00000000" w:rsidDel="00000000" w:rsidP="00000000" w:rsidRDefault="00000000" w:rsidRPr="00000000" w14:paraId="0000027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Gloss: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plenty</w:t>
      </w:r>
    </w:p>
    <w:p w:rsidR="00000000" w:rsidDel="00000000" w:rsidP="00000000" w:rsidRDefault="00000000" w:rsidRPr="00000000" w14:paraId="0000027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Cultural Nuance: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Suggests ample provision or wealth</w:t>
      </w:r>
    </w:p>
    <w:p w:rsidR="00000000" w:rsidDel="00000000" w:rsidP="00000000" w:rsidRDefault="00000000" w:rsidRPr="00000000" w14:paraId="0000027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Amabere as’obonge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“Plenty of milk”</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8. Interrogative Quantifiers in Ekegusii</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8.1 Mbirenga?</w:t>
      </w:r>
    </w:p>
    <w:p w:rsidR="00000000" w:rsidDel="00000000" w:rsidP="00000000" w:rsidRDefault="00000000" w:rsidRPr="00000000" w14:paraId="0000027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Gloss: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How many?</w:t>
      </w:r>
    </w:p>
    <w:p w:rsidR="00000000" w:rsidDel="00000000" w:rsidP="00000000" w:rsidRDefault="00000000" w:rsidRPr="00000000" w14:paraId="0000027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Usage: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Quantitative inquiry</w:t>
      </w:r>
    </w:p>
    <w:p w:rsidR="00000000" w:rsidDel="00000000" w:rsidP="00000000" w:rsidRDefault="00000000" w:rsidRPr="00000000" w14:paraId="0000027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Ebitabu mbirenga?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“How many books?”</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8.2 Naki anene?</w:t>
      </w:r>
    </w:p>
    <w:p w:rsidR="00000000" w:rsidDel="00000000" w:rsidP="00000000" w:rsidRDefault="00000000" w:rsidRPr="00000000" w14:paraId="0000027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Gloss: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How big?</w:t>
      </w:r>
    </w:p>
    <w:p w:rsidR="00000000" w:rsidDel="00000000" w:rsidP="00000000" w:rsidRDefault="00000000" w:rsidRPr="00000000" w14:paraId="0000028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Usage: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Measures size or magnitude</w:t>
      </w:r>
    </w:p>
    <w:p w:rsidR="00000000" w:rsidDel="00000000" w:rsidP="00000000" w:rsidRDefault="00000000" w:rsidRPr="00000000" w14:paraId="0000028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Inaki obonene bw’ekerogo?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“How big is the chair?”</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9. Linguistic and Cultural Insights</w:t>
      </w:r>
    </w:p>
    <w:p w:rsidR="00000000" w:rsidDel="00000000" w:rsidP="00000000" w:rsidRDefault="00000000" w:rsidRPr="00000000" w14:paraId="0000028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Descriptive Accuracy: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structures operate as relative clauses, anchoring adjectives to their referents.</w:t>
      </w:r>
    </w:p>
    <w:p w:rsidR="00000000" w:rsidDel="00000000" w:rsidP="00000000" w:rsidRDefault="00000000" w:rsidRPr="00000000" w14:paraId="0000028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Cultural Weight: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Adjectives such as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maber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marach</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carry moral, aesthetic, and evaluative implications.</w:t>
      </w:r>
    </w:p>
    <w:p w:rsidR="00000000" w:rsidDel="00000000" w:rsidP="00000000" w:rsidRDefault="00000000" w:rsidRPr="00000000" w14:paraId="0000028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Lexical Exceptions: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Adjectives like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ekebese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bypass standard prefix rules.</w:t>
      </w:r>
    </w:p>
    <w:p w:rsidR="00000000" w:rsidDel="00000000" w:rsidP="00000000" w:rsidRDefault="00000000" w:rsidRPr="00000000" w14:paraId="0000028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Aspectual Semantics: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Verb-derived adjectives reflect tense/aspectual distinctions, supporting rich temporal reference within descriptions.</w:t>
      </w:r>
    </w:p>
    <w:p w:rsidR="00000000" w:rsidDel="00000000" w:rsidP="00000000" w:rsidRDefault="00000000" w:rsidRPr="00000000" w14:paraId="0000028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Communicative Clarity: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Ekegusii avoids “bare adjectives”; descriptors must be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grammatically and contextually anchored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 Formation and Usage of Color Adjectives</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 Morphological Structure</w:t>
      </w:r>
    </w:p>
    <w:p w:rsidR="00000000" w:rsidDel="00000000" w:rsidP="00000000" w:rsidRDefault="00000000" w:rsidRPr="00000000" w14:paraId="0000028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Prefixation of "eke-"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color roots is the primary morphological process for deriving adjectives.</w:t>
      </w:r>
    </w:p>
    <w:p w:rsidR="00000000" w:rsidDel="00000000" w:rsidP="00000000" w:rsidRDefault="00000000" w:rsidRPr="00000000" w14:paraId="0000028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resulting form functions as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descriptive modifier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within the noun phrase.</w:t>
      </w:r>
    </w:p>
    <w:p w:rsidR="00000000" w:rsidDel="00000000" w:rsidP="00000000" w:rsidRDefault="00000000" w:rsidRPr="00000000" w14:paraId="0000028D">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Occasionally analyzable as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 + root color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"ebi-" + color root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due to phonological elision.</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 Representative Color Adjectives</w:t>
      </w:r>
    </w:p>
    <w:p w:rsidR="00000000" w:rsidDel="00000000" w:rsidP="00000000" w:rsidRDefault="00000000" w:rsidRPr="00000000" w14:paraId="0000028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Embariri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(Red)</w:t>
      </w:r>
    </w:p>
    <w:p w:rsidR="00000000" w:rsidDel="00000000" w:rsidP="00000000" w:rsidRDefault="00000000" w:rsidRPr="00000000" w14:paraId="00000290">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Ekerogo ekebariri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(“Red chair”)</w:t>
      </w:r>
    </w:p>
    <w:p w:rsidR="00000000" w:rsidDel="00000000" w:rsidP="00000000" w:rsidRDefault="00000000" w:rsidRPr="00000000" w14:paraId="0000029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Emwamu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(Black)</w:t>
      </w:r>
    </w:p>
    <w:p w:rsidR="00000000" w:rsidDel="00000000" w:rsidP="00000000" w:rsidRDefault="00000000" w:rsidRPr="00000000" w14:paraId="00000292">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Eyanga emwamu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(“Black cloth”)</w:t>
      </w:r>
    </w:p>
    <w:p w:rsidR="00000000" w:rsidDel="00000000" w:rsidP="00000000" w:rsidRDefault="00000000" w:rsidRPr="00000000" w14:paraId="0000029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Endabu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(White)</w:t>
      </w:r>
    </w:p>
    <w:p w:rsidR="00000000" w:rsidDel="00000000" w:rsidP="00000000" w:rsidRDefault="00000000" w:rsidRPr="00000000" w14:paraId="00000294">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Omonto omorabu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 white person”)</w:t>
      </w:r>
    </w:p>
    <w:p w:rsidR="00000000" w:rsidDel="00000000" w:rsidP="00000000" w:rsidRDefault="00000000" w:rsidRPr="00000000" w14:paraId="0000029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Enchembera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(Blue): From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chabera</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Ekerogo enchembera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(“Blue chair”)</w:t>
      </w:r>
    </w:p>
    <w:p w:rsidR="00000000" w:rsidDel="00000000" w:rsidP="00000000" w:rsidRDefault="00000000" w:rsidRPr="00000000" w14:paraId="0000029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Gesicha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(Yellow): From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Egesicha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(“egg yolk color”)</w:t>
      </w:r>
    </w:p>
    <w:p w:rsidR="00000000" w:rsidDel="00000000" w:rsidP="00000000" w:rsidRDefault="00000000" w:rsidRPr="00000000" w14:paraId="00000298">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Eyanga gesicha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(“Yellow garment”)</w:t>
      </w:r>
    </w:p>
    <w:p w:rsidR="00000000" w:rsidDel="00000000" w:rsidP="00000000" w:rsidRDefault="00000000" w:rsidRPr="00000000" w14:paraId="0000029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Machani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(Green)</w:t>
      </w:r>
    </w:p>
    <w:p w:rsidR="00000000" w:rsidDel="00000000" w:rsidP="00000000" w:rsidRDefault="00000000" w:rsidRPr="00000000" w14:paraId="0000029A">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Omote machani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(“Green tree”)</w:t>
      </w:r>
    </w:p>
    <w:p w:rsidR="00000000" w:rsidDel="00000000" w:rsidP="00000000" w:rsidRDefault="00000000" w:rsidRPr="00000000" w14:paraId="0000029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Indigo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(Indigo): From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Indigo</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Eyanga indigo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(“Indigo clothing”)</w:t>
      </w:r>
    </w:p>
    <w:p w:rsidR="00000000" w:rsidDel="00000000" w:rsidP="00000000" w:rsidRDefault="00000000" w:rsidRPr="00000000" w14:paraId="0000029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Motobu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(Purple): From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Nyamotobu</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Ebitabu nyamotobu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(“Purple books”)</w:t>
      </w:r>
    </w:p>
    <w:p w:rsidR="00000000" w:rsidDel="00000000" w:rsidP="00000000" w:rsidRDefault="00000000" w:rsidRPr="00000000" w14:paraId="0000029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Matonto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(Black and White): From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Nyamotonto</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Embori Nyamatonto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(“Black and white goat”)</w:t>
      </w:r>
    </w:p>
    <w:p w:rsidR="00000000" w:rsidDel="00000000" w:rsidP="00000000" w:rsidRDefault="00000000" w:rsidRPr="00000000" w14:paraId="000002A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Maraba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(Brown): From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raba</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Omochanga maraba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(“Brown sand soil”)</w:t>
      </w:r>
    </w:p>
    <w:p w:rsidR="00000000" w:rsidDel="00000000" w:rsidP="00000000" w:rsidRDefault="00000000" w:rsidRPr="00000000" w14:paraId="000002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19" w:line="240" w:lineRule="auto"/>
        <w:ind w:left="1080" w:right="54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Pink-Stigamu, Black-Emwamu, White-Endabu, Blue-Enchembera, Light Blue-Mabere, Red-Embariri, Black And White-Makarabe/Nyamatonto, Grey-Nyaibu, Brown-Maraba, Yellow-Nyamotobu, Orange-Matunda</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 Semantic Considerations</w:t>
      </w:r>
    </w:p>
    <w:p w:rsidR="00000000" w:rsidDel="00000000" w:rsidP="00000000" w:rsidRDefault="00000000" w:rsidRPr="00000000" w14:paraId="000002A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Color terms in Ekegusii frequently reflect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cultural symbolism</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endabu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for purity).</w:t>
      </w:r>
    </w:p>
    <w:p w:rsidR="00000000" w:rsidDel="00000000" w:rsidP="00000000" w:rsidRDefault="00000000" w:rsidRPr="00000000" w14:paraId="000002A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Some derive from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environmental or material referents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7">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Dual-tone and patterned colors (e.g.,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Matonto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represent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complex perceptual categories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II. Pluralization of Adjectives in Ekegusii</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 General Rule of Agreement</w:t>
      </w:r>
    </w:p>
    <w:p w:rsidR="00000000" w:rsidDel="00000000" w:rsidP="00000000" w:rsidRDefault="00000000" w:rsidRPr="00000000" w14:paraId="000002AA">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Adjectives must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morphologically agree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with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number of the noun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they modify.</w:t>
      </w:r>
    </w:p>
    <w:p w:rsidR="00000000" w:rsidDel="00000000" w:rsidP="00000000" w:rsidRDefault="00000000" w:rsidRPr="00000000" w14:paraId="000002A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Plural adjectives generally adopt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 suffix</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producing systematic variations.</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 Morphological Patterns of Pluralization</w:t>
      </w:r>
    </w:p>
    <w:tbl>
      <w:tblPr>
        <w:tblStyle w:val="Table7"/>
        <w:tblW w:w="7950.0" w:type="dxa"/>
        <w:jc w:val="left"/>
        <w:tblBorders>
          <w:insideH w:color="000000" w:space="0" w:sz="4" w:val="single"/>
          <w:insideV w:color="000000" w:space="0" w:sz="4" w:val="single"/>
        </w:tblBorders>
        <w:tblLayout w:type="fixed"/>
        <w:tblLook w:val="0400"/>
      </w:tblPr>
      <w:tblGrid>
        <w:gridCol w:w="2726"/>
        <w:gridCol w:w="2682"/>
        <w:gridCol w:w="2542"/>
        <w:tblGridChange w:id="0">
          <w:tblGrid>
            <w:gridCol w:w="2726"/>
            <w:gridCol w:w="2682"/>
            <w:gridCol w:w="2542"/>
          </w:tblGrid>
        </w:tblGridChange>
      </w:tblGrid>
      <w:tr>
        <w:trPr>
          <w:cantSplit w:val="0"/>
          <w:tblHeader w:val="1"/>
        </w:trPr>
        <w:tc>
          <w:tcPr>
            <w:shd w:fill="deebf6" w:val="clear"/>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Singular Adjective</w:t>
            </w:r>
          </w:p>
        </w:tc>
        <w:tc>
          <w:tcPr>
            <w:shd w:fill="deebf6" w:val="clear"/>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Plural Adjective</w:t>
            </w:r>
          </w:p>
        </w:tc>
        <w:tc>
          <w:tcPr>
            <w:shd w:fill="deebf6" w:val="clear"/>
            <w:vAlign w:val="cente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Gloss</w:t>
            </w:r>
          </w:p>
        </w:tc>
      </w:tr>
      <w:tr>
        <w:trPr>
          <w:cantSplit w:val="0"/>
          <w:tblHeader w:val="0"/>
        </w:trPr>
        <w:tc>
          <w:tcPr>
            <w:vAlign w:val="cente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Ekiya/ Omonyakieni</w:t>
            </w:r>
          </w:p>
        </w:tc>
        <w:tc>
          <w:tcPr>
            <w:vAlign w:val="cente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Ebiya/ Abanyakieni </w:t>
            </w:r>
          </w:p>
        </w:tc>
        <w:tc>
          <w:tcPr>
            <w:vAlign w:val="cente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good/beautiful</w:t>
            </w:r>
          </w:p>
        </w:tc>
      </w:tr>
      <w:tr>
        <w:trPr>
          <w:cantSplit w:val="0"/>
          <w:tblHeader w:val="0"/>
        </w:trPr>
        <w:tc>
          <w:tcPr>
            <w:vAlign w:val="center"/>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Ekebe</w:t>
            </w:r>
          </w:p>
        </w:tc>
        <w:tc>
          <w:tcPr>
            <w:vAlign w:val="cente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Ebibe </w:t>
            </w:r>
          </w:p>
        </w:tc>
        <w:tc>
          <w:tcPr>
            <w:vAlign w:val="cente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bad</w:t>
            </w:r>
          </w:p>
        </w:tc>
      </w:tr>
      <w:tr>
        <w:trPr>
          <w:cantSplit w:val="0"/>
          <w:tblHeader w:val="0"/>
        </w:trPr>
        <w:tc>
          <w:tcPr>
            <w:vAlign w:val="cente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Ekenene </w:t>
            </w:r>
          </w:p>
        </w:tc>
        <w:tc>
          <w:tcPr>
            <w:vAlign w:val="cente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Ebinene </w:t>
            </w:r>
          </w:p>
        </w:tc>
        <w:tc>
          <w:tcPr>
            <w:vAlign w:val="cente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big</w:t>
            </w:r>
          </w:p>
        </w:tc>
      </w:tr>
      <w:tr>
        <w:trPr>
          <w:cantSplit w:val="0"/>
          <w:tblHeader w:val="0"/>
        </w:trPr>
        <w:tc>
          <w:tcPr>
            <w:vAlign w:val="cente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Egeke</w:t>
            </w:r>
          </w:p>
        </w:tc>
        <w:tc>
          <w:tcPr>
            <w:vAlign w:val="cente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Ebike </w:t>
            </w:r>
          </w:p>
        </w:tc>
        <w:tc>
          <w:tcPr>
            <w:vAlign w:val="cente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small/few</w:t>
            </w:r>
          </w:p>
        </w:tc>
      </w:tr>
      <w:tr>
        <w:trPr>
          <w:cantSplit w:val="0"/>
          <w:tblHeader w:val="0"/>
        </w:trPr>
        <w:tc>
          <w:tcPr>
            <w:vAlign w:val="center"/>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Egetambe </w:t>
            </w:r>
          </w:p>
        </w:tc>
        <w:tc>
          <w:tcPr>
            <w:vAlign w:val="cente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Ebitambe </w:t>
            </w:r>
          </w:p>
        </w:tc>
        <w:tc>
          <w:tcPr>
            <w:vAlign w:val="cente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tall/long</w:t>
            </w:r>
          </w:p>
        </w:tc>
      </w:tr>
      <w:tr>
        <w:trPr>
          <w:cantSplit w:val="0"/>
          <w:tblHeader w:val="0"/>
        </w:trPr>
        <w:tc>
          <w:tcPr>
            <w:vAlign w:val="cente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Ekieng’e </w:t>
            </w:r>
          </w:p>
        </w:tc>
        <w:tc>
          <w:tcPr>
            <w:vAlign w:val="cente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Ebieng’e </w:t>
            </w:r>
          </w:p>
        </w:tc>
        <w:tc>
          <w:tcPr>
            <w:vAlign w:val="cente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short</w:t>
            </w:r>
          </w:p>
        </w:tc>
      </w:tr>
      <w:tr>
        <w:trPr>
          <w:cantSplit w:val="0"/>
          <w:tblHeader w:val="0"/>
        </w:trPr>
        <w:tc>
          <w:tcPr>
            <w:vAlign w:val="cente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Emwamu </w:t>
            </w:r>
          </w:p>
        </w:tc>
        <w:tc>
          <w:tcPr>
            <w:vAlign w:val="cente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Chimwamu </w:t>
            </w:r>
          </w:p>
        </w:tc>
        <w:tc>
          <w:tcPr>
            <w:vAlign w:val="cente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black</w:t>
            </w:r>
          </w:p>
        </w:tc>
      </w:tr>
      <w:tr>
        <w:trPr>
          <w:cantSplit w:val="0"/>
          <w:tblHeader w:val="0"/>
        </w:trPr>
        <w:tc>
          <w:tcPr>
            <w:vAlign w:val="cente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Endabu </w:t>
            </w:r>
          </w:p>
        </w:tc>
        <w:tc>
          <w:tcPr>
            <w:vAlign w:val="cente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Chindabu  </w:t>
            </w:r>
          </w:p>
        </w:tc>
        <w:tc>
          <w:tcPr>
            <w:vAlign w:val="cente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white</w:t>
            </w:r>
          </w:p>
        </w:tc>
      </w:tr>
      <w:tr>
        <w:trPr>
          <w:cantSplit w:val="0"/>
          <w:tblHeader w:val="0"/>
        </w:trPr>
        <w:tc>
          <w:tcPr>
            <w:vAlign w:val="cente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Ekenge </w:t>
            </w:r>
          </w:p>
        </w:tc>
        <w:tc>
          <w:tcPr>
            <w:vAlign w:val="cente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Ebinge </w:t>
            </w:r>
          </w:p>
        </w:tc>
        <w:tc>
          <w:tcPr>
            <w:vAlign w:val="cente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many (plural-only)</w:t>
            </w:r>
          </w:p>
        </w:tc>
      </w:tr>
    </w:tbl>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 Syntactic Concord</w:t>
      </w:r>
    </w:p>
    <w:p w:rsidR="00000000" w:rsidDel="00000000" w:rsidP="00000000" w:rsidRDefault="00000000" w:rsidRPr="00000000" w14:paraId="000002C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Both noun and adjective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change form to reflect plurality:</w:t>
      </w:r>
    </w:p>
    <w:p w:rsidR="00000000" w:rsidDel="00000000" w:rsidP="00000000" w:rsidRDefault="00000000" w:rsidRPr="00000000" w14:paraId="000002CD">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Ekerogo ekenene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 big chair”)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Ebirogo ebinene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(“Big chairs”)</w:t>
      </w:r>
    </w:p>
    <w:p w:rsidR="00000000" w:rsidDel="00000000" w:rsidP="00000000" w:rsidRDefault="00000000" w:rsidRPr="00000000" w14:paraId="000002CE">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Omoiseke omonyakieni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 beautiful girl”)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Abaiseke abanyakieni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(“Beautiful girls”)</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 Invariant Adjectives</w:t>
      </w:r>
    </w:p>
    <w:p w:rsidR="00000000" w:rsidDel="00000000" w:rsidP="00000000" w:rsidRDefault="00000000" w:rsidRPr="00000000" w14:paraId="000002D0">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Some adjectives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do not undergo inflection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the plural.</w:t>
      </w:r>
    </w:p>
    <w:p w:rsidR="00000000" w:rsidDel="00000000" w:rsidP="00000000" w:rsidRDefault="00000000" w:rsidRPr="00000000" w14:paraId="000002D1">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Typically belong to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color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emotion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semantic fields.</w:t>
      </w:r>
    </w:p>
    <w:p w:rsidR="00000000" w:rsidDel="00000000" w:rsidP="00000000" w:rsidRDefault="00000000" w:rsidRPr="00000000" w14:paraId="000002D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2D3">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Chinyange chimbariri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Chinyange chimbariri (“Red bicycle(s)”)</w:t>
      </w:r>
    </w:p>
    <w:p w:rsidR="00000000" w:rsidDel="00000000" w:rsidP="00000000" w:rsidRDefault="00000000" w:rsidRPr="00000000" w14:paraId="000002D4">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Amatoke agwansa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Amatoke agwansat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(“Sweet banana(s)”)</w:t>
      </w:r>
    </w:p>
    <w:p w:rsidR="00000000" w:rsidDel="00000000" w:rsidP="00000000" w:rsidRDefault="00000000" w:rsidRPr="00000000" w14:paraId="000002D5">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Omworokia omwenenu→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Omworokia omwenenu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(“Cruel teacher(s)”)</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III. Semantic Categorization of Adjectival Inflection</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 Adjectives That Inflect</w:t>
      </w:r>
    </w:p>
    <w:p w:rsidR="00000000" w:rsidDel="00000000" w:rsidP="00000000" w:rsidRDefault="00000000" w:rsidRPr="00000000" w14:paraId="000002D8">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Align with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standard grammatical agreement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plural constructions.</w:t>
      </w:r>
    </w:p>
    <w:p w:rsidR="00000000" w:rsidDel="00000000" w:rsidP="00000000" w:rsidRDefault="00000000" w:rsidRPr="00000000" w14:paraId="000002D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Often describe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qualitative or measurable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attributes:</w:t>
      </w:r>
    </w:p>
    <w:p w:rsidR="00000000" w:rsidDel="00000000" w:rsidP="00000000" w:rsidRDefault="00000000" w:rsidRPr="00000000" w14:paraId="000002DA">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omuya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amake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obuya</w:t>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 Adjectives That Do Not Inflect</w:t>
      </w:r>
    </w:p>
    <w:p w:rsidR="00000000" w:rsidDel="00000000" w:rsidP="00000000" w:rsidRDefault="00000000" w:rsidRPr="00000000" w14:paraId="000002DC">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Typically,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lexicalized or fossilized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forms.</w:t>
      </w:r>
    </w:p>
    <w:p w:rsidR="00000000" w:rsidDel="00000000" w:rsidP="00000000" w:rsidRDefault="00000000" w:rsidRPr="00000000" w14:paraId="000002DD">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Include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color terms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tastes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affective descriptors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E">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embariri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(red),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enyansu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(sweet),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‘moenenu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(cruel)</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IV. Structural and Functional Insights</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 Syntactic Regularity</w:t>
      </w:r>
    </w:p>
    <w:p w:rsidR="00000000" w:rsidDel="00000000" w:rsidP="00000000" w:rsidRDefault="00000000" w:rsidRPr="00000000" w14:paraId="000002E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Pluralization reinforces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grammatical consistency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euphony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Adjective–noun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concord is obligatory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particularly in formal registers.</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 Morphological Productivity</w:t>
      </w:r>
    </w:p>
    <w:p w:rsidR="00000000" w:rsidDel="00000000" w:rsidP="00000000" w:rsidRDefault="00000000" w:rsidRPr="00000000" w14:paraId="000002E4">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Plural forms illustrate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rich inflectional morphology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combining prefixation and suffixation strategies.</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 Cultural and Lexical Dimensions</w:t>
      </w:r>
    </w:p>
    <w:p w:rsidR="00000000" w:rsidDel="00000000" w:rsidP="00000000" w:rsidRDefault="00000000" w:rsidRPr="00000000" w14:paraId="000002E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Certain color adjectives reflect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cultural or environmental realities</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Invariant forms often carry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symbolic</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sensorial</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emotive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weight, resisting grammatical transformation.</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 Broader Linguistic Implications</w:t>
      </w:r>
    </w:p>
    <w:p w:rsidR="00000000" w:rsidDel="00000000" w:rsidP="00000000" w:rsidRDefault="00000000" w:rsidRPr="00000000" w14:paraId="000002E9">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plural agreement system aligns Ekegusii with broader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Congo basin morphosyntactic typologies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A">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It exemplifies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interplay between grammatical structure and lexical meaning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highlighting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semantic depth</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 color and descriptive terms.</w:t>
      </w:r>
    </w:p>
    <w:p w:rsidR="00000000" w:rsidDel="00000000" w:rsidP="00000000" w:rsidRDefault="00000000" w:rsidRPr="00000000" w14:paraId="000002EB">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resistance of some adjectives to pluralization underscores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lexicalization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 culturally embedded expressions.</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3.3 Adjectives and Comparatives</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3.3.1 Introduction to Comparatives</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Introduction to Comparatives</w:t>
      </w:r>
    </w:p>
    <w:p w:rsidR="00000000" w:rsidDel="00000000" w:rsidP="00000000" w:rsidRDefault="00000000" w:rsidRPr="00000000" w14:paraId="000002F0">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Comparatives are used to compare qualities between two or more entities.</w:t>
      </w:r>
    </w:p>
    <w:p w:rsidR="00000000" w:rsidDel="00000000" w:rsidP="00000000" w:rsidRDefault="00000000" w:rsidRPr="00000000" w14:paraId="000002F1">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 Gusii, comparison may involve:</w:t>
      </w:r>
    </w:p>
    <w:p w:rsidR="00000000" w:rsidDel="00000000" w:rsidP="00000000" w:rsidRDefault="00000000" w:rsidRPr="00000000" w14:paraId="000002F2">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Relative comparison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(e.g., taller, sweeter)</w:t>
      </w:r>
    </w:p>
    <w:p w:rsidR="00000000" w:rsidDel="00000000" w:rsidP="00000000" w:rsidRDefault="00000000" w:rsidRPr="00000000" w14:paraId="000002F3">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Comparison of equality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(e.g., as tall as, as sweet as)</w:t>
      </w:r>
    </w:p>
    <w:p w:rsidR="00000000" w:rsidDel="00000000" w:rsidP="00000000" w:rsidRDefault="00000000" w:rsidRPr="00000000" w14:paraId="000002F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These are often formed with:</w:t>
      </w:r>
    </w:p>
    <w:p w:rsidR="00000000" w:rsidDel="00000000" w:rsidP="00000000" w:rsidRDefault="00000000" w:rsidRPr="00000000" w14:paraId="000002F5">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Direct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comparative forms</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construction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"ebwekaine"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(similar to)</w:t>
      </w:r>
    </w:p>
    <w:p w:rsidR="00000000" w:rsidDel="00000000" w:rsidP="00000000" w:rsidRDefault="00000000" w:rsidRPr="00000000" w14:paraId="000002F7">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use of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"kaine"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(as...as)</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Adjectives and Their Comparative Forms</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following are selected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adjectives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their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corresponding comparatives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tbl>
      <w:tblPr>
        <w:tblStyle w:val="Table8"/>
        <w:tblW w:w="9016.0" w:type="dxa"/>
        <w:jc w:val="left"/>
        <w:tblBorders>
          <w:insideH w:color="000000" w:space="0" w:sz="4" w:val="single"/>
          <w:insideV w:color="000000" w:space="0" w:sz="4" w:val="single"/>
        </w:tblBorders>
        <w:tblLayout w:type="fixed"/>
        <w:tblLook w:val="0400"/>
      </w:tblPr>
      <w:tblGrid>
        <w:gridCol w:w="2688"/>
        <w:gridCol w:w="1840"/>
        <w:gridCol w:w="2367"/>
        <w:gridCol w:w="2121"/>
        <w:tblGridChange w:id="0">
          <w:tblGrid>
            <w:gridCol w:w="2688"/>
            <w:gridCol w:w="1840"/>
            <w:gridCol w:w="2367"/>
            <w:gridCol w:w="2121"/>
          </w:tblGrid>
        </w:tblGridChange>
      </w:tblGrid>
      <w:tr>
        <w:trPr>
          <w:cantSplit w:val="0"/>
          <w:tblHeader w:val="1"/>
        </w:trPr>
        <w:tc>
          <w:tcPr>
            <w:shd w:fill="deebf6" w:val="clear"/>
            <w:vAlign w:val="cente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Adjective (Positive)</w:t>
            </w:r>
          </w:p>
        </w:tc>
        <w:tc>
          <w:tcPr>
            <w:shd w:fill="deebf6" w:val="clear"/>
            <w:vAlign w:val="cente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Meaning</w:t>
            </w:r>
          </w:p>
        </w:tc>
        <w:tc>
          <w:tcPr>
            <w:shd w:fill="deebf6" w:val="clear"/>
            <w:vAlign w:val="cente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Comparative</w:t>
            </w:r>
          </w:p>
        </w:tc>
        <w:tc>
          <w:tcPr>
            <w:shd w:fill="deebf6" w:val="clear"/>
            <w:vAlign w:val="cente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Meaning</w:t>
            </w:r>
          </w:p>
        </w:tc>
      </w:tr>
      <w:tr>
        <w:trPr>
          <w:cantSplit w:val="0"/>
          <w:tblHeader w:val="0"/>
        </w:trPr>
        <w:tc>
          <w:tcPr>
            <w:vAlign w:val="cente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Omotambe</w:t>
            </w:r>
          </w:p>
        </w:tc>
        <w:tc>
          <w:tcPr>
            <w:vAlign w:val="cente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tall</w:t>
            </w:r>
          </w:p>
        </w:tc>
        <w:tc>
          <w:tcPr>
            <w:vAlign w:val="cente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Omotamba’ke </w:t>
            </w:r>
          </w:p>
        </w:tc>
        <w:tc>
          <w:tcPr>
            <w:vAlign w:val="cente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taller</w:t>
            </w:r>
          </w:p>
        </w:tc>
      </w:tr>
      <w:tr>
        <w:trPr>
          <w:cantSplit w:val="0"/>
          <w:tblHeader w:val="0"/>
        </w:trPr>
        <w:tc>
          <w:tcPr>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Enyansu </w:t>
            </w:r>
          </w:p>
        </w:tc>
        <w:tc>
          <w:tcPr>
            <w:vAlign w:val="cente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sweet</w:t>
            </w:r>
          </w:p>
        </w:tc>
        <w:tc>
          <w:tcPr>
            <w:vAlign w:val="cente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Enyansu’ake</w:t>
            </w:r>
          </w:p>
        </w:tc>
        <w:tc>
          <w:tcPr>
            <w:vAlign w:val="cente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sweeter</w:t>
            </w:r>
          </w:p>
        </w:tc>
      </w:tr>
      <w:tr>
        <w:trPr>
          <w:cantSplit w:val="0"/>
          <w:tblHeader w:val="0"/>
        </w:trPr>
        <w:tc>
          <w:tcPr>
            <w:vAlign w:val="cente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Ekebe </w:t>
            </w:r>
          </w:p>
        </w:tc>
        <w:tc>
          <w:tcPr>
            <w:vAlign w:val="cente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bad</w:t>
            </w:r>
          </w:p>
        </w:tc>
        <w:tc>
          <w:tcPr>
            <w:vAlign w:val="cente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Ekebe mono</w:t>
            </w:r>
          </w:p>
        </w:tc>
        <w:tc>
          <w:tcPr>
            <w:vAlign w:val="cente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worse</w:t>
            </w:r>
          </w:p>
        </w:tc>
      </w:tr>
      <w:tr>
        <w:trPr>
          <w:cantSplit w:val="0"/>
          <w:tblHeader w:val="0"/>
        </w:trPr>
        <w:tc>
          <w:tcPr>
            <w:vAlign w:val="cente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Ekiya </w:t>
            </w:r>
          </w:p>
        </w:tc>
        <w:tc>
          <w:tcPr>
            <w:vAlign w:val="cente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good</w:t>
            </w:r>
          </w:p>
        </w:tc>
        <w:tc>
          <w:tcPr>
            <w:vAlign w:val="cente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Ekiy’ake </w:t>
            </w:r>
          </w:p>
        </w:tc>
        <w:tc>
          <w:tcPr>
            <w:vAlign w:val="cente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better</w:t>
            </w:r>
          </w:p>
        </w:tc>
      </w:tr>
      <w:tr>
        <w:trPr>
          <w:cantSplit w:val="0"/>
          <w:tblHeader w:val="0"/>
        </w:trPr>
        <w:tc>
          <w:tcPr>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Omong’aini </w:t>
            </w:r>
          </w:p>
        </w:tc>
        <w:tc>
          <w:tcPr>
            <w:vAlign w:val="cente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wise/clever</w:t>
            </w:r>
          </w:p>
        </w:tc>
        <w:tc>
          <w:tcPr>
            <w:vAlign w:val="cente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Omong’aini ake</w:t>
            </w:r>
          </w:p>
        </w:tc>
        <w:tc>
          <w:tcPr>
            <w:vAlign w:val="cente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wiser/cleverer</w:t>
            </w:r>
          </w:p>
        </w:tc>
      </w:tr>
    </w:tbl>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 Sentences:</w:t>
      </w:r>
    </w:p>
    <w:p w:rsidR="00000000" w:rsidDel="00000000" w:rsidP="00000000" w:rsidRDefault="00000000" w:rsidRPr="00000000" w14:paraId="00000313">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 negetambe ake kobua keria.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"This is taller than that one."</w:t>
      </w:r>
    </w:p>
    <w:p w:rsidR="00000000" w:rsidDel="00000000" w:rsidP="00000000" w:rsidRDefault="00000000" w:rsidRPr="00000000" w14:paraId="00000314">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 negiansu ake kobua keria.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"This is sweeter than that one."</w:t>
      </w:r>
    </w:p>
    <w:p w:rsidR="00000000" w:rsidDel="00000000" w:rsidP="00000000" w:rsidRDefault="00000000" w:rsidRPr="00000000" w14:paraId="00000315">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 nekebe mono kobua keria.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"This is worse than that one."</w:t>
      </w:r>
    </w:p>
    <w:p w:rsidR="00000000" w:rsidDel="00000000" w:rsidP="00000000" w:rsidRDefault="00000000" w:rsidRPr="00000000" w14:paraId="00000316">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 nekiya kobua keria.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"This is better than that one."</w:t>
      </w:r>
    </w:p>
    <w:p w:rsidR="00000000" w:rsidDel="00000000" w:rsidP="00000000" w:rsidRDefault="00000000" w:rsidRPr="00000000" w14:paraId="00000317">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Oyo nomong’aini kobua oria.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"This is wiser than that one."</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Comparison of Equality</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Equality in comparison is expressed using:</w:t>
      </w:r>
    </w:p>
    <w:p w:rsidR="00000000" w:rsidDel="00000000" w:rsidP="00000000" w:rsidRDefault="00000000" w:rsidRPr="00000000" w14:paraId="0000031A">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"buna keria"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"similar to" or "as...as"</w:t>
      </w:r>
    </w:p>
    <w:p w:rsidR="00000000" w:rsidDel="00000000" w:rsidP="00000000" w:rsidRDefault="00000000" w:rsidRPr="00000000" w14:paraId="0000031B">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"buna"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used to express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"as...as"</w:t>
      </w: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Standard Form:</w:t>
      </w:r>
    </w:p>
    <w:p w:rsidR="00000000" w:rsidDel="00000000" w:rsidP="00000000" w:rsidRDefault="00000000" w:rsidRPr="00000000" w14:paraId="0000031D">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 [adjective] buna keria"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"this is as [adjective] as that one"</w:t>
      </w:r>
    </w:p>
    <w:p w:rsidR="00000000" w:rsidDel="00000000" w:rsidP="00000000" w:rsidRDefault="00000000" w:rsidRPr="00000000" w14:paraId="0000031E">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Alternatively: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 [adjective] buna"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same meaning, slightly more flexible form.</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p>
    <w:tbl>
      <w:tblPr>
        <w:tblStyle w:val="Table9"/>
        <w:tblW w:w="7503.0" w:type="dxa"/>
        <w:jc w:val="left"/>
        <w:tblBorders>
          <w:insideH w:color="000000" w:space="0" w:sz="4" w:val="single"/>
          <w:insideV w:color="000000" w:space="0" w:sz="4" w:val="single"/>
        </w:tblBorders>
        <w:tblLayout w:type="fixed"/>
        <w:tblLook w:val="0400"/>
      </w:tblPr>
      <w:tblGrid>
        <w:gridCol w:w="3749"/>
        <w:gridCol w:w="3754"/>
        <w:tblGridChange w:id="0">
          <w:tblGrid>
            <w:gridCol w:w="3749"/>
            <w:gridCol w:w="3754"/>
          </w:tblGrid>
        </w:tblGridChange>
      </w:tblGrid>
      <w:tr>
        <w:trPr>
          <w:cantSplit w:val="0"/>
          <w:tblHeader w:val="1"/>
        </w:trPr>
        <w:tc>
          <w:tcPr>
            <w:shd w:fill="deebf6" w:val="clear"/>
            <w:vAlign w:val="cente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Construction</w:t>
            </w:r>
          </w:p>
        </w:tc>
        <w:tc>
          <w:tcPr>
            <w:shd w:fill="deebf6" w:val="clear"/>
            <w:vAlign w:val="cente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Translation</w:t>
            </w:r>
          </w:p>
        </w:tc>
      </w:tr>
      <w:tr>
        <w:trPr>
          <w:cantSplit w:val="0"/>
          <w:tblHeader w:val="0"/>
        </w:trPr>
        <w:tc>
          <w:tcPr>
            <w:vAlign w:val="cente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 negetambe buna keria </w:t>
            </w:r>
            <w:r w:rsidDel="00000000" w:rsidR="00000000" w:rsidRPr="00000000">
              <w:rPr>
                <w:rtl w:val="0"/>
              </w:rPr>
            </w:r>
          </w:p>
        </w:tc>
        <w:tc>
          <w:tcPr>
            <w:vAlign w:val="cente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is as tall as that one</w:t>
            </w:r>
          </w:p>
        </w:tc>
      </w:tr>
      <w:tr>
        <w:trPr>
          <w:cantSplit w:val="0"/>
          <w:tblHeader w:val="0"/>
        </w:trPr>
        <w:tc>
          <w:tcPr>
            <w:vAlign w:val="cente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 negiansu buna keria </w:t>
            </w:r>
            <w:r w:rsidDel="00000000" w:rsidR="00000000" w:rsidRPr="00000000">
              <w:rPr>
                <w:rtl w:val="0"/>
              </w:rPr>
            </w:r>
          </w:p>
        </w:tc>
        <w:tc>
          <w:tcPr>
            <w:vAlign w:val="cente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is as sweet as that one</w:t>
            </w:r>
          </w:p>
        </w:tc>
      </w:tr>
      <w:tr>
        <w:trPr>
          <w:cantSplit w:val="0"/>
          <w:tblHeader w:val="0"/>
        </w:trPr>
        <w:tc>
          <w:tcPr>
            <w:vAlign w:val="cente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 nekebe buna keria </w:t>
            </w:r>
            <w:r w:rsidDel="00000000" w:rsidR="00000000" w:rsidRPr="00000000">
              <w:rPr>
                <w:rtl w:val="0"/>
              </w:rPr>
            </w:r>
          </w:p>
        </w:tc>
        <w:tc>
          <w:tcPr>
            <w:vAlign w:val="cente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is as bad as that one</w:t>
            </w:r>
          </w:p>
        </w:tc>
      </w:tr>
      <w:tr>
        <w:trPr>
          <w:cantSplit w:val="0"/>
          <w:tblHeader w:val="0"/>
        </w:trPr>
        <w:tc>
          <w:tcPr>
            <w:vAlign w:val="center"/>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 nekiya buna keria </w:t>
            </w:r>
            <w:r w:rsidDel="00000000" w:rsidR="00000000" w:rsidRPr="00000000">
              <w:rPr>
                <w:rtl w:val="0"/>
              </w:rPr>
            </w:r>
          </w:p>
        </w:tc>
        <w:tc>
          <w:tcPr>
            <w:vAlign w:val="cente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is as good as that one</w:t>
            </w:r>
          </w:p>
        </w:tc>
      </w:tr>
      <w:tr>
        <w:trPr>
          <w:cantSplit w:val="0"/>
          <w:tblHeader w:val="0"/>
        </w:trPr>
        <w:tc>
          <w:tcPr>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Oyo nomonyakieni buna oria </w:t>
            </w:r>
            <w:r w:rsidDel="00000000" w:rsidR="00000000" w:rsidRPr="00000000">
              <w:rPr>
                <w:rtl w:val="0"/>
              </w:rPr>
            </w:r>
          </w:p>
        </w:tc>
        <w:tc>
          <w:tcPr>
            <w:vAlign w:val="cente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is as beautiful as that one</w:t>
            </w:r>
          </w:p>
        </w:tc>
      </w:tr>
      <w:tr>
        <w:trPr>
          <w:cantSplit w:val="0"/>
          <w:tblHeader w:val="0"/>
        </w:trPr>
        <w:tc>
          <w:tcPr>
            <w:vAlign w:val="cente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Oyo nomong’aini buna oria </w:t>
            </w:r>
            <w:r w:rsidDel="00000000" w:rsidR="00000000" w:rsidRPr="00000000">
              <w:rPr>
                <w:rtl w:val="0"/>
              </w:rPr>
            </w:r>
          </w:p>
        </w:tc>
        <w:tc>
          <w:tcPr>
            <w:vAlign w:val="cente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is as wise as that one</w:t>
            </w:r>
          </w:p>
        </w:tc>
      </w:tr>
    </w:tbl>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 Use of "buna" in Comparative Sentences</w:t>
      </w:r>
    </w:p>
    <w:p w:rsidR="00000000" w:rsidDel="00000000" w:rsidP="00000000" w:rsidRDefault="00000000" w:rsidRPr="00000000" w14:paraId="0000032F">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word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"buna"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functions similarly to the English word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expressions of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equality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0">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Used to frame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parallel qualities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between two entities.</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 of buna Constructions:</w:t>
      </w:r>
    </w:p>
    <w:p w:rsidR="00000000" w:rsidDel="00000000" w:rsidP="00000000" w:rsidRDefault="00000000" w:rsidRPr="00000000" w14:paraId="00000332">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 nekebe buna keria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This is as bad as that one</w:t>
      </w:r>
    </w:p>
    <w:p w:rsidR="00000000" w:rsidDel="00000000" w:rsidP="00000000" w:rsidRDefault="00000000" w:rsidRPr="00000000" w14:paraId="00000333">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 negetambe buna keria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This is as tall as that one</w:t>
      </w:r>
    </w:p>
    <w:p w:rsidR="00000000" w:rsidDel="00000000" w:rsidP="00000000" w:rsidRDefault="00000000" w:rsidRPr="00000000" w14:paraId="00000334">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 kiagoyire buna eke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This is as weak as that one</w:t>
      </w:r>
    </w:p>
    <w:p w:rsidR="00000000" w:rsidDel="00000000" w:rsidP="00000000" w:rsidRDefault="00000000" w:rsidRPr="00000000" w14:paraId="00000335">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 negiansu buna keria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This is as sweet as that one</w:t>
      </w:r>
    </w:p>
    <w:p w:rsidR="00000000" w:rsidDel="00000000" w:rsidP="00000000" w:rsidRDefault="00000000" w:rsidRPr="00000000" w14:paraId="00000336">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 nekiya buna keria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This is as good as that one</w:t>
      </w:r>
    </w:p>
    <w:p w:rsidR="00000000" w:rsidDel="00000000" w:rsidP="00000000" w:rsidRDefault="00000000" w:rsidRPr="00000000" w14:paraId="00000337">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Oyo nomong’aini buna oria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This is as wise as that one</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 Morphological Patterns in Comparatives</w:t>
      </w:r>
    </w:p>
    <w:p w:rsidR="00000000" w:rsidDel="00000000" w:rsidP="00000000" w:rsidRDefault="00000000" w:rsidRPr="00000000" w14:paraId="00000339">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Many Gusii adjectives show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reduction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the syllable when forming the comparative:</w:t>
      </w:r>
    </w:p>
    <w:p w:rsidR="00000000" w:rsidDel="00000000" w:rsidP="00000000" w:rsidRDefault="00000000" w:rsidRPr="00000000" w14:paraId="0000033A">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egetambe → ebitambe</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egiansu →ebiansu</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ekebe → ebiya</w:t>
      </w: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ekiya → ebiya</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Omong’aini → Abang’aini</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pattern is consistent and reflects a grammatical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regularity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the formation of comparatives.</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 Cultural Linguistic Note</w:t>
      </w:r>
    </w:p>
    <w:p w:rsidR="00000000" w:rsidDel="00000000" w:rsidP="00000000" w:rsidRDefault="00000000" w:rsidRPr="00000000" w14:paraId="00000341">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Gusii comparisons often focus not only on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physical</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attributes (height, beauty), but also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character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moral</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qualities (goodness, wisdom, badness).</w:t>
      </w:r>
    </w:p>
    <w:p w:rsidR="00000000" w:rsidDel="00000000" w:rsidP="00000000" w:rsidRDefault="00000000" w:rsidRPr="00000000" w14:paraId="00000342">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These reflect the community’s emphasis on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personality and moral uprightness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communication.</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3.3.1.1 Practice Questions</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Question 1:</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Which Gusii adjective correctly transforms into the comparative form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ekiya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egiansu </w:t>
        <w:br w:type="textWrapping"/>
        <w:t xml:space="preserve">B. ekiya mono</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 ekiya’ke</w:t>
        <w:br w:type="textWrapping"/>
        <w:t xml:space="preserve">D. ekieng’e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Question 2:</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Which of the following sentences correctly illustrates the use of "buna eke" to compare equality?</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Eke negiansu kobua eke</w:t>
        <w:br w:type="textWrapping"/>
        <w:t xml:space="preserve">B. Oyo nomonyakieni buna oyo</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 Eke negetambe buna eke</w:t>
        <w:br w:type="textWrapping"/>
        <w:t xml:space="preserve">D. Eke negetambe kobua eke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Question 3:</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What is the most accurate English translation of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"Oyo nomong’aini buna oria"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based on the provided context?</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This is cleverer than that one</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 This is as wise as that one</w:t>
        <w:br w:type="textWrapping"/>
        <w:t xml:space="preserve">C. This is the wisest one</w:t>
        <w:br w:type="textWrapping"/>
        <w:t xml:space="preserve">D. This is as tall as that one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Question 4:</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Which option shows a correct pairing of a positive adjective and its comparative form?</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ekebe → ebibe</w:t>
        <w:br w:type="textWrapping"/>
        <w:t xml:space="preserve">B. egiansu → ebiansu</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 Ekiya → Ekiya ake</w:t>
        <w:br w:type="textWrapping"/>
        <w:t xml:space="preserve">D. Omong’aini → Abang’aini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Question 5:</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Which structure would be most appropriate for comparing two things as equal in sweetness?</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Eke negiansu kobua eke</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 Eke negiansu buna eke</w:t>
        <w:br w:type="textWrapping"/>
        <w:t xml:space="preserve">C. Eke nekiya buna eke</w:t>
        <w:br w:type="textWrapping"/>
        <w:t xml:space="preserve">D. Eke nekiya kobua eke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Question 6:</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What is the primary morphological pattern observed in forming comparatives from adjectives in Ekegusii?</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Addition of "eke" as a prefix</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 Reduction of the syllable</w:t>
        <w:br w:type="textWrapping"/>
        <w:t xml:space="preserve">C. Doubling the last consonant</w:t>
        <w:br w:type="textWrapping"/>
        <w:t xml:space="preserve">D. Inversion of the vowel sequence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Question 7:</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Which of the following is not a valid comparative form based on the material?</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egetambe</w:t>
        <w:br w:type="textWrapping"/>
        <w:t xml:space="preserve">B. egiansu</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 Omonyakieni</w:t>
        <w:br w:type="textWrapping"/>
        <w:t xml:space="preserve">D. ekiya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Question 8:</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Which Ekegusii comparative sentence best translates to "This is worse than that one"?</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Eke nekebe kobua keria</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 Eke nekebe mono kobua keria</w:t>
        <w:br w:type="textWrapping"/>
        <w:t xml:space="preserve">C. Eke nekiya kobua keria</w:t>
        <w:br w:type="textWrapping"/>
        <w:t xml:space="preserve">D. Eke nekebe buna keria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Question 9:</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Why is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"buna"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significant in Abagusii comparative grammar?</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It forms the superlative of adjectives</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 It is used to express equality between two entities</w:t>
        <w:br w:type="textWrapping"/>
        <w:t xml:space="preserve">C. It marks possession in comparative structures</w:t>
        <w:br w:type="textWrapping"/>
        <w:t xml:space="preserve">D. It turns adjectives into verbs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Question 10:</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Which of the following statements best reflects the cultural-linguistic insight drawn from Gusii comparative usage?</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Ekegusii language limits comparisons to physical traits</w:t>
        <w:br w:type="textWrapping"/>
        <w:t xml:space="preserve">B. Comparisons in Gusii mostly emphasize animals and nature</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 Gusii comparisons often reflect moral and personality traits</w:t>
        <w:br w:type="textWrapping"/>
        <w:t xml:space="preserve">D. Abagusii comparatives are only used in poetic or ceremonial speech</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3.3.2 Comparison of two things &amp; Superlatives</w:t>
      </w: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Comparing Two Things (Relative Comparison)</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 Standard Comparative Structure</w:t>
      </w:r>
    </w:p>
    <w:p w:rsidR="00000000" w:rsidDel="00000000" w:rsidP="00000000" w:rsidRDefault="00000000" w:rsidRPr="00000000" w14:paraId="00000366">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 Ekegusii, comparing two distinct entities (e.g., people, places, qualities) involves the phrase:</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kobua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"than"</w:t>
      </w: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phrase follows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adjective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forming the equivalent of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"X is more [adjective] than 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 Sentence Structure:</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 A] [adjective] kobua [Subject B]</w:t>
      </w: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36C">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 negetambe kobua keria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This is taller than that one.</w:t>
      </w:r>
    </w:p>
    <w:p w:rsidR="00000000" w:rsidDel="00000000" w:rsidP="00000000" w:rsidRDefault="00000000" w:rsidRPr="00000000" w14:paraId="0000036D">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 nekieng’e kobua keria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This is shorter than that one.</w:t>
      </w:r>
    </w:p>
    <w:p w:rsidR="00000000" w:rsidDel="00000000" w:rsidP="00000000" w:rsidRDefault="00000000" w:rsidRPr="00000000" w14:paraId="0000036E">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Ekiane nekiya kobua ekiago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Mine is better than yours.</w:t>
      </w:r>
    </w:p>
    <w:p w:rsidR="00000000" w:rsidDel="00000000" w:rsidP="00000000" w:rsidRDefault="00000000" w:rsidRPr="00000000" w14:paraId="0000036F">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Omorugi oye nomuya kobua babo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His wife is better than theirs.</w:t>
      </w:r>
    </w:p>
    <w:p w:rsidR="00000000" w:rsidDel="00000000" w:rsidP="00000000" w:rsidRDefault="00000000" w:rsidRPr="00000000" w14:paraId="00000370">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Omogondo one nomonene kobua oyogo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My farm is bigger than yours.</w:t>
      </w:r>
    </w:p>
    <w:p w:rsidR="00000000" w:rsidDel="00000000" w:rsidP="00000000" w:rsidRDefault="00000000" w:rsidRPr="00000000" w14:paraId="00000371">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Enyomba yane nenyia kobua eyaye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My house is newer than his/hers.</w:t>
      </w:r>
    </w:p>
    <w:p w:rsidR="00000000" w:rsidDel="00000000" w:rsidP="00000000" w:rsidRDefault="00000000" w:rsidRPr="00000000" w14:paraId="00000372">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Enchera eye nentambe kobua eyio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This way is longer than that one.</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 Special Note on "nentambe" (long)</w:t>
      </w:r>
    </w:p>
    <w:p w:rsidR="00000000" w:rsidDel="00000000" w:rsidP="00000000" w:rsidRDefault="00000000" w:rsidRPr="00000000" w14:paraId="00000374">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Unlike most adjectives that change form in the comparative,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"nentambe"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(used to describe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length or height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does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not change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morphologically.</w:t>
      </w:r>
    </w:p>
    <w:p w:rsidR="00000000" w:rsidDel="00000000" w:rsidP="00000000" w:rsidRDefault="00000000" w:rsidRPr="00000000" w14:paraId="00000375">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Instead,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degree of comparison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shown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purely by the 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particularly with the inclusion of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"kobua eyio"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6">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Enchera eye nentambe kobua eyio</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"This way is longer than that one."</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Comparisons Using "buna" (Equality)</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 Structure for Expressing Equality:</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 [adjective] buna [second entity]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"as [adjective] as [that one]"</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 Examples of Equality Comparisons:</w:t>
      </w:r>
    </w:p>
    <w:p w:rsidR="00000000" w:rsidDel="00000000" w:rsidP="00000000" w:rsidRDefault="00000000" w:rsidRPr="00000000" w14:paraId="0000037B">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 negiansu kobua keria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This is as sweet as that one.</w:t>
      </w:r>
    </w:p>
    <w:p w:rsidR="00000000" w:rsidDel="00000000" w:rsidP="00000000" w:rsidRDefault="00000000" w:rsidRPr="00000000" w14:paraId="0000037C">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 nekiya kobua keria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This is as good as that one.</w:t>
      </w:r>
    </w:p>
    <w:p w:rsidR="00000000" w:rsidDel="00000000" w:rsidP="00000000" w:rsidRDefault="00000000" w:rsidRPr="00000000" w14:paraId="0000037D">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Oyo nomonyakieni kobua oria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This is as beautiful as that one.</w:t>
      </w:r>
    </w:p>
    <w:p w:rsidR="00000000" w:rsidDel="00000000" w:rsidP="00000000" w:rsidRDefault="00000000" w:rsidRPr="00000000" w14:paraId="0000037E">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structure emphasizes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parallel quality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between two entities.</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Superlative Forms in Gusii</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 Superlative Structure</w:t>
      </w:r>
    </w:p>
    <w:p w:rsidR="00000000" w:rsidDel="00000000" w:rsidP="00000000" w:rsidRDefault="00000000" w:rsidRPr="00000000" w14:paraId="00000381">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superlative degree is formed by:</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[Adjective] + kobua bonsi</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"kobua mono"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more than</w:t>
      </w:r>
    </w:p>
    <w:p w:rsidR="00000000" w:rsidDel="00000000" w:rsidP="00000000" w:rsidRDefault="00000000" w:rsidRPr="00000000" w14:paraId="00000384">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"-onsi"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all</w:t>
      </w:r>
    </w:p>
    <w:p w:rsidR="00000000" w:rsidDel="00000000" w:rsidP="00000000" w:rsidRDefault="00000000" w:rsidRPr="00000000" w14:paraId="00000385">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Together,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"kobua mono bonsi"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"more than all" → i.e.,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the most / the best / the biggest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etc.</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 Sentence Structure:</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 [adjective] kobua bonsi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"X is the most [adjective]"</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 Examples of Superlative Forms:</w:t>
      </w:r>
    </w:p>
    <w:tbl>
      <w:tblPr>
        <w:tblStyle w:val="Table10"/>
        <w:tblW w:w="5643.0" w:type="dxa"/>
        <w:jc w:val="left"/>
        <w:tblBorders>
          <w:insideH w:color="000000" w:space="0" w:sz="4" w:val="single"/>
          <w:insideV w:color="000000" w:space="0" w:sz="4" w:val="single"/>
        </w:tblBorders>
        <w:tblLayout w:type="fixed"/>
        <w:tblLook w:val="0400"/>
      </w:tblPr>
      <w:tblGrid>
        <w:gridCol w:w="1359"/>
        <w:gridCol w:w="2044"/>
        <w:gridCol w:w="2240"/>
        <w:tblGridChange w:id="0">
          <w:tblGrid>
            <w:gridCol w:w="1359"/>
            <w:gridCol w:w="2044"/>
            <w:gridCol w:w="2240"/>
          </w:tblGrid>
        </w:tblGridChange>
      </w:tblGrid>
      <w:tr>
        <w:trPr>
          <w:cantSplit w:val="0"/>
          <w:tblHeader w:val="1"/>
        </w:trPr>
        <w:tc>
          <w:tcPr>
            <w:shd w:fill="deebf6" w:val="clear"/>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Adjective</w:t>
            </w:r>
          </w:p>
        </w:tc>
        <w:tc>
          <w:tcPr>
            <w:shd w:fill="deebf6" w:val="clear"/>
            <w:vAlign w:val="cente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Superlative</w:t>
            </w:r>
          </w:p>
        </w:tc>
        <w:tc>
          <w:tcPr>
            <w:shd w:fill="deebf6" w:val="clear"/>
            <w:vAlign w:val="cente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Meaning</w:t>
            </w:r>
          </w:p>
        </w:tc>
      </w:tr>
      <w:tr>
        <w:trPr>
          <w:cantSplit w:val="0"/>
          <w:tblHeader w:val="0"/>
        </w:trPr>
        <w:tc>
          <w:tcPr>
            <w:vAlign w:val="cente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Buya</w:t>
            </w:r>
          </w:p>
        </w:tc>
        <w:tc>
          <w:tcPr>
            <w:vAlign w:val="cente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Buya mono</w:t>
            </w:r>
          </w:p>
        </w:tc>
        <w:tc>
          <w:tcPr>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best</w:t>
            </w:r>
          </w:p>
        </w:tc>
      </w:tr>
      <w:tr>
        <w:trPr>
          <w:cantSplit w:val="0"/>
          <w:tblHeader w:val="0"/>
        </w:trPr>
        <w:tc>
          <w:tcPr>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Omong’aini</w:t>
            </w:r>
          </w:p>
        </w:tc>
        <w:tc>
          <w:tcPr>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Omong’aini mono</w:t>
            </w:r>
          </w:p>
        </w:tc>
        <w:tc>
          <w:tcPr>
            <w:vAlign w:val="cente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most intelligent</w:t>
            </w:r>
          </w:p>
        </w:tc>
      </w:tr>
      <w:tr>
        <w:trPr>
          <w:cantSplit w:val="0"/>
          <w:tblHeader w:val="0"/>
        </w:trPr>
        <w:tc>
          <w:tcPr>
            <w:vAlign w:val="cente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Omoriri</w:t>
            </w:r>
          </w:p>
        </w:tc>
        <w:tc>
          <w:tcPr>
            <w:vAlign w:val="cente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Omoriri mono</w:t>
            </w:r>
          </w:p>
        </w:tc>
        <w:tc>
          <w:tcPr>
            <w:vAlign w:val="cente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most stupid</w:t>
            </w:r>
          </w:p>
        </w:tc>
      </w:tr>
      <w:tr>
        <w:trPr>
          <w:cantSplit w:val="0"/>
          <w:tblHeader w:val="0"/>
        </w:trPr>
        <w:tc>
          <w:tcPr>
            <w:vAlign w:val="cente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Enyansu</w:t>
            </w:r>
          </w:p>
        </w:tc>
        <w:tc>
          <w:tcPr>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Enyansu mono</w:t>
            </w:r>
          </w:p>
        </w:tc>
        <w:tc>
          <w:tcPr>
            <w:vAlign w:val="cente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sweetest</w:t>
            </w:r>
          </w:p>
        </w:tc>
      </w:tr>
      <w:tr>
        <w:trPr>
          <w:cantSplit w:val="0"/>
          <w:tblHeader w:val="0"/>
        </w:trPr>
        <w:tc>
          <w:tcPr>
            <w:vAlign w:val="cente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Enene</w:t>
            </w:r>
          </w:p>
        </w:tc>
        <w:tc>
          <w:tcPr>
            <w:vAlign w:val="cente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Enene mono</w:t>
            </w:r>
          </w:p>
        </w:tc>
        <w:tc>
          <w:tcPr>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biggest</w:t>
            </w:r>
          </w:p>
        </w:tc>
      </w:tr>
      <w:tr>
        <w:trPr>
          <w:cantSplit w:val="0"/>
          <w:tblHeader w:val="0"/>
        </w:trPr>
        <w:tc>
          <w:tcPr>
            <w:vAlign w:val="cente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Entambe</w:t>
            </w:r>
          </w:p>
        </w:tc>
        <w:tc>
          <w:tcPr>
            <w:vAlign w:val="cente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Entambe mono</w:t>
            </w:r>
          </w:p>
        </w:tc>
        <w:tc>
          <w:tcPr>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tallest / longest</w:t>
            </w:r>
          </w:p>
        </w:tc>
      </w:tr>
      <w:tr>
        <w:trPr>
          <w:cantSplit w:val="0"/>
          <w:tblHeader w:val="0"/>
        </w:trPr>
        <w:tc>
          <w:tcPr>
            <w:vAlign w:val="cente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Chindeu</w:t>
            </w:r>
          </w:p>
        </w:tc>
        <w:tc>
          <w:tcPr>
            <w:vAlign w:val="cente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Chindeu mono</w:t>
            </w:r>
          </w:p>
        </w:tc>
        <w:tc>
          <w:tcPr>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weakest / laziest</w:t>
            </w:r>
          </w:p>
        </w:tc>
      </w:tr>
    </w:tbl>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Illustrative Sentence:</w:t>
      </w:r>
    </w:p>
    <w:p w:rsidR="00000000" w:rsidDel="00000000" w:rsidP="00000000" w:rsidRDefault="00000000" w:rsidRPr="00000000" w14:paraId="000003A2">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"Omorugi oye nomong’aini mono"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"His wife is the most intelligent."</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 Intensifiers: Expressing Extreme Qualities</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 High Degree Expressions</w:t>
      </w:r>
    </w:p>
    <w:p w:rsidR="00000000" w:rsidDel="00000000" w:rsidP="00000000" w:rsidRDefault="00000000" w:rsidRPr="00000000" w14:paraId="000003A5">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 Ekegusii, certain adjectives can be intensified with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specific intensifier phrases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that emphasize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extremes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 Examples of Intensified Adjectives:</w:t>
      </w:r>
    </w:p>
    <w:tbl>
      <w:tblPr>
        <w:tblStyle w:val="Table11"/>
        <w:tblW w:w="3277.0" w:type="dxa"/>
        <w:jc w:val="left"/>
        <w:tblBorders>
          <w:insideH w:color="000000" w:space="0" w:sz="4" w:val="single"/>
          <w:insideV w:color="000000" w:space="0" w:sz="4" w:val="single"/>
        </w:tblBorders>
        <w:tblLayout w:type="fixed"/>
        <w:tblLook w:val="0400"/>
      </w:tblPr>
      <w:tblGrid>
        <w:gridCol w:w="2021"/>
        <w:gridCol w:w="1256"/>
        <w:tblGridChange w:id="0">
          <w:tblGrid>
            <w:gridCol w:w="2021"/>
            <w:gridCol w:w="1256"/>
          </w:tblGrid>
        </w:tblGridChange>
      </w:tblGrid>
      <w:tr>
        <w:trPr>
          <w:cantSplit w:val="0"/>
          <w:tblHeader w:val="1"/>
        </w:trPr>
        <w:tc>
          <w:tcPr>
            <w:shd w:fill="deebf6" w:val="clear"/>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Adjective Phrase</w:t>
            </w:r>
          </w:p>
        </w:tc>
        <w:tc>
          <w:tcPr>
            <w:shd w:fill="deebf6" w:val="clear"/>
            <w:vAlign w:val="cente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Meaning</w:t>
            </w:r>
          </w:p>
        </w:tc>
      </w:tr>
      <w:tr>
        <w:trPr>
          <w:cantSplit w:val="0"/>
          <w:tblHeader w:val="0"/>
        </w:trPr>
        <w:tc>
          <w:tcPr>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Ekerabu mono</w:t>
            </w:r>
            <w:r w:rsidDel="00000000" w:rsidR="00000000" w:rsidRPr="00000000">
              <w:rPr>
                <w:rtl w:val="0"/>
              </w:rPr>
            </w:r>
          </w:p>
        </w:tc>
        <w:tc>
          <w:tcPr>
            <w:vAlign w:val="cente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very white</w:t>
            </w:r>
          </w:p>
        </w:tc>
      </w:tr>
      <w:tr>
        <w:trPr>
          <w:cantSplit w:val="0"/>
          <w:tblHeader w:val="0"/>
        </w:trPr>
        <w:tc>
          <w:tcPr>
            <w:vAlign w:val="cente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Ekebariri burure </w:t>
            </w:r>
            <w:r w:rsidDel="00000000" w:rsidR="00000000" w:rsidRPr="00000000">
              <w:rPr>
                <w:rtl w:val="0"/>
              </w:rPr>
            </w:r>
          </w:p>
        </w:tc>
        <w:tc>
          <w:tcPr>
            <w:vAlign w:val="cente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very red</w:t>
            </w:r>
          </w:p>
        </w:tc>
      </w:tr>
      <w:tr>
        <w:trPr>
          <w:cantSplit w:val="0"/>
          <w:tblHeader w:val="0"/>
        </w:trPr>
        <w:tc>
          <w:tcPr>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Ekemwamu mono</w:t>
            </w:r>
            <w:r w:rsidDel="00000000" w:rsidR="00000000" w:rsidRPr="00000000">
              <w:rPr>
                <w:rtl w:val="0"/>
              </w:rPr>
            </w:r>
          </w:p>
        </w:tc>
        <w:tc>
          <w:tcPr>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very black</w:t>
            </w:r>
          </w:p>
        </w:tc>
      </w:tr>
      <w:tr>
        <w:trPr>
          <w:cantSplit w:val="0"/>
          <w:tblHeader w:val="0"/>
        </w:trPr>
        <w:tc>
          <w:tcPr>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‘morero mono</w:t>
            </w:r>
            <w:r w:rsidDel="00000000" w:rsidR="00000000" w:rsidRPr="00000000">
              <w:rPr>
                <w:rtl w:val="0"/>
              </w:rPr>
            </w:r>
          </w:p>
        </w:tc>
        <w:tc>
          <w:tcPr>
            <w:vAlign w:val="cente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very hot</w:t>
            </w:r>
          </w:p>
        </w:tc>
      </w:tr>
      <w:tr>
        <w:trPr>
          <w:cantSplit w:val="0"/>
          <w:tblHeader w:val="0"/>
        </w:trPr>
        <w:tc>
          <w:tcPr>
            <w:vAlign w:val="cente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Egekendu mono </w:t>
            </w:r>
            <w:r w:rsidDel="00000000" w:rsidR="00000000" w:rsidRPr="00000000">
              <w:rPr>
                <w:rtl w:val="0"/>
              </w:rPr>
            </w:r>
          </w:p>
        </w:tc>
        <w:tc>
          <w:tcPr>
            <w:vAlign w:val="cente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very cold</w:t>
            </w:r>
          </w:p>
        </w:tc>
      </w:tr>
      <w:tr>
        <w:trPr>
          <w:cantSplit w:val="0"/>
          <w:tblHeader w:val="0"/>
        </w:trPr>
        <w:tc>
          <w:tcPr>
            <w:vAlign w:val="center"/>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Omong’aini mono </w:t>
            </w:r>
            <w:r w:rsidDel="00000000" w:rsidR="00000000" w:rsidRPr="00000000">
              <w:rPr>
                <w:rtl w:val="0"/>
              </w:rPr>
            </w:r>
          </w:p>
        </w:tc>
        <w:tc>
          <w:tcPr>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very clever</w:t>
            </w:r>
          </w:p>
        </w:tc>
      </w:tr>
    </w:tbl>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 Sentences:</w:t>
      </w:r>
    </w:p>
    <w:p w:rsidR="00000000" w:rsidDel="00000000" w:rsidP="00000000" w:rsidRDefault="00000000" w:rsidRPr="00000000" w14:paraId="000003B6">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Are omong’aini mono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He is very clever.</w:t>
      </w:r>
    </w:p>
    <w:p w:rsidR="00000000" w:rsidDel="00000000" w:rsidP="00000000" w:rsidRDefault="00000000" w:rsidRPr="00000000" w14:paraId="000003B7">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Omogaso osambire mono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The sun is very hot!</w:t>
      </w:r>
    </w:p>
    <w:p w:rsidR="00000000" w:rsidDel="00000000" w:rsidP="00000000" w:rsidRDefault="00000000" w:rsidRPr="00000000" w14:paraId="000003B8">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Erumu yamwamire mono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The room is very black/dark.</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 Summary of Key Grammatical Markers</w:t>
      </w:r>
    </w:p>
    <w:tbl>
      <w:tblPr>
        <w:tblStyle w:val="Table12"/>
        <w:tblW w:w="7525.999999999999" w:type="dxa"/>
        <w:jc w:val="left"/>
        <w:tblBorders>
          <w:insideH w:color="000000" w:space="0" w:sz="4" w:val="single"/>
          <w:insideV w:color="000000" w:space="0" w:sz="4" w:val="single"/>
        </w:tblBorders>
        <w:tblLayout w:type="fixed"/>
        <w:tblLook w:val="0400"/>
      </w:tblPr>
      <w:tblGrid>
        <w:gridCol w:w="2834"/>
        <w:gridCol w:w="2053"/>
        <w:gridCol w:w="2639"/>
        <w:tblGridChange w:id="0">
          <w:tblGrid>
            <w:gridCol w:w="2834"/>
            <w:gridCol w:w="2053"/>
            <w:gridCol w:w="2639"/>
          </w:tblGrid>
        </w:tblGridChange>
      </w:tblGrid>
      <w:tr>
        <w:trPr>
          <w:cantSplit w:val="0"/>
          <w:tblHeader w:val="1"/>
        </w:trPr>
        <w:tc>
          <w:tcPr>
            <w:shd w:fill="deebf6" w:val="clear"/>
            <w:vAlign w:val="cente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Function</w:t>
            </w:r>
          </w:p>
        </w:tc>
        <w:tc>
          <w:tcPr>
            <w:shd w:fill="deebf6" w:val="clear"/>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Marker / Phrase</w:t>
            </w:r>
          </w:p>
        </w:tc>
        <w:tc>
          <w:tcPr>
            <w:shd w:fill="deebf6" w:val="clear"/>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Translation / Role</w:t>
            </w:r>
          </w:p>
        </w:tc>
      </w:tr>
      <w:tr>
        <w:trPr>
          <w:cantSplit w:val="0"/>
          <w:tblHeader w:val="0"/>
        </w:trPr>
        <w:tc>
          <w:tcPr>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Equality Comparison</w:t>
            </w:r>
          </w:p>
        </w:tc>
        <w:tc>
          <w:tcPr>
            <w:vAlign w:val="cente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buna</w:t>
            </w:r>
            <w:r w:rsidDel="00000000" w:rsidR="00000000" w:rsidRPr="00000000">
              <w:rPr>
                <w:rtl w:val="0"/>
              </w:rPr>
            </w:r>
          </w:p>
        </w:tc>
        <w:tc>
          <w:tcPr>
            <w:vAlign w:val="cente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as...as</w:t>
            </w:r>
          </w:p>
        </w:tc>
      </w:tr>
      <w:tr>
        <w:trPr>
          <w:cantSplit w:val="0"/>
          <w:tblHeader w:val="0"/>
        </w:trPr>
        <w:tc>
          <w:tcPr>
            <w:vAlign w:val="cente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Similarity Comparison</w:t>
            </w:r>
          </w:p>
        </w:tc>
        <w:tc>
          <w:tcPr>
            <w:vAlign w:val="cente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Ebwekaine </w:t>
            </w:r>
            <w:r w:rsidDel="00000000" w:rsidR="00000000" w:rsidRPr="00000000">
              <w:rPr>
                <w:rtl w:val="0"/>
              </w:rPr>
            </w:r>
          </w:p>
        </w:tc>
        <w:tc>
          <w:tcPr>
            <w:vAlign w:val="cente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similar to</w:t>
            </w:r>
          </w:p>
        </w:tc>
      </w:tr>
      <w:tr>
        <w:trPr>
          <w:cantSplit w:val="0"/>
          <w:tblHeader w:val="0"/>
        </w:trPr>
        <w:tc>
          <w:tcPr>
            <w:vAlign w:val="cente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Comparative Degree</w:t>
            </w:r>
          </w:p>
        </w:tc>
        <w:tc>
          <w:tcPr>
            <w:vAlign w:val="cente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Kobua </w:t>
            </w:r>
            <w:r w:rsidDel="00000000" w:rsidR="00000000" w:rsidRPr="00000000">
              <w:rPr>
                <w:rtl w:val="0"/>
              </w:rPr>
            </w:r>
          </w:p>
        </w:tc>
        <w:tc>
          <w:tcPr>
            <w:vAlign w:val="center"/>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than</w:t>
            </w:r>
          </w:p>
        </w:tc>
      </w:tr>
      <w:tr>
        <w:trPr>
          <w:cantSplit w:val="0"/>
          <w:tblHeader w:val="0"/>
        </w:trPr>
        <w:tc>
          <w:tcPr>
            <w:vAlign w:val="center"/>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Superlative Degree</w:t>
            </w:r>
          </w:p>
        </w:tc>
        <w:tc>
          <w:tcPr>
            <w:vAlign w:val="cente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Mono kobua</w:t>
            </w:r>
            <w:r w:rsidDel="00000000" w:rsidR="00000000" w:rsidRPr="00000000">
              <w:rPr>
                <w:rtl w:val="0"/>
              </w:rPr>
            </w:r>
          </w:p>
        </w:tc>
        <w:tc>
          <w:tcPr>
            <w:vAlign w:val="cente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most / more than all</w:t>
            </w:r>
          </w:p>
        </w:tc>
      </w:tr>
      <w:tr>
        <w:trPr>
          <w:cantSplit w:val="0"/>
          <w:tblHeader w:val="0"/>
        </w:trPr>
        <w:tc>
          <w:tcPr>
            <w:vAlign w:val="cente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Extreme Quality (intensity)</w:t>
            </w:r>
          </w:p>
        </w:tc>
        <w:tc>
          <w:tcPr>
            <w:vAlign w:val="cente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Contextual phrase</w:t>
            </w:r>
          </w:p>
        </w:tc>
        <w:tc>
          <w:tcPr>
            <w:vAlign w:val="center"/>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very [quality]</w:t>
            </w:r>
          </w:p>
        </w:tc>
      </w:tr>
    </w:tbl>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 Cultural-Linguistic Insight</w:t>
      </w:r>
    </w:p>
    <w:p w:rsidR="00000000" w:rsidDel="00000000" w:rsidP="00000000" w:rsidRDefault="00000000" w:rsidRPr="00000000" w14:paraId="000003CD">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Gusii expressions of comparison are not confined to physical traits but extend into:</w:t>
      </w:r>
    </w:p>
    <w:p w:rsidR="00000000" w:rsidDel="00000000" w:rsidP="00000000" w:rsidRDefault="00000000" w:rsidRPr="00000000" w14:paraId="000003CE">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Moral</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ekiya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ekebe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F">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Intellectual</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omong’aini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Omong’aini ake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0">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Emotional or sensory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qualities (e.g., enyansu for sweetness)</w:t>
      </w:r>
    </w:p>
    <w:p w:rsidR="00000000" w:rsidDel="00000000" w:rsidP="00000000" w:rsidRDefault="00000000" w:rsidRPr="00000000" w14:paraId="000003D1">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reflects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deep cultural value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placed on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character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intellect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ethical judgment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personal and social interactions.</w:t>
      </w:r>
    </w:p>
    <w:p w:rsidR="00000000" w:rsidDel="00000000" w:rsidP="00000000" w:rsidRDefault="00000000" w:rsidRPr="00000000" w14:paraId="000003D2">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use of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"kobua mono"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for superlatives especially highlights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communal awareness of excellence and comparison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across domains.</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3.3.2.1 Practice Questions</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 Which of the following correctly uses the superlative form of the adjective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enyansu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(sweet)?</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Enyansu kegima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B)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Enyansu kobua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Enyansu naende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Enyansu bobe</w:t>
      </w: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 Enyansu kobua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 In the phrase buna keria, what grammatical structure is being expressed?</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A superlative comparison</w:t>
        <w:br w:type="textWrapping"/>
        <w:t xml:space="preserve">B) A moral judgment</w:t>
        <w:br w:type="textWrapping"/>
        <w:t xml:space="preserve">C) A comparison of equality</w:t>
        <w:br w:type="textWrapping"/>
        <w:t xml:space="preserve">D) An intensifier</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 A comparison of equality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 Which of the following sentences uses a morphological comparative form where the adjective root is shortened?</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 negiansu kobua bionsi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B)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 negiansu buna keria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 nekiya kobua keria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nomong’aini komobua</w:t>
      </w: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 nekiya kobua keria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 What is the meaning of Omogondo one nomonene kobua oyogo?</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My farm is the largest of all.</w:t>
        <w:br w:type="textWrapping"/>
        <w:t xml:space="preserve">B) My farm is bigger than yours.</w:t>
        <w:br w:type="textWrapping"/>
        <w:t xml:space="preserve">C) My land is the most fertile.</w:t>
        <w:br w:type="textWrapping"/>
        <w:t xml:space="preserve">D) My house is newer than his.</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 My farm is bigger than yours.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 Identify the correct Ekegusii sentence for: “This is as tall as that one.”</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Oyo nomonene kobua oria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B)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Oyo nomotambe buna oria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Oyo nomotambe buna oria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Oyo nomonene kobua oria</w:t>
      </w: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Oyo nomotambe buna oria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6. Which adjective does not change form when expressing comparative degree?</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Negiansu</w:t>
        <w:br w:type="textWrapping"/>
        <w:t xml:space="preserve">B) Ekebe</w:t>
        <w:br w:type="textWrapping"/>
        <w:t xml:space="preserve">C) Obuya</w:t>
        <w:br w:type="textWrapping"/>
        <w:t xml:space="preserve">D) Ekiya</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 Obuya</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7. What does the structure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kobua onsi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convey in Ekegusii grammar?</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A literal comparison</w:t>
        <w:br w:type="textWrapping"/>
        <w:t xml:space="preserve">B) A neutral comparison</w:t>
        <w:br w:type="textWrapping"/>
        <w:t xml:space="preserve">C) The highest degree of quality</w:t>
        <w:br w:type="textWrapping"/>
        <w:t xml:space="preserve">D) An equality of two qualities</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 The highest degree of quality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8. Choose the correct translation of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Enchera eye nentambe kobua eria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This road is the longest of all.</w:t>
        <w:br w:type="textWrapping"/>
        <w:t xml:space="preserve">B) That Road is better than this one.</w:t>
        <w:br w:type="textWrapping"/>
        <w:t xml:space="preserve">C) This way is longer than that one.</w:t>
        <w:br w:type="textWrapping"/>
        <w:t xml:space="preserve">D) This path is equally long.</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 This way is longer than that one.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9. Which of the following sentences best demonstrates the use of an intensifier in Ekegusii?</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nomuya buna 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B)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nomong’aini kobua bonsi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nomong’aini komobua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Nomong’aini kobua</w:t>
      </w: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nomong’aini kobua bonsi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10. Which comparative structure is used to express “His wife is better than theirs” in Ekegusii?</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Omorugi nomong’aini kobua babo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B)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Omorugi oye nomobe kobua babo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Omorugi oye nomuya kobua babo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Omorigi oye nomoriri kobua babo</w:t>
      </w: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 Omorugi oye nomuya kobua babo</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3.4 Verbs (Part 01)</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3.4.1 Introduction</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 Ekegusii, verbs typically end in "-a", like "koragera" (to eat). Ekegusii verbs often have a complex morphology with various verbal extensions like applicative, locative, reflexive, reciprocal, and stative, which influence their meaning and usage. </w:t>
      </w:r>
    </w:p>
    <w:p w:rsidR="00000000" w:rsidDel="00000000" w:rsidP="00000000" w:rsidRDefault="00000000" w:rsidRPr="00000000" w14:paraId="000003F6">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280" w:before="280"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 Infinitives:</w:t>
      </w: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Ekegusii verbs usually end in "-a," indicating the infinitive form. </w:t>
      </w:r>
    </w:p>
    <w:p w:rsidR="00000000" w:rsidDel="00000000" w:rsidP="00000000" w:rsidRDefault="00000000" w:rsidRPr="00000000" w14:paraId="000003F8">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280"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Examples: "rika" (to write), "chaka" (to start), "soma" (to study), "genda" (to go), "ancha" (to like). </w:t>
      </w:r>
    </w:p>
    <w:p w:rsidR="00000000" w:rsidDel="00000000" w:rsidP="00000000" w:rsidRDefault="00000000" w:rsidRPr="00000000" w14:paraId="000003F9">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80" w:before="0"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 Phrase Structure:</w:t>
      </w: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Ekegusii verb phrases can be quite complex, incorporating verbs, adjectives, nouns, prepositions, and adverbs. </w:t>
      </w:r>
    </w:p>
    <w:p w:rsidR="00000000" w:rsidDel="00000000" w:rsidP="00000000" w:rsidRDefault="00000000" w:rsidRPr="00000000" w14:paraId="000003FB">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280"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For instance, " Kogendi egari enyia mambia ase erami mbwango" translates to "Driving a new vehicle in the morning on a tarmac road very fast," showcasing the various constituents that can be included in a Ekegusii verb phrase. </w:t>
      </w:r>
    </w:p>
    <w:p w:rsidR="00000000" w:rsidDel="00000000" w:rsidP="00000000" w:rsidRDefault="00000000" w:rsidRPr="00000000" w14:paraId="000003FC">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80" w:before="0"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Verbal Extensions:</w:t>
      </w: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Ekegusii verbs can be modified with various extensions, which change their meaning and use. </w:t>
      </w:r>
    </w:p>
    <w:p w:rsidR="00000000" w:rsidDel="00000000" w:rsidP="00000000" w:rsidRDefault="00000000" w:rsidRPr="00000000" w14:paraId="000003FE">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280" w:before="280"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These extensions include:</w:t>
      </w:r>
    </w:p>
    <w:p w:rsidR="00000000" w:rsidDel="00000000" w:rsidP="00000000" w:rsidRDefault="00000000" w:rsidRPr="00000000" w14:paraId="000003FF">
      <w:pPr>
        <w:keepNext w:val="0"/>
        <w:keepLines w:val="0"/>
        <w:pageBreakBefore w:val="0"/>
        <w:widowControl w:val="1"/>
        <w:numPr>
          <w:ilvl w:val="2"/>
          <w:numId w:val="91"/>
        </w:numPr>
        <w:pBdr>
          <w:top w:space="0" w:sz="0" w:val="nil"/>
          <w:left w:space="0" w:sz="0" w:val="nil"/>
          <w:bottom w:space="0" w:sz="0" w:val="nil"/>
          <w:right w:space="0" w:sz="0" w:val="nil"/>
          <w:between w:space="0" w:sz="0" w:val="nil"/>
        </w:pBdr>
        <w:shd w:fill="auto" w:val="clear"/>
        <w:spacing w:after="0" w:before="280" w:line="240" w:lineRule="auto"/>
        <w:ind w:left="216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Applicative: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Indicates the agent or instrument involved in an action. </w:t>
      </w:r>
    </w:p>
    <w:p w:rsidR="00000000" w:rsidDel="00000000" w:rsidP="00000000" w:rsidRDefault="00000000" w:rsidRPr="00000000" w14:paraId="00000400">
      <w:pPr>
        <w:keepNext w:val="0"/>
        <w:keepLines w:val="0"/>
        <w:pageBreakBefore w:val="0"/>
        <w:widowControl w:val="1"/>
        <w:numPr>
          <w:ilvl w:val="2"/>
          <w:numId w:val="91"/>
        </w:numPr>
        <w:pBdr>
          <w:top w:space="0" w:sz="0" w:val="nil"/>
          <w:left w:space="0" w:sz="0" w:val="nil"/>
          <w:bottom w:space="0" w:sz="0" w:val="nil"/>
          <w:right w:space="0" w:sz="0" w:val="nil"/>
          <w:between w:space="0" w:sz="0" w:val="nil"/>
        </w:pBdr>
        <w:shd w:fill="auto" w:val="clear"/>
        <w:spacing w:after="0" w:before="0" w:line="240" w:lineRule="auto"/>
        <w:ind w:left="216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Locative: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Indicates location or direction. </w:t>
      </w:r>
    </w:p>
    <w:p w:rsidR="00000000" w:rsidDel="00000000" w:rsidP="00000000" w:rsidRDefault="00000000" w:rsidRPr="00000000" w14:paraId="00000401">
      <w:pPr>
        <w:keepNext w:val="0"/>
        <w:keepLines w:val="0"/>
        <w:pageBreakBefore w:val="0"/>
        <w:widowControl w:val="1"/>
        <w:numPr>
          <w:ilvl w:val="2"/>
          <w:numId w:val="91"/>
        </w:numPr>
        <w:pBdr>
          <w:top w:space="0" w:sz="0" w:val="nil"/>
          <w:left w:space="0" w:sz="0" w:val="nil"/>
          <w:bottom w:space="0" w:sz="0" w:val="nil"/>
          <w:right w:space="0" w:sz="0" w:val="nil"/>
          <w:between w:space="0" w:sz="0" w:val="nil"/>
        </w:pBdr>
        <w:shd w:fill="auto" w:val="clear"/>
        <w:spacing w:after="0" w:before="0" w:line="240" w:lineRule="auto"/>
        <w:ind w:left="216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Reflexive: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Indicates the action is performed on the subject itself. </w:t>
      </w:r>
    </w:p>
    <w:p w:rsidR="00000000" w:rsidDel="00000000" w:rsidP="00000000" w:rsidRDefault="00000000" w:rsidRPr="00000000" w14:paraId="00000402">
      <w:pPr>
        <w:keepNext w:val="0"/>
        <w:keepLines w:val="0"/>
        <w:pageBreakBefore w:val="0"/>
        <w:widowControl w:val="1"/>
        <w:numPr>
          <w:ilvl w:val="2"/>
          <w:numId w:val="91"/>
        </w:numPr>
        <w:pBdr>
          <w:top w:space="0" w:sz="0" w:val="nil"/>
          <w:left w:space="0" w:sz="0" w:val="nil"/>
          <w:bottom w:space="0" w:sz="0" w:val="nil"/>
          <w:right w:space="0" w:sz="0" w:val="nil"/>
          <w:between w:space="0" w:sz="0" w:val="nil"/>
        </w:pBdr>
        <w:shd w:fill="auto" w:val="clear"/>
        <w:spacing w:after="0" w:before="0" w:line="240" w:lineRule="auto"/>
        <w:ind w:left="216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Reciprocal:</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Indicates an action performed between two or more people. </w:t>
      </w:r>
    </w:p>
    <w:p w:rsidR="00000000" w:rsidDel="00000000" w:rsidP="00000000" w:rsidRDefault="00000000" w:rsidRPr="00000000" w14:paraId="00000403">
      <w:pPr>
        <w:keepNext w:val="0"/>
        <w:keepLines w:val="0"/>
        <w:pageBreakBefore w:val="0"/>
        <w:widowControl w:val="1"/>
        <w:numPr>
          <w:ilvl w:val="2"/>
          <w:numId w:val="91"/>
        </w:numPr>
        <w:pBdr>
          <w:top w:space="0" w:sz="0" w:val="nil"/>
          <w:left w:space="0" w:sz="0" w:val="nil"/>
          <w:bottom w:space="0" w:sz="0" w:val="nil"/>
          <w:right w:space="0" w:sz="0" w:val="nil"/>
          <w:between w:space="0" w:sz="0" w:val="nil"/>
        </w:pBdr>
        <w:shd w:fill="auto" w:val="clear"/>
        <w:spacing w:after="280" w:before="0" w:line="240" w:lineRule="auto"/>
        <w:ind w:left="216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Stative: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Indicates a state or condition. </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3.4.2 Infinitive verbs</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Introduction to the Indicative Mood in Ekegusii</w:t>
      </w:r>
    </w:p>
    <w:p w:rsidR="00000000" w:rsidDel="00000000" w:rsidP="00000000" w:rsidRDefault="00000000" w:rsidRPr="00000000" w14:paraId="00000406">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indicative mood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used to state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facts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describe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reality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give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declarative information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07">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 Ekegusii, the indicative mood often pairs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personal pronouns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with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 "to be" (N)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other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infinitive verbs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make clear statements.</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Infinitive Verbs in Ekegusii</w:t>
      </w:r>
    </w:p>
    <w:p w:rsidR="00000000" w:rsidDel="00000000" w:rsidP="00000000" w:rsidRDefault="00000000" w:rsidRPr="00000000" w14:paraId="00000409">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Most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infinitive verbs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Ekegusii end in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0A">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These are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base forms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 verbs, used for actions or states without indicating tense or subject.</w:t>
      </w:r>
    </w:p>
    <w:p w:rsidR="00000000" w:rsidDel="00000000" w:rsidP="00000000" w:rsidRDefault="00000000" w:rsidRPr="00000000" w14:paraId="0000040B">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 endings:</w:t>
      </w:r>
    </w:p>
    <w:p w:rsidR="00000000" w:rsidDel="00000000" w:rsidP="00000000" w:rsidRDefault="00000000" w:rsidRPr="00000000" w14:paraId="0000040C">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Kora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to do</w:t>
      </w:r>
    </w:p>
    <w:p w:rsidR="00000000" w:rsidDel="00000000" w:rsidP="00000000" w:rsidRDefault="00000000" w:rsidRPr="00000000" w14:paraId="0000040D">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Renda– to keep</w:t>
      </w:r>
    </w:p>
    <w:p w:rsidR="00000000" w:rsidDel="00000000" w:rsidP="00000000" w:rsidRDefault="00000000" w:rsidRPr="00000000" w14:paraId="0000040E">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Isaransa– to sit/stay</w:t>
      </w:r>
    </w:p>
    <w:p w:rsidR="00000000" w:rsidDel="00000000" w:rsidP="00000000" w:rsidRDefault="00000000" w:rsidRPr="00000000" w14:paraId="0000040F">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Rengereria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to think</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Exception: The Verb "To Be" (N)</w:t>
      </w:r>
    </w:p>
    <w:p w:rsidR="00000000" w:rsidDel="00000000" w:rsidP="00000000" w:rsidRDefault="00000000" w:rsidRPr="00000000" w14:paraId="00000411">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 "to be"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Ekegusii is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highly irregular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2">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It does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follow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 or "-bi"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ending pattern of other infinitive verbs.</w:t>
      </w:r>
    </w:p>
    <w:p w:rsidR="00000000" w:rsidDel="00000000" w:rsidP="00000000" w:rsidRDefault="00000000" w:rsidRPr="00000000" w14:paraId="00000413">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It is marked simply by the consonant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with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personal pronoun prefix</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that varies depending on the subject.</w:t>
      </w:r>
    </w:p>
    <w:p w:rsidR="00000000" w:rsidDel="00000000" w:rsidP="00000000" w:rsidRDefault="00000000" w:rsidRPr="00000000" w14:paraId="00000414">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Despite changes in the prefix,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 remains constant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all present tense forms.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 Present Tense Conjugation of "To Be" (N)</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structure is:</w:t>
        <w:br w:type="textWrapping"/>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 Pronoun] + [e/N] + [Object]</w:t>
      </w:r>
      <w:r w:rsidDel="00000000" w:rsidR="00000000" w:rsidRPr="00000000">
        <w:rPr>
          <w:rtl w:val="0"/>
        </w:rPr>
      </w:r>
    </w:p>
    <w:tbl>
      <w:tblPr>
        <w:tblStyle w:val="Table13"/>
        <w:tblW w:w="9360.0" w:type="dxa"/>
        <w:jc w:val="left"/>
        <w:tblBorders>
          <w:insideH w:color="000000" w:space="0" w:sz="4" w:val="single"/>
          <w:insideV w:color="000000" w:space="0" w:sz="4" w:val="single"/>
        </w:tblBorders>
        <w:tblLayout w:type="fixed"/>
        <w:tblLook w:val="0400"/>
      </w:tblPr>
      <w:tblGrid>
        <w:gridCol w:w="1654"/>
        <w:gridCol w:w="1579"/>
        <w:gridCol w:w="1876"/>
        <w:gridCol w:w="2195"/>
        <w:gridCol w:w="2056"/>
        <w:tblGridChange w:id="0">
          <w:tblGrid>
            <w:gridCol w:w="1654"/>
            <w:gridCol w:w="1579"/>
            <w:gridCol w:w="1876"/>
            <w:gridCol w:w="2195"/>
            <w:gridCol w:w="2056"/>
          </w:tblGrid>
        </w:tblGridChange>
      </w:tblGrid>
      <w:tr>
        <w:trPr>
          <w:cantSplit w:val="0"/>
          <w:tblHeader w:val="1"/>
        </w:trPr>
        <w:tc>
          <w:tcPr>
            <w:shd w:fill="deebf6" w:val="clear"/>
            <w:vAlign w:val="center"/>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Person</w:t>
            </w:r>
          </w:p>
        </w:tc>
        <w:tc>
          <w:tcPr>
            <w:shd w:fill="deebf6" w:val="clear"/>
            <w:vAlign w:val="center"/>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Pronoun</w:t>
            </w:r>
          </w:p>
        </w:tc>
        <w:tc>
          <w:tcPr>
            <w:shd w:fill="deebf6" w:val="clear"/>
            <w:vAlign w:val="cente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 "to be"</w:t>
            </w:r>
          </w:p>
        </w:tc>
        <w:tc>
          <w:tcPr>
            <w:shd w:fill="deebf6" w:val="clear"/>
            <w:vAlign w:val="center"/>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 Phrase</w:t>
            </w:r>
          </w:p>
        </w:tc>
        <w:tc>
          <w:tcPr>
            <w:shd w:fill="deebf6" w:val="clear"/>
            <w:vAlign w:val="cente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Translation</w:t>
            </w:r>
          </w:p>
        </w:tc>
      </w:tr>
      <w:tr>
        <w:trPr>
          <w:cantSplit w:val="0"/>
          <w:tblHeader w:val="0"/>
        </w:trPr>
        <w:tc>
          <w:tcPr>
            <w:vAlign w:val="cente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First person sg.</w:t>
            </w:r>
          </w:p>
        </w:tc>
        <w:tc>
          <w:tcPr>
            <w:vAlign w:val="cente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Inche</w:t>
            </w:r>
            <w:r w:rsidDel="00000000" w:rsidR="00000000" w:rsidRPr="00000000">
              <w:rPr>
                <w:rtl w:val="0"/>
              </w:rPr>
            </w:r>
          </w:p>
        </w:tc>
        <w:tc>
          <w:tcPr>
            <w:vAlign w:val="cente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ne</w:t>
            </w:r>
          </w:p>
        </w:tc>
        <w:tc>
          <w:tcPr>
            <w:vAlign w:val="center"/>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 ne’presidenti</w:t>
            </w:r>
            <w:r w:rsidDel="00000000" w:rsidR="00000000" w:rsidRPr="00000000">
              <w:rPr>
                <w:rtl w:val="0"/>
              </w:rPr>
            </w:r>
          </w:p>
        </w:tc>
        <w:tc>
          <w:tcPr>
            <w:vAlign w:val="cente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am the president</w:t>
            </w:r>
          </w:p>
        </w:tc>
      </w:tr>
      <w:tr>
        <w:trPr>
          <w:cantSplit w:val="0"/>
          <w:tblHeader w:val="0"/>
        </w:trPr>
        <w:tc>
          <w:tcPr>
            <w:vAlign w:val="cente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Second person sg.</w:t>
            </w:r>
          </w:p>
        </w:tc>
        <w:tc>
          <w:tcPr>
            <w:vAlign w:val="cente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Aye</w:t>
            </w:r>
            <w:r w:rsidDel="00000000" w:rsidR="00000000" w:rsidRPr="00000000">
              <w:rPr>
                <w:rtl w:val="0"/>
              </w:rPr>
            </w:r>
          </w:p>
        </w:tc>
        <w:tc>
          <w:tcPr>
            <w:vAlign w:val="cente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Omworokia</w:t>
            </w:r>
          </w:p>
        </w:tc>
        <w:tc>
          <w:tcPr>
            <w:vAlign w:val="cente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Aye n’omworokia</w:t>
            </w:r>
            <w:r w:rsidDel="00000000" w:rsidR="00000000" w:rsidRPr="00000000">
              <w:rPr>
                <w:rtl w:val="0"/>
              </w:rPr>
            </w:r>
          </w:p>
        </w:tc>
        <w:tc>
          <w:tcPr>
            <w:vAlign w:val="cente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are the teacher</w:t>
            </w:r>
          </w:p>
        </w:tc>
      </w:tr>
      <w:tr>
        <w:trPr>
          <w:cantSplit w:val="0"/>
          <w:tblHeader w:val="0"/>
        </w:trPr>
        <w:tc>
          <w:tcPr>
            <w:vAlign w:val="center"/>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Third person sg.</w:t>
            </w:r>
          </w:p>
        </w:tc>
        <w:tc>
          <w:tcPr>
            <w:vAlign w:val="center"/>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Ere</w:t>
            </w:r>
            <w:r w:rsidDel="00000000" w:rsidR="00000000" w:rsidRPr="00000000">
              <w:rPr>
                <w:rtl w:val="0"/>
              </w:rPr>
            </w:r>
          </w:p>
        </w:tc>
        <w:tc>
          <w:tcPr>
            <w:vAlign w:val="center"/>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omworokia</w:t>
            </w:r>
          </w:p>
        </w:tc>
        <w:tc>
          <w:tcPr>
            <w:vAlign w:val="center"/>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nomworokia</w:t>
            </w:r>
            <w:r w:rsidDel="00000000" w:rsidR="00000000" w:rsidRPr="00000000">
              <w:rPr>
                <w:rtl w:val="0"/>
              </w:rPr>
            </w:r>
          </w:p>
        </w:tc>
        <w:tc>
          <w:tcPr>
            <w:vAlign w:val="center"/>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 is the teacher</w:t>
            </w:r>
          </w:p>
        </w:tc>
      </w:tr>
      <w:tr>
        <w:trPr>
          <w:cantSplit w:val="0"/>
          <w:tblHeader w:val="0"/>
        </w:trPr>
        <w:tc>
          <w:tcPr>
            <w:vAlign w:val="center"/>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First person pl.</w:t>
            </w:r>
          </w:p>
        </w:tc>
        <w:tc>
          <w:tcPr>
            <w:vAlign w:val="center"/>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intwe</w:t>
            </w:r>
            <w:r w:rsidDel="00000000" w:rsidR="00000000" w:rsidRPr="00000000">
              <w:rPr>
                <w:rtl w:val="0"/>
              </w:rPr>
            </w:r>
          </w:p>
        </w:tc>
        <w:tc>
          <w:tcPr>
            <w:vAlign w:val="cente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Abagusii </w:t>
            </w:r>
          </w:p>
        </w:tc>
        <w:tc>
          <w:tcPr>
            <w:vAlign w:val="center"/>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Intwe nabagusii</w:t>
            </w:r>
            <w:r w:rsidDel="00000000" w:rsidR="00000000" w:rsidRPr="00000000">
              <w:rPr>
                <w:rtl w:val="0"/>
              </w:rPr>
            </w:r>
          </w:p>
        </w:tc>
        <w:tc>
          <w:tcPr>
            <w:vAlign w:val="cente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are Abagusii</w:t>
            </w:r>
          </w:p>
        </w:tc>
      </w:tr>
      <w:tr>
        <w:trPr>
          <w:cantSplit w:val="0"/>
          <w:tblHeader w:val="0"/>
        </w:trPr>
        <w:tc>
          <w:tcPr>
            <w:vAlign w:val="center"/>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Second person pl.</w:t>
            </w:r>
          </w:p>
        </w:tc>
        <w:tc>
          <w:tcPr>
            <w:vAlign w:val="cente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Inwe </w:t>
            </w:r>
            <w:r w:rsidDel="00000000" w:rsidR="00000000" w:rsidRPr="00000000">
              <w:rPr>
                <w:rtl w:val="0"/>
              </w:rPr>
            </w:r>
          </w:p>
        </w:tc>
        <w:tc>
          <w:tcPr>
            <w:vAlign w:val="cente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Abakenya</w:t>
            </w:r>
          </w:p>
        </w:tc>
        <w:tc>
          <w:tcPr>
            <w:vAlign w:val="cente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Inwe nabakenya</w:t>
            </w:r>
            <w:r w:rsidDel="00000000" w:rsidR="00000000" w:rsidRPr="00000000">
              <w:rPr>
                <w:rtl w:val="0"/>
              </w:rPr>
            </w:r>
          </w:p>
        </w:tc>
        <w:tc>
          <w:tcPr>
            <w:vAlign w:val="cente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(pl.) are Kenyans</w:t>
            </w:r>
          </w:p>
        </w:tc>
      </w:tr>
      <w:tr>
        <w:trPr>
          <w:cantSplit w:val="0"/>
          <w:tblHeader w:val="0"/>
        </w:trPr>
        <w:tc>
          <w:tcPr>
            <w:vAlign w:val="cente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Third person pl.</w:t>
            </w:r>
          </w:p>
        </w:tc>
        <w:tc>
          <w:tcPr>
            <w:vAlign w:val="cente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Barabwo</w:t>
            </w:r>
            <w:r w:rsidDel="00000000" w:rsidR="00000000" w:rsidRPr="00000000">
              <w:rPr>
                <w:rtl w:val="0"/>
              </w:rPr>
            </w:r>
          </w:p>
        </w:tc>
        <w:tc>
          <w:tcPr>
            <w:vAlign w:val="cente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Nairobi</w:t>
            </w:r>
          </w:p>
        </w:tc>
        <w:tc>
          <w:tcPr>
            <w:vAlign w:val="cente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Barabwo nabanairobi</w:t>
            </w:r>
            <w:r w:rsidDel="00000000" w:rsidR="00000000" w:rsidRPr="00000000">
              <w:rPr>
                <w:rtl w:val="0"/>
              </w:rPr>
            </w:r>
          </w:p>
        </w:tc>
        <w:tc>
          <w:tcPr>
            <w:vAlign w:val="center"/>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are people of Nairobi</w:t>
            </w:r>
          </w:p>
        </w:tc>
      </w:tr>
    </w:tbl>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 Subject Pronouns and Their Verb Markers</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 Ekegusii,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personal pronouns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influence the form of the verb, especially the verb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"to be" (N)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tbl>
      <w:tblPr>
        <w:tblStyle w:val="Table14"/>
        <w:tblW w:w="4324.0" w:type="dxa"/>
        <w:jc w:val="left"/>
        <w:tblBorders>
          <w:insideH w:color="000000" w:space="0" w:sz="4" w:val="single"/>
          <w:insideV w:color="000000" w:space="0" w:sz="4" w:val="single"/>
        </w:tblBorders>
        <w:tblLayout w:type="fixed"/>
        <w:tblLook w:val="0400"/>
      </w:tblPr>
      <w:tblGrid>
        <w:gridCol w:w="2547"/>
        <w:gridCol w:w="1777"/>
        <w:tblGridChange w:id="0">
          <w:tblGrid>
            <w:gridCol w:w="2547"/>
            <w:gridCol w:w="1777"/>
          </w:tblGrid>
        </w:tblGridChange>
      </w:tblGrid>
      <w:tr>
        <w:trPr>
          <w:cantSplit w:val="0"/>
          <w:tblHeader w:val="1"/>
        </w:trPr>
        <w:tc>
          <w:tcPr>
            <w:shd w:fill="deebf6" w:val="clear"/>
            <w:vAlign w:val="center"/>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Person</w:t>
            </w:r>
          </w:p>
        </w:tc>
        <w:tc>
          <w:tcPr>
            <w:shd w:fill="deebf6" w:val="clear"/>
            <w:vAlign w:val="cente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 Prefix</w:t>
            </w:r>
          </w:p>
        </w:tc>
      </w:tr>
      <w:tr>
        <w:trPr>
          <w:cantSplit w:val="0"/>
          <w:tblHeader w:val="0"/>
        </w:trPr>
        <w:tc>
          <w:tcPr>
            <w:vAlign w:val="cente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(1st sg.)</w:t>
            </w:r>
          </w:p>
        </w:tc>
        <w:tc>
          <w:tcPr>
            <w:vAlign w:val="cente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Inche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(2nd sg.)</w:t>
            </w:r>
          </w:p>
        </w:tc>
        <w:tc>
          <w:tcPr>
            <w:vAlign w:val="center"/>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Aye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He/She/It (3rd sg.)</w:t>
            </w:r>
          </w:p>
        </w:tc>
        <w:tc>
          <w:tcPr>
            <w:vAlign w:val="center"/>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(1st pl.)</w:t>
            </w:r>
          </w:p>
        </w:tc>
        <w:tc>
          <w:tcPr>
            <w:vAlign w:val="cente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Intwe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(2nd pl.)</w:t>
            </w:r>
          </w:p>
        </w:tc>
        <w:tc>
          <w:tcPr>
            <w:vAlign w:val="cente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Inwe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(3rd pl.)</w:t>
            </w:r>
          </w:p>
        </w:tc>
        <w:tc>
          <w:tcPr>
            <w:vAlign w:val="center"/>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Barabwo</w:t>
            </w:r>
            <w:r w:rsidDel="00000000" w:rsidR="00000000" w:rsidRPr="00000000">
              <w:rPr>
                <w:rtl w:val="0"/>
              </w:rPr>
            </w:r>
          </w:p>
        </w:tc>
      </w:tr>
    </w:tbl>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 Structure of Simple Indicative Sentences</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Pattern:</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 + [Verb "to be"] + [Predicate/Object]</w:t>
      </w: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44E">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Inche n’epresident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 am the president</w:t>
      </w:r>
    </w:p>
    <w:p w:rsidR="00000000" w:rsidDel="00000000" w:rsidP="00000000" w:rsidRDefault="00000000" w:rsidRPr="00000000" w14:paraId="0000044F">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Aye nomworokia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You are the teacher</w:t>
      </w:r>
    </w:p>
    <w:p w:rsidR="00000000" w:rsidDel="00000000" w:rsidP="00000000" w:rsidRDefault="00000000" w:rsidRPr="00000000" w14:paraId="00000450">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Ere nomworokia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He is the teacher</w:t>
      </w:r>
    </w:p>
    <w:p w:rsidR="00000000" w:rsidDel="00000000" w:rsidP="00000000" w:rsidRDefault="00000000" w:rsidRPr="00000000" w14:paraId="00000451">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Intwe nabagusii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We are the Abagusii</w:t>
      </w:r>
    </w:p>
    <w:p w:rsidR="00000000" w:rsidDel="00000000" w:rsidP="00000000" w:rsidRDefault="00000000" w:rsidRPr="00000000" w14:paraId="00000452">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Inwe n’abakenya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You (pl.) are Kenyans</w:t>
      </w:r>
    </w:p>
    <w:p w:rsidR="00000000" w:rsidDel="00000000" w:rsidP="00000000" w:rsidRDefault="00000000" w:rsidRPr="00000000" w14:paraId="00000453">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Barabwo nabanto ba Nairobi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They are people of Nairobi</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 Cultural-Linguistic Insight</w:t>
      </w:r>
    </w:p>
    <w:p w:rsidR="00000000" w:rsidDel="00000000" w:rsidP="00000000" w:rsidRDefault="00000000" w:rsidRPr="00000000" w14:paraId="00000455">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 Ekegusii,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identity statements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(e.g., "I am a teacher") are fundamental in introducing oneself or others.</w:t>
      </w:r>
    </w:p>
    <w:p w:rsidR="00000000" w:rsidDel="00000000" w:rsidP="00000000" w:rsidRDefault="00000000" w:rsidRPr="00000000" w14:paraId="00000456">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These constructions using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"to be" (N)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express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roles, professions, ethnicities, and group belonging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57">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Intwe nabagusii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We are the Abagusii (ethnic identity)</w:t>
      </w:r>
    </w:p>
    <w:p w:rsidR="00000000" w:rsidDel="00000000" w:rsidP="00000000" w:rsidRDefault="00000000" w:rsidRPr="00000000" w14:paraId="00000458">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 "to be"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functions as a core element in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self-representation and social description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8. Summary Table: Key Features of the Verb "To Be"</w:t>
      </w:r>
    </w:p>
    <w:tbl>
      <w:tblPr>
        <w:tblStyle w:val="Table15"/>
        <w:tblW w:w="9360.0" w:type="dxa"/>
        <w:jc w:val="left"/>
        <w:tblBorders>
          <w:insideH w:color="000000" w:space="0" w:sz="4" w:val="single"/>
          <w:insideV w:color="000000" w:space="0" w:sz="4" w:val="single"/>
        </w:tblBorders>
        <w:tblLayout w:type="fixed"/>
        <w:tblLook w:val="0400"/>
      </w:tblPr>
      <w:tblGrid>
        <w:gridCol w:w="3160"/>
        <w:gridCol w:w="6200"/>
        <w:tblGridChange w:id="0">
          <w:tblGrid>
            <w:gridCol w:w="3160"/>
            <w:gridCol w:w="6200"/>
          </w:tblGrid>
        </w:tblGridChange>
      </w:tblGrid>
      <w:tr>
        <w:trPr>
          <w:cantSplit w:val="0"/>
          <w:tblHeader w:val="1"/>
        </w:trPr>
        <w:tc>
          <w:tcPr>
            <w:shd w:fill="deebf6" w:val="clear"/>
            <w:vAlign w:val="cente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Feature</w:t>
            </w:r>
          </w:p>
        </w:tc>
        <w:tc>
          <w:tcPr>
            <w:shd w:fill="deebf6" w:val="clear"/>
            <w:vAlign w:val="center"/>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Description</w:t>
            </w:r>
          </w:p>
        </w:tc>
      </w:tr>
      <w:tr>
        <w:trPr>
          <w:cantSplit w:val="0"/>
          <w:tblHeader w:val="0"/>
        </w:trPr>
        <w:tc>
          <w:tcPr>
            <w:vAlign w:val="cente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Infinitive Form</w:t>
            </w:r>
            <w:r w:rsidDel="00000000" w:rsidR="00000000" w:rsidRPr="00000000">
              <w:rPr>
                <w:rtl w:val="0"/>
              </w:rPr>
            </w:r>
          </w:p>
        </w:tc>
        <w:tc>
          <w:tcPr>
            <w:vAlign w:val="center"/>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Not expressed with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endings</w:t>
            </w:r>
          </w:p>
        </w:tc>
      </w:tr>
      <w:tr>
        <w:trPr>
          <w:cantSplit w:val="0"/>
          <w:tblHeader w:val="0"/>
        </w:trPr>
        <w:tc>
          <w:tcPr>
            <w:vAlign w:val="cente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Present Tense Form</w:t>
            </w:r>
            <w:r w:rsidDel="00000000" w:rsidR="00000000" w:rsidRPr="00000000">
              <w:rPr>
                <w:rtl w:val="0"/>
              </w:rPr>
            </w:r>
          </w:p>
        </w:tc>
        <w:tc>
          <w:tcPr>
            <w:vAlign w:val="center"/>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Always ends in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with varying prefixes</w:t>
            </w:r>
          </w:p>
        </w:tc>
      </w:tr>
      <w:tr>
        <w:trPr>
          <w:cantSplit w:val="0"/>
          <w:tblHeader w:val="0"/>
        </w:trPr>
        <w:tc>
          <w:tcPr>
            <w:vAlign w:val="center"/>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Copula Variations</w:t>
            </w:r>
            <w:r w:rsidDel="00000000" w:rsidR="00000000" w:rsidRPr="00000000">
              <w:rPr>
                <w:rtl w:val="0"/>
              </w:rPr>
            </w:r>
          </w:p>
        </w:tc>
        <w:tc>
          <w:tcPr>
            <w:vAlign w:val="center"/>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 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used in singular,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plural</w:t>
            </w:r>
          </w:p>
        </w:tc>
      </w:tr>
      <w:tr>
        <w:trPr>
          <w:cantSplit w:val="0"/>
          <w:tblHeader w:val="0"/>
        </w:trPr>
        <w:tc>
          <w:tcPr>
            <w:vAlign w:val="center"/>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Irregularity</w:t>
            </w:r>
            <w:r w:rsidDel="00000000" w:rsidR="00000000" w:rsidRPr="00000000">
              <w:rPr>
                <w:rtl w:val="0"/>
              </w:rPr>
            </w:r>
          </w:p>
        </w:tc>
        <w:tc>
          <w:tcPr>
            <w:vAlign w:val="cente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Does not follow standard verb morphology</w:t>
            </w:r>
          </w:p>
        </w:tc>
      </w:tr>
      <w:tr>
        <w:trPr>
          <w:cantSplit w:val="0"/>
          <w:tblHeader w:val="0"/>
        </w:trPr>
        <w:tc>
          <w:tcPr>
            <w:vAlign w:val="cente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Use in Identity Statements</w:t>
            </w:r>
            <w:r w:rsidDel="00000000" w:rsidR="00000000" w:rsidRPr="00000000">
              <w:rPr>
                <w:rtl w:val="0"/>
              </w:rPr>
            </w:r>
          </w:p>
        </w:tc>
        <w:tc>
          <w:tcPr>
            <w:vAlign w:val="cente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Common in stating occupation, group, ethnicity, and role</w:t>
            </w:r>
          </w:p>
        </w:tc>
      </w:tr>
    </w:tbl>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3.4.2.1 Practice Questions</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1. Which of the following is the correct infinitive form in Ekegusii?</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Omworokia</w:t>
        <w:br w:type="textWrapping"/>
        <w:t xml:space="preserve">B) Ikaransa</w:t>
        <w:br w:type="textWrapping"/>
        <w:t xml:space="preserve">C) beire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Inche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 Which sentence below correctly demonstrates the present indicative structure using a plural subject?</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Inwe nabamwabo</w:t>
        <w:br w:type="textWrapping"/>
        <w:t xml:space="preserve">B) Ere ngogenda are</w:t>
        <w:br w:type="textWrapping"/>
        <w:t xml:space="preserve">C) Barabwo nabanairobi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Aye noyonairobi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 What distinguishes the verb “to be” in Ekegusii from regular infinitive verbs?</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It has a prefix only.</w:t>
        <w:br w:type="textWrapping"/>
        <w:t xml:space="preserve">B) It ends in "-yo" like all other verbs.</w:t>
        <w:br w:type="textWrapping"/>
        <w:t xml:space="preserve">C) It takes no subject.</w:t>
        <w:br w:type="textWrapping"/>
        <w:t xml:space="preserve">D) It does not end in "-a" or "-bi" and is marked by "N".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 What role does the particle “e” play in the sentence "Inche n’epresidenti"?</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It marks the object.</w:t>
        <w:br w:type="textWrapping"/>
        <w:t xml:space="preserve">B) It is the subject of the sentence.</w:t>
        <w:br w:type="textWrapping"/>
        <w:t xml:space="preserve">C) It functions as the copula (linking verb).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It is a pronoun modifier.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 Which of the following best represents the correct subject-pronoun pair for "You (plural)" in Ekegusii?</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Inche </w:t>
        <w:br w:type="textWrapping"/>
        <w:t xml:space="preserve">B) Inwe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Barabwo </w:t>
        <w:br w:type="textWrapping"/>
        <w:t xml:space="preserve">D) Ere </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6. Why is “Intwe n’abagusii” grammatically accurate in Ekegusii?</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“N’abagusii” is a verb phrase.</w:t>
        <w:br w:type="textWrapping"/>
        <w:t xml:space="preserve">B) “Intwe” takes the plural copula “n”.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“Intwe” always uses “e” as the verb.</w:t>
        <w:br w:type="textWrapping"/>
        <w:t xml:space="preserve">D) It uses an infinitive ending in "-o".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7. Which of the following is not a correct feature of the Ekegusii verb "to be"?</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It varies by subject pronoun.</w:t>
        <w:br w:type="textWrapping"/>
        <w:t xml:space="preserve">B) It always ends in "n" in the present tense.</w:t>
        <w:br w:type="textWrapping"/>
        <w:t xml:space="preserve">C) It conforms to the "-a" infinitive ending.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It expresses identity and profession.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8. Identify the sentence that correctly demonstrates the use of the third person singular subject with the verb “to be”.</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Ere nomworokia</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B) Inche n’omokenya</w:t>
        <w:br w:type="textWrapping"/>
        <w:t xml:space="preserve">C) Barabwo Naborokia</w:t>
        <w:br w:type="textWrapping"/>
        <w:t xml:space="preserve">D) Aye nomwworokia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9. Which of the following pairings is correctly matched with its grammatical role?</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Oria – 2nd person singular</w:t>
        <w:br w:type="textWrapping"/>
        <w:t xml:space="preserve">B)Barabwoi – 3rd person plural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Baria– 3rd person singular</w:t>
        <w:br w:type="textWrapping"/>
        <w:t xml:space="preserve">D) Aba – 1st person singular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10. Based on Ekegusii grammar, which option best explains the use of “N” in identity statements?</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It is an adjective</w:t>
        <w:br w:type="textWrapping"/>
        <w:t xml:space="preserve">B) It indicates a future event</w:t>
        <w:br w:type="textWrapping"/>
        <w:t xml:space="preserve">C) It acts as the copula for linking subject to identity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It marks plural objects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3.4.3 Verb Conjugation (Verb to be) &amp; (to have)</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Introduction to the Verb "To Be" in Ekegusii</w:t>
      </w:r>
    </w:p>
    <w:p w:rsidR="00000000" w:rsidDel="00000000" w:rsidP="00000000" w:rsidRDefault="00000000" w:rsidRPr="00000000" w14:paraId="0000047D">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Ekegusii does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have a direct equivalent of the verb "to be" in present-tense declarative statements (e.g.,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"The food is tasty"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becomes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"Endagera nenyansu!"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without a verb).</w:t>
      </w:r>
    </w:p>
    <w:p w:rsidR="00000000" w:rsidDel="00000000" w:rsidP="00000000" w:rsidRDefault="00000000" w:rsidRPr="00000000" w14:paraId="0000047E">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However, identity and location are conveyed through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special constructions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verb forms like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"noonde"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copular structures with pronouns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Personal Pronouns with "To Be" (Identity and Role)</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Dholuo uses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personal pronouns + contextual cues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(often without a verb) to express identity.</w:t>
      </w:r>
    </w:p>
    <w:tbl>
      <w:tblPr>
        <w:tblStyle w:val="Table16"/>
        <w:tblW w:w="6638.0" w:type="dxa"/>
        <w:jc w:val="left"/>
        <w:tblBorders>
          <w:insideH w:color="000000" w:space="0" w:sz="4" w:val="single"/>
          <w:insideV w:color="000000" w:space="0" w:sz="4" w:val="single"/>
        </w:tblBorders>
        <w:tblLayout w:type="fixed"/>
        <w:tblLook w:val="0400"/>
      </w:tblPr>
      <w:tblGrid>
        <w:gridCol w:w="3112"/>
        <w:gridCol w:w="1659"/>
        <w:gridCol w:w="1867"/>
        <w:tblGridChange w:id="0">
          <w:tblGrid>
            <w:gridCol w:w="3112"/>
            <w:gridCol w:w="1659"/>
            <w:gridCol w:w="1867"/>
          </w:tblGrid>
        </w:tblGridChange>
      </w:tblGrid>
      <w:tr>
        <w:trPr>
          <w:cantSplit w:val="0"/>
          <w:tblHeader w:val="1"/>
        </w:trPr>
        <w:tc>
          <w:tcPr>
            <w:shd w:fill="deebf6" w:val="clear"/>
            <w:vAlign w:val="center"/>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Person</w:t>
            </w:r>
          </w:p>
        </w:tc>
        <w:tc>
          <w:tcPr>
            <w:shd w:fill="deebf6" w:val="clear"/>
            <w:vAlign w:val="center"/>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Pronoun</w:t>
            </w:r>
          </w:p>
        </w:tc>
        <w:tc>
          <w:tcPr>
            <w:shd w:fill="deebf6" w:val="clear"/>
            <w:vAlign w:val="center"/>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Translation</w:t>
            </w:r>
          </w:p>
        </w:tc>
      </w:tr>
      <w:tr>
        <w:trPr>
          <w:cantSplit w:val="0"/>
          <w:tblHeader w:val="0"/>
        </w:trPr>
        <w:tc>
          <w:tcPr>
            <w:vAlign w:val="center"/>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First Person Singular</w:t>
            </w:r>
          </w:p>
        </w:tc>
        <w:tc>
          <w:tcPr>
            <w:vAlign w:val="center"/>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Inche</w:t>
            </w:r>
          </w:p>
        </w:tc>
        <w:tc>
          <w:tcPr>
            <w:vAlign w:val="center"/>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am</w:t>
            </w:r>
          </w:p>
        </w:tc>
      </w:tr>
      <w:tr>
        <w:trPr>
          <w:cantSplit w:val="0"/>
          <w:tblHeader w:val="0"/>
        </w:trPr>
        <w:tc>
          <w:tcPr>
            <w:vAlign w:val="center"/>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Second Person Singular</w:t>
            </w:r>
          </w:p>
        </w:tc>
        <w:tc>
          <w:tcPr>
            <w:vAlign w:val="center"/>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Aye</w:t>
            </w:r>
          </w:p>
        </w:tc>
        <w:tc>
          <w:tcPr>
            <w:vAlign w:val="cente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are</w:t>
            </w:r>
          </w:p>
        </w:tc>
      </w:tr>
      <w:tr>
        <w:trPr>
          <w:cantSplit w:val="0"/>
          <w:tblHeader w:val="0"/>
        </w:trPr>
        <w:tc>
          <w:tcPr>
            <w:vAlign w:val="cente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Third Person Singular</w:t>
            </w:r>
          </w:p>
        </w:tc>
        <w:tc>
          <w:tcPr>
            <w:vAlign w:val="center"/>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Ere</w:t>
            </w:r>
          </w:p>
        </w:tc>
        <w:tc>
          <w:tcPr>
            <w:vAlign w:val="cente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he/she/it is</w:t>
            </w:r>
          </w:p>
        </w:tc>
      </w:tr>
      <w:tr>
        <w:trPr>
          <w:cantSplit w:val="0"/>
          <w:tblHeader w:val="0"/>
        </w:trPr>
        <w:tc>
          <w:tcPr>
            <w:vAlign w:val="center"/>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First Person Plural</w:t>
            </w:r>
          </w:p>
        </w:tc>
        <w:tc>
          <w:tcPr>
            <w:vAlign w:val="center"/>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Intwe </w:t>
            </w:r>
          </w:p>
        </w:tc>
        <w:tc>
          <w:tcPr>
            <w:vAlign w:val="center"/>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are</w:t>
            </w:r>
          </w:p>
        </w:tc>
      </w:tr>
      <w:tr>
        <w:trPr>
          <w:cantSplit w:val="0"/>
          <w:tblHeader w:val="0"/>
        </w:trPr>
        <w:tc>
          <w:tcPr>
            <w:vAlign w:val="cente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Second Person Plural</w:t>
            </w:r>
          </w:p>
        </w:tc>
        <w:tc>
          <w:tcPr>
            <w:vAlign w:val="center"/>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Inwe</w:t>
            </w:r>
          </w:p>
        </w:tc>
        <w:tc>
          <w:tcPr>
            <w:vAlign w:val="center"/>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(pl) are</w:t>
            </w:r>
          </w:p>
        </w:tc>
      </w:tr>
      <w:tr>
        <w:trPr>
          <w:cantSplit w:val="0"/>
          <w:tblHeader w:val="0"/>
        </w:trPr>
        <w:tc>
          <w:tcPr>
            <w:vAlign w:val="center"/>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Third Person Plural</w:t>
            </w:r>
          </w:p>
        </w:tc>
        <w:tc>
          <w:tcPr>
            <w:vAlign w:val="center"/>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Barabwo</w:t>
            </w:r>
          </w:p>
        </w:tc>
        <w:tc>
          <w:tcPr>
            <w:vAlign w:val="center"/>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are</w:t>
            </w:r>
          </w:p>
        </w:tc>
      </w:tr>
    </w:tbl>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497">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Inche nepresident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am the president.</w:t>
      </w:r>
    </w:p>
    <w:p w:rsidR="00000000" w:rsidDel="00000000" w:rsidP="00000000" w:rsidRDefault="00000000" w:rsidRPr="00000000" w14:paraId="00000498">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Aye nomworokia– You are the teacher.</w:t>
      </w:r>
    </w:p>
    <w:p w:rsidR="00000000" w:rsidDel="00000000" w:rsidP="00000000" w:rsidRDefault="00000000" w:rsidRPr="00000000" w14:paraId="00000499">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Intwe nabagusii– We are the Abagusii.</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Subject-Pronoun Initial Consonants as Person Indicators</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Ekegusii verb conjugation often uses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initial letters of personal pronouns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indicate the subject:</w:t>
      </w:r>
    </w:p>
    <w:tbl>
      <w:tblPr>
        <w:tblStyle w:val="Table17"/>
        <w:tblW w:w="4313.0" w:type="dxa"/>
        <w:jc w:val="left"/>
        <w:tblBorders>
          <w:insideH w:color="000000" w:space="0" w:sz="4" w:val="single"/>
          <w:insideV w:color="000000" w:space="0" w:sz="4" w:val="single"/>
        </w:tblBorders>
        <w:tblLayout w:type="fixed"/>
        <w:tblLook w:val="0400"/>
      </w:tblPr>
      <w:tblGrid>
        <w:gridCol w:w="1205"/>
        <w:gridCol w:w="3108"/>
        <w:tblGridChange w:id="0">
          <w:tblGrid>
            <w:gridCol w:w="1205"/>
            <w:gridCol w:w="3108"/>
          </w:tblGrid>
        </w:tblGridChange>
      </w:tblGrid>
      <w:tr>
        <w:trPr>
          <w:cantSplit w:val="0"/>
          <w:tblHeader w:val="1"/>
        </w:trPr>
        <w:tc>
          <w:tcPr>
            <w:shd w:fill="deebf6" w:val="clear"/>
            <w:vAlign w:val="center"/>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Prefix</w:t>
            </w:r>
          </w:p>
        </w:tc>
        <w:tc>
          <w:tcPr>
            <w:shd w:fill="deebf6" w:val="clear"/>
            <w:vAlign w:val="center"/>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Person</w:t>
            </w:r>
          </w:p>
        </w:tc>
      </w:tr>
      <w:tr>
        <w:trPr>
          <w:cantSplit w:val="0"/>
          <w:tblHeader w:val="0"/>
        </w:trPr>
        <w:tc>
          <w:tcPr>
            <w:vAlign w:val="center"/>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w:t>
            </w:r>
          </w:p>
        </w:tc>
        <w:tc>
          <w:tcPr>
            <w:vAlign w:val="center"/>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First person singular</w:t>
            </w:r>
          </w:p>
        </w:tc>
      </w:tr>
      <w:tr>
        <w:trPr>
          <w:cantSplit w:val="0"/>
          <w:tblHeader w:val="0"/>
        </w:trPr>
        <w:tc>
          <w:tcPr>
            <w:vAlign w:val="center"/>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w:t>
            </w:r>
          </w:p>
        </w:tc>
        <w:tc>
          <w:tcPr>
            <w:vAlign w:val="center"/>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Second person singular</w:t>
            </w:r>
          </w:p>
        </w:tc>
      </w:tr>
      <w:tr>
        <w:trPr>
          <w:cantSplit w:val="0"/>
          <w:tblHeader w:val="0"/>
        </w:trPr>
        <w:tc>
          <w:tcPr>
            <w:vAlign w:val="center"/>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w:t>
            </w:r>
          </w:p>
        </w:tc>
        <w:tc>
          <w:tcPr>
            <w:vAlign w:val="center"/>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Third person singular</w:t>
            </w:r>
          </w:p>
        </w:tc>
      </w:tr>
      <w:tr>
        <w:trPr>
          <w:cantSplit w:val="0"/>
          <w:tblHeader w:val="0"/>
        </w:trPr>
        <w:tc>
          <w:tcPr>
            <w:vAlign w:val="center"/>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w:t>
            </w:r>
          </w:p>
        </w:tc>
        <w:tc>
          <w:tcPr>
            <w:vAlign w:val="center"/>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First person plural</w:t>
            </w:r>
          </w:p>
        </w:tc>
      </w:tr>
      <w:tr>
        <w:trPr>
          <w:cantSplit w:val="0"/>
          <w:tblHeader w:val="0"/>
        </w:trPr>
        <w:tc>
          <w:tcPr>
            <w:vAlign w:val="center"/>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w:t>
            </w:r>
          </w:p>
        </w:tc>
        <w:tc>
          <w:tcPr>
            <w:vAlign w:val="center"/>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Second person plural</w:t>
            </w:r>
          </w:p>
        </w:tc>
      </w:tr>
      <w:tr>
        <w:trPr>
          <w:cantSplit w:val="0"/>
          <w:tblHeader w:val="0"/>
        </w:trPr>
        <w:tc>
          <w:tcPr>
            <w:vAlign w:val="center"/>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w:t>
            </w:r>
          </w:p>
        </w:tc>
        <w:tc>
          <w:tcPr>
            <w:vAlign w:val="center"/>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Third person plural</w:t>
            </w:r>
          </w:p>
        </w:tc>
      </w:tr>
    </w:tbl>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 in Coordinated Subjects:</w:t>
      </w:r>
    </w:p>
    <w:p w:rsidR="00000000" w:rsidDel="00000000" w:rsidP="00000000" w:rsidRDefault="00000000" w:rsidRPr="00000000" w14:paraId="000004AB">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Inche amo nere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and him</w:t>
      </w:r>
    </w:p>
    <w:p w:rsidR="00000000" w:rsidDel="00000000" w:rsidP="00000000" w:rsidRDefault="00000000" w:rsidRPr="00000000" w14:paraId="000004AC">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Ere amo nabarabwo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He and they</w:t>
      </w:r>
    </w:p>
    <w:p w:rsidR="00000000" w:rsidDel="00000000" w:rsidP="00000000" w:rsidRDefault="00000000" w:rsidRPr="00000000" w14:paraId="000004AD">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Barabwo amo nainwe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They and you (pl.)</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 Expressing Presence and Location: The Verb "noo-"</w:t>
      </w:r>
    </w:p>
    <w:p w:rsidR="00000000" w:rsidDel="00000000" w:rsidP="00000000" w:rsidRDefault="00000000" w:rsidRPr="00000000" w14:paraId="000004AF">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verb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means “to be located” or “to be present”.</w:t>
      </w:r>
    </w:p>
    <w:p w:rsidR="00000000" w:rsidDel="00000000" w:rsidP="00000000" w:rsidRDefault="00000000" w:rsidRPr="00000000" w14:paraId="000004B0">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When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personal pronoun is the subject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it is used in full form before the verb.</w:t>
      </w:r>
    </w:p>
    <w:tbl>
      <w:tblPr>
        <w:tblStyle w:val="Table18"/>
        <w:tblW w:w="7031.0" w:type="dxa"/>
        <w:jc w:val="left"/>
        <w:tblBorders>
          <w:insideH w:color="000000" w:space="0" w:sz="4" w:val="single"/>
          <w:insideV w:color="000000" w:space="0" w:sz="4" w:val="single"/>
        </w:tblBorders>
        <w:tblLayout w:type="fixed"/>
        <w:tblLook w:val="0400"/>
      </w:tblPr>
      <w:tblGrid>
        <w:gridCol w:w="1664"/>
        <w:gridCol w:w="2591"/>
        <w:gridCol w:w="2776"/>
        <w:tblGridChange w:id="0">
          <w:tblGrid>
            <w:gridCol w:w="1664"/>
            <w:gridCol w:w="2591"/>
            <w:gridCol w:w="2776"/>
          </w:tblGrid>
        </w:tblGridChange>
      </w:tblGrid>
      <w:tr>
        <w:trPr>
          <w:cantSplit w:val="0"/>
          <w:tblHeader w:val="1"/>
        </w:trPr>
        <w:tc>
          <w:tcPr>
            <w:shd w:fill="deebf6" w:val="clear"/>
            <w:vAlign w:val="center"/>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Pronoun</w:t>
            </w:r>
          </w:p>
        </w:tc>
        <w:tc>
          <w:tcPr>
            <w:shd w:fill="deebf6" w:val="clear"/>
            <w:vAlign w:val="center"/>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tie Form</w:t>
            </w:r>
          </w:p>
        </w:tc>
        <w:tc>
          <w:tcPr>
            <w:shd w:fill="deebf6" w:val="clear"/>
            <w:vAlign w:val="center"/>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Meaning</w:t>
            </w:r>
          </w:p>
        </w:tc>
      </w:tr>
      <w:tr>
        <w:trPr>
          <w:cantSplit w:val="0"/>
          <w:tblHeader w:val="0"/>
        </w:trPr>
        <w:tc>
          <w:tcPr>
            <w:vAlign w:val="center"/>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Inche</w:t>
            </w:r>
          </w:p>
        </w:tc>
        <w:tc>
          <w:tcPr>
            <w:vAlign w:val="center"/>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Inche noonde</w:t>
            </w:r>
          </w:p>
        </w:tc>
        <w:tc>
          <w:tcPr>
            <w:vAlign w:val="center"/>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am present</w:t>
            </w:r>
          </w:p>
        </w:tc>
      </w:tr>
      <w:tr>
        <w:trPr>
          <w:cantSplit w:val="0"/>
          <w:tblHeader w:val="0"/>
        </w:trPr>
        <w:tc>
          <w:tcPr>
            <w:vAlign w:val="center"/>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Aye</w:t>
            </w:r>
          </w:p>
        </w:tc>
        <w:tc>
          <w:tcPr>
            <w:vAlign w:val="center"/>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Aye noore</w:t>
            </w:r>
          </w:p>
        </w:tc>
        <w:tc>
          <w:tcPr>
            <w:vAlign w:val="center"/>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(sg) are present</w:t>
            </w:r>
          </w:p>
        </w:tc>
      </w:tr>
      <w:tr>
        <w:trPr>
          <w:cantSplit w:val="0"/>
          <w:tblHeader w:val="0"/>
        </w:trPr>
        <w:tc>
          <w:tcPr>
            <w:vAlign w:val="cente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Ere</w:t>
            </w:r>
          </w:p>
        </w:tc>
        <w:tc>
          <w:tcPr>
            <w:vAlign w:val="center"/>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Ere noare </w:t>
            </w:r>
          </w:p>
        </w:tc>
        <w:tc>
          <w:tcPr>
            <w:vAlign w:val="center"/>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 is present</w:t>
            </w:r>
          </w:p>
        </w:tc>
      </w:tr>
      <w:tr>
        <w:trPr>
          <w:cantSplit w:val="0"/>
          <w:tblHeader w:val="0"/>
        </w:trPr>
        <w:tc>
          <w:tcPr>
            <w:vAlign w:val="center"/>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Intwe</w:t>
            </w:r>
          </w:p>
        </w:tc>
        <w:tc>
          <w:tcPr>
            <w:vAlign w:val="center"/>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Intwe nootore</w:t>
            </w:r>
          </w:p>
        </w:tc>
        <w:tc>
          <w:tcPr>
            <w:vAlign w:val="center"/>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are present</w:t>
            </w:r>
          </w:p>
        </w:tc>
      </w:tr>
      <w:tr>
        <w:trPr>
          <w:cantSplit w:val="0"/>
          <w:tblHeader w:val="0"/>
        </w:trPr>
        <w:tc>
          <w:tcPr>
            <w:vAlign w:val="center"/>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Inwe</w:t>
            </w:r>
          </w:p>
        </w:tc>
        <w:tc>
          <w:tcPr>
            <w:vAlign w:val="center"/>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Inwe noomore</w:t>
            </w:r>
          </w:p>
        </w:tc>
        <w:tc>
          <w:tcPr>
            <w:vAlign w:val="center"/>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(pl) are present</w:t>
            </w:r>
          </w:p>
        </w:tc>
      </w:tr>
      <w:tr>
        <w:trPr>
          <w:cantSplit w:val="0"/>
          <w:tblHeader w:val="0"/>
        </w:trPr>
        <w:tc>
          <w:tcPr>
            <w:vAlign w:val="center"/>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Barabwo</w:t>
            </w:r>
          </w:p>
        </w:tc>
        <w:tc>
          <w:tcPr>
            <w:vAlign w:val="center"/>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Barabwo noobare</w:t>
            </w:r>
          </w:p>
        </w:tc>
        <w:tc>
          <w:tcPr>
            <w:vAlign w:val="center"/>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are present</w:t>
            </w:r>
          </w:p>
        </w:tc>
      </w:tr>
    </w:tbl>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Location Examples:</w:t>
      </w:r>
    </w:p>
    <w:p w:rsidR="00000000" w:rsidDel="00000000" w:rsidP="00000000" w:rsidRDefault="00000000" w:rsidRPr="00000000" w14:paraId="000004C7">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Inche noonde igaa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am here</w:t>
      </w:r>
    </w:p>
    <w:p w:rsidR="00000000" w:rsidDel="00000000" w:rsidP="00000000" w:rsidRDefault="00000000" w:rsidRPr="00000000" w14:paraId="000004C8">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Intwe nootore igaa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We are here</w:t>
      </w:r>
    </w:p>
    <w:p w:rsidR="00000000" w:rsidDel="00000000" w:rsidP="00000000" w:rsidRDefault="00000000" w:rsidRPr="00000000" w14:paraId="000004C9">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Barabwo noobare igaa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They are here</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 Special Case: “Noo-” for Overt Subjects</w:t>
      </w:r>
    </w:p>
    <w:p w:rsidR="00000000" w:rsidDel="00000000" w:rsidP="00000000" w:rsidRDefault="00000000" w:rsidRPr="00000000" w14:paraId="000004CB">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used when the subject is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explicit/named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not pronominal (e.g., not "I", "you", "he").</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4CD">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Endagera neroo?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Is there food?</w:t>
      </w:r>
    </w:p>
    <w:p w:rsidR="00000000" w:rsidDel="00000000" w:rsidP="00000000" w:rsidRDefault="00000000" w:rsidRPr="00000000" w14:paraId="000004CE">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Ee, endagera neroo.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Yes, there is food. </w:t>
      </w:r>
    </w:p>
    <w:p w:rsidR="00000000" w:rsidDel="00000000" w:rsidP="00000000" w:rsidRDefault="00000000" w:rsidRPr="00000000" w14:paraId="000004CF">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Nooare igaa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 is here.</w:t>
      </w:r>
    </w:p>
    <w:p w:rsidR="00000000" w:rsidDel="00000000" w:rsidP="00000000" w:rsidRDefault="00000000" w:rsidRPr="00000000" w14:paraId="000004D0">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Paul nooare igaa.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Paul is here.</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 The Opposite of Neroo: “Teiyo” (Negation of Presence)</w:t>
      </w:r>
    </w:p>
    <w:p w:rsidR="00000000" w:rsidDel="00000000" w:rsidP="00000000" w:rsidRDefault="00000000" w:rsidRPr="00000000" w14:paraId="000004D2">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Teiyo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used to indicate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non-existence or absence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4D4">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Endagera teiyo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There is no food.</w:t>
      </w:r>
    </w:p>
    <w:p w:rsidR="00000000" w:rsidDel="00000000" w:rsidP="00000000" w:rsidRDefault="00000000" w:rsidRPr="00000000" w14:paraId="000004D5">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Ere taiyo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He/she is not present.</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 Expressing Possession: The Verb “To Have”</w:t>
      </w:r>
    </w:p>
    <w:p w:rsidR="00000000" w:rsidDel="00000000" w:rsidP="00000000" w:rsidRDefault="00000000" w:rsidRPr="00000000" w14:paraId="000004D7">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Ekegusii expresses “to have” using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personal pronoun + 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meaning “with”.</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Forms:</w:t>
      </w:r>
    </w:p>
    <w:tbl>
      <w:tblPr>
        <w:tblStyle w:val="Table19"/>
        <w:tblW w:w="6188.0" w:type="dxa"/>
        <w:jc w:val="left"/>
        <w:tblBorders>
          <w:insideH w:color="000000" w:space="0" w:sz="4" w:val="single"/>
          <w:insideV w:color="000000" w:space="0" w:sz="4" w:val="single"/>
        </w:tblBorders>
        <w:tblLayout w:type="fixed"/>
        <w:tblLook w:val="0400"/>
      </w:tblPr>
      <w:tblGrid>
        <w:gridCol w:w="3497"/>
        <w:gridCol w:w="2691"/>
        <w:tblGridChange w:id="0">
          <w:tblGrid>
            <w:gridCol w:w="3497"/>
            <w:gridCol w:w="2691"/>
          </w:tblGrid>
        </w:tblGridChange>
      </w:tblGrid>
      <w:tr>
        <w:trPr>
          <w:cantSplit w:val="0"/>
          <w:tblHeader w:val="1"/>
        </w:trPr>
        <w:tc>
          <w:tcPr>
            <w:shd w:fill="deebf6" w:val="clear"/>
            <w:vAlign w:val="center"/>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Structure</w:t>
            </w:r>
          </w:p>
        </w:tc>
        <w:tc>
          <w:tcPr>
            <w:shd w:fill="deebf6" w:val="clear"/>
            <w:vAlign w:val="center"/>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Meaning</w:t>
            </w:r>
          </w:p>
        </w:tc>
      </w:tr>
      <w:tr>
        <w:trPr>
          <w:cantSplit w:val="0"/>
          <w:tblHeader w:val="0"/>
        </w:trPr>
        <w:tc>
          <w:tcPr>
            <w:vAlign w:val="center"/>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[Pronoun] + aye</w:t>
            </w:r>
          </w:p>
        </w:tc>
        <w:tc>
          <w:tcPr>
            <w:vAlign w:val="center"/>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I/you/he has…</w:t>
            </w:r>
          </w:p>
        </w:tc>
      </w:tr>
      <w:tr>
        <w:trPr>
          <w:cantSplit w:val="0"/>
          <w:tblHeader w:val="0"/>
        </w:trPr>
        <w:tc>
          <w:tcPr>
            <w:vAlign w:val="center"/>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[Pronoun] + ere</w:t>
            </w:r>
          </w:p>
        </w:tc>
        <w:tc>
          <w:tcPr>
            <w:vAlign w:val="center"/>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I/you/he has… (alt)</w:t>
            </w:r>
          </w:p>
        </w:tc>
      </w:tr>
      <w:tr>
        <w:trPr>
          <w:cantSplit w:val="0"/>
          <w:tblHeader w:val="0"/>
        </w:trPr>
        <w:tc>
          <w:tcPr>
            <w:vAlign w:val="center"/>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[Overt Subject] + inwe+ ba</w:t>
            </w:r>
          </w:p>
        </w:tc>
        <w:tc>
          <w:tcPr>
            <w:vAlign w:val="center"/>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Subject has…</w:t>
            </w:r>
          </w:p>
        </w:tc>
      </w:tr>
    </w:tbl>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Examples with Pronouns:</w:t>
      </w:r>
    </w:p>
    <w:p w:rsidR="00000000" w:rsidDel="00000000" w:rsidP="00000000" w:rsidRDefault="00000000" w:rsidRPr="00000000" w14:paraId="000004E2">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Nimbwate endagera.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have food.</w:t>
      </w:r>
    </w:p>
    <w:p w:rsidR="00000000" w:rsidDel="00000000" w:rsidP="00000000" w:rsidRDefault="00000000" w:rsidRPr="00000000" w14:paraId="000004E3">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Ere nabwate esese.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He has a dog.</w:t>
      </w:r>
    </w:p>
    <w:p w:rsidR="00000000" w:rsidDel="00000000" w:rsidP="00000000" w:rsidRDefault="00000000" w:rsidRPr="00000000" w14:paraId="000004E4">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Barabwo mbabwate abana.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They have children.</w:t>
      </w:r>
    </w:p>
    <w:p w:rsidR="00000000" w:rsidDel="00000000" w:rsidP="00000000" w:rsidRDefault="00000000" w:rsidRPr="00000000" w14:paraId="000004E5">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Inche nimbwate enyongo y’endagera.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have a cooking pot.</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Examples with Overt Subject:</w:t>
      </w:r>
    </w:p>
    <w:p w:rsidR="00000000" w:rsidDel="00000000" w:rsidP="00000000" w:rsidRDefault="00000000" w:rsidRPr="00000000" w14:paraId="000004E7">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Omorugi togokonyana emeremo nabwate abana.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My co-wife has children.</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used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only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when the subject is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explicit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8. Cultural-Linguistic Note</w:t>
      </w:r>
    </w:p>
    <w:p w:rsidR="00000000" w:rsidDel="00000000" w:rsidP="00000000" w:rsidRDefault="00000000" w:rsidRPr="00000000" w14:paraId="000004EA">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These forms convey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identity, location, and possession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—core aspects of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social and cultural representation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EB">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 Ekegusii society, self-identification (e.g.,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Intwe Nabagusii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presence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nootore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possession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ntobwate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express not only grammar but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status, role, and community belonging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9. Summary Table: Key Verb Forms</w:t>
      </w:r>
    </w:p>
    <w:tbl>
      <w:tblPr>
        <w:tblStyle w:val="Table20"/>
        <w:tblW w:w="9360.0" w:type="dxa"/>
        <w:jc w:val="left"/>
        <w:tblBorders>
          <w:insideH w:color="000000" w:space="0" w:sz="4" w:val="single"/>
          <w:insideV w:color="000000" w:space="0" w:sz="4" w:val="single"/>
        </w:tblBorders>
        <w:tblLayout w:type="fixed"/>
        <w:tblLook w:val="0400"/>
      </w:tblPr>
      <w:tblGrid>
        <w:gridCol w:w="2644"/>
        <w:gridCol w:w="2420"/>
        <w:gridCol w:w="4296"/>
        <w:tblGridChange w:id="0">
          <w:tblGrid>
            <w:gridCol w:w="2644"/>
            <w:gridCol w:w="2420"/>
            <w:gridCol w:w="4296"/>
          </w:tblGrid>
        </w:tblGridChange>
      </w:tblGrid>
      <w:tr>
        <w:trPr>
          <w:cantSplit w:val="0"/>
          <w:tblHeader w:val="1"/>
        </w:trPr>
        <w:tc>
          <w:tcPr>
            <w:shd w:fill="deebf6" w:val="clear"/>
            <w:vAlign w:val="center"/>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Function</w:t>
            </w:r>
          </w:p>
        </w:tc>
        <w:tc>
          <w:tcPr>
            <w:shd w:fill="deebf6" w:val="clear"/>
            <w:vAlign w:val="center"/>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Form</w:t>
            </w:r>
          </w:p>
        </w:tc>
        <w:tc>
          <w:tcPr>
            <w:shd w:fill="deebf6" w:val="clear"/>
            <w:vAlign w:val="center"/>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Explanation</w:t>
            </w:r>
          </w:p>
        </w:tc>
      </w:tr>
      <w:tr>
        <w:trPr>
          <w:cantSplit w:val="0"/>
          <w:tblHeader w:val="0"/>
        </w:trPr>
        <w:tc>
          <w:tcPr>
            <w:vAlign w:val="center"/>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Identity</w:t>
            </w:r>
          </w:p>
        </w:tc>
        <w:tc>
          <w:tcPr>
            <w:vAlign w:val="center"/>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Pronoun + Inche</w:t>
            </w:r>
          </w:p>
        </w:tc>
        <w:tc>
          <w:tcPr>
            <w:vAlign w:val="center"/>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"Inche nomworokia" → I am a teacher</w:t>
            </w:r>
          </w:p>
        </w:tc>
      </w:tr>
      <w:tr>
        <w:trPr>
          <w:cantSplit w:val="0"/>
          <w:tblHeader w:val="0"/>
        </w:trPr>
        <w:tc>
          <w:tcPr>
            <w:vAlign w:val="center"/>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Presence</w:t>
            </w:r>
          </w:p>
        </w:tc>
        <w:tc>
          <w:tcPr>
            <w:vAlign w:val="center"/>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Pronoun + noooare</w:t>
            </w:r>
          </w:p>
        </w:tc>
        <w:tc>
          <w:tcPr>
            <w:vAlign w:val="center"/>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"Ere nooare" → He is present</w:t>
            </w:r>
          </w:p>
        </w:tc>
      </w:tr>
      <w:tr>
        <w:trPr>
          <w:cantSplit w:val="0"/>
          <w:tblHeader w:val="0"/>
        </w:trPr>
        <w:tc>
          <w:tcPr>
            <w:vAlign w:val="center"/>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With overt subject</w:t>
            </w:r>
          </w:p>
        </w:tc>
        <w:tc>
          <w:tcPr>
            <w:vAlign w:val="center"/>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Neroo</w:t>
            </w:r>
          </w:p>
        </w:tc>
        <w:tc>
          <w:tcPr>
            <w:vAlign w:val="center"/>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"Endagera neroo" → Food is present</w:t>
            </w:r>
          </w:p>
        </w:tc>
      </w:tr>
      <w:tr>
        <w:trPr>
          <w:cantSplit w:val="0"/>
          <w:tblHeader w:val="0"/>
        </w:trPr>
        <w:tc>
          <w:tcPr>
            <w:vAlign w:val="center"/>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Absence</w:t>
            </w:r>
          </w:p>
        </w:tc>
        <w:tc>
          <w:tcPr>
            <w:vAlign w:val="center"/>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Teiyo </w:t>
            </w:r>
          </w:p>
        </w:tc>
        <w:tc>
          <w:tcPr>
            <w:vAlign w:val="center"/>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"Endagera teiyo" → No food</w:t>
            </w:r>
          </w:p>
        </w:tc>
      </w:tr>
      <w:tr>
        <w:trPr>
          <w:cantSplit w:val="0"/>
          <w:tblHeader w:val="0"/>
        </w:trPr>
        <w:tc>
          <w:tcPr>
            <w:vAlign w:val="center"/>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Possession (pronoun)</w:t>
            </w:r>
          </w:p>
        </w:tc>
        <w:tc>
          <w:tcPr>
            <w:vAlign w:val="center"/>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Nimbwate </w:t>
            </w:r>
          </w:p>
        </w:tc>
        <w:tc>
          <w:tcPr>
            <w:vAlign w:val="center"/>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"Nimbwate endagera" → I have food</w:t>
            </w:r>
          </w:p>
        </w:tc>
      </w:tr>
      <w:tr>
        <w:trPr>
          <w:cantSplit w:val="0"/>
          <w:tblHeader w:val="0"/>
        </w:trPr>
        <w:tc>
          <w:tcPr>
            <w:vAlign w:val="center"/>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Possession (overt subj.)</w:t>
            </w:r>
          </w:p>
        </w:tc>
        <w:tc>
          <w:tcPr>
            <w:vAlign w:val="center"/>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Nabwate </w:t>
            </w:r>
          </w:p>
        </w:tc>
        <w:tc>
          <w:tcPr>
            <w:vAlign w:val="center"/>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"Paul nabwate endagera" → Paul has food</w:t>
            </w:r>
          </w:p>
        </w:tc>
      </w:tr>
    </w:tbl>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3.4.3.1 Practice Questions</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 Which of the following best explains why the sentence "Endagera enyansu!" does not include a verb in Ekegusii?</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Ekegusii uses auxiliary verbs for taste descriptors.</w:t>
        <w:br w:type="textWrapping"/>
        <w:t xml:space="preserve">B) Present-tense declaratives do not require the verb “to be”.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The word “enyansu” already contains the verb.</w:t>
        <w:br w:type="textWrapping"/>
        <w:t xml:space="preserve">D) The verb “noo-re” is implied by the noun.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 Which of the following correctly demonstrates the use of the verb "noo-" with a personal pronoun?</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Endagera neroo</w:t>
        <w:br w:type="textWrapping"/>
        <w:t xml:space="preserve">B) Noonde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Nabeo</w:t>
        <w:br w:type="textWrapping"/>
        <w:t xml:space="preserve">D) Intwe nootore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 What is the correct Ekegusii phrase for "They are present"?</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Noo bare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B) Mbaiyo</w:t>
        <w:br w:type="textWrapping"/>
        <w:t xml:space="preserve">C) Bachire</w:t>
        <w:br w:type="textWrapping"/>
        <w:t xml:space="preserve">D) Ngochabare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 Which structure is correctly used when the subject is explicit (e.g., Paul)?</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Mbaiyo Paul</w:t>
        <w:br w:type="textWrapping"/>
        <w:t xml:space="preserve">B) Paul mbaiyo</w:t>
        <w:br w:type="textWrapping"/>
        <w:t xml:space="preserve">C) Paul nooare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Paul Ngochare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 Which Ekegusii construction best expresses the sentence “My co-wife has children”?</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Omokungu togokonyana komo abwate abana batato</w:t>
        <w:br w:type="textWrapping"/>
        <w:t xml:space="preserve">B) Omorugi oyo tabwati ‘bana</w:t>
        <w:br w:type="textWrapping"/>
        <w:t xml:space="preserve">C) Omorugi togokonyana emeremo nere nabwate abana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Omokungu tokokonyana komo tabwati ‘bana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6. In which case must the copula “ere” be inserted before “ba” when expressing possession?</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When the subject is in third person plural.</w:t>
        <w:br w:type="textWrapping"/>
        <w:t xml:space="preserve">B) When using abstract nouns.</w:t>
        <w:br w:type="textWrapping"/>
        <w:t xml:space="preserve">C) When the object is a location.</w:t>
        <w:br w:type="textWrapping"/>
        <w:t xml:space="preserve">D) When the subject is overt/named.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7. Which of the following Ekegusii forms properly expresses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"We are here"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using the location verb form?</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Barabwo noobare igaa</w:t>
        <w:br w:type="textWrapping"/>
        <w:t xml:space="preserve">B) Nootore igaa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Inwe noomore</w:t>
        <w:br w:type="textWrapping"/>
        <w:t xml:space="preserve">D) Ntoiyo igaa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8. What is the correct negation form of the sentence “He is present”?</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Ochiire</w:t>
        <w:br w:type="textWrapping"/>
        <w:t xml:space="preserve">B) Taiyo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Nooare</w:t>
        <w:br w:type="textWrapping"/>
        <w:t xml:space="preserve">D) Ochire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9. If "Nimbwate endagera" means "I have food," what does "Barabwo mbabwate abana" most accurately translate to?</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We have children.</w:t>
        <w:br w:type="textWrapping"/>
        <w:t xml:space="preserve">B) They are children.</w:t>
        <w:br w:type="textWrapping"/>
        <w:t xml:space="preserve">C) They have children.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Children have them.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10. Which prefix pair accurately indicates the difference between singular and plural subject pronouns in Ekegusii verb conjugation?</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A- / E-</w:t>
        <w:br w:type="textWrapping"/>
        <w:t xml:space="preserve">B) Int- / Ba-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Ere- / Aye-</w:t>
        <w:br w:type="textWrapping"/>
        <w:t xml:space="preserve">D) E- / U-</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3.5 Review &amp; Practice </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bookmarkStart w:colFirst="0" w:colLast="0" w:name="_wwkzyve5nx7w" w:id="2"/>
      <w:bookmarkEnd w:id="2"/>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   3.5.1 Summary of Adjectives &amp; Verbs</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Introduction to Comparatives in Ekegusii</w:t>
      </w:r>
    </w:p>
    <w:p w:rsidR="00000000" w:rsidDel="00000000" w:rsidP="00000000" w:rsidRDefault="00000000" w:rsidRPr="00000000" w14:paraId="0000051A">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Comparative constructions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Ekegusii are used to express:</w:t>
      </w:r>
    </w:p>
    <w:p w:rsidR="00000000" w:rsidDel="00000000" w:rsidP="00000000" w:rsidRDefault="00000000" w:rsidRPr="00000000" w14:paraId="0000051B">
      <w:pPr>
        <w:keepNext w:val="0"/>
        <w:keepLines w:val="0"/>
        <w:pageBreakBefore w:val="0"/>
        <w:widowControl w:val="1"/>
        <w:numPr>
          <w:ilvl w:val="1"/>
          <w:numId w:val="110"/>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Relative comparison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(e.g., taller, sweeter)</w:t>
      </w:r>
    </w:p>
    <w:p w:rsidR="00000000" w:rsidDel="00000000" w:rsidP="00000000" w:rsidRDefault="00000000" w:rsidRPr="00000000" w14:paraId="0000051C">
      <w:pPr>
        <w:keepNext w:val="0"/>
        <w:keepLines w:val="0"/>
        <w:pageBreakBefore w:val="0"/>
        <w:widowControl w:val="1"/>
        <w:numPr>
          <w:ilvl w:val="1"/>
          <w:numId w:val="110"/>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Equality comparison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(e.g., as tall as, as sweet as)</w:t>
      </w:r>
    </w:p>
    <w:p w:rsidR="00000000" w:rsidDel="00000000" w:rsidP="00000000" w:rsidRDefault="00000000" w:rsidRPr="00000000" w14:paraId="0000051D">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Core comparison strategies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1E">
      <w:pPr>
        <w:keepNext w:val="0"/>
        <w:keepLines w:val="0"/>
        <w:pageBreakBefore w:val="0"/>
        <w:widowControl w:val="1"/>
        <w:numPr>
          <w:ilvl w:val="1"/>
          <w:numId w:val="110"/>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Direct comparative forms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(shortened adjective forms)</w:t>
      </w:r>
    </w:p>
    <w:p w:rsidR="00000000" w:rsidDel="00000000" w:rsidP="00000000" w:rsidRDefault="00000000" w:rsidRPr="00000000" w14:paraId="0000051F">
      <w:pPr>
        <w:keepNext w:val="0"/>
        <w:keepLines w:val="0"/>
        <w:pageBreakBefore w:val="0"/>
        <w:widowControl w:val="1"/>
        <w:numPr>
          <w:ilvl w:val="1"/>
          <w:numId w:val="110"/>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“Kebwakaine”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for similarity comparisons (similar to)</w:t>
      </w:r>
    </w:p>
    <w:p w:rsidR="00000000" w:rsidDel="00000000" w:rsidP="00000000" w:rsidRDefault="00000000" w:rsidRPr="00000000" w14:paraId="00000520">
      <w:pPr>
        <w:keepNext w:val="0"/>
        <w:keepLines w:val="0"/>
        <w:pageBreakBefore w:val="0"/>
        <w:widowControl w:val="1"/>
        <w:numPr>
          <w:ilvl w:val="1"/>
          <w:numId w:val="110"/>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“buna”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for equality expressions (as...as)</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Comparative Forms of Adjectives</w:t>
      </w:r>
    </w:p>
    <w:p w:rsidR="00000000" w:rsidDel="00000000" w:rsidP="00000000" w:rsidRDefault="00000000" w:rsidRPr="00000000" w14:paraId="00000522">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Morphological changes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occur in forming comparatives:</w:t>
      </w:r>
    </w:p>
    <w:p w:rsidR="00000000" w:rsidDel="00000000" w:rsidP="00000000" w:rsidRDefault="00000000" w:rsidRPr="00000000" w14:paraId="00000523">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Often involves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syllabic reduction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from the original adjective:</w:t>
      </w:r>
    </w:p>
    <w:p w:rsidR="00000000" w:rsidDel="00000000" w:rsidP="00000000" w:rsidRDefault="00000000" w:rsidRPr="00000000" w14:paraId="00000524">
      <w:pPr>
        <w:keepNext w:val="0"/>
        <w:keepLines w:val="0"/>
        <w:pageBreakBefore w:val="0"/>
        <w:widowControl w:val="1"/>
        <w:numPr>
          <w:ilvl w:val="2"/>
          <w:numId w:val="111"/>
        </w:numPr>
        <w:pBdr>
          <w:top w:space="0" w:sz="0" w:val="nil"/>
          <w:left w:space="0" w:sz="0" w:val="nil"/>
          <w:bottom w:space="0" w:sz="0" w:val="nil"/>
          <w:right w:space="0" w:sz="0" w:val="nil"/>
          <w:between w:space="0" w:sz="0" w:val="nil"/>
        </w:pBdr>
        <w:shd w:fill="auto" w:val="clear"/>
        <w:spacing w:after="0" w:before="220" w:line="240" w:lineRule="auto"/>
        <w:ind w:left="216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Egetambe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egetambe ake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(tall → taller)</w:t>
      </w:r>
    </w:p>
    <w:p w:rsidR="00000000" w:rsidDel="00000000" w:rsidP="00000000" w:rsidRDefault="00000000" w:rsidRPr="00000000" w14:paraId="00000525">
      <w:pPr>
        <w:keepNext w:val="0"/>
        <w:keepLines w:val="0"/>
        <w:pageBreakBefore w:val="0"/>
        <w:widowControl w:val="1"/>
        <w:numPr>
          <w:ilvl w:val="2"/>
          <w:numId w:val="111"/>
        </w:numPr>
        <w:pBdr>
          <w:top w:space="0" w:sz="0" w:val="nil"/>
          <w:left w:space="0" w:sz="0" w:val="nil"/>
          <w:bottom w:space="0" w:sz="0" w:val="nil"/>
          <w:right w:space="0" w:sz="0" w:val="nil"/>
          <w:between w:space="0" w:sz="0" w:val="nil"/>
        </w:pBdr>
        <w:shd w:fill="auto" w:val="clear"/>
        <w:spacing w:after="0" w:before="220" w:line="240" w:lineRule="auto"/>
        <w:ind w:left="216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Enyansu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enyansu ake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(sweet → sweeter)</w:t>
      </w:r>
    </w:p>
    <w:p w:rsidR="00000000" w:rsidDel="00000000" w:rsidP="00000000" w:rsidRDefault="00000000" w:rsidRPr="00000000" w14:paraId="00000526">
      <w:pPr>
        <w:keepNext w:val="0"/>
        <w:keepLines w:val="0"/>
        <w:pageBreakBefore w:val="0"/>
        <w:widowControl w:val="1"/>
        <w:numPr>
          <w:ilvl w:val="2"/>
          <w:numId w:val="111"/>
        </w:numPr>
        <w:pBdr>
          <w:top w:space="0" w:sz="0" w:val="nil"/>
          <w:left w:space="0" w:sz="0" w:val="nil"/>
          <w:bottom w:space="0" w:sz="0" w:val="nil"/>
          <w:right w:space="0" w:sz="0" w:val="nil"/>
          <w:between w:space="0" w:sz="0" w:val="nil"/>
        </w:pBdr>
        <w:shd w:fill="auto" w:val="clear"/>
        <w:spacing w:after="0" w:before="220" w:line="240" w:lineRule="auto"/>
        <w:ind w:left="216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Ekebe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ekebe mono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(bad → worse)</w:t>
      </w:r>
    </w:p>
    <w:p w:rsidR="00000000" w:rsidDel="00000000" w:rsidP="00000000" w:rsidRDefault="00000000" w:rsidRPr="00000000" w14:paraId="00000527">
      <w:pPr>
        <w:keepNext w:val="0"/>
        <w:keepLines w:val="0"/>
        <w:pageBreakBefore w:val="0"/>
        <w:widowControl w:val="1"/>
        <w:numPr>
          <w:ilvl w:val="2"/>
          <w:numId w:val="111"/>
        </w:numPr>
        <w:pBdr>
          <w:top w:space="0" w:sz="0" w:val="nil"/>
          <w:left w:space="0" w:sz="0" w:val="nil"/>
          <w:bottom w:space="0" w:sz="0" w:val="nil"/>
          <w:right w:space="0" w:sz="0" w:val="nil"/>
          <w:between w:space="0" w:sz="0" w:val="nil"/>
        </w:pBdr>
        <w:shd w:fill="auto" w:val="clear"/>
        <w:spacing w:after="0" w:before="220" w:line="240" w:lineRule="auto"/>
        <w:ind w:left="216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ekiya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ekiya ake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(good → better)</w:t>
      </w:r>
    </w:p>
    <w:p w:rsidR="00000000" w:rsidDel="00000000" w:rsidP="00000000" w:rsidRDefault="00000000" w:rsidRPr="00000000" w14:paraId="00000528">
      <w:pPr>
        <w:keepNext w:val="0"/>
        <w:keepLines w:val="0"/>
        <w:pageBreakBefore w:val="0"/>
        <w:widowControl w:val="1"/>
        <w:numPr>
          <w:ilvl w:val="2"/>
          <w:numId w:val="111"/>
        </w:numPr>
        <w:pBdr>
          <w:top w:space="0" w:sz="0" w:val="nil"/>
          <w:left w:space="0" w:sz="0" w:val="nil"/>
          <w:bottom w:space="0" w:sz="0" w:val="nil"/>
          <w:right w:space="0" w:sz="0" w:val="nil"/>
          <w:between w:space="0" w:sz="0" w:val="nil"/>
        </w:pBdr>
        <w:shd w:fill="auto" w:val="clear"/>
        <w:spacing w:after="0" w:before="220" w:line="240" w:lineRule="auto"/>
        <w:ind w:left="216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omong’aini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omong’aini ake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(wise → wiser)</w:t>
      </w:r>
    </w:p>
    <w:p w:rsidR="00000000" w:rsidDel="00000000" w:rsidP="00000000" w:rsidRDefault="00000000" w:rsidRPr="00000000" w14:paraId="00000529">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Standard Comparative Construction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A">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Structure: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 A] [comparative adjective] kobua [Subject B]</w:t>
      </w:r>
      <w:r w:rsidDel="00000000" w:rsidR="00000000" w:rsidRPr="00000000">
        <w:rPr>
          <w:rtl w:val="0"/>
        </w:rPr>
      </w:r>
    </w:p>
    <w:p w:rsidR="00000000" w:rsidDel="00000000" w:rsidP="00000000" w:rsidRDefault="00000000" w:rsidRPr="00000000" w14:paraId="0000052B">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kobua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means “than”</w:t>
      </w:r>
    </w:p>
    <w:p w:rsidR="00000000" w:rsidDel="00000000" w:rsidP="00000000" w:rsidRDefault="00000000" w:rsidRPr="00000000" w14:paraId="0000052C">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 negetambe ake kobua eke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"This is taller than that one."</w:t>
      </w:r>
    </w:p>
    <w:p w:rsidR="00000000" w:rsidDel="00000000" w:rsidP="00000000" w:rsidRDefault="00000000" w:rsidRPr="00000000" w14:paraId="0000052D">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Special note on 'egetambe ake' (tall/long)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E">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Does not undergo morphological change in comparative use.</w:t>
      </w:r>
    </w:p>
    <w:p w:rsidR="00000000" w:rsidDel="00000000" w:rsidP="00000000" w:rsidRDefault="00000000" w:rsidRPr="00000000" w14:paraId="0000052F">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Its comparative force depends on structure, not form.</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Equality Comparisons in Ekegusii</w:t>
      </w:r>
    </w:p>
    <w:p w:rsidR="00000000" w:rsidDel="00000000" w:rsidP="00000000" w:rsidRDefault="00000000" w:rsidRPr="00000000" w14:paraId="00000531">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Two main forms used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2">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“Kebwekaine”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meaning “similar to”</w:t>
      </w:r>
    </w:p>
    <w:p w:rsidR="00000000" w:rsidDel="00000000" w:rsidP="00000000" w:rsidRDefault="00000000" w:rsidRPr="00000000" w14:paraId="00000533">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“buna”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meaning “as...as”</w:t>
      </w:r>
    </w:p>
    <w:p w:rsidR="00000000" w:rsidDel="00000000" w:rsidP="00000000" w:rsidRDefault="00000000" w:rsidRPr="00000000" w14:paraId="00000534">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Standard constructions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5">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 [adjective] kebwekaine [comparison entity]</w:t>
      </w:r>
      <w:r w:rsidDel="00000000" w:rsidR="00000000" w:rsidRPr="00000000">
        <w:rPr>
          <w:rtl w:val="0"/>
        </w:rPr>
      </w:r>
    </w:p>
    <w:p w:rsidR="00000000" w:rsidDel="00000000" w:rsidP="00000000" w:rsidRDefault="00000000" w:rsidRPr="00000000" w14:paraId="00000536">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Kenga [adjective] buna [comparison entity]</w:t>
      </w:r>
      <w:r w:rsidDel="00000000" w:rsidR="00000000" w:rsidRPr="00000000">
        <w:rPr>
          <w:rtl w:val="0"/>
        </w:rPr>
      </w:r>
    </w:p>
    <w:p w:rsidR="00000000" w:rsidDel="00000000" w:rsidP="00000000" w:rsidRDefault="00000000" w:rsidRPr="00000000" w14:paraId="00000537">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8">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 negiansu buna eke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"This is as sweet as that one."</w:t>
      </w:r>
    </w:p>
    <w:p w:rsidR="00000000" w:rsidDel="00000000" w:rsidP="00000000" w:rsidRDefault="00000000" w:rsidRPr="00000000" w14:paraId="00000539">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Oyo nomong’aini buna oyo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"This is as wise as that one."</w:t>
      </w:r>
    </w:p>
    <w:p w:rsidR="00000000" w:rsidDel="00000000" w:rsidP="00000000" w:rsidRDefault="00000000" w:rsidRPr="00000000" w14:paraId="0000053A">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“buna”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functions as a flexible syntactic tool for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equality in quality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across entities.</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Superlative Constructions in Dholuo</w:t>
      </w:r>
    </w:p>
    <w:p w:rsidR="00000000" w:rsidDel="00000000" w:rsidP="00000000" w:rsidRDefault="00000000" w:rsidRPr="00000000" w14:paraId="0000053C">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Formed with</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[adjective] kobua bonsi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meaning "more than all" or "the most"</w:t>
      </w:r>
    </w:p>
    <w:p w:rsidR="00000000" w:rsidDel="00000000" w:rsidP="00000000" w:rsidRDefault="00000000" w:rsidRPr="00000000" w14:paraId="0000053D">
      <w:pPr>
        <w:keepNext w:val="0"/>
        <w:keepLines w:val="0"/>
        <w:pageBreakBefore w:val="0"/>
        <w:widowControl w:val="1"/>
        <w:numPr>
          <w:ilvl w:val="1"/>
          <w:numId w:val="113"/>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kobua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more than</w:t>
      </w:r>
    </w:p>
    <w:p w:rsidR="00000000" w:rsidDel="00000000" w:rsidP="00000000" w:rsidRDefault="00000000" w:rsidRPr="00000000" w14:paraId="0000053E">
      <w:pPr>
        <w:keepNext w:val="0"/>
        <w:keepLines w:val="0"/>
        <w:pageBreakBefore w:val="0"/>
        <w:widowControl w:val="1"/>
        <w:numPr>
          <w:ilvl w:val="1"/>
          <w:numId w:val="113"/>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bonsi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all</w:t>
      </w:r>
    </w:p>
    <w:p w:rsidR="00000000" w:rsidDel="00000000" w:rsidP="00000000" w:rsidRDefault="00000000" w:rsidRPr="00000000" w14:paraId="0000053F">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[Subject] [adjective] kobua bonsi</w:t>
      </w:r>
      <w:r w:rsidDel="00000000" w:rsidR="00000000" w:rsidRPr="00000000">
        <w:rPr>
          <w:rtl w:val="0"/>
        </w:rPr>
      </w:r>
    </w:p>
    <w:p w:rsidR="00000000" w:rsidDel="00000000" w:rsidP="00000000" w:rsidRDefault="00000000" w:rsidRPr="00000000" w14:paraId="00000540">
      <w:pPr>
        <w:keepNext w:val="0"/>
        <w:keepLines w:val="0"/>
        <w:pageBreakBefore w:val="0"/>
        <w:widowControl w:val="1"/>
        <w:numPr>
          <w:ilvl w:val="1"/>
          <w:numId w:val="113"/>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nomong’aini kobua bonsi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"His wife is the most intelligent."</w:t>
      </w:r>
    </w:p>
    <w:p w:rsidR="00000000" w:rsidDel="00000000" w:rsidP="00000000" w:rsidRDefault="00000000" w:rsidRPr="00000000" w14:paraId="00000541">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 of Superlative Forms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2">
      <w:pPr>
        <w:keepNext w:val="0"/>
        <w:keepLines w:val="0"/>
        <w:pageBreakBefore w:val="0"/>
        <w:widowControl w:val="1"/>
        <w:numPr>
          <w:ilvl w:val="1"/>
          <w:numId w:val="113"/>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Ekiya kobua mono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the best</w:t>
      </w:r>
    </w:p>
    <w:p w:rsidR="00000000" w:rsidDel="00000000" w:rsidP="00000000" w:rsidRDefault="00000000" w:rsidRPr="00000000" w14:paraId="00000543">
      <w:pPr>
        <w:keepNext w:val="0"/>
        <w:keepLines w:val="0"/>
        <w:pageBreakBefore w:val="0"/>
        <w:widowControl w:val="1"/>
        <w:numPr>
          <w:ilvl w:val="1"/>
          <w:numId w:val="113"/>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Omong’aini kobua bonsi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the most intelligent</w:t>
      </w:r>
    </w:p>
    <w:p w:rsidR="00000000" w:rsidDel="00000000" w:rsidP="00000000" w:rsidRDefault="00000000" w:rsidRPr="00000000" w14:paraId="00000544">
      <w:pPr>
        <w:keepNext w:val="0"/>
        <w:keepLines w:val="0"/>
        <w:pageBreakBefore w:val="0"/>
        <w:widowControl w:val="1"/>
        <w:numPr>
          <w:ilvl w:val="1"/>
          <w:numId w:val="113"/>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Egiansu kobua bionsi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the sweetest</w:t>
      </w:r>
    </w:p>
    <w:p w:rsidR="00000000" w:rsidDel="00000000" w:rsidP="00000000" w:rsidRDefault="00000000" w:rsidRPr="00000000" w14:paraId="00000545">
      <w:pPr>
        <w:keepNext w:val="0"/>
        <w:keepLines w:val="0"/>
        <w:pageBreakBefore w:val="0"/>
        <w:widowControl w:val="1"/>
        <w:numPr>
          <w:ilvl w:val="1"/>
          <w:numId w:val="113"/>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Egetambe kobua bionsi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the tallest / longest</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Intensifiers: Expressing High Degree or Extremes</w:t>
      </w:r>
    </w:p>
    <w:p w:rsidR="00000000" w:rsidDel="00000000" w:rsidP="00000000" w:rsidRDefault="00000000" w:rsidRPr="00000000" w14:paraId="00000547">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Intensifiers are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context-dependent phrases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used to express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extreme quality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8">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Ekerabu mono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very white</w:t>
      </w:r>
    </w:p>
    <w:p w:rsidR="00000000" w:rsidDel="00000000" w:rsidP="00000000" w:rsidRDefault="00000000" w:rsidRPr="00000000" w14:paraId="00000549">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Ekebariri mono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very red</w:t>
      </w:r>
    </w:p>
    <w:p w:rsidR="00000000" w:rsidDel="00000000" w:rsidP="00000000" w:rsidRDefault="00000000" w:rsidRPr="00000000" w14:paraId="0000054A">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Ekemwamu mono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very black/dark</w:t>
      </w:r>
    </w:p>
    <w:p w:rsidR="00000000" w:rsidDel="00000000" w:rsidP="00000000" w:rsidRDefault="00000000" w:rsidRPr="00000000" w14:paraId="0000054B">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Egekendu mono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very cold</w:t>
      </w:r>
    </w:p>
    <w:p w:rsidR="00000000" w:rsidDel="00000000" w:rsidP="00000000" w:rsidRDefault="00000000" w:rsidRPr="00000000" w14:paraId="0000054C">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Omong’aini mono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very clever</w:t>
      </w:r>
    </w:p>
    <w:p w:rsidR="00000000" w:rsidDel="00000000" w:rsidP="00000000" w:rsidRDefault="00000000" w:rsidRPr="00000000" w14:paraId="0000054D">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Illustrative Usage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E">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nomong’aini mono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"He is very clever."</w:t>
      </w:r>
    </w:p>
    <w:p w:rsidR="00000000" w:rsidDel="00000000" w:rsidP="00000000" w:rsidRDefault="00000000" w:rsidRPr="00000000" w14:paraId="0000054F">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Omobaso obarire se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"The sun is very hot!"</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Grammatical Summary Table</w:t>
      </w:r>
    </w:p>
    <w:tbl>
      <w:tblPr>
        <w:tblStyle w:val="Table21"/>
        <w:tblW w:w="9360.0" w:type="dxa"/>
        <w:jc w:val="left"/>
        <w:tblBorders>
          <w:insideH w:color="000000" w:space="0" w:sz="4" w:val="single"/>
          <w:insideV w:color="000000" w:space="0" w:sz="4" w:val="single"/>
        </w:tblBorders>
        <w:tblLayout w:type="fixed"/>
        <w:tblLook w:val="0400"/>
      </w:tblPr>
      <w:tblGrid>
        <w:gridCol w:w="2915"/>
        <w:gridCol w:w="3190"/>
        <w:gridCol w:w="3255"/>
        <w:tblGridChange w:id="0">
          <w:tblGrid>
            <w:gridCol w:w="2915"/>
            <w:gridCol w:w="3190"/>
            <w:gridCol w:w="3255"/>
          </w:tblGrid>
        </w:tblGridChange>
      </w:tblGrid>
      <w:tr>
        <w:trPr>
          <w:cantSplit w:val="0"/>
          <w:tblHeader w:val="1"/>
        </w:trPr>
        <w:tc>
          <w:tcPr>
            <w:shd w:fill="deebf6" w:val="clear"/>
            <w:vAlign w:val="center"/>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Function</w:t>
            </w:r>
          </w:p>
        </w:tc>
        <w:tc>
          <w:tcPr>
            <w:shd w:fill="deebf6" w:val="clear"/>
            <w:vAlign w:val="center"/>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Marker / Phrase</w:t>
            </w:r>
          </w:p>
        </w:tc>
        <w:tc>
          <w:tcPr>
            <w:shd w:fill="deebf6" w:val="clear"/>
            <w:vAlign w:val="center"/>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Role / Translation</w:t>
            </w:r>
          </w:p>
        </w:tc>
      </w:tr>
      <w:tr>
        <w:trPr>
          <w:cantSplit w:val="0"/>
          <w:tblHeader w:val="0"/>
        </w:trPr>
        <w:tc>
          <w:tcPr>
            <w:vAlign w:val="cente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Equality Comparison</w:t>
            </w:r>
          </w:p>
        </w:tc>
        <w:tc>
          <w:tcPr>
            <w:vAlign w:val="center"/>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Buna </w:t>
            </w:r>
            <w:r w:rsidDel="00000000" w:rsidR="00000000" w:rsidRPr="00000000">
              <w:rPr>
                <w:rtl w:val="0"/>
              </w:rPr>
            </w:r>
          </w:p>
        </w:tc>
        <w:tc>
          <w:tcPr>
            <w:vAlign w:val="center"/>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as...as</w:t>
            </w:r>
          </w:p>
        </w:tc>
      </w:tr>
      <w:tr>
        <w:trPr>
          <w:cantSplit w:val="0"/>
          <w:tblHeader w:val="0"/>
        </w:trPr>
        <w:tc>
          <w:tcPr>
            <w:vAlign w:val="center"/>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Similarity Comparison</w:t>
            </w:r>
          </w:p>
        </w:tc>
        <w:tc>
          <w:tcPr>
            <w:vAlign w:val="center"/>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Kebwekaine </w:t>
            </w:r>
            <w:r w:rsidDel="00000000" w:rsidR="00000000" w:rsidRPr="00000000">
              <w:rPr>
                <w:rtl w:val="0"/>
              </w:rPr>
            </w:r>
          </w:p>
        </w:tc>
        <w:tc>
          <w:tcPr>
            <w:vAlign w:val="center"/>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similar to</w:t>
            </w:r>
          </w:p>
        </w:tc>
      </w:tr>
      <w:tr>
        <w:trPr>
          <w:cantSplit w:val="0"/>
          <w:tblHeader w:val="0"/>
        </w:trPr>
        <w:tc>
          <w:tcPr>
            <w:vAlign w:val="cente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Relative Comparison</w:t>
            </w:r>
          </w:p>
        </w:tc>
        <w:tc>
          <w:tcPr>
            <w:vAlign w:val="center"/>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Kobua </w:t>
            </w:r>
            <w:r w:rsidDel="00000000" w:rsidR="00000000" w:rsidRPr="00000000">
              <w:rPr>
                <w:rtl w:val="0"/>
              </w:rPr>
            </w:r>
          </w:p>
        </w:tc>
        <w:tc>
          <w:tcPr>
            <w:vAlign w:val="center"/>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than (comparative degree)</w:t>
            </w:r>
          </w:p>
        </w:tc>
      </w:tr>
      <w:tr>
        <w:trPr>
          <w:cantSplit w:val="0"/>
          <w:tblHeader w:val="0"/>
        </w:trPr>
        <w:tc>
          <w:tcPr>
            <w:vAlign w:val="cente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Superlative Comparison</w:t>
            </w:r>
          </w:p>
        </w:tc>
        <w:tc>
          <w:tcPr>
            <w:vAlign w:val="cente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Kobua bionsi </w:t>
            </w:r>
            <w:r w:rsidDel="00000000" w:rsidR="00000000" w:rsidRPr="00000000">
              <w:rPr>
                <w:rtl w:val="0"/>
              </w:rPr>
            </w:r>
          </w:p>
        </w:tc>
        <w:tc>
          <w:tcPr>
            <w:vAlign w:val="center"/>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more than all (superlative)</w:t>
            </w:r>
          </w:p>
        </w:tc>
      </w:tr>
      <w:tr>
        <w:trPr>
          <w:cantSplit w:val="0"/>
          <w:tblHeader w:val="0"/>
        </w:trPr>
        <w:tc>
          <w:tcPr>
            <w:vAlign w:val="center"/>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Intensity (Extreme Qual.)</w:t>
            </w:r>
          </w:p>
        </w:tc>
        <w:tc>
          <w:tcPr>
            <w:vAlign w:val="cente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Specific contextual phrases</w:t>
            </w:r>
          </w:p>
        </w:tc>
        <w:tc>
          <w:tcPr>
            <w:vAlign w:val="center"/>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very [quality]</w:t>
            </w:r>
          </w:p>
        </w:tc>
      </w:tr>
    </w:tbl>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Cultural-Linguistic Insights</w:t>
      </w:r>
    </w:p>
    <w:p w:rsidR="00000000" w:rsidDel="00000000" w:rsidP="00000000" w:rsidRDefault="00000000" w:rsidRPr="00000000" w14:paraId="00000564">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Comparative expression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Ekegusii extends beyond physical traits to include:</w:t>
      </w:r>
    </w:p>
    <w:p w:rsidR="00000000" w:rsidDel="00000000" w:rsidP="00000000" w:rsidRDefault="00000000" w:rsidRPr="00000000" w14:paraId="00000565">
      <w:pPr>
        <w:keepNext w:val="0"/>
        <w:keepLines w:val="0"/>
        <w:pageBreakBefore w:val="0"/>
        <w:widowControl w:val="1"/>
        <w:numPr>
          <w:ilvl w:val="1"/>
          <w:numId w:val="115"/>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Moral attributes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Ekebe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bad,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Ekiya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good)</w:t>
      </w:r>
    </w:p>
    <w:p w:rsidR="00000000" w:rsidDel="00000000" w:rsidP="00000000" w:rsidRDefault="00000000" w:rsidRPr="00000000" w14:paraId="00000566">
      <w:pPr>
        <w:keepNext w:val="0"/>
        <w:keepLines w:val="0"/>
        <w:pageBreakBefore w:val="0"/>
        <w:widowControl w:val="1"/>
        <w:numPr>
          <w:ilvl w:val="1"/>
          <w:numId w:val="115"/>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Intellectual traits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Omong’aini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wise,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Omong’aini mono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very clever)</w:t>
      </w:r>
    </w:p>
    <w:p w:rsidR="00000000" w:rsidDel="00000000" w:rsidP="00000000" w:rsidRDefault="00000000" w:rsidRPr="00000000" w14:paraId="00000567">
      <w:pPr>
        <w:keepNext w:val="0"/>
        <w:keepLines w:val="0"/>
        <w:pageBreakBefore w:val="0"/>
        <w:widowControl w:val="1"/>
        <w:numPr>
          <w:ilvl w:val="1"/>
          <w:numId w:val="115"/>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Sensory/emotional descriptors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egiansut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sweet)</w:t>
      </w:r>
    </w:p>
    <w:p w:rsidR="00000000" w:rsidDel="00000000" w:rsidP="00000000" w:rsidRDefault="00000000" w:rsidRPr="00000000" w14:paraId="00000568">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superlative form ("kobua mono")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reflects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communal standard of excellence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where moral and intellectual virtues are emphasized alongside physical qualities.</w:t>
      </w:r>
    </w:p>
    <w:p w:rsidR="00000000" w:rsidDel="00000000" w:rsidP="00000000" w:rsidRDefault="00000000" w:rsidRPr="00000000" w14:paraId="00000569">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These structures reveal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deep cultural values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rooted in:</w:t>
      </w:r>
    </w:p>
    <w:p w:rsidR="00000000" w:rsidDel="00000000" w:rsidP="00000000" w:rsidRDefault="00000000" w:rsidRPr="00000000" w14:paraId="0000056A">
      <w:pPr>
        <w:keepNext w:val="0"/>
        <w:keepLines w:val="0"/>
        <w:pageBreakBefore w:val="0"/>
        <w:widowControl w:val="1"/>
        <w:numPr>
          <w:ilvl w:val="1"/>
          <w:numId w:val="115"/>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Character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wisdom</w:t>
      </w:r>
      <w:r w:rsidDel="00000000" w:rsidR="00000000" w:rsidRPr="00000000">
        <w:rPr>
          <w:rtl w:val="0"/>
        </w:rPr>
      </w:r>
    </w:p>
    <w:p w:rsidR="00000000" w:rsidDel="00000000" w:rsidP="00000000" w:rsidRDefault="00000000" w:rsidRPr="00000000" w14:paraId="0000056B">
      <w:pPr>
        <w:keepNext w:val="0"/>
        <w:keepLines w:val="0"/>
        <w:pageBreakBefore w:val="0"/>
        <w:widowControl w:val="1"/>
        <w:numPr>
          <w:ilvl w:val="1"/>
          <w:numId w:val="115"/>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Social respectability</w:t>
      </w:r>
      <w:r w:rsidDel="00000000" w:rsidR="00000000" w:rsidRPr="00000000">
        <w:rPr>
          <w:rtl w:val="0"/>
        </w:rPr>
      </w:r>
    </w:p>
    <w:p w:rsidR="00000000" w:rsidDel="00000000" w:rsidP="00000000" w:rsidRDefault="00000000" w:rsidRPr="00000000" w14:paraId="0000056C">
      <w:pPr>
        <w:keepNext w:val="0"/>
        <w:keepLines w:val="0"/>
        <w:pageBreakBefore w:val="0"/>
        <w:widowControl w:val="1"/>
        <w:numPr>
          <w:ilvl w:val="1"/>
          <w:numId w:val="115"/>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Community-based evaluation of individual merit</w:t>
      </w:r>
      <w:r w:rsidDel="00000000" w:rsidR="00000000" w:rsidRPr="00000000">
        <w:rPr>
          <w:rtl w:val="0"/>
        </w:rPr>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Introduction to Ekegusii Verbs</w:t>
      </w:r>
      <w:r w:rsidDel="00000000" w:rsidR="00000000" w:rsidRPr="00000000">
        <w:rPr>
          <w:rtl w:val="0"/>
        </w:rPr>
      </w:r>
    </w:p>
    <w:p w:rsidR="00000000" w:rsidDel="00000000" w:rsidP="00000000" w:rsidRDefault="00000000" w:rsidRPr="00000000" w14:paraId="0000056E">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Most Ekegusii verbs end in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endagera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eat").</w:t>
      </w:r>
    </w:p>
    <w:p w:rsidR="00000000" w:rsidDel="00000000" w:rsidP="00000000" w:rsidRDefault="00000000" w:rsidRPr="00000000" w14:paraId="0000056F">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Verbs exhibit rich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morphological structures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accommodating various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verbal extensions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0">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Applicative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(instrument/agent)</w:t>
      </w:r>
    </w:p>
    <w:p w:rsidR="00000000" w:rsidDel="00000000" w:rsidP="00000000" w:rsidRDefault="00000000" w:rsidRPr="00000000" w14:paraId="00000571">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Locative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(place/direction)</w:t>
      </w:r>
    </w:p>
    <w:p w:rsidR="00000000" w:rsidDel="00000000" w:rsidP="00000000" w:rsidRDefault="00000000" w:rsidRPr="00000000" w14:paraId="00000572">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Reflexive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(self-directed action)</w:t>
      </w:r>
    </w:p>
    <w:p w:rsidR="00000000" w:rsidDel="00000000" w:rsidP="00000000" w:rsidRDefault="00000000" w:rsidRPr="00000000" w14:paraId="00000573">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Reciprocal</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(mutual action)</w:t>
      </w:r>
    </w:p>
    <w:p w:rsidR="00000000" w:rsidDel="00000000" w:rsidP="00000000" w:rsidRDefault="00000000" w:rsidRPr="00000000" w14:paraId="00000574">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Stative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(state/condition)</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Infinitive Verbs in Ekegusii</w:t>
      </w: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Characteristically end in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7">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Used to express actions or states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without tense or subject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8">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Common Examples:</w:t>
      </w:r>
    </w:p>
    <w:p w:rsidR="00000000" w:rsidDel="00000000" w:rsidP="00000000" w:rsidRDefault="00000000" w:rsidRPr="00000000" w14:paraId="00000579">
      <w:pPr>
        <w:keepNext w:val="0"/>
        <w:keepLines w:val="0"/>
        <w:pageBreakBefore w:val="0"/>
        <w:widowControl w:val="1"/>
        <w:numPr>
          <w:ilvl w:val="1"/>
          <w:numId w:val="117"/>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kora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do),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Gacha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keep),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ikaransa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sit),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rengereria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think),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soma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study).</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Indicative Mood and Sentence Structure</w:t>
      </w:r>
      <w:r w:rsidDel="00000000" w:rsidR="00000000" w:rsidRPr="00000000">
        <w:rPr>
          <w:rtl w:val="0"/>
        </w:rPr>
      </w:r>
    </w:p>
    <w:p w:rsidR="00000000" w:rsidDel="00000000" w:rsidP="00000000" w:rsidRDefault="00000000" w:rsidRPr="00000000" w14:paraId="0000057B">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Used for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declarative statements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factual assertions.</w:t>
      </w:r>
    </w:p>
    <w:p w:rsidR="00000000" w:rsidDel="00000000" w:rsidP="00000000" w:rsidRDefault="00000000" w:rsidRPr="00000000" w14:paraId="0000057C">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[Subject Pronoun] + [Verb] + [Object/Complement]</w:t>
      </w:r>
    </w:p>
    <w:p w:rsidR="00000000" w:rsidDel="00000000" w:rsidP="00000000" w:rsidRDefault="00000000" w:rsidRPr="00000000" w14:paraId="0000057D">
      <w:pPr>
        <w:keepNext w:val="0"/>
        <w:keepLines w:val="0"/>
        <w:pageBreakBefore w:val="0"/>
        <w:widowControl w:val="1"/>
        <w:numPr>
          <w:ilvl w:val="1"/>
          <w:numId w:val="118"/>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 n’epresidenti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am the president"</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 Irregular Verb: "To Be" (Copular N)</w:t>
      </w:r>
      <w:r w:rsidDel="00000000" w:rsidR="00000000" w:rsidRPr="00000000">
        <w:rPr>
          <w:rtl w:val="0"/>
        </w:rPr>
      </w:r>
    </w:p>
    <w:p w:rsidR="00000000" w:rsidDel="00000000" w:rsidP="00000000" w:rsidRDefault="00000000" w:rsidRPr="00000000" w14:paraId="0000057F">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Highly irregular: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does not follow -a/-bi pattern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0">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Represented by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modified with personal pronoun prefixes:</w:t>
      </w:r>
    </w:p>
    <w:p w:rsidR="00000000" w:rsidDel="00000000" w:rsidP="00000000" w:rsidRDefault="00000000" w:rsidRPr="00000000" w14:paraId="00000581">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 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(singular)</w:t>
      </w:r>
    </w:p>
    <w:p w:rsidR="00000000" w:rsidDel="00000000" w:rsidP="00000000" w:rsidRDefault="00000000" w:rsidRPr="00000000" w14:paraId="00000582">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Intwe 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Inwe 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Barabwo 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(plural)</w:t>
      </w:r>
    </w:p>
    <w:p w:rsidR="00000000" w:rsidDel="00000000" w:rsidP="00000000" w:rsidRDefault="00000000" w:rsidRPr="00000000" w14:paraId="00000583">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Used to state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identity, role, or classification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 Pronouns and Copular Verb "To Be" (N):</w:t>
      </w:r>
      <w:r w:rsidDel="00000000" w:rsidR="00000000" w:rsidRPr="00000000">
        <w:rPr>
          <w:rtl w:val="0"/>
        </w:rPr>
      </w:r>
    </w:p>
    <w:tbl>
      <w:tblPr>
        <w:tblStyle w:val="Table22"/>
        <w:tblW w:w="9360.000000000002" w:type="dxa"/>
        <w:jc w:val="left"/>
        <w:tblBorders>
          <w:insideH w:color="000000" w:space="0" w:sz="4" w:val="single"/>
          <w:insideV w:color="000000" w:space="0" w:sz="4" w:val="single"/>
        </w:tblBorders>
        <w:tblLayout w:type="fixed"/>
        <w:tblLook w:val="0400"/>
      </w:tblPr>
      <w:tblGrid>
        <w:gridCol w:w="1313"/>
        <w:gridCol w:w="1574"/>
        <w:gridCol w:w="1391"/>
        <w:gridCol w:w="2676"/>
        <w:gridCol w:w="2406"/>
        <w:tblGridChange w:id="0">
          <w:tblGrid>
            <w:gridCol w:w="1313"/>
            <w:gridCol w:w="1574"/>
            <w:gridCol w:w="1391"/>
            <w:gridCol w:w="2676"/>
            <w:gridCol w:w="2406"/>
          </w:tblGrid>
        </w:tblGridChange>
      </w:tblGrid>
      <w:tr>
        <w:trPr>
          <w:cantSplit w:val="0"/>
          <w:tblHeader w:val="0"/>
        </w:trPr>
        <w:tc>
          <w:tcPr>
            <w:shd w:fill="deebf6" w:val="clear"/>
            <w:vAlign w:val="center"/>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Person</w:t>
            </w:r>
          </w:p>
        </w:tc>
        <w:tc>
          <w:tcPr>
            <w:shd w:fill="deebf6" w:val="clear"/>
            <w:vAlign w:val="center"/>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Pronoun</w:t>
            </w:r>
          </w:p>
        </w:tc>
        <w:tc>
          <w:tcPr>
            <w:shd w:fill="deebf6" w:val="clear"/>
            <w:vAlign w:val="center"/>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Copula</w:t>
            </w:r>
          </w:p>
        </w:tc>
        <w:tc>
          <w:tcPr>
            <w:shd w:fill="deebf6" w:val="clear"/>
            <w:vAlign w:val="center"/>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p>
        </w:tc>
        <w:tc>
          <w:tcPr>
            <w:shd w:fill="deebf6" w:val="clear"/>
            <w:vAlign w:val="center"/>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Translation</w:t>
            </w:r>
          </w:p>
        </w:tc>
      </w:tr>
      <w:tr>
        <w:trPr>
          <w:cantSplit w:val="0"/>
          <w:tblHeader w:val="0"/>
        </w:trPr>
        <w:tc>
          <w:tcPr>
            <w:vAlign w:val="center"/>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1st sg</w:t>
            </w:r>
          </w:p>
        </w:tc>
        <w:tc>
          <w:tcPr>
            <w:vAlign w:val="center"/>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Inche</w:t>
            </w:r>
          </w:p>
        </w:tc>
        <w:tc>
          <w:tcPr>
            <w:vAlign w:val="cente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no</w:t>
            </w:r>
          </w:p>
        </w:tc>
        <w:tc>
          <w:tcPr>
            <w:vAlign w:val="center"/>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Inche nomworokia</w:t>
            </w:r>
          </w:p>
        </w:tc>
        <w:tc>
          <w:tcPr>
            <w:vAlign w:val="center"/>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am a teacher</w:t>
            </w:r>
          </w:p>
        </w:tc>
      </w:tr>
      <w:tr>
        <w:trPr>
          <w:cantSplit w:val="0"/>
          <w:tblHeader w:val="0"/>
        </w:trPr>
        <w:tc>
          <w:tcPr>
            <w:vAlign w:val="center"/>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2nd sg</w:t>
            </w:r>
          </w:p>
        </w:tc>
        <w:tc>
          <w:tcPr>
            <w:vAlign w:val="center"/>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Aye</w:t>
            </w:r>
          </w:p>
        </w:tc>
        <w:tc>
          <w:tcPr>
            <w:vAlign w:val="center"/>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no</w:t>
            </w:r>
          </w:p>
        </w:tc>
        <w:tc>
          <w:tcPr>
            <w:vAlign w:val="center"/>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Aye nomworokia </w:t>
            </w:r>
          </w:p>
        </w:tc>
        <w:tc>
          <w:tcPr>
            <w:vAlign w:val="center"/>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are a teacher</w:t>
            </w:r>
          </w:p>
        </w:tc>
      </w:tr>
      <w:tr>
        <w:trPr>
          <w:cantSplit w:val="0"/>
          <w:tblHeader w:val="0"/>
        </w:trPr>
        <w:tc>
          <w:tcPr>
            <w:vAlign w:val="center"/>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3rd sg</w:t>
            </w:r>
          </w:p>
        </w:tc>
        <w:tc>
          <w:tcPr>
            <w:vAlign w:val="center"/>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Ere</w:t>
            </w:r>
          </w:p>
        </w:tc>
        <w:tc>
          <w:tcPr>
            <w:vAlign w:val="center"/>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no</w:t>
            </w:r>
          </w:p>
        </w:tc>
        <w:tc>
          <w:tcPr>
            <w:vAlign w:val="center"/>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Ere nomoworokia </w:t>
            </w:r>
          </w:p>
        </w:tc>
        <w:tc>
          <w:tcPr>
            <w:vAlign w:val="center"/>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 is a teacher</w:t>
            </w:r>
          </w:p>
        </w:tc>
      </w:tr>
      <w:tr>
        <w:trPr>
          <w:cantSplit w:val="0"/>
          <w:tblHeader w:val="0"/>
        </w:trPr>
        <w:tc>
          <w:tcPr>
            <w:vAlign w:val="center"/>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1st pl</w:t>
            </w:r>
          </w:p>
        </w:tc>
        <w:tc>
          <w:tcPr>
            <w:vAlign w:val="center"/>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Intwe</w:t>
            </w:r>
          </w:p>
        </w:tc>
        <w:tc>
          <w:tcPr>
            <w:vAlign w:val="center"/>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w:t>
            </w:r>
          </w:p>
        </w:tc>
        <w:tc>
          <w:tcPr>
            <w:vAlign w:val="center"/>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Intwe nabagusii</w:t>
            </w:r>
          </w:p>
        </w:tc>
        <w:tc>
          <w:tcPr>
            <w:vAlign w:val="center"/>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are Gusii’s</w:t>
            </w:r>
          </w:p>
        </w:tc>
      </w:tr>
      <w:tr>
        <w:trPr>
          <w:cantSplit w:val="0"/>
          <w:tblHeader w:val="0"/>
        </w:trPr>
        <w:tc>
          <w:tcPr>
            <w:vAlign w:val="center"/>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2nd pl</w:t>
            </w:r>
          </w:p>
        </w:tc>
        <w:tc>
          <w:tcPr>
            <w:vAlign w:val="center"/>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Inwe</w:t>
            </w:r>
          </w:p>
        </w:tc>
        <w:tc>
          <w:tcPr>
            <w:vAlign w:val="center"/>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w:t>
            </w:r>
          </w:p>
        </w:tc>
        <w:tc>
          <w:tcPr>
            <w:vAlign w:val="center"/>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Inwe nabakenya </w:t>
            </w:r>
          </w:p>
        </w:tc>
        <w:tc>
          <w:tcPr>
            <w:vAlign w:val="center"/>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are Kenyans</w:t>
            </w:r>
          </w:p>
        </w:tc>
      </w:tr>
      <w:tr>
        <w:trPr>
          <w:cantSplit w:val="0"/>
          <w:tblHeader w:val="0"/>
        </w:trPr>
        <w:tc>
          <w:tcPr>
            <w:vAlign w:val="center"/>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3rd pl</w:t>
            </w:r>
          </w:p>
        </w:tc>
        <w:tc>
          <w:tcPr>
            <w:vAlign w:val="center"/>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Barabwo</w:t>
            </w:r>
          </w:p>
        </w:tc>
        <w:tc>
          <w:tcPr>
            <w:vAlign w:val="center"/>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w:t>
            </w:r>
          </w:p>
        </w:tc>
        <w:tc>
          <w:tcPr>
            <w:vAlign w:val="center"/>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Barabwo nabanairobi</w:t>
            </w:r>
          </w:p>
        </w:tc>
        <w:tc>
          <w:tcPr>
            <w:vAlign w:val="center"/>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are Nairobians</w:t>
            </w:r>
          </w:p>
        </w:tc>
      </w:tr>
    </w:tbl>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 Expressing Presence: Verb "noo-"</w:t>
      </w:r>
      <w:r w:rsidDel="00000000" w:rsidR="00000000" w:rsidRPr="00000000">
        <w:rPr>
          <w:rtl w:val="0"/>
        </w:rPr>
      </w:r>
    </w:p>
    <w:p w:rsidR="00000000" w:rsidDel="00000000" w:rsidP="00000000" w:rsidRDefault="00000000" w:rsidRPr="00000000" w14:paraId="000005A9">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Denotes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being present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existing in a location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A">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Pronoun-based conjugation:</w:t>
      </w:r>
    </w:p>
    <w:p w:rsidR="00000000" w:rsidDel="00000000" w:rsidP="00000000" w:rsidRDefault="00000000" w:rsidRPr="00000000" w14:paraId="000005AB">
      <w:pPr>
        <w:keepNext w:val="0"/>
        <w:keepLines w:val="0"/>
        <w:pageBreakBefore w:val="0"/>
        <w:widowControl w:val="1"/>
        <w:numPr>
          <w:ilvl w:val="1"/>
          <w:numId w:val="120"/>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 noonde igaa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 am here),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noore igaa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are here),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nooare igaa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(he/she is here), etc.</w:t>
      </w:r>
    </w:p>
    <w:p w:rsidR="00000000" w:rsidDel="00000000" w:rsidP="00000000" w:rsidRDefault="00000000" w:rsidRPr="00000000" w14:paraId="000005AC">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Often used with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locative adverbials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ka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(here),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ko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(there)</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5AE">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 noonde igaa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am here</w:t>
      </w:r>
    </w:p>
    <w:p w:rsidR="00000000" w:rsidDel="00000000" w:rsidP="00000000" w:rsidRDefault="00000000" w:rsidRPr="00000000" w14:paraId="000005AF">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Intwe nootore igaa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We are here</w:t>
      </w:r>
    </w:p>
    <w:p w:rsidR="00000000" w:rsidDel="00000000" w:rsidP="00000000" w:rsidRDefault="00000000" w:rsidRPr="00000000" w14:paraId="000005B0">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Barabwo noobare igaa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They are here</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 Presence with Overt Subject: "Noo-re"</w:t>
      </w:r>
      <w:r w:rsidDel="00000000" w:rsidR="00000000" w:rsidRPr="00000000">
        <w:rPr>
          <w:rtl w:val="0"/>
        </w:rPr>
      </w:r>
    </w:p>
    <w:p w:rsidR="00000000" w:rsidDel="00000000" w:rsidP="00000000" w:rsidRDefault="00000000" w:rsidRPr="00000000" w14:paraId="000005B2">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Used when subject is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named or explicit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not a pronoun.</w:t>
      </w:r>
    </w:p>
    <w:p w:rsidR="00000000" w:rsidDel="00000000" w:rsidP="00000000" w:rsidRDefault="00000000" w:rsidRPr="00000000" w14:paraId="000005B3">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Endagera neroo?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Is there food?</w:t>
      </w:r>
    </w:p>
    <w:p w:rsidR="00000000" w:rsidDel="00000000" w:rsidP="00000000" w:rsidRDefault="00000000" w:rsidRPr="00000000" w14:paraId="000005B4">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Paul noaree.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Paul is present.</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 Negation of Presence: "teiyo"</w:t>
      </w:r>
      <w:r w:rsidDel="00000000" w:rsidR="00000000" w:rsidRPr="00000000">
        <w:rPr>
          <w:rtl w:val="0"/>
        </w:rPr>
      </w:r>
    </w:p>
    <w:p w:rsidR="00000000" w:rsidDel="00000000" w:rsidP="00000000" w:rsidRDefault="00000000" w:rsidRPr="00000000" w14:paraId="000005B6">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Used to express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absence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non-existence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B7">
      <w:pPr>
        <w:keepNext w:val="0"/>
        <w:keepLines w:val="0"/>
        <w:pageBreakBefore w:val="0"/>
        <w:widowControl w:val="1"/>
        <w:numPr>
          <w:ilvl w:val="1"/>
          <w:numId w:val="123"/>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Endagera teiyo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There is no food</w:t>
      </w:r>
    </w:p>
    <w:p w:rsidR="00000000" w:rsidDel="00000000" w:rsidP="00000000" w:rsidRDefault="00000000" w:rsidRPr="00000000" w14:paraId="000005B8">
      <w:pPr>
        <w:keepNext w:val="0"/>
        <w:keepLines w:val="0"/>
        <w:pageBreakBefore w:val="0"/>
        <w:widowControl w:val="1"/>
        <w:numPr>
          <w:ilvl w:val="1"/>
          <w:numId w:val="123"/>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taiyo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He/She is not present</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8. Expression of Possession: "To Have"</w:t>
      </w:r>
      <w:r w:rsidDel="00000000" w:rsidR="00000000" w:rsidRPr="00000000">
        <w:rPr>
          <w:rtl w:val="0"/>
        </w:rPr>
      </w:r>
    </w:p>
    <w:p w:rsidR="00000000" w:rsidDel="00000000" w:rsidP="00000000" w:rsidRDefault="00000000" w:rsidRPr="00000000" w14:paraId="000005BA">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No direct equivalent of English "have"</w:t>
      </w:r>
    </w:p>
    <w:p w:rsidR="00000000" w:rsidDel="00000000" w:rsidP="00000000" w:rsidRDefault="00000000" w:rsidRPr="00000000" w14:paraId="000005BB">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Expressed using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BC">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[Pronoun]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(with)</w:t>
      </w:r>
    </w:p>
    <w:p w:rsidR="00000000" w:rsidDel="00000000" w:rsidP="00000000" w:rsidRDefault="00000000" w:rsidRPr="00000000" w14:paraId="000005BD">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[Overt Subject]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mbwate</w:t>
      </w: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 with Pronouns:</w:t>
      </w:r>
      <w:r w:rsidDel="00000000" w:rsidR="00000000" w:rsidRPr="00000000">
        <w:rPr>
          <w:rtl w:val="0"/>
        </w:rPr>
      </w:r>
    </w:p>
    <w:p w:rsidR="00000000" w:rsidDel="00000000" w:rsidP="00000000" w:rsidRDefault="00000000" w:rsidRPr="00000000" w14:paraId="000005BF">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 nimbwate endagera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have food</w:t>
      </w:r>
    </w:p>
    <w:p w:rsidR="00000000" w:rsidDel="00000000" w:rsidP="00000000" w:rsidRDefault="00000000" w:rsidRPr="00000000" w14:paraId="000005C0">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nabwate esese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He has a dog</w:t>
      </w:r>
    </w:p>
    <w:p w:rsidR="00000000" w:rsidDel="00000000" w:rsidP="00000000" w:rsidRDefault="00000000" w:rsidRPr="00000000" w14:paraId="000005C1">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Barabwo mbabwate abana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They have children</w:t>
      </w:r>
    </w:p>
    <w:p w:rsidR="00000000" w:rsidDel="00000000" w:rsidP="00000000" w:rsidRDefault="00000000" w:rsidRPr="00000000" w14:paraId="000005C2">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Nimbwate enyongo y’endagera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have a cooking pot</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 with Overt Subject:</w:t>
      </w:r>
      <w:r w:rsidDel="00000000" w:rsidR="00000000" w:rsidRPr="00000000">
        <w:rPr>
          <w:rtl w:val="0"/>
        </w:rPr>
      </w:r>
    </w:p>
    <w:p w:rsidR="00000000" w:rsidDel="00000000" w:rsidP="00000000" w:rsidRDefault="00000000" w:rsidRPr="00000000" w14:paraId="000005C4">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Omorugi togokonyana nere emeremo nabwate abana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My co-wife has children</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9. Subject Conjugation Prefixes in Verbs</w:t>
      </w:r>
      <w:r w:rsidDel="00000000" w:rsidR="00000000" w:rsidRPr="00000000">
        <w:rPr>
          <w:rtl w:val="0"/>
        </w:rPr>
      </w:r>
    </w:p>
    <w:tbl>
      <w:tblPr>
        <w:tblStyle w:val="Table23"/>
        <w:tblW w:w="4827.0" w:type="dxa"/>
        <w:jc w:val="left"/>
        <w:tblBorders>
          <w:insideH w:color="000000" w:space="0" w:sz="4" w:val="single"/>
          <w:insideV w:color="000000" w:space="0" w:sz="4" w:val="single"/>
        </w:tblBorders>
        <w:tblLayout w:type="fixed"/>
        <w:tblLook w:val="0400"/>
      </w:tblPr>
      <w:tblGrid>
        <w:gridCol w:w="2354"/>
        <w:gridCol w:w="1162"/>
        <w:gridCol w:w="1311"/>
        <w:tblGridChange w:id="0">
          <w:tblGrid>
            <w:gridCol w:w="2354"/>
            <w:gridCol w:w="1162"/>
            <w:gridCol w:w="1311"/>
          </w:tblGrid>
        </w:tblGridChange>
      </w:tblGrid>
      <w:tr>
        <w:trPr>
          <w:cantSplit w:val="0"/>
          <w:tblHeader w:val="0"/>
        </w:trPr>
        <w:tc>
          <w:tcPr>
            <w:shd w:fill="deebf6" w:val="clear"/>
            <w:vAlign w:val="center"/>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Subject Pronoun</w:t>
            </w:r>
          </w:p>
        </w:tc>
        <w:tc>
          <w:tcPr>
            <w:shd w:fill="deebf6" w:val="clear"/>
            <w:vAlign w:val="center"/>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Prefix</w:t>
            </w:r>
          </w:p>
        </w:tc>
        <w:tc>
          <w:tcPr>
            <w:shd w:fill="deebf6" w:val="clear"/>
            <w:vAlign w:val="center"/>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Person</w:t>
            </w:r>
          </w:p>
        </w:tc>
      </w:tr>
      <w:tr>
        <w:trPr>
          <w:cantSplit w:val="0"/>
          <w:tblHeader w:val="0"/>
        </w:trPr>
        <w:tc>
          <w:tcPr>
            <w:vAlign w:val="center"/>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Inche </w:t>
            </w:r>
          </w:p>
        </w:tc>
        <w:tc>
          <w:tcPr>
            <w:vAlign w:val="center"/>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w:t>
            </w:r>
          </w:p>
        </w:tc>
        <w:tc>
          <w:tcPr>
            <w:vAlign w:val="center"/>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1st sg</w:t>
            </w:r>
          </w:p>
        </w:tc>
      </w:tr>
      <w:tr>
        <w:trPr>
          <w:cantSplit w:val="0"/>
          <w:tblHeader w:val="0"/>
        </w:trPr>
        <w:tc>
          <w:tcPr>
            <w:vAlign w:val="center"/>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Aye </w:t>
            </w:r>
          </w:p>
        </w:tc>
        <w:tc>
          <w:tcPr>
            <w:vAlign w:val="center"/>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w:t>
            </w:r>
          </w:p>
        </w:tc>
        <w:tc>
          <w:tcPr>
            <w:vAlign w:val="center"/>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2nd sg</w:t>
            </w:r>
          </w:p>
        </w:tc>
      </w:tr>
      <w:tr>
        <w:trPr>
          <w:cantSplit w:val="0"/>
          <w:tblHeader w:val="0"/>
        </w:trPr>
        <w:tc>
          <w:tcPr>
            <w:vAlign w:val="center"/>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Ere </w:t>
            </w:r>
          </w:p>
        </w:tc>
        <w:tc>
          <w:tcPr>
            <w:vAlign w:val="center"/>
          </w:tcPr>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w:t>
            </w:r>
          </w:p>
        </w:tc>
        <w:tc>
          <w:tcPr>
            <w:vAlign w:val="center"/>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3rd sg</w:t>
            </w:r>
          </w:p>
        </w:tc>
      </w:tr>
      <w:tr>
        <w:trPr>
          <w:cantSplit w:val="0"/>
          <w:tblHeader w:val="0"/>
        </w:trPr>
        <w:tc>
          <w:tcPr>
            <w:vAlign w:val="center"/>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Intwe </w:t>
            </w:r>
          </w:p>
        </w:tc>
        <w:tc>
          <w:tcPr>
            <w:vAlign w:val="center"/>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w:t>
            </w:r>
          </w:p>
        </w:tc>
        <w:tc>
          <w:tcPr>
            <w:vAlign w:val="center"/>
          </w:tcPr>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1st pl</w:t>
            </w:r>
          </w:p>
        </w:tc>
      </w:tr>
      <w:tr>
        <w:trPr>
          <w:cantSplit w:val="0"/>
          <w:tblHeader w:val="0"/>
        </w:trPr>
        <w:tc>
          <w:tcPr>
            <w:vAlign w:val="center"/>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Inwe </w:t>
            </w:r>
          </w:p>
        </w:tc>
        <w:tc>
          <w:tcPr>
            <w:vAlign w:val="center"/>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w:t>
            </w:r>
          </w:p>
        </w:tc>
        <w:tc>
          <w:tcPr>
            <w:vAlign w:val="center"/>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2nd pl</w:t>
            </w:r>
          </w:p>
        </w:tc>
      </w:tr>
      <w:tr>
        <w:trPr>
          <w:cantSplit w:val="0"/>
          <w:tblHeader w:val="0"/>
        </w:trPr>
        <w:tc>
          <w:tcPr>
            <w:vAlign w:val="center"/>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Barabwo</w:t>
            </w:r>
          </w:p>
        </w:tc>
        <w:tc>
          <w:tcPr>
            <w:vAlign w:val="center"/>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w:t>
            </w:r>
          </w:p>
        </w:tc>
        <w:tc>
          <w:tcPr>
            <w:vAlign w:val="center"/>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3rd pl</w:t>
            </w:r>
          </w:p>
        </w:tc>
      </w:tr>
    </w:tbl>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10. Cultural-Linguistic Insights</w:t>
      </w:r>
      <w:r w:rsidDel="00000000" w:rsidR="00000000" w:rsidRPr="00000000">
        <w:rPr>
          <w:rtl w:val="0"/>
        </w:rPr>
      </w:r>
    </w:p>
    <w:p w:rsidR="00000000" w:rsidDel="00000000" w:rsidP="00000000" w:rsidRDefault="00000000" w:rsidRPr="00000000" w14:paraId="000005DC">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verbs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tie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nitie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onge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are foundational for expressing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existence, identity, and absence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D">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Expressions like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Intwe nabagusii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(We are Gusii’s) assert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ethnic and communal identity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E">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Possession indicates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social roles, responsibilities, and relationships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F">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These structures reflect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social fabric</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 Gusii culture, where roles, belonging, and presence are linguistically emphasized.</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11. Summary Table: Core Verb Functions</w:t>
      </w:r>
      <w:r w:rsidDel="00000000" w:rsidR="00000000" w:rsidRPr="00000000">
        <w:rPr>
          <w:rtl w:val="0"/>
        </w:rPr>
      </w:r>
    </w:p>
    <w:tbl>
      <w:tblPr>
        <w:tblStyle w:val="Table24"/>
        <w:tblW w:w="9360.0" w:type="dxa"/>
        <w:jc w:val="left"/>
        <w:tblBorders>
          <w:insideH w:color="000000" w:space="0" w:sz="4" w:val="single"/>
          <w:insideV w:color="000000" w:space="0" w:sz="4" w:val="single"/>
        </w:tblBorders>
        <w:tblLayout w:type="fixed"/>
        <w:tblLook w:val="0400"/>
      </w:tblPr>
      <w:tblGrid>
        <w:gridCol w:w="2480"/>
        <w:gridCol w:w="2148"/>
        <w:gridCol w:w="2818"/>
        <w:gridCol w:w="1914"/>
        <w:tblGridChange w:id="0">
          <w:tblGrid>
            <w:gridCol w:w="2480"/>
            <w:gridCol w:w="2148"/>
            <w:gridCol w:w="2818"/>
            <w:gridCol w:w="1914"/>
          </w:tblGrid>
        </w:tblGridChange>
      </w:tblGrid>
      <w:tr>
        <w:trPr>
          <w:cantSplit w:val="0"/>
          <w:tblHeader w:val="0"/>
        </w:trPr>
        <w:tc>
          <w:tcPr>
            <w:shd w:fill="deebf6" w:val="clear"/>
            <w:vAlign w:val="center"/>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Function</w:t>
            </w:r>
          </w:p>
        </w:tc>
        <w:tc>
          <w:tcPr>
            <w:shd w:fill="deebf6" w:val="clear"/>
            <w:vAlign w:val="center"/>
          </w:tcPr>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Verb/Structure</w:t>
            </w:r>
          </w:p>
        </w:tc>
        <w:tc>
          <w:tcPr>
            <w:shd w:fill="deebf6" w:val="clear"/>
            <w:vAlign w:val="center"/>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p>
        </w:tc>
        <w:tc>
          <w:tcPr>
            <w:shd w:fill="deebf6" w:val="clear"/>
            <w:vAlign w:val="center"/>
          </w:tcPr>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Meaning</w:t>
            </w:r>
          </w:p>
        </w:tc>
      </w:tr>
      <w:tr>
        <w:trPr>
          <w:cantSplit w:val="0"/>
          <w:tblHeader w:val="0"/>
        </w:trPr>
        <w:tc>
          <w:tcPr>
            <w:vAlign w:val="center"/>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Identity</w:t>
            </w:r>
          </w:p>
        </w:tc>
        <w:tc>
          <w:tcPr>
            <w:vAlign w:val="center"/>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Pronoun + in</w:t>
            </w:r>
          </w:p>
        </w:tc>
        <w:tc>
          <w:tcPr>
            <w:vAlign w:val="center"/>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 nomworokia </w:t>
            </w:r>
            <w:r w:rsidDel="00000000" w:rsidR="00000000" w:rsidRPr="00000000">
              <w:rPr>
                <w:rtl w:val="0"/>
              </w:rPr>
            </w:r>
          </w:p>
        </w:tc>
        <w:tc>
          <w:tcPr>
            <w:vAlign w:val="center"/>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am a teacher</w:t>
            </w:r>
          </w:p>
        </w:tc>
      </w:tr>
      <w:tr>
        <w:trPr>
          <w:cantSplit w:val="0"/>
          <w:tblHeader w:val="0"/>
        </w:trPr>
        <w:tc>
          <w:tcPr>
            <w:vAlign w:val="center"/>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Presence</w:t>
            </w:r>
          </w:p>
        </w:tc>
        <w:tc>
          <w:tcPr>
            <w:vAlign w:val="center"/>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Pronoun + ere</w:t>
            </w:r>
          </w:p>
        </w:tc>
        <w:tc>
          <w:tcPr>
            <w:vAlign w:val="center"/>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neprepresidenti </w:t>
            </w:r>
            <w:r w:rsidDel="00000000" w:rsidR="00000000" w:rsidRPr="00000000">
              <w:rPr>
                <w:rtl w:val="0"/>
              </w:rPr>
            </w:r>
          </w:p>
        </w:tc>
        <w:tc>
          <w:tcPr>
            <w:vAlign w:val="center"/>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 is present</w:t>
            </w:r>
          </w:p>
        </w:tc>
      </w:tr>
      <w:tr>
        <w:trPr>
          <w:cantSplit w:val="0"/>
          <w:tblHeader w:val="0"/>
        </w:trPr>
        <w:tc>
          <w:tcPr>
            <w:vAlign w:val="center"/>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Overt Subject Presence</w:t>
            </w:r>
          </w:p>
        </w:tc>
        <w:tc>
          <w:tcPr>
            <w:vAlign w:val="center"/>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neroo</w:t>
            </w:r>
            <w:r w:rsidDel="00000000" w:rsidR="00000000" w:rsidRPr="00000000">
              <w:rPr>
                <w:rtl w:val="0"/>
              </w:rPr>
            </w:r>
          </w:p>
        </w:tc>
        <w:tc>
          <w:tcPr>
            <w:vAlign w:val="center"/>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Endagera neroo</w:t>
            </w:r>
            <w:r w:rsidDel="00000000" w:rsidR="00000000" w:rsidRPr="00000000">
              <w:rPr>
                <w:rtl w:val="0"/>
              </w:rPr>
            </w:r>
          </w:p>
        </w:tc>
        <w:tc>
          <w:tcPr>
            <w:vAlign w:val="center"/>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Food is present</w:t>
            </w:r>
          </w:p>
        </w:tc>
      </w:tr>
      <w:tr>
        <w:trPr>
          <w:cantSplit w:val="0"/>
          <w:tblHeader w:val="0"/>
        </w:trPr>
        <w:tc>
          <w:tcPr>
            <w:vAlign w:val="center"/>
          </w:tcPr>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Absence</w:t>
            </w:r>
          </w:p>
        </w:tc>
        <w:tc>
          <w:tcPr>
            <w:vAlign w:val="center"/>
          </w:tcPr>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teiyo</w:t>
            </w:r>
            <w:r w:rsidDel="00000000" w:rsidR="00000000" w:rsidRPr="00000000">
              <w:rPr>
                <w:rtl w:val="0"/>
              </w:rPr>
            </w:r>
          </w:p>
        </w:tc>
        <w:tc>
          <w:tcPr>
            <w:vAlign w:val="center"/>
          </w:tcPr>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Endagera teiyo </w:t>
            </w:r>
            <w:r w:rsidDel="00000000" w:rsidR="00000000" w:rsidRPr="00000000">
              <w:rPr>
                <w:rtl w:val="0"/>
              </w:rPr>
            </w:r>
          </w:p>
        </w:tc>
        <w:tc>
          <w:tcPr>
            <w:vAlign w:val="center"/>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No food exists</w:t>
            </w:r>
          </w:p>
        </w:tc>
      </w:tr>
      <w:tr>
        <w:trPr>
          <w:cantSplit w:val="0"/>
          <w:tblHeader w:val="0"/>
        </w:trPr>
        <w:tc>
          <w:tcPr>
            <w:vAlign w:val="center"/>
          </w:tcPr>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Possession (Pronoun)</w:t>
            </w:r>
          </w:p>
        </w:tc>
        <w:tc>
          <w:tcPr>
            <w:vAlign w:val="center"/>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Nimbwate </w:t>
            </w:r>
            <w:r w:rsidDel="00000000" w:rsidR="00000000" w:rsidRPr="00000000">
              <w:rPr>
                <w:rtl w:val="0"/>
              </w:rPr>
            </w:r>
          </w:p>
        </w:tc>
        <w:tc>
          <w:tcPr>
            <w:vAlign w:val="center"/>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Nimbwate endagera </w:t>
            </w:r>
            <w:r w:rsidDel="00000000" w:rsidR="00000000" w:rsidRPr="00000000">
              <w:rPr>
                <w:rtl w:val="0"/>
              </w:rPr>
            </w:r>
          </w:p>
        </w:tc>
        <w:tc>
          <w:tcPr>
            <w:vAlign w:val="center"/>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have food</w:t>
            </w:r>
          </w:p>
        </w:tc>
      </w:tr>
      <w:tr>
        <w:trPr>
          <w:cantSplit w:val="0"/>
          <w:tblHeader w:val="0"/>
        </w:trPr>
        <w:tc>
          <w:tcPr>
            <w:vAlign w:val="center"/>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Possession (Overt)</w:t>
            </w:r>
          </w:p>
        </w:tc>
        <w:tc>
          <w:tcPr>
            <w:vAlign w:val="center"/>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nabwate</w:t>
            </w:r>
            <w:r w:rsidDel="00000000" w:rsidR="00000000" w:rsidRPr="00000000">
              <w:rPr>
                <w:rtl w:val="0"/>
              </w:rPr>
            </w:r>
          </w:p>
        </w:tc>
        <w:tc>
          <w:tcPr>
            <w:vAlign w:val="center"/>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Paul nabwate endagera </w:t>
            </w:r>
            <w:r w:rsidDel="00000000" w:rsidR="00000000" w:rsidRPr="00000000">
              <w:rPr>
                <w:rtl w:val="0"/>
              </w:rPr>
            </w:r>
          </w:p>
        </w:tc>
        <w:tc>
          <w:tcPr>
            <w:vAlign w:val="center"/>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Paul has food</w:t>
            </w:r>
          </w:p>
        </w:tc>
      </w:tr>
    </w:tbl>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3.6 Verbs (Part 02)</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3.6.1 Transitive Verbs</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 Ekegusii, transitive verbs are those that take a direct object, indicating the action of the verb is directed towards something or someone. Most Ekegusii verbs can be both transitive and intransitive, with some verbs marked for antipassivity by internal changes or tone. Ekegusii also uses verbal extensions like the applicative to change intransitive verbs into transitive ones. </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Key points about transitive verbs in Ekegusii:</w:t>
      </w:r>
    </w:p>
    <w:p w:rsidR="00000000" w:rsidDel="00000000" w:rsidP="00000000" w:rsidRDefault="00000000" w:rsidRPr="00000000" w14:paraId="00000602">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280" w:before="280"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Direct Object:</w:t>
      </w:r>
      <w:r w:rsidDel="00000000" w:rsidR="00000000" w:rsidRPr="00000000">
        <w:rPr>
          <w:rtl w:val="0"/>
        </w:rPr>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Transitive verbs require a direct object to complete their meaning, indicating the recipient of the action. </w:t>
      </w:r>
    </w:p>
    <w:p w:rsidR="00000000" w:rsidDel="00000000" w:rsidP="00000000" w:rsidRDefault="00000000" w:rsidRPr="00000000" w14:paraId="00000604">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280" w:before="280"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Verb-Initial Structure:</w:t>
      </w:r>
      <w:r w:rsidDel="00000000" w:rsidR="00000000" w:rsidRPr="00000000">
        <w:rPr>
          <w:rtl w:val="0"/>
        </w:rPr>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Dholuo follows a verb-initial structure, with the verb typically appearing at the beginning of the sentence. </w:t>
      </w:r>
    </w:p>
    <w:p w:rsidR="00000000" w:rsidDel="00000000" w:rsidP="00000000" w:rsidRDefault="00000000" w:rsidRPr="00000000" w14:paraId="00000606">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280" w:before="280"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Pronoun Suffixes:</w:t>
      </w:r>
      <w:r w:rsidDel="00000000" w:rsidR="00000000" w:rsidRPr="00000000">
        <w:rPr>
          <w:rtl w:val="0"/>
        </w:rPr>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Many transitive verbs in Ekegusii have pronominal subject suffixes, indicating the subject of the verb. </w:t>
      </w:r>
    </w:p>
    <w:p w:rsidR="00000000" w:rsidDel="00000000" w:rsidP="00000000" w:rsidRDefault="00000000" w:rsidRPr="00000000" w14:paraId="00000608">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280" w:before="280"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Antipassivity:</w:t>
      </w:r>
      <w:r w:rsidDel="00000000" w:rsidR="00000000" w:rsidRPr="00000000">
        <w:rPr>
          <w:rtl w:val="0"/>
        </w:rPr>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Ekegusii verbs can also be marked for antipassivity, which transforms a transitive verb into an intransitive verb. </w:t>
      </w:r>
    </w:p>
    <w:p w:rsidR="00000000" w:rsidDel="00000000" w:rsidP="00000000" w:rsidRDefault="00000000" w:rsidRPr="00000000" w14:paraId="0000060A">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280" w:before="280"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Verbal Extensions:</w:t>
      </w:r>
      <w:r w:rsidDel="00000000" w:rsidR="00000000" w:rsidRPr="00000000">
        <w:rPr>
          <w:rtl w:val="0"/>
        </w:rPr>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applicative and locative extensions can increase the number of arguments within a verbal matrix, potentially changing an intransitive verb into a transitive one. </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The cat chased the mouse.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(The cat chased what? - The mouse.)</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Ekebusi kiamunyogeti egesambeba. (Ekebusi kiamunyegeti kereki? - Egesambeba.)</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She read a book.</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(She read what? - A book.)</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Asomete egetabu. (Asomete kereki? - Egetabu.)</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He ate the pizza.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(He ate what? - The pizza.)</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Ere ariete pizza. (Ere ariete kereki? - Pizza.)</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We bought a car.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(We bought what? - A car.)</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Twagorete egari. (Twagorete kereki? - Egari.)</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3.6.1.1 The Subjective Pronoun </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Introduction to Subjective Pronouns in Ekegusii</w:t>
      </w:r>
    </w:p>
    <w:p w:rsidR="00000000" w:rsidDel="00000000" w:rsidP="00000000" w:rsidRDefault="00000000" w:rsidRPr="00000000" w14:paraId="00000617">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Definition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Subjective pronouns in Ekegusii indicate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doer of the action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a sentence.</w:t>
      </w:r>
    </w:p>
    <w:p w:rsidR="00000000" w:rsidDel="00000000" w:rsidP="00000000" w:rsidRDefault="00000000" w:rsidRPr="00000000" w14:paraId="00000618">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They are always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agent (subject)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 the verb, performing the action.</w:t>
      </w:r>
    </w:p>
    <w:p w:rsidR="00000000" w:rsidDel="00000000" w:rsidP="00000000" w:rsidRDefault="00000000" w:rsidRPr="00000000" w14:paraId="00000619">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Position in Sentence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The subject typically appears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before the verb</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standard sentence construction.</w:t>
      </w:r>
    </w:p>
    <w:p w:rsidR="00000000" w:rsidDel="00000000" w:rsidP="00000000" w:rsidRDefault="00000000" w:rsidRPr="00000000" w14:paraId="0000061A">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Distinction from Objects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B">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carries out the action.</w:t>
      </w:r>
    </w:p>
    <w:p w:rsidR="00000000" w:rsidDel="00000000" w:rsidP="00000000" w:rsidRDefault="00000000" w:rsidRPr="00000000" w14:paraId="0000061C">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object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receives the action.</w:t>
      </w:r>
    </w:p>
    <w:p w:rsidR="00000000" w:rsidDel="00000000" w:rsidP="00000000" w:rsidRDefault="00000000" w:rsidRPr="00000000" w14:paraId="0000061D">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 with Intransitive Verb</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E">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To-gotera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“We sing”</w:t>
      </w:r>
    </w:p>
    <w:p w:rsidR="00000000" w:rsidDel="00000000" w:rsidP="00000000" w:rsidRDefault="00000000" w:rsidRPr="00000000" w14:paraId="0000061F">
      <w:pPr>
        <w:keepNext w:val="0"/>
        <w:keepLines w:val="0"/>
        <w:pageBreakBefore w:val="0"/>
        <w:widowControl w:val="1"/>
        <w:numPr>
          <w:ilvl w:val="2"/>
          <w:numId w:val="129"/>
        </w:numPr>
        <w:pBdr>
          <w:top w:space="0" w:sz="0" w:val="nil"/>
          <w:left w:space="0" w:sz="0" w:val="nil"/>
          <w:bottom w:space="0" w:sz="0" w:val="nil"/>
          <w:right w:space="0" w:sz="0" w:val="nil"/>
          <w:between w:space="0" w:sz="0" w:val="nil"/>
        </w:pBdr>
        <w:shd w:fill="auto" w:val="clear"/>
        <w:spacing w:after="0" w:before="219" w:line="240" w:lineRule="auto"/>
        <w:ind w:left="216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(we) = subject</w:t>
      </w:r>
    </w:p>
    <w:p w:rsidR="00000000" w:rsidDel="00000000" w:rsidP="00000000" w:rsidRDefault="00000000" w:rsidRPr="00000000" w14:paraId="00000620">
      <w:pPr>
        <w:keepNext w:val="0"/>
        <w:keepLines w:val="0"/>
        <w:pageBreakBefore w:val="0"/>
        <w:widowControl w:val="1"/>
        <w:numPr>
          <w:ilvl w:val="2"/>
          <w:numId w:val="129"/>
        </w:numPr>
        <w:pBdr>
          <w:top w:space="0" w:sz="0" w:val="nil"/>
          <w:left w:space="0" w:sz="0" w:val="nil"/>
          <w:bottom w:space="0" w:sz="0" w:val="nil"/>
          <w:right w:space="0" w:sz="0" w:val="nil"/>
          <w:between w:space="0" w:sz="0" w:val="nil"/>
        </w:pBdr>
        <w:shd w:fill="auto" w:val="clear"/>
        <w:spacing w:after="0" w:before="219" w:line="240" w:lineRule="auto"/>
        <w:ind w:left="216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Gotera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(sing) = intransitive verb</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Subject Pronoun Forms in Dholuo</w:t>
      </w:r>
    </w:p>
    <w:tbl>
      <w:tblPr>
        <w:tblStyle w:val="Table25"/>
        <w:tblW w:w="5854.0" w:type="dxa"/>
        <w:jc w:val="left"/>
        <w:tblBorders>
          <w:insideH w:color="000000" w:space="0" w:sz="4" w:val="single"/>
          <w:insideV w:color="000000" w:space="0" w:sz="4" w:val="single"/>
        </w:tblBorders>
        <w:tblLayout w:type="fixed"/>
        <w:tblLook w:val="0400"/>
      </w:tblPr>
      <w:tblGrid>
        <w:gridCol w:w="2691"/>
        <w:gridCol w:w="1579"/>
        <w:gridCol w:w="1584"/>
        <w:tblGridChange w:id="0">
          <w:tblGrid>
            <w:gridCol w:w="2691"/>
            <w:gridCol w:w="1579"/>
            <w:gridCol w:w="1584"/>
          </w:tblGrid>
        </w:tblGridChange>
      </w:tblGrid>
      <w:tr>
        <w:trPr>
          <w:cantSplit w:val="0"/>
          <w:tblHeader w:val="1"/>
        </w:trPr>
        <w:tc>
          <w:tcPr>
            <w:shd w:fill="deebf6" w:val="clear"/>
            <w:vAlign w:val="center"/>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Person</w:t>
            </w:r>
          </w:p>
        </w:tc>
        <w:tc>
          <w:tcPr>
            <w:shd w:fill="deebf6" w:val="clear"/>
            <w:vAlign w:val="center"/>
          </w:tcPr>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Pronoun</w:t>
            </w:r>
          </w:p>
        </w:tc>
        <w:tc>
          <w:tcPr>
            <w:shd w:fill="deebf6" w:val="clear"/>
            <w:vAlign w:val="center"/>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Meaning</w:t>
            </w:r>
          </w:p>
        </w:tc>
      </w:tr>
      <w:tr>
        <w:trPr>
          <w:cantSplit w:val="0"/>
          <w:tblHeader w:val="0"/>
        </w:trPr>
        <w:tc>
          <w:tcPr>
            <w:vAlign w:val="center"/>
          </w:tcPr>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1st person singular</w:t>
            </w:r>
          </w:p>
        </w:tc>
        <w:tc>
          <w:tcPr>
            <w:vAlign w:val="center"/>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Inche</w:t>
            </w:r>
            <w:r w:rsidDel="00000000" w:rsidR="00000000" w:rsidRPr="00000000">
              <w:rPr>
                <w:rtl w:val="0"/>
              </w:rPr>
            </w:r>
          </w:p>
        </w:tc>
        <w:tc>
          <w:tcPr>
            <w:vAlign w:val="center"/>
          </w:tcPr>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w:t>
            </w:r>
          </w:p>
        </w:tc>
      </w:tr>
      <w:tr>
        <w:trPr>
          <w:cantSplit w:val="0"/>
          <w:tblHeader w:val="0"/>
        </w:trPr>
        <w:tc>
          <w:tcPr>
            <w:vAlign w:val="center"/>
          </w:tcPr>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2nd person singular</w:t>
            </w:r>
          </w:p>
        </w:tc>
        <w:tc>
          <w:tcPr>
            <w:vAlign w:val="center"/>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Aye</w:t>
            </w:r>
            <w:r w:rsidDel="00000000" w:rsidR="00000000" w:rsidRPr="00000000">
              <w:rPr>
                <w:rtl w:val="0"/>
              </w:rPr>
            </w:r>
          </w:p>
        </w:tc>
        <w:tc>
          <w:tcPr>
            <w:vAlign w:val="center"/>
          </w:tcPr>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w:t>
            </w:r>
          </w:p>
        </w:tc>
      </w:tr>
      <w:tr>
        <w:trPr>
          <w:cantSplit w:val="0"/>
          <w:tblHeader w:val="0"/>
        </w:trPr>
        <w:tc>
          <w:tcPr>
            <w:vAlign w:val="center"/>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3rd person singular</w:t>
            </w:r>
          </w:p>
        </w:tc>
        <w:tc>
          <w:tcPr>
            <w:vAlign w:val="center"/>
          </w:tcPr>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Ere</w:t>
            </w:r>
            <w:r w:rsidDel="00000000" w:rsidR="00000000" w:rsidRPr="00000000">
              <w:rPr>
                <w:rtl w:val="0"/>
              </w:rPr>
            </w:r>
          </w:p>
        </w:tc>
        <w:tc>
          <w:tcPr>
            <w:vAlign w:val="center"/>
          </w:tcPr>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he/she/it</w:t>
            </w:r>
          </w:p>
        </w:tc>
      </w:tr>
      <w:tr>
        <w:trPr>
          <w:cantSplit w:val="0"/>
          <w:tblHeader w:val="0"/>
        </w:trPr>
        <w:tc>
          <w:tcPr>
            <w:vAlign w:val="center"/>
          </w:tcPr>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1st person plural</w:t>
            </w:r>
          </w:p>
        </w:tc>
        <w:tc>
          <w:tcPr>
            <w:vAlign w:val="center"/>
          </w:tcPr>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Intwe</w:t>
            </w:r>
            <w:r w:rsidDel="00000000" w:rsidR="00000000" w:rsidRPr="00000000">
              <w:rPr>
                <w:rtl w:val="0"/>
              </w:rPr>
            </w:r>
          </w:p>
        </w:tc>
        <w:tc>
          <w:tcPr>
            <w:vAlign w:val="center"/>
          </w:tcPr>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w:t>
            </w:r>
          </w:p>
        </w:tc>
      </w:tr>
      <w:tr>
        <w:trPr>
          <w:cantSplit w:val="0"/>
          <w:tblHeader w:val="0"/>
        </w:trPr>
        <w:tc>
          <w:tcPr>
            <w:vAlign w:val="center"/>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2nd person plural</w:t>
            </w:r>
          </w:p>
        </w:tc>
        <w:tc>
          <w:tcPr>
            <w:vAlign w:val="center"/>
          </w:tcPr>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Inwe</w:t>
            </w:r>
            <w:r w:rsidDel="00000000" w:rsidR="00000000" w:rsidRPr="00000000">
              <w:rPr>
                <w:rtl w:val="0"/>
              </w:rPr>
            </w:r>
          </w:p>
        </w:tc>
        <w:tc>
          <w:tcPr>
            <w:vAlign w:val="center"/>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(pl)</w:t>
            </w:r>
          </w:p>
        </w:tc>
      </w:tr>
      <w:tr>
        <w:trPr>
          <w:cantSplit w:val="0"/>
          <w:tblHeader w:val="0"/>
        </w:trPr>
        <w:tc>
          <w:tcPr>
            <w:vAlign w:val="center"/>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3rd person plural</w:t>
            </w:r>
          </w:p>
        </w:tc>
        <w:tc>
          <w:tcPr>
            <w:vAlign w:val="center"/>
          </w:tcPr>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Barabwo</w:t>
            </w:r>
            <w:r w:rsidDel="00000000" w:rsidR="00000000" w:rsidRPr="00000000">
              <w:rPr>
                <w:rtl w:val="0"/>
              </w:rPr>
            </w:r>
          </w:p>
        </w:tc>
        <w:tc>
          <w:tcPr>
            <w:vAlign w:val="center"/>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w:t>
            </w:r>
          </w:p>
        </w:tc>
      </w:tr>
    </w:tbl>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Verb Structure with Auxiliary "To Be"</w:t>
      </w:r>
    </w:p>
    <w:p w:rsidR="00000000" w:rsidDel="00000000" w:rsidP="00000000" w:rsidRDefault="00000000" w:rsidRPr="00000000" w14:paraId="00000638">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Construction Pattern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Subject Pronoun + Auxiliary Verb + Main Verb + Object</w:t>
      </w:r>
    </w:p>
    <w:p w:rsidR="00000000" w:rsidDel="00000000" w:rsidP="00000000" w:rsidRDefault="00000000" w:rsidRPr="00000000" w14:paraId="0000063A">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B">
      <w:pPr>
        <w:keepNext w:val="0"/>
        <w:keepLines w:val="0"/>
        <w:pageBreakBefore w:val="0"/>
        <w:widowControl w:val="1"/>
        <w:numPr>
          <w:ilvl w:val="1"/>
          <w:numId w:val="130"/>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nekonu agoaka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“He is beating the drum”</w:t>
      </w:r>
    </w:p>
    <w:p w:rsidR="00000000" w:rsidDel="00000000" w:rsidP="00000000" w:rsidRDefault="00000000" w:rsidRPr="00000000" w14:paraId="0000063C">
      <w:pPr>
        <w:keepNext w:val="0"/>
        <w:keepLines w:val="0"/>
        <w:pageBreakBefore w:val="0"/>
        <w:widowControl w:val="1"/>
        <w:numPr>
          <w:ilvl w:val="2"/>
          <w:numId w:val="130"/>
        </w:numPr>
        <w:pBdr>
          <w:top w:space="0" w:sz="0" w:val="nil"/>
          <w:left w:space="0" w:sz="0" w:val="nil"/>
          <w:bottom w:space="0" w:sz="0" w:val="nil"/>
          <w:right w:space="0" w:sz="0" w:val="nil"/>
          <w:between w:space="0" w:sz="0" w:val="nil"/>
        </w:pBdr>
        <w:shd w:fill="auto" w:val="clear"/>
        <w:spacing w:after="0" w:before="219" w:line="240" w:lineRule="auto"/>
        <w:ind w:left="216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subject noun (He)</w:t>
      </w:r>
    </w:p>
    <w:p w:rsidR="00000000" w:rsidDel="00000000" w:rsidP="00000000" w:rsidRDefault="00000000" w:rsidRPr="00000000" w14:paraId="0000063D">
      <w:pPr>
        <w:keepNext w:val="0"/>
        <w:keepLines w:val="0"/>
        <w:pageBreakBefore w:val="0"/>
        <w:widowControl w:val="1"/>
        <w:numPr>
          <w:ilvl w:val="2"/>
          <w:numId w:val="130"/>
        </w:numPr>
        <w:pBdr>
          <w:top w:space="0" w:sz="0" w:val="nil"/>
          <w:left w:space="0" w:sz="0" w:val="nil"/>
          <w:bottom w:space="0" w:sz="0" w:val="nil"/>
          <w:right w:space="0" w:sz="0" w:val="nil"/>
          <w:between w:space="0" w:sz="0" w:val="nil"/>
        </w:pBdr>
        <w:shd w:fill="auto" w:val="clear"/>
        <w:spacing w:after="0" w:before="219" w:line="240" w:lineRule="auto"/>
        <w:ind w:left="216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Agoaka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transitive verb (to beat)</w:t>
      </w:r>
    </w:p>
    <w:p w:rsidR="00000000" w:rsidDel="00000000" w:rsidP="00000000" w:rsidRDefault="00000000" w:rsidRPr="00000000" w14:paraId="0000063E">
      <w:pPr>
        <w:keepNext w:val="0"/>
        <w:keepLines w:val="0"/>
        <w:pageBreakBefore w:val="0"/>
        <w:widowControl w:val="1"/>
        <w:numPr>
          <w:ilvl w:val="2"/>
          <w:numId w:val="130"/>
        </w:numPr>
        <w:pBdr>
          <w:top w:space="0" w:sz="0" w:val="nil"/>
          <w:left w:space="0" w:sz="0" w:val="nil"/>
          <w:bottom w:space="0" w:sz="0" w:val="nil"/>
          <w:right w:space="0" w:sz="0" w:val="nil"/>
          <w:between w:space="0" w:sz="0" w:val="nil"/>
        </w:pBdr>
        <w:shd w:fill="auto" w:val="clear"/>
        <w:spacing w:after="0" w:before="219" w:line="240" w:lineRule="auto"/>
        <w:ind w:left="216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Ekonu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object (drum)</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 Transitive Verb Conjugation in Dholuo: Case Study of “Goaka” (to beat)</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4.1 Verb Stem and Morphological Structure</w:t>
      </w:r>
    </w:p>
    <w:p w:rsidR="00000000" w:rsidDel="00000000" w:rsidP="00000000" w:rsidRDefault="00000000" w:rsidRPr="00000000" w14:paraId="00000641">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 Stem</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-goaka-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to beat</w:t>
      </w:r>
    </w:p>
    <w:p w:rsidR="00000000" w:rsidDel="00000000" w:rsidP="00000000" w:rsidRDefault="00000000" w:rsidRPr="00000000" w14:paraId="00000642">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Transitive verbs are conjugated on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both sides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43">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Prefix</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indicates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(doer)</w:t>
      </w:r>
    </w:p>
    <w:p w:rsidR="00000000" w:rsidDel="00000000" w:rsidP="00000000" w:rsidRDefault="00000000" w:rsidRPr="00000000" w14:paraId="00000644">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Suffix</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indicates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object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(receiver)</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4.2 Subject and Object Integration in Verb Form</w:t>
      </w:r>
    </w:p>
    <w:p w:rsidR="00000000" w:rsidDel="00000000" w:rsidP="00000000" w:rsidRDefault="00000000" w:rsidRPr="00000000" w14:paraId="00000646">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 prefix</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attached to the verb root at the beginning.</w:t>
      </w:r>
    </w:p>
    <w:p w:rsidR="00000000" w:rsidDel="00000000" w:rsidP="00000000" w:rsidRDefault="00000000" w:rsidRPr="00000000" w14:paraId="00000647">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object suffix</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added to the verb root at the end.</w:t>
      </w:r>
    </w:p>
    <w:p w:rsidR="00000000" w:rsidDel="00000000" w:rsidP="00000000" w:rsidRDefault="00000000" w:rsidRPr="00000000" w14:paraId="00000648">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resulting verb is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agglutinative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single word encodes subject, action, and object.</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4.3 Conjugation Examples (Subject + Verb + Object):</w:t>
      </w:r>
    </w:p>
    <w:tbl>
      <w:tblPr>
        <w:tblStyle w:val="Table26"/>
        <w:tblW w:w="9360.0" w:type="dxa"/>
        <w:jc w:val="left"/>
        <w:tblBorders>
          <w:insideH w:color="000000" w:space="0" w:sz="4" w:val="single"/>
          <w:insideV w:color="000000" w:space="0" w:sz="4" w:val="single"/>
        </w:tblBorders>
        <w:tblLayout w:type="fixed"/>
        <w:tblLook w:val="0400"/>
      </w:tblPr>
      <w:tblGrid>
        <w:gridCol w:w="1738"/>
        <w:gridCol w:w="2792"/>
        <w:gridCol w:w="2308"/>
        <w:gridCol w:w="2522"/>
        <w:tblGridChange w:id="0">
          <w:tblGrid>
            <w:gridCol w:w="1738"/>
            <w:gridCol w:w="2792"/>
            <w:gridCol w:w="2308"/>
            <w:gridCol w:w="2522"/>
          </w:tblGrid>
        </w:tblGridChange>
      </w:tblGrid>
      <w:tr>
        <w:trPr>
          <w:cantSplit w:val="0"/>
          <w:tblHeader w:val="1"/>
        </w:trPr>
        <w:tc>
          <w:tcPr>
            <w:shd w:fill="deebf6" w:val="clear"/>
            <w:vAlign w:val="center"/>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Sentence</w:t>
            </w:r>
          </w:p>
        </w:tc>
        <w:tc>
          <w:tcPr>
            <w:shd w:fill="deebf6" w:val="clear"/>
            <w:vAlign w:val="center"/>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Structure</w:t>
            </w:r>
          </w:p>
        </w:tc>
        <w:tc>
          <w:tcPr>
            <w:shd w:fill="deebf6" w:val="clear"/>
            <w:vAlign w:val="center"/>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Gloss</w:t>
            </w:r>
          </w:p>
        </w:tc>
        <w:tc>
          <w:tcPr>
            <w:shd w:fill="deebf6" w:val="clear"/>
            <w:vAlign w:val="center"/>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Translation</w:t>
            </w:r>
          </w:p>
        </w:tc>
      </w:tr>
      <w:tr>
        <w:trPr>
          <w:cantSplit w:val="0"/>
          <w:tblHeader w:val="0"/>
        </w:trPr>
        <w:tc>
          <w:tcPr>
            <w:vAlign w:val="center"/>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Agoye</w:t>
            </w:r>
            <w:r w:rsidDel="00000000" w:rsidR="00000000" w:rsidRPr="00000000">
              <w:rPr>
                <w:rtl w:val="0"/>
              </w:rPr>
            </w:r>
          </w:p>
        </w:tc>
        <w:tc>
          <w:tcPr>
            <w:vAlign w:val="center"/>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i-ngomoaka-nde</w:t>
            </w:r>
          </w:p>
        </w:tc>
        <w:tc>
          <w:tcPr>
            <w:vAlign w:val="center"/>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I-beat-him/her</w:t>
            </w:r>
          </w:p>
        </w:tc>
        <w:tc>
          <w:tcPr>
            <w:vAlign w:val="center"/>
          </w:tcPr>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beat him/her</w:t>
            </w:r>
          </w:p>
        </w:tc>
      </w:tr>
      <w:tr>
        <w:trPr>
          <w:cantSplit w:val="0"/>
          <w:tblHeader w:val="0"/>
        </w:trPr>
        <w:tc>
          <w:tcPr>
            <w:vAlign w:val="center"/>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Ogoye</w:t>
            </w:r>
            <w:r w:rsidDel="00000000" w:rsidR="00000000" w:rsidRPr="00000000">
              <w:rPr>
                <w:rtl w:val="0"/>
              </w:rPr>
            </w:r>
          </w:p>
        </w:tc>
        <w:tc>
          <w:tcPr>
            <w:vAlign w:val="center"/>
          </w:tcPr>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Ere-omoakeire</w:t>
            </w:r>
          </w:p>
        </w:tc>
        <w:tc>
          <w:tcPr>
            <w:vAlign w:val="center"/>
          </w:tcPr>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He-beat-him/her</w:t>
            </w:r>
          </w:p>
        </w:tc>
        <w:tc>
          <w:tcPr>
            <w:vAlign w:val="center"/>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 has beaten him/her</w:t>
            </w:r>
          </w:p>
        </w:tc>
      </w:tr>
      <w:tr>
        <w:trPr>
          <w:cantSplit w:val="0"/>
          <w:tblHeader w:val="0"/>
        </w:trPr>
        <w:tc>
          <w:tcPr>
            <w:vAlign w:val="center"/>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Olum goye</w:t>
            </w:r>
            <w:r w:rsidDel="00000000" w:rsidR="00000000" w:rsidRPr="00000000">
              <w:rPr>
                <w:rtl w:val="0"/>
              </w:rPr>
            </w:r>
          </w:p>
        </w:tc>
        <w:tc>
          <w:tcPr>
            <w:vAlign w:val="center"/>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Olum + ngomoakare + ere</w:t>
            </w:r>
          </w:p>
        </w:tc>
        <w:tc>
          <w:tcPr>
            <w:vAlign w:val="center"/>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Olum + beat + him/her</w:t>
            </w:r>
          </w:p>
        </w:tc>
        <w:tc>
          <w:tcPr>
            <w:vAlign w:val="center"/>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Olum is beating him/her</w:t>
            </w:r>
          </w:p>
        </w:tc>
      </w:tr>
    </w:tbl>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Olum goye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“Olum” is the subject noun, and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goye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the verb-object combination.</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 Summary: Conjugation Principles for Transitive Verbs in Dholuo</w:t>
      </w:r>
    </w:p>
    <w:p w:rsidR="00000000" w:rsidDel="00000000" w:rsidP="00000000" w:rsidRDefault="00000000" w:rsidRPr="00000000" w14:paraId="0000065C">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Prefix = Subject Marker</w:t>
      </w:r>
      <w:r w:rsidDel="00000000" w:rsidR="00000000" w:rsidRPr="00000000">
        <w:rPr>
          <w:rtl w:val="0"/>
        </w:rPr>
      </w:r>
    </w:p>
    <w:p w:rsidR="00000000" w:rsidDel="00000000" w:rsidP="00000000" w:rsidRDefault="00000000" w:rsidRPr="00000000" w14:paraId="0000065D">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Denotes the person/agent performing the action</w:t>
      </w:r>
    </w:p>
    <w:p w:rsidR="00000000" w:rsidDel="00000000" w:rsidP="00000000" w:rsidRDefault="00000000" w:rsidRPr="00000000" w14:paraId="0000065E">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Suffix = Object Marker</w:t>
      </w:r>
      <w:r w:rsidDel="00000000" w:rsidR="00000000" w:rsidRPr="00000000">
        <w:rPr>
          <w:rtl w:val="0"/>
        </w:rPr>
      </w:r>
    </w:p>
    <w:p w:rsidR="00000000" w:rsidDel="00000000" w:rsidP="00000000" w:rsidRDefault="00000000" w:rsidRPr="00000000" w14:paraId="0000065F">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Denotes the person/thing receiving the action</w:t>
      </w:r>
    </w:p>
    <w:p w:rsidR="00000000" w:rsidDel="00000000" w:rsidP="00000000" w:rsidRDefault="00000000" w:rsidRPr="00000000" w14:paraId="00000660">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 Root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stays central and consistent</w:t>
      </w:r>
    </w:p>
    <w:p w:rsidR="00000000" w:rsidDel="00000000" w:rsidP="00000000" w:rsidRDefault="00000000" w:rsidRPr="00000000" w14:paraId="00000661">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Conjugated verbs form a single word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integrating both subject and object</w:t>
      </w:r>
    </w:p>
    <w:p w:rsidR="00000000" w:rsidDel="00000000" w:rsidP="00000000" w:rsidRDefault="00000000" w:rsidRPr="00000000" w14:paraId="00000662">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 Morphology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Ekegusii reflects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highly synthetic/agglutinative 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efficiently encoding grammatical relations</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 Implications for Language Learning and Structure</w:t>
      </w:r>
    </w:p>
    <w:p w:rsidR="00000000" w:rsidDel="00000000" w:rsidP="00000000" w:rsidRDefault="00000000" w:rsidRPr="00000000" w14:paraId="00000664">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Understanding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subjective pronouns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essential for:</w:t>
      </w:r>
    </w:p>
    <w:p w:rsidR="00000000" w:rsidDel="00000000" w:rsidP="00000000" w:rsidRDefault="00000000" w:rsidRPr="00000000" w14:paraId="00000665">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Mastering verb conjugations</w:t>
      </w:r>
    </w:p>
    <w:p w:rsidR="00000000" w:rsidDel="00000000" w:rsidP="00000000" w:rsidRDefault="00000000" w:rsidRPr="00000000" w14:paraId="00000666">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Accurate sentence formation</w:t>
      </w:r>
    </w:p>
    <w:p w:rsidR="00000000" w:rsidDel="00000000" w:rsidP="00000000" w:rsidRDefault="00000000" w:rsidRPr="00000000" w14:paraId="00000667">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Knowledge of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prefix-suffix dynamics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enhances:</w:t>
      </w:r>
    </w:p>
    <w:p w:rsidR="00000000" w:rsidDel="00000000" w:rsidP="00000000" w:rsidRDefault="00000000" w:rsidRPr="00000000" w14:paraId="00000668">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Reading fluency</w:t>
      </w:r>
    </w:p>
    <w:p w:rsidR="00000000" w:rsidDel="00000000" w:rsidP="00000000" w:rsidRDefault="00000000" w:rsidRPr="00000000" w14:paraId="00000669">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Speaking precision</w:t>
      </w:r>
    </w:p>
    <w:p w:rsidR="00000000" w:rsidDel="00000000" w:rsidP="00000000" w:rsidRDefault="00000000" w:rsidRPr="00000000" w14:paraId="0000066A">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structure reflects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deep integration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 grammar and meaning in Ekegusii verbal morphology.</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3.6.1.1.1 Practice Questions</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 Which of the following best explains why “ngoaka” is considered a transitive verb in Ekegusii?</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It contains an auxiliary</w:t>
        <w:br w:type="textWrapping"/>
        <w:t xml:space="preserve">B. It carries tonal alternation</w:t>
        <w:br w:type="textWrapping"/>
        <w:t xml:space="preserve">C. It takes a direct object</w:t>
        <w:br w:type="textWrapping"/>
        <w:t xml:space="preserve">D. It ends with a subject suffix</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 In the sentence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Omoakire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what grammatical elements are fused together?</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Auxiliary, verb, adverb</w:t>
        <w:br w:type="textWrapping"/>
        <w:t xml:space="preserve">B. Subject pronoun, verb stem, object pronoun</w:t>
        <w:br w:type="textWrapping"/>
        <w:t xml:space="preserve">C. Object noun, verb stem, subject noun</w:t>
        <w:br w:type="textWrapping"/>
        <w:t xml:space="preserve">D. Verb prefix, plural suffix, tense marker</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 What is the primary syntactic function of the suffix “-nde” in the verb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ngomoakande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Marks tense</w:t>
        <w:br w:type="textWrapping"/>
        <w:t xml:space="preserve">B. Indicates plurality</w:t>
        <w:br w:type="textWrapping"/>
        <w:t xml:space="preserve">C. Shows the object</w:t>
        <w:br w:type="textWrapping"/>
        <w:t xml:space="preserve">D. Functions as an auxiliary</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 In Ekegusii, what change allows an originally intransitive verb to function transitively?</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Tone modification</w:t>
        <w:br w:type="textWrapping"/>
        <w:t xml:space="preserve">B. Auxiliary insertion</w:t>
        <w:br w:type="textWrapping"/>
        <w:t xml:space="preserve">C. Verbal extension (e.g. applicative)</w:t>
        <w:br w:type="textWrapping"/>
        <w:t xml:space="preserve">D. Prefix repetition</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 Which of the following is the correct gloss for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Olum agoaka ekonu</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Subject + object + verb</w:t>
        <w:br w:type="textWrapping"/>
        <w:t xml:space="preserve">B. Verb + object + subject</w:t>
        <w:br w:type="textWrapping"/>
        <w:t xml:space="preserve">C. Subject noun + transitive verb + direct object</w:t>
        <w:br w:type="textWrapping"/>
        <w:t xml:space="preserve">D. Auxiliary + verb stem + applicative extension</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6. What best defines the term “agglutinative” in the context of Ekegusii verb morphology?</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A verb structure that involves repeating syllables</w:t>
        <w:br w:type="textWrapping"/>
        <w:t xml:space="preserve">B. A language pattern where affixes are fused to show tone</w:t>
        <w:br w:type="textWrapping"/>
        <w:t xml:space="preserve">C. A morphological system where distinct morphemes are combined into a single unit</w:t>
        <w:br w:type="textWrapping"/>
        <w:t xml:space="preserve">D. A verb formation that only uses pronouns</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7. How does Ekegusii signal a shift from transitivity to intransitivity in certain verbs?</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Through the use of auxiliary verbs</w:t>
        <w:br w:type="textWrapping"/>
        <w:t xml:space="preserve">B. By inserting an object suffix</w:t>
        <w:br w:type="textWrapping"/>
        <w:t xml:space="preserve">C. By applying antipassivity</w:t>
        <w:br w:type="textWrapping"/>
        <w:t xml:space="preserve">D. Through object repetition</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8. Which structure accurately represents a typical Ekegusii sentence with a transitive verb and subject pronoun?</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Object + Auxiliary + Verb + Subject</w:t>
        <w:br w:type="textWrapping"/>
        <w:t xml:space="preserve">B. Subject Pronoun + Verb Root + Object Suffix</w:t>
        <w:br w:type="textWrapping"/>
        <w:t xml:space="preserve">C. Auxiliary + Subject + Object + Verb</w:t>
        <w:br w:type="textWrapping"/>
        <w:t xml:space="preserve">D. Verb + Object + Subject Pronoun</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9. Based on the examples, which question reveals the direct object in Ekegusii transitive sentence?</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Ngosomare?</w:t>
        <w:br w:type="textWrapping"/>
        <w:t xml:space="preserve">B. Endagera neroo?</w:t>
        <w:br w:type="textWrapping"/>
        <w:t xml:space="preserve">C. Twagorete kereki?</w:t>
        <w:br w:type="textWrapping"/>
        <w:t xml:space="preserve">D. Ere omoakire?</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10. Which of the following is not true about subjective pronouns in Ekegusii as described?</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They typically appear after the verb</w:t>
        <w:br w:type="textWrapping"/>
        <w:t xml:space="preserve">B. They indicate the doer of the action</w:t>
        <w:br w:type="textWrapping"/>
        <w:t xml:space="preserve">C. They function as agents of the verb</w:t>
        <w:br w:type="textWrapping"/>
        <w:t xml:space="preserve">D. They are central to verb conjugation</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bookmarkStart w:colFirst="0" w:colLast="0" w:name="_4fqdvwybibxd" w:id="3"/>
      <w:bookmarkEnd w:id="3"/>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3.6.1.2 The Objective Pronoun</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Introduction to Objective Pronouns in Ekegusii</w:t>
      </w:r>
    </w:p>
    <w:p w:rsidR="00000000" w:rsidDel="00000000" w:rsidP="00000000" w:rsidRDefault="00000000" w:rsidRPr="00000000" w14:paraId="0000068C">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Definition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br w:type="textWrapping"/>
        <w:t xml:space="preserve">Objective pronouns in Ekegusii represent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receiver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 an action performed by the subject. They correspond to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object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a sentence.</w:t>
      </w:r>
    </w:p>
    <w:p w:rsidR="00000000" w:rsidDel="00000000" w:rsidP="00000000" w:rsidRDefault="00000000" w:rsidRPr="00000000" w14:paraId="0000068D">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br w:type="textWrapping"/>
        <w:t xml:space="preserve">They are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morphologically embedded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into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 the verb to indicate who or what is receiving the action.</w:t>
      </w:r>
    </w:p>
    <w:p w:rsidR="00000000" w:rsidDel="00000000" w:rsidP="00000000" w:rsidRDefault="00000000" w:rsidRPr="00000000" w14:paraId="0000068E">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Position in the Verb 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br w:type="textWrapping"/>
        <w:t xml:space="preserve">Always appears as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suffix</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attached to the verb root.</w:t>
      </w:r>
    </w:p>
    <w:p w:rsidR="00000000" w:rsidDel="00000000" w:rsidP="00000000" w:rsidRDefault="00000000" w:rsidRPr="00000000" w14:paraId="0000068F">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Format: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 Pronoun + Verb Stem + Object Suffix</w:t>
      </w:r>
      <w:r w:rsidDel="00000000" w:rsidR="00000000" w:rsidRPr="00000000">
        <w:rPr>
          <w:rtl w:val="0"/>
        </w:rPr>
      </w:r>
    </w:p>
    <w:p w:rsidR="00000000" w:rsidDel="00000000" w:rsidP="00000000" w:rsidRDefault="00000000" w:rsidRPr="00000000" w14:paraId="00000690">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91">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Mosomi 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Teach him/her/it</w:t>
      </w:r>
      <w:r w:rsidDel="00000000" w:rsidR="00000000" w:rsidRPr="00000000">
        <w:rPr>
          <w:rtl w:val="0"/>
        </w:rPr>
      </w:r>
    </w:p>
    <w:p w:rsidR="00000000" w:rsidDel="00000000" w:rsidP="00000000" w:rsidRDefault="00000000" w:rsidRPr="00000000" w14:paraId="00000692">
      <w:pPr>
        <w:keepNext w:val="0"/>
        <w:keepLines w:val="0"/>
        <w:pageBreakBefore w:val="0"/>
        <w:widowControl w:val="1"/>
        <w:numPr>
          <w:ilvl w:val="2"/>
          <w:numId w:val="135"/>
        </w:numPr>
        <w:pBdr>
          <w:top w:space="0" w:sz="0" w:val="nil"/>
          <w:left w:space="0" w:sz="0" w:val="nil"/>
          <w:bottom w:space="0" w:sz="0" w:val="nil"/>
          <w:right w:space="0" w:sz="0" w:val="nil"/>
          <w:between w:space="0" w:sz="0" w:val="nil"/>
        </w:pBdr>
        <w:shd w:fill="auto" w:val="clear"/>
        <w:spacing w:after="0" w:before="219" w:line="240" w:lineRule="auto"/>
        <w:ind w:left="216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Somi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to teach (verb stem)</w:t>
      </w:r>
    </w:p>
    <w:p w:rsidR="00000000" w:rsidDel="00000000" w:rsidP="00000000" w:rsidRDefault="00000000" w:rsidRPr="00000000" w14:paraId="00000693">
      <w:pPr>
        <w:keepNext w:val="0"/>
        <w:keepLines w:val="0"/>
        <w:pageBreakBefore w:val="0"/>
        <w:widowControl w:val="1"/>
        <w:numPr>
          <w:ilvl w:val="2"/>
          <w:numId w:val="135"/>
        </w:numPr>
        <w:pBdr>
          <w:top w:space="0" w:sz="0" w:val="nil"/>
          <w:left w:space="0" w:sz="0" w:val="nil"/>
          <w:bottom w:space="0" w:sz="0" w:val="nil"/>
          <w:right w:space="0" w:sz="0" w:val="nil"/>
          <w:between w:space="0" w:sz="0" w:val="nil"/>
        </w:pBdr>
        <w:shd w:fill="auto" w:val="clear"/>
        <w:spacing w:after="0" w:before="219" w:line="240" w:lineRule="auto"/>
        <w:ind w:left="216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him/her/it (object pronoun)</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Personal Object Pronouns in Ekegusii</w:t>
      </w:r>
    </w:p>
    <w:tbl>
      <w:tblPr>
        <w:tblStyle w:val="Table27"/>
        <w:tblW w:w="4359.0" w:type="dxa"/>
        <w:jc w:val="left"/>
        <w:tblBorders>
          <w:insideH w:color="000000" w:space="0" w:sz="4" w:val="single"/>
          <w:insideV w:color="000000" w:space="0" w:sz="4" w:val="single"/>
        </w:tblBorders>
        <w:tblLayout w:type="fixed"/>
        <w:tblLook w:val="0400"/>
      </w:tblPr>
      <w:tblGrid>
        <w:gridCol w:w="2301"/>
        <w:gridCol w:w="2058"/>
        <w:tblGridChange w:id="0">
          <w:tblGrid>
            <w:gridCol w:w="2301"/>
            <w:gridCol w:w="2058"/>
          </w:tblGrid>
        </w:tblGridChange>
      </w:tblGrid>
      <w:tr>
        <w:trPr>
          <w:cantSplit w:val="0"/>
          <w:tblHeader w:val="1"/>
        </w:trPr>
        <w:tc>
          <w:tcPr>
            <w:shd w:fill="deebf6" w:val="clear"/>
            <w:vAlign w:val="center"/>
          </w:tcPr>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Object Pronoun</w:t>
            </w:r>
          </w:p>
        </w:tc>
        <w:tc>
          <w:tcPr>
            <w:shd w:fill="deebf6" w:val="clear"/>
            <w:vAlign w:val="center"/>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Meaning</w:t>
            </w:r>
          </w:p>
        </w:tc>
      </w:tr>
      <w:tr>
        <w:trPr>
          <w:cantSplit w:val="0"/>
          <w:tblHeader w:val="0"/>
        </w:trPr>
        <w:tc>
          <w:tcPr>
            <w:vAlign w:val="center"/>
          </w:tcPr>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-Inche</w:t>
            </w:r>
          </w:p>
        </w:tc>
        <w:tc>
          <w:tcPr>
            <w:vAlign w:val="center"/>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me</w:t>
            </w:r>
          </w:p>
        </w:tc>
      </w:tr>
      <w:tr>
        <w:trPr>
          <w:cantSplit w:val="0"/>
          <w:tblHeader w:val="0"/>
        </w:trPr>
        <w:tc>
          <w:tcPr>
            <w:vAlign w:val="center"/>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-aye</w:t>
            </w:r>
          </w:p>
        </w:tc>
        <w:tc>
          <w:tcPr>
            <w:vAlign w:val="center"/>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(singular)</w:t>
            </w:r>
          </w:p>
        </w:tc>
      </w:tr>
      <w:tr>
        <w:trPr>
          <w:cantSplit w:val="0"/>
          <w:tblHeader w:val="0"/>
        </w:trPr>
        <w:tc>
          <w:tcPr>
            <w:vAlign w:val="center"/>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-ere</w:t>
            </w:r>
          </w:p>
        </w:tc>
        <w:tc>
          <w:tcPr>
            <w:vAlign w:val="center"/>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him/her/it</w:t>
            </w:r>
          </w:p>
        </w:tc>
      </w:tr>
      <w:tr>
        <w:trPr>
          <w:cantSplit w:val="0"/>
          <w:tblHeader w:val="0"/>
        </w:trPr>
        <w:tc>
          <w:tcPr>
            <w:vAlign w:val="center"/>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-intwe</w:t>
            </w:r>
          </w:p>
        </w:tc>
        <w:tc>
          <w:tcPr>
            <w:vAlign w:val="center"/>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w:t>
            </w:r>
          </w:p>
        </w:tc>
      </w:tr>
      <w:tr>
        <w:trPr>
          <w:cantSplit w:val="0"/>
          <w:tblHeader w:val="0"/>
        </w:trPr>
        <w:tc>
          <w:tcPr>
            <w:vAlign w:val="center"/>
          </w:tcPr>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-inwe</w:t>
            </w:r>
          </w:p>
        </w:tc>
        <w:tc>
          <w:tcPr>
            <w:vAlign w:val="center"/>
          </w:tcPr>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(plural)</w:t>
            </w:r>
          </w:p>
        </w:tc>
      </w:tr>
      <w:tr>
        <w:trPr>
          <w:cantSplit w:val="0"/>
          <w:tblHeader w:val="0"/>
        </w:trPr>
        <w:tc>
          <w:tcPr>
            <w:vAlign w:val="center"/>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-barabwo</w:t>
            </w:r>
          </w:p>
        </w:tc>
        <w:tc>
          <w:tcPr>
            <w:vAlign w:val="center"/>
          </w:tcPr>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them</w:t>
            </w:r>
          </w:p>
        </w:tc>
      </w:tr>
    </w:tbl>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Verb Structure: Conjugation of Transitive Verbs</w:t>
      </w:r>
    </w:p>
    <w:p w:rsidR="00000000" w:rsidDel="00000000" w:rsidP="00000000" w:rsidRDefault="00000000" w:rsidRPr="00000000" w14:paraId="000006A4">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General Rule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br w:type="textWrapping"/>
        <w:t xml:space="preserve">A transitive verb in Ekegusii is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conjugated on both ends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A5">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Prefix</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indicates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w:t>
      </w:r>
      <w:r w:rsidDel="00000000" w:rsidR="00000000" w:rsidRPr="00000000">
        <w:rPr>
          <w:rtl w:val="0"/>
        </w:rPr>
      </w:r>
    </w:p>
    <w:p w:rsidR="00000000" w:rsidDel="00000000" w:rsidP="00000000" w:rsidRDefault="00000000" w:rsidRPr="00000000" w14:paraId="000006A6">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Suffix</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indicates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object</w:t>
      </w:r>
      <w:r w:rsidDel="00000000" w:rsidR="00000000" w:rsidRPr="00000000">
        <w:rPr>
          <w:rtl w:val="0"/>
        </w:rPr>
      </w:r>
    </w:p>
    <w:p w:rsidR="00000000" w:rsidDel="00000000" w:rsidP="00000000" w:rsidRDefault="00000000" w:rsidRPr="00000000" w14:paraId="000006A7">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br w:type="textWrapping"/>
        <w:t xml:space="preserve">Subject Pronoun + Verb Stem + Object Pronoun</w:t>
      </w:r>
    </w:p>
    <w:p w:rsidR="00000000" w:rsidDel="00000000" w:rsidP="00000000" w:rsidRDefault="00000000" w:rsidRPr="00000000" w14:paraId="000006A8">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A9">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Ba-baiti-re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They have killed them</w:t>
      </w:r>
      <w:r w:rsidDel="00000000" w:rsidR="00000000" w:rsidRPr="00000000">
        <w:rPr>
          <w:rtl w:val="0"/>
        </w:rPr>
      </w:r>
    </w:p>
    <w:p w:rsidR="00000000" w:rsidDel="00000000" w:rsidP="00000000" w:rsidRDefault="00000000" w:rsidRPr="00000000" w14:paraId="000006AA">
      <w:pPr>
        <w:keepNext w:val="0"/>
        <w:keepLines w:val="0"/>
        <w:pageBreakBefore w:val="0"/>
        <w:widowControl w:val="1"/>
        <w:numPr>
          <w:ilvl w:val="2"/>
          <w:numId w:val="136"/>
        </w:numPr>
        <w:pBdr>
          <w:top w:space="0" w:sz="0" w:val="nil"/>
          <w:left w:space="0" w:sz="0" w:val="nil"/>
          <w:bottom w:space="0" w:sz="0" w:val="nil"/>
          <w:right w:space="0" w:sz="0" w:val="nil"/>
          <w:between w:space="0" w:sz="0" w:val="nil"/>
        </w:pBdr>
        <w:shd w:fill="auto" w:val="clear"/>
        <w:spacing w:after="0" w:before="219" w:line="240" w:lineRule="auto"/>
        <w:ind w:left="216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they (subject)</w:t>
      </w:r>
    </w:p>
    <w:p w:rsidR="00000000" w:rsidDel="00000000" w:rsidP="00000000" w:rsidRDefault="00000000" w:rsidRPr="00000000" w14:paraId="000006AB">
      <w:pPr>
        <w:keepNext w:val="0"/>
        <w:keepLines w:val="0"/>
        <w:pageBreakBefore w:val="0"/>
        <w:widowControl w:val="1"/>
        <w:numPr>
          <w:ilvl w:val="2"/>
          <w:numId w:val="136"/>
        </w:numPr>
        <w:pBdr>
          <w:top w:space="0" w:sz="0" w:val="nil"/>
          <w:left w:space="0" w:sz="0" w:val="nil"/>
          <w:bottom w:space="0" w:sz="0" w:val="nil"/>
          <w:right w:space="0" w:sz="0" w:val="nil"/>
          <w:between w:space="0" w:sz="0" w:val="nil"/>
        </w:pBdr>
        <w:shd w:fill="auto" w:val="clear"/>
        <w:spacing w:after="0" w:before="219" w:line="240" w:lineRule="auto"/>
        <w:ind w:left="216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Baiti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kill (verb stem)</w:t>
      </w:r>
    </w:p>
    <w:p w:rsidR="00000000" w:rsidDel="00000000" w:rsidP="00000000" w:rsidRDefault="00000000" w:rsidRPr="00000000" w14:paraId="000006AC">
      <w:pPr>
        <w:keepNext w:val="0"/>
        <w:keepLines w:val="0"/>
        <w:pageBreakBefore w:val="0"/>
        <w:widowControl w:val="1"/>
        <w:numPr>
          <w:ilvl w:val="2"/>
          <w:numId w:val="136"/>
        </w:numPr>
        <w:pBdr>
          <w:top w:space="0" w:sz="0" w:val="nil"/>
          <w:left w:space="0" w:sz="0" w:val="nil"/>
          <w:bottom w:space="0" w:sz="0" w:val="nil"/>
          <w:right w:space="0" w:sz="0" w:val="nil"/>
          <w:between w:space="0" w:sz="0" w:val="nil"/>
        </w:pBdr>
        <w:shd w:fill="auto" w:val="clear"/>
        <w:spacing w:after="0" w:before="219" w:line="240" w:lineRule="auto"/>
        <w:ind w:left="216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them (object)</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 Translations: Verb “Baiti” (to kill)</w:t>
      </w:r>
    </w:p>
    <w:tbl>
      <w:tblPr>
        <w:tblStyle w:val="Table28"/>
        <w:tblW w:w="8700.0" w:type="dxa"/>
        <w:jc w:val="left"/>
        <w:tblBorders>
          <w:insideH w:color="000000" w:space="0" w:sz="4" w:val="single"/>
          <w:insideV w:color="000000" w:space="0" w:sz="4" w:val="single"/>
        </w:tblBorders>
        <w:tblLayout w:type="fixed"/>
        <w:tblLook w:val="0400"/>
      </w:tblPr>
      <w:tblGrid>
        <w:gridCol w:w="2637"/>
        <w:gridCol w:w="2717"/>
        <w:gridCol w:w="3346"/>
        <w:tblGridChange w:id="0">
          <w:tblGrid>
            <w:gridCol w:w="2637"/>
            <w:gridCol w:w="2717"/>
            <w:gridCol w:w="3346"/>
          </w:tblGrid>
        </w:tblGridChange>
      </w:tblGrid>
      <w:tr>
        <w:trPr>
          <w:cantSplit w:val="0"/>
          <w:tblHeader w:val="1"/>
        </w:trPr>
        <w:tc>
          <w:tcPr>
            <w:shd w:fill="deebf6" w:val="clear"/>
            <w:vAlign w:val="center"/>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Conjugated Verb</w:t>
            </w:r>
          </w:p>
        </w:tc>
        <w:tc>
          <w:tcPr>
            <w:shd w:fill="deebf6" w:val="clear"/>
            <w:vAlign w:val="center"/>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Breakdown</w:t>
            </w:r>
          </w:p>
        </w:tc>
        <w:tc>
          <w:tcPr>
            <w:shd w:fill="deebf6" w:val="clear"/>
            <w:vAlign w:val="center"/>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Translation</w:t>
            </w:r>
          </w:p>
        </w:tc>
      </w:tr>
      <w:tr>
        <w:trPr>
          <w:cantSplit w:val="0"/>
          <w:tblHeader w:val="0"/>
        </w:trPr>
        <w:tc>
          <w:tcPr>
            <w:vAlign w:val="center"/>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Barabwo Batoitire</w:t>
            </w:r>
          </w:p>
        </w:tc>
        <w:tc>
          <w:tcPr>
            <w:vAlign w:val="center"/>
          </w:tcPr>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Barabwo-batoiti-re</w:t>
            </w:r>
          </w:p>
        </w:tc>
        <w:tc>
          <w:tcPr>
            <w:vAlign w:val="center"/>
          </w:tcPr>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have killed us</w:t>
            </w:r>
          </w:p>
        </w:tc>
      </w:tr>
      <w:tr>
        <w:trPr>
          <w:cantSplit w:val="0"/>
          <w:tblHeader w:val="0"/>
        </w:trPr>
        <w:tc>
          <w:tcPr>
            <w:vAlign w:val="center"/>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Ere obaitire</w:t>
            </w:r>
          </w:p>
        </w:tc>
        <w:tc>
          <w:tcPr>
            <w:vAlign w:val="center"/>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Ere-obaiti-re</w:t>
            </w:r>
          </w:p>
        </w:tc>
        <w:tc>
          <w:tcPr>
            <w:vAlign w:val="center"/>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 has killed them</w:t>
            </w:r>
          </w:p>
        </w:tc>
      </w:tr>
      <w:tr>
        <w:trPr>
          <w:cantSplit w:val="0"/>
          <w:tblHeader w:val="0"/>
        </w:trPr>
        <w:tc>
          <w:tcPr>
            <w:vAlign w:val="center"/>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Inche nagoitire</w:t>
            </w:r>
          </w:p>
        </w:tc>
        <w:tc>
          <w:tcPr>
            <w:vAlign w:val="center"/>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inche-nagoiti-re</w:t>
            </w:r>
          </w:p>
        </w:tc>
        <w:tc>
          <w:tcPr>
            <w:vAlign w:val="center"/>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have killed you (pl.)</w:t>
            </w:r>
          </w:p>
        </w:tc>
      </w:tr>
      <w:tr>
        <w:trPr>
          <w:cantSplit w:val="0"/>
          <w:tblHeader w:val="0"/>
        </w:trPr>
        <w:tc>
          <w:tcPr>
            <w:vAlign w:val="center"/>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Inwe mwabaitire</w:t>
            </w:r>
          </w:p>
        </w:tc>
        <w:tc>
          <w:tcPr>
            <w:vAlign w:val="center"/>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inwe-mwabaiti-re</w:t>
            </w:r>
          </w:p>
        </w:tc>
        <w:tc>
          <w:tcPr>
            <w:vAlign w:val="center"/>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(pl.) have killed them</w:t>
            </w:r>
          </w:p>
        </w:tc>
      </w:tr>
      <w:tr>
        <w:trPr>
          <w:cantSplit w:val="0"/>
          <w:tblHeader w:val="0"/>
        </w:trPr>
        <w:tc>
          <w:tcPr>
            <w:vAlign w:val="center"/>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Aye kwabaitire</w:t>
            </w:r>
          </w:p>
        </w:tc>
        <w:tc>
          <w:tcPr>
            <w:vAlign w:val="center"/>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Aye-Kwabaiti-re</w:t>
            </w:r>
          </w:p>
        </w:tc>
        <w:tc>
          <w:tcPr>
            <w:vAlign w:val="center"/>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have killed him/her</w:t>
            </w:r>
          </w:p>
        </w:tc>
      </w:tr>
      <w:tr>
        <w:trPr>
          <w:cantSplit w:val="0"/>
          <w:tblHeader w:val="0"/>
        </w:trPr>
        <w:tc>
          <w:tcPr>
            <w:vAlign w:val="center"/>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Aye kwang’itire</w:t>
            </w:r>
          </w:p>
        </w:tc>
        <w:tc>
          <w:tcPr>
            <w:vAlign w:val="center"/>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Aye-kwang’iti-re</w:t>
            </w:r>
          </w:p>
        </w:tc>
        <w:tc>
          <w:tcPr>
            <w:vAlign w:val="center"/>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have killed me</w:t>
            </w:r>
          </w:p>
        </w:tc>
      </w:tr>
      <w:tr>
        <w:trPr>
          <w:cantSplit w:val="0"/>
          <w:tblHeader w:val="0"/>
        </w:trPr>
        <w:tc>
          <w:tcPr>
            <w:vAlign w:val="center"/>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Ere ong’itire</w:t>
            </w:r>
          </w:p>
        </w:tc>
        <w:tc>
          <w:tcPr>
            <w:vAlign w:val="center"/>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Ere-ong’iti-re</w:t>
            </w:r>
          </w:p>
        </w:tc>
        <w:tc>
          <w:tcPr>
            <w:vAlign w:val="center"/>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 has killed me</w:t>
            </w:r>
          </w:p>
        </w:tc>
      </w:tr>
      <w:tr>
        <w:trPr>
          <w:cantSplit w:val="0"/>
          <w:tblHeader w:val="0"/>
        </w:trPr>
        <w:tc>
          <w:tcPr>
            <w:vAlign w:val="center"/>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Barabwo babaitire</w:t>
            </w:r>
          </w:p>
        </w:tc>
        <w:tc>
          <w:tcPr>
            <w:vAlign w:val="center"/>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Barabwo-babaiti-re</w:t>
            </w:r>
          </w:p>
        </w:tc>
        <w:tc>
          <w:tcPr>
            <w:vAlign w:val="center"/>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have killed them</w:t>
            </w:r>
          </w:p>
        </w:tc>
      </w:tr>
    </w:tbl>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 The Verb “Ancha” — to love</w:t>
      </w:r>
    </w:p>
    <w:p w:rsidR="00000000" w:rsidDel="00000000" w:rsidP="00000000" w:rsidRDefault="00000000" w:rsidRPr="00000000" w14:paraId="000006CA">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verb demonstrates object pronoun endings within emotional or relational verbs.</w:t>
      </w:r>
    </w:p>
    <w:tbl>
      <w:tblPr>
        <w:tblStyle w:val="Table29"/>
        <w:tblW w:w="9137.0" w:type="dxa"/>
        <w:jc w:val="left"/>
        <w:tblBorders>
          <w:insideH w:color="000000" w:space="0" w:sz="4" w:val="single"/>
          <w:insideV w:color="000000" w:space="0" w:sz="4" w:val="single"/>
        </w:tblBorders>
        <w:tblLayout w:type="fixed"/>
        <w:tblLook w:val="0400"/>
      </w:tblPr>
      <w:tblGrid>
        <w:gridCol w:w="3243"/>
        <w:gridCol w:w="3323"/>
        <w:gridCol w:w="2571"/>
        <w:tblGridChange w:id="0">
          <w:tblGrid>
            <w:gridCol w:w="3243"/>
            <w:gridCol w:w="3323"/>
            <w:gridCol w:w="2571"/>
          </w:tblGrid>
        </w:tblGridChange>
      </w:tblGrid>
      <w:tr>
        <w:trPr>
          <w:cantSplit w:val="0"/>
          <w:tblHeader w:val="1"/>
        </w:trPr>
        <w:tc>
          <w:tcPr>
            <w:shd w:fill="deebf6" w:val="clear"/>
            <w:vAlign w:val="center"/>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Conjugated Verb</w:t>
            </w:r>
          </w:p>
        </w:tc>
        <w:tc>
          <w:tcPr>
            <w:shd w:fill="deebf6" w:val="clear"/>
            <w:vAlign w:val="center"/>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Structure</w:t>
            </w:r>
          </w:p>
        </w:tc>
        <w:tc>
          <w:tcPr>
            <w:shd w:fill="deebf6" w:val="clear"/>
            <w:vAlign w:val="center"/>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Translation</w:t>
            </w:r>
          </w:p>
        </w:tc>
      </w:tr>
      <w:tr>
        <w:trPr>
          <w:cantSplit w:val="0"/>
          <w:tblHeader w:val="0"/>
        </w:trPr>
        <w:tc>
          <w:tcPr>
            <w:vAlign w:val="center"/>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Inche ningwanchete</w:t>
            </w:r>
          </w:p>
        </w:tc>
        <w:tc>
          <w:tcPr>
            <w:vAlign w:val="center"/>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Inche-ningwanche-te</w:t>
            </w:r>
          </w:p>
        </w:tc>
        <w:tc>
          <w:tcPr>
            <w:vAlign w:val="center"/>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love you</w:t>
            </w:r>
          </w:p>
        </w:tc>
      </w:tr>
      <w:tr>
        <w:trPr>
          <w:cantSplit w:val="0"/>
          <w:tblHeader w:val="0"/>
        </w:trPr>
        <w:tc>
          <w:tcPr>
            <w:vAlign w:val="center"/>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Ere nagwanchete</w:t>
            </w:r>
          </w:p>
        </w:tc>
        <w:tc>
          <w:tcPr>
            <w:vAlign w:val="center"/>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Ere-nagwanche-te</w:t>
            </w:r>
          </w:p>
        </w:tc>
        <w:tc>
          <w:tcPr>
            <w:vAlign w:val="center"/>
          </w:tcPr>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 loves you</w:t>
            </w:r>
          </w:p>
        </w:tc>
      </w:tr>
      <w:tr>
        <w:trPr>
          <w:cantSplit w:val="0"/>
          <w:tblHeader w:val="0"/>
        </w:trPr>
        <w:tc>
          <w:tcPr>
            <w:vAlign w:val="center"/>
          </w:tcPr>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Intwe ntobanchete</w:t>
            </w:r>
          </w:p>
        </w:tc>
        <w:tc>
          <w:tcPr>
            <w:vAlign w:val="center"/>
          </w:tcPr>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Intwe-ntobanche-te</w:t>
            </w:r>
          </w:p>
        </w:tc>
        <w:tc>
          <w:tcPr>
            <w:vAlign w:val="center"/>
          </w:tcPr>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love them</w:t>
            </w:r>
          </w:p>
        </w:tc>
      </w:tr>
      <w:tr>
        <w:trPr>
          <w:cantSplit w:val="0"/>
          <w:tblHeader w:val="0"/>
        </w:trPr>
        <w:tc>
          <w:tcPr>
            <w:vAlign w:val="center"/>
          </w:tcPr>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Barabwo mbabanchete</w:t>
            </w:r>
          </w:p>
        </w:tc>
        <w:tc>
          <w:tcPr>
            <w:vAlign w:val="center"/>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Barabwo-mbabanche-te</w:t>
            </w:r>
          </w:p>
        </w:tc>
        <w:tc>
          <w:tcPr>
            <w:vAlign w:val="center"/>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love you (pl.)</w:t>
            </w:r>
          </w:p>
        </w:tc>
      </w:tr>
      <w:tr>
        <w:trPr>
          <w:cantSplit w:val="0"/>
          <w:tblHeader w:val="0"/>
        </w:trPr>
        <w:tc>
          <w:tcPr>
            <w:vAlign w:val="center"/>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Ere namwanchete ere</w:t>
            </w:r>
          </w:p>
        </w:tc>
        <w:tc>
          <w:tcPr>
            <w:vAlign w:val="center"/>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Ere-namwanchete-ere</w:t>
            </w:r>
          </w:p>
        </w:tc>
        <w:tc>
          <w:tcPr>
            <w:vAlign w:val="center"/>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 loves him/her</w:t>
            </w:r>
          </w:p>
        </w:tc>
      </w:tr>
      <w:tr>
        <w:trPr>
          <w:cantSplit w:val="0"/>
          <w:tblHeader w:val="0"/>
        </w:trPr>
        <w:tc>
          <w:tcPr>
            <w:vAlign w:val="center"/>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Inche nabanchire</w:t>
            </w:r>
          </w:p>
        </w:tc>
        <w:tc>
          <w:tcPr>
            <w:vAlign w:val="center"/>
          </w:tcPr>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Inche-nabanchi-re</w:t>
            </w:r>
          </w:p>
        </w:tc>
        <w:tc>
          <w:tcPr>
            <w:vAlign w:val="center"/>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love you (pl.)</w:t>
            </w:r>
          </w:p>
        </w:tc>
      </w:tr>
    </w:tbl>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 The Verb “Nyuoma” — to marry</w:t>
      </w:r>
    </w:p>
    <w:p w:rsidR="00000000" w:rsidDel="00000000" w:rsidP="00000000" w:rsidRDefault="00000000" w:rsidRPr="00000000" w14:paraId="000006E1">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verb shows both subject and object in intimate relationships.</w:t>
      </w:r>
    </w:p>
    <w:tbl>
      <w:tblPr>
        <w:tblStyle w:val="Table30"/>
        <w:tblW w:w="9298.0" w:type="dxa"/>
        <w:jc w:val="left"/>
        <w:tblBorders>
          <w:insideH w:color="000000" w:space="0" w:sz="4" w:val="single"/>
          <w:insideV w:color="000000" w:space="0" w:sz="4" w:val="single"/>
        </w:tblBorders>
        <w:tblLayout w:type="fixed"/>
        <w:tblLook w:val="0400"/>
      </w:tblPr>
      <w:tblGrid>
        <w:gridCol w:w="3398"/>
        <w:gridCol w:w="3348"/>
        <w:gridCol w:w="2552"/>
        <w:tblGridChange w:id="0">
          <w:tblGrid>
            <w:gridCol w:w="3398"/>
            <w:gridCol w:w="3348"/>
            <w:gridCol w:w="2552"/>
          </w:tblGrid>
        </w:tblGridChange>
      </w:tblGrid>
      <w:tr>
        <w:trPr>
          <w:cantSplit w:val="0"/>
          <w:tblHeader w:val="1"/>
        </w:trPr>
        <w:tc>
          <w:tcPr>
            <w:shd w:fill="deebf6" w:val="clear"/>
            <w:vAlign w:val="center"/>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Conjugated Verb</w:t>
            </w:r>
          </w:p>
        </w:tc>
        <w:tc>
          <w:tcPr>
            <w:shd w:fill="deebf6" w:val="clear"/>
            <w:vAlign w:val="center"/>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Structure</w:t>
            </w:r>
          </w:p>
        </w:tc>
        <w:tc>
          <w:tcPr>
            <w:shd w:fill="deebf6" w:val="clear"/>
            <w:vAlign w:val="center"/>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Translation</w:t>
            </w:r>
          </w:p>
        </w:tc>
      </w:tr>
      <w:tr>
        <w:trPr>
          <w:cantSplit w:val="0"/>
          <w:tblHeader w:val="0"/>
        </w:trPr>
        <w:tc>
          <w:tcPr>
            <w:vAlign w:val="center"/>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Inche ngokonyuoma inde</w:t>
            </w:r>
          </w:p>
        </w:tc>
        <w:tc>
          <w:tcPr>
            <w:vAlign w:val="center"/>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Inche-ngonyuomo-inde</w:t>
            </w:r>
          </w:p>
        </w:tc>
        <w:tc>
          <w:tcPr>
            <w:vAlign w:val="center"/>
          </w:tcPr>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am marrying you</w:t>
            </w:r>
          </w:p>
        </w:tc>
      </w:tr>
      <w:tr>
        <w:trPr>
          <w:cantSplit w:val="0"/>
          <w:tblHeader w:val="0"/>
        </w:trPr>
        <w:tc>
          <w:tcPr>
            <w:vAlign w:val="center"/>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Ere ngonyuoma are</w:t>
            </w:r>
          </w:p>
        </w:tc>
        <w:tc>
          <w:tcPr>
            <w:vAlign w:val="center"/>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Ere-ngonyuoma-are</w:t>
            </w:r>
          </w:p>
        </w:tc>
        <w:tc>
          <w:tcPr>
            <w:vAlign w:val="center"/>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 is marrying me</w:t>
            </w:r>
          </w:p>
        </w:tc>
      </w:tr>
      <w:tr>
        <w:trPr>
          <w:cantSplit w:val="0"/>
          <w:tblHeader w:val="0"/>
        </w:trPr>
        <w:tc>
          <w:tcPr>
            <w:vAlign w:val="center"/>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Ere nanyuomete</w:t>
            </w:r>
          </w:p>
        </w:tc>
        <w:tc>
          <w:tcPr>
            <w:vAlign w:val="center"/>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Ere-nanyuome-te</w:t>
            </w:r>
          </w:p>
        </w:tc>
        <w:tc>
          <w:tcPr>
            <w:vAlign w:val="center"/>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 married her</w:t>
            </w:r>
          </w:p>
        </w:tc>
      </w:tr>
      <w:tr>
        <w:trPr>
          <w:cantSplit w:val="0"/>
          <w:tblHeader w:val="0"/>
        </w:trPr>
        <w:tc>
          <w:tcPr>
            <w:vAlign w:val="center"/>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Barabwo mbanyuomete</w:t>
            </w:r>
          </w:p>
        </w:tc>
        <w:tc>
          <w:tcPr>
            <w:vAlign w:val="center"/>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Barabwo-mbanyuome-te</w:t>
            </w:r>
          </w:p>
        </w:tc>
        <w:tc>
          <w:tcPr>
            <w:vAlign w:val="center"/>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are married</w:t>
            </w:r>
          </w:p>
        </w:tc>
      </w:tr>
    </w:tbl>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 Syntax Summary: Subject–Verb–Object Alignment</w:t>
      </w:r>
    </w:p>
    <w:p w:rsidR="00000000" w:rsidDel="00000000" w:rsidP="00000000" w:rsidRDefault="00000000" w:rsidRPr="00000000" w14:paraId="000006F2">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canonical word order in Ekegusii transitive verb conjugation is:</w:t>
      </w:r>
    </w:p>
    <w:p w:rsidR="00000000" w:rsidDel="00000000" w:rsidP="00000000" w:rsidRDefault="00000000" w:rsidRPr="00000000" w14:paraId="000006F3">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 Pronoun + Verb + Object Pronoun</w:t>
      </w:r>
      <w:r w:rsidDel="00000000" w:rsidR="00000000" w:rsidRPr="00000000">
        <w:rPr>
          <w:rtl w:val="0"/>
        </w:rPr>
      </w:r>
    </w:p>
    <w:p w:rsidR="00000000" w:rsidDel="00000000" w:rsidP="00000000" w:rsidRDefault="00000000" w:rsidRPr="00000000" w14:paraId="000006F4">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Each verb form is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fully fused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agglutinative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meaning:</w:t>
      </w:r>
    </w:p>
    <w:p w:rsidR="00000000" w:rsidDel="00000000" w:rsidP="00000000" w:rsidRDefault="00000000" w:rsidRPr="00000000" w14:paraId="000006F5">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single verb unit encodes the subject, verb, and object simultaneously.</w:t>
      </w:r>
    </w:p>
    <w:p w:rsidR="00000000" w:rsidDel="00000000" w:rsidP="00000000" w:rsidRDefault="00000000" w:rsidRPr="00000000" w14:paraId="000006F6">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Morphological richness ensures high information density per word.</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9. Language Learning Implications</w:t>
      </w:r>
    </w:p>
    <w:p w:rsidR="00000000" w:rsidDel="00000000" w:rsidP="00000000" w:rsidRDefault="00000000" w:rsidRPr="00000000" w14:paraId="000006F8">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Understanding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objective pronouns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crucial for:</w:t>
      </w:r>
    </w:p>
    <w:p w:rsidR="00000000" w:rsidDel="00000000" w:rsidP="00000000" w:rsidRDefault="00000000" w:rsidRPr="00000000" w14:paraId="000006F9">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Mastering complex verb conjugations.</w:t>
      </w:r>
    </w:p>
    <w:p w:rsidR="00000000" w:rsidDel="00000000" w:rsidP="00000000" w:rsidRDefault="00000000" w:rsidRPr="00000000" w14:paraId="000006FA">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Discerning between subject and object in sentence interpretation.</w:t>
      </w:r>
    </w:p>
    <w:p w:rsidR="00000000" w:rsidDel="00000000" w:rsidP="00000000" w:rsidRDefault="00000000" w:rsidRPr="00000000" w14:paraId="000006FB">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Enhancing listening comprehension and precise speaking.</w:t>
      </w:r>
    </w:p>
    <w:p w:rsidR="00000000" w:rsidDel="00000000" w:rsidP="00000000" w:rsidRDefault="00000000" w:rsidRPr="00000000" w14:paraId="000006FC">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Knowledge of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 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(prefix and suffix) reveals:</w:t>
      </w:r>
    </w:p>
    <w:p w:rsidR="00000000" w:rsidDel="00000000" w:rsidP="00000000" w:rsidRDefault="00000000" w:rsidRPr="00000000" w14:paraId="000006FD">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Ekegusii's status as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highly agglutinative language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FE">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efficiency of encoding syntactic roles in compact, fused forms.</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3.6.1.2.1 Practice Questions</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 In the Ekegusii sentence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"Ningwanchete aye"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what does the object pronoun "-aye" represent?</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Me</w:t>
        <w:br w:type="textWrapping"/>
        <w:t xml:space="preserve">B) Them</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 You (plural)</w:t>
        <w:br w:type="textWrapping"/>
        <w:t xml:space="preserve">D) Him/Her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 Which of the following illustrates the correct structure for the verb “to teach him/her” in Ekegusii?</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Basomi barabwo</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 Mosomi ere</w:t>
        <w:br w:type="textWrapping"/>
        <w:t xml:space="preserve">C) Mosomi aye</w:t>
        <w:br w:type="textWrapping"/>
        <w:t xml:space="preserve">D) Mosomi inwe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 What is the function of the object pronoun "-re" in the conjugated verb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ong’itire"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It shows plural action</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 It marks the speaker as the object</w:t>
        <w:br w:type="textWrapping"/>
        <w:t xml:space="preserve">C) It marks him/her as the object</w:t>
        <w:br w:type="textWrapping"/>
        <w:t xml:space="preserve">D) It indicates future tense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 Which verb below demonstrates correct full agglutinative structure with a subject and object?</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Ancha</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 Twabanchire</w:t>
        <w:br w:type="textWrapping"/>
        <w:t xml:space="preserve">C) Babanchire</w:t>
        <w:br w:type="textWrapping"/>
        <w:t xml:space="preserve">D) Nyouma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 Identify the object pronoun in the Ekegusii verb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"Inwe mwabaitire"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U-</w:t>
        <w:br w:type="textWrapping"/>
        <w:t xml:space="preserve">B) -a</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 -re</w:t>
        <w:br w:type="textWrapping"/>
        <w:t xml:space="preserve">D) -bi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6. What does the conjugated form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“Nabanchire”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mean in Ekegusii?</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 love him</w:t>
        <w:br w:type="textWrapping"/>
        <w:t xml:space="preserve">B) He loves you</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 I love you (plural)</w:t>
        <w:br w:type="textWrapping"/>
        <w:t xml:space="preserve">D) They love you (plural)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7. What structural role does the suffix play in Ekegusii transitive verbs like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obaitire”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It changes the tense</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 It identifies the object of the action</w:t>
        <w:br w:type="textWrapping"/>
        <w:t xml:space="preserve">C) It converts verb to noun</w:t>
        <w:br w:type="textWrapping"/>
        <w:t xml:space="preserve">D) It replaces the verb root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8. From the verb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ngonyuoma are”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what can be inferred about the subject and object?</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She is marrying you</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 He is marrying me</w:t>
        <w:br w:type="textWrapping"/>
        <w:t xml:space="preserve">C) I am marrying her</w:t>
        <w:br w:type="textWrapping"/>
        <w:t xml:space="preserve">D) They are marrying us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9. In the sentence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 nabaitire”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what does the subject–verb–object alignment reveal?</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 am loved by you (plural)</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 I have killed you (plural)</w:t>
        <w:br w:type="textWrapping"/>
        <w:t xml:space="preserve">C) You have killed me</w:t>
        <w:br w:type="textWrapping"/>
        <w:t xml:space="preserve">D) He has killed you (plural)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10. Why is Ekegusii described as agglutinative based on its verb structure?</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Because it repeats root words for emphasis</w:t>
        <w:br w:type="textWrapping"/>
        <w:t xml:space="preserve">B) Because all words must end in vowels</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 Because a single word fuses subject, verb, and object</w:t>
        <w:br w:type="textWrapping"/>
        <w:t xml:space="preserve">D) Because object pronouns are separate from verbs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3.6.2 Intransitive &amp; Reflexive Verbs </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Intransitive Verbs in Ekegusii</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Definition:</w:t>
      </w:r>
    </w:p>
    <w:p w:rsidR="00000000" w:rsidDel="00000000" w:rsidP="00000000" w:rsidRDefault="00000000" w:rsidRPr="00000000" w14:paraId="00000718">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Intransitive verbs are verbs that do not take a direct object.</w:t>
      </w:r>
    </w:p>
    <w:p w:rsidR="00000000" w:rsidDel="00000000" w:rsidP="00000000" w:rsidRDefault="00000000" w:rsidRPr="00000000" w14:paraId="00000719">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 Ekegusii, these verbs stand independently and describe actions that are complete without affecting another noun.</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 of Common Intransitive Verbs:</w:t>
      </w:r>
    </w:p>
    <w:tbl>
      <w:tblPr>
        <w:tblStyle w:val="Table31"/>
        <w:tblW w:w="4602.0" w:type="dxa"/>
        <w:jc w:val="left"/>
        <w:tblBorders>
          <w:insideH w:color="000000" w:space="0" w:sz="4" w:val="single"/>
          <w:insideV w:color="000000" w:space="0" w:sz="4" w:val="single"/>
        </w:tblBorders>
        <w:tblLayout w:type="fixed"/>
        <w:tblLook w:val="0400"/>
      </w:tblPr>
      <w:tblGrid>
        <w:gridCol w:w="2235"/>
        <w:gridCol w:w="2367"/>
        <w:tblGridChange w:id="0">
          <w:tblGrid>
            <w:gridCol w:w="2235"/>
            <w:gridCol w:w="2367"/>
          </w:tblGrid>
        </w:tblGridChange>
      </w:tblGrid>
      <w:tr>
        <w:trPr>
          <w:cantSplit w:val="0"/>
          <w:tblHeader w:val="1"/>
        </w:trPr>
        <w:tc>
          <w:tcPr>
            <w:shd w:fill="deebf6" w:val="clear"/>
            <w:vAlign w:val="center"/>
          </w:tcPr>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Ekegusii Verb</w:t>
            </w:r>
          </w:p>
        </w:tc>
        <w:tc>
          <w:tcPr>
            <w:shd w:fill="deebf6" w:val="clear"/>
            <w:vAlign w:val="center"/>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English Meaning</w:t>
            </w:r>
          </w:p>
        </w:tc>
      </w:tr>
      <w:tr>
        <w:trPr>
          <w:cantSplit w:val="0"/>
          <w:tblHeader w:val="0"/>
        </w:trPr>
        <w:tc>
          <w:tcPr>
            <w:vAlign w:val="center"/>
          </w:tcPr>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Kora emeremo</w:t>
            </w:r>
            <w:r w:rsidDel="00000000" w:rsidR="00000000" w:rsidRPr="00000000">
              <w:rPr>
                <w:rtl w:val="0"/>
              </w:rPr>
            </w:r>
          </w:p>
        </w:tc>
        <w:tc>
          <w:tcPr>
            <w:vAlign w:val="center"/>
          </w:tcPr>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work</w:t>
            </w:r>
          </w:p>
        </w:tc>
      </w:tr>
      <w:tr>
        <w:trPr>
          <w:cantSplit w:val="0"/>
          <w:tblHeader w:val="0"/>
        </w:trPr>
        <w:tc>
          <w:tcPr>
            <w:vAlign w:val="center"/>
          </w:tcPr>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Gotera </w:t>
            </w:r>
            <w:r w:rsidDel="00000000" w:rsidR="00000000" w:rsidRPr="00000000">
              <w:rPr>
                <w:rtl w:val="0"/>
              </w:rPr>
            </w:r>
          </w:p>
        </w:tc>
        <w:tc>
          <w:tcPr>
            <w:vAlign w:val="center"/>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sing</w:t>
            </w:r>
          </w:p>
        </w:tc>
      </w:tr>
      <w:tr>
        <w:trPr>
          <w:cantSplit w:val="0"/>
          <w:tblHeader w:val="0"/>
        </w:trPr>
        <w:tc>
          <w:tcPr>
            <w:vAlign w:val="center"/>
          </w:tcPr>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Korara</w:t>
            </w:r>
            <w:r w:rsidDel="00000000" w:rsidR="00000000" w:rsidRPr="00000000">
              <w:rPr>
                <w:rtl w:val="0"/>
              </w:rPr>
            </w:r>
          </w:p>
        </w:tc>
        <w:tc>
          <w:tcPr>
            <w:vAlign w:val="center"/>
          </w:tcPr>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sleep</w:t>
            </w:r>
          </w:p>
        </w:tc>
      </w:tr>
      <w:tr>
        <w:trPr>
          <w:cantSplit w:val="0"/>
          <w:tblHeader w:val="0"/>
        </w:trPr>
        <w:tc>
          <w:tcPr>
            <w:vAlign w:val="center"/>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Gotenga</w:t>
            </w:r>
            <w:r w:rsidDel="00000000" w:rsidR="00000000" w:rsidRPr="00000000">
              <w:rPr>
                <w:rtl w:val="0"/>
              </w:rPr>
            </w:r>
          </w:p>
        </w:tc>
        <w:tc>
          <w:tcPr>
            <w:vAlign w:val="center"/>
          </w:tcPr>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dance</w:t>
            </w:r>
          </w:p>
        </w:tc>
      </w:tr>
      <w:tr>
        <w:trPr>
          <w:cantSplit w:val="0"/>
          <w:tblHeader w:val="0"/>
        </w:trPr>
        <w:tc>
          <w:tcPr>
            <w:vAlign w:val="center"/>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Kominyoka</w:t>
            </w:r>
            <w:r w:rsidDel="00000000" w:rsidR="00000000" w:rsidRPr="00000000">
              <w:rPr>
                <w:rtl w:val="0"/>
              </w:rPr>
            </w:r>
          </w:p>
        </w:tc>
        <w:tc>
          <w:tcPr>
            <w:vAlign w:val="center"/>
          </w:tcPr>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run</w:t>
            </w:r>
          </w:p>
        </w:tc>
      </w:tr>
      <w:tr>
        <w:trPr>
          <w:cantSplit w:val="0"/>
          <w:tblHeader w:val="0"/>
        </w:trPr>
        <w:tc>
          <w:tcPr>
            <w:vAlign w:val="center"/>
          </w:tcPr>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Goisaransa</w:t>
            </w:r>
            <w:r w:rsidDel="00000000" w:rsidR="00000000" w:rsidRPr="00000000">
              <w:rPr>
                <w:rtl w:val="0"/>
              </w:rPr>
            </w:r>
          </w:p>
        </w:tc>
        <w:tc>
          <w:tcPr>
            <w:vAlign w:val="center"/>
          </w:tcPr>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sit</w:t>
            </w:r>
          </w:p>
        </w:tc>
      </w:tr>
    </w:tbl>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 Sentences:</w:t>
      </w:r>
    </w:p>
    <w:p w:rsidR="00000000" w:rsidDel="00000000" w:rsidP="00000000" w:rsidRDefault="00000000" w:rsidRPr="00000000" w14:paraId="0000072A">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Ngoisaransa ase ekerogo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 sit on the chair.</w:t>
      </w:r>
      <w:r w:rsidDel="00000000" w:rsidR="00000000" w:rsidRPr="00000000">
        <w:rPr>
          <w:rtl w:val="0"/>
        </w:rPr>
      </w:r>
    </w:p>
    <w:p w:rsidR="00000000" w:rsidDel="00000000" w:rsidP="00000000" w:rsidRDefault="00000000" w:rsidRPr="00000000" w14:paraId="0000072B">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Barabwo nabakong’u as’emeremo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They work hard.</w:t>
      </w:r>
      <w:r w:rsidDel="00000000" w:rsidR="00000000" w:rsidRPr="00000000">
        <w:rPr>
          <w:rtl w:val="0"/>
        </w:rPr>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Note: The emphasis is on the subject performing the action without a direct object.</w:t>
      </w:r>
      <w:r w:rsidDel="00000000" w:rsidR="00000000" w:rsidRPr="00000000">
        <w:rPr>
          <w:rtl w:val="0"/>
        </w:rPr>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The Verb “To Have” in Ekegusii</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 Possession using “-bwate” (with):</w:t>
      </w:r>
    </w:p>
    <w:p w:rsidR="00000000" w:rsidDel="00000000" w:rsidP="00000000" w:rsidRDefault="00000000" w:rsidRPr="00000000" w14:paraId="0000072F">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 Ekegusii, the idea of "having" is expressed by combining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personal pronoun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with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conjunctive form of “with”</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bwate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30">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construction is compact: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Personal Pronoun + -bwate = “To have”</w:t>
      </w:r>
      <w:r w:rsidDel="00000000" w:rsidR="00000000" w:rsidRPr="00000000">
        <w:rPr>
          <w:rtl w:val="0"/>
        </w:rPr>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Conjugation Table (Possessive with “te”):</w:t>
      </w:r>
    </w:p>
    <w:tbl>
      <w:tblPr>
        <w:tblStyle w:val="Table32"/>
        <w:tblW w:w="6500.0" w:type="dxa"/>
        <w:jc w:val="left"/>
        <w:tblBorders>
          <w:insideH w:color="000000" w:space="0" w:sz="4" w:val="single"/>
          <w:insideV w:color="000000" w:space="0" w:sz="4" w:val="single"/>
        </w:tblBorders>
        <w:tblLayout w:type="fixed"/>
        <w:tblLook w:val="0400"/>
      </w:tblPr>
      <w:tblGrid>
        <w:gridCol w:w="1559"/>
        <w:gridCol w:w="2811"/>
        <w:gridCol w:w="2130"/>
        <w:tblGridChange w:id="0">
          <w:tblGrid>
            <w:gridCol w:w="1559"/>
            <w:gridCol w:w="2811"/>
            <w:gridCol w:w="2130"/>
          </w:tblGrid>
        </w:tblGridChange>
      </w:tblGrid>
      <w:tr>
        <w:trPr>
          <w:cantSplit w:val="0"/>
          <w:tblHeader w:val="1"/>
        </w:trPr>
        <w:tc>
          <w:tcPr>
            <w:shd w:fill="deebf6" w:val="clear"/>
            <w:vAlign w:val="center"/>
          </w:tcPr>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Pronoun</w:t>
            </w:r>
          </w:p>
        </w:tc>
        <w:tc>
          <w:tcPr>
            <w:shd w:fill="deebf6" w:val="clear"/>
            <w:vAlign w:val="center"/>
          </w:tcPr>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Ekegusii Form</w:t>
            </w:r>
          </w:p>
        </w:tc>
        <w:tc>
          <w:tcPr>
            <w:shd w:fill="deebf6" w:val="clear"/>
            <w:vAlign w:val="center"/>
          </w:tcPr>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w:t>
            </w:r>
          </w:p>
        </w:tc>
        <w:tc>
          <w:tcPr>
            <w:vAlign w:val="center"/>
          </w:tcPr>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Inche nimbwate</w:t>
            </w:r>
            <w:r w:rsidDel="00000000" w:rsidR="00000000" w:rsidRPr="00000000">
              <w:rPr>
                <w:rtl w:val="0"/>
              </w:rPr>
            </w:r>
          </w:p>
        </w:tc>
        <w:tc>
          <w:tcPr>
            <w:vAlign w:val="center"/>
          </w:tcPr>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have</w:t>
            </w:r>
          </w:p>
        </w:tc>
      </w:tr>
      <w:tr>
        <w:trPr>
          <w:cantSplit w:val="0"/>
          <w:tblHeader w:val="0"/>
        </w:trPr>
        <w:tc>
          <w:tcPr>
            <w:vAlign w:val="center"/>
          </w:tcPr>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(sg.)</w:t>
            </w:r>
          </w:p>
        </w:tc>
        <w:tc>
          <w:tcPr>
            <w:vAlign w:val="center"/>
          </w:tcPr>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Aye nobwate</w:t>
            </w:r>
            <w:r w:rsidDel="00000000" w:rsidR="00000000" w:rsidRPr="00000000">
              <w:rPr>
                <w:rtl w:val="0"/>
              </w:rPr>
            </w:r>
          </w:p>
        </w:tc>
        <w:tc>
          <w:tcPr>
            <w:vAlign w:val="center"/>
          </w:tcPr>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have</w:t>
            </w:r>
          </w:p>
        </w:tc>
      </w:tr>
      <w:tr>
        <w:trPr>
          <w:cantSplit w:val="0"/>
          <w:tblHeader w:val="0"/>
        </w:trPr>
        <w:tc>
          <w:tcPr>
            <w:vAlign w:val="center"/>
          </w:tcPr>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w:t>
            </w:r>
          </w:p>
        </w:tc>
        <w:tc>
          <w:tcPr>
            <w:vAlign w:val="center"/>
          </w:tcPr>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Ere nabwate</w:t>
            </w:r>
            <w:r w:rsidDel="00000000" w:rsidR="00000000" w:rsidRPr="00000000">
              <w:rPr>
                <w:rtl w:val="0"/>
              </w:rPr>
            </w:r>
          </w:p>
        </w:tc>
        <w:tc>
          <w:tcPr>
            <w:vAlign w:val="center"/>
          </w:tcPr>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 has</w:t>
            </w:r>
          </w:p>
        </w:tc>
      </w:tr>
      <w:tr>
        <w:trPr>
          <w:cantSplit w:val="0"/>
          <w:tblHeader w:val="0"/>
        </w:trPr>
        <w:tc>
          <w:tcPr>
            <w:vAlign w:val="center"/>
          </w:tcPr>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w:t>
            </w:r>
          </w:p>
        </w:tc>
        <w:tc>
          <w:tcPr>
            <w:vAlign w:val="center"/>
          </w:tcPr>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Intwe ntobwate</w:t>
            </w:r>
            <w:r w:rsidDel="00000000" w:rsidR="00000000" w:rsidRPr="00000000">
              <w:rPr>
                <w:rtl w:val="0"/>
              </w:rPr>
            </w:r>
          </w:p>
        </w:tc>
        <w:tc>
          <w:tcPr>
            <w:vAlign w:val="center"/>
          </w:tcPr>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have</w:t>
            </w:r>
          </w:p>
        </w:tc>
      </w:tr>
      <w:tr>
        <w:trPr>
          <w:cantSplit w:val="0"/>
          <w:tblHeader w:val="0"/>
        </w:trPr>
        <w:tc>
          <w:tcPr>
            <w:vAlign w:val="center"/>
          </w:tcPr>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(pl.)</w:t>
            </w:r>
          </w:p>
        </w:tc>
        <w:tc>
          <w:tcPr>
            <w:vAlign w:val="center"/>
          </w:tcPr>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Inwe imobwate</w:t>
            </w:r>
            <w:r w:rsidDel="00000000" w:rsidR="00000000" w:rsidRPr="00000000">
              <w:rPr>
                <w:rtl w:val="0"/>
              </w:rPr>
            </w:r>
          </w:p>
        </w:tc>
        <w:tc>
          <w:tcPr>
            <w:vAlign w:val="center"/>
          </w:tcPr>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(pl.) have</w:t>
            </w:r>
          </w:p>
        </w:tc>
      </w:tr>
      <w:tr>
        <w:trPr>
          <w:cantSplit w:val="0"/>
          <w:tblHeader w:val="0"/>
        </w:trPr>
        <w:tc>
          <w:tcPr>
            <w:vAlign w:val="center"/>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w:t>
            </w:r>
          </w:p>
        </w:tc>
        <w:tc>
          <w:tcPr>
            <w:vAlign w:val="center"/>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Barabwo mbabwate</w:t>
            </w:r>
            <w:r w:rsidDel="00000000" w:rsidR="00000000" w:rsidRPr="00000000">
              <w:rPr>
                <w:rtl w:val="0"/>
              </w:rPr>
            </w:r>
          </w:p>
        </w:tc>
        <w:tc>
          <w:tcPr>
            <w:vAlign w:val="center"/>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have</w:t>
            </w:r>
          </w:p>
        </w:tc>
      </w:tr>
    </w:tbl>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748">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Inche nimwate ekerogo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 have a chair.</w:t>
      </w:r>
      <w:r w:rsidDel="00000000" w:rsidR="00000000" w:rsidRPr="00000000">
        <w:rPr>
          <w:rtl w:val="0"/>
        </w:rPr>
      </w:r>
    </w:p>
    <w:p w:rsidR="00000000" w:rsidDel="00000000" w:rsidP="00000000" w:rsidRDefault="00000000" w:rsidRPr="00000000" w14:paraId="00000749">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Barabwo mbabwate omogondo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They have land.</w:t>
      </w:r>
      <w:r w:rsidDel="00000000" w:rsidR="00000000" w:rsidRPr="00000000">
        <w:rPr>
          <w:rtl w:val="0"/>
        </w:rPr>
      </w:r>
    </w:p>
    <w:p w:rsidR="00000000" w:rsidDel="00000000" w:rsidP="00000000" w:rsidRDefault="00000000" w:rsidRPr="00000000" w14:paraId="0000074A">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Inwe imobwate enyomba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You (pl.) have a house.</w:t>
      </w:r>
      <w:r w:rsidDel="00000000" w:rsidR="00000000" w:rsidRPr="00000000">
        <w:rPr>
          <w:rtl w:val="0"/>
        </w:rPr>
      </w:r>
    </w:p>
    <w:p w:rsidR="00000000" w:rsidDel="00000000" w:rsidP="00000000" w:rsidRDefault="00000000" w:rsidRPr="00000000" w14:paraId="0000074B">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Ere nabwate echikoni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He has a hut.</w:t>
      </w:r>
      <w:r w:rsidDel="00000000" w:rsidR="00000000" w:rsidRPr="00000000">
        <w:rPr>
          <w:rtl w:val="0"/>
        </w:rPr>
      </w:r>
    </w:p>
    <w:p w:rsidR="00000000" w:rsidDel="00000000" w:rsidP="00000000" w:rsidRDefault="00000000" w:rsidRPr="00000000" w14:paraId="0000074C">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Ere nabwate omosacha oye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She has a husband.</w:t>
      </w:r>
      <w:r w:rsidDel="00000000" w:rsidR="00000000" w:rsidRPr="00000000">
        <w:rPr>
          <w:rtl w:val="0"/>
        </w:rPr>
      </w:r>
    </w:p>
    <w:p w:rsidR="00000000" w:rsidDel="00000000" w:rsidP="00000000" w:rsidRDefault="00000000" w:rsidRPr="00000000" w14:paraId="0000074D">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Intwe ntobwate esese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We have a dog.</w:t>
      </w:r>
      <w:r w:rsidDel="00000000" w:rsidR="00000000" w:rsidRPr="00000000">
        <w:rPr>
          <w:rtl w:val="0"/>
        </w:rPr>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The Verb “To Have” as an Auxiliary Verb – </w:t>
      </w:r>
      <w:r w:rsidDel="00000000" w:rsidR="00000000" w:rsidRPr="00000000">
        <w:rPr>
          <w:rFonts w:ascii="Century Gothic" w:cs="Century Gothic" w:eastAsia="Century Gothic" w:hAnsi="Century Gothic"/>
          <w:b w:val="1"/>
          <w:bCs w:val="1"/>
          <w:i w:val="1"/>
          <w:iCs w:val="1"/>
          <w:smallCaps w:val="0"/>
          <w:strike w:val="0"/>
          <w:color w:val="000000"/>
          <w:sz w:val="22"/>
          <w:szCs w:val="22"/>
          <w:u w:val="none"/>
          <w:shd w:fill="auto" w:val="clear"/>
          <w:vertAlign w:val="baseline"/>
          <w:rtl w:val="0"/>
        </w:rPr>
        <w:t xml:space="preserve">Re</w:t>
      </w:r>
      <w:r w:rsidDel="00000000" w:rsidR="00000000" w:rsidRPr="00000000">
        <w:rPr>
          <w:rtl w:val="0"/>
        </w:rPr>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Usage in the Imperfect Past Tense:</w:t>
      </w:r>
    </w:p>
    <w:p w:rsidR="00000000" w:rsidDel="00000000" w:rsidP="00000000" w:rsidRDefault="00000000" w:rsidRPr="00000000" w14:paraId="00000750">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verb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expresses the idea of having done something or an action that has been completed in the past.</w:t>
      </w:r>
    </w:p>
    <w:p w:rsidR="00000000" w:rsidDel="00000000" w:rsidP="00000000" w:rsidRDefault="00000000" w:rsidRPr="00000000" w14:paraId="00000751">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It is always used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 compound verb constructions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indicate perfect aspect (have + past participle).</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Conjugated Examples:</w:t>
      </w:r>
    </w:p>
    <w:tbl>
      <w:tblPr>
        <w:tblStyle w:val="Table33"/>
        <w:tblW w:w="8262.0" w:type="dxa"/>
        <w:jc w:val="left"/>
        <w:tblBorders>
          <w:insideH w:color="000000" w:space="0" w:sz="4" w:val="single"/>
          <w:insideV w:color="000000" w:space="0" w:sz="4" w:val="single"/>
        </w:tblBorders>
        <w:tblLayout w:type="fixed"/>
        <w:tblLook w:val="0400"/>
      </w:tblPr>
      <w:tblGrid>
        <w:gridCol w:w="3551"/>
        <w:gridCol w:w="4711"/>
        <w:tblGridChange w:id="0">
          <w:tblGrid>
            <w:gridCol w:w="3551"/>
            <w:gridCol w:w="4711"/>
          </w:tblGrid>
        </w:tblGridChange>
      </w:tblGrid>
      <w:tr>
        <w:trPr>
          <w:cantSplit w:val="0"/>
          <w:tblHeader w:val="1"/>
        </w:trPr>
        <w:tc>
          <w:tcPr>
            <w:shd w:fill="deebf6" w:val="clear"/>
            <w:vAlign w:val="center"/>
          </w:tcPr>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Ekegusii Form</w:t>
            </w:r>
          </w:p>
        </w:tc>
        <w:tc>
          <w:tcPr>
            <w:shd w:fill="deebf6" w:val="clear"/>
            <w:vAlign w:val="center"/>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English Translation</w:t>
            </w:r>
          </w:p>
        </w:tc>
      </w:tr>
      <w:tr>
        <w:trPr>
          <w:cantSplit w:val="0"/>
          <w:tblHeader w:val="0"/>
        </w:trPr>
        <w:tc>
          <w:tcPr>
            <w:vAlign w:val="center"/>
          </w:tcPr>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Naetire amatemu</w:t>
            </w:r>
            <w:r w:rsidDel="00000000" w:rsidR="00000000" w:rsidRPr="00000000">
              <w:rPr>
                <w:rtl w:val="0"/>
              </w:rPr>
            </w:r>
          </w:p>
        </w:tc>
        <w:tc>
          <w:tcPr>
            <w:vAlign w:val="center"/>
          </w:tcPr>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have passed the exam.</w:t>
            </w:r>
          </w:p>
        </w:tc>
      </w:tr>
      <w:tr>
        <w:trPr>
          <w:cantSplit w:val="0"/>
          <w:tblHeader w:val="0"/>
        </w:trPr>
        <w:tc>
          <w:tcPr>
            <w:vAlign w:val="center"/>
          </w:tcPr>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Naachire</w:t>
            </w:r>
            <w:r w:rsidDel="00000000" w:rsidR="00000000" w:rsidRPr="00000000">
              <w:rPr>
                <w:rtl w:val="0"/>
              </w:rPr>
            </w:r>
          </w:p>
        </w:tc>
        <w:tc>
          <w:tcPr>
            <w:vAlign w:val="center"/>
          </w:tcPr>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have gone.</w:t>
            </w:r>
          </w:p>
        </w:tc>
      </w:tr>
      <w:tr>
        <w:trPr>
          <w:cantSplit w:val="0"/>
          <w:tblHeader w:val="0"/>
        </w:trPr>
        <w:tc>
          <w:tcPr>
            <w:vAlign w:val="center"/>
          </w:tcPr>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Narageire</w:t>
            </w:r>
            <w:r w:rsidDel="00000000" w:rsidR="00000000" w:rsidRPr="00000000">
              <w:rPr>
                <w:rtl w:val="0"/>
              </w:rPr>
            </w:r>
          </w:p>
        </w:tc>
        <w:tc>
          <w:tcPr>
            <w:vAlign w:val="center"/>
          </w:tcPr>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have eaten.</w:t>
            </w:r>
          </w:p>
        </w:tc>
      </w:tr>
      <w:tr>
        <w:trPr>
          <w:cantSplit w:val="0"/>
          <w:tblHeader w:val="0"/>
        </w:trPr>
        <w:tc>
          <w:tcPr>
            <w:vAlign w:val="center"/>
          </w:tcPr>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Ere orarire</w:t>
            </w:r>
            <w:r w:rsidDel="00000000" w:rsidR="00000000" w:rsidRPr="00000000">
              <w:rPr>
                <w:rtl w:val="0"/>
              </w:rPr>
            </w:r>
          </w:p>
        </w:tc>
        <w:tc>
          <w:tcPr>
            <w:vAlign w:val="center"/>
          </w:tcPr>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 has slept.</w:t>
            </w:r>
          </w:p>
        </w:tc>
      </w:tr>
      <w:tr>
        <w:trPr>
          <w:cantSplit w:val="0"/>
          <w:tblHeader w:val="0"/>
        </w:trPr>
        <w:tc>
          <w:tcPr>
            <w:vAlign w:val="center"/>
          </w:tcPr>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Barabwo barageire</w:t>
            </w:r>
            <w:r w:rsidDel="00000000" w:rsidR="00000000" w:rsidRPr="00000000">
              <w:rPr>
                <w:rtl w:val="0"/>
              </w:rPr>
            </w:r>
          </w:p>
        </w:tc>
        <w:tc>
          <w:tcPr>
            <w:vAlign w:val="center"/>
          </w:tcPr>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have eaten.</w:t>
            </w:r>
          </w:p>
        </w:tc>
      </w:tr>
      <w:tr>
        <w:trPr>
          <w:cantSplit w:val="0"/>
          <w:tblHeader w:val="0"/>
        </w:trPr>
        <w:tc>
          <w:tcPr>
            <w:vAlign w:val="center"/>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Inche nararire</w:t>
            </w:r>
            <w:r w:rsidDel="00000000" w:rsidR="00000000" w:rsidRPr="00000000">
              <w:rPr>
                <w:rtl w:val="0"/>
              </w:rPr>
            </w:r>
          </w:p>
        </w:tc>
        <w:tc>
          <w:tcPr>
            <w:vAlign w:val="center"/>
          </w:tcPr>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have slept.</w:t>
            </w:r>
          </w:p>
        </w:tc>
      </w:tr>
      <w:tr>
        <w:trPr>
          <w:cantSplit w:val="0"/>
          <w:tblHeader w:val="0"/>
        </w:trPr>
        <w:tc>
          <w:tcPr>
            <w:vAlign w:val="center"/>
          </w:tcPr>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Intwe twamenyire</w:t>
            </w:r>
            <w:r w:rsidDel="00000000" w:rsidR="00000000" w:rsidRPr="00000000">
              <w:rPr>
                <w:rtl w:val="0"/>
              </w:rPr>
            </w:r>
          </w:p>
        </w:tc>
        <w:tc>
          <w:tcPr>
            <w:vAlign w:val="center"/>
          </w:tcPr>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have stayed.</w:t>
            </w:r>
          </w:p>
        </w:tc>
      </w:tr>
      <w:tr>
        <w:trPr>
          <w:cantSplit w:val="0"/>
          <w:tblHeader w:val="0"/>
        </w:trPr>
        <w:tc>
          <w:tcPr>
            <w:vAlign w:val="center"/>
          </w:tcPr>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Aye gwachire Kisumu</w:t>
            </w:r>
            <w:r w:rsidDel="00000000" w:rsidR="00000000" w:rsidRPr="00000000">
              <w:rPr>
                <w:rtl w:val="0"/>
              </w:rPr>
            </w:r>
          </w:p>
        </w:tc>
        <w:tc>
          <w:tcPr>
            <w:vAlign w:val="center"/>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have gone to Kisumu.</w:t>
            </w:r>
          </w:p>
        </w:tc>
      </w:tr>
      <w:tr>
        <w:trPr>
          <w:cantSplit w:val="0"/>
          <w:tblHeader w:val="0"/>
        </w:trPr>
        <w:tc>
          <w:tcPr>
            <w:vAlign w:val="center"/>
          </w:tcPr>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Ere ochire koruga</w:t>
            </w:r>
            <w:r w:rsidDel="00000000" w:rsidR="00000000" w:rsidRPr="00000000">
              <w:rPr>
                <w:rtl w:val="0"/>
              </w:rPr>
            </w:r>
          </w:p>
        </w:tc>
        <w:tc>
          <w:tcPr>
            <w:vAlign w:val="center"/>
          </w:tcPr>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She has gone to cook (She is married).</w:t>
            </w:r>
          </w:p>
        </w:tc>
      </w:tr>
      <w:tr>
        <w:trPr>
          <w:cantSplit w:val="0"/>
          <w:tblHeader w:val="0"/>
        </w:trPr>
        <w:tc>
          <w:tcPr>
            <w:vAlign w:val="center"/>
          </w:tcPr>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Ere nanyuomire (nomorugi)</w:t>
            </w:r>
            <w:r w:rsidDel="00000000" w:rsidR="00000000" w:rsidRPr="00000000">
              <w:rPr>
                <w:rtl w:val="0"/>
              </w:rPr>
            </w:r>
          </w:p>
        </w:tc>
        <w:tc>
          <w:tcPr>
            <w:vAlign w:val="center"/>
          </w:tcPr>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She is married (gone to marriage).</w:t>
            </w:r>
          </w:p>
        </w:tc>
      </w:tr>
      <w:tr>
        <w:trPr>
          <w:cantSplit w:val="0"/>
          <w:tblHeader w:val="0"/>
        </w:trPr>
        <w:tc>
          <w:tcPr>
            <w:vAlign w:val="center"/>
          </w:tcPr>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Nanyuomire</w:t>
            </w:r>
            <w:r w:rsidDel="00000000" w:rsidR="00000000" w:rsidRPr="00000000">
              <w:rPr>
                <w:rtl w:val="0"/>
              </w:rPr>
            </w:r>
          </w:p>
        </w:tc>
        <w:tc>
          <w:tcPr>
            <w:vAlign w:val="center"/>
          </w:tcPr>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She is married.</w:t>
            </w:r>
          </w:p>
        </w:tc>
      </w:tr>
      <w:tr>
        <w:trPr>
          <w:cantSplit w:val="0"/>
          <w:tblHeader w:val="0"/>
        </w:trPr>
        <w:tc>
          <w:tcPr>
            <w:vAlign w:val="center"/>
          </w:tcPr>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Ere okure</w:t>
            </w:r>
            <w:r w:rsidDel="00000000" w:rsidR="00000000" w:rsidRPr="00000000">
              <w:rPr>
                <w:rtl w:val="0"/>
              </w:rPr>
            </w:r>
          </w:p>
        </w:tc>
        <w:tc>
          <w:tcPr>
            <w:vAlign w:val="center"/>
          </w:tcPr>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He/She/It has died.</w:t>
            </w:r>
          </w:p>
        </w:tc>
      </w:tr>
    </w:tbl>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Note: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The auxiliary “re” is sensitive to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tense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especially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past perfect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denoting an action completed recently or relevant to the present.</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 Reflexive Verbs in Ekegusii</w:t>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 Forming Reflexive Verbs:</w:t>
      </w:r>
    </w:p>
    <w:p w:rsidR="00000000" w:rsidDel="00000000" w:rsidP="00000000" w:rsidRDefault="00000000" w:rsidRPr="00000000" w14:paraId="00000770">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Reflexiveness is expressed by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adding the suffix -re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infinitive verb</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71">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typically means the subject is doing the action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to oneself or among themselves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Infinitive vs Reflexive Comparison:</w:t>
      </w:r>
    </w:p>
    <w:tbl>
      <w:tblPr>
        <w:tblStyle w:val="Table34"/>
        <w:tblW w:w="8017.0" w:type="dxa"/>
        <w:jc w:val="left"/>
        <w:tblBorders>
          <w:insideH w:color="000000" w:space="0" w:sz="4" w:val="single"/>
          <w:insideV w:color="000000" w:space="0" w:sz="4" w:val="single"/>
        </w:tblBorders>
        <w:tblLayout w:type="fixed"/>
        <w:tblLook w:val="0400"/>
      </w:tblPr>
      <w:tblGrid>
        <w:gridCol w:w="1404"/>
        <w:gridCol w:w="1575"/>
        <w:gridCol w:w="1641"/>
        <w:gridCol w:w="3397"/>
        <w:tblGridChange w:id="0">
          <w:tblGrid>
            <w:gridCol w:w="1404"/>
            <w:gridCol w:w="1575"/>
            <w:gridCol w:w="1641"/>
            <w:gridCol w:w="3397"/>
          </w:tblGrid>
        </w:tblGridChange>
      </w:tblGrid>
      <w:tr>
        <w:trPr>
          <w:cantSplit w:val="0"/>
          <w:tblHeader w:val="1"/>
        </w:trPr>
        <w:tc>
          <w:tcPr>
            <w:shd w:fill="deebf6" w:val="clear"/>
            <w:vAlign w:val="center"/>
          </w:tcPr>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w:t>
            </w:r>
          </w:p>
        </w:tc>
        <w:tc>
          <w:tcPr>
            <w:shd w:fill="deebf6" w:val="clear"/>
            <w:vAlign w:val="center"/>
          </w:tcPr>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Meaning</w:t>
            </w:r>
          </w:p>
        </w:tc>
        <w:tc>
          <w:tcPr>
            <w:shd w:fill="deebf6" w:val="clear"/>
            <w:vAlign w:val="center"/>
          </w:tcPr>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Reflexive</w:t>
            </w:r>
          </w:p>
        </w:tc>
        <w:tc>
          <w:tcPr>
            <w:shd w:fill="deebf6" w:val="clear"/>
            <w:vAlign w:val="center"/>
          </w:tcPr>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Meaning</w:t>
            </w:r>
          </w:p>
        </w:tc>
      </w:tr>
      <w:tr>
        <w:trPr>
          <w:cantSplit w:val="0"/>
          <w:tblHeader w:val="0"/>
        </w:trPr>
        <w:tc>
          <w:tcPr>
            <w:vAlign w:val="center"/>
          </w:tcPr>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Koruga</w:t>
            </w:r>
            <w:r w:rsidDel="00000000" w:rsidR="00000000" w:rsidRPr="00000000">
              <w:rPr>
                <w:rtl w:val="0"/>
              </w:rPr>
            </w:r>
          </w:p>
        </w:tc>
        <w:tc>
          <w:tcPr>
            <w:vAlign w:val="center"/>
          </w:tcPr>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cook</w:t>
            </w:r>
          </w:p>
        </w:tc>
        <w:tc>
          <w:tcPr>
            <w:vAlign w:val="center"/>
          </w:tcPr>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kweruga</w:t>
            </w:r>
            <w:r w:rsidDel="00000000" w:rsidR="00000000" w:rsidRPr="00000000">
              <w:rPr>
                <w:rtl w:val="0"/>
              </w:rPr>
            </w:r>
          </w:p>
        </w:tc>
        <w:tc>
          <w:tcPr>
            <w:vAlign w:val="center"/>
          </w:tcPr>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cook itself</w:t>
            </w:r>
          </w:p>
        </w:tc>
      </w:tr>
      <w:tr>
        <w:trPr>
          <w:cantSplit w:val="0"/>
          <w:tblHeader w:val="0"/>
        </w:trPr>
        <w:tc>
          <w:tcPr>
            <w:vAlign w:val="center"/>
          </w:tcPr>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Rora</w:t>
            </w:r>
            <w:r w:rsidDel="00000000" w:rsidR="00000000" w:rsidRPr="00000000">
              <w:rPr>
                <w:rtl w:val="0"/>
              </w:rPr>
            </w:r>
          </w:p>
        </w:tc>
        <w:tc>
          <w:tcPr>
            <w:vAlign w:val="center"/>
          </w:tcPr>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see</w:t>
            </w:r>
          </w:p>
        </w:tc>
        <w:tc>
          <w:tcPr>
            <w:vAlign w:val="center"/>
          </w:tcPr>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kweorora</w:t>
            </w:r>
            <w:r w:rsidDel="00000000" w:rsidR="00000000" w:rsidRPr="00000000">
              <w:rPr>
                <w:rtl w:val="0"/>
              </w:rPr>
            </w:r>
          </w:p>
        </w:tc>
        <w:tc>
          <w:tcPr>
            <w:vAlign w:val="center"/>
          </w:tcPr>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see oneself/each other</w:t>
            </w:r>
          </w:p>
        </w:tc>
      </w:tr>
      <w:tr>
        <w:trPr>
          <w:cantSplit w:val="0"/>
          <w:tblHeader w:val="0"/>
        </w:trPr>
        <w:tc>
          <w:tcPr>
            <w:vAlign w:val="center"/>
          </w:tcPr>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Somi</w:t>
            </w:r>
            <w:r w:rsidDel="00000000" w:rsidR="00000000" w:rsidRPr="00000000">
              <w:rPr>
                <w:rtl w:val="0"/>
              </w:rPr>
            </w:r>
          </w:p>
        </w:tc>
        <w:tc>
          <w:tcPr>
            <w:vAlign w:val="center"/>
          </w:tcPr>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teach</w:t>
            </w:r>
          </w:p>
        </w:tc>
        <w:tc>
          <w:tcPr>
            <w:vAlign w:val="center"/>
          </w:tcPr>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gosoma</w:t>
            </w:r>
            <w:r w:rsidDel="00000000" w:rsidR="00000000" w:rsidRPr="00000000">
              <w:rPr>
                <w:rtl w:val="0"/>
              </w:rPr>
            </w:r>
          </w:p>
        </w:tc>
        <w:tc>
          <w:tcPr>
            <w:vAlign w:val="center"/>
          </w:tcPr>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learn (teach oneself)</w:t>
            </w:r>
          </w:p>
        </w:tc>
      </w:tr>
      <w:tr>
        <w:trPr>
          <w:cantSplit w:val="0"/>
          <w:tblHeader w:val="0"/>
        </w:trPr>
        <w:tc>
          <w:tcPr>
            <w:vAlign w:val="center"/>
          </w:tcPr>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Renda</w:t>
            </w:r>
            <w:r w:rsidDel="00000000" w:rsidR="00000000" w:rsidRPr="00000000">
              <w:rPr>
                <w:rtl w:val="0"/>
              </w:rPr>
            </w:r>
          </w:p>
        </w:tc>
        <w:tc>
          <w:tcPr>
            <w:vAlign w:val="center"/>
          </w:tcPr>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keep</w:t>
            </w:r>
          </w:p>
        </w:tc>
        <w:tc>
          <w:tcPr>
            <w:vAlign w:val="center"/>
          </w:tcPr>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Rendire </w:t>
            </w:r>
            <w:r w:rsidDel="00000000" w:rsidR="00000000" w:rsidRPr="00000000">
              <w:rPr>
                <w:rtl w:val="0"/>
              </w:rPr>
            </w:r>
          </w:p>
        </w:tc>
        <w:tc>
          <w:tcPr>
            <w:vAlign w:val="center"/>
          </w:tcPr>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be kept</w:t>
            </w:r>
          </w:p>
        </w:tc>
      </w:tr>
    </w:tbl>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 Reflexive Verb Conjugation Table (Gosoma – to learn):</w:t>
      </w:r>
    </w:p>
    <w:tbl>
      <w:tblPr>
        <w:tblStyle w:val="Table35"/>
        <w:tblW w:w="8390.0" w:type="dxa"/>
        <w:jc w:val="left"/>
        <w:tblBorders>
          <w:insideH w:color="000000" w:space="0" w:sz="4" w:val="single"/>
          <w:insideV w:color="000000" w:space="0" w:sz="4" w:val="single"/>
        </w:tblBorders>
        <w:tblLayout w:type="fixed"/>
        <w:tblLook w:val="0400"/>
      </w:tblPr>
      <w:tblGrid>
        <w:gridCol w:w="1559"/>
        <w:gridCol w:w="3211"/>
        <w:gridCol w:w="3620"/>
        <w:tblGridChange w:id="0">
          <w:tblGrid>
            <w:gridCol w:w="1559"/>
            <w:gridCol w:w="3211"/>
            <w:gridCol w:w="3620"/>
          </w:tblGrid>
        </w:tblGridChange>
      </w:tblGrid>
      <w:tr>
        <w:trPr>
          <w:cantSplit w:val="0"/>
          <w:tblHeader w:val="1"/>
        </w:trPr>
        <w:tc>
          <w:tcPr>
            <w:shd w:fill="deebf6" w:val="clear"/>
            <w:vAlign w:val="center"/>
          </w:tcPr>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w:t>
            </w:r>
          </w:p>
        </w:tc>
        <w:tc>
          <w:tcPr>
            <w:shd w:fill="deebf6" w:val="clear"/>
            <w:vAlign w:val="center"/>
          </w:tcPr>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Ekegusii</w:t>
            </w:r>
          </w:p>
        </w:tc>
        <w:tc>
          <w:tcPr>
            <w:shd w:fill="deebf6" w:val="clear"/>
            <w:vAlign w:val="center"/>
          </w:tcPr>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w:t>
            </w:r>
          </w:p>
        </w:tc>
        <w:tc>
          <w:tcPr>
            <w:vAlign w:val="center"/>
          </w:tcPr>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Inche ngosomnde</w:t>
            </w:r>
            <w:r w:rsidDel="00000000" w:rsidR="00000000" w:rsidRPr="00000000">
              <w:rPr>
                <w:rtl w:val="0"/>
              </w:rPr>
            </w:r>
          </w:p>
        </w:tc>
        <w:tc>
          <w:tcPr>
            <w:vAlign w:val="center"/>
          </w:tcPr>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am learning (teach myself)</w:t>
            </w:r>
          </w:p>
        </w:tc>
      </w:tr>
      <w:tr>
        <w:trPr>
          <w:cantSplit w:val="0"/>
          <w:tblHeader w:val="0"/>
        </w:trPr>
        <w:tc>
          <w:tcPr>
            <w:vAlign w:val="center"/>
          </w:tcPr>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(sg.)</w:t>
            </w:r>
          </w:p>
        </w:tc>
        <w:tc>
          <w:tcPr>
            <w:vAlign w:val="center"/>
          </w:tcPr>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Aye ngosomore</w:t>
            </w:r>
            <w:r w:rsidDel="00000000" w:rsidR="00000000" w:rsidRPr="00000000">
              <w:rPr>
                <w:rtl w:val="0"/>
              </w:rPr>
            </w:r>
          </w:p>
        </w:tc>
        <w:tc>
          <w:tcPr>
            <w:vAlign w:val="center"/>
          </w:tcPr>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are learning</w:t>
            </w:r>
          </w:p>
        </w:tc>
      </w:tr>
      <w:tr>
        <w:trPr>
          <w:cantSplit w:val="0"/>
          <w:tblHeader w:val="0"/>
        </w:trPr>
        <w:tc>
          <w:tcPr>
            <w:vAlign w:val="center"/>
          </w:tcPr>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w:t>
            </w:r>
          </w:p>
        </w:tc>
        <w:tc>
          <w:tcPr>
            <w:vAlign w:val="center"/>
          </w:tcPr>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Ere ngosomare</w:t>
            </w:r>
            <w:r w:rsidDel="00000000" w:rsidR="00000000" w:rsidRPr="00000000">
              <w:rPr>
                <w:rtl w:val="0"/>
              </w:rPr>
            </w:r>
          </w:p>
        </w:tc>
        <w:tc>
          <w:tcPr>
            <w:vAlign w:val="center"/>
          </w:tcPr>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 is learning</w:t>
            </w:r>
          </w:p>
        </w:tc>
      </w:tr>
      <w:tr>
        <w:trPr>
          <w:cantSplit w:val="0"/>
          <w:tblHeader w:val="0"/>
        </w:trPr>
        <w:tc>
          <w:tcPr>
            <w:vAlign w:val="center"/>
          </w:tcPr>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w:t>
            </w:r>
          </w:p>
        </w:tc>
        <w:tc>
          <w:tcPr>
            <w:vAlign w:val="center"/>
          </w:tcPr>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Intwe ngosoma tore</w:t>
            </w:r>
            <w:r w:rsidDel="00000000" w:rsidR="00000000" w:rsidRPr="00000000">
              <w:rPr>
                <w:rtl w:val="0"/>
              </w:rPr>
            </w:r>
          </w:p>
        </w:tc>
        <w:tc>
          <w:tcPr>
            <w:vAlign w:val="center"/>
          </w:tcPr>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are learning</w:t>
            </w:r>
          </w:p>
        </w:tc>
      </w:tr>
      <w:tr>
        <w:trPr>
          <w:cantSplit w:val="0"/>
          <w:tblHeader w:val="0"/>
        </w:trPr>
        <w:tc>
          <w:tcPr>
            <w:vAlign w:val="center"/>
          </w:tcPr>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(pl.)</w:t>
            </w:r>
          </w:p>
        </w:tc>
        <w:tc>
          <w:tcPr>
            <w:vAlign w:val="center"/>
          </w:tcPr>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Inwe ngosoma more</w:t>
            </w:r>
            <w:r w:rsidDel="00000000" w:rsidR="00000000" w:rsidRPr="00000000">
              <w:rPr>
                <w:rtl w:val="0"/>
              </w:rPr>
            </w:r>
          </w:p>
        </w:tc>
        <w:tc>
          <w:tcPr>
            <w:vAlign w:val="center"/>
          </w:tcPr>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are (pl.) learning</w:t>
            </w:r>
          </w:p>
        </w:tc>
      </w:tr>
      <w:tr>
        <w:trPr>
          <w:cantSplit w:val="0"/>
          <w:tblHeader w:val="0"/>
        </w:trPr>
        <w:tc>
          <w:tcPr>
            <w:vAlign w:val="center"/>
          </w:tcPr>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w:t>
            </w:r>
          </w:p>
        </w:tc>
        <w:tc>
          <w:tcPr>
            <w:vAlign w:val="center"/>
          </w:tcPr>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Barabwo ngosoma bare</w:t>
            </w:r>
            <w:r w:rsidDel="00000000" w:rsidR="00000000" w:rsidRPr="00000000">
              <w:rPr>
                <w:rtl w:val="0"/>
              </w:rPr>
            </w:r>
          </w:p>
        </w:tc>
        <w:tc>
          <w:tcPr>
            <w:vAlign w:val="center"/>
          </w:tcPr>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are learning</w:t>
            </w:r>
          </w:p>
        </w:tc>
      </w:tr>
    </w:tbl>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 Reflexive Verbs Used as Nouns – </w:t>
      </w:r>
      <w:r w:rsidDel="00000000" w:rsidR="00000000" w:rsidRPr="00000000">
        <w:rPr>
          <w:rFonts w:ascii="Century Gothic" w:cs="Century Gothic" w:eastAsia="Century Gothic" w:hAnsi="Century Gothic"/>
          <w:b w:val="1"/>
          <w:bCs w:val="1"/>
          <w:i w:val="1"/>
          <w:iCs w:val="1"/>
          <w:smallCaps w:val="0"/>
          <w:strike w:val="0"/>
          <w:color w:val="000000"/>
          <w:sz w:val="22"/>
          <w:szCs w:val="22"/>
          <w:u w:val="none"/>
          <w:shd w:fill="auto" w:val="clear"/>
          <w:vertAlign w:val="baseline"/>
          <w:rtl w:val="0"/>
        </w:rPr>
        <w:t xml:space="preserve">-esibi</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Form:</w:t>
      </w:r>
    </w:p>
    <w:p w:rsidR="00000000" w:rsidDel="00000000" w:rsidP="00000000" w:rsidRDefault="00000000" w:rsidRPr="00000000" w14:paraId="0000079E">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suffix “-esibi”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converts a reflexive verb into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noun form</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representing the state or action itself.</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p>
    <w:tbl>
      <w:tblPr>
        <w:tblStyle w:val="Table36"/>
        <w:tblW w:w="9360.0" w:type="dxa"/>
        <w:jc w:val="left"/>
        <w:tblBorders>
          <w:insideH w:color="000000" w:space="0" w:sz="4" w:val="single"/>
          <w:insideV w:color="000000" w:space="0" w:sz="4" w:val="single"/>
        </w:tblBorders>
        <w:tblLayout w:type="fixed"/>
        <w:tblLook w:val="0400"/>
      </w:tblPr>
      <w:tblGrid>
        <w:gridCol w:w="2056"/>
        <w:gridCol w:w="3912"/>
        <w:gridCol w:w="3392"/>
        <w:tblGridChange w:id="0">
          <w:tblGrid>
            <w:gridCol w:w="2056"/>
            <w:gridCol w:w="3912"/>
            <w:gridCol w:w="3392"/>
          </w:tblGrid>
        </w:tblGridChange>
      </w:tblGrid>
      <w:tr>
        <w:trPr>
          <w:cantSplit w:val="0"/>
          <w:tblHeader w:val="1"/>
        </w:trPr>
        <w:tc>
          <w:tcPr>
            <w:shd w:fill="deebf6" w:val="clear"/>
            <w:vAlign w:val="center"/>
          </w:tcPr>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Reflexive Action</w:t>
            </w:r>
          </w:p>
        </w:tc>
        <w:tc>
          <w:tcPr>
            <w:shd w:fill="deebf6" w:val="clear"/>
            <w:vAlign w:val="center"/>
          </w:tcPr>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Ekegusii</w:t>
            </w:r>
          </w:p>
        </w:tc>
        <w:tc>
          <w:tcPr>
            <w:shd w:fill="deebf6" w:val="clear"/>
            <w:vAlign w:val="center"/>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English Translation</w:t>
            </w:r>
          </w:p>
        </w:tc>
      </w:tr>
      <w:tr>
        <w:trPr>
          <w:cantSplit w:val="0"/>
          <w:tblHeader w:val="0"/>
        </w:trPr>
        <w:tc>
          <w:tcPr>
            <w:vAlign w:val="center"/>
          </w:tcPr>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Washing oneself</w:t>
            </w:r>
          </w:p>
        </w:tc>
        <w:tc>
          <w:tcPr>
            <w:vAlign w:val="center"/>
          </w:tcPr>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Gwesibi mbuya</w:t>
            </w:r>
            <w:r w:rsidDel="00000000" w:rsidR="00000000" w:rsidRPr="00000000">
              <w:rPr>
                <w:rtl w:val="0"/>
              </w:rPr>
            </w:r>
          </w:p>
        </w:tc>
        <w:tc>
          <w:tcPr>
            <w:vAlign w:val="center"/>
          </w:tcPr>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Washing oneself is good.</w:t>
            </w:r>
          </w:p>
        </w:tc>
      </w:tr>
      <w:tr>
        <w:trPr>
          <w:cantSplit w:val="0"/>
          <w:tblHeader w:val="0"/>
        </w:trPr>
        <w:tc>
          <w:tcPr>
            <w:vAlign w:val="center"/>
          </w:tcPr>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Not washing</w:t>
            </w:r>
          </w:p>
        </w:tc>
        <w:tc>
          <w:tcPr>
            <w:vAlign w:val="center"/>
          </w:tcPr>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Ere tatageti gwesibi</w:t>
            </w:r>
            <w:r w:rsidDel="00000000" w:rsidR="00000000" w:rsidRPr="00000000">
              <w:rPr>
                <w:rtl w:val="0"/>
              </w:rPr>
            </w:r>
          </w:p>
        </w:tc>
        <w:tc>
          <w:tcPr>
            <w:vAlign w:val="center"/>
          </w:tcPr>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 does not want to wash himself.</w:t>
            </w:r>
          </w:p>
        </w:tc>
      </w:tr>
      <w:tr>
        <w:trPr>
          <w:cantSplit w:val="0"/>
          <w:tblHeader w:val="0"/>
        </w:trPr>
        <w:tc>
          <w:tcPr>
            <w:vAlign w:val="center"/>
          </w:tcPr>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Fighting</w:t>
            </w:r>
          </w:p>
        </w:tc>
        <w:tc>
          <w:tcPr>
            <w:vAlign w:val="center"/>
          </w:tcPr>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Korwana aseintwe mbobe</w:t>
            </w:r>
            <w:r w:rsidDel="00000000" w:rsidR="00000000" w:rsidRPr="00000000">
              <w:rPr>
                <w:rtl w:val="0"/>
              </w:rPr>
            </w:r>
          </w:p>
        </w:tc>
        <w:tc>
          <w:tcPr>
            <w:vAlign w:val="center"/>
          </w:tcPr>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Fighting one another is bad.</w:t>
            </w:r>
          </w:p>
        </w:tc>
      </w:tr>
      <w:tr>
        <w:trPr>
          <w:cantSplit w:val="0"/>
          <w:tblHeader w:val="0"/>
        </w:trPr>
        <w:tc>
          <w:tcPr>
            <w:vAlign w:val="center"/>
          </w:tcPr>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Refusing to fight</w:t>
            </w:r>
          </w:p>
        </w:tc>
        <w:tc>
          <w:tcPr>
            <w:vAlign w:val="center"/>
          </w:tcPr>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Mbatageti korwana ase barabwo abanyene</w:t>
            </w:r>
            <w:r w:rsidDel="00000000" w:rsidR="00000000" w:rsidRPr="00000000">
              <w:rPr>
                <w:rtl w:val="0"/>
              </w:rPr>
            </w:r>
          </w:p>
        </w:tc>
        <w:tc>
          <w:tcPr>
            <w:vAlign w:val="center"/>
          </w:tcPr>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don’t want to fight each other.</w:t>
            </w:r>
          </w:p>
        </w:tc>
      </w:tr>
    </w:tbl>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 Special Notes and Clarifications:</w:t>
      </w:r>
    </w:p>
    <w:p w:rsidR="00000000" w:rsidDel="00000000" w:rsidP="00000000" w:rsidRDefault="00000000" w:rsidRPr="00000000" w14:paraId="000007B0">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Nyuoma (to marry):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Ekegusii culture,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only a man marries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thus in linguistic usage the subject of the verb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nyuoma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traditionally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B1">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 Object Marker: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Ekegusii verbs do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use separate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object pronouns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—subject prefixes alone determine who is performing the action.</w:t>
      </w:r>
    </w:p>
    <w:p w:rsidR="00000000" w:rsidDel="00000000" w:rsidP="00000000" w:rsidRDefault="00000000" w:rsidRPr="00000000" w14:paraId="000007B2">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Conjunctions: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Ekegusii uses subject prefixes rather than separate conjunctions; these carry most of the grammatical weight.</w:t>
      </w:r>
    </w:p>
    <w:p w:rsidR="00000000" w:rsidDel="00000000" w:rsidP="00000000" w:rsidRDefault="00000000" w:rsidRPr="00000000" w14:paraId="000007B3">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Important Morphological Point: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Possessive constructions are written as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single units in usage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should be read as such.</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3.6.2.1. Practice Questions</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1. Which of the following Ekegusii sentences correctly uses an intransitive verb?</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Nimbwate esese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 I have a dog</w:t>
        <w:br w:type="textWrapping"/>
        <w:t xml:space="preserve">B.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Inche nachiire Kisumu</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 I have gone to Kisumu</w:t>
        <w:br w:type="textWrapping"/>
        <w:t xml:space="preserve">C.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Naisaransire ase ekerogo</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 I sit on the chair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br w:type="textWrapping"/>
        <w:t xml:space="preserve">D.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Ngosomande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 I am learning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2. In Ekegusii, how is the concept of "having" best expressed when describing possession?</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 By placing the noun before the subject</w:t>
        <w:br w:type="textWrapping"/>
        <w:t xml:space="preserve">B. Using the auxiliary verb “re”</w:t>
        <w:br w:type="textWrapping"/>
        <w:t xml:space="preserve">C. By combining a pronoun with the word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-bwate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br w:type="textWrapping"/>
        <w:t xml:space="preserve">D. Using the suffix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3. What is the correct reflexive form of the Ekegusii verb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gosoma</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(to teach)?</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Ngosomande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br w:type="textWrapping"/>
        <w:t xml:space="preserve">B.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Basomire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br w:type="textWrapping"/>
        <w:t xml:space="preserve">C.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Ngosoma bare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br w:type="textWrapping"/>
        <w:t xml:space="preserve">D.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Ngosomare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4. What is the correct Ekegusii construction for “They have land”?</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Barabwo mbaremete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br w:type="textWrapping"/>
        <w:t xml:space="preserve">B.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Barabwo mbabwate omogondo</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br w:type="textWrapping"/>
        <w:t xml:space="preserve">C.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Barabwo nabwate omogondo</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br w:type="textWrapping"/>
        <w:t xml:space="preserve">D.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Barabwo omogondo oye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5. Which morphological marker is added to a verb in Ekegusii to indicate reflexivity?</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-bwate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br w:type="textWrapping"/>
        <w:t xml:space="preserve">B.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-esebi</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br w:type="textWrapping"/>
        <w:t xml:space="preserve">C.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-re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br w:type="textWrapping"/>
        <w:t xml:space="preserve">D.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-bi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6. Choose the correct Ekegusii sentence that expresses “She is married.”</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Osomire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br w:type="textWrapping"/>
        <w:t xml:space="preserve">B.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Ochire Kisumu</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br w:type="textWrapping"/>
        <w:t xml:space="preserve">C.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Ere nanyuomire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br w:type="textWrapping"/>
        <w:t xml:space="preserve">D.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Ngonyuomare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7. What grammatical role does the suffix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-esibi</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play in Ekegusii reflexive constructions?</w:t>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 Converts verbs into negative form</w:t>
        <w:br w:type="textWrapping"/>
        <w:t xml:space="preserve">B. Indicates plural subject action</w:t>
        <w:br w:type="textWrapping"/>
        <w:t xml:space="preserve">C. Forms noun equivalents of reflexive verbs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br w:type="textWrapping"/>
        <w:t xml:space="preserve">D. Denotes auxiliary past tense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8. Which of the following verb pairs accurately shows the intransitive–reflexive relationship in Ekegusii?</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Gokora emeremo – gwakorera emeremo</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br w:type="textWrapping"/>
        <w:t xml:space="preserve">B.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Gacha – Gachera</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br w:type="textWrapping"/>
        <w:t xml:space="preserve">C.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koroga  – kwerugera</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br w:type="textWrapping"/>
        <w:t xml:space="preserve">D.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Soma – Somire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9. In the sentence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Barageire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what grammatical aspect is being used?</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 Simple future</w:t>
        <w:br w:type="textWrapping"/>
        <w:t xml:space="preserve">B. Past imperfect</w:t>
        <w:br w:type="textWrapping"/>
        <w:t xml:space="preserve">C. Reflexive mood</w:t>
        <w:br w:type="textWrapping"/>
        <w:t xml:space="preserve">D. Perfect aspect using “re”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10. Why is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Inche nimbwate esese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not preferred over </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Inche n’esese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for expressing possession in Ekegusii?</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 It incorrectly uses plural agreement</w:t>
        <w:br w:type="textWrapping"/>
        <w:t xml:space="preserve">B. It translates more literally as “I and the dog”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br w:type="textWrapping"/>
        <w:t xml:space="preserve">C. It lacks subject–verb concord</w:t>
        <w:br w:type="textWrapping"/>
        <w:t xml:space="preserve">D. It uses the auxiliary verb instead of the main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3.7 Review &amp; Practice </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   3.7.1 Summary of Verbs</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Transitive Verbs in Ekegusii</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Nature of Transitive Verbs in Ekegusii</w:t>
      </w:r>
    </w:p>
    <w:p w:rsidR="00000000" w:rsidDel="00000000" w:rsidP="00000000" w:rsidRDefault="00000000" w:rsidRPr="00000000" w14:paraId="000007CD">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Transitive verbs require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direct object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complete their meaning.</w:t>
      </w:r>
    </w:p>
    <w:p w:rsidR="00000000" w:rsidDel="00000000" w:rsidP="00000000" w:rsidRDefault="00000000" w:rsidRPr="00000000" w14:paraId="000007CE">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These verbs direct an action toward an entity (person or object).</w:t>
      </w:r>
    </w:p>
    <w:p w:rsidR="00000000" w:rsidDel="00000000" w:rsidP="00000000" w:rsidRDefault="00000000" w:rsidRPr="00000000" w14:paraId="000007CF">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Most verbs in Ekegusii can function as both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transitive and intransitive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depending on syntactic context.</w:t>
      </w:r>
    </w:p>
    <w:p w:rsidR="00000000" w:rsidDel="00000000" w:rsidP="00000000" w:rsidRDefault="00000000" w:rsidRPr="00000000" w14:paraId="000007D0">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Antipassivity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used to shift focus from the object, effectively turning a transitive verb into an intransitive form.</w:t>
      </w:r>
    </w:p>
    <w:p w:rsidR="00000000" w:rsidDel="00000000" w:rsidP="00000000" w:rsidRDefault="00000000" w:rsidRPr="00000000" w14:paraId="000007D1">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Verbal extensions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such as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applicative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locative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can add arguments, allowing intransitive verbs to become transitive.</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Syntactic and Morphological Properties</w:t>
      </w:r>
    </w:p>
    <w:p w:rsidR="00000000" w:rsidDel="00000000" w:rsidP="00000000" w:rsidRDefault="00000000" w:rsidRPr="00000000" w14:paraId="000007D3">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Verb-Initial Syntax</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Ekegusii exhibits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verb-initial word order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although nouns and subjects may precede for emphasis or clarity.</w:t>
      </w:r>
    </w:p>
    <w:p w:rsidR="00000000" w:rsidDel="00000000" w:rsidP="00000000" w:rsidRDefault="00000000" w:rsidRPr="00000000" w14:paraId="000007D4">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Agglutinative 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Verb forms integrate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 (prefix)</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object (suffix)</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into a single morphological unit.</w:t>
      </w:r>
    </w:p>
    <w:p w:rsidR="00000000" w:rsidDel="00000000" w:rsidP="00000000" w:rsidRDefault="00000000" w:rsidRPr="00000000" w14:paraId="000007D5">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Conjugation Principle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D6">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Prefix</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marks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D7">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Suffix</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marks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object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D8">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 root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remains central and consistent.</w:t>
      </w:r>
    </w:p>
    <w:p w:rsidR="00000000" w:rsidDel="00000000" w:rsidP="00000000" w:rsidRDefault="00000000" w:rsidRPr="00000000" w14:paraId="000007D9">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 (Verb “Goaka”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to beat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 namwakire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Inche-namwaki-re → “I have beaten him/her”</w:t>
      </w:r>
    </w:p>
    <w:p w:rsidR="00000000" w:rsidDel="00000000" w:rsidP="00000000" w:rsidRDefault="00000000" w:rsidRPr="00000000" w14:paraId="000007DB">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Omwakire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Ere-omwaki-re → “He has beaten him/her”</w:t>
      </w:r>
    </w:p>
    <w:p w:rsidR="00000000" w:rsidDel="00000000" w:rsidP="00000000" w:rsidRDefault="00000000" w:rsidRPr="00000000" w14:paraId="000007DC">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Olum ngomoakare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Subject noun + verb-object compound → “Olum is beating him/her”</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Subjective Pronouns in Ekegusii</w:t>
      </w:r>
    </w:p>
    <w:p w:rsidR="00000000" w:rsidDel="00000000" w:rsidP="00000000" w:rsidRDefault="00000000" w:rsidRPr="00000000" w14:paraId="000007DE">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Denote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agent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(doer) of the action.</w:t>
      </w:r>
    </w:p>
    <w:p w:rsidR="00000000" w:rsidDel="00000000" w:rsidP="00000000" w:rsidRDefault="00000000" w:rsidRPr="00000000" w14:paraId="000007DF">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Always appear as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prefixes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attached to the verb root.</w:t>
      </w:r>
    </w:p>
    <w:p w:rsidR="00000000" w:rsidDel="00000000" w:rsidP="00000000" w:rsidRDefault="00000000" w:rsidRPr="00000000" w14:paraId="000007E0">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Function independently in non-conjugated contexts or as auxiliaries.</w:t>
      </w:r>
    </w:p>
    <w:p w:rsidR="00000000" w:rsidDel="00000000" w:rsidP="00000000" w:rsidRDefault="00000000" w:rsidRPr="00000000" w14:paraId="000007E1">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Forms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E2">
      <w:pPr>
        <w:keepNext w:val="0"/>
        <w:keepLines w:val="0"/>
        <w:pageBreakBefore w:val="0"/>
        <w:widowControl w:val="1"/>
        <w:numPr>
          <w:ilvl w:val="1"/>
          <w:numId w:val="15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aye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(you sg),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(he/she/it),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intwe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inwe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(you pl),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barabwo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w:t>
      </w:r>
    </w:p>
    <w:p w:rsidR="00000000" w:rsidDel="00000000" w:rsidP="00000000" w:rsidRDefault="00000000" w:rsidRPr="00000000" w14:paraId="000007E3">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 (Intransitive Verb):</w:t>
      </w:r>
    </w:p>
    <w:p w:rsidR="00000000" w:rsidDel="00000000" w:rsidP="00000000" w:rsidRDefault="00000000" w:rsidRPr="00000000" w14:paraId="000007E4">
      <w:pPr>
        <w:keepNext w:val="0"/>
        <w:keepLines w:val="0"/>
        <w:pageBreakBefore w:val="0"/>
        <w:widowControl w:val="1"/>
        <w:numPr>
          <w:ilvl w:val="1"/>
          <w:numId w:val="15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Intwe-togotera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“We sing”</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 Objective Pronouns in Ekegusii</w:t>
      </w:r>
    </w:p>
    <w:p w:rsidR="00000000" w:rsidDel="00000000" w:rsidP="00000000" w:rsidRDefault="00000000" w:rsidRPr="00000000" w14:paraId="000007E6">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Indicate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recipient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 an action.</w:t>
      </w:r>
    </w:p>
    <w:p w:rsidR="00000000" w:rsidDel="00000000" w:rsidP="00000000" w:rsidRDefault="00000000" w:rsidRPr="00000000" w14:paraId="000007E7">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Always appear as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suffixes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attached to the verb root.</w:t>
      </w:r>
    </w:p>
    <w:p w:rsidR="00000000" w:rsidDel="00000000" w:rsidP="00000000" w:rsidRDefault="00000000" w:rsidRPr="00000000" w14:paraId="000007E8">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Format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Subject Prefix + Verb Root + Object Suffix</w:t>
      </w:r>
    </w:p>
    <w:p w:rsidR="00000000" w:rsidDel="00000000" w:rsidP="00000000" w:rsidRDefault="00000000" w:rsidRPr="00000000" w14:paraId="000007E9">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Forms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EA">
      <w:pPr>
        <w:keepNext w:val="0"/>
        <w:keepLines w:val="0"/>
        <w:pageBreakBefore w:val="0"/>
        <w:widowControl w:val="1"/>
        <w:numPr>
          <w:ilvl w:val="1"/>
          <w:numId w:val="152"/>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sg),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(him/her/it),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(us),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(you pl),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(them)</w:t>
      </w:r>
    </w:p>
    <w:p w:rsidR="00000000" w:rsidDel="00000000" w:rsidP="00000000" w:rsidRDefault="00000000" w:rsidRPr="00000000" w14:paraId="000007EB">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7EC">
      <w:pPr>
        <w:keepNext w:val="0"/>
        <w:keepLines w:val="0"/>
        <w:pageBreakBefore w:val="0"/>
        <w:widowControl w:val="1"/>
        <w:numPr>
          <w:ilvl w:val="1"/>
          <w:numId w:val="152"/>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Mosomi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“Teach him/her/it”</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 Conjugation Case Studies</w:t>
      </w:r>
    </w:p>
    <w:p w:rsidR="00000000" w:rsidDel="00000000" w:rsidP="00000000" w:rsidRDefault="00000000" w:rsidRPr="00000000" w14:paraId="000007EE">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 “ita” – </w:t>
      </w:r>
      <w:r w:rsidDel="00000000" w:rsidR="00000000" w:rsidRPr="00000000">
        <w:rPr>
          <w:rFonts w:ascii="Century Gothic" w:cs="Century Gothic" w:eastAsia="Century Gothic" w:hAnsi="Century Gothic"/>
          <w:b w:val="1"/>
          <w:bCs w:val="1"/>
          <w:i w:val="1"/>
          <w:iCs w:val="1"/>
          <w:smallCaps w:val="0"/>
          <w:strike w:val="0"/>
          <w:color w:val="000000"/>
          <w:sz w:val="22"/>
          <w:szCs w:val="22"/>
          <w:u w:val="none"/>
          <w:shd w:fill="auto" w:val="clear"/>
          <w:vertAlign w:val="baseline"/>
          <w:rtl w:val="0"/>
        </w:rPr>
        <w:t xml:space="preserve">to kill</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EF">
      <w:pPr>
        <w:keepNext w:val="0"/>
        <w:keepLines w:val="0"/>
        <w:pageBreakBefore w:val="0"/>
        <w:widowControl w:val="1"/>
        <w:numPr>
          <w:ilvl w:val="1"/>
          <w:numId w:val="153"/>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Batoitire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“They have killed us”</w:t>
      </w:r>
    </w:p>
    <w:p w:rsidR="00000000" w:rsidDel="00000000" w:rsidP="00000000" w:rsidRDefault="00000000" w:rsidRPr="00000000" w14:paraId="000007F0">
      <w:pPr>
        <w:keepNext w:val="0"/>
        <w:keepLines w:val="0"/>
        <w:pageBreakBefore w:val="0"/>
        <w:widowControl w:val="1"/>
        <w:numPr>
          <w:ilvl w:val="1"/>
          <w:numId w:val="153"/>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obaitire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“He has killed them”</w:t>
      </w:r>
    </w:p>
    <w:p w:rsidR="00000000" w:rsidDel="00000000" w:rsidP="00000000" w:rsidRDefault="00000000" w:rsidRPr="00000000" w14:paraId="000007F1">
      <w:pPr>
        <w:keepNext w:val="0"/>
        <w:keepLines w:val="0"/>
        <w:pageBreakBefore w:val="0"/>
        <w:widowControl w:val="1"/>
        <w:numPr>
          <w:ilvl w:val="1"/>
          <w:numId w:val="153"/>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Aye kwang’itire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“You have killed me”</w:t>
      </w:r>
    </w:p>
    <w:p w:rsidR="00000000" w:rsidDel="00000000" w:rsidP="00000000" w:rsidRDefault="00000000" w:rsidRPr="00000000" w14:paraId="000007F2">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 “Ancha” – </w:t>
      </w:r>
      <w:r w:rsidDel="00000000" w:rsidR="00000000" w:rsidRPr="00000000">
        <w:rPr>
          <w:rFonts w:ascii="Century Gothic" w:cs="Century Gothic" w:eastAsia="Century Gothic" w:hAnsi="Century Gothic"/>
          <w:b w:val="1"/>
          <w:bCs w:val="1"/>
          <w:i w:val="1"/>
          <w:iCs w:val="1"/>
          <w:smallCaps w:val="0"/>
          <w:strike w:val="0"/>
          <w:color w:val="000000"/>
          <w:sz w:val="22"/>
          <w:szCs w:val="22"/>
          <w:u w:val="none"/>
          <w:shd w:fill="auto" w:val="clear"/>
          <w:vertAlign w:val="baseline"/>
          <w:rtl w:val="0"/>
        </w:rPr>
        <w:t xml:space="preserve">to love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F3">
      <w:pPr>
        <w:keepNext w:val="0"/>
        <w:keepLines w:val="0"/>
        <w:pageBreakBefore w:val="0"/>
        <w:widowControl w:val="1"/>
        <w:numPr>
          <w:ilvl w:val="1"/>
          <w:numId w:val="153"/>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Ningwanchete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love you”</w:t>
      </w:r>
    </w:p>
    <w:p w:rsidR="00000000" w:rsidDel="00000000" w:rsidP="00000000" w:rsidRDefault="00000000" w:rsidRPr="00000000" w14:paraId="000007F4">
      <w:pPr>
        <w:keepNext w:val="0"/>
        <w:keepLines w:val="0"/>
        <w:pageBreakBefore w:val="0"/>
        <w:widowControl w:val="1"/>
        <w:numPr>
          <w:ilvl w:val="1"/>
          <w:numId w:val="153"/>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Barabwo mbabanchete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“They love you (pl)”</w:t>
      </w:r>
    </w:p>
    <w:p w:rsidR="00000000" w:rsidDel="00000000" w:rsidP="00000000" w:rsidRDefault="00000000" w:rsidRPr="00000000" w14:paraId="000007F5">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 “Nyuoma” – </w:t>
      </w:r>
      <w:r w:rsidDel="00000000" w:rsidR="00000000" w:rsidRPr="00000000">
        <w:rPr>
          <w:rFonts w:ascii="Century Gothic" w:cs="Century Gothic" w:eastAsia="Century Gothic" w:hAnsi="Century Gothic"/>
          <w:b w:val="1"/>
          <w:bCs w:val="1"/>
          <w:i w:val="1"/>
          <w:iCs w:val="1"/>
          <w:smallCaps w:val="0"/>
          <w:strike w:val="0"/>
          <w:color w:val="000000"/>
          <w:sz w:val="22"/>
          <w:szCs w:val="22"/>
          <w:u w:val="none"/>
          <w:shd w:fill="auto" w:val="clear"/>
          <w:vertAlign w:val="baseline"/>
          <w:rtl w:val="0"/>
        </w:rPr>
        <w:t xml:space="preserve">to marry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F6">
      <w:pPr>
        <w:keepNext w:val="0"/>
        <w:keepLines w:val="0"/>
        <w:pageBreakBefore w:val="0"/>
        <w:widowControl w:val="1"/>
        <w:numPr>
          <w:ilvl w:val="1"/>
          <w:numId w:val="153"/>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Ngogonyuoma inde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am marrying you”</w:t>
      </w:r>
    </w:p>
    <w:p w:rsidR="00000000" w:rsidDel="00000000" w:rsidP="00000000" w:rsidRDefault="00000000" w:rsidRPr="00000000" w14:paraId="000007F7">
      <w:pPr>
        <w:keepNext w:val="0"/>
        <w:keepLines w:val="0"/>
        <w:pageBreakBefore w:val="0"/>
        <w:widowControl w:val="1"/>
        <w:numPr>
          <w:ilvl w:val="1"/>
          <w:numId w:val="153"/>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Mbanyuomete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“They are married”</w:t>
      </w:r>
    </w:p>
    <w:p w:rsidR="00000000" w:rsidDel="00000000" w:rsidP="00000000" w:rsidRDefault="00000000" w:rsidRPr="00000000" w14:paraId="000007F8">
      <w:pPr>
        <w:keepNext w:val="0"/>
        <w:keepLines w:val="0"/>
        <w:pageBreakBefore w:val="0"/>
        <w:widowControl w:val="1"/>
        <w:numPr>
          <w:ilvl w:val="1"/>
          <w:numId w:val="153"/>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namonyuomete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“He married her” </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 Syntax of Transitive Verb Conjugation</w:t>
      </w:r>
    </w:p>
    <w:p w:rsidR="00000000" w:rsidDel="00000000" w:rsidP="00000000" w:rsidRDefault="00000000" w:rsidRPr="00000000" w14:paraId="000007FA">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Canonical word order: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 Pronoun + Verb Root + Object Pronoun</w:t>
      </w:r>
      <w:r w:rsidDel="00000000" w:rsidR="00000000" w:rsidRPr="00000000">
        <w:rPr>
          <w:rtl w:val="0"/>
        </w:rPr>
      </w:r>
    </w:p>
    <w:p w:rsidR="00000000" w:rsidDel="00000000" w:rsidP="00000000" w:rsidRDefault="00000000" w:rsidRPr="00000000" w14:paraId="000007FB">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Verbs are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fully fused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(single unit encodes full clause: subject, verb, and object).</w:t>
      </w:r>
    </w:p>
    <w:p w:rsidR="00000000" w:rsidDel="00000000" w:rsidP="00000000" w:rsidRDefault="00000000" w:rsidRPr="00000000" w14:paraId="000007FC">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Reflects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synthetic morphological typology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with high grammatical density.</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 Pedagogical and Linguistic Implications</w:t>
      </w:r>
    </w:p>
    <w:p w:rsidR="00000000" w:rsidDel="00000000" w:rsidP="00000000" w:rsidRDefault="00000000" w:rsidRPr="00000000" w14:paraId="000007FE">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Mastery of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subjective and objective pronouns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essential for:</w:t>
      </w:r>
    </w:p>
    <w:p w:rsidR="00000000" w:rsidDel="00000000" w:rsidP="00000000" w:rsidRDefault="00000000" w:rsidRPr="00000000" w14:paraId="000007FF">
      <w:pPr>
        <w:keepNext w:val="0"/>
        <w:keepLines w:val="0"/>
        <w:pageBreakBefore w:val="0"/>
        <w:widowControl w:val="1"/>
        <w:numPr>
          <w:ilvl w:val="1"/>
          <w:numId w:val="155"/>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Accurate verb conjugation</w:t>
      </w:r>
    </w:p>
    <w:p w:rsidR="00000000" w:rsidDel="00000000" w:rsidP="00000000" w:rsidRDefault="00000000" w:rsidRPr="00000000" w14:paraId="00000800">
      <w:pPr>
        <w:keepNext w:val="0"/>
        <w:keepLines w:val="0"/>
        <w:pageBreakBefore w:val="0"/>
        <w:widowControl w:val="1"/>
        <w:numPr>
          <w:ilvl w:val="1"/>
          <w:numId w:val="155"/>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Sentence clarity and interpretation</w:t>
      </w:r>
    </w:p>
    <w:p w:rsidR="00000000" w:rsidDel="00000000" w:rsidP="00000000" w:rsidRDefault="00000000" w:rsidRPr="00000000" w14:paraId="00000801">
      <w:pPr>
        <w:keepNext w:val="0"/>
        <w:keepLines w:val="0"/>
        <w:pageBreakBefore w:val="0"/>
        <w:widowControl w:val="1"/>
        <w:numPr>
          <w:ilvl w:val="1"/>
          <w:numId w:val="155"/>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Listening comprehension and fluent communication</w:t>
      </w:r>
    </w:p>
    <w:p w:rsidR="00000000" w:rsidDel="00000000" w:rsidP="00000000" w:rsidRDefault="00000000" w:rsidRPr="00000000" w14:paraId="00000802">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prefix-suffix verb morphology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enhances:</w:t>
      </w:r>
    </w:p>
    <w:p w:rsidR="00000000" w:rsidDel="00000000" w:rsidP="00000000" w:rsidRDefault="00000000" w:rsidRPr="00000000" w14:paraId="00000803">
      <w:pPr>
        <w:keepNext w:val="0"/>
        <w:keepLines w:val="0"/>
        <w:pageBreakBefore w:val="0"/>
        <w:widowControl w:val="1"/>
        <w:numPr>
          <w:ilvl w:val="1"/>
          <w:numId w:val="155"/>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Linguistic efficiency</w:t>
      </w:r>
    </w:p>
    <w:p w:rsidR="00000000" w:rsidDel="00000000" w:rsidP="00000000" w:rsidRDefault="00000000" w:rsidRPr="00000000" w14:paraId="00000804">
      <w:pPr>
        <w:keepNext w:val="0"/>
        <w:keepLines w:val="0"/>
        <w:pageBreakBefore w:val="0"/>
        <w:widowControl w:val="1"/>
        <w:numPr>
          <w:ilvl w:val="1"/>
          <w:numId w:val="155"/>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Compact encoding of syntactic roles</w:t>
      </w:r>
    </w:p>
    <w:p w:rsidR="00000000" w:rsidDel="00000000" w:rsidP="00000000" w:rsidRDefault="00000000" w:rsidRPr="00000000" w14:paraId="00000805">
      <w:pPr>
        <w:keepNext w:val="0"/>
        <w:keepLines w:val="0"/>
        <w:pageBreakBefore w:val="0"/>
        <w:widowControl w:val="1"/>
        <w:numPr>
          <w:ilvl w:val="1"/>
          <w:numId w:val="155"/>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Deep integration of grammar with meaning</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Intransitive Verbs in Ekegusii</w:t>
      </w:r>
    </w:p>
    <w:p w:rsidR="00000000" w:rsidDel="00000000" w:rsidP="00000000" w:rsidRDefault="00000000" w:rsidRPr="00000000" w14:paraId="00000807">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Definition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br w:type="textWrapping"/>
        <w:t xml:space="preserve">Intransitive verbs do not take a direct object; the action terminates with the subject itself.</w:t>
      </w:r>
    </w:p>
    <w:p w:rsidR="00000000" w:rsidDel="00000000" w:rsidP="00000000" w:rsidRDefault="00000000" w:rsidRPr="00000000" w14:paraId="00000808">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Characteristics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09">
      <w:pPr>
        <w:keepNext w:val="0"/>
        <w:keepLines w:val="0"/>
        <w:pageBreakBefore w:val="0"/>
        <w:widowControl w:val="1"/>
        <w:numPr>
          <w:ilvl w:val="1"/>
          <w:numId w:val="156"/>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Stand independently without requiring another noun.</w:t>
      </w:r>
    </w:p>
    <w:p w:rsidR="00000000" w:rsidDel="00000000" w:rsidP="00000000" w:rsidRDefault="00000000" w:rsidRPr="00000000" w14:paraId="0000080A">
      <w:pPr>
        <w:keepNext w:val="0"/>
        <w:keepLines w:val="0"/>
        <w:pageBreakBefore w:val="0"/>
        <w:widowControl w:val="1"/>
        <w:numPr>
          <w:ilvl w:val="1"/>
          <w:numId w:val="156"/>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Emphasize the subject's performance of an action without transferring the action to an object.</w:t>
      </w:r>
    </w:p>
    <w:p w:rsidR="00000000" w:rsidDel="00000000" w:rsidP="00000000" w:rsidRDefault="00000000" w:rsidRPr="00000000" w14:paraId="0000080B">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 of Common Intransitive Verbs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tbl>
      <w:tblPr>
        <w:tblStyle w:val="Table37"/>
        <w:tblW w:w="5100.0" w:type="dxa"/>
        <w:jc w:val="left"/>
        <w:tblInd w:w="720.0" w:type="dxa"/>
        <w:tblBorders>
          <w:insideH w:color="000000" w:space="0" w:sz="4" w:val="single"/>
          <w:insideV w:color="000000" w:space="0" w:sz="4" w:val="single"/>
        </w:tblBorders>
        <w:tblLayout w:type="fixed"/>
        <w:tblLook w:val="0400"/>
      </w:tblPr>
      <w:tblGrid>
        <w:gridCol w:w="2553"/>
        <w:gridCol w:w="2547"/>
        <w:tblGridChange w:id="0">
          <w:tblGrid>
            <w:gridCol w:w="2553"/>
            <w:gridCol w:w="2547"/>
          </w:tblGrid>
        </w:tblGridChange>
      </w:tblGrid>
      <w:tr>
        <w:trPr>
          <w:cantSplit w:val="0"/>
          <w:tblHeader w:val="1"/>
        </w:trPr>
        <w:tc>
          <w:tcPr>
            <w:shd w:fill="deebf6" w:val="clear"/>
            <w:vAlign w:val="center"/>
          </w:tcPr>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Dholuo Verb</w:t>
            </w:r>
          </w:p>
        </w:tc>
        <w:tc>
          <w:tcPr>
            <w:shd w:fill="deebf6" w:val="clear"/>
            <w:vAlign w:val="center"/>
          </w:tcPr>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English Translation</w:t>
            </w:r>
          </w:p>
        </w:tc>
      </w:tr>
      <w:tr>
        <w:trPr>
          <w:cantSplit w:val="0"/>
          <w:tblHeader w:val="0"/>
        </w:trPr>
        <w:tc>
          <w:tcPr>
            <w:vAlign w:val="center"/>
          </w:tcPr>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Gokora emeremo</w:t>
            </w:r>
          </w:p>
        </w:tc>
        <w:tc>
          <w:tcPr>
            <w:vAlign w:val="center"/>
          </w:tcPr>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work</w:t>
            </w:r>
          </w:p>
        </w:tc>
      </w:tr>
      <w:tr>
        <w:trPr>
          <w:cantSplit w:val="0"/>
          <w:tblHeader w:val="0"/>
        </w:trPr>
        <w:tc>
          <w:tcPr>
            <w:vAlign w:val="center"/>
          </w:tcPr>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Gotera </w:t>
            </w:r>
          </w:p>
        </w:tc>
        <w:tc>
          <w:tcPr>
            <w:vAlign w:val="center"/>
          </w:tcPr>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sing</w:t>
            </w:r>
          </w:p>
        </w:tc>
      </w:tr>
      <w:tr>
        <w:trPr>
          <w:cantSplit w:val="0"/>
          <w:tblHeader w:val="0"/>
        </w:trPr>
        <w:tc>
          <w:tcPr>
            <w:vAlign w:val="center"/>
          </w:tcPr>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Korara </w:t>
            </w:r>
          </w:p>
        </w:tc>
        <w:tc>
          <w:tcPr>
            <w:vAlign w:val="center"/>
          </w:tcPr>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sleep</w:t>
            </w:r>
          </w:p>
        </w:tc>
      </w:tr>
      <w:tr>
        <w:trPr>
          <w:cantSplit w:val="0"/>
          <w:tblHeader w:val="0"/>
        </w:trPr>
        <w:tc>
          <w:tcPr>
            <w:vAlign w:val="center"/>
          </w:tcPr>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Gotenga </w:t>
            </w:r>
          </w:p>
        </w:tc>
        <w:tc>
          <w:tcPr>
            <w:vAlign w:val="center"/>
          </w:tcPr>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dance</w:t>
            </w:r>
          </w:p>
        </w:tc>
      </w:tr>
      <w:tr>
        <w:trPr>
          <w:cantSplit w:val="0"/>
          <w:tblHeader w:val="0"/>
        </w:trPr>
        <w:tc>
          <w:tcPr>
            <w:vAlign w:val="center"/>
          </w:tcPr>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Kominyoka</w:t>
            </w:r>
          </w:p>
        </w:tc>
        <w:tc>
          <w:tcPr>
            <w:vAlign w:val="center"/>
          </w:tcPr>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run</w:t>
            </w:r>
          </w:p>
        </w:tc>
      </w:tr>
      <w:tr>
        <w:trPr>
          <w:cantSplit w:val="0"/>
          <w:tblHeader w:val="0"/>
        </w:trPr>
        <w:tc>
          <w:tcPr>
            <w:vAlign w:val="center"/>
          </w:tcPr>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Goisaransa</w:t>
            </w:r>
          </w:p>
        </w:tc>
        <w:tc>
          <w:tcPr>
            <w:vAlign w:val="center"/>
          </w:tcPr>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sit</w:t>
            </w:r>
          </w:p>
        </w:tc>
      </w:tr>
    </w:tbl>
    <w:p w:rsidR="00000000" w:rsidDel="00000000" w:rsidP="00000000" w:rsidRDefault="00000000" w:rsidRPr="00000000" w14:paraId="0000081A">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Illustrative Sentences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1B">
      <w:pPr>
        <w:keepNext w:val="0"/>
        <w:keepLines w:val="0"/>
        <w:pageBreakBefore w:val="0"/>
        <w:widowControl w:val="1"/>
        <w:numPr>
          <w:ilvl w:val="1"/>
          <w:numId w:val="156"/>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 ngoisaranse ase ekerogo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sit on the chair.</w:t>
      </w:r>
    </w:p>
    <w:p w:rsidR="00000000" w:rsidDel="00000000" w:rsidP="00000000" w:rsidRDefault="00000000" w:rsidRPr="00000000" w14:paraId="0000081C">
      <w:pPr>
        <w:keepNext w:val="0"/>
        <w:keepLines w:val="0"/>
        <w:pageBreakBefore w:val="0"/>
        <w:widowControl w:val="1"/>
        <w:numPr>
          <w:ilvl w:val="1"/>
          <w:numId w:val="156"/>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Barabwo nabakong’u as’emeremo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They work hard.</w:t>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The Verb “To Have” in Ekegusii</w:t>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 Possession with “-bwate” (with)</w:t>
      </w:r>
    </w:p>
    <w:p w:rsidR="00000000" w:rsidDel="00000000" w:rsidP="00000000" w:rsidRDefault="00000000" w:rsidRPr="00000000" w14:paraId="0000081F">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Structural Construction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0">
      <w:pPr>
        <w:keepNext w:val="0"/>
        <w:keepLines w:val="0"/>
        <w:pageBreakBefore w:val="0"/>
        <w:widowControl w:val="1"/>
        <w:numPr>
          <w:ilvl w:val="1"/>
          <w:numId w:val="157"/>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Expressed as: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Personal Pronoun + -bwate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(meaning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"with"</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1">
      <w:pPr>
        <w:keepNext w:val="0"/>
        <w:keepLines w:val="0"/>
        <w:pageBreakBefore w:val="0"/>
        <w:widowControl w:val="1"/>
        <w:numPr>
          <w:ilvl w:val="1"/>
          <w:numId w:val="157"/>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Indicates possession, analogous to “to have” in English.</w:t>
      </w:r>
    </w:p>
    <w:p w:rsidR="00000000" w:rsidDel="00000000" w:rsidP="00000000" w:rsidRDefault="00000000" w:rsidRPr="00000000" w14:paraId="00000822">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Conjugation Table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tbl>
      <w:tblPr>
        <w:tblStyle w:val="Table38"/>
        <w:tblW w:w="6790.0" w:type="dxa"/>
        <w:jc w:val="left"/>
        <w:tblInd w:w="720.0" w:type="dxa"/>
        <w:tblBorders>
          <w:insideH w:color="000000" w:space="0" w:sz="4" w:val="single"/>
          <w:insideV w:color="000000" w:space="0" w:sz="4" w:val="single"/>
        </w:tblBorders>
        <w:tblLayout w:type="fixed"/>
        <w:tblLook w:val="0400"/>
      </w:tblPr>
      <w:tblGrid>
        <w:gridCol w:w="1559"/>
        <w:gridCol w:w="2684"/>
        <w:gridCol w:w="2547"/>
        <w:tblGridChange w:id="0">
          <w:tblGrid>
            <w:gridCol w:w="1559"/>
            <w:gridCol w:w="2684"/>
            <w:gridCol w:w="2547"/>
          </w:tblGrid>
        </w:tblGridChange>
      </w:tblGrid>
      <w:tr>
        <w:trPr>
          <w:cantSplit w:val="0"/>
          <w:tblHeader w:val="1"/>
        </w:trPr>
        <w:tc>
          <w:tcPr>
            <w:shd w:fill="deebf6" w:val="clear"/>
            <w:vAlign w:val="center"/>
          </w:tcPr>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Pronoun</w:t>
            </w:r>
          </w:p>
        </w:tc>
        <w:tc>
          <w:tcPr>
            <w:shd w:fill="deebf6" w:val="clear"/>
            <w:vAlign w:val="center"/>
          </w:tcPr>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Dholuo Form</w:t>
            </w:r>
          </w:p>
        </w:tc>
        <w:tc>
          <w:tcPr>
            <w:shd w:fill="deebf6" w:val="clear"/>
            <w:vAlign w:val="center"/>
          </w:tcPr>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English Translation</w:t>
            </w:r>
          </w:p>
        </w:tc>
      </w:tr>
      <w:tr>
        <w:trPr>
          <w:cantSplit w:val="0"/>
          <w:tblHeader w:val="0"/>
        </w:trPr>
        <w:tc>
          <w:tcPr>
            <w:vAlign w:val="center"/>
          </w:tcPr>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w:t>
            </w:r>
          </w:p>
        </w:tc>
        <w:tc>
          <w:tcPr>
            <w:vAlign w:val="center"/>
          </w:tcPr>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 nimbwate</w:t>
            </w:r>
            <w:r w:rsidDel="00000000" w:rsidR="00000000" w:rsidRPr="00000000">
              <w:rPr>
                <w:rtl w:val="0"/>
              </w:rPr>
            </w:r>
          </w:p>
        </w:tc>
        <w:tc>
          <w:tcPr>
            <w:vAlign w:val="center"/>
          </w:tcPr>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have</w:t>
            </w:r>
          </w:p>
        </w:tc>
      </w:tr>
      <w:tr>
        <w:trPr>
          <w:cantSplit w:val="0"/>
          <w:tblHeader w:val="0"/>
        </w:trPr>
        <w:tc>
          <w:tcPr>
            <w:vAlign w:val="center"/>
          </w:tcPr>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(sg.)</w:t>
            </w:r>
          </w:p>
        </w:tc>
        <w:tc>
          <w:tcPr>
            <w:vAlign w:val="center"/>
          </w:tcPr>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Aye nobwate </w:t>
            </w:r>
            <w:r w:rsidDel="00000000" w:rsidR="00000000" w:rsidRPr="00000000">
              <w:rPr>
                <w:rtl w:val="0"/>
              </w:rPr>
            </w:r>
          </w:p>
        </w:tc>
        <w:tc>
          <w:tcPr>
            <w:vAlign w:val="center"/>
          </w:tcPr>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have</w:t>
            </w:r>
          </w:p>
        </w:tc>
      </w:tr>
      <w:tr>
        <w:trPr>
          <w:cantSplit w:val="0"/>
          <w:tblHeader w:val="0"/>
        </w:trPr>
        <w:tc>
          <w:tcPr>
            <w:vAlign w:val="center"/>
          </w:tcPr>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w:t>
            </w:r>
          </w:p>
        </w:tc>
        <w:tc>
          <w:tcPr>
            <w:vAlign w:val="center"/>
          </w:tcPr>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nabwate</w:t>
            </w:r>
            <w:r w:rsidDel="00000000" w:rsidR="00000000" w:rsidRPr="00000000">
              <w:rPr>
                <w:rtl w:val="0"/>
              </w:rPr>
            </w:r>
          </w:p>
        </w:tc>
        <w:tc>
          <w:tcPr>
            <w:vAlign w:val="center"/>
          </w:tcPr>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 has</w:t>
            </w:r>
          </w:p>
        </w:tc>
      </w:tr>
      <w:tr>
        <w:trPr>
          <w:cantSplit w:val="0"/>
          <w:tblHeader w:val="0"/>
        </w:trPr>
        <w:tc>
          <w:tcPr>
            <w:vAlign w:val="center"/>
          </w:tcPr>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w:t>
            </w:r>
          </w:p>
        </w:tc>
        <w:tc>
          <w:tcPr>
            <w:vAlign w:val="center"/>
          </w:tcPr>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Intwe ntobwate</w:t>
            </w:r>
            <w:r w:rsidDel="00000000" w:rsidR="00000000" w:rsidRPr="00000000">
              <w:rPr>
                <w:rtl w:val="0"/>
              </w:rPr>
            </w:r>
          </w:p>
        </w:tc>
        <w:tc>
          <w:tcPr>
            <w:vAlign w:val="center"/>
          </w:tcPr>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have</w:t>
            </w:r>
          </w:p>
        </w:tc>
      </w:tr>
      <w:tr>
        <w:trPr>
          <w:cantSplit w:val="0"/>
          <w:tblHeader w:val="0"/>
        </w:trPr>
        <w:tc>
          <w:tcPr>
            <w:vAlign w:val="center"/>
          </w:tcPr>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(pl.)</w:t>
            </w:r>
          </w:p>
        </w:tc>
        <w:tc>
          <w:tcPr>
            <w:vAlign w:val="center"/>
          </w:tcPr>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Inwe imobwate</w:t>
            </w:r>
            <w:r w:rsidDel="00000000" w:rsidR="00000000" w:rsidRPr="00000000">
              <w:rPr>
                <w:rtl w:val="0"/>
              </w:rPr>
            </w:r>
          </w:p>
        </w:tc>
        <w:tc>
          <w:tcPr>
            <w:vAlign w:val="center"/>
          </w:tcPr>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(pl.) have</w:t>
            </w:r>
          </w:p>
        </w:tc>
      </w:tr>
      <w:tr>
        <w:trPr>
          <w:cantSplit w:val="0"/>
          <w:tblHeader w:val="0"/>
        </w:trPr>
        <w:tc>
          <w:tcPr>
            <w:vAlign w:val="center"/>
          </w:tcPr>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w:t>
            </w:r>
          </w:p>
        </w:tc>
        <w:tc>
          <w:tcPr>
            <w:vAlign w:val="center"/>
          </w:tcPr>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Barabwo mbabate</w:t>
            </w:r>
            <w:r w:rsidDel="00000000" w:rsidR="00000000" w:rsidRPr="00000000">
              <w:rPr>
                <w:rtl w:val="0"/>
              </w:rPr>
            </w:r>
          </w:p>
        </w:tc>
        <w:tc>
          <w:tcPr>
            <w:vAlign w:val="center"/>
          </w:tcPr>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have</w:t>
            </w:r>
          </w:p>
        </w:tc>
      </w:tr>
    </w:tbl>
    <w:p w:rsidR="00000000" w:rsidDel="00000000" w:rsidP="00000000" w:rsidRDefault="00000000" w:rsidRPr="00000000" w14:paraId="00000838">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39">
      <w:pPr>
        <w:keepNext w:val="0"/>
        <w:keepLines w:val="0"/>
        <w:pageBreakBefore w:val="0"/>
        <w:widowControl w:val="1"/>
        <w:numPr>
          <w:ilvl w:val="1"/>
          <w:numId w:val="157"/>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 nimbwate ekerogo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have a chair.</w:t>
      </w:r>
    </w:p>
    <w:p w:rsidR="00000000" w:rsidDel="00000000" w:rsidP="00000000" w:rsidRDefault="00000000" w:rsidRPr="00000000" w14:paraId="0000083A">
      <w:pPr>
        <w:keepNext w:val="0"/>
        <w:keepLines w:val="0"/>
        <w:pageBreakBefore w:val="0"/>
        <w:widowControl w:val="1"/>
        <w:numPr>
          <w:ilvl w:val="1"/>
          <w:numId w:val="157"/>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Barabwo mbabate omogondo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They have land.</w:t>
      </w:r>
    </w:p>
    <w:p w:rsidR="00000000" w:rsidDel="00000000" w:rsidP="00000000" w:rsidRDefault="00000000" w:rsidRPr="00000000" w14:paraId="0000083B">
      <w:pPr>
        <w:keepNext w:val="0"/>
        <w:keepLines w:val="0"/>
        <w:pageBreakBefore w:val="0"/>
        <w:widowControl w:val="1"/>
        <w:numPr>
          <w:ilvl w:val="1"/>
          <w:numId w:val="157"/>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nabwate echikoni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He/She has a hut.</w:t>
      </w:r>
    </w:p>
    <w:p w:rsidR="00000000" w:rsidDel="00000000" w:rsidP="00000000" w:rsidRDefault="00000000" w:rsidRPr="00000000" w14:paraId="0000083C">
      <w:pPr>
        <w:keepNext w:val="0"/>
        <w:keepLines w:val="0"/>
        <w:pageBreakBefore w:val="0"/>
        <w:widowControl w:val="1"/>
        <w:numPr>
          <w:ilvl w:val="1"/>
          <w:numId w:val="157"/>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Entwe ntobwate esese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We have a dog.</w:t>
      </w:r>
    </w:p>
    <w:p w:rsidR="00000000" w:rsidDel="00000000" w:rsidP="00000000" w:rsidRDefault="00000000" w:rsidRPr="00000000" w14:paraId="0000083D">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Important Note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3E">
      <w:pPr>
        <w:keepNext w:val="0"/>
        <w:keepLines w:val="0"/>
        <w:pageBreakBefore w:val="0"/>
        <w:widowControl w:val="1"/>
        <w:numPr>
          <w:ilvl w:val="1"/>
          <w:numId w:val="157"/>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 n’esese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literally means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 and the dog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is not appropriate for expressing possession.</w:t>
      </w:r>
    </w:p>
    <w:p w:rsidR="00000000" w:rsidDel="00000000" w:rsidP="00000000" w:rsidRDefault="00000000" w:rsidRPr="00000000" w14:paraId="0000083F">
      <w:pPr>
        <w:keepNext w:val="0"/>
        <w:keepLines w:val="0"/>
        <w:pageBreakBefore w:val="0"/>
        <w:widowControl w:val="1"/>
        <w:numPr>
          <w:ilvl w:val="1"/>
          <w:numId w:val="157"/>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-bwate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construction for correct possessive statements.</w:t>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The Verb “To Have” as an Auxiliary Verb – </w:t>
      </w:r>
      <w:r w:rsidDel="00000000" w:rsidR="00000000" w:rsidRPr="00000000">
        <w:rPr>
          <w:rFonts w:ascii="Century Gothic" w:cs="Century Gothic" w:eastAsia="Century Gothic" w:hAnsi="Century Gothic"/>
          <w:b w:val="1"/>
          <w:bCs w:val="1"/>
          <w:i w:val="1"/>
          <w:iCs w:val="1"/>
          <w:smallCaps w:val="0"/>
          <w:strike w:val="0"/>
          <w:color w:val="000000"/>
          <w:sz w:val="22"/>
          <w:szCs w:val="22"/>
          <w:u w:val="none"/>
          <w:shd w:fill="auto" w:val="clear"/>
          <w:vertAlign w:val="baseline"/>
          <w:rtl w:val="0"/>
        </w:rPr>
        <w:t xml:space="preserve">re</w:t>
      </w:r>
      <w:r w:rsidDel="00000000" w:rsidR="00000000" w:rsidRPr="00000000">
        <w:rPr>
          <w:rtl w:val="0"/>
        </w:rPr>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 Imperfect Past Tense Use</w:t>
      </w:r>
    </w:p>
    <w:p w:rsidR="00000000" w:rsidDel="00000000" w:rsidP="00000000" w:rsidRDefault="00000000" w:rsidRPr="00000000" w14:paraId="00000842">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Functionality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43">
      <w:pPr>
        <w:keepNext w:val="0"/>
        <w:keepLines w:val="0"/>
        <w:pageBreakBefore w:val="0"/>
        <w:widowControl w:val="1"/>
        <w:numPr>
          <w:ilvl w:val="1"/>
          <w:numId w:val="158"/>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Denotes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completion of an action in the recent past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(perfect aspect).</w:t>
      </w:r>
    </w:p>
    <w:p w:rsidR="00000000" w:rsidDel="00000000" w:rsidP="00000000" w:rsidRDefault="00000000" w:rsidRPr="00000000" w14:paraId="00000844">
      <w:pPr>
        <w:keepNext w:val="0"/>
        <w:keepLines w:val="0"/>
        <w:pageBreakBefore w:val="0"/>
        <w:widowControl w:val="1"/>
        <w:numPr>
          <w:ilvl w:val="1"/>
          <w:numId w:val="158"/>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Conveys the equivalent of the English construction “have + past participle”.</w:t>
      </w:r>
    </w:p>
    <w:p w:rsidR="00000000" w:rsidDel="00000000" w:rsidP="00000000" w:rsidRDefault="00000000" w:rsidRPr="00000000" w14:paraId="00000845">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Form and Use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46">
      <w:pPr>
        <w:keepNext w:val="0"/>
        <w:keepLines w:val="0"/>
        <w:pageBreakBefore w:val="0"/>
        <w:widowControl w:val="1"/>
        <w:numPr>
          <w:ilvl w:val="1"/>
          <w:numId w:val="158"/>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Se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incorporated as a prefix in compound verbs.</w:t>
      </w:r>
    </w:p>
    <w:p w:rsidR="00000000" w:rsidDel="00000000" w:rsidP="00000000" w:rsidRDefault="00000000" w:rsidRPr="00000000" w14:paraId="00000847">
      <w:pPr>
        <w:keepNext w:val="0"/>
        <w:keepLines w:val="0"/>
        <w:pageBreakBefore w:val="0"/>
        <w:widowControl w:val="1"/>
        <w:numPr>
          <w:ilvl w:val="1"/>
          <w:numId w:val="158"/>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prefix is sensitive to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tense agreement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48">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tbl>
      <w:tblPr>
        <w:tblStyle w:val="Table39"/>
        <w:tblW w:w="6950.0" w:type="dxa"/>
        <w:jc w:val="left"/>
        <w:tblInd w:w="720.0" w:type="dxa"/>
        <w:tblBorders>
          <w:insideH w:color="000000" w:space="0" w:sz="4" w:val="single"/>
          <w:insideV w:color="000000" w:space="0" w:sz="4" w:val="single"/>
        </w:tblBorders>
        <w:tblLayout w:type="fixed"/>
        <w:tblLook w:val="0400"/>
      </w:tblPr>
      <w:tblGrid>
        <w:gridCol w:w="3178"/>
        <w:gridCol w:w="3772"/>
        <w:tblGridChange w:id="0">
          <w:tblGrid>
            <w:gridCol w:w="3178"/>
            <w:gridCol w:w="3772"/>
          </w:tblGrid>
        </w:tblGridChange>
      </w:tblGrid>
      <w:tr>
        <w:trPr>
          <w:cantSplit w:val="0"/>
          <w:tblHeader w:val="1"/>
        </w:trPr>
        <w:tc>
          <w:tcPr>
            <w:shd w:fill="deebf6" w:val="clear"/>
            <w:vAlign w:val="center"/>
          </w:tcPr>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Ekegusii Form</w:t>
            </w:r>
          </w:p>
        </w:tc>
        <w:tc>
          <w:tcPr>
            <w:shd w:fill="deebf6" w:val="clear"/>
            <w:vAlign w:val="center"/>
          </w:tcPr>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English Translation</w:t>
            </w:r>
          </w:p>
        </w:tc>
      </w:tr>
      <w:tr>
        <w:trPr>
          <w:cantSplit w:val="0"/>
          <w:tblHeader w:val="0"/>
        </w:trPr>
        <w:tc>
          <w:tcPr>
            <w:vAlign w:val="center"/>
          </w:tcPr>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 naetire amatemu</w:t>
            </w:r>
            <w:r w:rsidDel="00000000" w:rsidR="00000000" w:rsidRPr="00000000">
              <w:rPr>
                <w:rtl w:val="0"/>
              </w:rPr>
            </w:r>
          </w:p>
        </w:tc>
        <w:tc>
          <w:tcPr>
            <w:vAlign w:val="center"/>
          </w:tcPr>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have passed the exam</w:t>
            </w:r>
          </w:p>
        </w:tc>
      </w:tr>
      <w:tr>
        <w:trPr>
          <w:cantSplit w:val="0"/>
          <w:tblHeader w:val="0"/>
        </w:trPr>
        <w:tc>
          <w:tcPr>
            <w:vAlign w:val="center"/>
          </w:tcPr>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Naachire</w:t>
            </w:r>
            <w:r w:rsidDel="00000000" w:rsidR="00000000" w:rsidRPr="00000000">
              <w:rPr>
                <w:rtl w:val="0"/>
              </w:rPr>
            </w:r>
          </w:p>
        </w:tc>
        <w:tc>
          <w:tcPr>
            <w:vAlign w:val="center"/>
          </w:tcPr>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have gone</w:t>
            </w:r>
          </w:p>
        </w:tc>
      </w:tr>
      <w:tr>
        <w:trPr>
          <w:cantSplit w:val="0"/>
          <w:tblHeader w:val="0"/>
        </w:trPr>
        <w:tc>
          <w:tcPr>
            <w:vAlign w:val="center"/>
          </w:tcPr>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Narageire</w:t>
            </w:r>
            <w:r w:rsidDel="00000000" w:rsidR="00000000" w:rsidRPr="00000000">
              <w:rPr>
                <w:rtl w:val="0"/>
              </w:rPr>
            </w:r>
          </w:p>
        </w:tc>
        <w:tc>
          <w:tcPr>
            <w:vAlign w:val="center"/>
          </w:tcPr>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have eaten</w:t>
            </w:r>
          </w:p>
        </w:tc>
      </w:tr>
      <w:tr>
        <w:trPr>
          <w:cantSplit w:val="0"/>
          <w:tblHeader w:val="0"/>
        </w:trPr>
        <w:tc>
          <w:tcPr>
            <w:vAlign w:val="center"/>
          </w:tcPr>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orarire</w:t>
            </w:r>
            <w:r w:rsidDel="00000000" w:rsidR="00000000" w:rsidRPr="00000000">
              <w:rPr>
                <w:rtl w:val="0"/>
              </w:rPr>
            </w:r>
          </w:p>
        </w:tc>
        <w:tc>
          <w:tcPr>
            <w:vAlign w:val="center"/>
          </w:tcPr>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 has slept</w:t>
            </w:r>
          </w:p>
        </w:tc>
      </w:tr>
      <w:tr>
        <w:trPr>
          <w:cantSplit w:val="0"/>
          <w:tblHeader w:val="0"/>
        </w:trPr>
        <w:tc>
          <w:tcPr>
            <w:vAlign w:val="center"/>
          </w:tcPr>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Intwe twamenyire</w:t>
            </w:r>
            <w:r w:rsidDel="00000000" w:rsidR="00000000" w:rsidRPr="00000000">
              <w:rPr>
                <w:rtl w:val="0"/>
              </w:rPr>
            </w:r>
          </w:p>
        </w:tc>
        <w:tc>
          <w:tcPr>
            <w:vAlign w:val="center"/>
          </w:tcPr>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have stayed</w:t>
            </w:r>
          </w:p>
        </w:tc>
      </w:tr>
      <w:tr>
        <w:trPr>
          <w:cantSplit w:val="0"/>
          <w:tblHeader w:val="0"/>
        </w:trPr>
        <w:tc>
          <w:tcPr>
            <w:vAlign w:val="center"/>
          </w:tcPr>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Inwe mwachire Kisumu</w:t>
            </w:r>
            <w:r w:rsidDel="00000000" w:rsidR="00000000" w:rsidRPr="00000000">
              <w:rPr>
                <w:rtl w:val="0"/>
              </w:rPr>
            </w:r>
          </w:p>
        </w:tc>
        <w:tc>
          <w:tcPr>
            <w:vAlign w:val="center"/>
          </w:tcPr>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have gone to Kisumu</w:t>
            </w:r>
          </w:p>
        </w:tc>
      </w:tr>
      <w:tr>
        <w:trPr>
          <w:cantSplit w:val="0"/>
          <w:tblHeader w:val="0"/>
        </w:trPr>
        <w:tc>
          <w:tcPr>
            <w:vAlign w:val="center"/>
          </w:tcPr>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nanyuomire</w:t>
            </w:r>
            <w:r w:rsidDel="00000000" w:rsidR="00000000" w:rsidRPr="00000000">
              <w:rPr>
                <w:rtl w:val="0"/>
              </w:rPr>
            </w:r>
          </w:p>
        </w:tc>
        <w:tc>
          <w:tcPr>
            <w:vAlign w:val="center"/>
          </w:tcPr>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She is married (gone to cook)</w:t>
            </w:r>
          </w:p>
        </w:tc>
      </w:tr>
      <w:tr>
        <w:trPr>
          <w:cantSplit w:val="0"/>
          <w:tblHeader w:val="0"/>
        </w:trPr>
        <w:tc>
          <w:tcPr>
            <w:vAlign w:val="center"/>
          </w:tcPr>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okure</w:t>
            </w:r>
            <w:r w:rsidDel="00000000" w:rsidR="00000000" w:rsidRPr="00000000">
              <w:rPr>
                <w:rtl w:val="0"/>
              </w:rPr>
            </w:r>
          </w:p>
        </w:tc>
        <w:tc>
          <w:tcPr>
            <w:vAlign w:val="center"/>
          </w:tcPr>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He/She/It has died</w:t>
            </w:r>
          </w:p>
        </w:tc>
      </w:tr>
    </w:tbl>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 Reflexive Verbs in Ekegusii</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 Morphological Structure</w:t>
      </w:r>
    </w:p>
    <w:p w:rsidR="00000000" w:rsidDel="00000000" w:rsidP="00000000" w:rsidRDefault="00000000" w:rsidRPr="00000000" w14:paraId="0000085D">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Formed by attaching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suffix </w:t>
      </w:r>
      <w:r w:rsidDel="00000000" w:rsidR="00000000" w:rsidRPr="00000000">
        <w:rPr>
          <w:rFonts w:ascii="Century Gothic" w:cs="Century Gothic" w:eastAsia="Century Gothic" w:hAnsi="Century Gothic"/>
          <w:b w:val="1"/>
          <w:bCs w:val="1"/>
          <w:i w:val="1"/>
          <w:iCs w:val="1"/>
          <w:smallCaps w:val="0"/>
          <w:strike w:val="0"/>
          <w:color w:val="000000"/>
          <w:sz w:val="22"/>
          <w:szCs w:val="22"/>
          <w:u w:val="none"/>
          <w:shd w:fill="auto" w:val="clear"/>
          <w:vertAlign w:val="baseline"/>
          <w:rtl w:val="0"/>
        </w:rPr>
        <w:t xml:space="preserv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the base infinitive verb.</w:t>
      </w:r>
    </w:p>
    <w:p w:rsidR="00000000" w:rsidDel="00000000" w:rsidP="00000000" w:rsidRDefault="00000000" w:rsidRPr="00000000" w14:paraId="0000085E">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Denotes self-directed actions or mutual actions among subjects.</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 Infinitive vs Reflexive Form Examples:</w:t>
      </w:r>
    </w:p>
    <w:tbl>
      <w:tblPr>
        <w:tblStyle w:val="Table40"/>
        <w:tblW w:w="8884.0" w:type="dxa"/>
        <w:jc w:val="left"/>
        <w:tblBorders>
          <w:insideH w:color="000000" w:space="0" w:sz="4" w:val="single"/>
          <w:insideV w:color="000000" w:space="0" w:sz="4" w:val="single"/>
        </w:tblBorders>
        <w:tblLayout w:type="fixed"/>
        <w:tblLook w:val="0400"/>
      </w:tblPr>
      <w:tblGrid>
        <w:gridCol w:w="1716"/>
        <w:gridCol w:w="1575"/>
        <w:gridCol w:w="2177"/>
        <w:gridCol w:w="3416"/>
        <w:tblGridChange w:id="0">
          <w:tblGrid>
            <w:gridCol w:w="1716"/>
            <w:gridCol w:w="1575"/>
            <w:gridCol w:w="2177"/>
            <w:gridCol w:w="3416"/>
          </w:tblGrid>
        </w:tblGridChange>
      </w:tblGrid>
      <w:tr>
        <w:trPr>
          <w:cantSplit w:val="0"/>
          <w:tblHeader w:val="1"/>
        </w:trPr>
        <w:tc>
          <w:tcPr>
            <w:shd w:fill="deebf6" w:val="clear"/>
            <w:vAlign w:val="center"/>
          </w:tcPr>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Base Verb</w:t>
            </w:r>
          </w:p>
        </w:tc>
        <w:tc>
          <w:tcPr>
            <w:shd w:fill="deebf6" w:val="clear"/>
            <w:vAlign w:val="center"/>
          </w:tcPr>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Meaning</w:t>
            </w:r>
          </w:p>
        </w:tc>
        <w:tc>
          <w:tcPr>
            <w:shd w:fill="deebf6" w:val="clear"/>
            <w:vAlign w:val="center"/>
          </w:tcPr>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Reflexive Form</w:t>
            </w:r>
          </w:p>
        </w:tc>
        <w:tc>
          <w:tcPr>
            <w:shd w:fill="deebf6" w:val="clear"/>
            <w:vAlign w:val="center"/>
          </w:tcPr>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Reflexive Meaning</w:t>
            </w:r>
          </w:p>
        </w:tc>
      </w:tr>
      <w:tr>
        <w:trPr>
          <w:cantSplit w:val="0"/>
          <w:tblHeader w:val="0"/>
        </w:trPr>
        <w:tc>
          <w:tcPr>
            <w:vAlign w:val="center"/>
          </w:tcPr>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Ruga </w:t>
            </w:r>
            <w:r w:rsidDel="00000000" w:rsidR="00000000" w:rsidRPr="00000000">
              <w:rPr>
                <w:rtl w:val="0"/>
              </w:rPr>
            </w:r>
          </w:p>
        </w:tc>
        <w:tc>
          <w:tcPr>
            <w:vAlign w:val="center"/>
          </w:tcPr>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cook</w:t>
            </w:r>
          </w:p>
        </w:tc>
        <w:tc>
          <w:tcPr>
            <w:vAlign w:val="center"/>
          </w:tcPr>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-rugire</w:t>
            </w:r>
            <w:r w:rsidDel="00000000" w:rsidR="00000000" w:rsidRPr="00000000">
              <w:rPr>
                <w:rtl w:val="0"/>
              </w:rPr>
            </w:r>
          </w:p>
        </w:tc>
        <w:tc>
          <w:tcPr>
            <w:vAlign w:val="center"/>
          </w:tcPr>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cook itself</w:t>
            </w:r>
          </w:p>
        </w:tc>
      </w:tr>
      <w:tr>
        <w:trPr>
          <w:cantSplit w:val="0"/>
          <w:tblHeader w:val="0"/>
        </w:trPr>
        <w:tc>
          <w:tcPr>
            <w:vAlign w:val="center"/>
          </w:tcPr>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Rora</w:t>
            </w:r>
            <w:r w:rsidDel="00000000" w:rsidR="00000000" w:rsidRPr="00000000">
              <w:rPr>
                <w:rtl w:val="0"/>
              </w:rPr>
            </w:r>
          </w:p>
        </w:tc>
        <w:tc>
          <w:tcPr>
            <w:vAlign w:val="center"/>
          </w:tcPr>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see</w:t>
            </w:r>
          </w:p>
        </w:tc>
        <w:tc>
          <w:tcPr>
            <w:vAlign w:val="center"/>
          </w:tcPr>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-rorire</w:t>
            </w:r>
            <w:r w:rsidDel="00000000" w:rsidR="00000000" w:rsidRPr="00000000">
              <w:rPr>
                <w:rtl w:val="0"/>
              </w:rPr>
            </w:r>
          </w:p>
        </w:tc>
        <w:tc>
          <w:tcPr>
            <w:vAlign w:val="center"/>
          </w:tcPr>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see oneself/each other</w:t>
            </w:r>
          </w:p>
        </w:tc>
      </w:tr>
      <w:tr>
        <w:trPr>
          <w:cantSplit w:val="0"/>
          <w:tblHeader w:val="0"/>
        </w:trPr>
        <w:tc>
          <w:tcPr>
            <w:vAlign w:val="center"/>
          </w:tcPr>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Somi </w:t>
            </w:r>
            <w:r w:rsidDel="00000000" w:rsidR="00000000" w:rsidRPr="00000000">
              <w:rPr>
                <w:rtl w:val="0"/>
              </w:rPr>
            </w:r>
          </w:p>
        </w:tc>
        <w:tc>
          <w:tcPr>
            <w:vAlign w:val="center"/>
          </w:tcPr>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teach</w:t>
            </w:r>
          </w:p>
        </w:tc>
        <w:tc>
          <w:tcPr>
            <w:vAlign w:val="center"/>
          </w:tcPr>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-somire</w:t>
            </w:r>
            <w:r w:rsidDel="00000000" w:rsidR="00000000" w:rsidRPr="00000000">
              <w:rPr>
                <w:rtl w:val="0"/>
              </w:rPr>
            </w:r>
          </w:p>
        </w:tc>
        <w:tc>
          <w:tcPr>
            <w:vAlign w:val="center"/>
          </w:tcPr>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learn (teach oneself)</w:t>
            </w:r>
          </w:p>
        </w:tc>
      </w:tr>
      <w:tr>
        <w:trPr>
          <w:cantSplit w:val="0"/>
          <w:tblHeader w:val="0"/>
        </w:trPr>
        <w:tc>
          <w:tcPr>
            <w:vAlign w:val="center"/>
          </w:tcPr>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Gacha </w:t>
            </w:r>
            <w:r w:rsidDel="00000000" w:rsidR="00000000" w:rsidRPr="00000000">
              <w:rPr>
                <w:rtl w:val="0"/>
              </w:rPr>
            </w:r>
          </w:p>
        </w:tc>
        <w:tc>
          <w:tcPr>
            <w:vAlign w:val="center"/>
          </w:tcPr>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keep</w:t>
            </w:r>
          </w:p>
        </w:tc>
        <w:tc>
          <w:tcPr>
            <w:vAlign w:val="center"/>
          </w:tcPr>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-gachire</w:t>
            </w:r>
            <w:r w:rsidDel="00000000" w:rsidR="00000000" w:rsidRPr="00000000">
              <w:rPr>
                <w:rtl w:val="0"/>
              </w:rPr>
            </w:r>
          </w:p>
        </w:tc>
        <w:tc>
          <w:tcPr>
            <w:vAlign w:val="center"/>
          </w:tcPr>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be kept</w:t>
            </w:r>
          </w:p>
        </w:tc>
      </w:tr>
    </w:tbl>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 Conjugation Table of </w:t>
      </w:r>
      <w:r w:rsidDel="00000000" w:rsidR="00000000" w:rsidRPr="00000000">
        <w:rPr>
          <w:rFonts w:ascii="Century Gothic" w:cs="Century Gothic" w:eastAsia="Century Gothic" w:hAnsi="Century Gothic"/>
          <w:b w:val="1"/>
          <w:bCs w:val="1"/>
          <w:i w:val="1"/>
          <w:iCs w:val="1"/>
          <w:smallCaps w:val="0"/>
          <w:strike w:val="0"/>
          <w:color w:val="000000"/>
          <w:sz w:val="22"/>
          <w:szCs w:val="22"/>
          <w:u w:val="none"/>
          <w:shd w:fill="auto" w:val="clear"/>
          <w:vertAlign w:val="baseline"/>
          <w:rtl w:val="0"/>
        </w:rPr>
        <w:t xml:space="preserve">Puonjore</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(to learn):</w:t>
      </w:r>
    </w:p>
    <w:tbl>
      <w:tblPr>
        <w:tblStyle w:val="Table41"/>
        <w:tblW w:w="7716.0" w:type="dxa"/>
        <w:jc w:val="left"/>
        <w:tblBorders>
          <w:insideH w:color="000000" w:space="0" w:sz="4" w:val="single"/>
          <w:insideV w:color="000000" w:space="0" w:sz="4" w:val="single"/>
        </w:tblBorders>
        <w:tblLayout w:type="fixed"/>
        <w:tblLook w:val="0400"/>
      </w:tblPr>
      <w:tblGrid>
        <w:gridCol w:w="1559"/>
        <w:gridCol w:w="3242"/>
        <w:gridCol w:w="2915"/>
        <w:tblGridChange w:id="0">
          <w:tblGrid>
            <w:gridCol w:w="1559"/>
            <w:gridCol w:w="3242"/>
            <w:gridCol w:w="2915"/>
          </w:tblGrid>
        </w:tblGridChange>
      </w:tblGrid>
      <w:tr>
        <w:trPr>
          <w:cantSplit w:val="0"/>
          <w:tblHeader w:val="1"/>
        </w:trPr>
        <w:tc>
          <w:tcPr>
            <w:shd w:fill="deebf6" w:val="clear"/>
            <w:vAlign w:val="center"/>
          </w:tcPr>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w:t>
            </w:r>
          </w:p>
        </w:tc>
        <w:tc>
          <w:tcPr>
            <w:shd w:fill="deebf6" w:val="clear"/>
            <w:vAlign w:val="center"/>
          </w:tcPr>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Ekegusii Form</w:t>
            </w:r>
          </w:p>
        </w:tc>
        <w:tc>
          <w:tcPr>
            <w:shd w:fill="deebf6" w:val="clear"/>
            <w:vAlign w:val="center"/>
          </w:tcPr>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English Translation</w:t>
            </w:r>
          </w:p>
        </w:tc>
      </w:tr>
      <w:tr>
        <w:trPr>
          <w:cantSplit w:val="0"/>
          <w:tblHeader w:val="0"/>
        </w:trPr>
        <w:tc>
          <w:tcPr>
            <w:vAlign w:val="center"/>
          </w:tcPr>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w:t>
            </w:r>
          </w:p>
        </w:tc>
        <w:tc>
          <w:tcPr>
            <w:vAlign w:val="center"/>
          </w:tcPr>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 ngosomande</w:t>
            </w:r>
            <w:r w:rsidDel="00000000" w:rsidR="00000000" w:rsidRPr="00000000">
              <w:rPr>
                <w:rtl w:val="0"/>
              </w:rPr>
            </w:r>
          </w:p>
        </w:tc>
        <w:tc>
          <w:tcPr>
            <w:vAlign w:val="center"/>
          </w:tcPr>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am learning (myself)</w:t>
            </w:r>
          </w:p>
        </w:tc>
      </w:tr>
      <w:tr>
        <w:trPr>
          <w:cantSplit w:val="0"/>
          <w:tblHeader w:val="0"/>
        </w:trPr>
        <w:tc>
          <w:tcPr>
            <w:vAlign w:val="center"/>
          </w:tcPr>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(sg.)</w:t>
            </w:r>
          </w:p>
        </w:tc>
        <w:tc>
          <w:tcPr>
            <w:vAlign w:val="center"/>
          </w:tcPr>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Aye ngosomore </w:t>
            </w:r>
            <w:r w:rsidDel="00000000" w:rsidR="00000000" w:rsidRPr="00000000">
              <w:rPr>
                <w:rtl w:val="0"/>
              </w:rPr>
            </w:r>
          </w:p>
        </w:tc>
        <w:tc>
          <w:tcPr>
            <w:vAlign w:val="center"/>
          </w:tcPr>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are learning</w:t>
            </w:r>
          </w:p>
        </w:tc>
      </w:tr>
      <w:tr>
        <w:trPr>
          <w:cantSplit w:val="0"/>
          <w:tblHeader w:val="0"/>
        </w:trPr>
        <w:tc>
          <w:tcPr>
            <w:vAlign w:val="center"/>
          </w:tcPr>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w:t>
            </w:r>
          </w:p>
        </w:tc>
        <w:tc>
          <w:tcPr>
            <w:vAlign w:val="center"/>
          </w:tcPr>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ngosomare </w:t>
            </w:r>
            <w:r w:rsidDel="00000000" w:rsidR="00000000" w:rsidRPr="00000000">
              <w:rPr>
                <w:rtl w:val="0"/>
              </w:rPr>
            </w:r>
          </w:p>
        </w:tc>
        <w:tc>
          <w:tcPr>
            <w:vAlign w:val="center"/>
          </w:tcPr>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 is learning</w:t>
            </w:r>
          </w:p>
        </w:tc>
      </w:tr>
      <w:tr>
        <w:trPr>
          <w:cantSplit w:val="0"/>
          <w:tblHeader w:val="0"/>
        </w:trPr>
        <w:tc>
          <w:tcPr>
            <w:vAlign w:val="center"/>
          </w:tcPr>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w:t>
            </w:r>
          </w:p>
        </w:tc>
        <w:tc>
          <w:tcPr>
            <w:vAlign w:val="center"/>
          </w:tcPr>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Intwe ngosomatore </w:t>
            </w:r>
            <w:r w:rsidDel="00000000" w:rsidR="00000000" w:rsidRPr="00000000">
              <w:rPr>
                <w:rtl w:val="0"/>
              </w:rPr>
            </w:r>
          </w:p>
        </w:tc>
        <w:tc>
          <w:tcPr>
            <w:vAlign w:val="center"/>
          </w:tcPr>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are learning</w:t>
            </w:r>
          </w:p>
        </w:tc>
      </w:tr>
      <w:tr>
        <w:trPr>
          <w:cantSplit w:val="0"/>
          <w:tblHeader w:val="0"/>
        </w:trPr>
        <w:tc>
          <w:tcPr>
            <w:vAlign w:val="center"/>
          </w:tcPr>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(pl.)</w:t>
            </w:r>
          </w:p>
        </w:tc>
        <w:tc>
          <w:tcPr>
            <w:vAlign w:val="center"/>
          </w:tcPr>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Inwe ngosoma more</w:t>
            </w:r>
            <w:r w:rsidDel="00000000" w:rsidR="00000000" w:rsidRPr="00000000">
              <w:rPr>
                <w:rtl w:val="0"/>
              </w:rPr>
            </w:r>
          </w:p>
        </w:tc>
        <w:tc>
          <w:tcPr>
            <w:vAlign w:val="center"/>
          </w:tcPr>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(pl.) are learning</w:t>
            </w:r>
          </w:p>
        </w:tc>
      </w:tr>
      <w:tr>
        <w:trPr>
          <w:cantSplit w:val="0"/>
          <w:tblHeader w:val="0"/>
        </w:trPr>
        <w:tc>
          <w:tcPr>
            <w:vAlign w:val="center"/>
          </w:tcPr>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w:t>
            </w:r>
          </w:p>
        </w:tc>
        <w:tc>
          <w:tcPr>
            <w:vAlign w:val="center"/>
          </w:tcPr>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Barabwo ngosoma bare</w:t>
            </w:r>
            <w:r w:rsidDel="00000000" w:rsidR="00000000" w:rsidRPr="00000000">
              <w:rPr>
                <w:rtl w:val="0"/>
              </w:rPr>
            </w:r>
          </w:p>
        </w:tc>
        <w:tc>
          <w:tcPr>
            <w:vAlign w:val="center"/>
          </w:tcPr>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are learning</w:t>
            </w:r>
          </w:p>
        </w:tc>
      </w:tr>
    </w:tbl>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 Reflexive Verbs as Nouns – </w:t>
      </w:r>
      <w:r w:rsidDel="00000000" w:rsidR="00000000" w:rsidRPr="00000000">
        <w:rPr>
          <w:rFonts w:ascii="Century Gothic" w:cs="Century Gothic" w:eastAsia="Century Gothic" w:hAnsi="Century Gothic"/>
          <w:b w:val="1"/>
          <w:bCs w:val="1"/>
          <w:i w:val="1"/>
          <w:iCs w:val="1"/>
          <w:smallCaps w:val="0"/>
          <w:strike w:val="0"/>
          <w:color w:val="000000"/>
          <w:sz w:val="22"/>
          <w:szCs w:val="22"/>
          <w:u w:val="none"/>
          <w:shd w:fill="auto" w:val="clear"/>
          <w:vertAlign w:val="baseline"/>
          <w:rtl w:val="0"/>
        </w:rPr>
        <w:t xml:space="preserve">-esibi</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Nominalization</w:t>
      </w:r>
    </w:p>
    <w:p w:rsidR="00000000" w:rsidDel="00000000" w:rsidP="00000000" w:rsidRDefault="00000000" w:rsidRPr="00000000" w14:paraId="0000088B">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suffix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-ruok</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nominalizes reflexive verbs into abstract nouns or verbal nouns.</w:t>
      </w:r>
    </w:p>
    <w:p w:rsidR="00000000" w:rsidDel="00000000" w:rsidP="00000000" w:rsidRDefault="00000000" w:rsidRPr="00000000" w14:paraId="0000088C">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Used to express states or concepts derived from reflexive action.</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p>
    <w:tbl>
      <w:tblPr>
        <w:tblStyle w:val="Table42"/>
        <w:tblW w:w="9360.0" w:type="dxa"/>
        <w:jc w:val="left"/>
        <w:tblBorders>
          <w:insideH w:color="000000" w:space="0" w:sz="4" w:val="single"/>
          <w:insideV w:color="000000" w:space="0" w:sz="4" w:val="single"/>
        </w:tblBorders>
        <w:tblLayout w:type="fixed"/>
        <w:tblLook w:val="0400"/>
      </w:tblPr>
      <w:tblGrid>
        <w:gridCol w:w="2215"/>
        <w:gridCol w:w="3789"/>
        <w:gridCol w:w="3356"/>
        <w:tblGridChange w:id="0">
          <w:tblGrid>
            <w:gridCol w:w="2215"/>
            <w:gridCol w:w="3789"/>
            <w:gridCol w:w="3356"/>
          </w:tblGrid>
        </w:tblGridChange>
      </w:tblGrid>
      <w:tr>
        <w:trPr>
          <w:cantSplit w:val="0"/>
          <w:tblHeader w:val="1"/>
        </w:trPr>
        <w:tc>
          <w:tcPr>
            <w:shd w:fill="deebf6" w:val="clear"/>
            <w:vAlign w:val="center"/>
          </w:tcPr>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Action</w:t>
            </w:r>
          </w:p>
        </w:tc>
        <w:tc>
          <w:tcPr>
            <w:shd w:fill="deebf6" w:val="clear"/>
            <w:vAlign w:val="center"/>
          </w:tcPr>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Ekegusii</w:t>
            </w:r>
          </w:p>
        </w:tc>
        <w:tc>
          <w:tcPr>
            <w:shd w:fill="deebf6" w:val="clear"/>
            <w:vAlign w:val="center"/>
          </w:tcPr>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English Translation</w:t>
            </w:r>
          </w:p>
        </w:tc>
      </w:tr>
      <w:tr>
        <w:trPr>
          <w:cantSplit w:val="0"/>
          <w:tblHeader w:val="0"/>
        </w:trPr>
        <w:tc>
          <w:tcPr>
            <w:vAlign w:val="center"/>
          </w:tcPr>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Washing oneself</w:t>
            </w:r>
          </w:p>
        </w:tc>
        <w:tc>
          <w:tcPr>
            <w:vAlign w:val="center"/>
          </w:tcPr>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Gwesibi n’okuya</w:t>
            </w:r>
            <w:r w:rsidDel="00000000" w:rsidR="00000000" w:rsidRPr="00000000">
              <w:rPr>
                <w:rtl w:val="0"/>
              </w:rPr>
            </w:r>
          </w:p>
        </w:tc>
        <w:tc>
          <w:tcPr>
            <w:vAlign w:val="center"/>
          </w:tcPr>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Washing oneself is good</w:t>
            </w:r>
          </w:p>
        </w:tc>
      </w:tr>
      <w:tr>
        <w:trPr>
          <w:cantSplit w:val="0"/>
          <w:tblHeader w:val="0"/>
        </w:trPr>
        <w:tc>
          <w:tcPr>
            <w:vAlign w:val="center"/>
          </w:tcPr>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Not washing</w:t>
            </w:r>
          </w:p>
        </w:tc>
        <w:tc>
          <w:tcPr>
            <w:vAlign w:val="center"/>
          </w:tcPr>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Tatageti gwesibi </w:t>
            </w:r>
            <w:r w:rsidDel="00000000" w:rsidR="00000000" w:rsidRPr="00000000">
              <w:rPr>
                <w:rtl w:val="0"/>
              </w:rPr>
            </w:r>
          </w:p>
        </w:tc>
        <w:tc>
          <w:tcPr>
            <w:vAlign w:val="center"/>
          </w:tcPr>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 does not want to wash himself</w:t>
            </w:r>
          </w:p>
        </w:tc>
      </w:tr>
      <w:tr>
        <w:trPr>
          <w:cantSplit w:val="0"/>
          <w:tblHeader w:val="0"/>
        </w:trPr>
        <w:tc>
          <w:tcPr>
            <w:vAlign w:val="center"/>
          </w:tcPr>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Fighting each other</w:t>
            </w:r>
          </w:p>
        </w:tc>
        <w:tc>
          <w:tcPr>
            <w:vAlign w:val="center"/>
          </w:tcPr>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Korwana inwe ase inwe mbobe</w:t>
            </w:r>
            <w:r w:rsidDel="00000000" w:rsidR="00000000" w:rsidRPr="00000000">
              <w:rPr>
                <w:rtl w:val="0"/>
              </w:rPr>
            </w:r>
          </w:p>
        </w:tc>
        <w:tc>
          <w:tcPr>
            <w:vAlign w:val="center"/>
          </w:tcPr>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Fighting one another is bad</w:t>
            </w:r>
          </w:p>
        </w:tc>
      </w:tr>
      <w:tr>
        <w:trPr>
          <w:cantSplit w:val="0"/>
          <w:tblHeader w:val="0"/>
        </w:trPr>
        <w:tc>
          <w:tcPr>
            <w:vAlign w:val="center"/>
          </w:tcPr>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Refusing to fight</w:t>
            </w:r>
          </w:p>
        </w:tc>
        <w:tc>
          <w:tcPr>
            <w:vAlign w:val="center"/>
          </w:tcPr>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Mbatageti korwana barabwo ase barabwo</w:t>
            </w:r>
            <w:r w:rsidDel="00000000" w:rsidR="00000000" w:rsidRPr="00000000">
              <w:rPr>
                <w:rtl w:val="0"/>
              </w:rPr>
            </w:r>
          </w:p>
        </w:tc>
        <w:tc>
          <w:tcPr>
            <w:vAlign w:val="center"/>
          </w:tcPr>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do not want to fight each other</w:t>
            </w:r>
          </w:p>
        </w:tc>
      </w:tr>
    </w:tbl>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 Additional Linguistic Notes</w:t>
      </w:r>
    </w:p>
    <w:p w:rsidR="00000000" w:rsidDel="00000000" w:rsidP="00000000" w:rsidRDefault="00000000" w:rsidRPr="00000000" w14:paraId="0000089E">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Cultural Semantics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9F">
      <w:pPr>
        <w:keepNext w:val="0"/>
        <w:keepLines w:val="0"/>
        <w:pageBreakBefore w:val="0"/>
        <w:widowControl w:val="1"/>
        <w:numPr>
          <w:ilvl w:val="1"/>
          <w:numId w:val="16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verb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nyuoma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marry) is culturally male-exclusive in Ekegusii usage; only men are grammatically positioned as the marrying subject.</w:t>
      </w:r>
    </w:p>
    <w:p w:rsidR="00000000" w:rsidDel="00000000" w:rsidP="00000000" w:rsidRDefault="00000000" w:rsidRPr="00000000" w14:paraId="000008A0">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Absence of Object Markers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A1">
      <w:pPr>
        <w:keepNext w:val="0"/>
        <w:keepLines w:val="0"/>
        <w:pageBreakBefore w:val="0"/>
        <w:widowControl w:val="1"/>
        <w:numPr>
          <w:ilvl w:val="1"/>
          <w:numId w:val="16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Ekegusii does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use separate object pronouns.</w:t>
      </w:r>
    </w:p>
    <w:p w:rsidR="00000000" w:rsidDel="00000000" w:rsidP="00000000" w:rsidRDefault="00000000" w:rsidRPr="00000000" w14:paraId="000008A2">
      <w:pPr>
        <w:keepNext w:val="0"/>
        <w:keepLines w:val="0"/>
        <w:pageBreakBefore w:val="0"/>
        <w:widowControl w:val="1"/>
        <w:numPr>
          <w:ilvl w:val="1"/>
          <w:numId w:val="16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Subject prefixes (e.g.,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aye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imply both the actor and the action's directionality.</w:t>
      </w:r>
    </w:p>
    <w:p w:rsidR="00000000" w:rsidDel="00000000" w:rsidP="00000000" w:rsidRDefault="00000000" w:rsidRPr="00000000" w14:paraId="000008A3">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Grammatical Weight of Subject Prefixes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A4">
      <w:pPr>
        <w:keepNext w:val="0"/>
        <w:keepLines w:val="0"/>
        <w:pageBreakBefore w:val="0"/>
        <w:widowControl w:val="1"/>
        <w:numPr>
          <w:ilvl w:val="1"/>
          <w:numId w:val="16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Subject prefixes serve as both pronouns and functional markers in verb constructions.</w:t>
      </w:r>
    </w:p>
    <w:p w:rsidR="00000000" w:rsidDel="00000000" w:rsidP="00000000" w:rsidRDefault="00000000" w:rsidRPr="00000000" w14:paraId="000008A5">
      <w:pPr>
        <w:keepNext w:val="0"/>
        <w:keepLines w:val="0"/>
        <w:pageBreakBefore w:val="0"/>
        <w:widowControl w:val="1"/>
        <w:numPr>
          <w:ilvl w:val="1"/>
          <w:numId w:val="16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carry tense, aspect, and subject agreement features.</w:t>
      </w:r>
    </w:p>
    <w:p w:rsidR="00000000" w:rsidDel="00000000" w:rsidP="00000000" w:rsidRDefault="00000000" w:rsidRPr="00000000" w14:paraId="000008A6">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Morphological Compactness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A7">
      <w:pPr>
        <w:keepNext w:val="0"/>
        <w:keepLines w:val="0"/>
        <w:pageBreakBefore w:val="0"/>
        <w:widowControl w:val="1"/>
        <w:numPr>
          <w:ilvl w:val="1"/>
          <w:numId w:val="16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Possessive constructions such as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 nimbwate ekerogo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are functionally and orthographically treated as units.</w:t>
      </w:r>
    </w:p>
    <w:p w:rsidR="00000000" w:rsidDel="00000000" w:rsidP="00000000" w:rsidRDefault="00000000" w:rsidRPr="00000000" w14:paraId="000008A8">
      <w:pPr>
        <w:keepNext w:val="0"/>
        <w:keepLines w:val="0"/>
        <w:pageBreakBefore w:val="0"/>
        <w:widowControl w:val="1"/>
        <w:numPr>
          <w:ilvl w:val="1"/>
          <w:numId w:val="16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These are syntactically fused and should be interpreted holistically.</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3.8 Tenses</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bookmarkStart w:colFirst="0" w:colLast="0" w:name="_mtghgddko42k" w:id="4"/>
      <w:bookmarkEnd w:id="4"/>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    3.8.1 Introduction</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Ekegusii grammar, tenses indicate the time of an action or event, classifying verbs into past, present, and future forms. Each of these three main tenses is further divided into four aspects: simple, continuous, perfect, and perfect continuous. This results in a total of twelve distinct tenses. </w:t>
      </w:r>
    </w:p>
    <w:p w:rsidR="00000000" w:rsidDel="00000000" w:rsidP="00000000" w:rsidRDefault="00000000" w:rsidRPr="00000000" w14:paraId="000008AE">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28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Present Tense: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Describes actions happening now, habitual actions, or facts. </w:t>
      </w:r>
    </w:p>
    <w:p w:rsidR="00000000" w:rsidDel="00000000" w:rsidP="00000000" w:rsidRDefault="00000000" w:rsidRPr="00000000" w14:paraId="000008AF">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Past Tense: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Describes actions that have already occurred. </w:t>
      </w:r>
    </w:p>
    <w:p w:rsidR="00000000" w:rsidDel="00000000" w:rsidP="00000000" w:rsidRDefault="00000000" w:rsidRPr="00000000" w14:paraId="000008B0">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280" w:before="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Future Tense: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Describes actions that will happen in the future. </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Within each main tense, there are four forms:</w:t>
      </w:r>
    </w:p>
    <w:p w:rsidR="00000000" w:rsidDel="00000000" w:rsidP="00000000" w:rsidRDefault="00000000" w:rsidRPr="00000000" w14:paraId="000008B2">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280" w:before="280" w:line="240" w:lineRule="auto"/>
        <w:ind w:left="720" w:right="523"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Simple: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Expresses a general or habitual action.</w:t>
      </w:r>
    </w:p>
    <w:p w:rsidR="00000000" w:rsidDel="00000000" w:rsidP="00000000" w:rsidRDefault="00000000" w:rsidRPr="00000000" w14:paraId="000008B3">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280" w:before="280" w:line="240" w:lineRule="auto"/>
        <w:ind w:left="720" w:right="523"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Continuous (Progressive):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Shows an ongoing action at a particular time.</w:t>
      </w:r>
    </w:p>
    <w:p w:rsidR="00000000" w:rsidDel="00000000" w:rsidP="00000000" w:rsidRDefault="00000000" w:rsidRPr="00000000" w14:paraId="000008B4">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280" w:before="280" w:line="240" w:lineRule="auto"/>
        <w:ind w:left="720" w:right="523"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Perfect: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Indicates an action completed before a specific time or a past action with present relevance.</w:t>
      </w:r>
    </w:p>
    <w:p w:rsidR="00000000" w:rsidDel="00000000" w:rsidP="00000000" w:rsidRDefault="00000000" w:rsidRPr="00000000" w14:paraId="000008B5">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280" w:before="280" w:line="240" w:lineRule="auto"/>
        <w:ind w:left="720" w:right="523"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Perfect Continuous (Perfect Progressive):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Describes an action that began in the past, continues until the present, or was completed just before a specific point in time. </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Understanding tenses is crucial for accurate and effective communication in Ekegusii, ensuring that actions and events are described in the correct temporal context. </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3.8.2 Present Tense</w:t>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Definition and Function of the Present Tense in Ekegusii</w:t>
      </w:r>
    </w:p>
    <w:p w:rsidR="00000000" w:rsidDel="00000000" w:rsidP="00000000" w:rsidRDefault="00000000" w:rsidRPr="00000000" w14:paraId="000008B9">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(Present Tense) describes actions that:</w:t>
      </w:r>
    </w:p>
    <w:p w:rsidR="00000000" w:rsidDel="00000000" w:rsidP="00000000" w:rsidRDefault="00000000" w:rsidRPr="00000000" w14:paraId="000008BA">
      <w:pPr>
        <w:keepNext w:val="0"/>
        <w:keepLines w:val="0"/>
        <w:pageBreakBefore w:val="0"/>
        <w:widowControl w:val="1"/>
        <w:numPr>
          <w:ilvl w:val="1"/>
          <w:numId w:val="167"/>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Are happening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now</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(present progressive)</w:t>
      </w:r>
    </w:p>
    <w:p w:rsidR="00000000" w:rsidDel="00000000" w:rsidP="00000000" w:rsidRDefault="00000000" w:rsidRPr="00000000" w14:paraId="000008BB">
      <w:pPr>
        <w:keepNext w:val="0"/>
        <w:keepLines w:val="0"/>
        <w:pageBreakBefore w:val="0"/>
        <w:widowControl w:val="1"/>
        <w:numPr>
          <w:ilvl w:val="1"/>
          <w:numId w:val="167"/>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Happen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habitually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(simple present)</w:t>
      </w:r>
    </w:p>
    <w:p w:rsidR="00000000" w:rsidDel="00000000" w:rsidP="00000000" w:rsidRDefault="00000000" w:rsidRPr="00000000" w14:paraId="000008BC">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 Ekegusii,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there is no distinction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between:</w:t>
      </w:r>
    </w:p>
    <w:p w:rsidR="00000000" w:rsidDel="00000000" w:rsidP="00000000" w:rsidRDefault="00000000" w:rsidRPr="00000000" w14:paraId="000008BD">
      <w:pPr>
        <w:keepNext w:val="0"/>
        <w:keepLines w:val="0"/>
        <w:pageBreakBefore w:val="0"/>
        <w:widowControl w:val="1"/>
        <w:numPr>
          <w:ilvl w:val="1"/>
          <w:numId w:val="167"/>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He eats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(simple present)</w:t>
      </w:r>
    </w:p>
    <w:p w:rsidR="00000000" w:rsidDel="00000000" w:rsidP="00000000" w:rsidRDefault="00000000" w:rsidRPr="00000000" w14:paraId="000008BE">
      <w:pPr>
        <w:keepNext w:val="0"/>
        <w:keepLines w:val="0"/>
        <w:pageBreakBefore w:val="0"/>
        <w:widowControl w:val="1"/>
        <w:numPr>
          <w:ilvl w:val="1"/>
          <w:numId w:val="167"/>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He is eating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(present progressive)</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Both are translated with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same verb form</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General Verb Form in Present Tense</w:t>
      </w:r>
    </w:p>
    <w:p w:rsidR="00000000" w:rsidDel="00000000" w:rsidP="00000000" w:rsidRDefault="00000000" w:rsidRPr="00000000" w14:paraId="000008C0">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Ekegusii verbs retain their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infinitive endings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even when conjugated.</w:t>
      </w:r>
    </w:p>
    <w:p w:rsidR="00000000" w:rsidDel="00000000" w:rsidP="00000000" w:rsidRDefault="00000000" w:rsidRPr="00000000" w14:paraId="000008C1">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Present tense conjugation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involves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prefixation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the infinitive verb stem.</w:t>
      </w:r>
    </w:p>
    <w:p w:rsidR="00000000" w:rsidDel="00000000" w:rsidP="00000000" w:rsidRDefault="00000000" w:rsidRPr="00000000" w14:paraId="000008C2">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infinitive form</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serves as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root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for conjugation.</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Present Tense Prefix Formation</w:t>
      </w:r>
    </w:p>
    <w:tbl>
      <w:tblPr>
        <w:tblStyle w:val="Table43"/>
        <w:tblW w:w="9360.0" w:type="dxa"/>
        <w:jc w:val="left"/>
        <w:tblBorders>
          <w:insideH w:color="000000" w:space="0" w:sz="4" w:val="single"/>
          <w:insideV w:color="000000" w:space="0" w:sz="4" w:val="single"/>
        </w:tblBorders>
        <w:tblLayout w:type="fixed"/>
        <w:tblLook w:val="0400"/>
      </w:tblPr>
      <w:tblGrid>
        <w:gridCol w:w="1604"/>
        <w:gridCol w:w="1200"/>
        <w:gridCol w:w="4136"/>
        <w:gridCol w:w="2420"/>
        <w:tblGridChange w:id="0">
          <w:tblGrid>
            <w:gridCol w:w="1604"/>
            <w:gridCol w:w="1200"/>
            <w:gridCol w:w="4136"/>
            <w:gridCol w:w="2420"/>
          </w:tblGrid>
        </w:tblGridChange>
      </w:tblGrid>
      <w:tr>
        <w:trPr>
          <w:cantSplit w:val="0"/>
          <w:tblHeader w:val="1"/>
        </w:trPr>
        <w:tc>
          <w:tcPr>
            <w:shd w:fill="deebf6" w:val="clear"/>
            <w:vAlign w:val="center"/>
          </w:tcPr>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Pronoun</w:t>
            </w:r>
          </w:p>
        </w:tc>
        <w:tc>
          <w:tcPr>
            <w:shd w:fill="deebf6" w:val="clear"/>
            <w:vAlign w:val="center"/>
          </w:tcPr>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Prefix</w:t>
            </w:r>
          </w:p>
        </w:tc>
        <w:tc>
          <w:tcPr>
            <w:shd w:fill="deebf6" w:val="clear"/>
            <w:vAlign w:val="center"/>
          </w:tcPr>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Conjugation (using </w:t>
            </w:r>
            <w:r w:rsidDel="00000000" w:rsidR="00000000" w:rsidRPr="00000000">
              <w:rPr>
                <w:rFonts w:ascii="Century Gothic" w:cs="Century Gothic" w:eastAsia="Century Gothic" w:hAnsi="Century Gothic"/>
                <w:b w:val="1"/>
                <w:bCs w:val="1"/>
                <w:i w:val="1"/>
                <w:iCs w:val="1"/>
                <w:smallCaps w:val="0"/>
                <w:strike w:val="0"/>
                <w:color w:val="000000"/>
                <w:sz w:val="22"/>
                <w:szCs w:val="22"/>
                <w:u w:val="none"/>
                <w:shd w:fill="auto" w:val="clear"/>
                <w:vertAlign w:val="baseline"/>
                <w:rtl w:val="0"/>
              </w:rPr>
              <w:t xml:space="preserve">chiemo</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to eat)</w:t>
            </w:r>
          </w:p>
        </w:tc>
        <w:tc>
          <w:tcPr>
            <w:shd w:fill="deebf6" w:val="clear"/>
            <w:vAlign w:val="center"/>
          </w:tcPr>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Meaning</w:t>
            </w:r>
          </w:p>
        </w:tc>
      </w:tr>
      <w:tr>
        <w:trPr>
          <w:cantSplit w:val="0"/>
          <w:tblHeader w:val="0"/>
        </w:trPr>
        <w:tc>
          <w:tcPr>
            <w:vAlign w:val="center"/>
          </w:tcPr>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Inche</w:t>
            </w:r>
          </w:p>
        </w:tc>
        <w:tc>
          <w:tcPr>
            <w:vAlign w:val="center"/>
          </w:tcPr>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w:t>
            </w:r>
          </w:p>
        </w:tc>
        <w:tc>
          <w:tcPr>
            <w:vAlign w:val="center"/>
          </w:tcPr>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Inche ngoragerande</w:t>
            </w:r>
            <w:r w:rsidDel="00000000" w:rsidR="00000000" w:rsidRPr="00000000">
              <w:rPr>
                <w:rtl w:val="0"/>
              </w:rPr>
            </w:r>
          </w:p>
        </w:tc>
        <w:tc>
          <w:tcPr>
            <w:vAlign w:val="center"/>
          </w:tcPr>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eat / I am eating</w:t>
            </w:r>
          </w:p>
        </w:tc>
      </w:tr>
      <w:tr>
        <w:trPr>
          <w:cantSplit w:val="0"/>
          <w:tblHeader w:val="0"/>
        </w:trPr>
        <w:tc>
          <w:tcPr>
            <w:vAlign w:val="center"/>
          </w:tcPr>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Aye </w:t>
            </w:r>
          </w:p>
        </w:tc>
        <w:tc>
          <w:tcPr>
            <w:vAlign w:val="center"/>
          </w:tcPr>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w:t>
            </w:r>
          </w:p>
        </w:tc>
        <w:tc>
          <w:tcPr>
            <w:vAlign w:val="center"/>
          </w:tcPr>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Aye ragera</w:t>
            </w:r>
            <w:r w:rsidDel="00000000" w:rsidR="00000000" w:rsidRPr="00000000">
              <w:rPr>
                <w:rtl w:val="0"/>
              </w:rPr>
            </w:r>
          </w:p>
        </w:tc>
        <w:tc>
          <w:tcPr>
            <w:vAlign w:val="center"/>
          </w:tcPr>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eat</w:t>
            </w:r>
          </w:p>
        </w:tc>
      </w:tr>
      <w:tr>
        <w:trPr>
          <w:cantSplit w:val="0"/>
          <w:tblHeader w:val="0"/>
        </w:trPr>
        <w:tc>
          <w:tcPr>
            <w:vAlign w:val="center"/>
          </w:tcPr>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Ere </w:t>
            </w:r>
          </w:p>
        </w:tc>
        <w:tc>
          <w:tcPr>
            <w:vAlign w:val="center"/>
          </w:tcPr>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w:t>
            </w:r>
          </w:p>
        </w:tc>
        <w:tc>
          <w:tcPr>
            <w:vAlign w:val="center"/>
          </w:tcPr>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Ere ngoragerare</w:t>
            </w:r>
            <w:r w:rsidDel="00000000" w:rsidR="00000000" w:rsidRPr="00000000">
              <w:rPr>
                <w:rtl w:val="0"/>
              </w:rPr>
            </w:r>
          </w:p>
        </w:tc>
        <w:tc>
          <w:tcPr>
            <w:vAlign w:val="center"/>
          </w:tcPr>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 eats</w:t>
            </w:r>
          </w:p>
        </w:tc>
      </w:tr>
      <w:tr>
        <w:trPr>
          <w:cantSplit w:val="0"/>
          <w:tblHeader w:val="0"/>
        </w:trPr>
        <w:tc>
          <w:tcPr>
            <w:vAlign w:val="center"/>
          </w:tcPr>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Intwe </w:t>
            </w:r>
          </w:p>
        </w:tc>
        <w:tc>
          <w:tcPr>
            <w:vAlign w:val="center"/>
          </w:tcPr>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w:t>
            </w:r>
          </w:p>
        </w:tc>
        <w:tc>
          <w:tcPr>
            <w:vAlign w:val="center"/>
          </w:tcPr>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Intwe ngoragera tore</w:t>
            </w:r>
            <w:r w:rsidDel="00000000" w:rsidR="00000000" w:rsidRPr="00000000">
              <w:rPr>
                <w:rtl w:val="0"/>
              </w:rPr>
            </w:r>
          </w:p>
        </w:tc>
        <w:tc>
          <w:tcPr>
            <w:vAlign w:val="center"/>
          </w:tcPr>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eat</w:t>
            </w:r>
          </w:p>
        </w:tc>
      </w:tr>
      <w:tr>
        <w:trPr>
          <w:cantSplit w:val="0"/>
          <w:tblHeader w:val="0"/>
        </w:trPr>
        <w:tc>
          <w:tcPr>
            <w:vAlign w:val="center"/>
          </w:tcPr>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Inwe </w:t>
            </w:r>
          </w:p>
        </w:tc>
        <w:tc>
          <w:tcPr>
            <w:vAlign w:val="center"/>
          </w:tcPr>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w:t>
            </w:r>
          </w:p>
        </w:tc>
        <w:tc>
          <w:tcPr>
            <w:vAlign w:val="center"/>
          </w:tcPr>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inwe ngoragera more</w:t>
            </w:r>
            <w:r w:rsidDel="00000000" w:rsidR="00000000" w:rsidRPr="00000000">
              <w:rPr>
                <w:rtl w:val="0"/>
              </w:rPr>
            </w:r>
          </w:p>
        </w:tc>
        <w:tc>
          <w:tcPr>
            <w:vAlign w:val="center"/>
          </w:tcPr>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(pl.) eat</w:t>
            </w:r>
          </w:p>
        </w:tc>
      </w:tr>
      <w:tr>
        <w:trPr>
          <w:cantSplit w:val="0"/>
          <w:tblHeader w:val="0"/>
        </w:trPr>
        <w:tc>
          <w:tcPr>
            <w:vAlign w:val="center"/>
          </w:tcPr>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Barabwo </w:t>
            </w:r>
          </w:p>
        </w:tc>
        <w:tc>
          <w:tcPr>
            <w:vAlign w:val="center"/>
          </w:tcPr>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w:t>
            </w:r>
          </w:p>
        </w:tc>
        <w:tc>
          <w:tcPr>
            <w:vAlign w:val="center"/>
          </w:tcPr>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Barabwo ngoragera bare</w:t>
            </w:r>
            <w:r w:rsidDel="00000000" w:rsidR="00000000" w:rsidRPr="00000000">
              <w:rPr>
                <w:rtl w:val="0"/>
              </w:rPr>
            </w:r>
          </w:p>
        </w:tc>
        <w:tc>
          <w:tcPr>
            <w:vAlign w:val="center"/>
          </w:tcPr>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eat</w:t>
            </w:r>
          </w:p>
        </w:tc>
      </w:tr>
    </w:tbl>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 Overt Subject Rule</w:t>
      </w:r>
    </w:p>
    <w:p w:rsidR="00000000" w:rsidDel="00000000" w:rsidP="00000000" w:rsidRDefault="00000000" w:rsidRPr="00000000" w14:paraId="000008E1">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When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proper noun or overt subject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Wayne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Olum</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Mama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used:</w:t>
      </w:r>
    </w:p>
    <w:p w:rsidR="00000000" w:rsidDel="00000000" w:rsidP="00000000" w:rsidRDefault="00000000" w:rsidRPr="00000000" w14:paraId="000008E2">
      <w:pPr>
        <w:keepNext w:val="0"/>
        <w:keepLines w:val="0"/>
        <w:pageBreakBefore w:val="0"/>
        <w:widowControl w:val="1"/>
        <w:numPr>
          <w:ilvl w:val="1"/>
          <w:numId w:val="169"/>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 prefix is dropped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E3">
      <w:pPr>
        <w:keepNext w:val="0"/>
        <w:keepLines w:val="0"/>
        <w:pageBreakBefore w:val="0"/>
        <w:widowControl w:val="1"/>
        <w:numPr>
          <w:ilvl w:val="1"/>
          <w:numId w:val="169"/>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 appears in its infinitive form</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without a subject prefix.</w:t>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p>
    <w:tbl>
      <w:tblPr>
        <w:tblStyle w:val="Table44"/>
        <w:tblW w:w="9360.000000000002" w:type="dxa"/>
        <w:jc w:val="left"/>
        <w:tblBorders>
          <w:insideH w:color="000000" w:space="0" w:sz="4" w:val="single"/>
          <w:insideV w:color="000000" w:space="0" w:sz="4" w:val="single"/>
        </w:tblBorders>
        <w:tblLayout w:type="fixed"/>
        <w:tblLook w:val="0400"/>
      </w:tblPr>
      <w:tblGrid>
        <w:gridCol w:w="3191"/>
        <w:gridCol w:w="3178"/>
        <w:gridCol w:w="2991"/>
        <w:tblGridChange w:id="0">
          <w:tblGrid>
            <w:gridCol w:w="3191"/>
            <w:gridCol w:w="3178"/>
            <w:gridCol w:w="2991"/>
          </w:tblGrid>
        </w:tblGridChange>
      </w:tblGrid>
      <w:tr>
        <w:trPr>
          <w:cantSplit w:val="0"/>
          <w:tblHeader w:val="1"/>
        </w:trPr>
        <w:tc>
          <w:tcPr>
            <w:shd w:fill="deebf6" w:val="clear"/>
            <w:vAlign w:val="center"/>
          </w:tcPr>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Sentence</w:t>
            </w:r>
          </w:p>
        </w:tc>
        <w:tc>
          <w:tcPr>
            <w:shd w:fill="deebf6" w:val="clear"/>
            <w:vAlign w:val="center"/>
          </w:tcPr>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Structure</w:t>
            </w:r>
          </w:p>
        </w:tc>
        <w:tc>
          <w:tcPr>
            <w:shd w:fill="deebf6" w:val="clear"/>
            <w:vAlign w:val="center"/>
          </w:tcPr>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Meaning</w:t>
            </w:r>
          </w:p>
        </w:tc>
      </w:tr>
      <w:tr>
        <w:trPr>
          <w:cantSplit w:val="0"/>
          <w:tblHeader w:val="0"/>
        </w:trPr>
        <w:tc>
          <w:tcPr>
            <w:vAlign w:val="center"/>
          </w:tcPr>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Wayne nechiombe akorisi </w:t>
            </w:r>
            <w:r w:rsidDel="00000000" w:rsidR="00000000" w:rsidRPr="00000000">
              <w:rPr>
                <w:rtl w:val="0"/>
              </w:rPr>
            </w:r>
          </w:p>
        </w:tc>
        <w:tc>
          <w:tcPr>
            <w:vAlign w:val="center"/>
          </w:tcPr>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Overt subject (Wayne) + korisi</w:t>
            </w:r>
          </w:p>
        </w:tc>
        <w:tc>
          <w:tcPr>
            <w:vAlign w:val="center"/>
          </w:tcPr>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Wayne is grazing the cows</w:t>
            </w:r>
          </w:p>
        </w:tc>
      </w:tr>
      <w:tr>
        <w:trPr>
          <w:cantSplit w:val="0"/>
          <w:tblHeader w:val="0"/>
        </w:trPr>
        <w:tc>
          <w:tcPr>
            <w:vAlign w:val="center"/>
          </w:tcPr>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Sylivia aaraire</w:t>
            </w:r>
            <w:r w:rsidDel="00000000" w:rsidR="00000000" w:rsidRPr="00000000">
              <w:rPr>
                <w:rtl w:val="0"/>
              </w:rPr>
            </w:r>
          </w:p>
        </w:tc>
        <w:tc>
          <w:tcPr>
            <w:vAlign w:val="center"/>
          </w:tcPr>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Sylivia + araire</w:t>
            </w:r>
          </w:p>
        </w:tc>
        <w:tc>
          <w:tcPr>
            <w:vAlign w:val="center"/>
          </w:tcPr>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Sylivia is sleeping</w:t>
            </w:r>
          </w:p>
        </w:tc>
      </w:tr>
      <w:tr>
        <w:trPr>
          <w:cantSplit w:val="0"/>
          <w:tblHeader w:val="0"/>
        </w:trPr>
        <w:tc>
          <w:tcPr>
            <w:vAlign w:val="center"/>
          </w:tcPr>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Abuya n’emeremo agokora</w:t>
            </w:r>
            <w:r w:rsidDel="00000000" w:rsidR="00000000" w:rsidRPr="00000000">
              <w:rPr>
                <w:rtl w:val="0"/>
              </w:rPr>
            </w:r>
          </w:p>
        </w:tc>
        <w:tc>
          <w:tcPr>
            <w:vAlign w:val="center"/>
          </w:tcPr>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Abuya + emeremo</w:t>
            </w:r>
          </w:p>
        </w:tc>
        <w:tc>
          <w:tcPr>
            <w:vAlign w:val="center"/>
          </w:tcPr>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Abuya is working</w:t>
            </w:r>
          </w:p>
        </w:tc>
      </w:tr>
      <w:tr>
        <w:trPr>
          <w:cantSplit w:val="0"/>
          <w:tblHeader w:val="0"/>
        </w:trPr>
        <w:tc>
          <w:tcPr>
            <w:vAlign w:val="center"/>
          </w:tcPr>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Abana nesukuru bakogenda</w:t>
            </w:r>
            <w:r w:rsidDel="00000000" w:rsidR="00000000" w:rsidRPr="00000000">
              <w:rPr>
                <w:rtl w:val="0"/>
              </w:rPr>
            </w:r>
          </w:p>
        </w:tc>
        <w:tc>
          <w:tcPr>
            <w:vAlign w:val="center"/>
          </w:tcPr>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Children + go to school</w:t>
            </w:r>
          </w:p>
        </w:tc>
        <w:tc>
          <w:tcPr>
            <w:vAlign w:val="center"/>
          </w:tcPr>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Children go to school</w:t>
            </w:r>
          </w:p>
        </w:tc>
      </w:tr>
      <w:tr>
        <w:trPr>
          <w:cantSplit w:val="0"/>
          <w:tblHeader w:val="0"/>
        </w:trPr>
        <w:tc>
          <w:tcPr>
            <w:vAlign w:val="center"/>
          </w:tcPr>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Baba nyagitari akogenda</w:t>
            </w:r>
          </w:p>
        </w:tc>
        <w:tc>
          <w:tcPr>
            <w:vAlign w:val="center"/>
          </w:tcPr>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Baba + go to hospital</w:t>
            </w:r>
          </w:p>
        </w:tc>
        <w:tc>
          <w:tcPr>
            <w:vAlign w:val="center"/>
          </w:tcPr>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Mum is going to hospital</w:t>
            </w:r>
          </w:p>
        </w:tc>
      </w:tr>
      <w:tr>
        <w:trPr>
          <w:cantSplit w:val="0"/>
          <w:tblHeader w:val="0"/>
        </w:trPr>
        <w:tc>
          <w:tcPr>
            <w:vAlign w:val="center"/>
          </w:tcPr>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Kwamboka Ngooni</w:t>
            </w:r>
            <w:r w:rsidDel="00000000" w:rsidR="00000000" w:rsidRPr="00000000">
              <w:rPr>
                <w:rtl w:val="0"/>
              </w:rPr>
            </w:r>
          </w:p>
        </w:tc>
        <w:tc>
          <w:tcPr>
            <w:vAlign w:val="center"/>
          </w:tcPr>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Overt subject + infinitive verb</w:t>
            </w:r>
          </w:p>
        </w:tc>
        <w:tc>
          <w:tcPr>
            <w:vAlign w:val="center"/>
          </w:tcPr>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Kwamboka sells</w:t>
            </w:r>
          </w:p>
        </w:tc>
      </w:tr>
    </w:tbl>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Compare with:</w:t>
      </w:r>
    </w:p>
    <w:p w:rsidR="00000000" w:rsidDel="00000000" w:rsidP="00000000" w:rsidRDefault="00000000" w:rsidRPr="00000000" w14:paraId="000008FB">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Kooni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She sells (No overt subject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prefix used)</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 Key Verbs in Present Tense with Examples</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Verbs with overt subject (no prefix):</w:t>
      </w:r>
    </w:p>
    <w:tbl>
      <w:tblPr>
        <w:tblStyle w:val="Table45"/>
        <w:tblW w:w="9360.0" w:type="dxa"/>
        <w:jc w:val="left"/>
        <w:tblBorders>
          <w:insideH w:color="000000" w:space="0" w:sz="4" w:val="single"/>
          <w:insideV w:color="000000" w:space="0" w:sz="4" w:val="single"/>
        </w:tblBorders>
        <w:tblLayout w:type="fixed"/>
        <w:tblLook w:val="0400"/>
      </w:tblPr>
      <w:tblGrid>
        <w:gridCol w:w="2156"/>
        <w:gridCol w:w="3854"/>
        <w:gridCol w:w="3350"/>
        <w:tblGridChange w:id="0">
          <w:tblGrid>
            <w:gridCol w:w="2156"/>
            <w:gridCol w:w="3854"/>
            <w:gridCol w:w="3350"/>
          </w:tblGrid>
        </w:tblGridChange>
      </w:tblGrid>
      <w:tr>
        <w:trPr>
          <w:cantSplit w:val="0"/>
          <w:tblHeader w:val="1"/>
        </w:trPr>
        <w:tc>
          <w:tcPr>
            <w:shd w:fill="deebf6" w:val="clear"/>
            <w:vAlign w:val="center"/>
          </w:tcPr>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 Root</w:t>
            </w:r>
          </w:p>
        </w:tc>
        <w:tc>
          <w:tcPr>
            <w:shd w:fill="deebf6" w:val="clear"/>
            <w:vAlign w:val="center"/>
          </w:tcPr>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 Sentence</w:t>
            </w:r>
          </w:p>
        </w:tc>
        <w:tc>
          <w:tcPr>
            <w:shd w:fill="deebf6" w:val="clear"/>
            <w:vAlign w:val="center"/>
          </w:tcPr>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Translation</w:t>
            </w:r>
          </w:p>
        </w:tc>
      </w:tr>
      <w:tr>
        <w:trPr>
          <w:cantSplit w:val="0"/>
          <w:tblHeader w:val="0"/>
        </w:trPr>
        <w:tc>
          <w:tcPr>
            <w:vAlign w:val="center"/>
          </w:tcPr>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korisia</w:t>
            </w:r>
            <w:r w:rsidDel="00000000" w:rsidR="00000000" w:rsidRPr="00000000">
              <w:rPr>
                <w:rtl w:val="0"/>
              </w:rPr>
            </w:r>
          </w:p>
        </w:tc>
        <w:tc>
          <w:tcPr>
            <w:vAlign w:val="center"/>
          </w:tcPr>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Wayne nechiombe akorisia</w:t>
            </w:r>
            <w:r w:rsidDel="00000000" w:rsidR="00000000" w:rsidRPr="00000000">
              <w:rPr>
                <w:rtl w:val="0"/>
              </w:rPr>
            </w:r>
          </w:p>
        </w:tc>
        <w:tc>
          <w:tcPr>
            <w:vAlign w:val="center"/>
          </w:tcPr>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Wayne is grazing their cows</w:t>
            </w:r>
          </w:p>
        </w:tc>
      </w:tr>
      <w:tr>
        <w:trPr>
          <w:cantSplit w:val="0"/>
          <w:tblHeader w:val="0"/>
        </w:trPr>
        <w:tc>
          <w:tcPr>
            <w:vAlign w:val="center"/>
          </w:tcPr>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Ngoraagerare </w:t>
            </w:r>
            <w:r w:rsidDel="00000000" w:rsidR="00000000" w:rsidRPr="00000000">
              <w:rPr>
                <w:rtl w:val="0"/>
              </w:rPr>
            </w:r>
          </w:p>
        </w:tc>
        <w:tc>
          <w:tcPr>
            <w:vAlign w:val="center"/>
          </w:tcPr>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Abuya Ngoragerare</w:t>
            </w:r>
            <w:r w:rsidDel="00000000" w:rsidR="00000000" w:rsidRPr="00000000">
              <w:rPr>
                <w:rtl w:val="0"/>
              </w:rPr>
            </w:r>
          </w:p>
        </w:tc>
        <w:tc>
          <w:tcPr>
            <w:vAlign w:val="center"/>
          </w:tcPr>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Abuya is eating</w:t>
            </w:r>
          </w:p>
        </w:tc>
      </w:tr>
      <w:tr>
        <w:trPr>
          <w:cantSplit w:val="0"/>
          <w:tblHeader w:val="0"/>
        </w:trPr>
        <w:tc>
          <w:tcPr>
            <w:vAlign w:val="center"/>
          </w:tcPr>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-raire</w:t>
            </w:r>
            <w:r w:rsidDel="00000000" w:rsidR="00000000" w:rsidRPr="00000000">
              <w:rPr>
                <w:rtl w:val="0"/>
              </w:rPr>
            </w:r>
          </w:p>
        </w:tc>
        <w:tc>
          <w:tcPr>
            <w:vAlign w:val="center"/>
          </w:tcPr>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Sylivia araire</w:t>
            </w:r>
            <w:r w:rsidDel="00000000" w:rsidR="00000000" w:rsidRPr="00000000">
              <w:rPr>
                <w:rtl w:val="0"/>
              </w:rPr>
            </w:r>
          </w:p>
        </w:tc>
        <w:tc>
          <w:tcPr>
            <w:vAlign w:val="center"/>
          </w:tcPr>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Sylivia is sleeping</w:t>
            </w:r>
          </w:p>
        </w:tc>
      </w:tr>
      <w:tr>
        <w:trPr>
          <w:cantSplit w:val="0"/>
          <w:tblHeader w:val="0"/>
        </w:trPr>
        <w:tc>
          <w:tcPr>
            <w:vAlign w:val="center"/>
          </w:tcPr>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Gokora </w:t>
            </w:r>
            <w:r w:rsidDel="00000000" w:rsidR="00000000" w:rsidRPr="00000000">
              <w:rPr>
                <w:rtl w:val="0"/>
              </w:rPr>
            </w:r>
          </w:p>
        </w:tc>
        <w:tc>
          <w:tcPr>
            <w:vAlign w:val="center"/>
          </w:tcPr>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Dwallow n’emeremo agokora</w:t>
            </w:r>
            <w:r w:rsidDel="00000000" w:rsidR="00000000" w:rsidRPr="00000000">
              <w:rPr>
                <w:rtl w:val="0"/>
              </w:rPr>
            </w:r>
          </w:p>
        </w:tc>
        <w:tc>
          <w:tcPr>
            <w:vAlign w:val="center"/>
          </w:tcPr>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Onyango is working</w:t>
            </w:r>
          </w:p>
        </w:tc>
      </w:tr>
      <w:tr>
        <w:trPr>
          <w:cantSplit w:val="0"/>
          <w:tblHeader w:val="0"/>
        </w:trPr>
        <w:tc>
          <w:tcPr>
            <w:vAlign w:val="center"/>
          </w:tcPr>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Akogenda </w:t>
            </w:r>
            <w:r w:rsidDel="00000000" w:rsidR="00000000" w:rsidRPr="00000000">
              <w:rPr>
                <w:rtl w:val="0"/>
              </w:rPr>
            </w:r>
          </w:p>
        </w:tc>
        <w:tc>
          <w:tcPr>
            <w:vAlign w:val="center"/>
          </w:tcPr>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Baba nyagitari agochi</w:t>
            </w:r>
            <w:r w:rsidDel="00000000" w:rsidR="00000000" w:rsidRPr="00000000">
              <w:rPr>
                <w:rtl w:val="0"/>
              </w:rPr>
            </w:r>
          </w:p>
        </w:tc>
        <w:tc>
          <w:tcPr>
            <w:vAlign w:val="center"/>
          </w:tcPr>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Mum is going to hospital</w:t>
            </w:r>
          </w:p>
        </w:tc>
      </w:tr>
      <w:tr>
        <w:trPr>
          <w:cantSplit w:val="0"/>
          <w:tblHeader w:val="0"/>
        </w:trPr>
        <w:tc>
          <w:tcPr>
            <w:vAlign w:val="center"/>
          </w:tcPr>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Gotenga </w:t>
            </w:r>
            <w:r w:rsidDel="00000000" w:rsidR="00000000" w:rsidRPr="00000000">
              <w:rPr>
                <w:rtl w:val="0"/>
              </w:rPr>
            </w:r>
          </w:p>
        </w:tc>
        <w:tc>
          <w:tcPr>
            <w:vAlign w:val="center"/>
          </w:tcPr>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Abaiseke ngotenga bare</w:t>
            </w:r>
            <w:r w:rsidDel="00000000" w:rsidR="00000000" w:rsidRPr="00000000">
              <w:rPr>
                <w:rtl w:val="0"/>
              </w:rPr>
            </w:r>
          </w:p>
        </w:tc>
        <w:tc>
          <w:tcPr>
            <w:vAlign w:val="center"/>
          </w:tcPr>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girls are dancing</w:t>
            </w:r>
          </w:p>
        </w:tc>
      </w:tr>
      <w:tr>
        <w:trPr>
          <w:cantSplit w:val="0"/>
          <w:tblHeader w:val="0"/>
        </w:trPr>
        <w:tc>
          <w:tcPr>
            <w:vAlign w:val="center"/>
          </w:tcPr>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Gochiesa </w:t>
            </w:r>
            <w:r w:rsidDel="00000000" w:rsidR="00000000" w:rsidRPr="00000000">
              <w:rPr>
                <w:rtl w:val="0"/>
              </w:rPr>
            </w:r>
          </w:p>
        </w:tc>
        <w:tc>
          <w:tcPr>
            <w:vAlign w:val="center"/>
          </w:tcPr>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Abamura nomopira bagochiesa</w:t>
            </w:r>
            <w:r w:rsidDel="00000000" w:rsidR="00000000" w:rsidRPr="00000000">
              <w:rPr>
                <w:rtl w:val="0"/>
              </w:rPr>
            </w:r>
          </w:p>
        </w:tc>
        <w:tc>
          <w:tcPr>
            <w:vAlign w:val="center"/>
          </w:tcPr>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Boys are playing football</w:t>
            </w:r>
          </w:p>
        </w:tc>
      </w:tr>
      <w:tr>
        <w:trPr>
          <w:cantSplit w:val="0"/>
          <w:tblHeader w:val="0"/>
        </w:trPr>
        <w:tc>
          <w:tcPr>
            <w:vAlign w:val="center"/>
          </w:tcPr>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Akori </w:t>
            </w:r>
            <w:r w:rsidDel="00000000" w:rsidR="00000000" w:rsidRPr="00000000">
              <w:rPr>
                <w:rtl w:val="0"/>
              </w:rPr>
            </w:r>
          </w:p>
        </w:tc>
        <w:tc>
          <w:tcPr>
            <w:vAlign w:val="center"/>
          </w:tcPr>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Eng’ombe nobonyansi ekori </w:t>
            </w:r>
            <w:r w:rsidDel="00000000" w:rsidR="00000000" w:rsidRPr="00000000">
              <w:rPr>
                <w:rtl w:val="0"/>
              </w:rPr>
            </w:r>
          </w:p>
        </w:tc>
        <w:tc>
          <w:tcPr>
            <w:vAlign w:val="center"/>
          </w:tcPr>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cow is eating grass</w:t>
            </w:r>
          </w:p>
        </w:tc>
      </w:tr>
      <w:tr>
        <w:trPr>
          <w:cantSplit w:val="0"/>
          <w:tblHeader w:val="0"/>
        </w:trPr>
        <w:tc>
          <w:tcPr>
            <w:vAlign w:val="center"/>
          </w:tcPr>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Gotera  </w:t>
            </w:r>
            <w:r w:rsidDel="00000000" w:rsidR="00000000" w:rsidRPr="00000000">
              <w:rPr>
                <w:rtl w:val="0"/>
              </w:rPr>
            </w:r>
          </w:p>
        </w:tc>
        <w:tc>
          <w:tcPr>
            <w:vAlign w:val="center"/>
          </w:tcPr>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Enyoni egotera ase omote </w:t>
            </w:r>
            <w:r w:rsidDel="00000000" w:rsidR="00000000" w:rsidRPr="00000000">
              <w:rPr>
                <w:rtl w:val="0"/>
              </w:rPr>
            </w:r>
          </w:p>
        </w:tc>
        <w:tc>
          <w:tcPr>
            <w:vAlign w:val="center"/>
          </w:tcPr>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bird sings on the tree</w:t>
            </w:r>
          </w:p>
        </w:tc>
      </w:tr>
    </w:tbl>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 Verb Root Observations</w:t>
      </w:r>
    </w:p>
    <w:p w:rsidR="00000000" w:rsidDel="00000000" w:rsidP="00000000" w:rsidRDefault="00000000" w:rsidRPr="00000000" w14:paraId="0000091D">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Most verbs in their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infinitive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form end in:</w:t>
      </w:r>
    </w:p>
    <w:p w:rsidR="00000000" w:rsidDel="00000000" w:rsidP="00000000" w:rsidRDefault="00000000" w:rsidRPr="00000000" w14:paraId="0000091E">
      <w:pPr>
        <w:keepNext w:val="0"/>
        <w:keepLines w:val="0"/>
        <w:pageBreakBefore w:val="0"/>
        <w:widowControl w:val="1"/>
        <w:numPr>
          <w:ilvl w:val="1"/>
          <w:numId w:val="17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gokora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gotenga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gochiesa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1F">
      <w:pPr>
        <w:keepNext w:val="0"/>
        <w:keepLines w:val="0"/>
        <w:pageBreakBefore w:val="0"/>
        <w:widowControl w:val="1"/>
        <w:numPr>
          <w:ilvl w:val="1"/>
          <w:numId w:val="17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kori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These endings are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retained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all present tense forms.</w:t>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 Sample Conjugated Sentences (with pronoun prefixes)</w:t>
      </w:r>
    </w:p>
    <w:tbl>
      <w:tblPr>
        <w:tblStyle w:val="Table46"/>
        <w:tblW w:w="8793.0" w:type="dxa"/>
        <w:jc w:val="left"/>
        <w:tblBorders>
          <w:insideH w:color="000000" w:space="0" w:sz="4" w:val="single"/>
          <w:insideV w:color="000000" w:space="0" w:sz="4" w:val="single"/>
        </w:tblBorders>
        <w:tblLayout w:type="fixed"/>
        <w:tblLook w:val="0400"/>
      </w:tblPr>
      <w:tblGrid>
        <w:gridCol w:w="3489"/>
        <w:gridCol w:w="2187"/>
        <w:gridCol w:w="3117"/>
        <w:tblGridChange w:id="0">
          <w:tblGrid>
            <w:gridCol w:w="3489"/>
            <w:gridCol w:w="2187"/>
            <w:gridCol w:w="3117"/>
          </w:tblGrid>
        </w:tblGridChange>
      </w:tblGrid>
      <w:tr>
        <w:trPr>
          <w:cantSplit w:val="0"/>
          <w:tblHeader w:val="1"/>
        </w:trPr>
        <w:tc>
          <w:tcPr>
            <w:shd w:fill="deebf6" w:val="clear"/>
            <w:vAlign w:val="center"/>
          </w:tcPr>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Sentence</w:t>
            </w:r>
          </w:p>
        </w:tc>
        <w:tc>
          <w:tcPr>
            <w:shd w:fill="deebf6" w:val="clear"/>
            <w:vAlign w:val="center"/>
          </w:tcPr>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Structure</w:t>
            </w:r>
          </w:p>
        </w:tc>
        <w:tc>
          <w:tcPr>
            <w:shd w:fill="deebf6" w:val="clear"/>
            <w:vAlign w:val="center"/>
          </w:tcPr>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Translation</w:t>
            </w:r>
          </w:p>
        </w:tc>
      </w:tr>
      <w:tr>
        <w:trPr>
          <w:cantSplit w:val="0"/>
          <w:tblHeader w:val="0"/>
        </w:trPr>
        <w:tc>
          <w:tcPr>
            <w:vAlign w:val="center"/>
          </w:tcPr>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Inche ngoragerande</w:t>
            </w:r>
            <w:r w:rsidDel="00000000" w:rsidR="00000000" w:rsidRPr="00000000">
              <w:rPr>
                <w:rtl w:val="0"/>
              </w:rPr>
            </w:r>
          </w:p>
        </w:tc>
        <w:tc>
          <w:tcPr>
            <w:vAlign w:val="center"/>
          </w:tcPr>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 -ragera</w:t>
            </w:r>
          </w:p>
        </w:tc>
        <w:tc>
          <w:tcPr>
            <w:vAlign w:val="center"/>
          </w:tcPr>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eat / am eating</w:t>
            </w:r>
          </w:p>
        </w:tc>
      </w:tr>
      <w:tr>
        <w:trPr>
          <w:cantSplit w:val="0"/>
          <w:tblHeader w:val="0"/>
        </w:trPr>
        <w:tc>
          <w:tcPr>
            <w:vAlign w:val="center"/>
          </w:tcPr>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Aye ngorager’ore</w:t>
            </w:r>
            <w:r w:rsidDel="00000000" w:rsidR="00000000" w:rsidRPr="00000000">
              <w:rPr>
                <w:rtl w:val="0"/>
              </w:rPr>
            </w:r>
          </w:p>
        </w:tc>
        <w:tc>
          <w:tcPr>
            <w:vAlign w:val="center"/>
          </w:tcPr>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 koragera</w:t>
            </w:r>
          </w:p>
        </w:tc>
        <w:tc>
          <w:tcPr>
            <w:vAlign w:val="center"/>
          </w:tcPr>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eat / are eating</w:t>
            </w:r>
          </w:p>
        </w:tc>
      </w:tr>
      <w:tr>
        <w:trPr>
          <w:cantSplit w:val="0"/>
          <w:tblHeader w:val="0"/>
        </w:trPr>
        <w:tc>
          <w:tcPr>
            <w:vAlign w:val="center"/>
          </w:tcPr>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Ere ngorager’are</w:t>
            </w:r>
            <w:r w:rsidDel="00000000" w:rsidR="00000000" w:rsidRPr="00000000">
              <w:rPr>
                <w:rtl w:val="0"/>
              </w:rPr>
            </w:r>
          </w:p>
        </w:tc>
        <w:tc>
          <w:tcPr>
            <w:vAlign w:val="center"/>
          </w:tcPr>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 + koragera</w:t>
            </w:r>
          </w:p>
        </w:tc>
        <w:tc>
          <w:tcPr>
            <w:vAlign w:val="center"/>
          </w:tcPr>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 is eating</w:t>
            </w:r>
          </w:p>
        </w:tc>
      </w:tr>
      <w:tr>
        <w:trPr>
          <w:cantSplit w:val="0"/>
          <w:tblHeader w:val="0"/>
        </w:trPr>
        <w:tc>
          <w:tcPr>
            <w:vAlign w:val="center"/>
          </w:tcPr>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Intwe nemeremo togokora</w:t>
            </w:r>
            <w:r w:rsidDel="00000000" w:rsidR="00000000" w:rsidRPr="00000000">
              <w:rPr>
                <w:rtl w:val="0"/>
              </w:rPr>
            </w:r>
          </w:p>
        </w:tc>
        <w:tc>
          <w:tcPr>
            <w:vAlign w:val="center"/>
          </w:tcPr>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 + emeremo</w:t>
            </w:r>
          </w:p>
        </w:tc>
        <w:tc>
          <w:tcPr>
            <w:vAlign w:val="center"/>
          </w:tcPr>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work / are working</w:t>
            </w:r>
          </w:p>
        </w:tc>
      </w:tr>
      <w:tr>
        <w:trPr>
          <w:cantSplit w:val="0"/>
          <w:tblHeader w:val="0"/>
        </w:trPr>
        <w:tc>
          <w:tcPr>
            <w:vAlign w:val="center"/>
          </w:tcPr>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Inwe ragera</w:t>
            </w:r>
            <w:r w:rsidDel="00000000" w:rsidR="00000000" w:rsidRPr="00000000">
              <w:rPr>
                <w:rtl w:val="0"/>
              </w:rPr>
            </w:r>
          </w:p>
        </w:tc>
        <w:tc>
          <w:tcPr>
            <w:vAlign w:val="center"/>
          </w:tcPr>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 ragera</w:t>
            </w:r>
          </w:p>
        </w:tc>
        <w:tc>
          <w:tcPr>
            <w:vAlign w:val="center"/>
          </w:tcPr>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(pl.) eat</w:t>
            </w:r>
          </w:p>
        </w:tc>
      </w:tr>
      <w:tr>
        <w:trPr>
          <w:cantSplit w:val="0"/>
          <w:tblHeader w:val="0"/>
        </w:trPr>
        <w:tc>
          <w:tcPr>
            <w:vAlign w:val="center"/>
          </w:tcPr>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Barabwo ngosaba bare</w:t>
            </w:r>
            <w:r w:rsidDel="00000000" w:rsidR="00000000" w:rsidRPr="00000000">
              <w:rPr>
                <w:rtl w:val="0"/>
              </w:rPr>
            </w:r>
          </w:p>
        </w:tc>
        <w:tc>
          <w:tcPr>
            <w:vAlign w:val="center"/>
          </w:tcPr>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 + saba</w:t>
            </w:r>
          </w:p>
        </w:tc>
        <w:tc>
          <w:tcPr>
            <w:vAlign w:val="center"/>
          </w:tcPr>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pray / are praying</w:t>
            </w:r>
          </w:p>
        </w:tc>
      </w:tr>
    </w:tbl>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8. Complex Present Tense Usage in Narrative Context</w:t>
      </w:r>
    </w:p>
    <w:p w:rsidR="00000000" w:rsidDel="00000000" w:rsidP="00000000" w:rsidRDefault="00000000" w:rsidRPr="00000000" w14:paraId="00000938">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Narrative example </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Abuya okinire naende osibirie obosio bwaye. Nigo atagete kogenda egetii korisia chiombe</w:t>
      </w:r>
      <w:r w:rsidDel="00000000" w:rsidR="00000000" w:rsidRPr="00000000">
        <w:rPr>
          <w:rtl w:val="0"/>
        </w:rPr>
      </w:r>
    </w:p>
    <w:p w:rsidR="00000000" w:rsidDel="00000000" w:rsidP="00000000" w:rsidRDefault="00000000" w:rsidRPr="00000000" w14:paraId="0000093A">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Translation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3B">
      <w:pPr>
        <w:keepNext w:val="0"/>
        <w:keepLines w:val="0"/>
        <w:pageBreakBefore w:val="0"/>
        <w:widowControl w:val="1"/>
        <w:numPr>
          <w:ilvl w:val="1"/>
          <w:numId w:val="173"/>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Abuya has grown and washed his face. He wants to go to the field to herd cattle.</w:t>
      </w:r>
      <w:r w:rsidDel="00000000" w:rsidR="00000000" w:rsidRPr="00000000">
        <w:rPr>
          <w:rtl w:val="0"/>
        </w:rPr>
      </w:r>
    </w:p>
    <w:p w:rsidR="00000000" w:rsidDel="00000000" w:rsidP="00000000" w:rsidRDefault="00000000" w:rsidRPr="00000000" w14:paraId="0000093C">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Even within present-tense structure,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aspectual markers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like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(perfective marker) are used for completed actions.</w:t>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9. Morphological Insight</w:t>
      </w:r>
    </w:p>
    <w:p w:rsidR="00000000" w:rsidDel="00000000" w:rsidP="00000000" w:rsidRDefault="00000000" w:rsidRPr="00000000" w14:paraId="0000093E">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Ekegusii's present tense system illustrates:</w:t>
      </w:r>
    </w:p>
    <w:p w:rsidR="00000000" w:rsidDel="00000000" w:rsidP="00000000" w:rsidRDefault="00000000" w:rsidRPr="00000000" w14:paraId="0000093F">
      <w:pPr>
        <w:keepNext w:val="0"/>
        <w:keepLines w:val="0"/>
        <w:pageBreakBefore w:val="0"/>
        <w:widowControl w:val="1"/>
        <w:numPr>
          <w:ilvl w:val="1"/>
          <w:numId w:val="174"/>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Prefixation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for subject pronouns</w:t>
      </w:r>
    </w:p>
    <w:p w:rsidR="00000000" w:rsidDel="00000000" w:rsidP="00000000" w:rsidRDefault="00000000" w:rsidRPr="00000000" w14:paraId="00000940">
      <w:pPr>
        <w:keepNext w:val="0"/>
        <w:keepLines w:val="0"/>
        <w:pageBreakBefore w:val="0"/>
        <w:widowControl w:val="1"/>
        <w:numPr>
          <w:ilvl w:val="1"/>
          <w:numId w:val="174"/>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Infinitive root retention</w:t>
      </w:r>
      <w:r w:rsidDel="00000000" w:rsidR="00000000" w:rsidRPr="00000000">
        <w:rPr>
          <w:rtl w:val="0"/>
        </w:rPr>
      </w:r>
    </w:p>
    <w:p w:rsidR="00000000" w:rsidDel="00000000" w:rsidP="00000000" w:rsidRDefault="00000000" w:rsidRPr="00000000" w14:paraId="00000941">
      <w:pPr>
        <w:keepNext w:val="0"/>
        <w:keepLines w:val="0"/>
        <w:pageBreakBefore w:val="0"/>
        <w:widowControl w:val="1"/>
        <w:numPr>
          <w:ilvl w:val="1"/>
          <w:numId w:val="174"/>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 morphological distinction between simple and progressive forms</w:t>
      </w:r>
      <w:r w:rsidDel="00000000" w:rsidR="00000000" w:rsidRPr="00000000">
        <w:rPr>
          <w:rtl w:val="0"/>
        </w:rPr>
      </w:r>
    </w:p>
    <w:p w:rsidR="00000000" w:rsidDel="00000000" w:rsidP="00000000" w:rsidRDefault="00000000" w:rsidRPr="00000000" w14:paraId="00000942">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agglutinative nature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 Ekegusii is evident in:</w:t>
      </w:r>
    </w:p>
    <w:p w:rsidR="00000000" w:rsidDel="00000000" w:rsidP="00000000" w:rsidRDefault="00000000" w:rsidRPr="00000000" w14:paraId="00000943">
      <w:pPr>
        <w:keepNext w:val="0"/>
        <w:keepLines w:val="0"/>
        <w:pageBreakBefore w:val="0"/>
        <w:widowControl w:val="1"/>
        <w:numPr>
          <w:ilvl w:val="1"/>
          <w:numId w:val="174"/>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Embedded grammatical information (subject + tense) within a single verb form</w:t>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10. Implications for Language Learning</w:t>
      </w:r>
    </w:p>
    <w:p w:rsidR="00000000" w:rsidDel="00000000" w:rsidP="00000000" w:rsidRDefault="00000000" w:rsidRPr="00000000" w14:paraId="00000945">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Learners must focus on:</w:t>
      </w:r>
    </w:p>
    <w:p w:rsidR="00000000" w:rsidDel="00000000" w:rsidP="00000000" w:rsidRDefault="00000000" w:rsidRPr="00000000" w14:paraId="00000946">
      <w:pPr>
        <w:keepNext w:val="0"/>
        <w:keepLines w:val="0"/>
        <w:pageBreakBefore w:val="0"/>
        <w:widowControl w:val="1"/>
        <w:numPr>
          <w:ilvl w:val="1"/>
          <w:numId w:val="175"/>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Correct prefixation based on the pronoun</w:t>
      </w:r>
    </w:p>
    <w:p w:rsidR="00000000" w:rsidDel="00000000" w:rsidP="00000000" w:rsidRDefault="00000000" w:rsidRPr="00000000" w14:paraId="00000947">
      <w:pPr>
        <w:keepNext w:val="0"/>
        <w:keepLines w:val="0"/>
        <w:pageBreakBefore w:val="0"/>
        <w:widowControl w:val="1"/>
        <w:numPr>
          <w:ilvl w:val="1"/>
          <w:numId w:val="175"/>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Recognizing when not to use prefixes (with overt subjects)</w:t>
      </w:r>
    </w:p>
    <w:p w:rsidR="00000000" w:rsidDel="00000000" w:rsidP="00000000" w:rsidRDefault="00000000" w:rsidRPr="00000000" w14:paraId="00000948">
      <w:pPr>
        <w:keepNext w:val="0"/>
        <w:keepLines w:val="0"/>
        <w:pageBreakBefore w:val="0"/>
        <w:widowControl w:val="1"/>
        <w:numPr>
          <w:ilvl w:val="1"/>
          <w:numId w:val="175"/>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Understanding that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context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determines whether the verb implies habitual or ongoing action</w:t>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3.8.2.1 Practice Questions</w:t>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1. Which of the following correctly reflects the Present Tense conjugation for “we eat” in Ekegusii?</w:t>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Ngoragera tore</w:t>
        <w:br w:type="textWrapping"/>
        <w:t xml:space="preserve">B. Ngoragera more</w:t>
        <w:br w:type="textWrapping"/>
        <w:t xml:space="preserve">C. Ngoragera inde</w:t>
        <w:br w:type="textWrapping"/>
        <w:t xml:space="preserve">D. Ngoragera ore</w:t>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A. Ngoragera tore</w:t>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 What happens to the verb when it follows an overt subject in the present tense?</w:t>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It changes to a past form.</w:t>
        <w:br w:type="textWrapping"/>
        <w:t xml:space="preserve">B. It uses a subject prefix.</w:t>
        <w:br w:type="textWrapping"/>
        <w:t xml:space="preserve">C. It drops the prefix and retains the infinitive form.</w:t>
        <w:br w:type="textWrapping"/>
        <w:t xml:space="preserve">D. It adds both subject and object markers.</w:t>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 It drops the prefix and retains the infinitive form</w:t>
        <w:br w:type="textWrapping"/>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(Explanation: With overt subjects like names or nouns, the subject prefix is dropped.)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 In the sentence “Kwamboka ngooni are”, what grammatical rule is illustrated?</w:t>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Reflexive object pronoun</w:t>
        <w:br w:type="textWrapping"/>
        <w:t xml:space="preserve">B. Subject agreement by suffix</w:t>
        <w:br w:type="textWrapping"/>
        <w:t xml:space="preserve">C. Overt subject rule</w:t>
        <w:br w:type="textWrapping"/>
        <w:t xml:space="preserve">D. Progressive aspect insertion</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 Overt subject rule</w:t>
        <w:br w:type="textWrapping"/>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(Explanation: Since "Kwamboka’" is an overt subject, the verb is used without the prefix.)</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 Which of the following sentences demonstrates incorrect use of the present tense prefix system in Ekegusii?</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Inche ngoragerande</w:t>
        <w:br w:type="textWrapping"/>
        <w:t xml:space="preserve">B.Emeremo bakorire</w:t>
        <w:br w:type="textWrapping"/>
        <w:t xml:space="preserve">C. Barabwo ngoragera bare kare</w:t>
        <w:br w:type="textWrapping"/>
        <w:t xml:space="preserve">D. Ngoragera tore</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D. Ngoragera tore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 Choose the correct present tense conjugation of the verb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saba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pray) for "they":</w:t>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Barabwo ngosaba bare</w:t>
        <w:br w:type="textWrapping"/>
        <w:t xml:space="preserve">B. Basabire</w:t>
        <w:br w:type="textWrapping"/>
        <w:t xml:space="preserve">C. Ngosaba bagochi</w:t>
        <w:br w:type="textWrapping"/>
        <w:t xml:space="preserve">D. Barure gosaba</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A. Barabwo ngosaba abare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6. Which of the following is true about the verb form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emeremo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the sentence “Abuya n’emeremo agokora”?</w:t>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It is incorrectly conjugated; it should be "emeremo."</w:t>
        <w:br w:type="textWrapping"/>
        <w:t xml:space="preserve">B. It retains the infinitive form due to an overt subject.</w:t>
        <w:br w:type="textWrapping"/>
        <w:t xml:space="preserve">C. It includes the subject prefix for "he."</w:t>
        <w:br w:type="textWrapping"/>
        <w:t xml:space="preserve">D. It has lost its infinitive meaning.</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 It retains the infinitive form due to an overt subject</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7. What is the correct translation of “Inwe ragera” based on Ekegusii present tense rules?</w:t>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 eat</w:t>
        <w:br w:type="textWrapping"/>
        <w:t xml:space="preserve">B. You (pl.) eat</w:t>
        <w:br w:type="textWrapping"/>
        <w:t xml:space="preserve">C. They are eating</w:t>
        <w:br w:type="textWrapping"/>
        <w:t xml:space="preserve">D. He eats</w:t>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 You (pl.) eat</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8. Which of the following statements is FALSE according to Ekegusii present tense structure?</w:t>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“Ere ngoragera are” means “he is eating”</w:t>
        <w:br w:type="textWrapping"/>
        <w:t xml:space="preserve">B. Verbs change their ending depending on subject gender</w:t>
        <w:br w:type="textWrapping"/>
        <w:t xml:space="preserve">C. Verbs retain the -a/-i infinitive endings</w:t>
        <w:br w:type="textWrapping"/>
        <w:t xml:space="preserve">D. There is no difference between "he eats" and "he is eating"</w:t>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 Verbs change their ending depending on subject gender</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9. In the sentence “Wayne ne’chiombe akorisia”, why is no prefix used before the verb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kwayo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The object is already clear</w:t>
        <w:br w:type="textWrapping"/>
        <w:t xml:space="preserve">B. The verb has a reflexive pronoun</w:t>
        <w:br w:type="textWrapping"/>
        <w:t xml:space="preserve">C. The subject is overt, so prefix is omitted</w:t>
        <w:br w:type="textWrapping"/>
        <w:t xml:space="preserve">D. The verb root starts with a consonant</w:t>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 The subject is overt, so prefix is omitted</w:t>
        <w:br w:type="textWrapping"/>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(Explanation: “Olum” is an overt subject, so the verb uses the infinitive form.)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10. Which of the following best describes the morphological structure of Ekegusii present tense verbs?</w:t>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Prefixation of tense markers at the end of verb roots</w:t>
        <w:br w:type="textWrapping"/>
        <w:t xml:space="preserve">B. Agglutinative prefixing of subject pronouns to infinitives</w:t>
        <w:br w:type="textWrapping"/>
        <w:t xml:space="preserve">C. Reduplication of verb stems for emphasis</w:t>
        <w:br w:type="textWrapping"/>
        <w:t xml:space="preserve">D. Use of auxiliary verbs to denote time</w:t>
      </w:r>
    </w:p>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 Agglutinative prefixing of subject pronouns to infinitives</w:t>
        <w:br w:type="textWrapping"/>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(Explanation: Subject pronouns are added as prefixes to form the present tense in an agglutinative manner.)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bookmarkStart w:colFirst="0" w:colLast="0" w:name="_bqgmte87q2a" w:id="5"/>
      <w:bookmarkEnd w:id="5"/>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3.8.3 Present Continuous Tense &amp; Habitual Action</w:t>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280" w:before="28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Present Continuous Tense in Ekegusii </w:t>
      </w:r>
    </w:p>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1.1. Definition and Functional Scope</w:t>
      </w:r>
    </w:p>
    <w:p w:rsidR="00000000" w:rsidDel="00000000" w:rsidP="00000000" w:rsidRDefault="00000000" w:rsidRPr="00000000" w14:paraId="0000096C">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present continuous tense in Ekegusii expresses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ongoing actions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processes happening now</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6D">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It is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not morphologically distinct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from the simple present tense.</w:t>
      </w:r>
    </w:p>
    <w:p w:rsidR="00000000" w:rsidDel="00000000" w:rsidP="00000000" w:rsidRDefault="00000000" w:rsidRPr="00000000" w14:paraId="0000096E">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single verb form may cover both:</w:t>
      </w:r>
    </w:p>
    <w:p w:rsidR="00000000" w:rsidDel="00000000" w:rsidP="00000000" w:rsidRDefault="00000000" w:rsidRPr="00000000" w14:paraId="0000096F">
      <w:pPr>
        <w:keepNext w:val="0"/>
        <w:keepLines w:val="0"/>
        <w:pageBreakBefore w:val="0"/>
        <w:widowControl w:val="1"/>
        <w:numPr>
          <w:ilvl w:val="1"/>
          <w:numId w:val="176"/>
        </w:numPr>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Present progressive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He is eating</w:t>
      </w:r>
      <w:r w:rsidDel="00000000" w:rsidR="00000000" w:rsidRPr="00000000">
        <w:rPr>
          <w:rtl w:val="0"/>
        </w:rPr>
      </w:r>
    </w:p>
    <w:p w:rsidR="00000000" w:rsidDel="00000000" w:rsidP="00000000" w:rsidRDefault="00000000" w:rsidRPr="00000000" w14:paraId="00000970">
      <w:pPr>
        <w:keepNext w:val="0"/>
        <w:keepLines w:val="0"/>
        <w:pageBreakBefore w:val="0"/>
        <w:widowControl w:val="1"/>
        <w:numPr>
          <w:ilvl w:val="1"/>
          <w:numId w:val="176"/>
        </w:numPr>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Simple present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He eats</w:t>
      </w:r>
      <w:r w:rsidDel="00000000" w:rsidR="00000000" w:rsidRPr="00000000">
        <w:rPr>
          <w:rtl w:val="0"/>
        </w:rPr>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1.2. Key Structural Insight</w:t>
      </w:r>
    </w:p>
    <w:p w:rsidR="00000000" w:rsidDel="00000000" w:rsidP="00000000" w:rsidRDefault="00000000" w:rsidRPr="00000000" w14:paraId="00000972">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No separate morphological marker for continuous tense exists.</w:t>
      </w:r>
    </w:p>
    <w:p w:rsidR="00000000" w:rsidDel="00000000" w:rsidP="00000000" w:rsidRDefault="00000000" w:rsidRPr="00000000" w14:paraId="00000973">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Context and accompanying nouns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(subjects, time references) are used to infer the ongoing nature of an action.</w:t>
      </w:r>
    </w:p>
    <w:p w:rsidR="00000000" w:rsidDel="00000000" w:rsidP="00000000" w:rsidRDefault="00000000" w:rsidRPr="00000000" w14:paraId="00000974">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Infinitive verb forms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are preserved (i.e., end in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1.3. Examples Demonstrating Ambiguity and Dual Function</w:t>
      </w:r>
    </w:p>
    <w:tbl>
      <w:tblPr>
        <w:tblStyle w:val="Table47"/>
        <w:tblW w:w="9360.0" w:type="dxa"/>
        <w:jc w:val="left"/>
        <w:tblBorders>
          <w:insideH w:color="000000" w:space="0" w:sz="4" w:val="single"/>
          <w:insideV w:color="000000" w:space="0" w:sz="4" w:val="single"/>
        </w:tblBorders>
        <w:tblLayout w:type="fixed"/>
        <w:tblLook w:val="0400"/>
      </w:tblPr>
      <w:tblGrid>
        <w:gridCol w:w="3575"/>
        <w:gridCol w:w="2092"/>
        <w:gridCol w:w="3693"/>
        <w:tblGridChange w:id="0">
          <w:tblGrid>
            <w:gridCol w:w="3575"/>
            <w:gridCol w:w="2092"/>
            <w:gridCol w:w="3693"/>
          </w:tblGrid>
        </w:tblGridChange>
      </w:tblGrid>
      <w:tr>
        <w:trPr>
          <w:cantSplit w:val="0"/>
          <w:tblHeader w:val="1"/>
        </w:trPr>
        <w:tc>
          <w:tcPr>
            <w:shd w:fill="deebf6" w:val="clear"/>
            <w:vAlign w:val="center"/>
          </w:tcPr>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Sentence</w:t>
            </w:r>
          </w:p>
        </w:tc>
        <w:tc>
          <w:tcPr>
            <w:shd w:fill="deebf6" w:val="clear"/>
            <w:vAlign w:val="center"/>
          </w:tcPr>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Structure</w:t>
            </w:r>
          </w:p>
        </w:tc>
        <w:tc>
          <w:tcPr>
            <w:shd w:fill="deebf6" w:val="clear"/>
            <w:vAlign w:val="center"/>
          </w:tcPr>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Translation</w:t>
            </w:r>
          </w:p>
        </w:tc>
      </w:tr>
      <w:tr>
        <w:trPr>
          <w:cantSplit w:val="0"/>
          <w:tblHeader w:val="0"/>
        </w:trPr>
        <w:tc>
          <w:tcPr>
            <w:vAlign w:val="center"/>
          </w:tcPr>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Dwallow ngorager’are</w:t>
            </w:r>
            <w:r w:rsidDel="00000000" w:rsidR="00000000" w:rsidRPr="00000000">
              <w:rPr>
                <w:rtl w:val="0"/>
              </w:rPr>
            </w:r>
          </w:p>
        </w:tc>
        <w:tc>
          <w:tcPr>
            <w:vAlign w:val="center"/>
          </w:tcPr>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Overt Subject + Infinitive</w:t>
            </w:r>
          </w:p>
        </w:tc>
        <w:tc>
          <w:tcPr>
            <w:vAlign w:val="center"/>
          </w:tcPr>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Dwallow eats / Olum is eating</w:t>
            </w:r>
          </w:p>
        </w:tc>
      </w:tr>
      <w:tr>
        <w:trPr>
          <w:cantSplit w:val="0"/>
          <w:tblHeader w:val="0"/>
        </w:trPr>
        <w:tc>
          <w:tcPr>
            <w:vAlign w:val="center"/>
          </w:tcPr>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Dwallow ngotar’are</w:t>
            </w:r>
            <w:r w:rsidDel="00000000" w:rsidR="00000000" w:rsidRPr="00000000">
              <w:rPr>
                <w:rtl w:val="0"/>
              </w:rPr>
            </w:r>
          </w:p>
        </w:tc>
        <w:tc>
          <w:tcPr>
            <w:vAlign w:val="center"/>
          </w:tcPr>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Overt Subject + Infinitive</w:t>
            </w:r>
          </w:p>
        </w:tc>
        <w:tc>
          <w:tcPr>
            <w:vAlign w:val="center"/>
          </w:tcPr>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Dwallow walks / Olum is walking</w:t>
            </w:r>
          </w:p>
        </w:tc>
      </w:tr>
      <w:tr>
        <w:trPr>
          <w:cantSplit w:val="0"/>
          <w:tblHeader w:val="0"/>
        </w:trPr>
        <w:tc>
          <w:tcPr>
            <w:vAlign w:val="center"/>
          </w:tcPr>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Eng’ombe ngorisia’ere</w:t>
            </w:r>
            <w:r w:rsidDel="00000000" w:rsidR="00000000" w:rsidRPr="00000000">
              <w:rPr>
                <w:rtl w:val="0"/>
              </w:rPr>
            </w:r>
          </w:p>
        </w:tc>
        <w:tc>
          <w:tcPr>
            <w:vAlign w:val="center"/>
          </w:tcPr>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Subject + Infinitive</w:t>
            </w:r>
          </w:p>
        </w:tc>
        <w:tc>
          <w:tcPr>
            <w:vAlign w:val="center"/>
          </w:tcPr>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cow is grazing / grazes</w:t>
            </w:r>
          </w:p>
        </w:tc>
      </w:tr>
      <w:tr>
        <w:trPr>
          <w:cantSplit w:val="0"/>
          <w:tblHeader w:val="0"/>
        </w:trPr>
        <w:tc>
          <w:tcPr>
            <w:vAlign w:val="center"/>
          </w:tcPr>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Omworokia ngosomia’re</w:t>
            </w:r>
            <w:r w:rsidDel="00000000" w:rsidR="00000000" w:rsidRPr="00000000">
              <w:rPr>
                <w:rtl w:val="0"/>
              </w:rPr>
            </w:r>
          </w:p>
        </w:tc>
        <w:tc>
          <w:tcPr>
            <w:vAlign w:val="center"/>
          </w:tcPr>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Subject + Verb + Object</w:t>
            </w:r>
          </w:p>
        </w:tc>
        <w:tc>
          <w:tcPr>
            <w:vAlign w:val="center"/>
          </w:tcPr>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teacher is teaching / teaches the children</w:t>
            </w:r>
          </w:p>
        </w:tc>
      </w:tr>
      <w:tr>
        <w:trPr>
          <w:cantSplit w:val="0"/>
          <w:tblHeader w:val="0"/>
        </w:trPr>
        <w:tc>
          <w:tcPr>
            <w:vAlign w:val="center"/>
          </w:tcPr>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Magokora kogana are omogano ase abachokoro baye</w:t>
            </w:r>
            <w:r w:rsidDel="00000000" w:rsidR="00000000" w:rsidRPr="00000000">
              <w:rPr>
                <w:rtl w:val="0"/>
              </w:rPr>
            </w:r>
          </w:p>
        </w:tc>
        <w:tc>
          <w:tcPr>
            <w:vAlign w:val="center"/>
          </w:tcPr>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Subject + Verb + Object</w:t>
            </w:r>
          </w:p>
        </w:tc>
        <w:tc>
          <w:tcPr>
            <w:vAlign w:val="center"/>
          </w:tcPr>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grandmother is narrating a fable to her grandchildren</w:t>
            </w:r>
          </w:p>
        </w:tc>
      </w:tr>
    </w:tbl>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Observation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all cases above,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 additional morphological element marks progressiveness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Rather,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temporal understanding comes from context.</w:t>
      </w:r>
      <w:r w:rsidDel="00000000" w:rsidR="00000000" w:rsidRPr="00000000">
        <w:rPr>
          <w:rtl w:val="0"/>
        </w:rPr>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Habitual Actions in Ekegusii</w:t>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2.1. Definition and Core Feature</w:t>
      </w:r>
    </w:p>
    <w:p w:rsidR="00000000" w:rsidDel="00000000" w:rsidP="00000000" w:rsidRDefault="00000000" w:rsidRPr="00000000" w14:paraId="0000098B">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Habitual actions refer to what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typically or regularly occurs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8C">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 Ekegusii, the prefix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used to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 the habitual nature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 a verb.</w:t>
      </w:r>
    </w:p>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2.2. Structural Characteristics</w:t>
      </w:r>
    </w:p>
    <w:p w:rsidR="00000000" w:rsidDel="00000000" w:rsidP="00000000" w:rsidRDefault="00000000" w:rsidRPr="00000000" w14:paraId="0000098E">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prefix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attached directly to the verb root or conjugated verb.</w:t>
      </w:r>
    </w:p>
    <w:p w:rsidR="00000000" w:rsidDel="00000000" w:rsidP="00000000" w:rsidRDefault="00000000" w:rsidRPr="00000000" w14:paraId="0000098F">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It is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morphological marker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that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differentiates habitual actions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from current ones.</w:t>
      </w:r>
    </w:p>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2.3. Examples Illustrating Habitual Aspect</w:t>
      </w:r>
    </w:p>
    <w:tbl>
      <w:tblPr>
        <w:tblStyle w:val="Table48"/>
        <w:tblW w:w="9360.0" w:type="dxa"/>
        <w:jc w:val="left"/>
        <w:tblBorders>
          <w:insideH w:color="000000" w:space="0" w:sz="4" w:val="single"/>
          <w:insideV w:color="000000" w:space="0" w:sz="4" w:val="single"/>
        </w:tblBorders>
        <w:tblLayout w:type="fixed"/>
        <w:tblLook w:val="0400"/>
      </w:tblPr>
      <w:tblGrid>
        <w:gridCol w:w="3603"/>
        <w:gridCol w:w="2738"/>
        <w:gridCol w:w="3019"/>
        <w:tblGridChange w:id="0">
          <w:tblGrid>
            <w:gridCol w:w="3603"/>
            <w:gridCol w:w="2738"/>
            <w:gridCol w:w="3019"/>
          </w:tblGrid>
        </w:tblGridChange>
      </w:tblGrid>
      <w:tr>
        <w:trPr>
          <w:cantSplit w:val="0"/>
          <w:tblHeader w:val="1"/>
        </w:trPr>
        <w:tc>
          <w:tcPr>
            <w:shd w:fill="deebf6" w:val="clear"/>
            <w:vAlign w:val="center"/>
          </w:tcPr>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Sentence</w:t>
            </w:r>
          </w:p>
        </w:tc>
        <w:tc>
          <w:tcPr>
            <w:shd w:fill="deebf6" w:val="clear"/>
            <w:vAlign w:val="center"/>
          </w:tcPr>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Structure</w:t>
            </w:r>
          </w:p>
        </w:tc>
        <w:tc>
          <w:tcPr>
            <w:shd w:fill="deebf6" w:val="clear"/>
            <w:vAlign w:val="center"/>
          </w:tcPr>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Translation</w:t>
            </w:r>
          </w:p>
        </w:tc>
      </w:tr>
      <w:tr>
        <w:trPr>
          <w:cantSplit w:val="0"/>
          <w:tblHeader w:val="0"/>
        </w:trPr>
        <w:tc>
          <w:tcPr>
            <w:vAlign w:val="center"/>
          </w:tcPr>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Omwana anarete korari nyuma y’okoragera</w:t>
            </w:r>
            <w:r w:rsidDel="00000000" w:rsidR="00000000" w:rsidRPr="00000000">
              <w:rPr>
                <w:rtl w:val="0"/>
              </w:rPr>
            </w:r>
          </w:p>
        </w:tc>
        <w:tc>
          <w:tcPr>
            <w:vAlign w:val="center"/>
          </w:tcPr>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Subject + Verb + -ga + Clause</w:t>
            </w:r>
          </w:p>
        </w:tc>
        <w:tc>
          <w:tcPr>
            <w:vAlign w:val="center"/>
          </w:tcPr>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child usually sleeps after eating</w:t>
            </w:r>
          </w:p>
        </w:tc>
      </w:tr>
      <w:tr>
        <w:trPr>
          <w:cantSplit w:val="0"/>
          <w:tblHeader w:val="0"/>
        </w:trPr>
        <w:tc>
          <w:tcPr>
            <w:vAlign w:val="center"/>
          </w:tcPr>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Paul anarete koragera mambia</w:t>
            </w:r>
            <w:r w:rsidDel="00000000" w:rsidR="00000000" w:rsidRPr="00000000">
              <w:rPr>
                <w:rtl w:val="0"/>
              </w:rPr>
            </w:r>
          </w:p>
        </w:tc>
        <w:tc>
          <w:tcPr>
            <w:vAlign w:val="center"/>
          </w:tcPr>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Subject + Verb + -ga + Time</w:t>
            </w:r>
          </w:p>
        </w:tc>
        <w:tc>
          <w:tcPr>
            <w:vAlign w:val="center"/>
          </w:tcPr>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Paul usually eats in the morning</w:t>
            </w:r>
          </w:p>
        </w:tc>
      </w:tr>
      <w:tr>
        <w:trPr>
          <w:cantSplit w:val="0"/>
          <w:tblHeader w:val="0"/>
        </w:trPr>
        <w:tc>
          <w:tcPr>
            <w:vAlign w:val="center"/>
          </w:tcPr>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Inche nigo ng’anchete esuguma</w:t>
            </w:r>
            <w:r w:rsidDel="00000000" w:rsidR="00000000" w:rsidRPr="00000000">
              <w:rPr>
                <w:rtl w:val="0"/>
              </w:rPr>
            </w:r>
          </w:p>
        </w:tc>
        <w:tc>
          <w:tcPr>
            <w:vAlign w:val="center"/>
          </w:tcPr>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Subject + Verb + -ga + Object</w:t>
            </w:r>
          </w:p>
        </w:tc>
        <w:tc>
          <w:tcPr>
            <w:vAlign w:val="center"/>
          </w:tcPr>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usually love kale</w:t>
            </w:r>
          </w:p>
        </w:tc>
      </w:tr>
      <w:tr>
        <w:trPr>
          <w:cantSplit w:val="0"/>
          <w:tblHeader w:val="0"/>
        </w:trPr>
        <w:tc>
          <w:tcPr>
            <w:vAlign w:val="center"/>
          </w:tcPr>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Eng’uko inarete komenya as’engoro</w:t>
            </w:r>
            <w:r w:rsidDel="00000000" w:rsidR="00000000" w:rsidRPr="00000000">
              <w:rPr>
                <w:rtl w:val="0"/>
              </w:rPr>
            </w:r>
          </w:p>
        </w:tc>
        <w:tc>
          <w:tcPr>
            <w:vAlign w:val="center"/>
          </w:tcPr>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Subject + Verb + -ga + Location</w:t>
            </w:r>
          </w:p>
        </w:tc>
        <w:tc>
          <w:tcPr>
            <w:vAlign w:val="center"/>
          </w:tcPr>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mole usually lives in a hole</w:t>
            </w:r>
          </w:p>
        </w:tc>
      </w:tr>
    </w:tbl>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Observation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The use of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consistent across all persons and tenses when denoting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habitual, non-immediate actions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Comparison Table: Present Continuous vs. Habitual Aspect</w:t>
      </w:r>
    </w:p>
    <w:tbl>
      <w:tblPr>
        <w:tblStyle w:val="Table49"/>
        <w:tblW w:w="9360.0" w:type="dxa"/>
        <w:jc w:val="left"/>
        <w:tblBorders>
          <w:insideH w:color="000000" w:space="0" w:sz="4" w:val="single"/>
          <w:insideV w:color="000000" w:space="0" w:sz="4" w:val="single"/>
        </w:tblBorders>
        <w:tblLayout w:type="fixed"/>
        <w:tblLook w:val="0400"/>
      </w:tblPr>
      <w:tblGrid>
        <w:gridCol w:w="2546"/>
        <w:gridCol w:w="3338"/>
        <w:gridCol w:w="3476"/>
        <w:tblGridChange w:id="0">
          <w:tblGrid>
            <w:gridCol w:w="2546"/>
            <w:gridCol w:w="3338"/>
            <w:gridCol w:w="3476"/>
          </w:tblGrid>
        </w:tblGridChange>
      </w:tblGrid>
      <w:tr>
        <w:trPr>
          <w:cantSplit w:val="0"/>
          <w:tblHeader w:val="1"/>
        </w:trPr>
        <w:tc>
          <w:tcPr>
            <w:shd w:fill="deebf6" w:val="clear"/>
            <w:vAlign w:val="center"/>
          </w:tcPr>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Feature</w:t>
            </w:r>
          </w:p>
        </w:tc>
        <w:tc>
          <w:tcPr>
            <w:shd w:fill="deebf6" w:val="clear"/>
            <w:vAlign w:val="center"/>
          </w:tcPr>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Present Continuous</w:t>
            </w:r>
          </w:p>
        </w:tc>
        <w:tc>
          <w:tcPr>
            <w:shd w:fill="deebf6" w:val="clear"/>
            <w:vAlign w:val="center"/>
          </w:tcPr>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Habitual Aspect</w:t>
            </w:r>
          </w:p>
        </w:tc>
      </w:tr>
      <w:tr>
        <w:trPr>
          <w:cantSplit w:val="0"/>
          <w:tblHeader w:val="0"/>
        </w:trPr>
        <w:tc>
          <w:tcPr>
            <w:vAlign w:val="center"/>
          </w:tcPr>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tl w:val="0"/>
              </w:rPr>
            </w:r>
          </w:p>
        </w:tc>
        <w:tc>
          <w:tcPr>
            <w:vAlign w:val="center"/>
          </w:tcPr>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Ongoing action</w:t>
            </w:r>
          </w:p>
        </w:tc>
        <w:tc>
          <w:tcPr>
            <w:vAlign w:val="center"/>
          </w:tcPr>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Repeated or usual action</w:t>
            </w:r>
          </w:p>
        </w:tc>
      </w:tr>
      <w:tr>
        <w:trPr>
          <w:cantSplit w:val="0"/>
          <w:tblHeader w:val="0"/>
        </w:trPr>
        <w:tc>
          <w:tcPr>
            <w:vAlign w:val="center"/>
          </w:tcPr>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Morphological Marker</w:t>
            </w:r>
            <w:r w:rsidDel="00000000" w:rsidR="00000000" w:rsidRPr="00000000">
              <w:rPr>
                <w:rtl w:val="0"/>
              </w:rPr>
            </w:r>
          </w:p>
        </w:tc>
        <w:tc>
          <w:tcPr>
            <w:vAlign w:val="center"/>
          </w:tcPr>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None</w:t>
            </w:r>
          </w:p>
        </w:tc>
        <w:tc>
          <w:tcPr>
            <w:vAlign w:val="center"/>
          </w:tcPr>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prefix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Context Dependency</w:t>
            </w:r>
            <w:r w:rsidDel="00000000" w:rsidR="00000000" w:rsidRPr="00000000">
              <w:rPr>
                <w:rtl w:val="0"/>
              </w:rPr>
            </w:r>
          </w:p>
        </w:tc>
        <w:tc>
          <w:tcPr>
            <w:vAlign w:val="center"/>
          </w:tcPr>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High</w:t>
            </w:r>
          </w:p>
        </w:tc>
        <w:tc>
          <w:tcPr>
            <w:vAlign w:val="center"/>
          </w:tcPr>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Low (marked by -ko)</w:t>
            </w:r>
          </w:p>
        </w:tc>
      </w:tr>
      <w:tr>
        <w:trPr>
          <w:cantSplit w:val="0"/>
          <w:tblHeader w:val="0"/>
        </w:trPr>
        <w:tc>
          <w:tcPr>
            <w:vAlign w:val="center"/>
          </w:tcPr>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tl w:val="0"/>
              </w:rPr>
            </w:r>
          </w:p>
        </w:tc>
        <w:tc>
          <w:tcPr>
            <w:vAlign w:val="center"/>
          </w:tcPr>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“Dwallow ngorager’are” – He is eating</w:t>
            </w:r>
          </w:p>
        </w:tc>
        <w:tc>
          <w:tcPr>
            <w:vAlign w:val="center"/>
          </w:tcPr>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“Dwallow anarete koragera” – He usually eats</w:t>
            </w:r>
          </w:p>
        </w:tc>
      </w:tr>
      <w:tr>
        <w:trPr>
          <w:cantSplit w:val="0"/>
          <w:tblHeader w:val="0"/>
        </w:trPr>
        <w:tc>
          <w:tcPr>
            <w:vAlign w:val="center"/>
          </w:tcPr>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Verb Form</w:t>
            </w:r>
            <w:r w:rsidDel="00000000" w:rsidR="00000000" w:rsidRPr="00000000">
              <w:rPr>
                <w:rtl w:val="0"/>
              </w:rPr>
            </w:r>
          </w:p>
        </w:tc>
        <w:tc>
          <w:tcPr>
            <w:vAlign w:val="center"/>
          </w:tcPr>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Infinitive retained</w:t>
            </w:r>
          </w:p>
        </w:tc>
        <w:tc>
          <w:tcPr>
            <w:vAlign w:val="center"/>
          </w:tcPr>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160" w:before="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Verb root + -ko</w:t>
            </w:r>
          </w:p>
        </w:tc>
      </w:tr>
    </w:tbl>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 Morphological Observations</w:t>
      </w:r>
    </w:p>
    <w:p w:rsidR="00000000" w:rsidDel="00000000" w:rsidP="00000000" w:rsidRDefault="00000000" w:rsidRPr="00000000" w14:paraId="000009B5">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Ekegusii continues to demonstrate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agglutinative morphology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its use of suffixes such as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for habitual actions.</w:t>
      </w:r>
    </w:p>
    <w:p w:rsidR="00000000" w:rsidDel="00000000" w:rsidP="00000000" w:rsidRDefault="00000000" w:rsidRPr="00000000" w14:paraId="000009B6">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 auxiliary verbs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separate forms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are required for present continuous actions.</w:t>
      </w:r>
    </w:p>
    <w:p w:rsidR="00000000" w:rsidDel="00000000" w:rsidP="00000000" w:rsidRDefault="00000000" w:rsidRPr="00000000" w14:paraId="000009B7">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Instead,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meaning is inferred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through:</w:t>
      </w:r>
    </w:p>
    <w:p w:rsidR="00000000" w:rsidDel="00000000" w:rsidP="00000000" w:rsidRDefault="00000000" w:rsidRPr="00000000" w14:paraId="000009B8">
      <w:pPr>
        <w:keepNext w:val="0"/>
        <w:keepLines w:val="0"/>
        <w:pageBreakBefore w:val="0"/>
        <w:widowControl w:val="1"/>
        <w:numPr>
          <w:ilvl w:val="1"/>
          <w:numId w:val="180"/>
        </w:numPr>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Word order</w:t>
      </w:r>
      <w:r w:rsidDel="00000000" w:rsidR="00000000" w:rsidRPr="00000000">
        <w:rPr>
          <w:rtl w:val="0"/>
        </w:rPr>
      </w:r>
    </w:p>
    <w:p w:rsidR="00000000" w:rsidDel="00000000" w:rsidP="00000000" w:rsidRDefault="00000000" w:rsidRPr="00000000" w14:paraId="000009B9">
      <w:pPr>
        <w:keepNext w:val="0"/>
        <w:keepLines w:val="0"/>
        <w:pageBreakBefore w:val="0"/>
        <w:widowControl w:val="1"/>
        <w:numPr>
          <w:ilvl w:val="1"/>
          <w:numId w:val="180"/>
        </w:numPr>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Overt subjects</w:t>
      </w:r>
      <w:r w:rsidDel="00000000" w:rsidR="00000000" w:rsidRPr="00000000">
        <w:rPr>
          <w:rtl w:val="0"/>
        </w:rPr>
      </w:r>
    </w:p>
    <w:p w:rsidR="00000000" w:rsidDel="00000000" w:rsidP="00000000" w:rsidRDefault="00000000" w:rsidRPr="00000000" w14:paraId="000009BA">
      <w:pPr>
        <w:keepNext w:val="0"/>
        <w:keepLines w:val="0"/>
        <w:pageBreakBefore w:val="0"/>
        <w:widowControl w:val="1"/>
        <w:numPr>
          <w:ilvl w:val="1"/>
          <w:numId w:val="180"/>
        </w:numPr>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144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Lexical context</w:t>
      </w:r>
      <w:r w:rsidDel="00000000" w:rsidR="00000000" w:rsidRPr="00000000">
        <w:rPr>
          <w:rtl w:val="0"/>
        </w:rPr>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 Pedagogical Implications for Learners</w:t>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5.1. Mastery Focus Areas</w:t>
      </w:r>
    </w:p>
    <w:p w:rsidR="00000000" w:rsidDel="00000000" w:rsidP="00000000" w:rsidRDefault="00000000" w:rsidRPr="00000000" w14:paraId="000009BD">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Recognize dual interpretation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 the present tense (simple vs. continuous).</w:t>
      </w:r>
    </w:p>
    <w:p w:rsidR="00000000" w:rsidDel="00000000" w:rsidP="00000000" w:rsidRDefault="00000000" w:rsidRPr="00000000" w14:paraId="000009BE">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Appropriate use of “-ko”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express habitual patterns accurately.</w:t>
      </w:r>
    </w:p>
    <w:p w:rsidR="00000000" w:rsidDel="00000000" w:rsidP="00000000" w:rsidRDefault="00000000" w:rsidRPr="00000000" w14:paraId="000009BF">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Contextual reading skills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are essential for interpretation, especially with overt subjects and time phrases.</w:t>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0" w:right="523"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5.2. Challenges to Anticipate</w:t>
      </w:r>
    </w:p>
    <w:p w:rsidR="00000000" w:rsidDel="00000000" w:rsidP="00000000" w:rsidRDefault="00000000" w:rsidRPr="00000000" w14:paraId="000009C1">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Absence of explicit progressive markers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may lead to misinterpretation of verb temporality.</w:t>
      </w:r>
    </w:p>
    <w:p w:rsidR="00000000" w:rsidDel="00000000" w:rsidP="00000000" w:rsidRDefault="00000000" w:rsidRPr="00000000" w14:paraId="000009C2">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720" w:right="523"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Learners must rely heavily on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discourse context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additional nouns or adverbials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infer the aspect.</w:t>
      </w:r>
    </w:p>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5"/>
        </w:tabs>
        <w:spacing w:after="0" w:before="220" w:line="240" w:lineRule="auto"/>
        <w:ind w:left="0" w:right="523"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3.8.3.1 Practice Questions</w:t>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1. Which of the following best explains why “Dwallow ngorager’are” can mean both “Dwallow eats” and “Dwallow is eating”?</w:t>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The verb is reflexive in form</w:t>
        <w:br w:type="textWrapping"/>
        <w:t xml:space="preserve">B) The context includes a future time indicator</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 Ekegusii does not morphologically distinguish simple and continuous present tenses</w:t>
        <w:br w:type="textWrapping"/>
        <w:t xml:space="preserve">D) The subject is omitted in the sentence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 In Ekegusii, which morphological feature marks a verb as habitual in aspect?</w:t>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Prefixation of subject pronouns</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 Addition of the suffix -ko to the verb root</w:t>
        <w:br w:type="textWrapping"/>
        <w:t xml:space="preserve">C) Use of a temporal adverb</w:t>
        <w:br w:type="textWrapping"/>
        <w:t xml:space="preserve">D) Use of object focus markers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 What role does context play in understanding the present continuous tense in Ekegusii?</w:t>
      </w:r>
    </w:p>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It shows where to insert the prefix -ko</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 It helps determine whether an action is ongoing or habitual</w:t>
        <w:br w:type="textWrapping"/>
        <w:t xml:space="preserve">C) It marks the verb with an auxiliary</w:t>
        <w:br w:type="textWrapping"/>
        <w:t xml:space="preserve">D) It eliminates the need for the verb root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 Which of the following sentences illustrates a habitual action in Ekegusii?</w:t>
      </w:r>
    </w:p>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Dwallow ngorager’are naende</w:t>
        <w:br w:type="textWrapping"/>
        <w:t xml:space="preserve">B) Eng’uko inarete as’engoro</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 Paul aanarete koragera mambia</w:t>
        <w:br w:type="textWrapping"/>
        <w:t xml:space="preserve">D) Omwana orarire nyuma y’okoragera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 Why is “Eng’uko enarete komenya ase’ngoro” classified as habitual action in Ekegusii grammar?</w:t>
      </w:r>
    </w:p>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It uses the infinitive without prefixation</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 The verb is marked with the prefix -ko indicating repetition</w:t>
        <w:br w:type="textWrapping"/>
        <w:t xml:space="preserve">C) The subject is not a human agent</w:t>
        <w:br w:type="textWrapping"/>
        <w:t xml:space="preserve">D) It includes an overt temporal noun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6. What distinguishes “Dwallow ngorager’are” from “Dwallow anarete koragera” in function?</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“Anarete koragera” indicates a passive construction</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 “Anarete koragera” expresses habitual action with the prefix -ko</w:t>
        <w:br w:type="textWrapping"/>
        <w:t xml:space="preserve">C) “Koragera” is a negative form</w:t>
        <w:br w:type="textWrapping"/>
        <w:t xml:space="preserve">D) “Koragera” refers to a future plan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7. Which of the following statements is TRUE about present continuous tense in Ekegusii?</w:t>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It always uses the suffix -ko</w:t>
        <w:br w:type="textWrapping"/>
        <w:t xml:space="preserve">B) It requires an auxiliary verb</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 It is inferred from context, not morphology</w:t>
        <w:br w:type="textWrapping"/>
        <w:t xml:space="preserve">D) It uses a future time adverb</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8. Which sentence best demonstrates the dual interpretation of present tense in Ekegusii?</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Inche nigo ng’anchete esuguma</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 Omworokia ngosomia’re</w:t>
        <w:br w:type="textWrapping"/>
        <w:t xml:space="preserve">C) Paul aanarete koragera mambia</w:t>
        <w:br w:type="textWrapping"/>
        <w:t xml:space="preserve">D) Eng’uko enarete komenya ase’ngoro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9. What is the function of the prefix -ko in Ekegusii verbal morphology?</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To express politeness</w:t>
        <w:br w:type="textWrapping"/>
        <w:t xml:space="preserve">B) To mark the past perfect</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 To show regular, habitual actions</w:t>
        <w:br w:type="textWrapping"/>
        <w:t xml:space="preserve">D) To indicate question formation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10. According to the morphological structure in Ekegusii, how is a habitual sentence typically formed?</w:t>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By adding the prefix “ba-” to the verb</w:t>
        <w:br w:type="textWrapping"/>
        <w:t xml:space="preserve">B) By placing the verb in future tense</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 By attaching -ko to the verb stem</w:t>
        <w:br w:type="textWrapping"/>
        <w:t xml:space="preserve">D) By using reduplication of the verb root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1"/>
          <w:bCs w:val="1"/>
          <w:i w:val="0"/>
          <w:iCs w:val="0"/>
          <w:smallCaps w:val="0"/>
          <w:strike w:val="0"/>
          <w:color w:val="ff0000"/>
          <w:sz w:val="24"/>
          <w:szCs w:val="24"/>
          <w:u w:val="none"/>
          <w:shd w:fill="auto" w:val="clear"/>
          <w:vertAlign w:val="baseline"/>
        </w:rPr>
      </w:pPr>
      <w:bookmarkStart w:colFirst="0" w:colLast="0" w:name="_h3c902oio9gl" w:id="6"/>
      <w:bookmarkEnd w:id="6"/>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3.8.4 Past Tense</w:t>
      </w:r>
      <w:r w:rsidDel="00000000" w:rsidR="00000000" w:rsidRPr="00000000">
        <w:rPr>
          <w:rtl w:val="0"/>
        </w:rPr>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Simple Past Tense </w:t>
      </w:r>
    </w:p>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1.1. Definition and Function</w:t>
      </w:r>
    </w:p>
    <w:p w:rsidR="00000000" w:rsidDel="00000000" w:rsidP="00000000" w:rsidRDefault="00000000" w:rsidRPr="00000000" w14:paraId="000009DC">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Expresses actions that were completed in the past.</w:t>
      </w:r>
    </w:p>
    <w:p w:rsidR="00000000" w:rsidDel="00000000" w:rsidP="00000000" w:rsidRDefault="00000000" w:rsidRPr="00000000" w14:paraId="000009DD">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Indicates an event that occurred and ended before the time of speaking.</w:t>
      </w:r>
    </w:p>
    <w:p w:rsidR="00000000" w:rsidDel="00000000" w:rsidP="00000000" w:rsidRDefault="00000000" w:rsidRPr="00000000" w14:paraId="000009DE">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auxiliary particle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(abbreviated as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prefixed to the subject-verb structure.</w:t>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1.2. Structure</w:t>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 + -ete + Verb + Object/Predicate</w:t>
      </w:r>
      <w:r w:rsidDel="00000000" w:rsidR="00000000" w:rsidRPr="00000000">
        <w:rPr>
          <w:rtl w:val="0"/>
        </w:rPr>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1.3. Examples</w:t>
      </w:r>
    </w:p>
    <w:p w:rsidR="00000000" w:rsidDel="00000000" w:rsidP="00000000" w:rsidRDefault="00000000" w:rsidRPr="00000000" w14:paraId="000009E2">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Wayne nachiete korisia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Wayne went to graze cattle</w:t>
      </w:r>
    </w:p>
    <w:p w:rsidR="00000000" w:rsidDel="00000000" w:rsidP="00000000" w:rsidRDefault="00000000" w:rsidRPr="00000000" w14:paraId="000009E3">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Inche nariete enswe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ate fish</w:t>
      </w:r>
    </w:p>
    <w:p w:rsidR="00000000" w:rsidDel="00000000" w:rsidP="00000000" w:rsidRDefault="00000000" w:rsidRPr="00000000" w14:paraId="000009E4">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Inche inanyorete emeremo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found work</w:t>
      </w:r>
    </w:p>
    <w:p w:rsidR="00000000" w:rsidDel="00000000" w:rsidP="00000000" w:rsidRDefault="00000000" w:rsidRPr="00000000" w14:paraId="000009E5">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Baba nagorete esoda as’abakori emeremo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Mother bought soda for the workers</w:t>
      </w:r>
    </w:p>
    <w:p w:rsidR="00000000" w:rsidDel="00000000" w:rsidP="00000000" w:rsidRDefault="00000000" w:rsidRPr="00000000" w14:paraId="000009E6">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Omworokia agogete ekero abana bairaneretie amabori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The teacher was happy when the children answered questions</w:t>
      </w:r>
    </w:p>
    <w:p w:rsidR="00000000" w:rsidDel="00000000" w:rsidP="00000000" w:rsidRDefault="00000000" w:rsidRPr="00000000" w14:paraId="000009E7">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Mary narugete obokima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Mary cooked ugali</w:t>
      </w:r>
    </w:p>
    <w:p w:rsidR="00000000" w:rsidDel="00000000" w:rsidP="00000000" w:rsidRDefault="00000000" w:rsidRPr="00000000" w14:paraId="000009E8">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Kerubo nachiete komorora ng’ina moke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Adoyo went to see her aunt</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1.4. Word Order Sensitivity</w:t>
      </w:r>
    </w:p>
    <w:p w:rsidR="00000000" w:rsidDel="00000000" w:rsidP="00000000" w:rsidRDefault="00000000" w:rsidRPr="00000000" w14:paraId="000009EA">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Subject and object placement significantly affect meaning.</w:t>
      </w:r>
    </w:p>
    <w:p w:rsidR="00000000" w:rsidDel="00000000" w:rsidP="00000000" w:rsidRDefault="00000000" w:rsidRPr="00000000" w14:paraId="000009EB">
      <w:pPr>
        <w:keepNext w:val="0"/>
        <w:keepLines w:val="0"/>
        <w:pageBreakBefore w:val="0"/>
        <w:widowControl w:val="1"/>
        <w:numPr>
          <w:ilvl w:val="1"/>
          <w:numId w:val="185"/>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9EC">
      <w:pPr>
        <w:keepNext w:val="0"/>
        <w:keepLines w:val="0"/>
        <w:pageBreakBefore w:val="0"/>
        <w:widowControl w:val="1"/>
        <w:numPr>
          <w:ilvl w:val="2"/>
          <w:numId w:val="185"/>
        </w:numPr>
        <w:pBdr>
          <w:top w:space="0" w:sz="0" w:val="nil"/>
          <w:left w:space="0" w:sz="0" w:val="nil"/>
          <w:bottom w:space="0" w:sz="0" w:val="nil"/>
          <w:right w:space="0" w:sz="0" w:val="nil"/>
          <w:between w:space="0" w:sz="0" w:val="nil"/>
        </w:pBdr>
        <w:shd w:fill="auto" w:val="clear"/>
        <w:spacing w:after="0" w:before="219" w:line="240" w:lineRule="auto"/>
        <w:ind w:left="216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Ere namonyorete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He/she met him/her</w:t>
      </w:r>
    </w:p>
    <w:p w:rsidR="00000000" w:rsidDel="00000000" w:rsidP="00000000" w:rsidRDefault="00000000" w:rsidRPr="00000000" w14:paraId="000009ED">
      <w:pPr>
        <w:keepNext w:val="0"/>
        <w:keepLines w:val="0"/>
        <w:pageBreakBefore w:val="0"/>
        <w:widowControl w:val="1"/>
        <w:numPr>
          <w:ilvl w:val="2"/>
          <w:numId w:val="185"/>
        </w:numPr>
        <w:pBdr>
          <w:top w:space="0" w:sz="0" w:val="nil"/>
          <w:left w:space="0" w:sz="0" w:val="nil"/>
          <w:bottom w:space="0" w:sz="0" w:val="nil"/>
          <w:right w:space="0" w:sz="0" w:val="nil"/>
          <w:between w:space="0" w:sz="0" w:val="nil"/>
        </w:pBdr>
        <w:shd w:fill="auto" w:val="clear"/>
        <w:spacing w:after="0" w:before="219" w:line="240" w:lineRule="auto"/>
        <w:ind w:left="216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Aye ngwamonyorete– You met us</w:t>
      </w:r>
    </w:p>
    <w:p w:rsidR="00000000" w:rsidDel="00000000" w:rsidP="00000000" w:rsidRDefault="00000000" w:rsidRPr="00000000" w14:paraId="000009EE">
      <w:pPr>
        <w:keepNext w:val="0"/>
        <w:keepLines w:val="0"/>
        <w:pageBreakBefore w:val="0"/>
        <w:widowControl w:val="1"/>
        <w:numPr>
          <w:ilvl w:val="2"/>
          <w:numId w:val="185"/>
        </w:numPr>
        <w:pBdr>
          <w:top w:space="0" w:sz="0" w:val="nil"/>
          <w:left w:space="0" w:sz="0" w:val="nil"/>
          <w:bottom w:space="0" w:sz="0" w:val="nil"/>
          <w:right w:space="0" w:sz="0" w:val="nil"/>
          <w:between w:space="0" w:sz="0" w:val="nil"/>
        </w:pBdr>
        <w:shd w:fill="auto" w:val="clear"/>
        <w:spacing w:after="0" w:before="219" w:line="240" w:lineRule="auto"/>
        <w:ind w:left="216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Barabwo mbabanyorete– They met them</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Contracted Past Tense Forms</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2.1. Verb Conjugation with "te"</w:t>
      </w:r>
    </w:p>
    <w:p w:rsidR="00000000" w:rsidDel="00000000" w:rsidP="00000000" w:rsidRDefault="00000000" w:rsidRPr="00000000" w14:paraId="000009F1">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Common verbs combine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with the subject prefix for compact expression.</w:t>
      </w:r>
    </w:p>
    <w:tbl>
      <w:tblPr>
        <w:tblStyle w:val="Table50"/>
        <w:tblW w:w="7413.0" w:type="dxa"/>
        <w:jc w:val="left"/>
        <w:tblBorders>
          <w:insideH w:color="000000" w:space="0" w:sz="4" w:val="single"/>
          <w:insideV w:color="000000" w:space="0" w:sz="4" w:val="single"/>
        </w:tblBorders>
        <w:tblLayout w:type="fixed"/>
        <w:tblLook w:val="0400"/>
      </w:tblPr>
      <w:tblGrid>
        <w:gridCol w:w="2191"/>
        <w:gridCol w:w="2785"/>
        <w:gridCol w:w="2437"/>
        <w:tblGridChange w:id="0">
          <w:tblGrid>
            <w:gridCol w:w="2191"/>
            <w:gridCol w:w="2785"/>
            <w:gridCol w:w="2437"/>
          </w:tblGrid>
        </w:tblGridChange>
      </w:tblGrid>
      <w:tr>
        <w:trPr>
          <w:cantSplit w:val="0"/>
          <w:tblHeader w:val="1"/>
        </w:trPr>
        <w:tc>
          <w:tcPr>
            <w:shd w:fill="deebf6" w:val="clear"/>
            <w:vAlign w:val="center"/>
          </w:tcPr>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English</w:t>
            </w:r>
          </w:p>
        </w:tc>
        <w:tc>
          <w:tcPr>
            <w:shd w:fill="deebf6" w:val="clear"/>
            <w:vAlign w:val="center"/>
          </w:tcPr>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Ekegusii</w:t>
            </w:r>
          </w:p>
        </w:tc>
        <w:tc>
          <w:tcPr>
            <w:shd w:fill="deebf6" w:val="clear"/>
            <w:vAlign w:val="center"/>
          </w:tcPr>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Contracted Form</w:t>
            </w:r>
          </w:p>
        </w:tc>
      </w:tr>
      <w:tr>
        <w:trPr>
          <w:cantSplit w:val="0"/>
          <w:tblHeader w:val="0"/>
        </w:trPr>
        <w:tc>
          <w:tcPr>
            <w:vAlign w:val="center"/>
          </w:tcPr>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wrote</w:t>
            </w:r>
          </w:p>
        </w:tc>
        <w:tc>
          <w:tcPr>
            <w:vAlign w:val="center"/>
          </w:tcPr>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Inche naarigete</w:t>
            </w:r>
          </w:p>
        </w:tc>
        <w:tc>
          <w:tcPr>
            <w:vAlign w:val="center"/>
          </w:tcPr>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Naarigete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wrote</w:t>
            </w:r>
          </w:p>
        </w:tc>
        <w:tc>
          <w:tcPr>
            <w:vAlign w:val="center"/>
          </w:tcPr>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Aye ngwarigete </w:t>
            </w:r>
          </w:p>
        </w:tc>
        <w:tc>
          <w:tcPr>
            <w:vAlign w:val="center"/>
          </w:tcPr>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Ngwarigete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 wrote</w:t>
            </w:r>
          </w:p>
        </w:tc>
        <w:tc>
          <w:tcPr>
            <w:vAlign w:val="center"/>
          </w:tcPr>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Ere narigete</w:t>
            </w:r>
          </w:p>
        </w:tc>
        <w:tc>
          <w:tcPr>
            <w:vAlign w:val="center"/>
          </w:tcPr>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Narigete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wrote</w:t>
            </w:r>
          </w:p>
        </w:tc>
        <w:tc>
          <w:tcPr>
            <w:vAlign w:val="center"/>
          </w:tcPr>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Intwe ntwarigete </w:t>
            </w:r>
          </w:p>
        </w:tc>
        <w:tc>
          <w:tcPr>
            <w:vAlign w:val="center"/>
          </w:tcPr>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Ntwarigete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(pl.) wrote</w:t>
            </w:r>
          </w:p>
        </w:tc>
        <w:tc>
          <w:tcPr>
            <w:vAlign w:val="center"/>
          </w:tcPr>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Inwe mwarigete </w:t>
            </w:r>
          </w:p>
        </w:tc>
        <w:tc>
          <w:tcPr>
            <w:vAlign w:val="center"/>
          </w:tcPr>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Mwarigete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wrote</w:t>
            </w:r>
          </w:p>
        </w:tc>
        <w:tc>
          <w:tcPr>
            <w:vAlign w:val="center"/>
          </w:tcPr>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Barabwo mbarigete </w:t>
            </w:r>
          </w:p>
        </w:tc>
        <w:tc>
          <w:tcPr>
            <w:vAlign w:val="center"/>
          </w:tcPr>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Mbarigete </w:t>
            </w:r>
            <w:r w:rsidDel="00000000" w:rsidR="00000000" w:rsidRPr="00000000">
              <w:rPr>
                <w:rtl w:val="0"/>
              </w:rPr>
            </w:r>
          </w:p>
        </w:tc>
      </w:tr>
    </w:tbl>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Immediate Past: ‘n-’ Prefixation</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3.1. Definition</w:t>
      </w:r>
    </w:p>
    <w:p w:rsidR="00000000" w:rsidDel="00000000" w:rsidP="00000000" w:rsidRDefault="00000000" w:rsidRPr="00000000" w14:paraId="00000A09">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prefix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marks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just-completed action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often indicating recentness or immediacy.</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3.2. Example</w:t>
      </w:r>
    </w:p>
    <w:p w:rsidR="00000000" w:rsidDel="00000000" w:rsidP="00000000" w:rsidRDefault="00000000" w:rsidRPr="00000000" w14:paraId="00000A0B">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Narure korema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have just dug (but now stopped)</w:t>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 Yesterday Past Tense </w:t>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4.1. Function</w:t>
      </w:r>
    </w:p>
    <w:p w:rsidR="00000000" w:rsidDel="00000000" w:rsidP="00000000" w:rsidRDefault="00000000" w:rsidRPr="00000000" w14:paraId="00000A0E">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Indicates an action that took place specifically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yesterday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4.2. Example</w:t>
      </w:r>
    </w:p>
    <w:p w:rsidR="00000000" w:rsidDel="00000000" w:rsidP="00000000" w:rsidRDefault="00000000" w:rsidRPr="00000000" w14:paraId="00000A10">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Inche narwarete igoro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was sick yesterday</w:t>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 Extended Past Tense Markers</w:t>
      </w:r>
    </w:p>
    <w:tbl>
      <w:tblPr>
        <w:tblStyle w:val="Table51"/>
        <w:tblW w:w="9360.0" w:type="dxa"/>
        <w:jc w:val="left"/>
        <w:tblBorders>
          <w:insideH w:color="000000" w:space="0" w:sz="4" w:val="single"/>
          <w:insideV w:color="000000" w:space="0" w:sz="4" w:val="single"/>
        </w:tblBorders>
        <w:tblLayout w:type="fixed"/>
        <w:tblLook w:val="0400"/>
      </w:tblPr>
      <w:tblGrid>
        <w:gridCol w:w="1682"/>
        <w:gridCol w:w="1819"/>
        <w:gridCol w:w="3156"/>
        <w:gridCol w:w="2703"/>
        <w:tblGridChange w:id="0">
          <w:tblGrid>
            <w:gridCol w:w="1682"/>
            <w:gridCol w:w="1819"/>
            <w:gridCol w:w="3156"/>
            <w:gridCol w:w="2703"/>
          </w:tblGrid>
        </w:tblGridChange>
      </w:tblGrid>
      <w:tr>
        <w:trPr>
          <w:cantSplit w:val="0"/>
          <w:tblHeader w:val="1"/>
        </w:trPr>
        <w:tc>
          <w:tcPr>
            <w:shd w:fill="deebf6" w:val="clear"/>
            <w:vAlign w:val="center"/>
          </w:tcPr>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Marker</w:t>
            </w:r>
          </w:p>
        </w:tc>
        <w:tc>
          <w:tcPr>
            <w:shd w:fill="deebf6" w:val="clear"/>
            <w:vAlign w:val="center"/>
          </w:tcPr>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Meaning</w:t>
            </w:r>
          </w:p>
        </w:tc>
        <w:tc>
          <w:tcPr>
            <w:shd w:fill="deebf6" w:val="clear"/>
            <w:vAlign w:val="center"/>
          </w:tcPr>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p>
        </w:tc>
        <w:tc>
          <w:tcPr>
            <w:shd w:fill="deebf6" w:val="clear"/>
            <w:vAlign w:val="center"/>
          </w:tcPr>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Translation</w:t>
            </w:r>
          </w:p>
        </w:tc>
      </w:tr>
      <w:tr>
        <w:trPr>
          <w:cantSplit w:val="0"/>
          <w:tblHeader w:val="0"/>
        </w:trPr>
        <w:tc>
          <w:tcPr>
            <w:vAlign w:val="center"/>
          </w:tcPr>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Aerire</w:t>
            </w:r>
            <w:r w:rsidDel="00000000" w:rsidR="00000000" w:rsidRPr="00000000">
              <w:rPr>
                <w:rtl w:val="0"/>
              </w:rPr>
            </w:r>
          </w:p>
        </w:tc>
        <w:tc>
          <w:tcPr>
            <w:vAlign w:val="center"/>
          </w:tcPr>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Two days ago</w:t>
            </w:r>
          </w:p>
        </w:tc>
        <w:tc>
          <w:tcPr>
            <w:vAlign w:val="center"/>
          </w:tcPr>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Inche narwarete amatuko abere aerire</w:t>
            </w:r>
            <w:r w:rsidDel="00000000" w:rsidR="00000000" w:rsidRPr="00000000">
              <w:rPr>
                <w:rtl w:val="0"/>
              </w:rPr>
            </w:r>
          </w:p>
        </w:tc>
        <w:tc>
          <w:tcPr>
            <w:vAlign w:val="center"/>
          </w:tcPr>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was sick two days ago</w:t>
            </w:r>
          </w:p>
        </w:tc>
      </w:tr>
      <w:tr>
        <w:trPr>
          <w:cantSplit w:val="0"/>
          <w:tblHeader w:val="0"/>
        </w:trPr>
        <w:tc>
          <w:tcPr>
            <w:vAlign w:val="center"/>
          </w:tcPr>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Bwango iga</w:t>
            </w:r>
            <w:r w:rsidDel="00000000" w:rsidR="00000000" w:rsidRPr="00000000">
              <w:rPr>
                <w:rtl w:val="0"/>
              </w:rPr>
            </w:r>
          </w:p>
        </w:tc>
        <w:tc>
          <w:tcPr>
            <w:vAlign w:val="center"/>
          </w:tcPr>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Recently</w:t>
            </w:r>
          </w:p>
        </w:tc>
        <w:tc>
          <w:tcPr>
            <w:vAlign w:val="center"/>
          </w:tcPr>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Inche narwarete bwango iga</w:t>
            </w:r>
            <w:r w:rsidDel="00000000" w:rsidR="00000000" w:rsidRPr="00000000">
              <w:rPr>
                <w:rtl w:val="0"/>
              </w:rPr>
            </w:r>
          </w:p>
        </w:tc>
        <w:tc>
          <w:tcPr>
            <w:vAlign w:val="center"/>
          </w:tcPr>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was sick recently</w:t>
            </w:r>
          </w:p>
        </w:tc>
      </w:tr>
      <w:tr>
        <w:trPr>
          <w:cantSplit w:val="0"/>
          <w:tblHeader w:val="0"/>
        </w:trPr>
        <w:tc>
          <w:tcPr>
            <w:vAlign w:val="center"/>
          </w:tcPr>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w:t>
            </w:r>
            <w:r w:rsidDel="00000000" w:rsidR="00000000" w:rsidRPr="00000000">
              <w:rPr>
                <w:rtl w:val="0"/>
              </w:rPr>
            </w:r>
          </w:p>
        </w:tc>
        <w:tc>
          <w:tcPr>
            <w:vAlign w:val="center"/>
          </w:tcPr>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Just now</w:t>
            </w:r>
          </w:p>
        </w:tc>
        <w:tc>
          <w:tcPr>
            <w:vAlign w:val="center"/>
          </w:tcPr>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Inche inarwarete ko nabwenire</w:t>
            </w:r>
            <w:r w:rsidDel="00000000" w:rsidR="00000000" w:rsidRPr="00000000">
              <w:rPr>
                <w:rtl w:val="0"/>
              </w:rPr>
            </w:r>
          </w:p>
        </w:tc>
        <w:tc>
          <w:tcPr>
            <w:vAlign w:val="center"/>
          </w:tcPr>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was just sick (but recovered)</w:t>
            </w:r>
          </w:p>
        </w:tc>
      </w:tr>
    </w:tbl>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 Recent Past Perfective – ‘-a-’ Infix</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6.1. Structure</w:t>
      </w:r>
    </w:p>
    <w:p w:rsidR="00000000" w:rsidDel="00000000" w:rsidP="00000000" w:rsidRDefault="00000000" w:rsidRPr="00000000" w14:paraId="00000A24">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Subject prefix +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verb root</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6.2. Function</w:t>
      </w:r>
    </w:p>
    <w:p w:rsidR="00000000" w:rsidDel="00000000" w:rsidP="00000000" w:rsidRDefault="00000000" w:rsidRPr="00000000" w14:paraId="00000A26">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Marks an action that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has just been completed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(equivalent to English present perfect).</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6.3. Examples</w:t>
      </w:r>
    </w:p>
    <w:tbl>
      <w:tblPr>
        <w:tblStyle w:val="Table52"/>
        <w:tblW w:w="5538.0" w:type="dxa"/>
        <w:jc w:val="left"/>
        <w:tblBorders>
          <w:bottom w:color="000000" w:space="0" w:sz="4" w:val="single"/>
          <w:insideH w:color="000000" w:space="0" w:sz="4" w:val="single"/>
          <w:insideV w:color="000000" w:space="0" w:sz="4" w:val="single"/>
        </w:tblBorders>
        <w:tblLayout w:type="fixed"/>
        <w:tblLook w:val="0400"/>
      </w:tblPr>
      <w:tblGrid>
        <w:gridCol w:w="2836"/>
        <w:gridCol w:w="2702"/>
        <w:tblGridChange w:id="0">
          <w:tblGrid>
            <w:gridCol w:w="2836"/>
            <w:gridCol w:w="2702"/>
          </w:tblGrid>
        </w:tblGridChange>
      </w:tblGrid>
      <w:tr>
        <w:trPr>
          <w:cantSplit w:val="0"/>
          <w:tblHeader w:val="1"/>
        </w:trPr>
        <w:tc>
          <w:tcPr>
            <w:shd w:fill="deebf6" w:val="clear"/>
            <w:vAlign w:val="center"/>
          </w:tcPr>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English</w:t>
            </w:r>
          </w:p>
        </w:tc>
        <w:tc>
          <w:tcPr>
            <w:shd w:fill="deebf6" w:val="clear"/>
            <w:vAlign w:val="center"/>
          </w:tcPr>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Ekegusii</w:t>
            </w:r>
          </w:p>
        </w:tc>
      </w:tr>
      <w:tr>
        <w:trPr>
          <w:cantSplit w:val="0"/>
          <w:tblHeader w:val="0"/>
        </w:trPr>
        <w:tc>
          <w:tcPr>
            <w:vAlign w:val="center"/>
          </w:tcPr>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have eaten</w:t>
            </w:r>
          </w:p>
        </w:tc>
        <w:tc>
          <w:tcPr>
            <w:vAlign w:val="center"/>
          </w:tcPr>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Inche narageire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have eaten</w:t>
            </w:r>
          </w:p>
        </w:tc>
        <w:tc>
          <w:tcPr>
            <w:vAlign w:val="center"/>
          </w:tcPr>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Aye kwarageire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 has eaten</w:t>
            </w:r>
          </w:p>
        </w:tc>
        <w:tc>
          <w:tcPr>
            <w:vAlign w:val="center"/>
          </w:tcPr>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Ere orageire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have eaten</w:t>
            </w:r>
          </w:p>
        </w:tc>
        <w:tc>
          <w:tcPr>
            <w:vAlign w:val="center"/>
          </w:tcPr>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Intwe twarageire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(pl.) have eaten</w:t>
            </w:r>
          </w:p>
        </w:tc>
        <w:tc>
          <w:tcPr>
            <w:vAlign w:val="center"/>
          </w:tcPr>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Inwe mwarageire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have eaten</w:t>
            </w:r>
          </w:p>
        </w:tc>
        <w:tc>
          <w:tcPr>
            <w:vAlign w:val="center"/>
          </w:tcPr>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Barabwo barageire</w:t>
            </w:r>
            <w:r w:rsidDel="00000000" w:rsidR="00000000" w:rsidRPr="00000000">
              <w:rPr>
                <w:rtl w:val="0"/>
              </w:rPr>
            </w:r>
          </w:p>
        </w:tc>
      </w:tr>
    </w:tbl>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 Past Continuous / Habitual Tense </w:t>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7.1. Definition</w:t>
      </w:r>
    </w:p>
    <w:p w:rsidR="00000000" w:rsidDel="00000000" w:rsidP="00000000" w:rsidRDefault="00000000" w:rsidRPr="00000000" w14:paraId="00000A38">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Describes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ongoing or repeated actions in the past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39">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Combines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habitual suffix “-o”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express repetition or continuity in the past.</w:t>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7.2. Structure</w:t>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-Ete + Subject Prefix + Verb + -o</w:t>
      </w:r>
      <w:r w:rsidDel="00000000" w:rsidR="00000000" w:rsidRPr="00000000">
        <w:rPr>
          <w:rtl w:val="0"/>
        </w:rPr>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7.3. Examples</w:t>
      </w:r>
    </w:p>
    <w:p w:rsidR="00000000" w:rsidDel="00000000" w:rsidP="00000000" w:rsidRDefault="00000000" w:rsidRPr="00000000" w14:paraId="00000A3D">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Inche ngoragera nare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was eating (habitually or during that time)</w:t>
      </w:r>
    </w:p>
    <w:p w:rsidR="00000000" w:rsidDel="00000000" w:rsidP="00000000" w:rsidRDefault="00000000" w:rsidRPr="00000000" w14:paraId="00000A3E">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Nanarete gosoma Ekegusii inka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 used to study Dholuo at home</w:t>
      </w:r>
    </w:p>
    <w:p w:rsidR="00000000" w:rsidDel="00000000" w:rsidP="00000000" w:rsidRDefault="00000000" w:rsidRPr="00000000" w14:paraId="00000A3F">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Mogaka anarete gotengera ogotenga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Mogaka used to like attending dances</w:t>
      </w:r>
    </w:p>
    <w:p w:rsidR="00000000" w:rsidDel="00000000" w:rsidP="00000000" w:rsidRDefault="00000000" w:rsidRPr="00000000" w14:paraId="00000A40">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Inche nanarete gokwana Ekegusii buya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 used to speak Dholuo well</w:t>
      </w:r>
    </w:p>
    <w:p w:rsidR="00000000" w:rsidDel="00000000" w:rsidP="00000000" w:rsidRDefault="00000000" w:rsidRPr="00000000" w14:paraId="00000A41">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Kare abaiseke ebanarete komenya ase echikoni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Long ago, girls used to sleep in the siwindhe (girls' hut)</w:t>
      </w:r>
    </w:p>
    <w:p w:rsidR="00000000" w:rsidDel="00000000" w:rsidP="00000000" w:rsidRDefault="00000000" w:rsidRPr="00000000" w14:paraId="00000A42">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Magokoro ominto anchete esoda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My grandfather used to like soda</w:t>
      </w:r>
    </w:p>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8. Morphological Observations</w:t>
      </w:r>
    </w:p>
    <w:p w:rsidR="00000000" w:rsidDel="00000000" w:rsidP="00000000" w:rsidRDefault="00000000" w:rsidRPr="00000000" w14:paraId="00000A44">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an auxiliary that does not inflect but co-occurs with the verb for past meaning.</w:t>
      </w:r>
    </w:p>
    <w:p w:rsidR="00000000" w:rsidDel="00000000" w:rsidP="00000000" w:rsidRDefault="00000000" w:rsidRPr="00000000" w14:paraId="00000A45">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Subject-verb agreement still applies even when "-ete" is used.</w:t>
      </w:r>
    </w:p>
    <w:p w:rsidR="00000000" w:rsidDel="00000000" w:rsidP="00000000" w:rsidRDefault="00000000" w:rsidRPr="00000000" w14:paraId="00000A46">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Ekegusii expresses past events via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combination of pre-verbal particles, inflectional prefixes, and suffixes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(agglutinative morphology).</w:t>
      </w:r>
    </w:p>
    <w:p w:rsidR="00000000" w:rsidDel="00000000" w:rsidP="00000000" w:rsidRDefault="00000000" w:rsidRPr="00000000" w14:paraId="00000A47">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Tense interpretation is heavily reliant on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prefixes, suffixes, and adverbial particles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9. Pedagogical Implications for Learners</w:t>
      </w:r>
    </w:p>
    <w:p w:rsidR="00000000" w:rsidDel="00000000" w:rsidP="00000000" w:rsidRDefault="00000000" w:rsidRPr="00000000" w14:paraId="00000A49">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Learners must distinguish between:</w:t>
      </w:r>
    </w:p>
    <w:p w:rsidR="00000000" w:rsidDel="00000000" w:rsidP="00000000" w:rsidRDefault="00000000" w:rsidRPr="00000000" w14:paraId="00000A4A">
      <w:pPr>
        <w:keepNext w:val="0"/>
        <w:keepLines w:val="0"/>
        <w:pageBreakBefore w:val="0"/>
        <w:widowControl w:val="1"/>
        <w:numPr>
          <w:ilvl w:val="1"/>
          <w:numId w:val="196"/>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Plain past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(-ete + verb)</w:t>
      </w:r>
    </w:p>
    <w:p w:rsidR="00000000" w:rsidDel="00000000" w:rsidP="00000000" w:rsidRDefault="00000000" w:rsidRPr="00000000" w14:paraId="00000A4B">
      <w:pPr>
        <w:keepNext w:val="0"/>
        <w:keepLines w:val="0"/>
        <w:pageBreakBefore w:val="0"/>
        <w:widowControl w:val="1"/>
        <w:numPr>
          <w:ilvl w:val="1"/>
          <w:numId w:val="196"/>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Recent or immediate past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(n- prefix)</w:t>
      </w:r>
    </w:p>
    <w:p w:rsidR="00000000" w:rsidDel="00000000" w:rsidP="00000000" w:rsidRDefault="00000000" w:rsidRPr="00000000" w14:paraId="00000A4C">
      <w:pPr>
        <w:keepNext w:val="0"/>
        <w:keepLines w:val="0"/>
        <w:pageBreakBefore w:val="0"/>
        <w:widowControl w:val="1"/>
        <w:numPr>
          <w:ilvl w:val="1"/>
          <w:numId w:val="196"/>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Yesterday/timed pasts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(-na)</w:t>
      </w:r>
    </w:p>
    <w:p w:rsidR="00000000" w:rsidDel="00000000" w:rsidP="00000000" w:rsidRDefault="00000000" w:rsidRPr="00000000" w14:paraId="00000A4D">
      <w:pPr>
        <w:keepNext w:val="0"/>
        <w:keepLines w:val="0"/>
        <w:pageBreakBefore w:val="0"/>
        <w:widowControl w:val="1"/>
        <w:numPr>
          <w:ilvl w:val="1"/>
          <w:numId w:val="196"/>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Habitual past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(-ete + verb + -o)</w:t>
      </w:r>
    </w:p>
    <w:p w:rsidR="00000000" w:rsidDel="00000000" w:rsidP="00000000" w:rsidRDefault="00000000" w:rsidRPr="00000000" w14:paraId="00000A4E">
      <w:pPr>
        <w:keepNext w:val="0"/>
        <w:keepLines w:val="0"/>
        <w:pageBreakBefore w:val="0"/>
        <w:widowControl w:val="1"/>
        <w:numPr>
          <w:ilvl w:val="1"/>
          <w:numId w:val="196"/>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Perfective past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 infix)</w:t>
      </w:r>
    </w:p>
    <w:p w:rsidR="00000000" w:rsidDel="00000000" w:rsidP="00000000" w:rsidRDefault="00000000" w:rsidRPr="00000000" w14:paraId="00000A4F">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Emphasis on mastering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word order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understanding tense based on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particle usage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morphological integration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50">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Learners should practice interpreting subtle shifts in aspect using minimal morphological cues.</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3.8.4.1 Practice Questions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1. Which of the following sentences correctly demonstrates the contracted form of the plain past tense in Ekegusii?</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Inche narageire</w:t>
        <w:br w:type="textWrapping"/>
        <w:t xml:space="preserve">B) Kwarwarire</w:t>
        <w:br w:type="textWrapping"/>
        <w:t xml:space="preserve">C) Ngwarigete</w:t>
        <w:br w:type="textWrapping"/>
        <w:t xml:space="preserve">D) Inaarigete</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 Ngwarigete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 What is the role of the particle “-ete” in Ekegusii past tense construction?</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It negates the verb in the past tense.</w:t>
        <w:br w:type="textWrapping"/>
        <w:t xml:space="preserve">B) It marks habitual future actions.</w:t>
        <w:br w:type="textWrapping"/>
        <w:t xml:space="preserve">C) It replaces the subject prefix in all past constructions.</w:t>
        <w:br w:type="textWrapping"/>
        <w:t xml:space="preserve">D) It serves as an auxiliary to mark completed past actions.</w:t>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D.</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 Choose the Ekegusii equivalent of the sentence: “They met them.”</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Barabwo bamonyorire</w:t>
        <w:br w:type="textWrapping"/>
        <w:t xml:space="preserve">B) Barabwo mbabanyorete</w:t>
        <w:br w:type="textWrapping"/>
        <w:t xml:space="preserve">C) Babarikire</w:t>
        <w:br w:type="textWrapping"/>
        <w:t xml:space="preserve">D) Barikirwe</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 Which of the following statements about Ekegusii past continuous tense is FALSE?</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It uses the particle “-ete.”</w:t>
        <w:br w:type="textWrapping"/>
        <w:t xml:space="preserve">B) It includes a habitual suffix “-o.”</w:t>
        <w:br w:type="textWrapping"/>
        <w:t xml:space="preserve">C) It can express repeated past actions.</w:t>
        <w:br w:type="textWrapping"/>
        <w:t xml:space="preserve">D) It uses the -a- infix to show continuity.</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 Which past tense marker would best express that something happened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yesterday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a-</w:t>
        <w:br w:type="textWrapping"/>
        <w:t xml:space="preserve">B) o-</w:t>
        <w:br w:type="textWrapping"/>
        <w:t xml:space="preserve">C) na-</w:t>
        <w:br w:type="textWrapping"/>
        <w:t xml:space="preserve">D) n</w:t>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6. What is the correct Ekegusii translation of the sentence: “I have just dug (but now stopped)”</w:t>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Ngorema ngochi</w:t>
        <w:br w:type="textWrapping"/>
        <w:t xml:space="preserve">B) Gese ngoremande</w:t>
        <w:br w:type="textWrapping"/>
        <w:t xml:space="preserve">C) Ngorema bare</w:t>
        <w:br w:type="textWrapping"/>
        <w:t xml:space="preserve">D) Bachire korema</w:t>
      </w:r>
    </w:p>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7. Which of the following sentences most accurately reflects a habitual past action in Ekegusii?</w:t>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Kwarwarire</w:t>
        <w:br w:type="textWrapping"/>
        <w:t xml:space="preserve">B) Inanarete gokwana Ekegusii buya</w:t>
        <w:br w:type="textWrapping"/>
        <w:t xml:space="preserve">C) Inche narageire</w:t>
        <w:br w:type="textWrapping"/>
        <w:t xml:space="preserve">D) Nanyorire emeremo</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8. Identify the morphologically correct way to say “We have eaten” using the recent past perfective form.</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Inwe mwarageire</w:t>
        <w:br w:type="textWrapping"/>
        <w:t xml:space="preserve">B) Intwe twarageire</w:t>
        <w:br w:type="textWrapping"/>
        <w:t xml:space="preserve">C) Intwe ntwarigete</w:t>
        <w:br w:type="textWrapping"/>
        <w:t xml:space="preserve">D) Aye kwarageire</w:t>
      </w:r>
    </w:p>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9. What morphological structure is common to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orageire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Aye kwarageire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orageire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Prefix a- marking yesterday</w:t>
        <w:br w:type="textWrapping"/>
        <w:t xml:space="preserve">B) Infix -r- marking completed recent action</w:t>
        <w:br w:type="textWrapping"/>
        <w:t xml:space="preserve">C) Suffix -ko marking habitual past</w:t>
        <w:br w:type="textWrapping"/>
        <w:t xml:space="preserve">D)  prefix for distant past</w:t>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10. Which of the following best explains why “Aye ngwatonyorete” differs in meaning from “Ere namonyorete”?</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Different verb tense usage</w:t>
        <w:br w:type="textWrapping"/>
        <w:t xml:space="preserve">B) Subject and object positions determine the meaning</w:t>
        <w:br w:type="textWrapping"/>
        <w:t xml:space="preserve">C) -Ete cannot be used with second-person subjects</w:t>
        <w:br w:type="textWrapping"/>
        <w:t xml:space="preserve">D) One uses recent perfective, the other does not</w:t>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bookmarkStart w:colFirst="0" w:colLast="0" w:name="_1f96ev4kxi8l" w:id="7"/>
      <w:bookmarkEnd w:id="7"/>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3.8.5 Past Perfect Tense</w:t>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Past Perfect Tense in Ekegusii – “Beire” Construction</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Definition and Grammatical Function</w:t>
      </w:r>
    </w:p>
    <w:p w:rsidR="00000000" w:rsidDel="00000000" w:rsidP="00000000" w:rsidRDefault="00000000" w:rsidRPr="00000000" w14:paraId="00000A73">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Past Perfect Tense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Ekegusii expresses an action or a state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that had occurred before another past event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74">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It denotes a state of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having been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having done something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often used for backgrounding in narrative or contrastive temporal sequences.</w:t>
      </w:r>
    </w:p>
    <w:p w:rsidR="00000000" w:rsidDel="00000000" w:rsidP="00000000" w:rsidRDefault="00000000" w:rsidRPr="00000000" w14:paraId="00000A75">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tense integrates both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pastness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completion prior to another past event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Morphological Structure</w:t>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2.1 Composite Construction</w:t>
      </w:r>
    </w:p>
    <w:p w:rsidR="00000000" w:rsidDel="00000000" w:rsidP="00000000" w:rsidRDefault="00000000" w:rsidRPr="00000000" w14:paraId="00000A78">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tense is formed through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compositional 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-Ete + subject prefix + r (auxiliary) + beire (participle)</w:t>
      </w:r>
      <w:r w:rsidDel="00000000" w:rsidR="00000000" w:rsidRPr="00000000">
        <w:rPr>
          <w:rtl w:val="0"/>
        </w:rPr>
      </w:r>
    </w:p>
    <w:p w:rsidR="00000000" w:rsidDel="00000000" w:rsidP="00000000" w:rsidRDefault="00000000" w:rsidRPr="00000000" w14:paraId="00000A7A">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Here:</w:t>
      </w:r>
    </w:p>
    <w:p w:rsidR="00000000" w:rsidDel="00000000" w:rsidP="00000000" w:rsidRDefault="00000000" w:rsidRPr="00000000" w14:paraId="00000A7B">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 past tense auxiliary indicating that the event took place in the past.</w:t>
      </w:r>
    </w:p>
    <w:p w:rsidR="00000000" w:rsidDel="00000000" w:rsidP="00000000" w:rsidRDefault="00000000" w:rsidRPr="00000000" w14:paraId="00000A7C">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 perfective auxiliary indicating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completion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(equivalent to "have").</w:t>
      </w:r>
    </w:p>
    <w:p w:rsidR="00000000" w:rsidDel="00000000" w:rsidP="00000000" w:rsidRDefault="00000000" w:rsidRPr="00000000" w14:paraId="00000A7D">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“-Beire”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unchanging participial root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meaning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to be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to have been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7E">
      <w:pPr>
        <w:keepNext w:val="0"/>
        <w:keepLines w:val="0"/>
        <w:pageBreakBefore w:val="0"/>
        <w:widowControl w:val="1"/>
        <w:numPr>
          <w:ilvl w:val="2"/>
          <w:numId w:val="198"/>
        </w:numPr>
        <w:pBdr>
          <w:top w:space="0" w:sz="0" w:val="nil"/>
          <w:left w:space="0" w:sz="0" w:val="nil"/>
          <w:bottom w:space="0" w:sz="0" w:val="nil"/>
          <w:right w:space="0" w:sz="0" w:val="nil"/>
          <w:between w:space="0" w:sz="0" w:val="nil"/>
        </w:pBdr>
        <w:shd w:fill="auto" w:val="clear"/>
        <w:spacing w:after="0" w:before="219" w:line="240" w:lineRule="auto"/>
        <w:ind w:left="216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Not conjugated itself; remains constant across all persons.</w:t>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Subject-Concord Conjugation Patterns</w:t>
      </w:r>
    </w:p>
    <w:tbl>
      <w:tblPr>
        <w:tblStyle w:val="Table53"/>
        <w:tblW w:w="5243.0" w:type="dxa"/>
        <w:jc w:val="left"/>
        <w:tblBorders>
          <w:insideH w:color="000000" w:space="0" w:sz="4" w:val="single"/>
          <w:insideV w:color="000000" w:space="0" w:sz="4" w:val="single"/>
        </w:tblBorders>
        <w:tblLayout w:type="fixed"/>
        <w:tblLook w:val="0400"/>
      </w:tblPr>
      <w:tblGrid>
        <w:gridCol w:w="2757"/>
        <w:gridCol w:w="2486"/>
        <w:tblGridChange w:id="0">
          <w:tblGrid>
            <w:gridCol w:w="2757"/>
            <w:gridCol w:w="2486"/>
          </w:tblGrid>
        </w:tblGridChange>
      </w:tblGrid>
      <w:tr>
        <w:trPr>
          <w:cantSplit w:val="0"/>
          <w:tblHeader w:val="1"/>
        </w:trPr>
        <w:tc>
          <w:tcPr>
            <w:shd w:fill="deebf6" w:val="clear"/>
            <w:vAlign w:val="center"/>
          </w:tcPr>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English</w:t>
            </w:r>
          </w:p>
        </w:tc>
        <w:tc>
          <w:tcPr>
            <w:shd w:fill="deebf6" w:val="clear"/>
            <w:vAlign w:val="center"/>
          </w:tcPr>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Ekegusii Form</w:t>
            </w:r>
          </w:p>
        </w:tc>
      </w:tr>
      <w:tr>
        <w:trPr>
          <w:cantSplit w:val="0"/>
          <w:tblHeader w:val="0"/>
        </w:trPr>
        <w:tc>
          <w:tcPr>
            <w:vAlign w:val="center"/>
          </w:tcPr>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had been</w:t>
            </w:r>
          </w:p>
        </w:tc>
        <w:tc>
          <w:tcPr>
            <w:vAlign w:val="center"/>
          </w:tcPr>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Inche nabeire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had been</w:t>
            </w:r>
          </w:p>
        </w:tc>
        <w:tc>
          <w:tcPr>
            <w:vAlign w:val="center"/>
          </w:tcPr>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Aye kwabeire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He/She/It had been</w:t>
            </w:r>
          </w:p>
        </w:tc>
        <w:tc>
          <w:tcPr>
            <w:vAlign w:val="center"/>
          </w:tcPr>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Ere obeire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had been</w:t>
            </w:r>
          </w:p>
        </w:tc>
        <w:tc>
          <w:tcPr>
            <w:vAlign w:val="center"/>
          </w:tcPr>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Intwe twabeire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(pl.) had been</w:t>
            </w:r>
          </w:p>
        </w:tc>
        <w:tc>
          <w:tcPr>
            <w:vAlign w:val="center"/>
          </w:tcPr>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Inwe mwabeire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had been</w:t>
            </w:r>
          </w:p>
        </w:tc>
        <w:tc>
          <w:tcPr>
            <w:vAlign w:val="center"/>
          </w:tcPr>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Barabwo babeire</w:t>
            </w:r>
            <w:r w:rsidDel="00000000" w:rsidR="00000000" w:rsidRPr="00000000">
              <w:rPr>
                <w:rtl w:val="0"/>
              </w:rPr>
            </w:r>
          </w:p>
        </w:tc>
      </w:tr>
    </w:tbl>
    <w:p w:rsidR="00000000" w:rsidDel="00000000" w:rsidP="00000000" w:rsidRDefault="00000000" w:rsidRPr="00000000" w14:paraId="00000A8E">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The subject prefix (i-, a- e-, in-, inw-, ba-) integrates with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express the subject-specific perfective.</w:t>
      </w:r>
    </w:p>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 Semantic Characteristics</w:t>
      </w:r>
    </w:p>
    <w:p w:rsidR="00000000" w:rsidDel="00000000" w:rsidP="00000000" w:rsidRDefault="00000000" w:rsidRPr="00000000" w14:paraId="00000A90">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Indicates a state or activity that:</w:t>
      </w:r>
    </w:p>
    <w:p w:rsidR="00000000" w:rsidDel="00000000" w:rsidP="00000000" w:rsidRDefault="00000000" w:rsidRPr="00000000" w14:paraId="00000A91">
      <w:pPr>
        <w:keepNext w:val="0"/>
        <w:keepLines w:val="0"/>
        <w:pageBreakBefore w:val="0"/>
        <w:widowControl w:val="1"/>
        <w:numPr>
          <w:ilvl w:val="1"/>
          <w:numId w:val="200"/>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Started earlier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w:t>
      </w:r>
    </w:p>
    <w:p w:rsidR="00000000" w:rsidDel="00000000" w:rsidP="00000000" w:rsidRDefault="00000000" w:rsidRPr="00000000" w14:paraId="00000A92">
      <w:pPr>
        <w:keepNext w:val="0"/>
        <w:keepLines w:val="0"/>
        <w:pageBreakBefore w:val="0"/>
        <w:widowControl w:val="1"/>
        <w:numPr>
          <w:ilvl w:val="1"/>
          <w:numId w:val="200"/>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Was still relevant or ongoing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at a reference point in the past.</w:t>
      </w:r>
    </w:p>
    <w:p w:rsidR="00000000" w:rsidDel="00000000" w:rsidP="00000000" w:rsidRDefault="00000000" w:rsidRPr="00000000" w14:paraId="00000A93">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Often used to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set the scene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describe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contextual background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before a main past event.</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 Syntactic Features</w:t>
      </w:r>
    </w:p>
    <w:p w:rsidR="00000000" w:rsidDel="00000000" w:rsidP="00000000" w:rsidRDefault="00000000" w:rsidRPr="00000000" w14:paraId="00000A95">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"-beire" functions as a non-finite participle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following the auxiliary construction.</w:t>
      </w:r>
    </w:p>
    <w:p w:rsidR="00000000" w:rsidDel="00000000" w:rsidP="00000000" w:rsidRDefault="00000000" w:rsidRPr="00000000" w14:paraId="00000A96">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Negation, temporal adverbials, or dependent clauses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(like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rireri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“when”) may follow the construction.</w:t>
      </w:r>
    </w:p>
    <w:p w:rsidR="00000000" w:rsidDel="00000000" w:rsidP="00000000" w:rsidRDefault="00000000" w:rsidRPr="00000000" w14:paraId="00000A97">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Sentence structure:</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 + -eti + subject-perfective + -beire + (optional clause)</w:t>
      </w:r>
      <w:r w:rsidDel="00000000" w:rsidR="00000000" w:rsidRPr="00000000">
        <w:rPr>
          <w:rtl w:val="0"/>
        </w:rPr>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 Exemplary Sentences and Analysis</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6.1 Individual Conjugated Examples</w:t>
      </w:r>
    </w:p>
    <w:p w:rsidR="00000000" w:rsidDel="00000000" w:rsidP="00000000" w:rsidRDefault="00000000" w:rsidRPr="00000000" w14:paraId="00000A9B">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Nabeire ngoganyete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 had been waiting for you</w:t>
      </w:r>
      <w:r w:rsidDel="00000000" w:rsidR="00000000" w:rsidRPr="00000000">
        <w:rPr>
          <w:rtl w:val="0"/>
        </w:rPr>
      </w:r>
    </w:p>
    <w:p w:rsidR="00000000" w:rsidDel="00000000" w:rsidP="00000000" w:rsidRDefault="00000000" w:rsidRPr="00000000" w14:paraId="00000A9C">
      <w:pPr>
        <w:keepNext w:val="0"/>
        <w:keepLines w:val="0"/>
        <w:pageBreakBefore w:val="0"/>
        <w:widowControl w:val="1"/>
        <w:numPr>
          <w:ilvl w:val="1"/>
          <w:numId w:val="202"/>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 = I have, "beire" = been;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ngo ganyete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when you delayed.</w:t>
      </w:r>
    </w:p>
    <w:p w:rsidR="00000000" w:rsidDel="00000000" w:rsidP="00000000" w:rsidRDefault="00000000" w:rsidRPr="00000000" w14:paraId="00000A9D">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Obeire okominyoka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He had been running</w:t>
      </w:r>
      <w:r w:rsidDel="00000000" w:rsidR="00000000" w:rsidRPr="00000000">
        <w:rPr>
          <w:rtl w:val="0"/>
        </w:rPr>
      </w:r>
    </w:p>
    <w:p w:rsidR="00000000" w:rsidDel="00000000" w:rsidP="00000000" w:rsidRDefault="00000000" w:rsidRPr="00000000" w14:paraId="00000A9E">
      <w:pPr>
        <w:keepNext w:val="0"/>
        <w:keepLines w:val="0"/>
        <w:pageBreakBefore w:val="0"/>
        <w:widowControl w:val="1"/>
        <w:numPr>
          <w:ilvl w:val="1"/>
          <w:numId w:val="202"/>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Used to express an ongoing action prior to a referenced point in time.</w:t>
      </w:r>
    </w:p>
    <w:p w:rsidR="00000000" w:rsidDel="00000000" w:rsidP="00000000" w:rsidRDefault="00000000" w:rsidRPr="00000000" w14:paraId="00000A9F">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Yabeire egotwa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It had been raining</w:t>
      </w:r>
      <w:r w:rsidDel="00000000" w:rsidR="00000000" w:rsidRPr="00000000">
        <w:rPr>
          <w:rtl w:val="0"/>
        </w:rPr>
      </w:r>
    </w:p>
    <w:p w:rsidR="00000000" w:rsidDel="00000000" w:rsidP="00000000" w:rsidRDefault="00000000" w:rsidRPr="00000000" w14:paraId="00000AA0">
      <w:pPr>
        <w:keepNext w:val="0"/>
        <w:keepLines w:val="0"/>
        <w:pageBreakBefore w:val="0"/>
        <w:widowControl w:val="1"/>
        <w:numPr>
          <w:ilvl w:val="1"/>
          <w:numId w:val="202"/>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Emphasizes environmental condition before another event.</w:t>
      </w:r>
    </w:p>
    <w:p w:rsidR="00000000" w:rsidDel="00000000" w:rsidP="00000000" w:rsidRDefault="00000000" w:rsidRPr="00000000" w14:paraId="00000AA1">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Babeire bagotarerana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They had been visiting one another</w:t>
      </w:r>
      <w:r w:rsidDel="00000000" w:rsidR="00000000" w:rsidRPr="00000000">
        <w:rPr>
          <w:rtl w:val="0"/>
        </w:rPr>
      </w:r>
    </w:p>
    <w:p w:rsidR="00000000" w:rsidDel="00000000" w:rsidP="00000000" w:rsidRDefault="00000000" w:rsidRPr="00000000" w14:paraId="00000AA2">
      <w:pPr>
        <w:keepNext w:val="0"/>
        <w:keepLines w:val="0"/>
        <w:pageBreakBefore w:val="0"/>
        <w:widowControl w:val="1"/>
        <w:numPr>
          <w:ilvl w:val="1"/>
          <w:numId w:val="202"/>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Suggests a reciprocal, prolonged action concluded before another.</w:t>
      </w:r>
    </w:p>
    <w:p w:rsidR="00000000" w:rsidDel="00000000" w:rsidP="00000000" w:rsidRDefault="00000000" w:rsidRPr="00000000" w14:paraId="00000AA3">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Moraa obeire okomotarera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Moraa had been visiting her</w:t>
      </w:r>
      <w:r w:rsidDel="00000000" w:rsidR="00000000" w:rsidRPr="00000000">
        <w:rPr>
          <w:rtl w:val="0"/>
        </w:rPr>
      </w:r>
    </w:p>
    <w:p w:rsidR="00000000" w:rsidDel="00000000" w:rsidP="00000000" w:rsidRDefault="00000000" w:rsidRPr="00000000" w14:paraId="00000AA4">
      <w:pPr>
        <w:keepNext w:val="0"/>
        <w:keepLines w:val="0"/>
        <w:pageBreakBefore w:val="0"/>
        <w:widowControl w:val="1"/>
        <w:numPr>
          <w:ilvl w:val="1"/>
          <w:numId w:val="202"/>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Describes past background behavior of Moraa preceding another narrative moment.</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 Linguistic Observations</w:t>
      </w:r>
    </w:p>
    <w:p w:rsidR="00000000" w:rsidDel="00000000" w:rsidP="00000000" w:rsidRDefault="00000000" w:rsidRPr="00000000" w14:paraId="00000AA6">
      <w:pPr>
        <w:keepNext w:val="0"/>
        <w:keepLines w:val="0"/>
        <w:pageBreakBefore w:val="0"/>
        <w:widowControl w:val="1"/>
        <w:numPr>
          <w:ilvl w:val="0"/>
          <w:numId w:val="20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participle "beire"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A7">
      <w:pPr>
        <w:keepNext w:val="0"/>
        <w:keepLines w:val="0"/>
        <w:pageBreakBefore w:val="0"/>
        <w:widowControl w:val="1"/>
        <w:numPr>
          <w:ilvl w:val="1"/>
          <w:numId w:val="203"/>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Does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not inflect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take agreement markers.</w:t>
      </w:r>
    </w:p>
    <w:p w:rsidR="00000000" w:rsidDel="00000000" w:rsidP="00000000" w:rsidRDefault="00000000" w:rsidRPr="00000000" w14:paraId="00000AA8">
      <w:pPr>
        <w:keepNext w:val="0"/>
        <w:keepLines w:val="0"/>
        <w:pageBreakBefore w:val="0"/>
        <w:widowControl w:val="1"/>
        <w:numPr>
          <w:ilvl w:val="1"/>
          <w:numId w:val="203"/>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Is grammatically stable and attaches only to auxiliary constructions.</w:t>
      </w:r>
    </w:p>
    <w:p w:rsidR="00000000" w:rsidDel="00000000" w:rsidP="00000000" w:rsidRDefault="00000000" w:rsidRPr="00000000" w14:paraId="00000AA9">
      <w:pPr>
        <w:keepNext w:val="0"/>
        <w:keepLines w:val="0"/>
        <w:pageBreakBefore w:val="0"/>
        <w:widowControl w:val="1"/>
        <w:numPr>
          <w:ilvl w:val="0"/>
          <w:numId w:val="20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auxiliary -r-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AA">
      <w:pPr>
        <w:keepNext w:val="0"/>
        <w:keepLines w:val="0"/>
        <w:pageBreakBefore w:val="0"/>
        <w:widowControl w:val="1"/>
        <w:numPr>
          <w:ilvl w:val="1"/>
          <w:numId w:val="203"/>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Functions semantically similar to the English “have” in the present perfect.</w:t>
      </w:r>
    </w:p>
    <w:p w:rsidR="00000000" w:rsidDel="00000000" w:rsidP="00000000" w:rsidRDefault="00000000" w:rsidRPr="00000000" w14:paraId="00000AAB">
      <w:pPr>
        <w:keepNext w:val="0"/>
        <w:keepLines w:val="0"/>
        <w:pageBreakBefore w:val="0"/>
        <w:widowControl w:val="1"/>
        <w:numPr>
          <w:ilvl w:val="1"/>
          <w:numId w:val="203"/>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Indicates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completed or endured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state that remains relevant at a past moment.</w:t>
      </w:r>
    </w:p>
    <w:p w:rsidR="00000000" w:rsidDel="00000000" w:rsidP="00000000" w:rsidRDefault="00000000" w:rsidRPr="00000000" w14:paraId="00000AAC">
      <w:pPr>
        <w:keepNext w:val="0"/>
        <w:keepLines w:val="0"/>
        <w:pageBreakBefore w:val="0"/>
        <w:widowControl w:val="1"/>
        <w:numPr>
          <w:ilvl w:val="0"/>
          <w:numId w:val="20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pre-verbal "-ete"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AD">
      <w:pPr>
        <w:keepNext w:val="0"/>
        <w:keepLines w:val="0"/>
        <w:pageBreakBefore w:val="0"/>
        <w:widowControl w:val="1"/>
        <w:numPr>
          <w:ilvl w:val="1"/>
          <w:numId w:val="203"/>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Places the whole construction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unequivocally in the past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removing any present relevance.</w:t>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8. Pragmatic and Pedagogical Implications</w:t>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8.1 Learner Caution Areas</w:t>
      </w:r>
    </w:p>
    <w:p w:rsidR="00000000" w:rsidDel="00000000" w:rsidP="00000000" w:rsidRDefault="00000000" w:rsidRPr="00000000" w14:paraId="00000AB0">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Learners must not:</w:t>
      </w:r>
    </w:p>
    <w:p w:rsidR="00000000" w:rsidDel="00000000" w:rsidP="00000000" w:rsidRDefault="00000000" w:rsidRPr="00000000" w14:paraId="00000AB1">
      <w:pPr>
        <w:keepNext w:val="0"/>
        <w:keepLines w:val="0"/>
        <w:pageBreakBefore w:val="0"/>
        <w:widowControl w:val="1"/>
        <w:numPr>
          <w:ilvl w:val="1"/>
          <w:numId w:val="204"/>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Conjugate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beire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independently.</w:t>
      </w:r>
    </w:p>
    <w:p w:rsidR="00000000" w:rsidDel="00000000" w:rsidP="00000000" w:rsidRDefault="00000000" w:rsidRPr="00000000" w14:paraId="00000AB2">
      <w:pPr>
        <w:keepNext w:val="0"/>
        <w:keepLines w:val="0"/>
        <w:pageBreakBefore w:val="0"/>
        <w:widowControl w:val="1"/>
        <w:numPr>
          <w:ilvl w:val="1"/>
          <w:numId w:val="204"/>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Confuse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Obeire ogo-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(he had been) with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obeire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(he has been) — the presence of “ete” shifts tense.</w:t>
      </w:r>
    </w:p>
    <w:p w:rsidR="00000000" w:rsidDel="00000000" w:rsidP="00000000" w:rsidRDefault="00000000" w:rsidRPr="00000000" w14:paraId="00000AB3">
      <w:pPr>
        <w:keepNext w:val="0"/>
        <w:keepLines w:val="0"/>
        <w:pageBreakBefore w:val="0"/>
        <w:widowControl w:val="1"/>
        <w:numPr>
          <w:ilvl w:val="1"/>
          <w:numId w:val="204"/>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Replace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with habitual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-ko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which alters aspectual meaning.</w:t>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8.2 Instructional Emphasis</w:t>
      </w:r>
    </w:p>
    <w:p w:rsidR="00000000" w:rsidDel="00000000" w:rsidP="00000000" w:rsidRDefault="00000000" w:rsidRPr="00000000" w14:paraId="00000AB5">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Focus on the fixed pattern:</w:t>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-Ete + subject + -r + -beire</w:t>
      </w:r>
      <w:r w:rsidDel="00000000" w:rsidR="00000000" w:rsidRPr="00000000">
        <w:rPr>
          <w:rtl w:val="0"/>
        </w:rPr>
      </w:r>
    </w:p>
    <w:p w:rsidR="00000000" w:rsidDel="00000000" w:rsidP="00000000" w:rsidRDefault="00000000" w:rsidRPr="00000000" w14:paraId="00000AB7">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Encourage oral practice with subordinate time clauses (e.g.,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ko + verb</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deepen temporal awareness.</w:t>
      </w:r>
    </w:p>
    <w:p w:rsidR="00000000" w:rsidDel="00000000" w:rsidP="00000000" w:rsidRDefault="00000000" w:rsidRPr="00000000" w14:paraId="00000AB8">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Train learners to recognize this form in longer narrative structures for backgrounding.</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c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c00000"/>
          <w:sz w:val="22"/>
          <w:szCs w:val="22"/>
          <w:u w:val="none"/>
          <w:shd w:fill="auto" w:val="clear"/>
          <w:vertAlign w:val="baseline"/>
          <w:rtl w:val="0"/>
        </w:rPr>
        <w:t xml:space="preserve">3.8.5.1 Practice Questions</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 What is the function of “-ete” in the construction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nene osebedo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To mark habitual aspect</w:t>
        <w:br w:type="textWrapping"/>
        <w:t xml:space="preserve">B) To indicate subjunctive mood</w:t>
        <w:br w:type="textWrapping"/>
        <w:t xml:space="preserve">C) To anchor the construction in the past</w:t>
        <w:br w:type="textWrapping"/>
        <w:t xml:space="preserve">D) To mark future irrealis</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“-Ete” unequivocally anchors the construction in the past.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 Which of the following is the correct past perfect form for “we had been”?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Twabeire</w:t>
        <w:br w:type="textWrapping"/>
        <w:t xml:space="preserve">B) Babeire</w:t>
        <w:br w:type="textWrapping"/>
        <w:t xml:space="preserve">C) Twabaebire</w:t>
        <w:br w:type="textWrapping"/>
        <w:t xml:space="preserve">D) beire</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A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“Tw-” is the correct subject prefix for “we” combined with -r- and “-beire”.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 In the sentence Yabeire egotwa, what grammatical role does “Ekero yatwete” play?</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Future conditional clause</w:t>
        <w:br w:type="textWrapping"/>
        <w:t xml:space="preserve">B) Nominal subject complement</w:t>
        <w:br w:type="textWrapping"/>
        <w:t xml:space="preserve">C) Temporal adverbial clause</w:t>
        <w:br w:type="textWrapping"/>
        <w:t xml:space="preserve">D) Progressive verb phrase</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 What distinguishes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Obeire ogo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from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Oberire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The first is passive voice, the second is active</w:t>
        <w:br w:type="textWrapping"/>
        <w:t xml:space="preserve">B) The first implies a future action, the second a past one</w:t>
        <w:br w:type="textWrapping"/>
        <w:t xml:space="preserve">C) The first is past perfect, the second is present perfect</w:t>
        <w:br w:type="textWrapping"/>
        <w:t xml:space="preserve">D) They are identical in tense and usage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 Which of the following is NOT a correct component of the past perfect construction?</w:t>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“-ete”</w:t>
        <w:br w:type="textWrapping"/>
        <w:t xml:space="preserve">B) subject prefix</w:t>
        <w:br w:type="textWrapping"/>
        <w:t xml:space="preserve">C) “-ko-”</w:t>
        <w:br w:type="textWrapping"/>
        <w:t xml:space="preserve">D) “beire”</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6. Why must learners avoid conjugating the verb “-beire” directly?</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It is an irregular verb with unpredictable forms</w:t>
        <w:br w:type="textWrapping"/>
        <w:t xml:space="preserve">B) It only appears in negative constructions</w:t>
        <w:br w:type="textWrapping"/>
        <w:t xml:space="preserve">C) It is a participle and does not change form</w:t>
        <w:br w:type="textWrapping"/>
        <w:t xml:space="preserve">D) It is no longer used in modern Dholuo</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“Beire” is a non-finite participle and remains grammatically fixed.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7. Which of the following conveys the idea: “They had been visiting one another”?</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Babeire bagotarerana barabwo ase barabwo</w:t>
        <w:br w:type="textWrapping"/>
        <w:t xml:space="preserve">B) Babeire bagotarerana inwe ase inwe</w:t>
        <w:br w:type="textWrapping"/>
        <w:t xml:space="preserve">C) Mwabeire mogotarerana inwe ase inwe</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 Mwabeire mogotarerana barabwo ase barabwo</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A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8. What aspectual meaning does the auxiliary “-r-” introduce into the construction?</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Habitual repetition</w:t>
        <w:br w:type="textWrapping"/>
        <w:t xml:space="preserve">B) Progressive continuity</w:t>
        <w:br w:type="textWrapping"/>
        <w:t xml:space="preserve">C) Imperative urgency</w:t>
        <w:br w:type="textWrapping"/>
        <w:t xml:space="preserve">D) Perfective completion</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D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“-r-” functions similarly to “have” and denotes perfective (completed) aspect.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9. Which element of the construction is responsible for subject agreement?</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“-beire”</w:t>
        <w:br w:type="textWrapping"/>
        <w:t xml:space="preserve">B) “-r-”</w:t>
        <w:br w:type="textWrapping"/>
        <w:t xml:space="preserve">C) Subject prefix</w:t>
        <w:br w:type="textWrapping"/>
        <w:t xml:space="preserve">D) “a”</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Subject agreement is realized through the concord prefix (e.g., i-, a-, ba-).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10. Which of the following would be the most pedagogically sound classroom exercise for teaching this tense?</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Asking students to inflect “-beire” in all subject forms</w:t>
        <w:br w:type="textWrapping"/>
        <w:t xml:space="preserve">B) Having students replace “-ete” with “ose” in examples</w:t>
        <w:br w:type="textWrapping"/>
        <w:t xml:space="preserve">C) Practicing with subordinate clauses using “-o + verb”</w:t>
        <w:br w:type="textWrapping"/>
        <w:t xml:space="preserve">D) Comparing “-beire” with irregular English past participles</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Practicing with subordinate clauses enhances understanding of temporal backgrounding.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bookmarkStart w:colFirst="0" w:colLast="0" w:name="_8jfx313btoc" w:id="8"/>
      <w:bookmarkEnd w:id="8"/>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3.8.6 Future Tense &amp; Future Continuous Tense</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General Overview of Future Tense in Ekegusii</w:t>
      </w:r>
    </w:p>
    <w:p w:rsidR="00000000" w:rsidDel="00000000" w:rsidP="00000000" w:rsidRDefault="00000000" w:rsidRPr="00000000" w14:paraId="00000ADB">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future tense in Ekegusii is constructed primarily using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auxiliary verbs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that precede the main verb.</w:t>
      </w:r>
    </w:p>
    <w:p w:rsidR="00000000" w:rsidDel="00000000" w:rsidP="00000000" w:rsidRDefault="00000000" w:rsidRPr="00000000" w14:paraId="00000ADC">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most common auxiliary used to express the immediate or definite future is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“ngochi-”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conjugated as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“ngochande”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("will come").</w:t>
      </w:r>
    </w:p>
    <w:p w:rsidR="00000000" w:rsidDel="00000000" w:rsidP="00000000" w:rsidRDefault="00000000" w:rsidRPr="00000000" w14:paraId="00000ADD">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main verb</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the construction remains in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infinitive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is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not conjugated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DE">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structure semantically aligns with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English “will”</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“shall” to express future intention, certainty, or prediction.</w:t>
      </w:r>
    </w:p>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Primary Structure of Immediate Future Tense</w:t>
      </w:r>
    </w:p>
    <w:p w:rsidR="00000000" w:rsidDel="00000000" w:rsidP="00000000" w:rsidRDefault="00000000" w:rsidRPr="00000000" w14:paraId="00000AE0">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Construction Pattern: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 prefix + ngochande + verb (infinitive form)</w:t>
      </w:r>
      <w:r w:rsidDel="00000000" w:rsidR="00000000" w:rsidRPr="00000000">
        <w:rPr>
          <w:rtl w:val="0"/>
        </w:rPr>
      </w:r>
    </w:p>
    <w:p w:rsidR="00000000" w:rsidDel="00000000" w:rsidP="00000000" w:rsidRDefault="00000000" w:rsidRPr="00000000" w14:paraId="00000AE1">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Infinitive Verb:</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Does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change based on subject or tense.</w:t>
      </w:r>
    </w:p>
    <w:p w:rsidR="00000000" w:rsidDel="00000000" w:rsidP="00000000" w:rsidRDefault="00000000" w:rsidRPr="00000000" w14:paraId="00000AE2">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“Ngochande” Auxiliary: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This is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only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element that undergoes subject agreement (conjugation).</w:t>
      </w:r>
    </w:p>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2.1 Examples Using “Koragera” (to eat)</w:t>
      </w:r>
    </w:p>
    <w:tbl>
      <w:tblPr>
        <w:tblStyle w:val="Table54"/>
        <w:tblW w:w="8559.0" w:type="dxa"/>
        <w:jc w:val="left"/>
        <w:tblBorders>
          <w:insideH w:color="000000" w:space="0" w:sz="4" w:val="single"/>
          <w:insideV w:color="000000" w:space="0" w:sz="4" w:val="single"/>
        </w:tblBorders>
        <w:tblLayout w:type="fixed"/>
        <w:tblLook w:val="0400"/>
      </w:tblPr>
      <w:tblGrid>
        <w:gridCol w:w="2324"/>
        <w:gridCol w:w="3071"/>
        <w:gridCol w:w="3164"/>
        <w:tblGridChange w:id="0">
          <w:tblGrid>
            <w:gridCol w:w="2324"/>
            <w:gridCol w:w="3071"/>
            <w:gridCol w:w="3164"/>
          </w:tblGrid>
        </w:tblGridChange>
      </w:tblGrid>
      <w:tr>
        <w:trPr>
          <w:cantSplit w:val="0"/>
          <w:tblHeader w:val="1"/>
        </w:trPr>
        <w:tc>
          <w:tcPr>
            <w:shd w:fill="deebf6" w:val="clear"/>
            <w:vAlign w:val="center"/>
          </w:tcPr>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English</w:t>
            </w:r>
          </w:p>
        </w:tc>
        <w:tc>
          <w:tcPr>
            <w:shd w:fill="deebf6" w:val="clear"/>
            <w:vAlign w:val="center"/>
          </w:tcPr>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Ekegusii</w:t>
            </w:r>
          </w:p>
        </w:tc>
        <w:tc>
          <w:tcPr>
            <w:shd w:fill="deebf6" w:val="clear"/>
            <w:vAlign w:val="center"/>
          </w:tcPr>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Contracted Form</w:t>
            </w:r>
          </w:p>
        </w:tc>
      </w:tr>
      <w:tr>
        <w:trPr>
          <w:cantSplit w:val="0"/>
          <w:tblHeader w:val="0"/>
        </w:trPr>
        <w:tc>
          <w:tcPr>
            <w:vAlign w:val="center"/>
          </w:tcPr>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will eat</w:t>
            </w:r>
          </w:p>
        </w:tc>
        <w:tc>
          <w:tcPr>
            <w:vAlign w:val="center"/>
          </w:tcPr>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Ngochinde koragera</w:t>
            </w:r>
            <w:r w:rsidDel="00000000" w:rsidR="00000000" w:rsidRPr="00000000">
              <w:rPr>
                <w:rtl w:val="0"/>
              </w:rPr>
            </w:r>
          </w:p>
        </w:tc>
        <w:tc>
          <w:tcPr>
            <w:vAlign w:val="center"/>
          </w:tcPr>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Ngochi koragera’nde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eat</w:t>
            </w:r>
          </w:p>
        </w:tc>
        <w:tc>
          <w:tcPr>
            <w:vAlign w:val="center"/>
          </w:tcPr>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Ngochioro koragera</w:t>
            </w:r>
            <w:r w:rsidDel="00000000" w:rsidR="00000000" w:rsidRPr="00000000">
              <w:rPr>
                <w:rtl w:val="0"/>
              </w:rPr>
            </w:r>
          </w:p>
        </w:tc>
        <w:tc>
          <w:tcPr>
            <w:vAlign w:val="center"/>
          </w:tcPr>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Ngochi koragerar’ore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 will eat</w:t>
            </w:r>
          </w:p>
        </w:tc>
        <w:tc>
          <w:tcPr>
            <w:vAlign w:val="center"/>
          </w:tcPr>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Ngochiare koragera</w:t>
            </w:r>
            <w:r w:rsidDel="00000000" w:rsidR="00000000" w:rsidRPr="00000000">
              <w:rPr>
                <w:rtl w:val="0"/>
              </w:rPr>
            </w:r>
          </w:p>
        </w:tc>
        <w:tc>
          <w:tcPr>
            <w:vAlign w:val="center"/>
          </w:tcPr>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Ngochi korager’are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will eat</w:t>
            </w:r>
          </w:p>
        </w:tc>
        <w:tc>
          <w:tcPr>
            <w:vAlign w:val="center"/>
          </w:tcPr>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Ngochitore koragera</w:t>
            </w:r>
            <w:r w:rsidDel="00000000" w:rsidR="00000000" w:rsidRPr="00000000">
              <w:rPr>
                <w:rtl w:val="0"/>
              </w:rPr>
            </w:r>
          </w:p>
        </w:tc>
        <w:tc>
          <w:tcPr>
            <w:vAlign w:val="center"/>
          </w:tcPr>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Ngochi koragerat’ore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(pl.) will eat</w:t>
            </w:r>
          </w:p>
        </w:tc>
        <w:tc>
          <w:tcPr>
            <w:vAlign w:val="center"/>
          </w:tcPr>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Ngochimore koragera</w:t>
            </w:r>
            <w:r w:rsidDel="00000000" w:rsidR="00000000" w:rsidRPr="00000000">
              <w:rPr>
                <w:rtl w:val="0"/>
              </w:rPr>
            </w:r>
          </w:p>
        </w:tc>
        <w:tc>
          <w:tcPr>
            <w:vAlign w:val="center"/>
          </w:tcPr>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Ngocho korageram’ore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will eat</w:t>
            </w:r>
          </w:p>
        </w:tc>
        <w:tc>
          <w:tcPr>
            <w:vAlign w:val="center"/>
          </w:tcPr>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Ngochibare koragera</w:t>
            </w:r>
            <w:r w:rsidDel="00000000" w:rsidR="00000000" w:rsidRPr="00000000">
              <w:rPr>
                <w:rtl w:val="0"/>
              </w:rPr>
            </w:r>
          </w:p>
        </w:tc>
        <w:tc>
          <w:tcPr>
            <w:vAlign w:val="center"/>
          </w:tcPr>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Ngochi koragerab’are</w:t>
            </w:r>
            <w:r w:rsidDel="00000000" w:rsidR="00000000" w:rsidRPr="00000000">
              <w:rPr>
                <w:rtl w:val="0"/>
              </w:rPr>
            </w:r>
          </w:p>
        </w:tc>
      </w:tr>
    </w:tbl>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Morphological Structure of “ngochande” Construction</w:t>
      </w:r>
    </w:p>
    <w:p w:rsidR="00000000" w:rsidDel="00000000" w:rsidP="00000000" w:rsidRDefault="00000000" w:rsidRPr="00000000" w14:paraId="00000AFA">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“Ngochande”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derived from the root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“ngocha”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come).</w:t>
      </w:r>
    </w:p>
    <w:p w:rsidR="00000000" w:rsidDel="00000000" w:rsidP="00000000" w:rsidRDefault="00000000" w:rsidRPr="00000000" w14:paraId="00000AFB">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Conjugates per subject:</w:t>
      </w:r>
    </w:p>
    <w:p w:rsidR="00000000" w:rsidDel="00000000" w:rsidP="00000000" w:rsidRDefault="00000000" w:rsidRPr="00000000" w14:paraId="00000AFC">
      <w:pPr>
        <w:keepNext w:val="0"/>
        <w:keepLines w:val="0"/>
        <w:pageBreakBefore w:val="0"/>
        <w:widowControl w:val="1"/>
        <w:numPr>
          <w:ilvl w:val="1"/>
          <w:numId w:val="208"/>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(I), a- (you sg.), e- (he/she/it), in- (we), inw- (you pl.), ba- (they)</w:t>
      </w:r>
    </w:p>
    <w:p w:rsidR="00000000" w:rsidDel="00000000" w:rsidP="00000000" w:rsidRDefault="00000000" w:rsidRPr="00000000" w14:paraId="00000AFD">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Followed directly by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infinitive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verb:</w:t>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 The “Ngocha-” Contraction Form</w:t>
      </w:r>
    </w:p>
    <w:p w:rsidR="00000000" w:rsidDel="00000000" w:rsidP="00000000" w:rsidRDefault="00000000" w:rsidRPr="00000000" w14:paraId="00000AFF">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Contraction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 “Ngocha” with the verb is common in casual or spoken Ekegusii.</w:t>
      </w:r>
    </w:p>
    <w:p w:rsidR="00000000" w:rsidDel="00000000" w:rsidP="00000000" w:rsidRDefault="00000000" w:rsidRPr="00000000" w14:paraId="00000B00">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Merges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 prefix</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ch-</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(shortened biro) + verb:</w:t>
      </w:r>
    </w:p>
    <w:p w:rsidR="00000000" w:rsidDel="00000000" w:rsidP="00000000" w:rsidRDefault="00000000" w:rsidRPr="00000000" w14:paraId="00000B01">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Ngochi koragerande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“I’ll eat”</w:t>
      </w:r>
    </w:p>
    <w:p w:rsidR="00000000" w:rsidDel="00000000" w:rsidP="00000000" w:rsidRDefault="00000000" w:rsidRPr="00000000" w14:paraId="00000B02">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Ngochiore koragera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“You’ll eat”</w:t>
      </w:r>
    </w:p>
    <w:p w:rsidR="00000000" w:rsidDel="00000000" w:rsidP="00000000" w:rsidRDefault="00000000" w:rsidRPr="00000000" w14:paraId="00000B03">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These forms are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phonologically fused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but retain full syntactic function.</w:t>
      </w:r>
    </w:p>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 Future of “To Be”: Using “Ngochi”</w:t>
      </w:r>
    </w:p>
    <w:p w:rsidR="00000000" w:rsidDel="00000000" w:rsidP="00000000" w:rsidRDefault="00000000" w:rsidRPr="00000000" w14:paraId="00000B05">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Ngochi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to be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remains uninflected in future constructions.</w:t>
      </w:r>
    </w:p>
    <w:p w:rsidR="00000000" w:rsidDel="00000000" w:rsidP="00000000" w:rsidRDefault="00000000" w:rsidRPr="00000000" w14:paraId="00000B06">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Future form: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 prefix + ngocha + ngocha</w:t>
      </w:r>
      <w:r w:rsidDel="00000000" w:rsidR="00000000" w:rsidRPr="00000000">
        <w:rPr>
          <w:rtl w:val="0"/>
        </w:rPr>
      </w:r>
    </w:p>
    <w:p w:rsidR="00000000" w:rsidDel="00000000" w:rsidP="00000000" w:rsidRDefault="00000000" w:rsidRPr="00000000" w14:paraId="00000B07">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B08">
      <w:pPr>
        <w:keepNext w:val="0"/>
        <w:keepLines w:val="0"/>
        <w:pageBreakBefore w:val="0"/>
        <w:widowControl w:val="1"/>
        <w:numPr>
          <w:ilvl w:val="1"/>
          <w:numId w:val="210"/>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Ngochi konyorande abana babere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will have (be with) two children.”</w:t>
      </w:r>
    </w:p>
    <w:p w:rsidR="00000000" w:rsidDel="00000000" w:rsidP="00000000" w:rsidRDefault="00000000" w:rsidRPr="00000000" w14:paraId="00000B09">
      <w:pPr>
        <w:keepNext w:val="0"/>
        <w:keepLines w:val="0"/>
        <w:pageBreakBefore w:val="0"/>
        <w:widowControl w:val="1"/>
        <w:numPr>
          <w:ilvl w:val="1"/>
          <w:numId w:val="210"/>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Literal:</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 come to be with children two."</w:t>
      </w:r>
    </w:p>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 Alternate Expressions of Future</w:t>
      </w:r>
    </w:p>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These express various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degrees of futurity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using different temporal markers before the verb.</w:t>
      </w:r>
    </w:p>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6.1 Immediate or Imminent Future</w:t>
      </w:r>
    </w:p>
    <w:p w:rsidR="00000000" w:rsidDel="00000000" w:rsidP="00000000" w:rsidRDefault="00000000" w:rsidRPr="00000000" w14:paraId="00000B0D">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Nabeire ang’e koirana→ “I’m about to return”</w:t>
      </w:r>
    </w:p>
    <w:p w:rsidR="00000000" w:rsidDel="00000000" w:rsidP="00000000" w:rsidRDefault="00000000" w:rsidRPr="00000000" w14:paraId="00000B0E">
      <w:pPr>
        <w:keepNext w:val="0"/>
        <w:keepLines w:val="0"/>
        <w:pageBreakBefore w:val="0"/>
        <w:widowControl w:val="1"/>
        <w:numPr>
          <w:ilvl w:val="1"/>
          <w:numId w:val="21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Literally: “I come to return”</w:t>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6.2 Near Future (Later Today)</w:t>
      </w:r>
    </w:p>
    <w:p w:rsidR="00000000" w:rsidDel="00000000" w:rsidP="00000000" w:rsidRDefault="00000000" w:rsidRPr="00000000" w14:paraId="00000B10">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Ng’ora rero ngoirana inde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“Later today I will return”</w:t>
      </w:r>
    </w:p>
    <w:p w:rsidR="00000000" w:rsidDel="00000000" w:rsidP="00000000" w:rsidRDefault="00000000" w:rsidRPr="00000000" w14:paraId="00000B11">
      <w:pPr>
        <w:keepNext w:val="0"/>
        <w:keepLines w:val="0"/>
        <w:pageBreakBefore w:val="0"/>
        <w:widowControl w:val="1"/>
        <w:numPr>
          <w:ilvl w:val="1"/>
          <w:numId w:val="212"/>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Derived from: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Rero ning’irane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(“Today that I return”)</w:t>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6.3 Tomorrow</w:t>
      </w:r>
    </w:p>
    <w:p w:rsidR="00000000" w:rsidDel="00000000" w:rsidP="00000000" w:rsidRDefault="00000000" w:rsidRPr="00000000" w14:paraId="00000B13">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Mambia ngoirana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“Tomorrow I’ll return”</w:t>
      </w:r>
    </w:p>
    <w:p w:rsidR="00000000" w:rsidDel="00000000" w:rsidP="00000000" w:rsidRDefault="00000000" w:rsidRPr="00000000" w14:paraId="00000B14">
      <w:pPr>
        <w:keepNext w:val="0"/>
        <w:keepLines w:val="0"/>
        <w:pageBreakBefore w:val="0"/>
        <w:widowControl w:val="1"/>
        <w:numPr>
          <w:ilvl w:val="1"/>
          <w:numId w:val="213"/>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From: Mambia ning’irane(“Tomorrow that I return”)</w:t>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6.4 Indefinite Future</w:t>
      </w:r>
    </w:p>
    <w:p w:rsidR="00000000" w:rsidDel="00000000" w:rsidP="00000000" w:rsidRDefault="00000000" w:rsidRPr="00000000" w14:paraId="00000B16">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Mosuko/Rinde/Ngaki ende ning’irane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“Sometime in the future I’ll return”</w:t>
      </w:r>
    </w:p>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 Future Continuous Tense</w:t>
      </w:r>
    </w:p>
    <w:p w:rsidR="00000000" w:rsidDel="00000000" w:rsidP="00000000" w:rsidRDefault="00000000" w:rsidRPr="00000000" w14:paraId="00000B18">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Formed using the structure: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ngochi + ko + verb</w:t>
      </w:r>
      <w:r w:rsidDel="00000000" w:rsidR="00000000" w:rsidRPr="00000000">
        <w:rPr>
          <w:rtl w:val="0"/>
        </w:rPr>
      </w:r>
    </w:p>
    <w:p w:rsidR="00000000" w:rsidDel="00000000" w:rsidP="00000000" w:rsidRDefault="00000000" w:rsidRPr="00000000" w14:paraId="00000B19">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Expresses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ongoing future actions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(parallel to English "will be doing").</w:t>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B1B">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Ngochinde komorora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will be going to visit him/her”</w:t>
      </w:r>
    </w:p>
    <w:p w:rsidR="00000000" w:rsidDel="00000000" w:rsidP="00000000" w:rsidRDefault="00000000" w:rsidRPr="00000000" w14:paraId="00000B1C">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Barabwo ngochi koragera bare buya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“They will be eating well”</w:t>
      </w:r>
    </w:p>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8. Expressing Obligation: “Gioka” Construction</w:t>
      </w:r>
    </w:p>
    <w:p w:rsidR="00000000" w:rsidDel="00000000" w:rsidP="00000000" w:rsidRDefault="00000000" w:rsidRPr="00000000" w14:paraId="00000B1E">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“Goika”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must / should / have to</w:t>
      </w:r>
    </w:p>
    <w:p w:rsidR="00000000" w:rsidDel="00000000" w:rsidP="00000000" w:rsidRDefault="00000000" w:rsidRPr="00000000" w14:paraId="00000B1F">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Used to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mandate action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express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moral, social, or grammatical necessity.</w:t>
      </w:r>
      <w:r w:rsidDel="00000000" w:rsidR="00000000" w:rsidRPr="00000000">
        <w:rPr>
          <w:rtl w:val="0"/>
        </w:rPr>
      </w:r>
    </w:p>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Structure:</w:t>
      </w:r>
    </w:p>
    <w:p w:rsidR="00000000" w:rsidDel="00000000" w:rsidP="00000000" w:rsidRDefault="00000000" w:rsidRPr="00000000" w14:paraId="00000B21">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Goika + subject prefix + verb</w:t>
      </w:r>
      <w:r w:rsidDel="00000000" w:rsidR="00000000" w:rsidRPr="00000000">
        <w:rPr>
          <w:rtl w:val="0"/>
        </w:rPr>
      </w:r>
    </w:p>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B23">
      <w:pPr>
        <w:keepNext w:val="0"/>
        <w:keepLines w:val="0"/>
        <w:pageBreakBefore w:val="0"/>
        <w:widowControl w:val="1"/>
        <w:numPr>
          <w:ilvl w:val="0"/>
          <w:numId w:val="21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Goika okwane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“You must/should speak”</w:t>
      </w:r>
    </w:p>
    <w:p w:rsidR="00000000" w:rsidDel="00000000" w:rsidP="00000000" w:rsidRDefault="00000000" w:rsidRPr="00000000" w14:paraId="00000B24">
      <w:pPr>
        <w:keepNext w:val="0"/>
        <w:keepLines w:val="0"/>
        <w:pageBreakBefore w:val="0"/>
        <w:widowControl w:val="1"/>
        <w:numPr>
          <w:ilvl w:val="0"/>
          <w:numId w:val="21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Goika oragere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“You must eat”</w:t>
      </w:r>
    </w:p>
    <w:p w:rsidR="00000000" w:rsidDel="00000000" w:rsidP="00000000" w:rsidRDefault="00000000" w:rsidRPr="00000000" w14:paraId="00000B25">
      <w:pPr>
        <w:keepNext w:val="0"/>
        <w:keepLines w:val="0"/>
        <w:pageBreakBefore w:val="0"/>
        <w:widowControl w:val="1"/>
        <w:numPr>
          <w:ilvl w:val="0"/>
          <w:numId w:val="21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Goika tomorore 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“We must see him”</w:t>
      </w:r>
    </w:p>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Note:</w:t>
      </w:r>
    </w:p>
    <w:p w:rsidR="00000000" w:rsidDel="00000000" w:rsidP="00000000" w:rsidRDefault="00000000" w:rsidRPr="00000000" w14:paraId="00000B27">
      <w:pPr>
        <w:keepNext w:val="0"/>
        <w:keepLines w:val="0"/>
        <w:pageBreakBefore w:val="0"/>
        <w:widowControl w:val="1"/>
        <w:numPr>
          <w:ilvl w:val="0"/>
          <w:numId w:val="22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construction carries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strong obligation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(akin to “must”) but is also used for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softened directives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(akin to “should”) depending on tone and context.</w:t>
      </w:r>
    </w:p>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9. Syntactic Observations</w:t>
      </w:r>
    </w:p>
    <w:p w:rsidR="00000000" w:rsidDel="00000000" w:rsidP="00000000" w:rsidRDefault="00000000" w:rsidRPr="00000000" w14:paraId="00000B29">
      <w:pPr>
        <w:keepNext w:val="0"/>
        <w:keepLines w:val="0"/>
        <w:pageBreakBefore w:val="0"/>
        <w:widowControl w:val="1"/>
        <w:numPr>
          <w:ilvl w:val="0"/>
          <w:numId w:val="22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verb following “ngochande” or “ngochi” is always in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infinitive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not marked for subject agreement.</w:t>
      </w:r>
    </w:p>
    <w:p w:rsidR="00000000" w:rsidDel="00000000" w:rsidP="00000000" w:rsidRDefault="00000000" w:rsidRPr="00000000" w14:paraId="00000B2A">
      <w:pPr>
        <w:keepNext w:val="0"/>
        <w:keepLines w:val="0"/>
        <w:pageBreakBefore w:val="0"/>
        <w:widowControl w:val="1"/>
        <w:numPr>
          <w:ilvl w:val="0"/>
          <w:numId w:val="22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auxiliary verb “ngochande”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“goika”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carries all agreement and tense information.</w:t>
      </w:r>
    </w:p>
    <w:p w:rsidR="00000000" w:rsidDel="00000000" w:rsidP="00000000" w:rsidRDefault="00000000" w:rsidRPr="00000000" w14:paraId="00000B2B">
      <w:pPr>
        <w:keepNext w:val="0"/>
        <w:keepLines w:val="0"/>
        <w:pageBreakBefore w:val="0"/>
        <w:widowControl w:val="1"/>
        <w:numPr>
          <w:ilvl w:val="0"/>
          <w:numId w:val="22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Temporal adverbials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like are often used to specify the time frame of the future action.</w:t>
      </w:r>
    </w:p>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10. Pedagogical Notes for Learners</w:t>
      </w:r>
    </w:p>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10.1 Learner Pitfalls to Avoid</w:t>
      </w:r>
    </w:p>
    <w:p w:rsidR="00000000" w:rsidDel="00000000" w:rsidP="00000000" w:rsidRDefault="00000000" w:rsidRPr="00000000" w14:paraId="00000B2E">
      <w:pPr>
        <w:keepNext w:val="0"/>
        <w:keepLines w:val="0"/>
        <w:pageBreakBefore w:val="0"/>
        <w:widowControl w:val="1"/>
        <w:numPr>
          <w:ilvl w:val="0"/>
          <w:numId w:val="22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Do not conjugate the main verb</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the future tense; only conjugate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auxiliary “Ngochi”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2F">
      <w:pPr>
        <w:keepNext w:val="0"/>
        <w:keepLines w:val="0"/>
        <w:pageBreakBefore w:val="0"/>
        <w:widowControl w:val="1"/>
        <w:numPr>
          <w:ilvl w:val="0"/>
          <w:numId w:val="22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Avoid confusing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contracted forms (e.g.,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obochiemo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with single-word verbs — recognize them as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fusion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 auxiliary + infinitive.</w:t>
      </w:r>
    </w:p>
    <w:p w:rsidR="00000000" w:rsidDel="00000000" w:rsidP="00000000" w:rsidRDefault="00000000" w:rsidRPr="00000000" w14:paraId="00000B30">
      <w:pPr>
        <w:keepNext w:val="0"/>
        <w:keepLines w:val="0"/>
        <w:pageBreakBefore w:val="0"/>
        <w:widowControl w:val="1"/>
        <w:numPr>
          <w:ilvl w:val="0"/>
          <w:numId w:val="22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Understand that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ngochande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≠ch-</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the former is an auxiliary used for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tense marking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the latter is simply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3.8.6.1 Practice Questions</w:t>
      </w:r>
    </w:p>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 What is the correct contracted future form of “you (plural) will eat” in Ekegusii?</w:t>
      </w:r>
    </w:p>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Ngochare koragera</w:t>
        <w:br w:type="textWrapping"/>
        <w:t xml:space="preserve">B) Ngochimore’koragera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Ngochibare’koragera</w:t>
        <w:br w:type="textWrapping"/>
        <w:t xml:space="preserve">D) Ngochande koragera</w:t>
      </w:r>
    </w:p>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 Which of the following best represents the future continuous form of “they will be eating well”?</w:t>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Baria ngoragera bare buya</w:t>
        <w:br w:type="textWrapping"/>
        <w:t xml:space="preserve">B) Barabwo bachire koragera buya</w:t>
        <w:br w:type="textWrapping"/>
        <w:t xml:space="preserve">C)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Barabwo ngochi koragera bare buya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Bachire koragera buya</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 In the sentence “Ngochi bare koragera,” which part of the construction indicates the future tense?</w:t>
      </w:r>
    </w:p>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Bare</w:t>
        <w:br w:type="textWrapping"/>
        <w:t xml:space="preserve">B) Ngochi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Koragera</w:t>
        <w:br w:type="textWrapping"/>
        <w:t xml:space="preserve">D) ch-</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 Which of the following is the correct literal interpretation of the sentence “Nachire koba n’abana babere”?</w:t>
      </w:r>
    </w:p>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 will come eat with two children.</w:t>
        <w:br w:type="textWrapping"/>
        <w:t xml:space="preserve">B) I will be with two children.</w:t>
        <w:br w:type="textWrapping"/>
        <w:t xml:space="preserve">C) I come to be with children two.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I go to be with two children.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 What does the sentence “Goika tomorore ere” imply in terms of grammatical obligation?</w:t>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He may see us</w:t>
        <w:br w:type="textWrapping"/>
        <w:t xml:space="preserve">B) We should try to see him</w:t>
        <w:br w:type="textWrapping"/>
        <w:t xml:space="preserve">C) We must see him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Let’s go see him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6. Which of the following phrases demonstrates a misuse of the auxiliary “ngochande”?</w:t>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Bachire aria</w:t>
        <w:br w:type="textWrapping"/>
        <w:t xml:space="preserve">B) Ngochi koragera</w:t>
        <w:br w:type="textWrapping"/>
        <w:t xml:space="preserve">C) Ochire ngochi</w:t>
        <w:br w:type="textWrapping"/>
        <w:t xml:space="preserve">D) Ngochande koragera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7. What is the source of the auxiliary “Ngochande” used in Ekegusii future constructions?</w:t>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From the root “Koragera” (to eat)</w:t>
        <w:br w:type="textWrapping"/>
        <w:t xml:space="preserve">B) From the prefix “Ngochande”</w:t>
        <w:br w:type="textWrapping"/>
        <w:t xml:space="preserve">C) From the verb “ngochi” (to be)</w:t>
        <w:br w:type="textWrapping"/>
        <w:t xml:space="preserve">D) From the verb “Gocha” (to come)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8. Which of the following correctly illustrates a future event happening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tomorrow</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Koiranande nande</w:t>
        <w:br w:type="textWrapping"/>
        <w:t xml:space="preserve">B) Ninche ing’irane</w:t>
        <w:br w:type="textWrapping"/>
        <w:t xml:space="preserve">C) Mambia ngoiranande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Nachairane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9. What syntactic property is unique to the use of the auxiliary “Ngochande” in Ekegusii?</w:t>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It always follows the main verb</w:t>
        <w:br w:type="textWrapping"/>
        <w:t xml:space="preserve">B) It carries subject and tense agreement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It requires the main verb to be conjugated</w:t>
        <w:br w:type="textWrapping"/>
        <w:t xml:space="preserve">D) It appears only in plural forms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10. Why is “Ngochi’koragera” considered grammatically valid in Ekegusii?</w:t>
      </w:r>
    </w:p>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It is a present tense verb</w:t>
        <w:br w:type="textWrapping"/>
        <w:t xml:space="preserve">B) It replaces both subject and verb</w:t>
        <w:br w:type="textWrapping"/>
        <w:t xml:space="preserve">C) It’s a contraction of “Ngochi koragera” and includes subject agreement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It’s a compound word for future continuous</w:t>
      </w:r>
    </w:p>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bookmarkStart w:colFirst="0" w:colLast="0" w:name="_h3vrauk13f1t" w:id="9"/>
      <w:bookmarkEnd w:id="9"/>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3.8.7 Other Tenses</w:t>
      </w:r>
    </w:p>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The “Should” Construction</w:t>
      </w:r>
    </w:p>
    <w:p w:rsidR="00000000" w:rsidDel="00000000" w:rsidP="00000000" w:rsidRDefault="00000000" w:rsidRPr="00000000" w14:paraId="00000B4A">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Expresses moral or expected obligation in the present or near future.</w:t>
      </w:r>
    </w:p>
    <w:p w:rsidR="00000000" w:rsidDel="00000000" w:rsidP="00000000" w:rsidRDefault="00000000" w:rsidRPr="00000000" w14:paraId="00000B4B">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br w:type="textWrapping"/>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Nabo/Kero kende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(should) + Subject Prefix + Subjunctive Verb (often without final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4C">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Subjunctive Marking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Often involves removal of the final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the verb stem.</w:t>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4E">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Inche nabo ‘ngorika/ Kero kende indike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 should write</w:t>
      </w:r>
      <w:r w:rsidDel="00000000" w:rsidR="00000000" w:rsidRPr="00000000">
        <w:rPr>
          <w:rtl w:val="0"/>
        </w:rPr>
      </w:r>
    </w:p>
    <w:p w:rsidR="00000000" w:rsidDel="00000000" w:rsidP="00000000" w:rsidRDefault="00000000" w:rsidRPr="00000000" w14:paraId="00000B4F">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Nabo’ngorika (Contracted)</w:t>
      </w:r>
    </w:p>
    <w:p w:rsidR="00000000" w:rsidDel="00000000" w:rsidP="00000000" w:rsidRDefault="00000000" w:rsidRPr="00000000" w14:paraId="00000B50">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Nabo tokorika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We should write</w:t>
      </w:r>
      <w:r w:rsidDel="00000000" w:rsidR="00000000" w:rsidRPr="00000000">
        <w:rPr>
          <w:rtl w:val="0"/>
        </w:rPr>
      </w:r>
    </w:p>
    <w:p w:rsidR="00000000" w:rsidDel="00000000" w:rsidP="00000000" w:rsidRDefault="00000000" w:rsidRPr="00000000" w14:paraId="00000B51">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Nabo’tokorika(Contracted)</w:t>
      </w:r>
    </w:p>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The “May” Construction (Possibility/Permission)</w:t>
      </w:r>
    </w:p>
    <w:p w:rsidR="00000000" w:rsidDel="00000000" w:rsidP="00000000" w:rsidRDefault="00000000" w:rsidRPr="00000000" w14:paraId="00000B53">
      <w:pPr>
        <w:keepNext w:val="0"/>
        <w:keepLines w:val="0"/>
        <w:pageBreakBefore w:val="0"/>
        <w:widowControl w:val="1"/>
        <w:numPr>
          <w:ilvl w:val="0"/>
          <w:numId w:val="225"/>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Expresses possibility, permission, or potential action.</w:t>
      </w:r>
    </w:p>
    <w:p w:rsidR="00000000" w:rsidDel="00000000" w:rsidP="00000000" w:rsidRDefault="00000000" w:rsidRPr="00000000" w14:paraId="00000B54">
      <w:pPr>
        <w:keepNext w:val="0"/>
        <w:keepLines w:val="0"/>
        <w:pageBreakBefore w:val="0"/>
        <w:widowControl w:val="1"/>
        <w:numPr>
          <w:ilvl w:val="0"/>
          <w:numId w:val="225"/>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br w:type="textWrapping"/>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Nenyarekane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(may) + Subject Prefix + Full Verb</w:t>
      </w:r>
    </w:p>
    <w:p w:rsidR="00000000" w:rsidDel="00000000" w:rsidP="00000000" w:rsidRDefault="00000000" w:rsidRPr="00000000" w14:paraId="00000B55">
      <w:pPr>
        <w:keepNext w:val="0"/>
        <w:keepLines w:val="0"/>
        <w:pageBreakBefore w:val="0"/>
        <w:widowControl w:val="1"/>
        <w:numPr>
          <w:ilvl w:val="0"/>
          <w:numId w:val="225"/>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No subjunctive is applied here; the verb retains its full form including final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57">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Nenyarekane indike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 may write</w:t>
      </w:r>
      <w:r w:rsidDel="00000000" w:rsidR="00000000" w:rsidRPr="00000000">
        <w:rPr>
          <w:rtl w:val="0"/>
        </w:rPr>
      </w:r>
    </w:p>
    <w:p w:rsidR="00000000" w:rsidDel="00000000" w:rsidP="00000000" w:rsidRDefault="00000000" w:rsidRPr="00000000" w14:paraId="00000B58">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Nenyarekane’indike(Contracted)</w:t>
      </w:r>
    </w:p>
    <w:p w:rsidR="00000000" w:rsidDel="00000000" w:rsidP="00000000" w:rsidRDefault="00000000" w:rsidRPr="00000000" w14:paraId="00000B59">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Nenyarekane torike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We may write</w:t>
      </w:r>
      <w:r w:rsidDel="00000000" w:rsidR="00000000" w:rsidRPr="00000000">
        <w:rPr>
          <w:rtl w:val="0"/>
        </w:rPr>
      </w:r>
    </w:p>
    <w:p w:rsidR="00000000" w:rsidDel="00000000" w:rsidP="00000000" w:rsidRDefault="00000000" w:rsidRPr="00000000" w14:paraId="00000B5A">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Nenyarekane’torike (Contracted)</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The “Would” Construction (Hypothetical or Conditional Past)</w:t>
      </w:r>
    </w:p>
    <w:p w:rsidR="00000000" w:rsidDel="00000000" w:rsidP="00000000" w:rsidRDefault="00000000" w:rsidRPr="00000000" w14:paraId="00000B5C">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Used to express hypothetical or conditional intentions/actions.</w:t>
      </w:r>
    </w:p>
    <w:p w:rsidR="00000000" w:rsidDel="00000000" w:rsidP="00000000" w:rsidRDefault="00000000" w:rsidRPr="00000000" w14:paraId="00000B5D">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br w:type="textWrapping"/>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Nango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(would) + Subject Prefix + Verb (with final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5E">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Contracted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The “Nango” merges with subject prefix.</w:t>
      </w:r>
    </w:p>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60">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Nango inarika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 would write</w:t>
      </w:r>
      <w:r w:rsidDel="00000000" w:rsidR="00000000" w:rsidRPr="00000000">
        <w:rPr>
          <w:rtl w:val="0"/>
        </w:rPr>
      </w:r>
    </w:p>
    <w:p w:rsidR="00000000" w:rsidDel="00000000" w:rsidP="00000000" w:rsidRDefault="00000000" w:rsidRPr="00000000" w14:paraId="00000B61">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Nango’narika (Contracted)</w:t>
      </w:r>
    </w:p>
    <w:p w:rsidR="00000000" w:rsidDel="00000000" w:rsidP="00000000" w:rsidRDefault="00000000" w:rsidRPr="00000000" w14:paraId="00000B62">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Nango intwe intwarika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We would write</w:t>
      </w:r>
      <w:r w:rsidDel="00000000" w:rsidR="00000000" w:rsidRPr="00000000">
        <w:rPr>
          <w:rtl w:val="0"/>
        </w:rPr>
      </w:r>
    </w:p>
    <w:p w:rsidR="00000000" w:rsidDel="00000000" w:rsidP="00000000" w:rsidRDefault="00000000" w:rsidRPr="00000000" w14:paraId="00000B63">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Nango’intwarika (Contracted)</w:t>
      </w:r>
    </w:p>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 The “Let Me/Us” Imperative (Subjunctive Mood)</w:t>
      </w:r>
    </w:p>
    <w:p w:rsidR="00000000" w:rsidDel="00000000" w:rsidP="00000000" w:rsidRDefault="00000000" w:rsidRPr="00000000" w14:paraId="00000B65">
      <w:pPr>
        <w:keepNext w:val="0"/>
        <w:keepLines w:val="0"/>
        <w:pageBreakBefore w:val="0"/>
        <w:widowControl w:val="1"/>
        <w:numPr>
          <w:ilvl w:val="0"/>
          <w:numId w:val="229"/>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Expresses a polite imperative or request, especially for oneself or a group including the speaker.</w:t>
      </w:r>
    </w:p>
    <w:p w:rsidR="00000000" w:rsidDel="00000000" w:rsidP="00000000" w:rsidRDefault="00000000" w:rsidRPr="00000000" w14:paraId="00000B66">
      <w:pPr>
        <w:keepNext w:val="0"/>
        <w:keepLines w:val="0"/>
        <w:pageBreakBefore w:val="0"/>
        <w:widowControl w:val="1"/>
        <w:numPr>
          <w:ilvl w:val="0"/>
          <w:numId w:val="229"/>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br w:type="textWrapping"/>
        <w:t xml:space="preserve">Subject Prefix + Verb (Subjunctive)</w:t>
      </w:r>
    </w:p>
    <w:p w:rsidR="00000000" w:rsidDel="00000000" w:rsidP="00000000" w:rsidRDefault="00000000" w:rsidRPr="00000000" w14:paraId="00000B67">
      <w:pPr>
        <w:keepNext w:val="0"/>
        <w:keepLines w:val="0"/>
        <w:pageBreakBefore w:val="0"/>
        <w:widowControl w:val="1"/>
        <w:numPr>
          <w:ilvl w:val="0"/>
          <w:numId w:val="229"/>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 auxiliary used.</w:t>
      </w:r>
      <w:r w:rsidDel="00000000" w:rsidR="00000000" w:rsidRPr="00000000">
        <w:rPr>
          <w:rtl w:val="0"/>
        </w:rPr>
      </w:r>
    </w:p>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69">
      <w:pPr>
        <w:keepNext w:val="0"/>
        <w:keepLines w:val="0"/>
        <w:pageBreakBefore w:val="0"/>
        <w:widowControl w:val="1"/>
        <w:numPr>
          <w:ilvl w:val="0"/>
          <w:numId w:val="230"/>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Tiga indike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Let me write!</w:t>
      </w:r>
      <w:r w:rsidDel="00000000" w:rsidR="00000000" w:rsidRPr="00000000">
        <w:rPr>
          <w:rtl w:val="0"/>
        </w:rPr>
      </w:r>
    </w:p>
    <w:p w:rsidR="00000000" w:rsidDel="00000000" w:rsidP="00000000" w:rsidRDefault="00000000" w:rsidRPr="00000000" w14:paraId="00000B6A">
      <w:pPr>
        <w:keepNext w:val="0"/>
        <w:keepLines w:val="0"/>
        <w:pageBreakBefore w:val="0"/>
        <w:widowControl w:val="1"/>
        <w:numPr>
          <w:ilvl w:val="0"/>
          <w:numId w:val="230"/>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Tiga torike→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Let us write!</w:t>
      </w:r>
      <w:r w:rsidDel="00000000" w:rsidR="00000000" w:rsidRPr="00000000">
        <w:rPr>
          <w:rtl w:val="0"/>
        </w:rPr>
      </w:r>
    </w:p>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 The “Should Have” Construction (Past Obligation)</w:t>
      </w:r>
    </w:p>
    <w:p w:rsidR="00000000" w:rsidDel="00000000" w:rsidP="00000000" w:rsidRDefault="00000000" w:rsidRPr="00000000" w14:paraId="00000B6C">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Expresses an action that was expected or required in the past but did not occur.</w:t>
      </w:r>
    </w:p>
    <w:p w:rsidR="00000000" w:rsidDel="00000000" w:rsidP="00000000" w:rsidRDefault="00000000" w:rsidRPr="00000000" w14:paraId="00000B6D">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br w:type="textWrapping"/>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Nabo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(past marker) +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nanga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(should) + Subject Prefix + Subjunctive Verb</w:t>
      </w:r>
    </w:p>
    <w:p w:rsidR="00000000" w:rsidDel="00000000" w:rsidP="00000000" w:rsidRDefault="00000000" w:rsidRPr="00000000" w14:paraId="00000B6E">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Contracted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“Nabo” + “nanga” + subject + verb merges into one unit.</w:t>
      </w:r>
    </w:p>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70">
      <w:pPr>
        <w:keepNext w:val="0"/>
        <w:keepLines w:val="0"/>
        <w:pageBreakBefore w:val="0"/>
        <w:widowControl w:val="1"/>
        <w:numPr>
          <w:ilvl w:val="0"/>
          <w:numId w:val="232"/>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Nabo nanga narigete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 should have written</w:t>
      </w:r>
      <w:r w:rsidDel="00000000" w:rsidR="00000000" w:rsidRPr="00000000">
        <w:rPr>
          <w:rtl w:val="0"/>
        </w:rPr>
      </w:r>
    </w:p>
    <w:p w:rsidR="00000000" w:rsidDel="00000000" w:rsidP="00000000" w:rsidRDefault="00000000" w:rsidRPr="00000000" w14:paraId="00000B71">
      <w:pPr>
        <w:keepNext w:val="0"/>
        <w:keepLines w:val="0"/>
        <w:pageBreakBefore w:val="0"/>
        <w:widowControl w:val="1"/>
        <w:numPr>
          <w:ilvl w:val="0"/>
          <w:numId w:val="232"/>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Nabo’narigete (Contracted)</w:t>
      </w:r>
    </w:p>
    <w:p w:rsidR="00000000" w:rsidDel="00000000" w:rsidP="00000000" w:rsidRDefault="00000000" w:rsidRPr="00000000" w14:paraId="00000B72">
      <w:pPr>
        <w:keepNext w:val="0"/>
        <w:keepLines w:val="0"/>
        <w:pageBreakBefore w:val="0"/>
        <w:widowControl w:val="1"/>
        <w:numPr>
          <w:ilvl w:val="0"/>
          <w:numId w:val="232"/>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Nabo nanga twarigete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We should have written</w:t>
      </w:r>
      <w:r w:rsidDel="00000000" w:rsidR="00000000" w:rsidRPr="00000000">
        <w:rPr>
          <w:rtl w:val="0"/>
        </w:rPr>
      </w:r>
    </w:p>
    <w:p w:rsidR="00000000" w:rsidDel="00000000" w:rsidP="00000000" w:rsidRDefault="00000000" w:rsidRPr="00000000" w14:paraId="00000B73">
      <w:pPr>
        <w:keepNext w:val="0"/>
        <w:keepLines w:val="0"/>
        <w:pageBreakBefore w:val="0"/>
        <w:widowControl w:val="1"/>
        <w:numPr>
          <w:ilvl w:val="0"/>
          <w:numId w:val="232"/>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Nabo’twarigete (Contracted)</w:t>
      </w:r>
    </w:p>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 The “Had Done” Construction (Past Perfect)</w:t>
      </w:r>
    </w:p>
    <w:p w:rsidR="00000000" w:rsidDel="00000000" w:rsidP="00000000" w:rsidRDefault="00000000" w:rsidRPr="00000000" w14:paraId="00000B75">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Expresses a completed action in the past before another past event.</w:t>
      </w:r>
    </w:p>
    <w:p w:rsidR="00000000" w:rsidDel="00000000" w:rsidP="00000000" w:rsidRDefault="00000000" w:rsidRPr="00000000" w14:paraId="00000B76">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br w:type="textWrapping"/>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Nabo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(past auxiliary) +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 Perfective Marker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Verb</w:t>
      </w:r>
    </w:p>
    <w:p w:rsidR="00000000" w:rsidDel="00000000" w:rsidP="00000000" w:rsidRDefault="00000000" w:rsidRPr="00000000" w14:paraId="00000B77">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 Perfective Markers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78">
      <w:pPr>
        <w:keepNext w:val="0"/>
        <w:keepLines w:val="0"/>
        <w:pageBreakBefore w:val="0"/>
        <w:widowControl w:val="1"/>
        <w:numPr>
          <w:ilvl w:val="1"/>
          <w:numId w:val="233"/>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Nabo 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 had),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Nabo 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(we had), etc.</w:t>
      </w:r>
    </w:p>
    <w:p w:rsidR="00000000" w:rsidDel="00000000" w:rsidP="00000000" w:rsidRDefault="00000000" w:rsidRPr="00000000" w14:paraId="00000B79">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Contracted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Full clause is phonetically merged.</w:t>
      </w:r>
    </w:p>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7B">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Nabo narigete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 had written</w:t>
      </w:r>
      <w:r w:rsidDel="00000000" w:rsidR="00000000" w:rsidRPr="00000000">
        <w:rPr>
          <w:rtl w:val="0"/>
        </w:rPr>
      </w:r>
    </w:p>
    <w:p w:rsidR="00000000" w:rsidDel="00000000" w:rsidP="00000000" w:rsidRDefault="00000000" w:rsidRPr="00000000" w14:paraId="00000B7C">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Nabo twarigete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We had written</w:t>
      </w:r>
      <w:r w:rsidDel="00000000" w:rsidR="00000000" w:rsidRPr="00000000">
        <w:rPr>
          <w:rtl w:val="0"/>
        </w:rPr>
      </w:r>
    </w:p>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 The Causative Construction (“To make someone do something”)</w:t>
      </w:r>
    </w:p>
    <w:p w:rsidR="00000000" w:rsidDel="00000000" w:rsidP="00000000" w:rsidRDefault="00000000" w:rsidRPr="00000000" w14:paraId="00000B7E">
      <w:pPr>
        <w:keepNext w:val="0"/>
        <w:keepLines w:val="0"/>
        <w:pageBreakBefore w:val="0"/>
        <w:widowControl w:val="1"/>
        <w:numPr>
          <w:ilvl w:val="0"/>
          <w:numId w:val="235"/>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Expresses coercion, instruction, or influence over another person’s actions.</w:t>
      </w:r>
    </w:p>
    <w:p w:rsidR="00000000" w:rsidDel="00000000" w:rsidP="00000000" w:rsidRDefault="00000000" w:rsidRPr="00000000" w14:paraId="00000B7F">
      <w:pPr>
        <w:keepNext w:val="0"/>
        <w:keepLines w:val="0"/>
        <w:pageBreakBefore w:val="0"/>
        <w:widowControl w:val="1"/>
        <w:numPr>
          <w:ilvl w:val="0"/>
          <w:numId w:val="235"/>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br w:type="textWrapping"/>
        <w:t xml:space="preserve">Subject Prefix +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namo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(make) + Object Prefix + Verb</w:t>
      </w:r>
    </w:p>
    <w:p w:rsidR="00000000" w:rsidDel="00000000" w:rsidP="00000000" w:rsidRDefault="00000000" w:rsidRPr="00000000" w14:paraId="00000B80">
      <w:pPr>
        <w:keepNext w:val="0"/>
        <w:keepLines w:val="0"/>
        <w:pageBreakBefore w:val="0"/>
        <w:widowControl w:val="1"/>
        <w:numPr>
          <w:ilvl w:val="0"/>
          <w:numId w:val="235"/>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Negation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"Ok" negates the entire causative clause.</w:t>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82">
      <w:pPr>
        <w:keepNext w:val="0"/>
        <w:keepLines w:val="0"/>
        <w:pageBreakBefore w:val="0"/>
        <w:widowControl w:val="1"/>
        <w:numPr>
          <w:ilvl w:val="0"/>
          <w:numId w:val="236"/>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Namokorire arike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 make him write</w:t>
      </w:r>
      <w:r w:rsidDel="00000000" w:rsidR="00000000" w:rsidRPr="00000000">
        <w:rPr>
          <w:rtl w:val="0"/>
        </w:rPr>
      </w:r>
    </w:p>
    <w:p w:rsidR="00000000" w:rsidDel="00000000" w:rsidP="00000000" w:rsidRDefault="00000000" w:rsidRPr="00000000" w14:paraId="00000B83">
      <w:pPr>
        <w:keepNext w:val="0"/>
        <w:keepLines w:val="0"/>
        <w:pageBreakBefore w:val="0"/>
        <w:widowControl w:val="1"/>
        <w:numPr>
          <w:ilvl w:val="0"/>
          <w:numId w:val="236"/>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Twamokorire ere arike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We make him write</w:t>
      </w:r>
      <w:r w:rsidDel="00000000" w:rsidR="00000000" w:rsidRPr="00000000">
        <w:rPr>
          <w:rtl w:val="0"/>
        </w:rPr>
      </w:r>
    </w:p>
    <w:p w:rsidR="00000000" w:rsidDel="00000000" w:rsidP="00000000" w:rsidRDefault="00000000" w:rsidRPr="00000000" w14:paraId="00000B84">
      <w:pPr>
        <w:keepNext w:val="0"/>
        <w:keepLines w:val="0"/>
        <w:pageBreakBefore w:val="0"/>
        <w:widowControl w:val="1"/>
        <w:numPr>
          <w:ilvl w:val="0"/>
          <w:numId w:val="236"/>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Twagokorire orike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We make you write</w:t>
      </w:r>
      <w:r w:rsidDel="00000000" w:rsidR="00000000" w:rsidRPr="00000000">
        <w:rPr>
          <w:rtl w:val="0"/>
        </w:rPr>
      </w:r>
    </w:p>
    <w:p w:rsidR="00000000" w:rsidDel="00000000" w:rsidP="00000000" w:rsidRDefault="00000000" w:rsidRPr="00000000" w14:paraId="00000B85">
      <w:pPr>
        <w:keepNext w:val="0"/>
        <w:keepLines w:val="0"/>
        <w:pageBreakBefore w:val="0"/>
        <w:widowControl w:val="1"/>
        <w:numPr>
          <w:ilvl w:val="0"/>
          <w:numId w:val="236"/>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Tinamokora ere arike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 don’t make him write</w:t>
      </w:r>
      <w:r w:rsidDel="00000000" w:rsidR="00000000" w:rsidRPr="00000000">
        <w:rPr>
          <w:rtl w:val="0"/>
        </w:rPr>
      </w:r>
    </w:p>
    <w:p w:rsidR="00000000" w:rsidDel="00000000" w:rsidP="00000000" w:rsidRDefault="00000000" w:rsidRPr="00000000" w14:paraId="00000B86">
      <w:pPr>
        <w:keepNext w:val="0"/>
        <w:keepLines w:val="0"/>
        <w:pageBreakBefore w:val="0"/>
        <w:widowControl w:val="1"/>
        <w:numPr>
          <w:ilvl w:val="0"/>
          <w:numId w:val="236"/>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Ntoramokora ere arike →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We don’t make him write</w:t>
      </w:r>
      <w:r w:rsidDel="00000000" w:rsidR="00000000" w:rsidRPr="00000000">
        <w:rPr>
          <w:rtl w:val="0"/>
        </w:rPr>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8. Morphological Features Summary</w:t>
      </w:r>
    </w:p>
    <w:p w:rsidR="00000000" w:rsidDel="00000000" w:rsidP="00000000" w:rsidRDefault="00000000" w:rsidRPr="00000000" w14:paraId="00000B88">
      <w:pPr>
        <w:keepNext w:val="0"/>
        <w:keepLines w:val="0"/>
        <w:pageBreakBefore w:val="0"/>
        <w:widowControl w:val="1"/>
        <w:numPr>
          <w:ilvl w:val="0"/>
          <w:numId w:val="237"/>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Subjunctive mood often signaled by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removal of final </w:t>
      </w:r>
      <w:r w:rsidDel="00000000" w:rsidR="00000000" w:rsidRPr="00000000">
        <w:rPr>
          <w:rFonts w:ascii="Century Gothic" w:cs="Century Gothic" w:eastAsia="Century Gothic" w:hAnsi="Century Gothic"/>
          <w:b w:val="1"/>
          <w:bCs w:val="1"/>
          <w:i w:val="1"/>
          <w:iCs w:val="1"/>
          <w:smallCaps w:val="0"/>
          <w:strike w:val="0"/>
          <w:color w:val="000000"/>
          <w:sz w:val="22"/>
          <w:szCs w:val="22"/>
          <w:u w:val="none"/>
          <w:shd w:fill="auto" w:val="clear"/>
          <w:vertAlign w:val="baseline"/>
          <w:rtl w:val="0"/>
        </w:rPr>
        <w:t xml:space="preserve">-o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the verb </w:t>
      </w:r>
    </w:p>
    <w:p w:rsidR="00000000" w:rsidDel="00000000" w:rsidP="00000000" w:rsidRDefault="00000000" w:rsidRPr="00000000" w14:paraId="00000B89">
      <w:pPr>
        <w:keepNext w:val="0"/>
        <w:keepLines w:val="0"/>
        <w:pageBreakBefore w:val="0"/>
        <w:widowControl w:val="1"/>
        <w:numPr>
          <w:ilvl w:val="0"/>
          <w:numId w:val="237"/>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Contracted forms are phonological compressions, not semantic shifts.</w:t>
      </w:r>
    </w:p>
    <w:p w:rsidR="00000000" w:rsidDel="00000000" w:rsidP="00000000" w:rsidRDefault="00000000" w:rsidRPr="00000000" w14:paraId="00000B8A">
      <w:pPr>
        <w:keepNext w:val="0"/>
        <w:keepLines w:val="0"/>
        <w:pageBreakBefore w:val="0"/>
        <w:widowControl w:val="1"/>
        <w:numPr>
          <w:ilvl w:val="0"/>
          <w:numId w:val="237"/>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Modal auxiliaries like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Nabo, Nenyarekane, Nanga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are the primary mood markers.</w:t>
      </w:r>
    </w:p>
    <w:p w:rsidR="00000000" w:rsidDel="00000000" w:rsidP="00000000" w:rsidRDefault="00000000" w:rsidRPr="00000000" w14:paraId="00000B8B">
      <w:pPr>
        <w:keepNext w:val="0"/>
        <w:keepLines w:val="0"/>
        <w:pageBreakBefore w:val="0"/>
        <w:widowControl w:val="1"/>
        <w:numPr>
          <w:ilvl w:val="0"/>
          <w:numId w:val="237"/>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“Nabo”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marks past-tense or past perfect actions.</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9. Syntactic Properties</w:t>
      </w:r>
    </w:p>
    <w:p w:rsidR="00000000" w:rsidDel="00000000" w:rsidP="00000000" w:rsidRDefault="00000000" w:rsidRPr="00000000" w14:paraId="00000B8D">
      <w:pPr>
        <w:keepNext w:val="0"/>
        <w:keepLines w:val="0"/>
        <w:pageBreakBefore w:val="0"/>
        <w:widowControl w:val="1"/>
        <w:numPr>
          <w:ilvl w:val="0"/>
          <w:numId w:val="238"/>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Subject-verb agreement is marked by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prefixes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 in-, etc.), while the verb typically remains uninflected in modal constructions.</w:t>
      </w:r>
    </w:p>
    <w:p w:rsidR="00000000" w:rsidDel="00000000" w:rsidP="00000000" w:rsidRDefault="00000000" w:rsidRPr="00000000" w14:paraId="00000B8E">
      <w:pPr>
        <w:keepNext w:val="0"/>
        <w:keepLines w:val="0"/>
        <w:pageBreakBefore w:val="0"/>
        <w:widowControl w:val="1"/>
        <w:numPr>
          <w:ilvl w:val="0"/>
          <w:numId w:val="238"/>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Causative verbs follow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 + namo + Object + Verb</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model.</w:t>
      </w:r>
    </w:p>
    <w:p w:rsidR="00000000" w:rsidDel="00000000" w:rsidP="00000000" w:rsidRDefault="00000000" w:rsidRPr="00000000" w14:paraId="00000B8F">
      <w:pPr>
        <w:keepNext w:val="0"/>
        <w:keepLines w:val="0"/>
        <w:pageBreakBefore w:val="0"/>
        <w:widowControl w:val="1"/>
        <w:numPr>
          <w:ilvl w:val="0"/>
          <w:numId w:val="238"/>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Contracted forms are common in both colloquial and fluent literary usage but require internal parsing to identify each component.</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10. Pedagogical Recommendations</w:t>
      </w:r>
    </w:p>
    <w:p w:rsidR="00000000" w:rsidDel="00000000" w:rsidP="00000000" w:rsidRDefault="00000000" w:rsidRPr="00000000" w14:paraId="00000B91">
      <w:pPr>
        <w:keepNext w:val="0"/>
        <w:keepLines w:val="0"/>
        <w:pageBreakBefore w:val="0"/>
        <w:widowControl w:val="1"/>
        <w:numPr>
          <w:ilvl w:val="0"/>
          <w:numId w:val="239"/>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Subjunctive Practice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Learners should internalize the dropping of final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for commands and obligations.</w:t>
      </w:r>
    </w:p>
    <w:p w:rsidR="00000000" w:rsidDel="00000000" w:rsidP="00000000" w:rsidRDefault="00000000" w:rsidRPr="00000000" w14:paraId="00000B92">
      <w:pPr>
        <w:keepNext w:val="0"/>
        <w:keepLines w:val="0"/>
        <w:pageBreakBefore w:val="0"/>
        <w:widowControl w:val="1"/>
        <w:numPr>
          <w:ilvl w:val="0"/>
          <w:numId w:val="239"/>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Contrastive Drills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Use side-by-side examples of full vs. contracted forms.</w:t>
      </w:r>
    </w:p>
    <w:p w:rsidR="00000000" w:rsidDel="00000000" w:rsidP="00000000" w:rsidRDefault="00000000" w:rsidRPr="00000000" w14:paraId="00000B93">
      <w:pPr>
        <w:keepNext w:val="0"/>
        <w:keepLines w:val="0"/>
        <w:pageBreakBefore w:val="0"/>
        <w:widowControl w:val="1"/>
        <w:numPr>
          <w:ilvl w:val="0"/>
          <w:numId w:val="239"/>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Mood Emphasis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Teach the subtle mood distinctions between “may,” “should,” “would,” and their contracted/expanded versions.</w:t>
      </w:r>
    </w:p>
    <w:p w:rsidR="00000000" w:rsidDel="00000000" w:rsidP="00000000" w:rsidRDefault="00000000" w:rsidRPr="00000000" w14:paraId="00000B94">
      <w:pPr>
        <w:keepNext w:val="0"/>
        <w:keepLines w:val="0"/>
        <w:pageBreakBefore w:val="0"/>
        <w:widowControl w:val="1"/>
        <w:numPr>
          <w:ilvl w:val="0"/>
          <w:numId w:val="239"/>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Causative Mastery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Emphasize object marking in causative clauses.</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c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c00000"/>
          <w:sz w:val="22"/>
          <w:szCs w:val="22"/>
          <w:u w:val="none"/>
          <w:shd w:fill="auto" w:val="clear"/>
          <w:vertAlign w:val="baseline"/>
          <w:rtl w:val="0"/>
        </w:rPr>
        <w:t xml:space="preserve">3.8.7.1 Practice Questions</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 Which of the following Ekegusii forms correctly expresses “We should write” in its contracted form?</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Nabo bakorika</w:t>
        <w:br w:type="textWrapping"/>
        <w:t xml:space="preserve">B. Nabo’bakorika</w:t>
        <w:br w:type="textWrapping"/>
        <w:t xml:space="preserve">C. Nabo’tokorika</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Nabo barikire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 What distinguishes the “may” construction from the “should” construction in Ekegusii, based on verb morphology?</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The “may” construction always removes the final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the verb.</w:t>
        <w:br w:type="textWrapping"/>
        <w:t xml:space="preserve">B. The “should” construction keeps the full verb form.</w:t>
        <w:br w:type="textWrapping"/>
        <w:t xml:space="preserve">C. The “may” construction uses full verb form, retaining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The “should” construction uses “Nabo” to mark the mood.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 Which of the following forms represents a contracted hypothetical (would) expression for "I would write"?</w:t>
      </w:r>
    </w:p>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Nabo narika</w:t>
        <w:br w:type="textWrapping"/>
        <w:t xml:space="preserve">B. Nango’narika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Nabo mokorika</w:t>
        <w:br w:type="textWrapping"/>
        <w:t xml:space="preserve">D. Nabo bakorika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 Which structural feature signals subjunctive mood in most relevant Ekegusii verb forms?</w:t>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Prefixing with “nenyarekane”</w:t>
        <w:br w:type="textWrapping"/>
        <w:t xml:space="preserve">B. Use of “nabo”</w:t>
        <w:br w:type="textWrapping"/>
        <w:t xml:space="preserve">C. Insertion of “nango”</w:t>
        <w:br w:type="textWrapping"/>
        <w:t xml:space="preserve">D. Dropping the final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from the verb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 Identify the correct sequence for expressing a past obligation in Ekegusii, such as “We should have written.”</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Nabo nanga mwarigete</w:t>
        <w:br w:type="textWrapping"/>
        <w:t xml:space="preserve">B. Nabo nanga twarigete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C. Nabo’mwarigete</w:t>
        <w:br w:type="textWrapping"/>
        <w:t xml:space="preserve">D. Bari barikire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6. In the Ekegusii phrase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 inarigete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what grammatical information is embedded?</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Future habitual action</w:t>
        <w:br w:type="textWrapping"/>
        <w:t xml:space="preserve">B. A polite request</w:t>
        <w:br w:type="textWrapping"/>
        <w:t xml:space="preserve">C. Past perfect: I had written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Conditional future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7. In causative constructions like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Namokorire arike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what is the role of “namo”?</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Future marker</w:t>
        <w:br w:type="textWrapping"/>
        <w:t xml:space="preserve">B. Negative auxiliary</w:t>
        <w:br w:type="textWrapping"/>
        <w:t xml:space="preserve">C. Modal particle</w:t>
        <w:br w:type="textWrapping"/>
        <w:t xml:space="preserve">D. Subject + causative verb: “we make”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8. Which of the following best explains the contrast between Nenyarekane’indike and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Nabo’narike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One is imperative, the other is hypothetical.</w:t>
        <w:br w:type="textWrapping"/>
        <w:t xml:space="preserve">B. One expresses obligation, the other expresses ability.</w:t>
        <w:br w:type="textWrapping"/>
        <w:t xml:space="preserve">C. One expresses permission/possibility, the other expresses hypothetical intent.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Both are past perfect constructions.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9. What is the function of the particle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nabo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constructions like Nabo nanga narigete and Nabo narigete?</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Marks subjunctive intent</w:t>
        <w:br w:type="textWrapping"/>
        <w:t xml:space="preserve">B. Indicates future aspect</w:t>
        <w:br w:type="textWrapping"/>
        <w:t xml:space="preserve">C. Indicates politeness</w:t>
        <w:br w:type="textWrapping"/>
        <w:t xml:space="preserve">D. Marks past tense or perfect aspect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10. Which of the following best illustrates the imperative/subjunctive command structure in Ekegusii?</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Namokorire arike</w:t>
        <w:br w:type="textWrapping"/>
        <w:t xml:space="preserve">B. Twabakorire barike</w:t>
        <w:br w:type="textWrapping"/>
        <w:t xml:space="preserve">C. Tiga torike!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t xml:space="preserve">D. Nabo bakorika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c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c00000"/>
          <w:sz w:val="22"/>
          <w:szCs w:val="22"/>
          <w:u w:val="none"/>
          <w:shd w:fill="auto" w:val="clear"/>
          <w:vertAlign w:val="baseline"/>
          <w:rtl w:val="0"/>
        </w:rPr>
        <w:t xml:space="preserve">3.9 Review &amp; Practice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c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c00000"/>
          <w:sz w:val="22"/>
          <w:szCs w:val="22"/>
          <w:u w:val="none"/>
          <w:shd w:fill="auto" w:val="clear"/>
          <w:vertAlign w:val="baseline"/>
          <w:rtl w:val="0"/>
        </w:rPr>
        <w:t xml:space="preserve">   3.9.1 Summary of Tenses</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Tense Overview</w:t>
      </w:r>
    </w:p>
    <w:p w:rsidR="00000000" w:rsidDel="00000000" w:rsidP="00000000" w:rsidRDefault="00000000" w:rsidRPr="00000000" w14:paraId="00000BAE">
      <w:pPr>
        <w:keepNext w:val="0"/>
        <w:keepLines w:val="0"/>
        <w:pageBreakBefore w:val="0"/>
        <w:widowControl w:val="1"/>
        <w:numPr>
          <w:ilvl w:val="0"/>
          <w:numId w:val="24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Ekegusii verbs are categorized into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past, present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each with:</w:t>
      </w:r>
    </w:p>
    <w:p w:rsidR="00000000" w:rsidDel="00000000" w:rsidP="00000000" w:rsidRDefault="00000000" w:rsidRPr="00000000" w14:paraId="00000BAF">
      <w:pPr>
        <w:keepNext w:val="0"/>
        <w:keepLines w:val="0"/>
        <w:pageBreakBefore w:val="0"/>
        <w:widowControl w:val="1"/>
        <w:numPr>
          <w:ilvl w:val="1"/>
          <w:numId w:val="240"/>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Simple</w:t>
      </w:r>
      <w:r w:rsidDel="00000000" w:rsidR="00000000" w:rsidRPr="00000000">
        <w:rPr>
          <w:rtl w:val="0"/>
        </w:rPr>
      </w:r>
    </w:p>
    <w:p w:rsidR="00000000" w:rsidDel="00000000" w:rsidP="00000000" w:rsidRDefault="00000000" w:rsidRPr="00000000" w14:paraId="00000BB0">
      <w:pPr>
        <w:keepNext w:val="0"/>
        <w:keepLines w:val="0"/>
        <w:pageBreakBefore w:val="0"/>
        <w:widowControl w:val="1"/>
        <w:numPr>
          <w:ilvl w:val="1"/>
          <w:numId w:val="240"/>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Continuous (Progressive)</w:t>
      </w:r>
      <w:r w:rsidDel="00000000" w:rsidR="00000000" w:rsidRPr="00000000">
        <w:rPr>
          <w:rtl w:val="0"/>
        </w:rPr>
      </w:r>
    </w:p>
    <w:p w:rsidR="00000000" w:rsidDel="00000000" w:rsidP="00000000" w:rsidRDefault="00000000" w:rsidRPr="00000000" w14:paraId="00000BB1">
      <w:pPr>
        <w:keepNext w:val="0"/>
        <w:keepLines w:val="0"/>
        <w:pageBreakBefore w:val="0"/>
        <w:widowControl w:val="1"/>
        <w:numPr>
          <w:ilvl w:val="1"/>
          <w:numId w:val="240"/>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Perfect</w:t>
      </w:r>
      <w:r w:rsidDel="00000000" w:rsidR="00000000" w:rsidRPr="00000000">
        <w:rPr>
          <w:rtl w:val="0"/>
        </w:rPr>
      </w:r>
    </w:p>
    <w:p w:rsidR="00000000" w:rsidDel="00000000" w:rsidP="00000000" w:rsidRDefault="00000000" w:rsidRPr="00000000" w14:paraId="00000BB2">
      <w:pPr>
        <w:keepNext w:val="0"/>
        <w:keepLines w:val="0"/>
        <w:pageBreakBefore w:val="0"/>
        <w:widowControl w:val="1"/>
        <w:numPr>
          <w:ilvl w:val="1"/>
          <w:numId w:val="240"/>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Perfect Continuous</w:t>
      </w:r>
      <w:r w:rsidDel="00000000" w:rsidR="00000000" w:rsidRPr="00000000">
        <w:rPr>
          <w:rtl w:val="0"/>
        </w:rPr>
      </w:r>
    </w:p>
    <w:p w:rsidR="00000000" w:rsidDel="00000000" w:rsidP="00000000" w:rsidRDefault="00000000" w:rsidRPr="00000000" w14:paraId="00000BB3">
      <w:pPr>
        <w:keepNext w:val="0"/>
        <w:keepLines w:val="0"/>
        <w:pageBreakBefore w:val="0"/>
        <w:widowControl w:val="1"/>
        <w:numPr>
          <w:ilvl w:val="0"/>
          <w:numId w:val="24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Present tense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refers to:</w:t>
      </w:r>
    </w:p>
    <w:p w:rsidR="00000000" w:rsidDel="00000000" w:rsidP="00000000" w:rsidRDefault="00000000" w:rsidRPr="00000000" w14:paraId="00000BB4">
      <w:pPr>
        <w:keepNext w:val="0"/>
        <w:keepLines w:val="0"/>
        <w:pageBreakBefore w:val="0"/>
        <w:widowControl w:val="1"/>
        <w:numPr>
          <w:ilvl w:val="1"/>
          <w:numId w:val="240"/>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Current actions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Wayne ngoragerare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Wayne is eating)</w:t>
      </w:r>
    </w:p>
    <w:p w:rsidR="00000000" w:rsidDel="00000000" w:rsidP="00000000" w:rsidRDefault="00000000" w:rsidRPr="00000000" w14:paraId="00000BB5">
      <w:pPr>
        <w:keepNext w:val="0"/>
        <w:keepLines w:val="0"/>
        <w:pageBreakBefore w:val="0"/>
        <w:widowControl w:val="1"/>
        <w:numPr>
          <w:ilvl w:val="1"/>
          <w:numId w:val="240"/>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Habitual actions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Paul ngochare oragera chinsa chia’mambia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Paul usually eats in the morning)</w:t>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Verb Structure and Conjugation</w:t>
      </w:r>
    </w:p>
    <w:p w:rsidR="00000000" w:rsidDel="00000000" w:rsidP="00000000" w:rsidRDefault="00000000" w:rsidRPr="00000000" w14:paraId="00000BB7">
      <w:pPr>
        <w:keepNext w:val="0"/>
        <w:keepLines w:val="0"/>
        <w:pageBreakBefore w:val="0"/>
        <w:widowControl w:val="1"/>
        <w:numPr>
          <w:ilvl w:val="0"/>
          <w:numId w:val="24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Verbs retain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infinitive endings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typically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(e.g., koragera – to eat, korisia – to graze)</w:t>
      </w:r>
      <w:r w:rsidDel="00000000" w:rsidR="00000000" w:rsidRPr="00000000">
        <w:rPr>
          <w:rtl w:val="0"/>
        </w:rPr>
      </w:r>
    </w:p>
    <w:p w:rsidR="00000000" w:rsidDel="00000000" w:rsidP="00000000" w:rsidRDefault="00000000" w:rsidRPr="00000000" w14:paraId="00000BB8">
      <w:pPr>
        <w:keepNext w:val="0"/>
        <w:keepLines w:val="0"/>
        <w:pageBreakBefore w:val="0"/>
        <w:widowControl w:val="1"/>
        <w:numPr>
          <w:ilvl w:val="0"/>
          <w:numId w:val="24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Conjugation by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prefixing subject markers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verb root:</w:t>
      </w:r>
    </w:p>
    <w:tbl>
      <w:tblPr>
        <w:tblStyle w:val="Table55"/>
        <w:tblW w:w="8504.0" w:type="dxa"/>
        <w:jc w:val="left"/>
        <w:tblBorders>
          <w:insideH w:color="000000" w:space="0" w:sz="4" w:val="single"/>
          <w:insideV w:color="000000" w:space="0" w:sz="4" w:val="single"/>
        </w:tblBorders>
        <w:tblLayout w:type="fixed"/>
        <w:tblLook w:val="0400"/>
      </w:tblPr>
      <w:tblGrid>
        <w:gridCol w:w="1604"/>
        <w:gridCol w:w="1200"/>
        <w:gridCol w:w="3380"/>
        <w:gridCol w:w="2320"/>
        <w:tblGridChange w:id="0">
          <w:tblGrid>
            <w:gridCol w:w="1604"/>
            <w:gridCol w:w="1200"/>
            <w:gridCol w:w="3380"/>
            <w:gridCol w:w="2320"/>
          </w:tblGrid>
        </w:tblGridChange>
      </w:tblGrid>
      <w:tr>
        <w:trPr>
          <w:cantSplit w:val="0"/>
          <w:tblHeader w:val="1"/>
        </w:trPr>
        <w:tc>
          <w:tcPr>
            <w:shd w:fill="deebf6" w:val="clear"/>
            <w:vAlign w:val="center"/>
          </w:tcPr>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Pronoun</w:t>
            </w:r>
          </w:p>
        </w:tc>
        <w:tc>
          <w:tcPr>
            <w:shd w:fill="deebf6" w:val="clear"/>
            <w:vAlign w:val="center"/>
          </w:tcPr>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Prefix</w:t>
            </w:r>
          </w:p>
        </w:tc>
        <w:tc>
          <w:tcPr>
            <w:shd w:fill="deebf6" w:val="clear"/>
            <w:vAlign w:val="center"/>
          </w:tcPr>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p>
        </w:tc>
        <w:tc>
          <w:tcPr>
            <w:shd w:fill="deebf6" w:val="clear"/>
            <w:vAlign w:val="center"/>
          </w:tcPr>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Translation</w:t>
            </w:r>
          </w:p>
        </w:tc>
      </w:tr>
      <w:tr>
        <w:trPr>
          <w:cantSplit w:val="0"/>
          <w:tblHeader w:val="0"/>
        </w:trPr>
        <w:tc>
          <w:tcPr>
            <w:vAlign w:val="center"/>
          </w:tcPr>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Inche</w:t>
            </w:r>
          </w:p>
        </w:tc>
        <w:tc>
          <w:tcPr>
            <w:vAlign w:val="center"/>
          </w:tcPr>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w:t>
            </w:r>
          </w:p>
        </w:tc>
        <w:tc>
          <w:tcPr>
            <w:vAlign w:val="center"/>
          </w:tcPr>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 ngoragerande</w:t>
            </w:r>
            <w:r w:rsidDel="00000000" w:rsidR="00000000" w:rsidRPr="00000000">
              <w:rPr>
                <w:rtl w:val="0"/>
              </w:rPr>
            </w:r>
          </w:p>
        </w:tc>
        <w:tc>
          <w:tcPr>
            <w:vAlign w:val="center"/>
          </w:tcPr>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eat/am eating</w:t>
            </w:r>
          </w:p>
        </w:tc>
      </w:tr>
      <w:tr>
        <w:trPr>
          <w:cantSplit w:val="0"/>
          <w:tblHeader w:val="0"/>
        </w:trPr>
        <w:tc>
          <w:tcPr>
            <w:vAlign w:val="center"/>
          </w:tcPr>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Aye </w:t>
            </w:r>
          </w:p>
        </w:tc>
        <w:tc>
          <w:tcPr>
            <w:vAlign w:val="center"/>
          </w:tcPr>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w:t>
            </w:r>
          </w:p>
        </w:tc>
        <w:tc>
          <w:tcPr>
            <w:vAlign w:val="center"/>
          </w:tcPr>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Aye ngoragera ore</w:t>
            </w:r>
            <w:r w:rsidDel="00000000" w:rsidR="00000000" w:rsidRPr="00000000">
              <w:rPr>
                <w:rtl w:val="0"/>
              </w:rPr>
            </w:r>
          </w:p>
        </w:tc>
        <w:tc>
          <w:tcPr>
            <w:vAlign w:val="center"/>
          </w:tcPr>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eat</w:t>
            </w:r>
          </w:p>
        </w:tc>
      </w:tr>
      <w:tr>
        <w:trPr>
          <w:cantSplit w:val="0"/>
          <w:tblHeader w:val="0"/>
        </w:trPr>
        <w:tc>
          <w:tcPr>
            <w:vAlign w:val="center"/>
          </w:tcPr>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Ere </w:t>
            </w:r>
          </w:p>
        </w:tc>
        <w:tc>
          <w:tcPr>
            <w:vAlign w:val="center"/>
          </w:tcPr>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w:t>
            </w:r>
          </w:p>
        </w:tc>
        <w:tc>
          <w:tcPr>
            <w:vAlign w:val="center"/>
          </w:tcPr>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ngoragera are</w:t>
            </w:r>
            <w:r w:rsidDel="00000000" w:rsidR="00000000" w:rsidRPr="00000000">
              <w:rPr>
                <w:rtl w:val="0"/>
              </w:rPr>
            </w:r>
          </w:p>
        </w:tc>
        <w:tc>
          <w:tcPr>
            <w:vAlign w:val="center"/>
          </w:tcPr>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 eats</w:t>
            </w:r>
          </w:p>
        </w:tc>
      </w:tr>
      <w:tr>
        <w:trPr>
          <w:cantSplit w:val="0"/>
          <w:tblHeader w:val="0"/>
        </w:trPr>
        <w:tc>
          <w:tcPr>
            <w:vAlign w:val="center"/>
          </w:tcPr>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Intwe</w:t>
            </w:r>
          </w:p>
        </w:tc>
        <w:tc>
          <w:tcPr>
            <w:vAlign w:val="center"/>
          </w:tcPr>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w:t>
            </w:r>
          </w:p>
        </w:tc>
        <w:tc>
          <w:tcPr>
            <w:vAlign w:val="center"/>
          </w:tcPr>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Intwe ngoragera tore</w:t>
            </w:r>
            <w:r w:rsidDel="00000000" w:rsidR="00000000" w:rsidRPr="00000000">
              <w:rPr>
                <w:rtl w:val="0"/>
              </w:rPr>
            </w:r>
          </w:p>
        </w:tc>
        <w:tc>
          <w:tcPr>
            <w:vAlign w:val="center"/>
          </w:tcPr>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eat</w:t>
            </w:r>
          </w:p>
        </w:tc>
      </w:tr>
      <w:tr>
        <w:trPr>
          <w:cantSplit w:val="0"/>
          <w:tblHeader w:val="0"/>
        </w:trPr>
        <w:tc>
          <w:tcPr>
            <w:vAlign w:val="center"/>
          </w:tcPr>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Inwe</w:t>
            </w:r>
          </w:p>
        </w:tc>
        <w:tc>
          <w:tcPr>
            <w:vAlign w:val="center"/>
          </w:tcPr>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w:t>
            </w:r>
          </w:p>
        </w:tc>
        <w:tc>
          <w:tcPr>
            <w:vAlign w:val="center"/>
          </w:tcPr>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Inwe ngoragera more</w:t>
            </w:r>
            <w:r w:rsidDel="00000000" w:rsidR="00000000" w:rsidRPr="00000000">
              <w:rPr>
                <w:rtl w:val="0"/>
              </w:rPr>
            </w:r>
          </w:p>
        </w:tc>
        <w:tc>
          <w:tcPr>
            <w:vAlign w:val="center"/>
          </w:tcPr>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(pl.) eat</w:t>
            </w:r>
          </w:p>
        </w:tc>
      </w:tr>
      <w:tr>
        <w:trPr>
          <w:cantSplit w:val="0"/>
          <w:tblHeader w:val="0"/>
        </w:trPr>
        <w:tc>
          <w:tcPr>
            <w:vAlign w:val="center"/>
          </w:tcPr>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Barabwo </w:t>
            </w:r>
          </w:p>
        </w:tc>
        <w:tc>
          <w:tcPr>
            <w:vAlign w:val="center"/>
          </w:tcPr>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w:t>
            </w:r>
          </w:p>
        </w:tc>
        <w:tc>
          <w:tcPr>
            <w:vAlign w:val="center"/>
          </w:tcPr>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Barabwo ngoragera bare</w:t>
            </w:r>
            <w:r w:rsidDel="00000000" w:rsidR="00000000" w:rsidRPr="00000000">
              <w:rPr>
                <w:rtl w:val="0"/>
              </w:rPr>
            </w:r>
          </w:p>
        </w:tc>
        <w:tc>
          <w:tcPr>
            <w:vAlign w:val="center"/>
          </w:tcPr>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eat</w:t>
            </w:r>
          </w:p>
        </w:tc>
      </w:tr>
    </w:tbl>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Overt Subject Rule</w:t>
      </w:r>
    </w:p>
    <w:p w:rsidR="00000000" w:rsidDel="00000000" w:rsidP="00000000" w:rsidRDefault="00000000" w:rsidRPr="00000000" w14:paraId="00000BD6">
      <w:pPr>
        <w:keepNext w:val="0"/>
        <w:keepLines w:val="0"/>
        <w:pageBreakBefore w:val="0"/>
        <w:widowControl w:val="1"/>
        <w:numPr>
          <w:ilvl w:val="0"/>
          <w:numId w:val="24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With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proper nouns or explicit subjects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 prefix is omitted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D7">
      <w:pPr>
        <w:keepNext w:val="0"/>
        <w:keepLines w:val="0"/>
        <w:pageBreakBefore w:val="0"/>
        <w:widowControl w:val="1"/>
        <w:numPr>
          <w:ilvl w:val="1"/>
          <w:numId w:val="242"/>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Wayne ngorggera are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Wayne is eating </w:t>
      </w:r>
    </w:p>
    <w:p w:rsidR="00000000" w:rsidDel="00000000" w:rsidP="00000000" w:rsidRDefault="00000000" w:rsidRPr="00000000" w14:paraId="00000BD8">
      <w:pPr>
        <w:keepNext w:val="0"/>
        <w:keepLines w:val="0"/>
        <w:pageBreakBefore w:val="0"/>
        <w:widowControl w:val="1"/>
        <w:numPr>
          <w:ilvl w:val="1"/>
          <w:numId w:val="242"/>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Baba nyagitari agochi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Mum is going to hospital</w:t>
      </w:r>
    </w:p>
    <w:p w:rsidR="00000000" w:rsidDel="00000000" w:rsidP="00000000" w:rsidRDefault="00000000" w:rsidRPr="00000000" w14:paraId="00000BD9">
      <w:pPr>
        <w:keepNext w:val="0"/>
        <w:keepLines w:val="0"/>
        <w:pageBreakBefore w:val="0"/>
        <w:widowControl w:val="1"/>
        <w:numPr>
          <w:ilvl w:val="1"/>
          <w:numId w:val="242"/>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Syliviah ngooni are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Syliviah’ sells</w:t>
      </w:r>
    </w:p>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 Present Continuous vs. Simple Present</w:t>
      </w:r>
    </w:p>
    <w:p w:rsidR="00000000" w:rsidDel="00000000" w:rsidP="00000000" w:rsidRDefault="00000000" w:rsidRPr="00000000" w14:paraId="00000BDB">
      <w:pPr>
        <w:keepNext w:val="0"/>
        <w:keepLines w:val="0"/>
        <w:pageBreakBefore w:val="0"/>
        <w:widowControl w:val="1"/>
        <w:numPr>
          <w:ilvl w:val="0"/>
          <w:numId w:val="24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No morphological distinction:</w:t>
      </w:r>
    </w:p>
    <w:p w:rsidR="00000000" w:rsidDel="00000000" w:rsidP="00000000" w:rsidRDefault="00000000" w:rsidRPr="00000000" w14:paraId="00000BDC">
      <w:pPr>
        <w:keepNext w:val="0"/>
        <w:keepLines w:val="0"/>
        <w:pageBreakBefore w:val="0"/>
        <w:widowControl w:val="1"/>
        <w:numPr>
          <w:ilvl w:val="1"/>
          <w:numId w:val="243"/>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Abuya ngotara are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Abuya walks / is walking</w:t>
      </w:r>
    </w:p>
    <w:p w:rsidR="00000000" w:rsidDel="00000000" w:rsidP="00000000" w:rsidRDefault="00000000" w:rsidRPr="00000000" w14:paraId="00000BDD">
      <w:pPr>
        <w:keepNext w:val="0"/>
        <w:keepLines w:val="0"/>
        <w:pageBreakBefore w:val="0"/>
        <w:widowControl w:val="1"/>
        <w:numPr>
          <w:ilvl w:val="0"/>
          <w:numId w:val="24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Contextual cues determine aspectual interpretation (e.g., time expressions or discourse)</w:t>
      </w:r>
    </w:p>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 Habitual Aspect – Use of "-ko"</w:t>
      </w:r>
    </w:p>
    <w:p w:rsidR="00000000" w:rsidDel="00000000" w:rsidP="00000000" w:rsidRDefault="00000000" w:rsidRPr="00000000" w14:paraId="00000BDF">
      <w:pPr>
        <w:keepNext w:val="0"/>
        <w:keepLines w:val="0"/>
        <w:pageBreakBefore w:val="0"/>
        <w:widowControl w:val="1"/>
        <w:numPr>
          <w:ilvl w:val="0"/>
          <w:numId w:val="24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“-ngochare” suffix</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marks habitual/repeated actions:</w:t>
      </w:r>
    </w:p>
    <w:p w:rsidR="00000000" w:rsidDel="00000000" w:rsidP="00000000" w:rsidRDefault="00000000" w:rsidRPr="00000000" w14:paraId="00000BE0">
      <w:pPr>
        <w:keepNext w:val="0"/>
        <w:keepLines w:val="0"/>
        <w:pageBreakBefore w:val="0"/>
        <w:widowControl w:val="1"/>
        <w:numPr>
          <w:ilvl w:val="1"/>
          <w:numId w:val="244"/>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Paul ngochare oragera chinsa chia mambia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Paul usually eats in the morning</w:t>
      </w:r>
    </w:p>
    <w:p w:rsidR="00000000" w:rsidDel="00000000" w:rsidP="00000000" w:rsidRDefault="00000000" w:rsidRPr="00000000" w14:paraId="00000BE1">
      <w:pPr>
        <w:keepNext w:val="0"/>
        <w:keepLines w:val="0"/>
        <w:pageBreakBefore w:val="0"/>
        <w:widowControl w:val="1"/>
        <w:numPr>
          <w:ilvl w:val="1"/>
          <w:numId w:val="244"/>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Omwana anarete korari nyuma yokoragera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The child usually sleeps after eating</w:t>
      </w:r>
    </w:p>
    <w:p w:rsidR="00000000" w:rsidDel="00000000" w:rsidP="00000000" w:rsidRDefault="00000000" w:rsidRPr="00000000" w14:paraId="00000BE2">
      <w:pPr>
        <w:keepNext w:val="0"/>
        <w:keepLines w:val="0"/>
        <w:pageBreakBefore w:val="0"/>
        <w:widowControl w:val="1"/>
        <w:numPr>
          <w:ilvl w:val="0"/>
          <w:numId w:val="24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Morphological clarity reduces context dependency</w:t>
      </w:r>
    </w:p>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 Morphological &amp; Syntactic Features</w:t>
      </w:r>
    </w:p>
    <w:p w:rsidR="00000000" w:rsidDel="00000000" w:rsidP="00000000" w:rsidRDefault="00000000" w:rsidRPr="00000000" w14:paraId="00000BE4">
      <w:pPr>
        <w:keepNext w:val="0"/>
        <w:keepLines w:val="0"/>
        <w:pageBreakBefore w:val="0"/>
        <w:widowControl w:val="1"/>
        <w:numPr>
          <w:ilvl w:val="0"/>
          <w:numId w:val="24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Agglutinative structure:</w:t>
      </w:r>
    </w:p>
    <w:p w:rsidR="00000000" w:rsidDel="00000000" w:rsidP="00000000" w:rsidRDefault="00000000" w:rsidRPr="00000000" w14:paraId="00000BE5">
      <w:pPr>
        <w:keepNext w:val="0"/>
        <w:keepLines w:val="0"/>
        <w:pageBreakBefore w:val="0"/>
        <w:widowControl w:val="1"/>
        <w:numPr>
          <w:ilvl w:val="1"/>
          <w:numId w:val="245"/>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Subject + tense often embedded in a single verb form</w:t>
        <w:br w:type="textWrapping"/>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(e.g., endagera = e- (ko) + koragera (eat))</w:t>
      </w: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24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Infinitives used both in overt-subject constructions and present tense conjugations</w:t>
      </w:r>
    </w:p>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 Pedagogical Insights</w:t>
      </w:r>
    </w:p>
    <w:p w:rsidR="00000000" w:rsidDel="00000000" w:rsidP="00000000" w:rsidRDefault="00000000" w:rsidRPr="00000000" w14:paraId="00000BE8">
      <w:pPr>
        <w:keepNext w:val="0"/>
        <w:keepLines w:val="0"/>
        <w:pageBreakBefore w:val="0"/>
        <w:widowControl w:val="1"/>
        <w:numPr>
          <w:ilvl w:val="0"/>
          <w:numId w:val="24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focus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E9">
      <w:pPr>
        <w:keepNext w:val="0"/>
        <w:keepLines w:val="0"/>
        <w:pageBreakBefore w:val="0"/>
        <w:widowControl w:val="1"/>
        <w:numPr>
          <w:ilvl w:val="1"/>
          <w:numId w:val="246"/>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Mastering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 prefixes</w:t>
      </w:r>
      <w:r w:rsidDel="00000000" w:rsidR="00000000" w:rsidRPr="00000000">
        <w:rPr>
          <w:rtl w:val="0"/>
        </w:rPr>
      </w:r>
    </w:p>
    <w:p w:rsidR="00000000" w:rsidDel="00000000" w:rsidP="00000000" w:rsidRDefault="00000000" w:rsidRPr="00000000" w14:paraId="00000BEA">
      <w:pPr>
        <w:keepNext w:val="0"/>
        <w:keepLines w:val="0"/>
        <w:pageBreakBefore w:val="0"/>
        <w:widowControl w:val="1"/>
        <w:numPr>
          <w:ilvl w:val="1"/>
          <w:numId w:val="246"/>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Using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for habitual clarity</w:t>
      </w:r>
    </w:p>
    <w:p w:rsidR="00000000" w:rsidDel="00000000" w:rsidP="00000000" w:rsidRDefault="00000000" w:rsidRPr="00000000" w14:paraId="00000BEB">
      <w:pPr>
        <w:keepNext w:val="0"/>
        <w:keepLines w:val="0"/>
        <w:pageBreakBefore w:val="0"/>
        <w:widowControl w:val="1"/>
        <w:numPr>
          <w:ilvl w:val="1"/>
          <w:numId w:val="246"/>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Interpreting aspect through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contextual clues</w:t>
      </w:r>
      <w:r w:rsidDel="00000000" w:rsidR="00000000" w:rsidRPr="00000000">
        <w:rPr>
          <w:rtl w:val="0"/>
        </w:rPr>
      </w:r>
    </w:p>
    <w:p w:rsidR="00000000" w:rsidDel="00000000" w:rsidP="00000000" w:rsidRDefault="00000000" w:rsidRPr="00000000" w14:paraId="00000BEC">
      <w:pPr>
        <w:keepNext w:val="0"/>
        <w:keepLines w:val="0"/>
        <w:pageBreakBefore w:val="0"/>
        <w:widowControl w:val="1"/>
        <w:numPr>
          <w:ilvl w:val="0"/>
          <w:numId w:val="24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Challenge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Absence of explicit progressive marker requires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contextual inference</w:t>
      </w:r>
      <w:r w:rsidDel="00000000" w:rsidR="00000000" w:rsidRPr="00000000">
        <w:rPr>
          <w:rtl w:val="0"/>
        </w:rPr>
      </w:r>
    </w:p>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Simple Past Tense </w:t>
      </w:r>
    </w:p>
    <w:p w:rsidR="00000000" w:rsidDel="00000000" w:rsidP="00000000" w:rsidRDefault="00000000" w:rsidRPr="00000000" w14:paraId="00000BEE">
      <w:pPr>
        <w:keepNext w:val="0"/>
        <w:keepLines w:val="0"/>
        <w:pageBreakBefore w:val="0"/>
        <w:widowControl w:val="1"/>
        <w:numPr>
          <w:ilvl w:val="0"/>
          <w:numId w:val="24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Marks completed past actions using the auxiliary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(or abbreviated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EF">
      <w:pPr>
        <w:keepNext w:val="0"/>
        <w:keepLines w:val="0"/>
        <w:pageBreakBefore w:val="0"/>
        <w:widowControl w:val="1"/>
        <w:numPr>
          <w:ilvl w:val="0"/>
          <w:numId w:val="24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Subject + te/ete + Verb + Object</w:t>
      </w:r>
    </w:p>
    <w:p w:rsidR="00000000" w:rsidDel="00000000" w:rsidP="00000000" w:rsidRDefault="00000000" w:rsidRPr="00000000" w14:paraId="00000BF0">
      <w:pPr>
        <w:keepNext w:val="0"/>
        <w:keepLines w:val="0"/>
        <w:pageBreakBefore w:val="0"/>
        <w:widowControl w:val="1"/>
        <w:numPr>
          <w:ilvl w:val="0"/>
          <w:numId w:val="24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F1">
      <w:pPr>
        <w:keepNext w:val="0"/>
        <w:keepLines w:val="0"/>
        <w:pageBreakBefore w:val="0"/>
        <w:widowControl w:val="1"/>
        <w:numPr>
          <w:ilvl w:val="1"/>
          <w:numId w:val="247"/>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Dwallow nachiete korisia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Dwallow went to graze cattle</w:t>
      </w:r>
    </w:p>
    <w:p w:rsidR="00000000" w:rsidDel="00000000" w:rsidP="00000000" w:rsidRDefault="00000000" w:rsidRPr="00000000" w14:paraId="00000BF2">
      <w:pPr>
        <w:keepNext w:val="0"/>
        <w:keepLines w:val="0"/>
        <w:pageBreakBefore w:val="0"/>
        <w:widowControl w:val="1"/>
        <w:numPr>
          <w:ilvl w:val="1"/>
          <w:numId w:val="247"/>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Nariete enswe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ate fish</w:t>
      </w:r>
    </w:p>
    <w:p w:rsidR="00000000" w:rsidDel="00000000" w:rsidP="00000000" w:rsidRDefault="00000000" w:rsidRPr="00000000" w14:paraId="00000BF3">
      <w:pPr>
        <w:keepNext w:val="0"/>
        <w:keepLines w:val="0"/>
        <w:pageBreakBefore w:val="0"/>
        <w:widowControl w:val="1"/>
        <w:numPr>
          <w:ilvl w:val="1"/>
          <w:numId w:val="247"/>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Baba nagorerete abakori emeremo esoda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Mother bought soda for the workers</w:t>
      </w:r>
    </w:p>
    <w:p w:rsidR="00000000" w:rsidDel="00000000" w:rsidP="00000000" w:rsidRDefault="00000000" w:rsidRPr="00000000" w14:paraId="00000BF4">
      <w:pPr>
        <w:keepNext w:val="0"/>
        <w:keepLines w:val="0"/>
        <w:pageBreakBefore w:val="0"/>
        <w:widowControl w:val="1"/>
        <w:numPr>
          <w:ilvl w:val="0"/>
          <w:numId w:val="24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Word Order Sensitivity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Pronoun and object positioning shifts meaning:</w:t>
      </w:r>
    </w:p>
    <w:p w:rsidR="00000000" w:rsidDel="00000000" w:rsidP="00000000" w:rsidRDefault="00000000" w:rsidRPr="00000000" w14:paraId="00000BF5">
      <w:pPr>
        <w:keepNext w:val="0"/>
        <w:keepLines w:val="0"/>
        <w:pageBreakBefore w:val="0"/>
        <w:widowControl w:val="1"/>
        <w:numPr>
          <w:ilvl w:val="1"/>
          <w:numId w:val="247"/>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namonyorete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He met him</w:t>
      </w:r>
    </w:p>
    <w:p w:rsidR="00000000" w:rsidDel="00000000" w:rsidP="00000000" w:rsidRDefault="00000000" w:rsidRPr="00000000" w14:paraId="00000BF6">
      <w:pPr>
        <w:keepNext w:val="0"/>
        <w:keepLines w:val="0"/>
        <w:pageBreakBefore w:val="0"/>
        <w:widowControl w:val="1"/>
        <w:numPr>
          <w:ilvl w:val="1"/>
          <w:numId w:val="247"/>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Barabwo mbabanyorete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They met them</w:t>
      </w:r>
    </w:p>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Contracted Past Forms</w:t>
      </w:r>
    </w:p>
    <w:p w:rsidR="00000000" w:rsidDel="00000000" w:rsidP="00000000" w:rsidRDefault="00000000" w:rsidRPr="00000000" w14:paraId="00000BF8">
      <w:pPr>
        <w:keepNext w:val="0"/>
        <w:keepLines w:val="0"/>
        <w:pageBreakBefore w:val="0"/>
        <w:widowControl w:val="1"/>
        <w:numPr>
          <w:ilvl w:val="0"/>
          <w:numId w:val="24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"te" merges with subject prefixes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for concise forms.</w:t>
      </w:r>
    </w:p>
    <w:p w:rsidR="00000000" w:rsidDel="00000000" w:rsidP="00000000" w:rsidRDefault="00000000" w:rsidRPr="00000000" w14:paraId="00000BF9">
      <w:pPr>
        <w:keepNext w:val="0"/>
        <w:keepLines w:val="0"/>
        <w:pageBreakBefore w:val="0"/>
        <w:widowControl w:val="1"/>
        <w:numPr>
          <w:ilvl w:val="0"/>
          <w:numId w:val="24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FA">
      <w:pPr>
        <w:keepNext w:val="0"/>
        <w:keepLines w:val="0"/>
        <w:pageBreakBefore w:val="0"/>
        <w:widowControl w:val="1"/>
        <w:numPr>
          <w:ilvl w:val="1"/>
          <w:numId w:val="248"/>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 inarigete → inarigete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wrote</w:t>
      </w:r>
    </w:p>
    <w:p w:rsidR="00000000" w:rsidDel="00000000" w:rsidP="00000000" w:rsidRDefault="00000000" w:rsidRPr="00000000" w14:paraId="00000BFB">
      <w:pPr>
        <w:keepNext w:val="0"/>
        <w:keepLines w:val="0"/>
        <w:pageBreakBefore w:val="0"/>
        <w:widowControl w:val="1"/>
        <w:numPr>
          <w:ilvl w:val="1"/>
          <w:numId w:val="248"/>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narigete → narigete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He wrote</w:t>
      </w:r>
    </w:p>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Immediate Past (Prefix “N-”)</w:t>
      </w:r>
    </w:p>
    <w:p w:rsidR="00000000" w:rsidDel="00000000" w:rsidP="00000000" w:rsidRDefault="00000000" w:rsidRPr="00000000" w14:paraId="00000BFD">
      <w:pPr>
        <w:keepNext w:val="0"/>
        <w:keepLines w:val="0"/>
        <w:pageBreakBefore w:val="0"/>
        <w:widowControl w:val="1"/>
        <w:numPr>
          <w:ilvl w:val="0"/>
          <w:numId w:val="24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Used for just-completed actions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FE">
      <w:pPr>
        <w:keepNext w:val="0"/>
        <w:keepLines w:val="0"/>
        <w:pageBreakBefore w:val="0"/>
        <w:widowControl w:val="1"/>
        <w:numPr>
          <w:ilvl w:val="0"/>
          <w:numId w:val="24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Naremire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have just dug (now stopped)</w:t>
      </w:r>
    </w:p>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 Yesterday Past (Prefix “-renge/bwangoiga-”)</w:t>
      </w:r>
    </w:p>
    <w:p w:rsidR="00000000" w:rsidDel="00000000" w:rsidP="00000000" w:rsidRDefault="00000000" w:rsidRPr="00000000" w14:paraId="00000C00">
      <w:pPr>
        <w:keepNext w:val="0"/>
        <w:keepLines w:val="0"/>
        <w:pageBreakBefore w:val="0"/>
        <w:widowControl w:val="1"/>
        <w:numPr>
          <w:ilvl w:val="0"/>
          <w:numId w:val="25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Indicates actions that occurred specifically yesterday.</w:t>
      </w:r>
      <w:r w:rsidDel="00000000" w:rsidR="00000000" w:rsidRPr="00000000">
        <w:rPr>
          <w:rtl w:val="0"/>
        </w:rPr>
      </w:r>
    </w:p>
    <w:p w:rsidR="00000000" w:rsidDel="00000000" w:rsidP="00000000" w:rsidRDefault="00000000" w:rsidRPr="00000000" w14:paraId="00000C01">
      <w:pPr>
        <w:keepNext w:val="0"/>
        <w:keepLines w:val="0"/>
        <w:pageBreakBefore w:val="0"/>
        <w:widowControl w:val="1"/>
        <w:numPr>
          <w:ilvl w:val="0"/>
          <w:numId w:val="250"/>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Inarenge omorwaire igoro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was sick yesterday</w:t>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 Extended Past Markers</w:t>
      </w:r>
    </w:p>
    <w:tbl>
      <w:tblPr>
        <w:tblStyle w:val="Table56"/>
        <w:tblW w:w="9360.0" w:type="dxa"/>
        <w:jc w:val="left"/>
        <w:tblBorders>
          <w:insideH w:color="000000" w:space="0" w:sz="4" w:val="single"/>
          <w:insideV w:color="000000" w:space="0" w:sz="4" w:val="single"/>
        </w:tblBorders>
        <w:tblLayout w:type="fixed"/>
        <w:tblLook w:val="0400"/>
      </w:tblPr>
      <w:tblGrid>
        <w:gridCol w:w="1861"/>
        <w:gridCol w:w="1760"/>
        <w:gridCol w:w="3417"/>
        <w:gridCol w:w="2322"/>
        <w:tblGridChange w:id="0">
          <w:tblGrid>
            <w:gridCol w:w="1861"/>
            <w:gridCol w:w="1760"/>
            <w:gridCol w:w="3417"/>
            <w:gridCol w:w="2322"/>
          </w:tblGrid>
        </w:tblGridChange>
      </w:tblGrid>
      <w:tr>
        <w:trPr>
          <w:cantSplit w:val="0"/>
          <w:tblHeader w:val="1"/>
        </w:trPr>
        <w:tc>
          <w:tcPr>
            <w:shd w:fill="deebf6" w:val="clear"/>
            <w:vAlign w:val="center"/>
          </w:tcPr>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Marker</w:t>
            </w:r>
          </w:p>
        </w:tc>
        <w:tc>
          <w:tcPr>
            <w:shd w:fill="deebf6" w:val="clear"/>
            <w:vAlign w:val="center"/>
          </w:tcPr>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Meaning</w:t>
            </w:r>
          </w:p>
        </w:tc>
        <w:tc>
          <w:tcPr>
            <w:shd w:fill="deebf6" w:val="clear"/>
            <w:vAlign w:val="center"/>
          </w:tcPr>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w:t>
            </w:r>
          </w:p>
        </w:tc>
        <w:tc>
          <w:tcPr>
            <w:shd w:fill="deebf6" w:val="clear"/>
            <w:vAlign w:val="center"/>
          </w:tcPr>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Translation</w:t>
            </w:r>
          </w:p>
        </w:tc>
      </w:tr>
      <w:tr>
        <w:trPr>
          <w:cantSplit w:val="0"/>
          <w:tblHeader w:val="0"/>
        </w:trPr>
        <w:tc>
          <w:tcPr>
            <w:vAlign w:val="center"/>
          </w:tcPr>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-renge</w:t>
            </w:r>
            <w:r w:rsidDel="00000000" w:rsidR="00000000" w:rsidRPr="00000000">
              <w:rPr>
                <w:rtl w:val="0"/>
              </w:rPr>
            </w:r>
          </w:p>
        </w:tc>
        <w:tc>
          <w:tcPr>
            <w:vAlign w:val="center"/>
          </w:tcPr>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Two days ago</w:t>
            </w:r>
          </w:p>
        </w:tc>
        <w:tc>
          <w:tcPr>
            <w:vAlign w:val="center"/>
          </w:tcPr>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 Inche enarenge omworwaire amatuko abere aerire</w:t>
            </w:r>
            <w:r w:rsidDel="00000000" w:rsidR="00000000" w:rsidRPr="00000000">
              <w:rPr>
                <w:rtl w:val="0"/>
              </w:rPr>
            </w:r>
          </w:p>
        </w:tc>
        <w:tc>
          <w:tcPr>
            <w:vAlign w:val="center"/>
          </w:tcPr>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was sick two days ago</w:t>
            </w:r>
          </w:p>
        </w:tc>
      </w:tr>
      <w:tr>
        <w:trPr>
          <w:cantSplit w:val="0"/>
          <w:tblHeader w:val="0"/>
        </w:trPr>
        <w:tc>
          <w:tcPr>
            <w:vAlign w:val="center"/>
          </w:tcPr>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bwangoiga</w:t>
            </w:r>
            <w:r w:rsidDel="00000000" w:rsidR="00000000" w:rsidRPr="00000000">
              <w:rPr>
                <w:rtl w:val="0"/>
              </w:rPr>
            </w:r>
          </w:p>
        </w:tc>
        <w:tc>
          <w:tcPr>
            <w:vAlign w:val="center"/>
          </w:tcPr>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Recently</w:t>
            </w:r>
          </w:p>
        </w:tc>
        <w:tc>
          <w:tcPr>
            <w:vAlign w:val="center"/>
          </w:tcPr>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 Inche enarenge omorwaire bwangoiga</w:t>
            </w:r>
            <w:r w:rsidDel="00000000" w:rsidR="00000000" w:rsidRPr="00000000">
              <w:rPr>
                <w:rtl w:val="0"/>
              </w:rPr>
            </w:r>
          </w:p>
        </w:tc>
        <w:tc>
          <w:tcPr>
            <w:vAlign w:val="center"/>
          </w:tcPr>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was sick recently</w:t>
            </w:r>
          </w:p>
        </w:tc>
      </w:tr>
      <w:tr>
        <w:trPr>
          <w:cantSplit w:val="0"/>
          <w:tblHeader w:val="0"/>
        </w:trPr>
        <w:tc>
          <w:tcPr>
            <w:vAlign w:val="center"/>
          </w:tcPr>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Bono-</w:t>
            </w:r>
            <w:r w:rsidDel="00000000" w:rsidR="00000000" w:rsidRPr="00000000">
              <w:rPr>
                <w:rtl w:val="0"/>
              </w:rPr>
            </w:r>
          </w:p>
        </w:tc>
        <w:tc>
          <w:tcPr>
            <w:vAlign w:val="center"/>
          </w:tcPr>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Just now</w:t>
            </w:r>
          </w:p>
        </w:tc>
        <w:tc>
          <w:tcPr>
            <w:vAlign w:val="center"/>
          </w:tcPr>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 Nabeire omorwaire Bono mbuyande</w:t>
            </w:r>
            <w:r w:rsidDel="00000000" w:rsidR="00000000" w:rsidRPr="00000000">
              <w:rPr>
                <w:rtl w:val="0"/>
              </w:rPr>
            </w:r>
          </w:p>
        </w:tc>
        <w:tc>
          <w:tcPr>
            <w:vAlign w:val="center"/>
          </w:tcPr>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was just sick (now better)</w:t>
            </w:r>
          </w:p>
        </w:tc>
      </w:tr>
    </w:tbl>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 Recent Past Perfective (“-r-” Infix)</w:t>
      </w:r>
    </w:p>
    <w:p w:rsidR="00000000" w:rsidDel="00000000" w:rsidP="00000000" w:rsidRDefault="00000000" w:rsidRPr="00000000" w14:paraId="00000C14">
      <w:pPr>
        <w:keepNext w:val="0"/>
        <w:keepLines w:val="0"/>
        <w:pageBreakBefore w:val="0"/>
        <w:widowControl w:val="1"/>
        <w:numPr>
          <w:ilvl w:val="0"/>
          <w:numId w:val="25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Subject Prefix + -r- + Verb</w:t>
      </w:r>
    </w:p>
    <w:p w:rsidR="00000000" w:rsidDel="00000000" w:rsidP="00000000" w:rsidRDefault="00000000" w:rsidRPr="00000000" w14:paraId="00000C15">
      <w:pPr>
        <w:keepNext w:val="0"/>
        <w:keepLines w:val="0"/>
        <w:pageBreakBefore w:val="0"/>
        <w:widowControl w:val="1"/>
        <w:numPr>
          <w:ilvl w:val="0"/>
          <w:numId w:val="25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Denotes recently completed actions (Present Perfect equivalent).</w:t>
      </w:r>
    </w:p>
    <w:p w:rsidR="00000000" w:rsidDel="00000000" w:rsidP="00000000" w:rsidRDefault="00000000" w:rsidRPr="00000000" w14:paraId="00000C16">
      <w:pPr>
        <w:keepNext w:val="0"/>
        <w:keepLines w:val="0"/>
        <w:pageBreakBefore w:val="0"/>
        <w:widowControl w:val="1"/>
        <w:numPr>
          <w:ilvl w:val="0"/>
          <w:numId w:val="251"/>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17">
      <w:pPr>
        <w:keepNext w:val="0"/>
        <w:keepLines w:val="0"/>
        <w:pageBreakBefore w:val="0"/>
        <w:widowControl w:val="1"/>
        <w:numPr>
          <w:ilvl w:val="1"/>
          <w:numId w:val="25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 narageire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have eaten</w:t>
      </w:r>
    </w:p>
    <w:p w:rsidR="00000000" w:rsidDel="00000000" w:rsidP="00000000" w:rsidRDefault="00000000" w:rsidRPr="00000000" w14:paraId="00000C18">
      <w:pPr>
        <w:keepNext w:val="0"/>
        <w:keepLines w:val="0"/>
        <w:pageBreakBefore w:val="0"/>
        <w:widowControl w:val="1"/>
        <w:numPr>
          <w:ilvl w:val="1"/>
          <w:numId w:val="251"/>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orageire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He/she has eaten</w:t>
      </w:r>
    </w:p>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 Past Continuous / Habitual </w:t>
      </w:r>
    </w:p>
    <w:p w:rsidR="00000000" w:rsidDel="00000000" w:rsidP="00000000" w:rsidRDefault="00000000" w:rsidRPr="00000000" w14:paraId="00000C1A">
      <w:pPr>
        <w:keepNext w:val="0"/>
        <w:keepLines w:val="0"/>
        <w:pageBreakBefore w:val="0"/>
        <w:widowControl w:val="1"/>
        <w:numPr>
          <w:ilvl w:val="0"/>
          <w:numId w:val="25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Structure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 Subject Prefix + Verb + -o</w:t>
      </w:r>
      <w:r w:rsidDel="00000000" w:rsidR="00000000" w:rsidRPr="00000000">
        <w:rPr>
          <w:rtl w:val="0"/>
        </w:rPr>
      </w:r>
    </w:p>
    <w:p w:rsidR="00000000" w:rsidDel="00000000" w:rsidP="00000000" w:rsidRDefault="00000000" w:rsidRPr="00000000" w14:paraId="00000C1B">
      <w:pPr>
        <w:keepNext w:val="0"/>
        <w:keepLines w:val="0"/>
        <w:pageBreakBefore w:val="0"/>
        <w:widowControl w:val="1"/>
        <w:numPr>
          <w:ilvl w:val="0"/>
          <w:numId w:val="25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Repeated or ongoing past action.</w:t>
      </w:r>
    </w:p>
    <w:p w:rsidR="00000000" w:rsidDel="00000000" w:rsidP="00000000" w:rsidRDefault="00000000" w:rsidRPr="00000000" w14:paraId="00000C1C">
      <w:pPr>
        <w:keepNext w:val="0"/>
        <w:keepLines w:val="0"/>
        <w:pageBreakBefore w:val="0"/>
        <w:widowControl w:val="1"/>
        <w:numPr>
          <w:ilvl w:val="0"/>
          <w:numId w:val="252"/>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Examples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1D">
      <w:pPr>
        <w:keepNext w:val="0"/>
        <w:keepLines w:val="0"/>
        <w:pageBreakBefore w:val="0"/>
        <w:widowControl w:val="1"/>
        <w:numPr>
          <w:ilvl w:val="1"/>
          <w:numId w:val="252"/>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 ngoragere nare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was eating</w:t>
      </w:r>
    </w:p>
    <w:p w:rsidR="00000000" w:rsidDel="00000000" w:rsidP="00000000" w:rsidRDefault="00000000" w:rsidRPr="00000000" w14:paraId="00000C1E">
      <w:pPr>
        <w:keepNext w:val="0"/>
        <w:keepLines w:val="0"/>
        <w:pageBreakBefore w:val="0"/>
        <w:widowControl w:val="1"/>
        <w:numPr>
          <w:ilvl w:val="1"/>
          <w:numId w:val="252"/>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 ngosoma  nare Ekegusii inka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used to study Ekegusii at home</w:t>
      </w:r>
    </w:p>
    <w:p w:rsidR="00000000" w:rsidDel="00000000" w:rsidP="00000000" w:rsidRDefault="00000000" w:rsidRPr="00000000" w14:paraId="00000C1F">
      <w:pPr>
        <w:keepNext w:val="0"/>
        <w:keepLines w:val="0"/>
        <w:pageBreakBefore w:val="0"/>
        <w:widowControl w:val="1"/>
        <w:numPr>
          <w:ilvl w:val="1"/>
          <w:numId w:val="252"/>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Syliviah nanchete gotengera ogotenga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Syliviah used to enjoy dances</w:t>
      </w:r>
    </w:p>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8. Morphological Insights</w:t>
      </w:r>
    </w:p>
    <w:p w:rsidR="00000000" w:rsidDel="00000000" w:rsidP="00000000" w:rsidRDefault="00000000" w:rsidRPr="00000000" w14:paraId="00000C21">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Auxiliary (unchanging)</w:t>
      </w:r>
    </w:p>
    <w:p w:rsidR="00000000" w:rsidDel="00000000" w:rsidP="00000000" w:rsidRDefault="00000000" w:rsidRPr="00000000" w14:paraId="00000C22">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 agreement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still applies.</w:t>
      </w:r>
    </w:p>
    <w:p w:rsidR="00000000" w:rsidDel="00000000" w:rsidP="00000000" w:rsidRDefault="00000000" w:rsidRPr="00000000" w14:paraId="00000C23">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Agglutinative nature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Meaning encoded in particles/prefixes/suffixes.</w:t>
      </w:r>
    </w:p>
    <w:p w:rsidR="00000000" w:rsidDel="00000000" w:rsidP="00000000" w:rsidRDefault="00000000" w:rsidRPr="00000000" w14:paraId="00000C24">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Temporal interpretation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highly morphological.</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Past Perfect Tense (Bedo Construction)</w:t>
      </w:r>
      <w:r w:rsidDel="00000000" w:rsidR="00000000" w:rsidRPr="00000000">
        <w:rPr>
          <w:rtl w:val="0"/>
        </w:rPr>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Definition &amp; Function</w:t>
      </w:r>
    </w:p>
    <w:p w:rsidR="00000000" w:rsidDel="00000000" w:rsidP="00000000" w:rsidRDefault="00000000" w:rsidRPr="00000000" w14:paraId="00000C26">
      <w:pPr>
        <w:keepNext w:val="0"/>
        <w:keepLines w:val="0"/>
        <w:pageBreakBefore w:val="0"/>
        <w:widowControl w:val="1"/>
        <w:numPr>
          <w:ilvl w:val="0"/>
          <w:numId w:val="25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Expresses actions completed before another past event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27">
      <w:pPr>
        <w:keepNext w:val="0"/>
        <w:keepLines w:val="0"/>
        <w:pageBreakBefore w:val="0"/>
        <w:widowControl w:val="1"/>
        <w:numPr>
          <w:ilvl w:val="0"/>
          <w:numId w:val="254"/>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Used for backgrounding and sequencing in narratives.</w:t>
      </w:r>
      <w:r w:rsidDel="00000000" w:rsidR="00000000" w:rsidRPr="00000000">
        <w:rPr>
          <w:rtl w:val="0"/>
        </w:rPr>
      </w:r>
    </w:p>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Morphological Structure</w:t>
      </w:r>
    </w:p>
    <w:p w:rsidR="00000000" w:rsidDel="00000000" w:rsidP="00000000" w:rsidRDefault="00000000" w:rsidRPr="00000000" w14:paraId="00000C29">
      <w:pPr>
        <w:keepNext w:val="0"/>
        <w:keepLines w:val="0"/>
        <w:pageBreakBefore w:val="0"/>
        <w:widowControl w:val="1"/>
        <w:numPr>
          <w:ilvl w:val="0"/>
          <w:numId w:val="255"/>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Formula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-ete + subject prefix + r + beire</w:t>
      </w:r>
      <w:r w:rsidDel="00000000" w:rsidR="00000000" w:rsidRPr="00000000">
        <w:rPr>
          <w:rtl w:val="0"/>
        </w:rPr>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72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Past marker,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Perfective aspect,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bedo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Stable participle “to have been”</w:t>
      </w:r>
    </w:p>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Subject Concord Patterns</w:t>
      </w:r>
    </w:p>
    <w:tbl>
      <w:tblPr>
        <w:tblStyle w:val="Table57"/>
        <w:tblW w:w="5158.0" w:type="dxa"/>
        <w:jc w:val="left"/>
        <w:tblBorders>
          <w:insideH w:color="000000" w:space="0" w:sz="4" w:val="single"/>
          <w:insideV w:color="000000" w:space="0" w:sz="4" w:val="single"/>
        </w:tblBorders>
        <w:tblLayout w:type="fixed"/>
        <w:tblLook w:val="0400"/>
      </w:tblPr>
      <w:tblGrid>
        <w:gridCol w:w="2647"/>
        <w:gridCol w:w="2511"/>
        <w:tblGridChange w:id="0">
          <w:tblGrid>
            <w:gridCol w:w="2647"/>
            <w:gridCol w:w="2511"/>
          </w:tblGrid>
        </w:tblGridChange>
      </w:tblGrid>
      <w:tr>
        <w:trPr>
          <w:cantSplit w:val="0"/>
          <w:tblHeader w:val="1"/>
        </w:trPr>
        <w:tc>
          <w:tcPr>
            <w:shd w:fill="deebf6" w:val="clear"/>
            <w:vAlign w:val="center"/>
          </w:tcPr>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English</w:t>
            </w:r>
          </w:p>
        </w:tc>
        <w:tc>
          <w:tcPr>
            <w:shd w:fill="deebf6" w:val="clear"/>
            <w:vAlign w:val="center"/>
          </w:tcPr>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Ekegusii</w:t>
            </w:r>
          </w:p>
        </w:tc>
      </w:tr>
      <w:tr>
        <w:trPr>
          <w:cantSplit w:val="0"/>
          <w:tblHeader w:val="0"/>
        </w:trPr>
        <w:tc>
          <w:tcPr>
            <w:vAlign w:val="center"/>
          </w:tcPr>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had been</w:t>
            </w:r>
          </w:p>
        </w:tc>
        <w:tc>
          <w:tcPr>
            <w:vAlign w:val="center"/>
          </w:tcPr>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 nabeire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had been</w:t>
            </w:r>
          </w:p>
        </w:tc>
        <w:tc>
          <w:tcPr>
            <w:vAlign w:val="center"/>
          </w:tcPr>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Aye kwabeire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He/She had been</w:t>
            </w:r>
          </w:p>
        </w:tc>
        <w:tc>
          <w:tcPr>
            <w:vAlign w:val="center"/>
          </w:tcPr>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Ere obeire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 had been</w:t>
            </w:r>
          </w:p>
        </w:tc>
        <w:tc>
          <w:tcPr>
            <w:vAlign w:val="center"/>
          </w:tcPr>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Intwe twabeire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(pl.) had been</w:t>
            </w:r>
          </w:p>
        </w:tc>
        <w:tc>
          <w:tcPr>
            <w:vAlign w:val="center"/>
          </w:tcPr>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Inwe mwabeire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had been</w:t>
            </w:r>
          </w:p>
        </w:tc>
        <w:tc>
          <w:tcPr>
            <w:vAlign w:val="center"/>
          </w:tcPr>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548"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Barabwo babeire</w:t>
            </w:r>
            <w:r w:rsidDel="00000000" w:rsidR="00000000" w:rsidRPr="00000000">
              <w:rPr>
                <w:rtl w:val="0"/>
              </w:rPr>
            </w:r>
          </w:p>
        </w:tc>
      </w:tr>
    </w:tbl>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 Semantic Features</w:t>
      </w:r>
    </w:p>
    <w:p w:rsidR="00000000" w:rsidDel="00000000" w:rsidP="00000000" w:rsidRDefault="00000000" w:rsidRPr="00000000" w14:paraId="00000C3B">
      <w:pPr>
        <w:keepNext w:val="0"/>
        <w:keepLines w:val="0"/>
        <w:pageBreakBefore w:val="0"/>
        <w:widowControl w:val="1"/>
        <w:numPr>
          <w:ilvl w:val="0"/>
          <w:numId w:val="25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Marks an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action or state completed prior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a past reference point.</w:t>
      </w:r>
    </w:p>
    <w:p w:rsidR="00000000" w:rsidDel="00000000" w:rsidP="00000000" w:rsidRDefault="00000000" w:rsidRPr="00000000" w14:paraId="00000C3C">
      <w:pPr>
        <w:keepNext w:val="0"/>
        <w:keepLines w:val="0"/>
        <w:pageBreakBefore w:val="0"/>
        <w:widowControl w:val="1"/>
        <w:numPr>
          <w:ilvl w:val="0"/>
          <w:numId w:val="256"/>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Often introduces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contextual or background information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storytelling.</w:t>
      </w:r>
    </w:p>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 Examples</w:t>
      </w:r>
    </w:p>
    <w:p w:rsidR="00000000" w:rsidDel="00000000" w:rsidP="00000000" w:rsidRDefault="00000000" w:rsidRPr="00000000" w14:paraId="00000C3E">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Nabeire ngoganyete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had been waiting for you</w:t>
      </w:r>
    </w:p>
    <w:p w:rsidR="00000000" w:rsidDel="00000000" w:rsidP="00000000" w:rsidRDefault="00000000" w:rsidRPr="00000000" w14:paraId="00000C3F">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Yabeire kegotwa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It had been raining</w:t>
      </w:r>
    </w:p>
    <w:p w:rsidR="00000000" w:rsidDel="00000000" w:rsidP="00000000" w:rsidRDefault="00000000" w:rsidRPr="00000000" w14:paraId="00000C40">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Babeire bagotarerana barabwo ase barabwo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They had been visiting one another</w:t>
      </w:r>
    </w:p>
    <w:p w:rsidR="00000000" w:rsidDel="00000000" w:rsidP="00000000" w:rsidRDefault="00000000" w:rsidRPr="00000000" w14:paraId="00000C41">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Syliviah obeire okomotarera 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Syliviah had been visiting her</w:t>
      </w:r>
    </w:p>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 Linguistic Characteristics</w:t>
      </w:r>
    </w:p>
    <w:p w:rsidR="00000000" w:rsidDel="00000000" w:rsidP="00000000" w:rsidRDefault="00000000" w:rsidRPr="00000000" w14:paraId="00000C43">
      <w:pPr>
        <w:keepNext w:val="0"/>
        <w:keepLines w:val="0"/>
        <w:pageBreakBefore w:val="0"/>
        <w:widowControl w:val="1"/>
        <w:numPr>
          <w:ilvl w:val="0"/>
          <w:numId w:val="25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beire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non-conjugatable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static in form.</w:t>
      </w:r>
    </w:p>
    <w:p w:rsidR="00000000" w:rsidDel="00000000" w:rsidP="00000000" w:rsidRDefault="00000000" w:rsidRPr="00000000" w14:paraId="00000C44">
      <w:pPr>
        <w:keepNext w:val="0"/>
        <w:keepLines w:val="0"/>
        <w:pageBreakBefore w:val="0"/>
        <w:widowControl w:val="1"/>
        <w:numPr>
          <w:ilvl w:val="0"/>
          <w:numId w:val="25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acts like English “have” – indicates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completion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45">
      <w:pPr>
        <w:keepNext w:val="0"/>
        <w:keepLines w:val="0"/>
        <w:pageBreakBefore w:val="0"/>
        <w:widowControl w:val="1"/>
        <w:numPr>
          <w:ilvl w:val="0"/>
          <w:numId w:val="258"/>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fixes the action to the past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9" w:line="240" w:lineRule="auto"/>
        <w:ind w:left="0" w:right="548"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 Pedagogical Insights</w:t>
      </w:r>
    </w:p>
    <w:p w:rsidR="00000000" w:rsidDel="00000000" w:rsidP="00000000" w:rsidRDefault="00000000" w:rsidRPr="00000000" w14:paraId="00000C47">
      <w:pPr>
        <w:keepNext w:val="0"/>
        <w:keepLines w:val="0"/>
        <w:pageBreakBefore w:val="0"/>
        <w:widowControl w:val="1"/>
        <w:numPr>
          <w:ilvl w:val="0"/>
          <w:numId w:val="25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Emphasize strict structure: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ire + subject + r + beire</w:t>
      </w:r>
      <w:r w:rsidDel="00000000" w:rsidR="00000000" w:rsidRPr="00000000">
        <w:rPr>
          <w:rtl w:val="0"/>
        </w:rPr>
      </w:r>
    </w:p>
    <w:p w:rsidR="00000000" w:rsidDel="00000000" w:rsidP="00000000" w:rsidRDefault="00000000" w:rsidRPr="00000000" w14:paraId="00000C48">
      <w:pPr>
        <w:keepNext w:val="0"/>
        <w:keepLines w:val="0"/>
        <w:pageBreakBefore w:val="0"/>
        <w:widowControl w:val="1"/>
        <w:numPr>
          <w:ilvl w:val="0"/>
          <w:numId w:val="25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Avoid misuse of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bedo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(no standalone conjugation).</w:t>
      </w:r>
    </w:p>
    <w:p w:rsidR="00000000" w:rsidDel="00000000" w:rsidP="00000000" w:rsidRDefault="00000000" w:rsidRPr="00000000" w14:paraId="00000C49">
      <w:pPr>
        <w:keepNext w:val="0"/>
        <w:keepLines w:val="0"/>
        <w:pageBreakBefore w:val="0"/>
        <w:widowControl w:val="1"/>
        <w:numPr>
          <w:ilvl w:val="0"/>
          <w:numId w:val="25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Practice with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temporal clauses (e.g., ko...)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for narrative depth.</w:t>
      </w:r>
    </w:p>
    <w:p w:rsidR="00000000" w:rsidDel="00000000" w:rsidP="00000000" w:rsidRDefault="00000000" w:rsidRPr="00000000" w14:paraId="00000C4A">
      <w:pPr>
        <w:keepNext w:val="0"/>
        <w:keepLines w:val="0"/>
        <w:pageBreakBefore w:val="0"/>
        <w:widowControl w:val="1"/>
        <w:numPr>
          <w:ilvl w:val="0"/>
          <w:numId w:val="259"/>
        </w:numPr>
        <w:pBdr>
          <w:top w:space="0" w:sz="0" w:val="nil"/>
          <w:left w:space="0" w:sz="0" w:val="nil"/>
          <w:bottom w:space="0" w:sz="0" w:val="nil"/>
          <w:right w:space="0" w:sz="0" w:val="nil"/>
          <w:between w:space="0" w:sz="0" w:val="nil"/>
        </w:pBdr>
        <w:shd w:fill="auto" w:val="clear"/>
        <w:spacing w:after="0" w:before="219" w:line="240" w:lineRule="auto"/>
        <w:ind w:left="72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Differentiate:</w:t>
      </w:r>
    </w:p>
    <w:p w:rsidR="00000000" w:rsidDel="00000000" w:rsidP="00000000" w:rsidRDefault="00000000" w:rsidRPr="00000000" w14:paraId="00000C4B">
      <w:pPr>
        <w:keepNext w:val="0"/>
        <w:keepLines w:val="0"/>
        <w:pageBreakBefore w:val="0"/>
        <w:widowControl w:val="1"/>
        <w:numPr>
          <w:ilvl w:val="1"/>
          <w:numId w:val="259"/>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-beire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(has been – present perfect)</w:t>
      </w:r>
    </w:p>
    <w:p w:rsidR="00000000" w:rsidDel="00000000" w:rsidP="00000000" w:rsidRDefault="00000000" w:rsidRPr="00000000" w14:paraId="00000C4C">
      <w:pPr>
        <w:keepNext w:val="0"/>
        <w:keepLines w:val="0"/>
        <w:pageBreakBefore w:val="0"/>
        <w:widowControl w:val="1"/>
        <w:numPr>
          <w:ilvl w:val="1"/>
          <w:numId w:val="259"/>
        </w:numPr>
        <w:pBdr>
          <w:top w:space="0" w:sz="0" w:val="nil"/>
          <w:left w:space="0" w:sz="0" w:val="nil"/>
          <w:bottom w:space="0" w:sz="0" w:val="nil"/>
          <w:right w:space="0" w:sz="0" w:val="nil"/>
          <w:between w:space="0" w:sz="0" w:val="nil"/>
        </w:pBdr>
        <w:shd w:fill="auto" w:val="clear"/>
        <w:spacing w:after="0" w:before="219" w:line="240" w:lineRule="auto"/>
        <w:ind w:left="1440" w:right="548"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–ire beire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(had been – past perfect)</w:t>
      </w:r>
    </w:p>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 Future Tense in Ekegusii</w:t>
      </w:r>
    </w:p>
    <w:p w:rsidR="00000000" w:rsidDel="00000000" w:rsidP="00000000" w:rsidRDefault="00000000" w:rsidRPr="00000000" w14:paraId="00000C4E">
      <w:pPr>
        <w:keepNext w:val="0"/>
        <w:keepLines w:val="0"/>
        <w:pageBreakBefore w:val="0"/>
        <w:widowControl w:val="1"/>
        <w:numPr>
          <w:ilvl w:val="0"/>
          <w:numId w:val="260"/>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General Overview</w:t>
      </w:r>
      <w:r w:rsidDel="00000000" w:rsidR="00000000" w:rsidRPr="00000000">
        <w:rPr>
          <w:rtl w:val="0"/>
        </w:rPr>
      </w:r>
    </w:p>
    <w:p w:rsidR="00000000" w:rsidDel="00000000" w:rsidP="00000000" w:rsidRDefault="00000000" w:rsidRPr="00000000" w14:paraId="00000C4F">
      <w:pPr>
        <w:keepNext w:val="0"/>
        <w:keepLines w:val="0"/>
        <w:pageBreakBefore w:val="0"/>
        <w:widowControl w:val="1"/>
        <w:numPr>
          <w:ilvl w:val="1"/>
          <w:numId w:val="260"/>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Future tense is formed using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auxiliary verbs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primarily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“ngochi”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come”).</w:t>
      </w:r>
    </w:p>
    <w:p w:rsidR="00000000" w:rsidDel="00000000" w:rsidP="00000000" w:rsidRDefault="00000000" w:rsidRPr="00000000" w14:paraId="00000C50">
      <w:pPr>
        <w:keepNext w:val="0"/>
        <w:keepLines w:val="0"/>
        <w:pageBreakBefore w:val="0"/>
        <w:widowControl w:val="1"/>
        <w:numPr>
          <w:ilvl w:val="1"/>
          <w:numId w:val="260"/>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Most common future auxiliary: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“ngochande”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(“will come”).</w:t>
      </w:r>
    </w:p>
    <w:p w:rsidR="00000000" w:rsidDel="00000000" w:rsidP="00000000" w:rsidRDefault="00000000" w:rsidRPr="00000000" w14:paraId="00000C51">
      <w:pPr>
        <w:keepNext w:val="0"/>
        <w:keepLines w:val="0"/>
        <w:pageBreakBefore w:val="0"/>
        <w:widowControl w:val="1"/>
        <w:numPr>
          <w:ilvl w:val="1"/>
          <w:numId w:val="260"/>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main verb remains in the infinitive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uninflected.</w:t>
      </w:r>
    </w:p>
    <w:p w:rsidR="00000000" w:rsidDel="00000000" w:rsidP="00000000" w:rsidRDefault="00000000" w:rsidRPr="00000000" w14:paraId="00000C52">
      <w:pPr>
        <w:keepNext w:val="0"/>
        <w:keepLines w:val="0"/>
        <w:pageBreakBefore w:val="0"/>
        <w:widowControl w:val="1"/>
        <w:numPr>
          <w:ilvl w:val="1"/>
          <w:numId w:val="260"/>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Semantically equivalent to English “will” or “shall”.</w:t>
      </w:r>
    </w:p>
    <w:p w:rsidR="00000000" w:rsidDel="00000000" w:rsidP="00000000" w:rsidRDefault="00000000" w:rsidRPr="00000000" w14:paraId="00000C53">
      <w:pPr>
        <w:keepNext w:val="0"/>
        <w:keepLines w:val="0"/>
        <w:pageBreakBefore w:val="0"/>
        <w:widowControl w:val="1"/>
        <w:numPr>
          <w:ilvl w:val="0"/>
          <w:numId w:val="260"/>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Immediate Future Structure</w:t>
      </w: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1"/>
          <w:numId w:val="260"/>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Formula: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 Prefix + ngochi + Infinitive Verb</w:t>
      </w:r>
      <w:r w:rsidDel="00000000" w:rsidR="00000000" w:rsidRPr="00000000">
        <w:rPr>
          <w:rtl w:val="0"/>
        </w:rPr>
      </w:r>
    </w:p>
    <w:p w:rsidR="00000000" w:rsidDel="00000000" w:rsidP="00000000" w:rsidRDefault="00000000" w:rsidRPr="00000000" w14:paraId="00000C55">
      <w:pPr>
        <w:keepNext w:val="0"/>
        <w:keepLines w:val="0"/>
        <w:pageBreakBefore w:val="0"/>
        <w:widowControl w:val="1"/>
        <w:numPr>
          <w:ilvl w:val="2"/>
          <w:numId w:val="260"/>
        </w:numPr>
        <w:pBdr>
          <w:top w:space="0" w:sz="0" w:val="nil"/>
          <w:left w:space="0" w:sz="0" w:val="nil"/>
          <w:bottom w:space="0" w:sz="0" w:val="nil"/>
          <w:right w:space="0" w:sz="0" w:val="nil"/>
          <w:between w:space="0" w:sz="0" w:val="nil"/>
        </w:pBdr>
        <w:shd w:fill="auto" w:val="clear"/>
        <w:spacing w:after="0" w:before="227"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Ngochi koragerande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will eat”</w:t>
      </w:r>
    </w:p>
    <w:p w:rsidR="00000000" w:rsidDel="00000000" w:rsidP="00000000" w:rsidRDefault="00000000" w:rsidRPr="00000000" w14:paraId="00000C56">
      <w:pPr>
        <w:keepNext w:val="0"/>
        <w:keepLines w:val="0"/>
        <w:pageBreakBefore w:val="0"/>
        <w:widowControl w:val="1"/>
        <w:numPr>
          <w:ilvl w:val="2"/>
          <w:numId w:val="260"/>
        </w:numPr>
        <w:pBdr>
          <w:top w:space="0" w:sz="0" w:val="nil"/>
          <w:left w:space="0" w:sz="0" w:val="nil"/>
          <w:bottom w:space="0" w:sz="0" w:val="nil"/>
          <w:right w:space="0" w:sz="0" w:val="nil"/>
          <w:between w:space="0" w:sz="0" w:val="nil"/>
        </w:pBdr>
        <w:shd w:fill="auto" w:val="clear"/>
        <w:spacing w:after="0" w:before="227"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Ngochi koragera ore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“You will eat”</w:t>
      </w:r>
    </w:p>
    <w:p w:rsidR="00000000" w:rsidDel="00000000" w:rsidP="00000000" w:rsidRDefault="00000000" w:rsidRPr="00000000" w14:paraId="00000C57">
      <w:pPr>
        <w:keepNext w:val="0"/>
        <w:keepLines w:val="0"/>
        <w:pageBreakBefore w:val="0"/>
        <w:widowControl w:val="1"/>
        <w:numPr>
          <w:ilvl w:val="0"/>
          <w:numId w:val="260"/>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Contracted Future Form</w:t>
      </w:r>
      <w:r w:rsidDel="00000000" w:rsidR="00000000" w:rsidRPr="00000000">
        <w:rPr>
          <w:rtl w:val="0"/>
        </w:rPr>
      </w:r>
    </w:p>
    <w:p w:rsidR="00000000" w:rsidDel="00000000" w:rsidP="00000000" w:rsidRDefault="00000000" w:rsidRPr="00000000" w14:paraId="00000C58">
      <w:pPr>
        <w:keepNext w:val="0"/>
        <w:keepLines w:val="0"/>
        <w:pageBreakBefore w:val="0"/>
        <w:widowControl w:val="1"/>
        <w:numPr>
          <w:ilvl w:val="1"/>
          <w:numId w:val="260"/>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Spoken Ekegusii contracts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ngochi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59">
      <w:pPr>
        <w:keepNext w:val="0"/>
        <w:keepLines w:val="0"/>
        <w:pageBreakBefore w:val="0"/>
        <w:widowControl w:val="1"/>
        <w:numPr>
          <w:ilvl w:val="2"/>
          <w:numId w:val="260"/>
        </w:numPr>
        <w:pBdr>
          <w:top w:space="0" w:sz="0" w:val="nil"/>
          <w:left w:space="0" w:sz="0" w:val="nil"/>
          <w:bottom w:space="0" w:sz="0" w:val="nil"/>
          <w:right w:space="0" w:sz="0" w:val="nil"/>
          <w:between w:space="0" w:sz="0" w:val="nil"/>
        </w:pBdr>
        <w:shd w:fill="auto" w:val="clear"/>
        <w:spacing w:after="0" w:before="227"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Ngochi koragera’nde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(I’ll eat), ngochi koragera’ore (He’ll eat)</w:t>
      </w:r>
    </w:p>
    <w:p w:rsidR="00000000" w:rsidDel="00000000" w:rsidP="00000000" w:rsidRDefault="00000000" w:rsidRPr="00000000" w14:paraId="00000C5A">
      <w:pPr>
        <w:keepNext w:val="0"/>
        <w:keepLines w:val="0"/>
        <w:pageBreakBefore w:val="0"/>
        <w:widowControl w:val="1"/>
        <w:numPr>
          <w:ilvl w:val="0"/>
          <w:numId w:val="260"/>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Conjugation of “Ngochi”</w:t>
      </w:r>
      <w:r w:rsidDel="00000000" w:rsidR="00000000" w:rsidRPr="00000000">
        <w:rPr>
          <w:rtl w:val="0"/>
        </w:rPr>
      </w:r>
    </w:p>
    <w:p w:rsidR="00000000" w:rsidDel="00000000" w:rsidP="00000000" w:rsidRDefault="00000000" w:rsidRPr="00000000" w14:paraId="00000C5B">
      <w:pPr>
        <w:keepNext w:val="0"/>
        <w:keepLines w:val="0"/>
        <w:pageBreakBefore w:val="0"/>
        <w:widowControl w:val="1"/>
        <w:numPr>
          <w:ilvl w:val="1"/>
          <w:numId w:val="260"/>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Subject prefixes: i- (I), a- (you sg.), e- (he/she), int- (we), in- (you pl.), ba- (they)</w:t>
      </w:r>
    </w:p>
    <w:p w:rsidR="00000000" w:rsidDel="00000000" w:rsidP="00000000" w:rsidRDefault="00000000" w:rsidRPr="00000000" w14:paraId="00000C5C">
      <w:pPr>
        <w:keepNext w:val="0"/>
        <w:keepLines w:val="0"/>
        <w:pageBreakBefore w:val="0"/>
        <w:widowControl w:val="1"/>
        <w:numPr>
          <w:ilvl w:val="2"/>
          <w:numId w:val="260"/>
        </w:numPr>
        <w:pBdr>
          <w:top w:space="0" w:sz="0" w:val="nil"/>
          <w:left w:space="0" w:sz="0" w:val="nil"/>
          <w:bottom w:space="0" w:sz="0" w:val="nil"/>
          <w:right w:space="0" w:sz="0" w:val="nil"/>
          <w:between w:space="0" w:sz="0" w:val="nil"/>
        </w:pBdr>
        <w:shd w:fill="auto" w:val="clear"/>
        <w:spacing w:after="0" w:before="227"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Ngochi koragera bare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“They will eat”</w:t>
      </w:r>
    </w:p>
    <w:p w:rsidR="00000000" w:rsidDel="00000000" w:rsidP="00000000" w:rsidRDefault="00000000" w:rsidRPr="00000000" w14:paraId="00000C5D">
      <w:pPr>
        <w:keepNext w:val="0"/>
        <w:keepLines w:val="0"/>
        <w:pageBreakBefore w:val="0"/>
        <w:widowControl w:val="1"/>
        <w:numPr>
          <w:ilvl w:val="0"/>
          <w:numId w:val="260"/>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Future “To Be” with “koba”</w:t>
      </w: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1"/>
          <w:numId w:val="260"/>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Ngochi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to be (remains uninflected).</w:t>
      </w:r>
    </w:p>
    <w:p w:rsidR="00000000" w:rsidDel="00000000" w:rsidP="00000000" w:rsidRDefault="00000000" w:rsidRPr="00000000" w14:paraId="00000C5F">
      <w:pPr>
        <w:keepNext w:val="0"/>
        <w:keepLines w:val="0"/>
        <w:pageBreakBefore w:val="0"/>
        <w:widowControl w:val="1"/>
        <w:numPr>
          <w:ilvl w:val="1"/>
          <w:numId w:val="260"/>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Structure: Subject Prefix + Ngochande + Ngochi</w:t>
      </w:r>
    </w:p>
    <w:p w:rsidR="00000000" w:rsidDel="00000000" w:rsidP="00000000" w:rsidRDefault="00000000" w:rsidRPr="00000000" w14:paraId="00000C60">
      <w:pPr>
        <w:keepNext w:val="0"/>
        <w:keepLines w:val="0"/>
        <w:pageBreakBefore w:val="0"/>
        <w:widowControl w:val="1"/>
        <w:numPr>
          <w:ilvl w:val="2"/>
          <w:numId w:val="260"/>
        </w:numPr>
        <w:pBdr>
          <w:top w:space="0" w:sz="0" w:val="nil"/>
          <w:left w:space="0" w:sz="0" w:val="nil"/>
          <w:bottom w:space="0" w:sz="0" w:val="nil"/>
          <w:right w:space="0" w:sz="0" w:val="nil"/>
          <w:between w:space="0" w:sz="0" w:val="nil"/>
        </w:pBdr>
        <w:shd w:fill="auto" w:val="clear"/>
        <w:spacing w:after="0" w:before="227"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Ngochinde koba n’abana babere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will have two children”</w:t>
      </w:r>
    </w:p>
    <w:p w:rsidR="00000000" w:rsidDel="00000000" w:rsidP="00000000" w:rsidRDefault="00000000" w:rsidRPr="00000000" w14:paraId="00000C61">
      <w:pPr>
        <w:keepNext w:val="0"/>
        <w:keepLines w:val="0"/>
        <w:pageBreakBefore w:val="0"/>
        <w:widowControl w:val="1"/>
        <w:numPr>
          <w:ilvl w:val="0"/>
          <w:numId w:val="260"/>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Degrees of Futurity</w:t>
      </w:r>
      <w:r w:rsidDel="00000000" w:rsidR="00000000" w:rsidRPr="00000000">
        <w:rPr>
          <w:rtl w:val="0"/>
        </w:rPr>
      </w:r>
    </w:p>
    <w:p w:rsidR="00000000" w:rsidDel="00000000" w:rsidP="00000000" w:rsidRDefault="00000000" w:rsidRPr="00000000" w14:paraId="00000C62">
      <w:pPr>
        <w:keepNext w:val="0"/>
        <w:keepLines w:val="0"/>
        <w:pageBreakBefore w:val="0"/>
        <w:widowControl w:val="1"/>
        <w:numPr>
          <w:ilvl w:val="1"/>
          <w:numId w:val="260"/>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Immediate: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Nabeire ang’e koirana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“I’m about to return”</w:t>
      </w:r>
    </w:p>
    <w:p w:rsidR="00000000" w:rsidDel="00000000" w:rsidP="00000000" w:rsidRDefault="00000000" w:rsidRPr="00000000" w14:paraId="00000C63">
      <w:pPr>
        <w:keepNext w:val="0"/>
        <w:keepLines w:val="0"/>
        <w:pageBreakBefore w:val="0"/>
        <w:widowControl w:val="1"/>
        <w:numPr>
          <w:ilvl w:val="1"/>
          <w:numId w:val="260"/>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Near Future: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Kare reo ngoiranande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“Later today I’ll return”</w:t>
      </w:r>
    </w:p>
    <w:p w:rsidR="00000000" w:rsidDel="00000000" w:rsidP="00000000" w:rsidRDefault="00000000" w:rsidRPr="00000000" w14:paraId="00000C64">
      <w:pPr>
        <w:keepNext w:val="0"/>
        <w:keepLines w:val="0"/>
        <w:pageBreakBefore w:val="0"/>
        <w:widowControl w:val="1"/>
        <w:numPr>
          <w:ilvl w:val="1"/>
          <w:numId w:val="260"/>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Tomorrow: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Rero ngoiranade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“Tomorrow I’ll return”</w:t>
      </w:r>
    </w:p>
    <w:p w:rsidR="00000000" w:rsidDel="00000000" w:rsidP="00000000" w:rsidRDefault="00000000" w:rsidRPr="00000000" w14:paraId="00000C65">
      <w:pPr>
        <w:keepNext w:val="0"/>
        <w:keepLines w:val="0"/>
        <w:pageBreakBefore w:val="0"/>
        <w:widowControl w:val="1"/>
        <w:numPr>
          <w:ilvl w:val="1"/>
          <w:numId w:val="260"/>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Indefinite: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Mosuko ngoiranande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“Sometime I’ll return”</w:t>
      </w:r>
    </w:p>
    <w:p w:rsidR="00000000" w:rsidDel="00000000" w:rsidP="00000000" w:rsidRDefault="00000000" w:rsidRPr="00000000" w14:paraId="00000C66">
      <w:pPr>
        <w:keepNext w:val="0"/>
        <w:keepLines w:val="0"/>
        <w:pageBreakBefore w:val="0"/>
        <w:widowControl w:val="1"/>
        <w:numPr>
          <w:ilvl w:val="0"/>
          <w:numId w:val="260"/>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Future Continuous Tense</w:t>
      </w:r>
      <w:r w:rsidDel="00000000" w:rsidR="00000000" w:rsidRPr="00000000">
        <w:rPr>
          <w:rtl w:val="0"/>
        </w:rPr>
      </w:r>
    </w:p>
    <w:p w:rsidR="00000000" w:rsidDel="00000000" w:rsidP="00000000" w:rsidRDefault="00000000" w:rsidRPr="00000000" w14:paraId="00000C67">
      <w:pPr>
        <w:keepNext w:val="0"/>
        <w:keepLines w:val="0"/>
        <w:pageBreakBefore w:val="0"/>
        <w:widowControl w:val="1"/>
        <w:numPr>
          <w:ilvl w:val="1"/>
          <w:numId w:val="260"/>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Structure: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Ngochi + ko + Verb</w:t>
      </w:r>
      <w:r w:rsidDel="00000000" w:rsidR="00000000" w:rsidRPr="00000000">
        <w:rPr>
          <w:rtl w:val="0"/>
        </w:rPr>
      </w:r>
    </w:p>
    <w:p w:rsidR="00000000" w:rsidDel="00000000" w:rsidP="00000000" w:rsidRDefault="00000000" w:rsidRPr="00000000" w14:paraId="00000C68">
      <w:pPr>
        <w:keepNext w:val="0"/>
        <w:keepLines w:val="0"/>
        <w:pageBreakBefore w:val="0"/>
        <w:widowControl w:val="1"/>
        <w:numPr>
          <w:ilvl w:val="2"/>
          <w:numId w:val="260"/>
        </w:numPr>
        <w:pBdr>
          <w:top w:space="0" w:sz="0" w:val="nil"/>
          <w:left w:space="0" w:sz="0" w:val="nil"/>
          <w:bottom w:space="0" w:sz="0" w:val="nil"/>
          <w:right w:space="0" w:sz="0" w:val="nil"/>
          <w:between w:space="0" w:sz="0" w:val="nil"/>
        </w:pBdr>
        <w:shd w:fill="auto" w:val="clear"/>
        <w:spacing w:after="0" w:before="227"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Ngochi kogenda inde komotarera 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will be going to visit him/her”</w:t>
      </w:r>
    </w:p>
    <w:p w:rsidR="00000000" w:rsidDel="00000000" w:rsidP="00000000" w:rsidRDefault="00000000" w:rsidRPr="00000000" w14:paraId="00000C69">
      <w:pPr>
        <w:keepNext w:val="0"/>
        <w:keepLines w:val="0"/>
        <w:pageBreakBefore w:val="0"/>
        <w:widowControl w:val="1"/>
        <w:numPr>
          <w:ilvl w:val="2"/>
          <w:numId w:val="260"/>
        </w:numPr>
        <w:pBdr>
          <w:top w:space="0" w:sz="0" w:val="nil"/>
          <w:left w:space="0" w:sz="0" w:val="nil"/>
          <w:bottom w:space="0" w:sz="0" w:val="nil"/>
          <w:right w:space="0" w:sz="0" w:val="nil"/>
          <w:between w:space="0" w:sz="0" w:val="nil"/>
        </w:pBdr>
        <w:shd w:fill="auto" w:val="clear"/>
        <w:spacing w:after="0" w:before="227"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Ngochi koragera bare buya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“They will be eating well”</w:t>
      </w:r>
    </w:p>
    <w:p w:rsidR="00000000" w:rsidDel="00000000" w:rsidP="00000000" w:rsidRDefault="00000000" w:rsidRPr="00000000" w14:paraId="00000C6A">
      <w:pPr>
        <w:keepNext w:val="0"/>
        <w:keepLines w:val="0"/>
        <w:pageBreakBefore w:val="0"/>
        <w:widowControl w:val="1"/>
        <w:numPr>
          <w:ilvl w:val="0"/>
          <w:numId w:val="260"/>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Obligation with “Goika”</w:t>
      </w:r>
      <w:r w:rsidDel="00000000" w:rsidR="00000000" w:rsidRPr="00000000">
        <w:rPr>
          <w:rtl w:val="0"/>
        </w:rPr>
      </w:r>
    </w:p>
    <w:p w:rsidR="00000000" w:rsidDel="00000000" w:rsidP="00000000" w:rsidRDefault="00000000" w:rsidRPr="00000000" w14:paraId="00000C6B">
      <w:pPr>
        <w:keepNext w:val="0"/>
        <w:keepLines w:val="0"/>
        <w:pageBreakBefore w:val="0"/>
        <w:widowControl w:val="1"/>
        <w:numPr>
          <w:ilvl w:val="1"/>
          <w:numId w:val="260"/>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Goika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must/should</w:t>
      </w:r>
    </w:p>
    <w:p w:rsidR="00000000" w:rsidDel="00000000" w:rsidP="00000000" w:rsidRDefault="00000000" w:rsidRPr="00000000" w14:paraId="00000C6C">
      <w:pPr>
        <w:keepNext w:val="0"/>
        <w:keepLines w:val="0"/>
        <w:pageBreakBefore w:val="0"/>
        <w:widowControl w:val="1"/>
        <w:numPr>
          <w:ilvl w:val="2"/>
          <w:numId w:val="260"/>
        </w:numPr>
        <w:pBdr>
          <w:top w:space="0" w:sz="0" w:val="nil"/>
          <w:left w:space="0" w:sz="0" w:val="nil"/>
          <w:bottom w:space="0" w:sz="0" w:val="nil"/>
          <w:right w:space="0" w:sz="0" w:val="nil"/>
          <w:between w:space="0" w:sz="0" w:val="nil"/>
        </w:pBdr>
        <w:shd w:fill="auto" w:val="clear"/>
        <w:spacing w:after="0" w:before="227"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Goika oragere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“You must eat”</w:t>
      </w:r>
    </w:p>
    <w:p w:rsidR="00000000" w:rsidDel="00000000" w:rsidP="00000000" w:rsidRDefault="00000000" w:rsidRPr="00000000" w14:paraId="00000C6D">
      <w:pPr>
        <w:keepNext w:val="0"/>
        <w:keepLines w:val="0"/>
        <w:pageBreakBefore w:val="0"/>
        <w:widowControl w:val="1"/>
        <w:numPr>
          <w:ilvl w:val="2"/>
          <w:numId w:val="260"/>
        </w:numPr>
        <w:pBdr>
          <w:top w:space="0" w:sz="0" w:val="nil"/>
          <w:left w:space="0" w:sz="0" w:val="nil"/>
          <w:bottom w:space="0" w:sz="0" w:val="nil"/>
          <w:right w:space="0" w:sz="0" w:val="nil"/>
          <w:between w:space="0" w:sz="0" w:val="nil"/>
        </w:pBdr>
        <w:shd w:fill="auto" w:val="clear"/>
        <w:spacing w:after="0" w:before="227"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Goika tomorore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“We must see him”</w:t>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 Other Tense and Modal Constructions</w:t>
      </w:r>
    </w:p>
    <w:p w:rsidR="00000000" w:rsidDel="00000000" w:rsidP="00000000" w:rsidRDefault="00000000" w:rsidRPr="00000000" w14:paraId="00000C6F">
      <w:pPr>
        <w:keepNext w:val="0"/>
        <w:keepLines w:val="0"/>
        <w:pageBreakBefore w:val="0"/>
        <w:widowControl w:val="1"/>
        <w:numPr>
          <w:ilvl w:val="0"/>
          <w:numId w:val="261"/>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“Should” Construction with “Nabo”</w:t>
      </w:r>
      <w:r w:rsidDel="00000000" w:rsidR="00000000" w:rsidRPr="00000000">
        <w:rPr>
          <w:rtl w:val="0"/>
        </w:rPr>
      </w:r>
    </w:p>
    <w:p w:rsidR="00000000" w:rsidDel="00000000" w:rsidP="00000000" w:rsidRDefault="00000000" w:rsidRPr="00000000" w14:paraId="00000C70">
      <w:pPr>
        <w:keepNext w:val="0"/>
        <w:keepLines w:val="0"/>
        <w:pageBreakBefore w:val="0"/>
        <w:widowControl w:val="1"/>
        <w:numPr>
          <w:ilvl w:val="1"/>
          <w:numId w:val="261"/>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Expresses moral/expected obligation.</w:t>
      </w:r>
    </w:p>
    <w:p w:rsidR="00000000" w:rsidDel="00000000" w:rsidP="00000000" w:rsidRDefault="00000000" w:rsidRPr="00000000" w14:paraId="00000C71">
      <w:pPr>
        <w:keepNext w:val="0"/>
        <w:keepLines w:val="0"/>
        <w:pageBreakBefore w:val="0"/>
        <w:widowControl w:val="1"/>
        <w:numPr>
          <w:ilvl w:val="1"/>
          <w:numId w:val="261"/>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Structure: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Nabo + Subject Prefix + Subjunctive Verb</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(drop final -o)</w:t>
      </w:r>
    </w:p>
    <w:p w:rsidR="00000000" w:rsidDel="00000000" w:rsidP="00000000" w:rsidRDefault="00000000" w:rsidRPr="00000000" w14:paraId="00000C72">
      <w:pPr>
        <w:keepNext w:val="0"/>
        <w:keepLines w:val="0"/>
        <w:pageBreakBefore w:val="0"/>
        <w:widowControl w:val="1"/>
        <w:numPr>
          <w:ilvl w:val="2"/>
          <w:numId w:val="261"/>
        </w:numPr>
        <w:pBdr>
          <w:top w:space="0" w:sz="0" w:val="nil"/>
          <w:left w:space="0" w:sz="0" w:val="nil"/>
          <w:bottom w:space="0" w:sz="0" w:val="nil"/>
          <w:right w:space="0" w:sz="0" w:val="nil"/>
          <w:between w:space="0" w:sz="0" w:val="nil"/>
        </w:pBdr>
        <w:shd w:fill="auto" w:val="clear"/>
        <w:spacing w:after="0" w:before="227"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Nabo ngorika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should write”</w:t>
      </w:r>
    </w:p>
    <w:p w:rsidR="00000000" w:rsidDel="00000000" w:rsidP="00000000" w:rsidRDefault="00000000" w:rsidRPr="00000000" w14:paraId="00000C73">
      <w:pPr>
        <w:keepNext w:val="0"/>
        <w:keepLines w:val="0"/>
        <w:pageBreakBefore w:val="0"/>
        <w:widowControl w:val="1"/>
        <w:numPr>
          <w:ilvl w:val="2"/>
          <w:numId w:val="261"/>
        </w:numPr>
        <w:pBdr>
          <w:top w:space="0" w:sz="0" w:val="nil"/>
          <w:left w:space="0" w:sz="0" w:val="nil"/>
          <w:bottom w:space="0" w:sz="0" w:val="nil"/>
          <w:right w:space="0" w:sz="0" w:val="nil"/>
          <w:between w:space="0" w:sz="0" w:val="nil"/>
        </w:pBdr>
        <w:shd w:fill="auto" w:val="clear"/>
        <w:spacing w:after="0" w:before="227"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Ngorikare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(contracted)</w:t>
      </w:r>
    </w:p>
    <w:p w:rsidR="00000000" w:rsidDel="00000000" w:rsidP="00000000" w:rsidRDefault="00000000" w:rsidRPr="00000000" w14:paraId="00000C74">
      <w:pPr>
        <w:keepNext w:val="0"/>
        <w:keepLines w:val="0"/>
        <w:pageBreakBefore w:val="0"/>
        <w:widowControl w:val="1"/>
        <w:numPr>
          <w:ilvl w:val="0"/>
          <w:numId w:val="261"/>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“May” Construction with “Nenyarekane”</w:t>
      </w:r>
      <w:r w:rsidDel="00000000" w:rsidR="00000000" w:rsidRPr="00000000">
        <w:rPr>
          <w:rtl w:val="0"/>
        </w:rPr>
      </w:r>
    </w:p>
    <w:p w:rsidR="00000000" w:rsidDel="00000000" w:rsidP="00000000" w:rsidRDefault="00000000" w:rsidRPr="00000000" w14:paraId="00000C75">
      <w:pPr>
        <w:keepNext w:val="0"/>
        <w:keepLines w:val="0"/>
        <w:pageBreakBefore w:val="0"/>
        <w:widowControl w:val="1"/>
        <w:numPr>
          <w:ilvl w:val="1"/>
          <w:numId w:val="261"/>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Expresses possibility or permission.</w:t>
      </w:r>
    </w:p>
    <w:p w:rsidR="00000000" w:rsidDel="00000000" w:rsidP="00000000" w:rsidRDefault="00000000" w:rsidRPr="00000000" w14:paraId="00000C76">
      <w:pPr>
        <w:keepNext w:val="0"/>
        <w:keepLines w:val="0"/>
        <w:pageBreakBefore w:val="0"/>
        <w:widowControl w:val="1"/>
        <w:numPr>
          <w:ilvl w:val="1"/>
          <w:numId w:val="261"/>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Structure: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Nenyarekane + Subject Prefix + Full Verb</w:t>
      </w:r>
      <w:r w:rsidDel="00000000" w:rsidR="00000000" w:rsidRPr="00000000">
        <w:rPr>
          <w:rtl w:val="0"/>
        </w:rPr>
      </w:r>
    </w:p>
    <w:p w:rsidR="00000000" w:rsidDel="00000000" w:rsidP="00000000" w:rsidRDefault="00000000" w:rsidRPr="00000000" w14:paraId="00000C77">
      <w:pPr>
        <w:keepNext w:val="0"/>
        <w:keepLines w:val="0"/>
        <w:pageBreakBefore w:val="0"/>
        <w:widowControl w:val="1"/>
        <w:numPr>
          <w:ilvl w:val="2"/>
          <w:numId w:val="261"/>
        </w:numPr>
        <w:pBdr>
          <w:top w:space="0" w:sz="0" w:val="nil"/>
          <w:left w:space="0" w:sz="0" w:val="nil"/>
          <w:bottom w:space="0" w:sz="0" w:val="nil"/>
          <w:right w:space="0" w:sz="0" w:val="nil"/>
          <w:between w:space="0" w:sz="0" w:val="nil"/>
        </w:pBdr>
        <w:shd w:fill="auto" w:val="clear"/>
        <w:spacing w:after="0" w:before="227"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Nenyarekane indike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may write”</w:t>
      </w:r>
    </w:p>
    <w:p w:rsidR="00000000" w:rsidDel="00000000" w:rsidP="00000000" w:rsidRDefault="00000000" w:rsidRPr="00000000" w14:paraId="00000C78">
      <w:pPr>
        <w:keepNext w:val="0"/>
        <w:keepLines w:val="0"/>
        <w:pageBreakBefore w:val="0"/>
        <w:widowControl w:val="1"/>
        <w:numPr>
          <w:ilvl w:val="2"/>
          <w:numId w:val="261"/>
        </w:numPr>
        <w:pBdr>
          <w:top w:space="0" w:sz="0" w:val="nil"/>
          <w:left w:space="0" w:sz="0" w:val="nil"/>
          <w:bottom w:space="0" w:sz="0" w:val="nil"/>
          <w:right w:space="0" w:sz="0" w:val="nil"/>
          <w:between w:space="0" w:sz="0" w:val="nil"/>
        </w:pBdr>
        <w:shd w:fill="auto" w:val="clear"/>
        <w:spacing w:after="0" w:before="227"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Nenyarekan’indike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“We may write”</w:t>
      </w:r>
    </w:p>
    <w:p w:rsidR="00000000" w:rsidDel="00000000" w:rsidP="00000000" w:rsidRDefault="00000000" w:rsidRPr="00000000" w14:paraId="00000C79">
      <w:pPr>
        <w:keepNext w:val="0"/>
        <w:keepLines w:val="0"/>
        <w:pageBreakBefore w:val="0"/>
        <w:widowControl w:val="1"/>
        <w:numPr>
          <w:ilvl w:val="0"/>
          <w:numId w:val="261"/>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“Would” Construction with “Nanga”</w:t>
      </w:r>
      <w:r w:rsidDel="00000000" w:rsidR="00000000" w:rsidRPr="00000000">
        <w:rPr>
          <w:rtl w:val="0"/>
        </w:rPr>
      </w:r>
    </w:p>
    <w:p w:rsidR="00000000" w:rsidDel="00000000" w:rsidP="00000000" w:rsidRDefault="00000000" w:rsidRPr="00000000" w14:paraId="00000C7A">
      <w:pPr>
        <w:keepNext w:val="0"/>
        <w:keepLines w:val="0"/>
        <w:pageBreakBefore w:val="0"/>
        <w:widowControl w:val="1"/>
        <w:numPr>
          <w:ilvl w:val="1"/>
          <w:numId w:val="261"/>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Indicates hypothetical/conditional past actions.</w:t>
      </w:r>
    </w:p>
    <w:p w:rsidR="00000000" w:rsidDel="00000000" w:rsidP="00000000" w:rsidRDefault="00000000" w:rsidRPr="00000000" w14:paraId="00000C7B">
      <w:pPr>
        <w:keepNext w:val="0"/>
        <w:keepLines w:val="0"/>
        <w:pageBreakBefore w:val="0"/>
        <w:widowControl w:val="1"/>
        <w:numPr>
          <w:ilvl w:val="1"/>
          <w:numId w:val="261"/>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Structure: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Nanga + Subject Prefix + Verb (with -o)</w:t>
      </w: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2"/>
          <w:numId w:val="261"/>
        </w:numPr>
        <w:pBdr>
          <w:top w:space="0" w:sz="0" w:val="nil"/>
          <w:left w:space="0" w:sz="0" w:val="nil"/>
          <w:bottom w:space="0" w:sz="0" w:val="nil"/>
          <w:right w:space="0" w:sz="0" w:val="nil"/>
          <w:between w:space="0" w:sz="0" w:val="nil"/>
        </w:pBdr>
        <w:shd w:fill="auto" w:val="clear"/>
        <w:spacing w:after="0" w:before="227"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Nanga inarika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would write”</w:t>
      </w:r>
    </w:p>
    <w:p w:rsidR="00000000" w:rsidDel="00000000" w:rsidP="00000000" w:rsidRDefault="00000000" w:rsidRPr="00000000" w14:paraId="00000C7D">
      <w:pPr>
        <w:keepNext w:val="0"/>
        <w:keepLines w:val="0"/>
        <w:pageBreakBefore w:val="0"/>
        <w:widowControl w:val="1"/>
        <w:numPr>
          <w:ilvl w:val="2"/>
          <w:numId w:val="261"/>
        </w:numPr>
        <w:pBdr>
          <w:top w:space="0" w:sz="0" w:val="nil"/>
          <w:left w:space="0" w:sz="0" w:val="nil"/>
          <w:bottom w:space="0" w:sz="0" w:val="nil"/>
          <w:right w:space="0" w:sz="0" w:val="nil"/>
          <w:between w:space="0" w:sz="0" w:val="nil"/>
        </w:pBdr>
        <w:shd w:fill="auto" w:val="clear"/>
        <w:spacing w:after="0" w:before="227"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Nanga’narika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(contracted)</w:t>
      </w:r>
    </w:p>
    <w:p w:rsidR="00000000" w:rsidDel="00000000" w:rsidP="00000000" w:rsidRDefault="00000000" w:rsidRPr="00000000" w14:paraId="00000C7E">
      <w:pPr>
        <w:keepNext w:val="0"/>
        <w:keepLines w:val="0"/>
        <w:pageBreakBefore w:val="0"/>
        <w:widowControl w:val="1"/>
        <w:numPr>
          <w:ilvl w:val="0"/>
          <w:numId w:val="261"/>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Subjunctive Imperatives (“Let Me/Us”)</w:t>
      </w:r>
      <w:r w:rsidDel="00000000" w:rsidR="00000000" w:rsidRPr="00000000">
        <w:rPr>
          <w:rtl w:val="0"/>
        </w:rPr>
      </w:r>
    </w:p>
    <w:p w:rsidR="00000000" w:rsidDel="00000000" w:rsidP="00000000" w:rsidRDefault="00000000" w:rsidRPr="00000000" w14:paraId="00000C7F">
      <w:pPr>
        <w:keepNext w:val="0"/>
        <w:keepLines w:val="0"/>
        <w:pageBreakBefore w:val="0"/>
        <w:widowControl w:val="1"/>
        <w:numPr>
          <w:ilvl w:val="1"/>
          <w:numId w:val="261"/>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Structure: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Subject Prefix + Verb (subjunctive)</w:t>
      </w: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2"/>
          <w:numId w:val="261"/>
        </w:numPr>
        <w:pBdr>
          <w:top w:space="0" w:sz="0" w:val="nil"/>
          <w:left w:space="0" w:sz="0" w:val="nil"/>
          <w:bottom w:space="0" w:sz="0" w:val="nil"/>
          <w:right w:space="0" w:sz="0" w:val="nil"/>
          <w:between w:space="0" w:sz="0" w:val="nil"/>
        </w:pBdr>
        <w:shd w:fill="auto" w:val="clear"/>
        <w:spacing w:after="0" w:before="227"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Tiga indike!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“Let me write!”</w:t>
      </w:r>
    </w:p>
    <w:p w:rsidR="00000000" w:rsidDel="00000000" w:rsidP="00000000" w:rsidRDefault="00000000" w:rsidRPr="00000000" w14:paraId="00000C81">
      <w:pPr>
        <w:keepNext w:val="0"/>
        <w:keepLines w:val="0"/>
        <w:pageBreakBefore w:val="0"/>
        <w:widowControl w:val="1"/>
        <w:numPr>
          <w:ilvl w:val="2"/>
          <w:numId w:val="261"/>
        </w:numPr>
        <w:pBdr>
          <w:top w:space="0" w:sz="0" w:val="nil"/>
          <w:left w:space="0" w:sz="0" w:val="nil"/>
          <w:bottom w:space="0" w:sz="0" w:val="nil"/>
          <w:right w:space="0" w:sz="0" w:val="nil"/>
          <w:between w:space="0" w:sz="0" w:val="nil"/>
        </w:pBdr>
        <w:shd w:fill="auto" w:val="clear"/>
        <w:spacing w:after="0" w:before="227"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Tiga torike!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“Let us write!”</w:t>
      </w:r>
    </w:p>
    <w:p w:rsidR="00000000" w:rsidDel="00000000" w:rsidP="00000000" w:rsidRDefault="00000000" w:rsidRPr="00000000" w14:paraId="00000C82">
      <w:pPr>
        <w:keepNext w:val="0"/>
        <w:keepLines w:val="0"/>
        <w:pageBreakBefore w:val="0"/>
        <w:widowControl w:val="1"/>
        <w:numPr>
          <w:ilvl w:val="0"/>
          <w:numId w:val="261"/>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“Should Have” Past Obligation</w:t>
      </w:r>
      <w:r w:rsidDel="00000000" w:rsidR="00000000" w:rsidRPr="00000000">
        <w:rPr>
          <w:rtl w:val="0"/>
        </w:rPr>
      </w:r>
    </w:p>
    <w:p w:rsidR="00000000" w:rsidDel="00000000" w:rsidP="00000000" w:rsidRDefault="00000000" w:rsidRPr="00000000" w14:paraId="00000C83">
      <w:pPr>
        <w:keepNext w:val="0"/>
        <w:keepLines w:val="0"/>
        <w:pageBreakBefore w:val="0"/>
        <w:widowControl w:val="1"/>
        <w:numPr>
          <w:ilvl w:val="1"/>
          <w:numId w:val="261"/>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Structure: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Nabo + nanga + Subject + Subjunctive Verb</w:t>
      </w:r>
      <w:r w:rsidDel="00000000" w:rsidR="00000000" w:rsidRPr="00000000">
        <w:rPr>
          <w:rtl w:val="0"/>
        </w:rPr>
      </w:r>
    </w:p>
    <w:p w:rsidR="00000000" w:rsidDel="00000000" w:rsidP="00000000" w:rsidRDefault="00000000" w:rsidRPr="00000000" w14:paraId="00000C84">
      <w:pPr>
        <w:keepNext w:val="0"/>
        <w:keepLines w:val="0"/>
        <w:pageBreakBefore w:val="0"/>
        <w:widowControl w:val="1"/>
        <w:numPr>
          <w:ilvl w:val="2"/>
          <w:numId w:val="261"/>
        </w:numPr>
        <w:pBdr>
          <w:top w:space="0" w:sz="0" w:val="nil"/>
          <w:left w:space="0" w:sz="0" w:val="nil"/>
          <w:bottom w:space="0" w:sz="0" w:val="nil"/>
          <w:right w:space="0" w:sz="0" w:val="nil"/>
          <w:between w:space="0" w:sz="0" w:val="nil"/>
        </w:pBdr>
        <w:shd w:fill="auto" w:val="clear"/>
        <w:spacing w:after="0" w:before="227"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Nabo nanga narigete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should have written”</w:t>
      </w:r>
    </w:p>
    <w:p w:rsidR="00000000" w:rsidDel="00000000" w:rsidP="00000000" w:rsidRDefault="00000000" w:rsidRPr="00000000" w14:paraId="00000C85">
      <w:pPr>
        <w:keepNext w:val="0"/>
        <w:keepLines w:val="0"/>
        <w:pageBreakBefore w:val="0"/>
        <w:widowControl w:val="1"/>
        <w:numPr>
          <w:ilvl w:val="2"/>
          <w:numId w:val="261"/>
        </w:numPr>
        <w:pBdr>
          <w:top w:space="0" w:sz="0" w:val="nil"/>
          <w:left w:space="0" w:sz="0" w:val="nil"/>
          <w:bottom w:space="0" w:sz="0" w:val="nil"/>
          <w:right w:space="0" w:sz="0" w:val="nil"/>
          <w:between w:space="0" w:sz="0" w:val="nil"/>
        </w:pBdr>
        <w:shd w:fill="auto" w:val="clear"/>
        <w:spacing w:after="0" w:before="227"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Nabo nang’arigete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(contracted)</w:t>
      </w:r>
    </w:p>
    <w:p w:rsidR="00000000" w:rsidDel="00000000" w:rsidP="00000000" w:rsidRDefault="00000000" w:rsidRPr="00000000" w14:paraId="00000C86">
      <w:pPr>
        <w:keepNext w:val="0"/>
        <w:keepLines w:val="0"/>
        <w:pageBreakBefore w:val="0"/>
        <w:widowControl w:val="1"/>
        <w:numPr>
          <w:ilvl w:val="0"/>
          <w:numId w:val="261"/>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Past Perfect (“Had Done”)</w:t>
      </w:r>
      <w:r w:rsidDel="00000000" w:rsidR="00000000" w:rsidRPr="00000000">
        <w:rPr>
          <w:rtl w:val="0"/>
        </w:rPr>
      </w:r>
    </w:p>
    <w:p w:rsidR="00000000" w:rsidDel="00000000" w:rsidP="00000000" w:rsidRDefault="00000000" w:rsidRPr="00000000" w14:paraId="00000C87">
      <w:pPr>
        <w:keepNext w:val="0"/>
        <w:keepLines w:val="0"/>
        <w:pageBreakBefore w:val="0"/>
        <w:widowControl w:val="1"/>
        <w:numPr>
          <w:ilvl w:val="1"/>
          <w:numId w:val="261"/>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Structure: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Nabo + Subject Perfective Marker + Verb</w:t>
      </w:r>
      <w:r w:rsidDel="00000000" w:rsidR="00000000" w:rsidRPr="00000000">
        <w:rPr>
          <w:rtl w:val="0"/>
        </w:rPr>
      </w:r>
    </w:p>
    <w:p w:rsidR="00000000" w:rsidDel="00000000" w:rsidP="00000000" w:rsidRDefault="00000000" w:rsidRPr="00000000" w14:paraId="00000C88">
      <w:pPr>
        <w:keepNext w:val="0"/>
        <w:keepLines w:val="0"/>
        <w:pageBreakBefore w:val="0"/>
        <w:widowControl w:val="1"/>
        <w:numPr>
          <w:ilvl w:val="2"/>
          <w:numId w:val="261"/>
        </w:numPr>
        <w:pBdr>
          <w:top w:space="0" w:sz="0" w:val="nil"/>
          <w:left w:space="0" w:sz="0" w:val="nil"/>
          <w:bottom w:space="0" w:sz="0" w:val="nil"/>
          <w:right w:space="0" w:sz="0" w:val="nil"/>
          <w:between w:space="0" w:sz="0" w:val="nil"/>
        </w:pBdr>
        <w:shd w:fill="auto" w:val="clear"/>
        <w:spacing w:after="0" w:before="227"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Nabo narigete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had written”</w:t>
      </w:r>
    </w:p>
    <w:p w:rsidR="00000000" w:rsidDel="00000000" w:rsidP="00000000" w:rsidRDefault="00000000" w:rsidRPr="00000000" w14:paraId="00000C89">
      <w:pPr>
        <w:keepNext w:val="0"/>
        <w:keepLines w:val="0"/>
        <w:pageBreakBefore w:val="0"/>
        <w:widowControl w:val="1"/>
        <w:numPr>
          <w:ilvl w:val="2"/>
          <w:numId w:val="261"/>
        </w:numPr>
        <w:pBdr>
          <w:top w:space="0" w:sz="0" w:val="nil"/>
          <w:left w:space="0" w:sz="0" w:val="nil"/>
          <w:bottom w:space="0" w:sz="0" w:val="nil"/>
          <w:right w:space="0" w:sz="0" w:val="nil"/>
          <w:between w:space="0" w:sz="0" w:val="nil"/>
        </w:pBdr>
        <w:shd w:fill="auto" w:val="clear"/>
        <w:spacing w:after="0" w:before="227"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Nabo’rigete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(contracted)</w:t>
      </w:r>
    </w:p>
    <w:p w:rsidR="00000000" w:rsidDel="00000000" w:rsidP="00000000" w:rsidRDefault="00000000" w:rsidRPr="00000000" w14:paraId="00000C8A">
      <w:pPr>
        <w:keepNext w:val="0"/>
        <w:keepLines w:val="0"/>
        <w:pageBreakBefore w:val="0"/>
        <w:widowControl w:val="1"/>
        <w:numPr>
          <w:ilvl w:val="0"/>
          <w:numId w:val="261"/>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Causative Construction</w:t>
      </w:r>
      <w:r w:rsidDel="00000000" w:rsidR="00000000" w:rsidRPr="00000000">
        <w:rPr>
          <w:rtl w:val="0"/>
        </w:rPr>
      </w:r>
    </w:p>
    <w:p w:rsidR="00000000" w:rsidDel="00000000" w:rsidP="00000000" w:rsidRDefault="00000000" w:rsidRPr="00000000" w14:paraId="00000C8B">
      <w:pPr>
        <w:keepNext w:val="0"/>
        <w:keepLines w:val="0"/>
        <w:pageBreakBefore w:val="0"/>
        <w:widowControl w:val="1"/>
        <w:numPr>
          <w:ilvl w:val="1"/>
          <w:numId w:val="261"/>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Structure: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Subject Prefix + namokorire (make) + Object + Verb</w:t>
      </w:r>
      <w:r w:rsidDel="00000000" w:rsidR="00000000" w:rsidRPr="00000000">
        <w:rPr>
          <w:rtl w:val="0"/>
        </w:rPr>
      </w:r>
    </w:p>
    <w:p w:rsidR="00000000" w:rsidDel="00000000" w:rsidP="00000000" w:rsidRDefault="00000000" w:rsidRPr="00000000" w14:paraId="00000C8C">
      <w:pPr>
        <w:keepNext w:val="0"/>
        <w:keepLines w:val="0"/>
        <w:pageBreakBefore w:val="0"/>
        <w:widowControl w:val="1"/>
        <w:numPr>
          <w:ilvl w:val="2"/>
          <w:numId w:val="261"/>
        </w:numPr>
        <w:pBdr>
          <w:top w:space="0" w:sz="0" w:val="nil"/>
          <w:left w:space="0" w:sz="0" w:val="nil"/>
          <w:bottom w:space="0" w:sz="0" w:val="nil"/>
          <w:right w:space="0" w:sz="0" w:val="nil"/>
          <w:between w:space="0" w:sz="0" w:val="nil"/>
        </w:pBdr>
        <w:shd w:fill="auto" w:val="clear"/>
        <w:spacing w:after="0" w:before="227"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Namokorete arike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“I make him write”</w:t>
      </w:r>
    </w:p>
    <w:p w:rsidR="00000000" w:rsidDel="00000000" w:rsidP="00000000" w:rsidRDefault="00000000" w:rsidRPr="00000000" w14:paraId="00000C8D">
      <w:pPr>
        <w:keepNext w:val="0"/>
        <w:keepLines w:val="0"/>
        <w:pageBreakBefore w:val="0"/>
        <w:widowControl w:val="1"/>
        <w:numPr>
          <w:ilvl w:val="2"/>
          <w:numId w:val="261"/>
        </w:numPr>
        <w:pBdr>
          <w:top w:space="0" w:sz="0" w:val="nil"/>
          <w:left w:space="0" w:sz="0" w:val="nil"/>
          <w:bottom w:space="0" w:sz="0" w:val="nil"/>
          <w:right w:space="0" w:sz="0" w:val="nil"/>
          <w:between w:space="0" w:sz="0" w:val="nil"/>
        </w:pBdr>
        <w:shd w:fill="auto" w:val="clear"/>
        <w:spacing w:after="0" w:before="227"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Twagokorete orike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 “We make you write”</w:t>
      </w:r>
    </w:p>
    <w:p w:rsidR="00000000" w:rsidDel="00000000" w:rsidP="00000000" w:rsidRDefault="00000000" w:rsidRPr="00000000" w14:paraId="00000C8E">
      <w:pPr>
        <w:keepNext w:val="0"/>
        <w:keepLines w:val="0"/>
        <w:pageBreakBefore w:val="0"/>
        <w:widowControl w:val="1"/>
        <w:numPr>
          <w:ilvl w:val="2"/>
          <w:numId w:val="261"/>
        </w:numPr>
        <w:pBdr>
          <w:top w:space="0" w:sz="0" w:val="nil"/>
          <w:left w:space="0" w:sz="0" w:val="nil"/>
          <w:bottom w:space="0" w:sz="0" w:val="nil"/>
          <w:right w:space="0" w:sz="0" w:val="nil"/>
          <w:between w:space="0" w:sz="0" w:val="nil"/>
        </w:pBdr>
        <w:shd w:fill="auto" w:val="clear"/>
        <w:spacing w:after="0" w:before="227"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Timokoreti arike→ “I don’t make him write”</w:t>
      </w:r>
    </w:p>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 Morphosyntactic and Pedagogical Notes</w:t>
      </w:r>
    </w:p>
    <w:p w:rsidR="00000000" w:rsidDel="00000000" w:rsidP="00000000" w:rsidRDefault="00000000" w:rsidRPr="00000000" w14:paraId="00000C90">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Infinitive Usage</w:t>
      </w:r>
      <w:r w:rsidDel="00000000" w:rsidR="00000000" w:rsidRPr="00000000">
        <w:rPr>
          <w:rtl w:val="0"/>
        </w:rPr>
      </w:r>
    </w:p>
    <w:p w:rsidR="00000000" w:rsidDel="00000000" w:rsidP="00000000" w:rsidRDefault="00000000" w:rsidRPr="00000000" w14:paraId="00000C91">
      <w:pPr>
        <w:keepNext w:val="0"/>
        <w:keepLines w:val="0"/>
        <w:pageBreakBefore w:val="0"/>
        <w:widowControl w:val="1"/>
        <w:numPr>
          <w:ilvl w:val="1"/>
          <w:numId w:val="262"/>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Main verb in future/modal constructions stays uninflected.</w:t>
      </w:r>
    </w:p>
    <w:p w:rsidR="00000000" w:rsidDel="00000000" w:rsidP="00000000" w:rsidRDefault="00000000" w:rsidRPr="00000000" w14:paraId="00000C92">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Subject-Verb Agreement</w:t>
      </w:r>
      <w:r w:rsidDel="00000000" w:rsidR="00000000" w:rsidRPr="00000000">
        <w:rPr>
          <w:rtl w:val="0"/>
        </w:rPr>
      </w:r>
    </w:p>
    <w:p w:rsidR="00000000" w:rsidDel="00000000" w:rsidP="00000000" w:rsidRDefault="00000000" w:rsidRPr="00000000" w14:paraId="00000C93">
      <w:pPr>
        <w:keepNext w:val="0"/>
        <w:keepLines w:val="0"/>
        <w:pageBreakBefore w:val="0"/>
        <w:widowControl w:val="1"/>
        <w:numPr>
          <w:ilvl w:val="1"/>
          <w:numId w:val="262"/>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Agreement marked on auxiliaries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ngochi, goika, Nango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not main verb.</w:t>
      </w:r>
    </w:p>
    <w:p w:rsidR="00000000" w:rsidDel="00000000" w:rsidP="00000000" w:rsidRDefault="00000000" w:rsidRPr="00000000" w14:paraId="00000C94">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Subjunctive Mood</w:t>
      </w:r>
      <w:r w:rsidDel="00000000" w:rsidR="00000000" w:rsidRPr="00000000">
        <w:rPr>
          <w:rtl w:val="0"/>
        </w:rPr>
      </w:r>
    </w:p>
    <w:p w:rsidR="00000000" w:rsidDel="00000000" w:rsidP="00000000" w:rsidRDefault="00000000" w:rsidRPr="00000000" w14:paraId="00000C95">
      <w:pPr>
        <w:keepNext w:val="0"/>
        <w:keepLines w:val="0"/>
        <w:pageBreakBefore w:val="0"/>
        <w:widowControl w:val="1"/>
        <w:numPr>
          <w:ilvl w:val="1"/>
          <w:numId w:val="262"/>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Formed by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dropping final -o</w:t>
      </w:r>
      <w:r w:rsidDel="00000000" w:rsidR="00000000" w:rsidRPr="00000000">
        <w:rPr>
          <w:rtl w:val="0"/>
        </w:rPr>
      </w:r>
    </w:p>
    <w:p w:rsidR="00000000" w:rsidDel="00000000" w:rsidP="00000000" w:rsidRDefault="00000000" w:rsidRPr="00000000" w14:paraId="00000C96">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Contractions</w:t>
      </w:r>
      <w:r w:rsidDel="00000000" w:rsidR="00000000" w:rsidRPr="00000000">
        <w:rPr>
          <w:rtl w:val="0"/>
        </w:rPr>
      </w:r>
    </w:p>
    <w:p w:rsidR="00000000" w:rsidDel="00000000" w:rsidP="00000000" w:rsidRDefault="00000000" w:rsidRPr="00000000" w14:paraId="00000C97">
      <w:pPr>
        <w:keepNext w:val="0"/>
        <w:keepLines w:val="0"/>
        <w:pageBreakBefore w:val="0"/>
        <w:widowControl w:val="1"/>
        <w:numPr>
          <w:ilvl w:val="1"/>
          <w:numId w:val="262"/>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Common in speech/writing; maintain grammatical integrity</w:t>
      </w:r>
    </w:p>
    <w:p w:rsidR="00000000" w:rsidDel="00000000" w:rsidP="00000000" w:rsidRDefault="00000000" w:rsidRPr="00000000" w14:paraId="00000C98">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Temporal Markers</w:t>
      </w:r>
      <w:r w:rsidDel="00000000" w:rsidR="00000000" w:rsidRPr="00000000">
        <w:rPr>
          <w:rtl w:val="0"/>
        </w:rPr>
      </w:r>
    </w:p>
    <w:p w:rsidR="00000000" w:rsidDel="00000000" w:rsidP="00000000" w:rsidRDefault="00000000" w:rsidRPr="00000000" w14:paraId="00000C99">
      <w:pPr>
        <w:keepNext w:val="0"/>
        <w:keepLines w:val="0"/>
        <w:pageBreakBefore w:val="0"/>
        <w:widowControl w:val="1"/>
        <w:numPr>
          <w:ilvl w:val="1"/>
          <w:numId w:val="262"/>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ninche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mambia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mosuko, kare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help indicate futurity.</w:t>
      </w:r>
    </w:p>
    <w:p w:rsidR="00000000" w:rsidDel="00000000" w:rsidP="00000000" w:rsidRDefault="00000000" w:rsidRPr="00000000" w14:paraId="00000C9A">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0" w:before="227" w:line="240" w:lineRule="auto"/>
        <w:ind w:left="72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Teaching Recommendations</w:t>
      </w:r>
      <w:r w:rsidDel="00000000" w:rsidR="00000000" w:rsidRPr="00000000">
        <w:rPr>
          <w:rtl w:val="0"/>
        </w:rPr>
      </w:r>
    </w:p>
    <w:p w:rsidR="00000000" w:rsidDel="00000000" w:rsidP="00000000" w:rsidRDefault="00000000" w:rsidRPr="00000000" w14:paraId="00000C9B">
      <w:pPr>
        <w:keepNext w:val="0"/>
        <w:keepLines w:val="0"/>
        <w:pageBreakBefore w:val="0"/>
        <w:widowControl w:val="1"/>
        <w:numPr>
          <w:ilvl w:val="1"/>
          <w:numId w:val="262"/>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contrastive drills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full vs. contracted forms.</w:t>
      </w:r>
    </w:p>
    <w:p w:rsidR="00000000" w:rsidDel="00000000" w:rsidP="00000000" w:rsidRDefault="00000000" w:rsidRPr="00000000" w14:paraId="00000C9C">
      <w:pPr>
        <w:keepNext w:val="0"/>
        <w:keepLines w:val="0"/>
        <w:pageBreakBefore w:val="0"/>
        <w:widowControl w:val="1"/>
        <w:numPr>
          <w:ilvl w:val="1"/>
          <w:numId w:val="262"/>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Emphasize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subjunctive transformations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9D">
      <w:pPr>
        <w:keepNext w:val="0"/>
        <w:keepLines w:val="0"/>
        <w:pageBreakBefore w:val="0"/>
        <w:widowControl w:val="1"/>
        <w:numPr>
          <w:ilvl w:val="1"/>
          <w:numId w:val="262"/>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Highlight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modal distinctions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may vs. should vs. would.</w:t>
      </w:r>
    </w:p>
    <w:p w:rsidR="00000000" w:rsidDel="00000000" w:rsidP="00000000" w:rsidRDefault="00000000" w:rsidRPr="00000000" w14:paraId="00000C9E">
      <w:pPr>
        <w:keepNext w:val="0"/>
        <w:keepLines w:val="0"/>
        <w:pageBreakBefore w:val="0"/>
        <w:widowControl w:val="1"/>
        <w:numPr>
          <w:ilvl w:val="1"/>
          <w:numId w:val="262"/>
        </w:numPr>
        <w:pBdr>
          <w:top w:space="0" w:sz="0" w:val="nil"/>
          <w:left w:space="0" w:sz="0" w:val="nil"/>
          <w:bottom w:space="0" w:sz="0" w:val="nil"/>
          <w:right w:space="0" w:sz="0" w:val="nil"/>
          <w:between w:space="0" w:sz="0" w:val="nil"/>
        </w:pBdr>
        <w:shd w:fill="auto" w:val="clear"/>
        <w:spacing w:after="0" w:before="227"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Reinforce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causative structures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with object marking.</w:t>
      </w:r>
    </w:p>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3.9 Continuous Assessment Test 01(End of week 12)</w:t>
      </w:r>
    </w:p>
    <w:p w:rsidR="00000000" w:rsidDel="00000000" w:rsidP="00000000" w:rsidRDefault="00000000" w:rsidRPr="00000000" w14:paraId="00000CA0">
      <w:pPr>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CA1">
      <w:pPr>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Everyday Conversations &amp; Cultural Context</w:t>
      </w:r>
    </w:p>
    <w:p w:rsidR="00000000" w:rsidDel="00000000" w:rsidP="00000000" w:rsidRDefault="00000000" w:rsidRPr="00000000" w14:paraId="00000CA2">
      <w:pPr>
        <w:rPr>
          <w:rFonts w:ascii="Century Gothic" w:cs="Century Gothic" w:eastAsia="Century Gothic" w:hAnsi="Century Gothic"/>
          <w:b w:val="1"/>
          <w:bCs w:val="1"/>
          <w:color w:val="00b0f0"/>
        </w:rPr>
      </w:pPr>
      <w:r w:rsidDel="00000000" w:rsidR="00000000" w:rsidRPr="00000000">
        <w:rPr>
          <w:rFonts w:ascii="Century Gothic" w:cs="Century Gothic" w:eastAsia="Century Gothic" w:hAnsi="Century Gothic"/>
          <w:b w:val="1"/>
          <w:bCs w:val="1"/>
          <w:color w:val="00b0f0"/>
          <w:rtl w:val="0"/>
        </w:rPr>
        <w:t xml:space="preserve">Section 01; Adjectives &amp; Verbs (Part 01)</w:t>
      </w:r>
    </w:p>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 Which of the following is the correct comparative form of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ekebe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(bad)?</w:t>
      </w:r>
    </w:p>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ekebe mono</w:t>
        <w:br w:type="textWrapping"/>
        <w:t xml:space="preserve">B. ekebe ake</w:t>
        <w:br w:type="textWrapping"/>
        <w:t xml:space="preserve">C. ekiya</w:t>
        <w:br w:type="textWrapping"/>
        <w:t xml:space="preserve">D. ekiya ake</w:t>
      </w:r>
    </w:p>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 In the sentence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 negiansu buna eke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what grammatical function does the word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buna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serve?</w:t>
      </w:r>
    </w:p>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Marker of possession</w:t>
        <w:br w:type="textWrapping"/>
        <w:t xml:space="preserve">B. Superlative indicator</w:t>
        <w:br w:type="textWrapping"/>
        <w:t xml:space="preserve">C. Equality comparison</w:t>
        <w:br w:type="textWrapping"/>
        <w:t xml:space="preserve">D. Verb intensifier</w:t>
      </w:r>
    </w:p>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 Which verb form in Ekegusii would best express “to study” in the infinitive?</w:t>
      </w:r>
    </w:p>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Gosoma</w:t>
        <w:br w:type="textWrapping"/>
        <w:t xml:space="preserve">B. Gosomi</w:t>
        <w:br w:type="textWrapping"/>
        <w:t xml:space="preserve">C. Gosomiwa</w:t>
        <w:br w:type="textWrapping"/>
        <w:t xml:space="preserve">D. soma</w:t>
      </w:r>
    </w:p>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 What prefix is used in Ekegusii to conjugate a verb for the subject pronoun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Intwe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(we)?</w:t>
      </w:r>
    </w:p>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a-</w:t>
        <w:br w:type="textWrapping"/>
        <w:t xml:space="preserve">B. Na-</w:t>
        <w:br w:type="textWrapping"/>
        <w:t xml:space="preserve">C. in-</w:t>
        <w:br w:type="textWrapping"/>
        <w:t xml:space="preserve">D. Ba-</w:t>
      </w:r>
    </w:p>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 What is the meaning of the Ekegusii sentence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Paul nooare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Paul is absent</w:t>
        <w:br w:type="textWrapping"/>
        <w:t xml:space="preserve">B. Paul is here</w:t>
        <w:br w:type="textWrapping"/>
        <w:t xml:space="preserve">C. Paul is present</w:t>
        <w:br w:type="textWrapping"/>
        <w:t xml:space="preserve">D. Paul is doing something</w:t>
      </w:r>
    </w:p>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6. Which of the following correctly expresses "There is no food" in Ekegusii?</w:t>
      </w:r>
    </w:p>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Endagera neroo</w:t>
        <w:br w:type="textWrapping"/>
        <w:t xml:space="preserve">B. Endagera teiyo</w:t>
        <w:br w:type="textWrapping"/>
        <w:t xml:space="preserve">C. Endagera yerire</w:t>
        <w:br w:type="textWrapping"/>
        <w:t xml:space="preserve">D. Endagera yatigaire</w:t>
      </w:r>
    </w:p>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7. What construction would correctly express "The most intelligent" in Ekegusii using the standard superlative form?</w:t>
      </w:r>
    </w:p>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Oyo nomong’aini kobua bonsi</w:t>
        <w:br w:type="textWrapping"/>
        <w:t xml:space="preserve">B. Omongaini</w:t>
        <w:br w:type="textWrapping"/>
        <w:t xml:space="preserve">C. Omong’ini buna oyo</w:t>
        <w:br w:type="textWrapping"/>
        <w:t xml:space="preserve">D. Oyo nomoriri sana </w:t>
      </w:r>
    </w:p>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8. What does the phrase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Ekemwamu mono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mean in Ekegusii as used in intensification?</w:t>
      </w:r>
    </w:p>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Completely dark</w:t>
        <w:br w:type="textWrapping"/>
        <w:t xml:space="preserve">B. The darkest of all</w:t>
        <w:br w:type="textWrapping"/>
        <w:t xml:space="preserve">C. Very black/dark</w:t>
        <w:br w:type="textWrapping"/>
        <w:t xml:space="preserve">D. As black as</w:t>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9. Which Ekegusii construction correctly conveys “I am here” using the verb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noo-</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Inche noonde</w:t>
        <w:br w:type="textWrapping"/>
        <w:t xml:space="preserve">B. Noonde’aiga</w:t>
        <w:br w:type="textWrapping"/>
        <w:t xml:space="preserve">C. Inche nachire aiga</w:t>
        <w:br w:type="textWrapping"/>
        <w:t xml:space="preserve">D. Inche ting’iyo</w:t>
      </w:r>
    </w:p>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10. In the morphosyntactic structure of Ekegusii adjectives, what is the primary function of the “eke-” prefix?</w:t>
      </w:r>
    </w:p>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It turns adjectives into nouns to enhance formality</w:t>
        <w:br w:type="textWrapping"/>
        <w:t xml:space="preserve">B) It intensifies the semantic value of the adjective</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 It acts as a linking particle, converting descriptors into relative clauses</w:t>
        <w:br w:type="textWrapping"/>
        <w:t xml:space="preserve">D) It marks future tense in attributive clauses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11. Which of the following Ekegusii adjectives does not follow the eke- prefix pattern?</w:t>
      </w:r>
    </w:p>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Ekiya</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 Obuya</w:t>
        <w:br w:type="textWrapping"/>
        <w:t xml:space="preserve">C) eke</w:t>
        <w:br w:type="textWrapping"/>
        <w:t xml:space="preserve">D) ekenene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12. What semantic distinction is drawn between ngokwa agochi and okure  in Ekegusii adjective clauses?</w:t>
      </w:r>
    </w:p>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Gender specificity of the subject</w:t>
        <w:br w:type="textWrapping"/>
        <w:t xml:space="preserve">B) Past vs. future participle forms</w:t>
        <w:br w:type="textWrapping"/>
        <w:t xml:space="preserve">C) Positive vs. negative polarity</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 Ongoing process vs. completed state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13. Which adjective is irregular in both form and developmental reference, bypassing the standard prefix system?</w:t>
      </w:r>
    </w:p>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Egeke</w:t>
        <w:br w:type="textWrapping"/>
        <w:t xml:space="preserve">B) Ekemwamu</w:t>
      </w:r>
    </w:p>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 Manumu</w:t>
        <w:br w:type="textWrapping"/>
        <w:t xml:space="preserve">D) Bisaine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14. Which of the following Ekegusii adjective pairs exemplifies pluralization through suffixation?</w:t>
      </w:r>
    </w:p>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Ekiya → Amaya</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 Ekenene → Ebinene</w:t>
        <w:br w:type="textWrapping"/>
        <w:t xml:space="preserve">C) Ekenge → Amange</w:t>
        <w:br w:type="textWrapping"/>
        <w:t xml:space="preserve">D) Ekien’ge → Ebieng’e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15. Which adjective conveys moral and aesthetic approval in Ekegusii and may intensify with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omobe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ekebe</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 omuya</w:t>
        <w:br w:type="textWrapping"/>
        <w:t xml:space="preserve">C) omorimo</w:t>
        <w:br w:type="textWrapping"/>
        <w:t xml:space="preserve">D) omoene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16. In Ekegusii, which adjective denotes sufficiency, and may commonly lose the “eke-” prefix in speech?</w:t>
      </w:r>
    </w:p>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Bietanetie</w:t>
        <w:br w:type="textWrapping"/>
        <w:t xml:space="preserve">B) Ebieng’e</w:t>
        <w:br w:type="textWrapping"/>
        <w:t xml:space="preserve">C) Ebitambe</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 Bisaine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17. Which of the following color adjectives derives from an environmental referent?</w:t>
      </w:r>
    </w:p>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Endabu – white</w:t>
        <w:br w:type="textWrapping"/>
        <w:t xml:space="preserve">B) Maraba – brown</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 Gesicha – yellow</w:t>
        <w:br w:type="textWrapping"/>
        <w:t xml:space="preserve">D) Indigo--indigo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18. What is the plural form of the adjective ekebe ("bad")?</w:t>
      </w:r>
    </w:p>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Ebiya</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 Ebibe</w:t>
        <w:br w:type="textWrapping"/>
        <w:t xml:space="preserve">C) Ebitambe</w:t>
        <w:br w:type="textWrapping"/>
        <w:t xml:space="preserve">D) Ebinene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19. Which of the following adjectives is classified as invariant, resisting inflection even in plural contexts?</w:t>
      </w:r>
    </w:p>
    <w:p w:rsidR="00000000" w:rsidDel="00000000" w:rsidP="00000000" w:rsidRDefault="00000000" w:rsidRPr="00000000" w14:paraId="00000C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Ebiya</w:t>
        <w:br w:type="textWrapping"/>
        <w:t xml:space="preserve">B) Ebinene</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 Ebike</w:t>
        <w:br w:type="textWrapping"/>
        <w:t xml:space="preserve">D) Ebinge</w:t>
      </w:r>
    </w:p>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4">
      <w:pPr>
        <w:rPr>
          <w:rFonts w:ascii="Century Gothic" w:cs="Century Gothic" w:eastAsia="Century Gothic" w:hAnsi="Century Gothic"/>
          <w:b w:val="1"/>
          <w:bCs w:val="1"/>
          <w:color w:val="00b0f0"/>
        </w:rPr>
      </w:pPr>
      <w:r w:rsidDel="00000000" w:rsidR="00000000" w:rsidRPr="00000000">
        <w:rPr>
          <w:rFonts w:ascii="Century Gothic" w:cs="Century Gothic" w:eastAsia="Century Gothic" w:hAnsi="Century Gothic"/>
          <w:b w:val="1"/>
          <w:bCs w:val="1"/>
          <w:color w:val="00b0f0"/>
          <w:rtl w:val="0"/>
        </w:rPr>
        <w:t xml:space="preserve">Section 02; Verbs (Part 02)</w:t>
      </w:r>
    </w:p>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20. Which of the following best illustrates the use of an applicative extension in Ekegusii?</w:t>
        <w:br w:type="textWrapping"/>
        <w:t xml:space="preserve">A. Inche nimwate ekerogo</w:t>
        <w:br w:type="textWrapping"/>
        <w:t xml:space="preserve">B. Oisaransire ase ekerogo</w:t>
        <w:br w:type="textWrapping"/>
        <w:t xml:space="preserve">C. Mosomi</w:t>
        <w:br w:type="textWrapping"/>
        <w:t xml:space="preserve">D. Ere ngotera are</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21. In Ekegusii, which of the following reflects the correct verb structure for a transitive construction?</w:t>
        <w:br w:type="textWrapping"/>
        <w:t xml:space="preserve">A. Verb Root + Object + Subject</w:t>
        <w:br w:type="textWrapping"/>
        <w:t xml:space="preserve">B. Subject Prefix + Object Suffix + Verb Root</w:t>
        <w:br w:type="textWrapping"/>
        <w:t xml:space="preserve">C. Subject Prefix + Verb Root + Object Suffix</w:t>
        <w:br w:type="textWrapping"/>
        <w:t xml:space="preserve">D. Object Suffix + Subject Prefix + Verb Root</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22. What enables a verb like “goaka” to function independently in a clause?</w:t>
        <w:br w:type="textWrapping"/>
        <w:t xml:space="preserve">A. Verbal extensions</w:t>
        <w:br w:type="textWrapping"/>
        <w:t xml:space="preserve">B. Verb-initial syntax</w:t>
        <w:br w:type="textWrapping"/>
        <w:t xml:space="preserve">C. Morphological fusion of subject and object</w:t>
        <w:br w:type="textWrapping"/>
        <w:t xml:space="preserve">D. Reflexive suffix -re</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23. Which of the following forms shows reflexive morphology?</w:t>
        <w:br w:type="textWrapping"/>
        <w:t xml:space="preserve">A. Batoitire</w:t>
        <w:br w:type="textWrapping"/>
        <w:t xml:space="preserve">B. Kwerugera</w:t>
        <w:br w:type="textWrapping"/>
        <w:t xml:space="preserve">C. Namwakire</w:t>
        <w:br w:type="textWrapping"/>
        <w:t xml:space="preserve">D. Nyuoma</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24. What is the grammatical issue with the phrase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“Inche nimwate esese”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when expressing possession?</w:t>
        <w:br w:type="textWrapping"/>
        <w:t xml:space="preserve">A. Misuse of object pronoun</w:t>
        <w:br w:type="textWrapping"/>
        <w:t xml:space="preserve">B. Redundant subject prefix</w:t>
        <w:br w:type="textWrapping"/>
        <w:t xml:space="preserve">C. Incorrect reflexive verb form</w:t>
        <w:br w:type="textWrapping"/>
        <w:t xml:space="preserve">D. Semantic error in possession</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25. Which example best illustrates antipassive usage in Ekegusii?</w:t>
        <w:br w:type="textWrapping"/>
        <w:t xml:space="preserve">A. Abuya ngomoaka are ere</w:t>
        <w:br w:type="textWrapping"/>
        <w:t xml:space="preserve">B. Gotera</w:t>
        <w:br w:type="textWrapping"/>
        <w:t xml:space="preserve">C. Ngosomare</w:t>
        <w:br w:type="textWrapping"/>
        <w:t xml:space="preserve">D. Ere okure</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26. Identify the correct Ekegusii translation of “They have killed us.”</w:t>
        <w:br w:type="textWrapping"/>
        <w:t xml:space="preserve">A. Babaitire</w:t>
        <w:br w:type="textWrapping"/>
        <w:t xml:space="preserve">B. Bamoitire</w:t>
        <w:br w:type="textWrapping"/>
        <w:t xml:space="preserve">C. Batoitire</w:t>
        <w:br w:type="textWrapping"/>
        <w:t xml:space="preserve">D. Twabaitire</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27. Which form demonstrates a fully fused verbal clause in Ekegusii?</w:t>
        <w:br w:type="textWrapping"/>
        <w:t xml:space="preserve">A. Barabwo mbabwate omogondo</w:t>
        <w:br w:type="textWrapping"/>
        <w:t xml:space="preserve">B. Inche ngosomande</w:t>
        <w:br w:type="textWrapping"/>
        <w:t xml:space="preserve">C. Tari gwesibia omonyene</w:t>
        <w:br w:type="textWrapping"/>
        <w:t xml:space="preserve">D. Inche nimwate esese</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28. Which is true about the verb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nyuoma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in Ekegusii?</w:t>
        <w:br w:type="textWrapping"/>
        <w:t xml:space="preserve">A. It can be used by any gender</w:t>
        <w:br w:type="textWrapping"/>
        <w:t xml:space="preserve">B. It only applies to legal ceremonies</w:t>
        <w:br w:type="textWrapping"/>
        <w:t xml:space="preserve">C. It is culturally male-exclusive</w:t>
        <w:br w:type="textWrapping"/>
        <w:t xml:space="preserve">D. It is always reflexive</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29. What grammatical process forms the noun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gwasibia omonyene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br w:type="textWrapping"/>
        <w:t xml:space="preserve">A. Antipassive shift</w:t>
        <w:br w:type="textWrapping"/>
        <w:t xml:space="preserve">B. Nominalization via -omonyene</w:t>
        <w:br w:type="textWrapping"/>
        <w:t xml:space="preserve">C. Agglutination of pronouns</w:t>
        <w:br w:type="textWrapping"/>
        <w:t xml:space="preserve">D. Use of possessive “ba”</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30. Why does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Banyuomete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mean “They are married”?</w:t>
        <w:br w:type="textWrapping"/>
        <w:t xml:space="preserve">A. Auxiliary makes it passive</w:t>
        <w:br w:type="textWrapping"/>
        <w:t xml:space="preserve">B. Nyuoma is polysemous</w:t>
        <w:br w:type="textWrapping"/>
        <w:t xml:space="preserve">C. Subject-object reversal</w:t>
        <w:br w:type="textWrapping"/>
        <w:t xml:space="preserve">D. Reflexive intransitive form</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 answer: B</w:t>
      </w:r>
    </w:p>
    <w:p w:rsidR="00000000" w:rsidDel="00000000" w:rsidP="00000000" w:rsidRDefault="00000000" w:rsidRPr="00000000" w14:paraId="00000CE0">
      <w:pPr>
        <w:rPr>
          <w:rFonts w:ascii="Century Gothic" w:cs="Century Gothic" w:eastAsia="Century Gothic" w:hAnsi="Century Gothic"/>
          <w:color w:val="00b0f0"/>
        </w:rPr>
      </w:pPr>
      <w:r w:rsidDel="00000000" w:rsidR="00000000" w:rsidRPr="00000000">
        <w:rPr>
          <w:rtl w:val="0"/>
        </w:rPr>
      </w:r>
    </w:p>
    <w:p w:rsidR="00000000" w:rsidDel="00000000" w:rsidP="00000000" w:rsidRDefault="00000000" w:rsidRPr="00000000" w14:paraId="00000CE1">
      <w:pPr>
        <w:rPr>
          <w:rFonts w:ascii="Century Gothic" w:cs="Century Gothic" w:eastAsia="Century Gothic" w:hAnsi="Century Gothic"/>
          <w:b w:val="1"/>
          <w:bCs w:val="1"/>
          <w:color w:val="00b0f0"/>
        </w:rPr>
      </w:pPr>
      <w:r w:rsidDel="00000000" w:rsidR="00000000" w:rsidRPr="00000000">
        <w:rPr>
          <w:rFonts w:ascii="Century Gothic" w:cs="Century Gothic" w:eastAsia="Century Gothic" w:hAnsi="Century Gothic"/>
          <w:b w:val="1"/>
          <w:bCs w:val="1"/>
          <w:color w:val="00b0f0"/>
          <w:rtl w:val="0"/>
        </w:rPr>
        <w:t xml:space="preserve">Section 03; Tenses</w:t>
      </w:r>
    </w:p>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31. In the construction “Yabeire kegotwa,” which grammatical element is primarily responsible for placing the action prior to another past event?</w:t>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The static verb "beire"</w:t>
        <w:br w:type="textWrapping"/>
        <w:t xml:space="preserve">B) The subject prefix "o-"</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 The auxiliary "ete" combined with the perfective infix "-r-"</w:t>
        <w:br w:type="textWrapping"/>
        <w:t xml:space="preserve">D) The clause marker "ko"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32. Which of the following Ekegusii sentences best exemplifies a contracted form of the recent past perfective?</w:t>
      </w:r>
    </w:p>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Nabo ngoragera</w:t>
        <w:br w:type="textWrapping"/>
        <w:t xml:space="preserve">B) Nabeire ngoragera</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 Narageire</w:t>
        <w:br w:type="textWrapping"/>
        <w:t xml:space="preserve">D) Inche ngoragera inde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33. What is the function of the "-ko" suffix in the verb phrase “Nabeire ‘ngoragera”?</w:t>
      </w:r>
    </w:p>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To express politeness or deference in past narration</w:t>
        <w:br w:type="textWrapping"/>
        <w:t xml:space="preserve">B) To emphasize completed action in the past</w:t>
        <w:br w:type="textWrapping"/>
        <w:t xml:space="preserve">C) To mark obligation tied to habitual action</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 To denote a repeated or ongoing past action (past habitual/continuous)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34. In which of the following constructions is the infinitive verb form maintained despite temporal marking?</w:t>
      </w:r>
    </w:p>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Narigete</w:t>
        <w:br w:type="textWrapping"/>
        <w:t xml:space="preserve">B) Mbache barike</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 Ngochi koragerande</w:t>
        <w:br w:type="textWrapping"/>
        <w:t xml:space="preserve">D) Inche narageire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35. Which of the following demonstrates incorrect application of the overt subject rule?</w:t>
      </w:r>
    </w:p>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Syliviah ngotara are</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 Syliviah otarire</w:t>
        <w:br w:type="textWrapping"/>
        <w:t xml:space="preserve">C) Syliviah Ngooni are</w:t>
        <w:br w:type="textWrapping"/>
        <w:t xml:space="preserve">D) Baba ngogend’are nyagitari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36. Which sentence properly expresses the future continuous tense in Ekegusii?</w:t>
      </w:r>
    </w:p>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Babeire ang’e gochia koragera</w:t>
        <w:br w:type="textWrapping"/>
        <w:t xml:space="preserve">B) Ngochi koragera</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 Ngochi koragera bare buya</w:t>
        <w:br w:type="textWrapping"/>
        <w:t xml:space="preserve">D) Ngochi koragera buya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37. What does the prefix “narenge-” convey in a sentence like “Narende omwarwaire igoro”?</w:t>
      </w:r>
    </w:p>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Past habitual illness</w:t>
        <w:br w:type="textWrapping"/>
        <w:t xml:space="preserve">B) Ongoing sickness</w:t>
        <w:br w:type="textWrapping"/>
        <w:t xml:space="preserve">C) General recent past</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 Specific reference to an event that occurred yesterday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38. Which structure correctly conveys the modal "should have" in Ekegusii?</w:t>
      </w:r>
    </w:p>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Nab’akorika</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 Inche nabo ingorika</w:t>
        <w:br w:type="textWrapping"/>
        <w:t xml:space="preserve">C) Nacharike</w:t>
        <w:br w:type="textWrapping"/>
        <w:t xml:space="preserve">D) Ngocho korika are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39. What is the primary pedagogical challenge in interpreting present continuous actions in Ekegusii?</w:t>
      </w:r>
    </w:p>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The need to memorize subject-object order</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B) The absence of explicit progressive morphology, requiring contextual inference</w:t>
        <w:br w:type="textWrapping"/>
        <w:t xml:space="preserve">C) The lack of plural forms in present verbs</w:t>
        <w:br w:type="textWrapping"/>
        <w:t xml:space="preserve">D) The instability of the “eke-” prefix</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40. Which of the following morphosyntactic combinations indicates “They had been…” in Ekegusii past perfect tense?</w:t>
      </w:r>
    </w:p>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Mbache babe</w:t>
        <w:br w:type="textWrapping"/>
        <w:t xml:space="preserve">B) Babeire</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 Barabwo babeire</w:t>
        <w:br w:type="textWrapping"/>
        <w:t xml:space="preserve">D) Nabo barabwo babeire</w:t>
      </w:r>
    </w:p>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523"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Century Gothic" w:cs="Century Gothic" w:eastAsia="Century Gothic" w:hAnsi="Century Gothic"/>
          <w:b w:val="1"/>
          <w:bCs w:val="1"/>
          <w:i w:val="0"/>
          <w:iCs w:val="0"/>
          <w:smallCaps w:val="0"/>
          <w:strike w:val="0"/>
          <w:color w:val="c5591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Century Gothic" w:cs="Century Gothic" w:eastAsia="Century Gothic" w:hAnsi="Century Gothic"/>
          <w:b w:val="1"/>
          <w:bCs w:val="1"/>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F9">
      <w:pPr>
        <w:spacing w:line="240" w:lineRule="auto"/>
        <w:rPr>
          <w:rFonts w:ascii="Century Gothic" w:cs="Century Gothic" w:eastAsia="Century Gothic" w:hAnsi="Century Gothic"/>
        </w:rPr>
      </w:pPr>
      <w:bookmarkStart w:colFirst="0" w:colLast="0" w:name="_qtvdor9of6h9" w:id="10"/>
      <w:bookmarkEnd w:id="10"/>
      <w:r w:rsidDel="00000000" w:rsidR="00000000" w:rsidRPr="00000000">
        <w:rPr>
          <w:rtl w:val="0"/>
        </w:rPr>
      </w:r>
    </w:p>
    <w:p w:rsidR="00000000" w:rsidDel="00000000" w:rsidP="00000000" w:rsidRDefault="00000000" w:rsidRPr="00000000" w14:paraId="00000CFA">
      <w:pPr>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5943600" cy="314769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147695"/>
                    </a:xfrm>
                    <a:prstGeom prst="rect"/>
                    <a:ln/>
                  </pic:spPr>
                </pic:pic>
              </a:graphicData>
            </a:graphic>
          </wp:inline>
        </w:drawing>
      </w:r>
      <w:r w:rsidDel="00000000" w:rsidR="00000000" w:rsidRPr="00000000">
        <w:rPr>
          <w:rtl w:val="0"/>
        </w:rPr>
      </w:r>
    </w:p>
    <w:sectPr>
      <w:footerReference r:id="rId9" w:type="default"/>
      <w:pgSz w:h="15840" w:w="12240"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2"/>
      <w:numFmt w:val="decimal"/>
      <w:lvlText w:val="%1.%2"/>
      <w:lvlJc w:val="left"/>
      <w:pPr>
        <w:ind w:left="1090" w:hanging="730"/>
      </w:pPr>
      <w:rPr/>
    </w:lvl>
    <w:lvl w:ilvl="2">
      <w:start w:val="1"/>
      <w:numFmt w:val="decimal"/>
      <w:lvlText w:val="%1.%2.%3"/>
      <w:lvlJc w:val="left"/>
      <w:pPr>
        <w:ind w:left="1090" w:hanging="730"/>
      </w:pPr>
      <w:rPr/>
    </w:lvl>
    <w:lvl w:ilvl="3">
      <w:start w:val="1"/>
      <w:numFmt w:val="decimal"/>
      <w:lvlText w:val="%1.%2.%3.%4"/>
      <w:lvlJc w:val="left"/>
      <w:pPr>
        <w:ind w:left="1090" w:hanging="73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2">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0"/>
      <w:numFmt w:val="decimal"/>
      <w:lvlText w:val=""/>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heritagelanguageschool@gmail.com"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