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GOV-001 – Project Charter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>
      <w:pPr>
        <w:pStyle w:val="Heading1"/>
      </w:pPr>
      <w:r>
        <w:t>Purpose</w:t>
      </w:r>
    </w:p>
    <w:p>
      <w:r>
        <w:t>Define the vision, governance and objectives of SynapseOS.</w:t>
      </w:r>
    </w:p>
    <w:p>
      <w:pPr>
        <w:pStyle w:val="Heading1"/>
      </w:pPr>
      <w:r>
        <w:t>Mission</w:t>
      </w:r>
    </w:p>
    <w:p>
      <w:r>
        <w:t>Build a modular Intelligence Operating System that orchestrates AI models, memory, planning and execution.</w:t>
      </w:r>
    </w:p>
    <w:p>
      <w:pPr>
        <w:pStyle w:val="Heading1"/>
      </w:pPr>
      <w:r>
        <w:t>Vision</w:t>
      </w:r>
    </w:p>
    <w:p>
      <w:r>
        <w:t>Create infrastructure for intelligence rather than another AI application.</w:t>
      </w:r>
    </w:p>
    <w:p>
      <w:pPr>
        <w:pStyle w:val="Heading1"/>
      </w:pPr>
      <w:r>
        <w:t>Objectives</w:t>
      </w:r>
    </w:p>
    <w:p>
      <w:r>
        <w:t>Deliver a working core platform, maintain documentation-first engineering, and remain model agnostic.</w:t>
      </w:r>
    </w:p>
    <w:p>
      <w:pPr>
        <w:pStyle w:val="Heading1"/>
      </w:pPr>
      <w:r>
        <w:t>Guiding Principles</w:t>
      </w:r>
    </w:p>
    <w:p>
      <w:r>
        <w:t>Documentation before implementation; modularity; security by design; human governance; iterative delivery.</w:t>
      </w:r>
    </w:p>
    <w:p>
      <w:pPr>
        <w:pStyle w:val="Heading1"/>
      </w:pPr>
      <w:r>
        <w:t>Governance</w:t>
      </w:r>
    </w:p>
    <w:p>
      <w:r>
        <w:t>Founder owns product direction. Architecture is controlled through ARCH, RFC and ADR documents. Claude Code implements approved specifications.</w:t>
      </w:r>
    </w:p>
    <w:p>
      <w:pPr>
        <w:pStyle w:val="Heading1"/>
      </w:pPr>
      <w:r>
        <w:t>Success Criteria</w:t>
      </w:r>
    </w:p>
    <w:p>
      <w:r>
        <w:t>Working SynapseOS Core with plugin framework, provider abstraction, memory and SDK.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