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Jacob Kidd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Crosse, WI - 608-738-6931 -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jacobkidd5@gmail.com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Summary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To put my love of coding to work as a full stack developer intern and an opportunity to impress my new employer with my dedication and skills enough to get a JR development role.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Web and Software Development, Associate Degree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             Graduated: April 2024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Western Technical College, La Crosse, WI</w:t>
        <w:tab/>
        <w:tab/>
        <w:tab/>
        <w:tab/>
        <w:tab/>
        <w:tab/>
        <w:t xml:space="preserve">       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GPA:3.72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Relevant Coursework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Languages: JavaScript, Java, C#, SQL, php, TypeScript, Tailwind, XML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Framework: Vue, Angular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Problem solving skills for object-oriented programming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Web Development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Dynamic Websites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Database Management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Designing and querying databases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Experience with Github, VMware Workstation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Certifications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Cisco: CCNAv7: Introduction to Networks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Work Experience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Software Developer Intern,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Coulee Tech                                         April, 2024 - Present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Holmen, WI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Languages: Nestjs, TypeScript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Framework: React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Problem Solving, analyzing code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Created a search engine within the business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Custodian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University of Wisconsin-La Crosse, La Crosse, WI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Maintained cleanliness in assigned buildings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Utilized Auto-Floor Scrubber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Efficiently communicated with supervisors and team members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Certified Nursing Assistant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Benedictine Nursing Home, La Crosse, WI 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Helped residents with moving and daily activities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Assisted with residents bathroom needs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Supported residents during meals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Forklift Operator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Ace Hardware Distribution, La Crosse, WI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Operated the forklift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Sorted products with the scanner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Crew Trainer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McDonald’s, La Crosse, WI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Prepared food while keeping everything sanitary.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Put organized products in the truck.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Taking and served customers their orders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Trained people in all areas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Reference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Jacob McAllister from Western Technical College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Instructor for Web and Software Development Program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mcallisterj@westerntc.edu</w:t>
        </w:r>
      </w:hyperlink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+1-608-789-6130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Niall Kader from Western Technical College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Instructor for Web and Software Development Program</w:t>
      </w:r>
    </w:p>
    <w:p>
      <w:pPr>
        <w:spacing w:before="0" w:after="60" w:line="317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1155CC"/>
            <w:spacing w:val="0"/>
            <w:position w:val="0"/>
            <w:sz w:val="24"/>
            <w:u w:val="single"/>
            <w:shd w:fill="FFFFFF" w:val="clear"/>
          </w:rPr>
          <w:t xml:space="preserve">kadern@westerntc.edu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+1-608-785-9465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Rachel Parkes 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McDonald’s manager 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608-769-9896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7">
    <w:abstractNumId w:val="30"/>
  </w:num>
  <w:num w:numId="9">
    <w:abstractNumId w:val="24"/>
  </w:num>
  <w:num w:numId="11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mcallisterj@westerntc.edu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jacobkidd5@gmail.com" Id="docRId0" Type="http://schemas.openxmlformats.org/officeDocument/2006/relationships/hyperlink" /><Relationship TargetMode="External" Target="mailto:kadern@westerntc.edu" Id="docRId2" Type="http://schemas.openxmlformats.org/officeDocument/2006/relationships/hyperlink" /><Relationship Target="styles.xml" Id="docRId4" Type="http://schemas.openxmlformats.org/officeDocument/2006/relationships/styles" /></Relationships>
</file>