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E926" w14:textId="38E65363" w:rsidR="002D010E" w:rsidRDefault="00DD0A12">
      <w:r>
        <w:t>Upload testing sql server</w:t>
      </w:r>
      <w:bookmarkStart w:id="0" w:name="_GoBack"/>
      <w:bookmarkEnd w:id="0"/>
    </w:p>
    <w:sectPr w:rsidR="002D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BC"/>
    <w:rsid w:val="002D010E"/>
    <w:rsid w:val="004C36BC"/>
    <w:rsid w:val="00D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7886"/>
  <w15:chartTrackingRefBased/>
  <w15:docId w15:val="{EE504ADB-6F92-4439-8FFB-FEB9E71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Gaseb</dc:creator>
  <cp:keywords/>
  <dc:description/>
  <cp:lastModifiedBy>Junior Gaseb</cp:lastModifiedBy>
  <cp:revision>2</cp:revision>
  <dcterms:created xsi:type="dcterms:W3CDTF">2025-10-14T20:46:00Z</dcterms:created>
  <dcterms:modified xsi:type="dcterms:W3CDTF">2025-10-14T20:46:00Z</dcterms:modified>
</cp:coreProperties>
</file>