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D11F24">
      <w:pPr>
        <w:pStyle w:val="Ttulo1"/>
      </w:pPr>
      <w:bookmarkStart w:id="0" w:name="_Toc436846255"/>
      <w:r>
        <w:t>7 Operaciones</w:t>
      </w:r>
      <w:bookmarkEnd w:id="0"/>
    </w:p>
    <w:p w:rsidR="00D11F24" w:rsidRDefault="00D11F24" w:rsidP="00D11F24">
      <w:r>
        <w:t xml:space="preserve">Habiendo ya descripto la estrategia, el próximo paso es definir la estructura empresarial que se va a llevar a cabo. Teniendo en cuenta el carácter de </w:t>
      </w:r>
      <w:proofErr w:type="spellStart"/>
      <w:r>
        <w:t>startup</w:t>
      </w:r>
      <w:proofErr w:type="spellEnd"/>
      <w:r>
        <w:t xml:space="preserve"> de </w:t>
      </w:r>
      <w:proofErr w:type="spellStart"/>
      <w:r>
        <w:t>pickupmeal</w:t>
      </w:r>
      <w:proofErr w:type="spellEnd"/>
      <w:r>
        <w:t>, su composición por profesionales del sector de tecnología, el entorno dinámico y los procesos multidisciplinares que requiere el negocio, la organización será “Misionaria” donde prima la flexibilidad en la comunicación entre los miembro,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 xml:space="preserve">Teniendo en cuenta la configuración misionaria descripta anteriormente, se muestra el organigrama actual de la empresa, donde se plante diferentes subsistemas con el fin de poner como eje principal a los </w:t>
      </w:r>
      <w:proofErr w:type="spellStart"/>
      <w:r>
        <w:t>Entrepreneur</w:t>
      </w:r>
      <w:proofErr w:type="spellEnd"/>
      <w:r>
        <w:t xml:space="preserve"> y poder así en un futuro próximo escalar el negocio y lograr apalancarlo mediantes diferentes servicios, inversiones y alianzas estrategias que se presenten. </w:t>
      </w:r>
    </w:p>
    <w:p w:rsidR="00D11F24" w:rsidRDefault="00D11F24" w:rsidP="00D11F24">
      <w:r>
        <w:rPr>
          <w:noProof/>
          <w:lang w:eastAsia="es-AR"/>
        </w:rPr>
        <w:drawing>
          <wp:inline distT="0" distB="0" distL="0" distR="0" wp14:anchorId="0D64F792" wp14:editId="757A5056">
            <wp:extent cx="6099665" cy="3543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5">
                      <a:extLst>
                        <a:ext uri="{28A0092B-C50C-407E-A947-70E740481C1C}">
                          <a14:useLocalDpi xmlns:a14="http://schemas.microsoft.com/office/drawing/2010/main" val="0"/>
                        </a:ext>
                      </a:extLst>
                    </a:blip>
                    <a:stretch>
                      <a:fillRect/>
                    </a:stretch>
                  </pic:blipFill>
                  <pic:spPr>
                    <a:xfrm>
                      <a:off x="0" y="0"/>
                      <a:ext cx="6106107" cy="3547042"/>
                    </a:xfrm>
                    <a:prstGeom prst="rect">
                      <a:avLst/>
                    </a:prstGeom>
                  </pic:spPr>
                </pic:pic>
              </a:graphicData>
            </a:graphic>
          </wp:inline>
        </w:drawing>
      </w:r>
    </w:p>
    <w:p w:rsidR="00D11F24" w:rsidRDefault="00D11F24" w:rsidP="00D11F24"/>
    <w:p w:rsidR="00D11F24" w:rsidRDefault="00D11F24" w:rsidP="00D11F24">
      <w:pPr>
        <w:pStyle w:val="Ttulo2"/>
        <w:jc w:val="left"/>
      </w:pPr>
      <w:bookmarkStart w:id="2" w:name="_Toc436846257"/>
      <w:r>
        <w:lastRenderedPageBreak/>
        <w:t xml:space="preserve">7.2 </w:t>
      </w:r>
      <w:r w:rsidRPr="004B2E23">
        <w:t>Grupo fundador, composición del directorio, principales accionistas.</w:t>
      </w:r>
      <w:bookmarkEnd w:id="2"/>
    </w:p>
    <w:p w:rsidR="00D11F24" w:rsidRDefault="00D11F24" w:rsidP="00D11F24">
      <w:pPr>
        <w:pStyle w:val="Ttulo3"/>
      </w:pPr>
      <w:bookmarkStart w:id="3" w:name="_Toc436846258"/>
      <w:r>
        <w:t>Grupo Fundador:</w:t>
      </w:r>
      <w:bookmarkEnd w:id="3"/>
      <w:r>
        <w:t xml:space="preserve"> </w:t>
      </w:r>
    </w:p>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9626F4">
        <w:tc>
          <w:tcPr>
            <w:tcW w:w="3114" w:type="dxa"/>
            <w:tcBorders>
              <w:top w:val="nil"/>
              <w:left w:val="nil"/>
              <w:bottom w:val="nil"/>
              <w:right w:val="single" w:sz="18" w:space="0" w:color="BFBFBF" w:themeColor="background1" w:themeShade="BF"/>
            </w:tcBorders>
            <w:vAlign w:val="center"/>
          </w:tcPr>
          <w:p w:rsidR="00D11F24" w:rsidRDefault="00D11F24" w:rsidP="009626F4">
            <w:pPr>
              <w:jc w:val="center"/>
            </w:pPr>
            <w:r>
              <w:rPr>
                <w:noProof/>
                <w:lang w:eastAsia="es-AR"/>
              </w:rPr>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6">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EE120C" w:rsidRDefault="00D11F24" w:rsidP="009626F4">
            <w:pPr>
              <w:rPr>
                <w:b/>
              </w:rPr>
            </w:pPr>
            <w:r w:rsidRPr="00EE120C">
              <w:rPr>
                <w:b/>
              </w:rPr>
              <w:t xml:space="preserve">Domínguez, </w:t>
            </w:r>
            <w:proofErr w:type="spellStart"/>
            <w:r w:rsidRPr="00EE120C">
              <w:rPr>
                <w:b/>
              </w:rPr>
              <w:t>Jacobo</w:t>
            </w:r>
            <w:proofErr w:type="spellEnd"/>
            <w:r w:rsidRPr="00EE120C">
              <w:rPr>
                <w:b/>
              </w:rPr>
              <w:t xml:space="preserve"> </w:t>
            </w:r>
          </w:p>
          <w:p w:rsidR="00D11F24" w:rsidRDefault="00D11F24" w:rsidP="009626F4">
            <w:pPr>
              <w:rPr>
                <w:i/>
              </w:rPr>
            </w:pPr>
            <w:proofErr w:type="spellStart"/>
            <w:r>
              <w:rPr>
                <w:i/>
              </w:rPr>
              <w:t>Estudiante</w:t>
            </w:r>
            <w:proofErr w:type="spellEnd"/>
            <w:r>
              <w:rPr>
                <w:i/>
              </w:rPr>
              <w:t xml:space="preserve"> de </w:t>
            </w:r>
            <w:proofErr w:type="spellStart"/>
            <w:r>
              <w:rPr>
                <w:i/>
              </w:rPr>
              <w:t>ingeniería</w:t>
            </w:r>
            <w:proofErr w:type="spellEnd"/>
            <w:r>
              <w:rPr>
                <w:i/>
              </w:rPr>
              <w:t xml:space="preserve"> </w:t>
            </w:r>
            <w:proofErr w:type="spellStart"/>
            <w:r>
              <w:rPr>
                <w:i/>
              </w:rPr>
              <w:t>en</w:t>
            </w:r>
            <w:proofErr w:type="spellEnd"/>
            <w:r>
              <w:rPr>
                <w:i/>
              </w:rPr>
              <w:t xml:space="preserve"> </w:t>
            </w:r>
            <w:proofErr w:type="spellStart"/>
            <w:r>
              <w:rPr>
                <w:i/>
              </w:rPr>
              <w:t>Sistemas</w:t>
            </w:r>
            <w:proofErr w:type="spellEnd"/>
            <w:r>
              <w:rPr>
                <w:i/>
              </w:rPr>
              <w:t xml:space="preserve"> de la Universidad </w:t>
            </w:r>
            <w:proofErr w:type="spellStart"/>
            <w:r>
              <w:rPr>
                <w:i/>
              </w:rPr>
              <w:t>Abierta</w:t>
            </w:r>
            <w:proofErr w:type="spellEnd"/>
            <w:r>
              <w:rPr>
                <w:i/>
              </w:rPr>
              <w:t xml:space="preserve"> </w:t>
            </w:r>
            <w:proofErr w:type="spellStart"/>
            <w:r>
              <w:rPr>
                <w:i/>
              </w:rPr>
              <w:t>Interamericana</w:t>
            </w:r>
            <w:proofErr w:type="spellEnd"/>
            <w:r>
              <w:rPr>
                <w:i/>
              </w:rPr>
              <w:t xml:space="preserve">. </w:t>
            </w:r>
            <w:proofErr w:type="spellStart"/>
            <w:r>
              <w:rPr>
                <w:i/>
              </w:rPr>
              <w:t>Fiel</w:t>
            </w:r>
            <w:proofErr w:type="spellEnd"/>
            <w:r>
              <w:rPr>
                <w:i/>
              </w:rPr>
              <w:t xml:space="preserve"> </w:t>
            </w:r>
            <w:proofErr w:type="spellStart"/>
            <w:r>
              <w:rPr>
                <w:i/>
              </w:rPr>
              <w:t>creyente</w:t>
            </w:r>
            <w:proofErr w:type="spellEnd"/>
            <w:r>
              <w:rPr>
                <w:i/>
              </w:rPr>
              <w:t xml:space="preserve"> </w:t>
            </w:r>
            <w:proofErr w:type="spellStart"/>
            <w:r>
              <w:rPr>
                <w:i/>
              </w:rPr>
              <w:t>en</w:t>
            </w:r>
            <w:proofErr w:type="spellEnd"/>
            <w:r>
              <w:rPr>
                <w:i/>
              </w:rPr>
              <w:t xml:space="preserve"> la idea de </w:t>
            </w:r>
            <w:proofErr w:type="spellStart"/>
            <w:r>
              <w:rPr>
                <w:i/>
              </w:rPr>
              <w:t>interpretar</w:t>
            </w:r>
            <w:proofErr w:type="spellEnd"/>
            <w:r>
              <w:rPr>
                <w:i/>
              </w:rPr>
              <w:t xml:space="preserve"> las </w:t>
            </w:r>
            <w:proofErr w:type="spellStart"/>
            <w:r>
              <w:rPr>
                <w:i/>
              </w:rPr>
              <w:t>nuevas</w:t>
            </w:r>
            <w:proofErr w:type="spellEnd"/>
            <w:r>
              <w:rPr>
                <w:i/>
              </w:rPr>
              <w:t xml:space="preserve"> </w:t>
            </w:r>
            <w:proofErr w:type="spellStart"/>
            <w:r>
              <w:rPr>
                <w:i/>
              </w:rPr>
              <w:t>tecnologías</w:t>
            </w:r>
            <w:proofErr w:type="spellEnd"/>
            <w:r>
              <w:rPr>
                <w:i/>
              </w:rPr>
              <w:t xml:space="preserve"> </w:t>
            </w:r>
            <w:proofErr w:type="spellStart"/>
            <w:r>
              <w:rPr>
                <w:i/>
              </w:rPr>
              <w:t>como</w:t>
            </w:r>
            <w:proofErr w:type="spellEnd"/>
            <w:r>
              <w:rPr>
                <w:i/>
              </w:rPr>
              <w:t xml:space="preserve"> </w:t>
            </w:r>
            <w:proofErr w:type="spellStart"/>
            <w:r>
              <w:rPr>
                <w:i/>
              </w:rPr>
              <w:t>medio</w:t>
            </w:r>
            <w:proofErr w:type="spellEnd"/>
            <w:r>
              <w:rPr>
                <w:i/>
              </w:rPr>
              <w:t xml:space="preserve"> de </w:t>
            </w:r>
            <w:proofErr w:type="spellStart"/>
            <w:r>
              <w:rPr>
                <w:i/>
              </w:rPr>
              <w:t>transformación</w:t>
            </w:r>
            <w:proofErr w:type="spellEnd"/>
            <w:r>
              <w:rPr>
                <w:i/>
              </w:rPr>
              <w:t xml:space="preserve"> de la </w:t>
            </w:r>
            <w:proofErr w:type="spellStart"/>
            <w:r>
              <w:rPr>
                <w:i/>
              </w:rPr>
              <w:t>sociedad</w:t>
            </w:r>
            <w:proofErr w:type="spellEnd"/>
            <w:r>
              <w:rPr>
                <w:i/>
              </w:rPr>
              <w:t xml:space="preserve"> y </w:t>
            </w:r>
            <w:proofErr w:type="spellStart"/>
            <w:r>
              <w:rPr>
                <w:i/>
              </w:rPr>
              <w:t>los</w:t>
            </w:r>
            <w:proofErr w:type="spellEnd"/>
            <w:r>
              <w:rPr>
                <w:i/>
              </w:rPr>
              <w:t xml:space="preserve"> </w:t>
            </w:r>
            <w:proofErr w:type="spellStart"/>
            <w:r>
              <w:rPr>
                <w:i/>
              </w:rPr>
              <w:t>negocios</w:t>
            </w:r>
            <w:proofErr w:type="spellEnd"/>
            <w:r>
              <w:rPr>
                <w:i/>
              </w:rPr>
              <w:t xml:space="preserve">. </w:t>
            </w:r>
            <w:proofErr w:type="spellStart"/>
            <w:r>
              <w:rPr>
                <w:i/>
              </w:rPr>
              <w:t>Desarrollador</w:t>
            </w:r>
            <w:proofErr w:type="spellEnd"/>
            <w:r>
              <w:rPr>
                <w:i/>
              </w:rPr>
              <w:t xml:space="preserve"> web </w:t>
            </w:r>
            <w:proofErr w:type="spellStart"/>
            <w:r>
              <w:rPr>
                <w:i/>
              </w:rPr>
              <w:t>creativo</w:t>
            </w:r>
            <w:proofErr w:type="spellEnd"/>
            <w:r>
              <w:rPr>
                <w:i/>
              </w:rPr>
              <w:t xml:space="preserve">, </w:t>
            </w:r>
            <w:proofErr w:type="spellStart"/>
            <w:r>
              <w:rPr>
                <w:i/>
              </w:rPr>
              <w:t>interesado</w:t>
            </w:r>
            <w:proofErr w:type="spellEnd"/>
            <w:r>
              <w:rPr>
                <w:i/>
              </w:rPr>
              <w:t xml:space="preserve"> </w:t>
            </w:r>
            <w:proofErr w:type="spellStart"/>
            <w:r>
              <w:rPr>
                <w:i/>
              </w:rPr>
              <w:t>en</w:t>
            </w:r>
            <w:proofErr w:type="spellEnd"/>
            <w:r>
              <w:rPr>
                <w:i/>
              </w:rPr>
              <w:t xml:space="preserve"> el </w:t>
            </w:r>
            <w:proofErr w:type="spellStart"/>
            <w:r>
              <w:rPr>
                <w:i/>
              </w:rPr>
              <w:t>diseño</w:t>
            </w:r>
            <w:proofErr w:type="spellEnd"/>
            <w:r>
              <w:rPr>
                <w:i/>
              </w:rPr>
              <w:t xml:space="preserve"> y </w:t>
            </w:r>
            <w:proofErr w:type="spellStart"/>
            <w:r>
              <w:rPr>
                <w:i/>
              </w:rPr>
              <w:t>sienta</w:t>
            </w:r>
            <w:proofErr w:type="spellEnd"/>
            <w:r>
              <w:rPr>
                <w:i/>
              </w:rPr>
              <w:t xml:space="preserve"> a la </w:t>
            </w:r>
            <w:proofErr w:type="spellStart"/>
            <w:r>
              <w:rPr>
                <w:i/>
              </w:rPr>
              <w:t>experiencia</w:t>
            </w:r>
            <w:proofErr w:type="spellEnd"/>
            <w:r>
              <w:rPr>
                <w:i/>
              </w:rPr>
              <w:t xml:space="preserve"> de </w:t>
            </w:r>
            <w:proofErr w:type="spellStart"/>
            <w:r>
              <w:rPr>
                <w:i/>
              </w:rPr>
              <w:t>usuario</w:t>
            </w:r>
            <w:proofErr w:type="spellEnd"/>
            <w:r>
              <w:rPr>
                <w:i/>
              </w:rPr>
              <w:t xml:space="preserve"> </w:t>
            </w:r>
            <w:proofErr w:type="spellStart"/>
            <w:r>
              <w:rPr>
                <w:i/>
              </w:rPr>
              <w:t>como</w:t>
            </w:r>
            <w:proofErr w:type="spellEnd"/>
            <w:r>
              <w:rPr>
                <w:i/>
              </w:rPr>
              <w:t xml:space="preserve"> </w:t>
            </w:r>
            <w:proofErr w:type="spellStart"/>
            <w:r>
              <w:rPr>
                <w:i/>
              </w:rPr>
              <w:t>estilo</w:t>
            </w:r>
            <w:proofErr w:type="spellEnd"/>
            <w:r>
              <w:rPr>
                <w:i/>
              </w:rPr>
              <w:t xml:space="preserve"> de </w:t>
            </w:r>
            <w:proofErr w:type="spellStart"/>
            <w:r>
              <w:rPr>
                <w:i/>
              </w:rPr>
              <w:t>vida</w:t>
            </w:r>
            <w:proofErr w:type="spellEnd"/>
            <w:r>
              <w:rPr>
                <w:i/>
              </w:rPr>
              <w:t xml:space="preserve">. A </w:t>
            </w:r>
            <w:proofErr w:type="spellStart"/>
            <w:r>
              <w:rPr>
                <w:i/>
              </w:rPr>
              <w:t>cada</w:t>
            </w:r>
            <w:proofErr w:type="spellEnd"/>
            <w:r>
              <w:rPr>
                <w:i/>
              </w:rPr>
              <w:t xml:space="preserve"> </w:t>
            </w:r>
            <w:proofErr w:type="spellStart"/>
            <w:r>
              <w:rPr>
                <w:i/>
              </w:rPr>
              <w:t>proyecto</w:t>
            </w:r>
            <w:proofErr w:type="spellEnd"/>
            <w:r>
              <w:rPr>
                <w:i/>
              </w:rPr>
              <w:t xml:space="preserve"> que </w:t>
            </w:r>
            <w:proofErr w:type="spellStart"/>
            <w:r>
              <w:rPr>
                <w:i/>
              </w:rPr>
              <w:t>encara</w:t>
            </w:r>
            <w:proofErr w:type="spellEnd"/>
            <w:r>
              <w:rPr>
                <w:i/>
              </w:rPr>
              <w:t xml:space="preserve"> </w:t>
            </w:r>
            <w:proofErr w:type="spellStart"/>
            <w:r>
              <w:rPr>
                <w:i/>
              </w:rPr>
              <w:t>en</w:t>
            </w:r>
            <w:proofErr w:type="spellEnd"/>
            <w:r>
              <w:rPr>
                <w:i/>
              </w:rPr>
              <w:t xml:space="preserve"> lo </w:t>
            </w:r>
            <w:proofErr w:type="spellStart"/>
            <w:r>
              <w:rPr>
                <w:i/>
              </w:rPr>
              <w:t>profesional</w:t>
            </w:r>
            <w:proofErr w:type="spellEnd"/>
            <w:r>
              <w:rPr>
                <w:i/>
              </w:rPr>
              <w:t xml:space="preserve"> o </w:t>
            </w:r>
            <w:proofErr w:type="spellStart"/>
            <w:r>
              <w:rPr>
                <w:i/>
              </w:rPr>
              <w:t>en</w:t>
            </w:r>
            <w:proofErr w:type="spellEnd"/>
            <w:r>
              <w:rPr>
                <w:i/>
              </w:rPr>
              <w:t xml:space="preserve"> </w:t>
            </w:r>
            <w:proofErr w:type="spellStart"/>
            <w:r>
              <w:rPr>
                <w:i/>
              </w:rPr>
              <w:t>su</w:t>
            </w:r>
            <w:proofErr w:type="spellEnd"/>
            <w:r>
              <w:rPr>
                <w:i/>
              </w:rPr>
              <w:t xml:space="preserve"> </w:t>
            </w:r>
            <w:proofErr w:type="spellStart"/>
            <w:r>
              <w:rPr>
                <w:i/>
              </w:rPr>
              <w:t>vida</w:t>
            </w:r>
            <w:proofErr w:type="spellEnd"/>
            <w:r>
              <w:rPr>
                <w:i/>
              </w:rPr>
              <w:t xml:space="preserve"> personal le </w:t>
            </w:r>
            <w:proofErr w:type="spellStart"/>
            <w:r>
              <w:rPr>
                <w:i/>
              </w:rPr>
              <w:t>asigna</w:t>
            </w:r>
            <w:proofErr w:type="spellEnd"/>
            <w:r>
              <w:rPr>
                <w:i/>
              </w:rPr>
              <w:t xml:space="preserve"> </w:t>
            </w:r>
            <w:proofErr w:type="spellStart"/>
            <w:r>
              <w:rPr>
                <w:i/>
              </w:rPr>
              <w:t>toda</w:t>
            </w:r>
            <w:proofErr w:type="spellEnd"/>
            <w:r>
              <w:rPr>
                <w:i/>
              </w:rPr>
              <w:t xml:space="preserve"> </w:t>
            </w:r>
            <w:proofErr w:type="spellStart"/>
            <w:r>
              <w:rPr>
                <w:i/>
              </w:rPr>
              <w:t>su</w:t>
            </w:r>
            <w:proofErr w:type="spellEnd"/>
            <w:r>
              <w:rPr>
                <w:i/>
              </w:rPr>
              <w:t xml:space="preserve"> </w:t>
            </w:r>
            <w:proofErr w:type="spellStart"/>
            <w:r>
              <w:rPr>
                <w:i/>
              </w:rPr>
              <w:t>pasión</w:t>
            </w:r>
            <w:proofErr w:type="spellEnd"/>
            <w:r>
              <w:rPr>
                <w:i/>
              </w:rPr>
              <w:t xml:space="preserve">, </w:t>
            </w:r>
            <w:proofErr w:type="spellStart"/>
            <w:r>
              <w:rPr>
                <w:i/>
              </w:rPr>
              <w:t>responsabilidad</w:t>
            </w:r>
            <w:proofErr w:type="spellEnd"/>
            <w:r>
              <w:rPr>
                <w:i/>
              </w:rPr>
              <w:t xml:space="preserve"> y </w:t>
            </w:r>
            <w:proofErr w:type="spellStart"/>
            <w:r>
              <w:rPr>
                <w:i/>
              </w:rPr>
              <w:t>capacidad</w:t>
            </w:r>
            <w:proofErr w:type="spellEnd"/>
            <w:r>
              <w:rPr>
                <w:i/>
              </w:rPr>
              <w:t xml:space="preserve">. </w:t>
            </w:r>
          </w:p>
          <w:p w:rsidR="00D11F24" w:rsidRDefault="00D11F24" w:rsidP="009626F4">
            <w:r>
              <w:rPr>
                <w:i/>
              </w:rPr>
              <w:t xml:space="preserve">Aficionado a </w:t>
            </w:r>
            <w:proofErr w:type="spellStart"/>
            <w:r>
              <w:rPr>
                <w:i/>
              </w:rPr>
              <w:t>practicar</w:t>
            </w:r>
            <w:proofErr w:type="spellEnd"/>
            <w:r>
              <w:rPr>
                <w:i/>
              </w:rPr>
              <w:t xml:space="preserve"> </w:t>
            </w:r>
            <w:proofErr w:type="spellStart"/>
            <w:r>
              <w:rPr>
                <w:i/>
              </w:rPr>
              <w:t>fútbol</w:t>
            </w:r>
            <w:proofErr w:type="spellEnd"/>
            <w:r>
              <w:rPr>
                <w:i/>
              </w:rPr>
              <w:t xml:space="preserve"> con amigos, </w:t>
            </w:r>
            <w:proofErr w:type="spellStart"/>
            <w:r>
              <w:rPr>
                <w:i/>
              </w:rPr>
              <w:t>correr</w:t>
            </w:r>
            <w:proofErr w:type="spellEnd"/>
            <w:r>
              <w:rPr>
                <w:i/>
              </w:rPr>
              <w:t xml:space="preserve"> y </w:t>
            </w:r>
            <w:proofErr w:type="spellStart"/>
            <w:r>
              <w:rPr>
                <w:i/>
              </w:rPr>
              <w:t>aprender</w:t>
            </w:r>
            <w:proofErr w:type="spellEnd"/>
            <w:r>
              <w:rPr>
                <w:i/>
              </w:rPr>
              <w:t xml:space="preserve"> </w:t>
            </w:r>
            <w:proofErr w:type="spellStart"/>
            <w:r>
              <w:rPr>
                <w:i/>
              </w:rPr>
              <w:t>todos</w:t>
            </w:r>
            <w:proofErr w:type="spellEnd"/>
            <w:r>
              <w:rPr>
                <w:i/>
              </w:rPr>
              <w:t xml:space="preserve"> </w:t>
            </w:r>
            <w:proofErr w:type="spellStart"/>
            <w:r>
              <w:rPr>
                <w:i/>
              </w:rPr>
              <w:t>los</w:t>
            </w:r>
            <w:proofErr w:type="spellEnd"/>
            <w:r>
              <w:rPr>
                <w:i/>
              </w:rPr>
              <w:t xml:space="preserve"> </w:t>
            </w:r>
            <w:proofErr w:type="spellStart"/>
            <w:r>
              <w:rPr>
                <w:i/>
              </w:rPr>
              <w:t>días</w:t>
            </w:r>
            <w:proofErr w:type="spellEnd"/>
            <w:r>
              <w:rPr>
                <w:i/>
              </w:rPr>
              <w:t xml:space="preserve"> </w:t>
            </w:r>
            <w:proofErr w:type="spellStart"/>
            <w:r>
              <w:rPr>
                <w:i/>
              </w:rPr>
              <w:t>algo</w:t>
            </w:r>
            <w:proofErr w:type="spellEnd"/>
            <w:r>
              <w:rPr>
                <w:i/>
              </w:rPr>
              <w:t xml:space="preserve"> </w:t>
            </w:r>
            <w:proofErr w:type="spellStart"/>
            <w:r>
              <w:rPr>
                <w:i/>
              </w:rPr>
              <w:t>nuevo</w:t>
            </w:r>
            <w:proofErr w:type="spellEnd"/>
            <w:r>
              <w:rPr>
                <w:i/>
              </w:rPr>
              <w:t>.</w:t>
            </w:r>
          </w:p>
        </w:tc>
      </w:tr>
      <w:tr w:rsidR="00D11F24" w:rsidTr="009626F4">
        <w:tc>
          <w:tcPr>
            <w:tcW w:w="3114" w:type="dxa"/>
            <w:tcBorders>
              <w:top w:val="nil"/>
              <w:left w:val="nil"/>
              <w:bottom w:val="nil"/>
              <w:right w:val="nil"/>
            </w:tcBorders>
            <w:vAlign w:val="center"/>
          </w:tcPr>
          <w:p w:rsidR="00D11F24" w:rsidRDefault="00D11F24" w:rsidP="009626F4">
            <w:pPr>
              <w:jc w:val="center"/>
              <w:rPr>
                <w:noProof/>
                <w:lang w:eastAsia="es-AR"/>
              </w:rPr>
            </w:pPr>
          </w:p>
        </w:tc>
        <w:tc>
          <w:tcPr>
            <w:tcW w:w="6623" w:type="dxa"/>
            <w:tcBorders>
              <w:top w:val="nil"/>
              <w:left w:val="nil"/>
              <w:bottom w:val="nil"/>
              <w:right w:val="nil"/>
            </w:tcBorders>
          </w:tcPr>
          <w:p w:rsidR="00D11F24" w:rsidRPr="00EE120C" w:rsidRDefault="00D11F24" w:rsidP="009626F4">
            <w:pPr>
              <w:rPr>
                <w:b/>
              </w:rPr>
            </w:pPr>
          </w:p>
        </w:tc>
      </w:tr>
      <w:tr w:rsidR="00D11F24" w:rsidTr="009626F4">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9626F4">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7">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EE120C" w:rsidRDefault="00D11F24" w:rsidP="009626F4">
            <w:pPr>
              <w:rPr>
                <w:b/>
              </w:rPr>
            </w:pPr>
            <w:r w:rsidRPr="00EE120C">
              <w:rPr>
                <w:b/>
              </w:rPr>
              <w:t>Córdoba, Pablo</w:t>
            </w:r>
          </w:p>
          <w:p w:rsidR="00D11F24" w:rsidRPr="00EE120C" w:rsidRDefault="00D11F24" w:rsidP="009626F4">
            <w:pPr>
              <w:rPr>
                <w:i/>
              </w:rPr>
            </w:pPr>
            <w:proofErr w:type="spellStart"/>
            <w:r>
              <w:rPr>
                <w:i/>
              </w:rPr>
              <w:t>Estudiante</w:t>
            </w:r>
            <w:proofErr w:type="spellEnd"/>
            <w:r>
              <w:rPr>
                <w:i/>
              </w:rPr>
              <w:t xml:space="preserve"> de </w:t>
            </w:r>
            <w:proofErr w:type="spellStart"/>
            <w:r>
              <w:rPr>
                <w:i/>
              </w:rPr>
              <w:t>Ingeniería</w:t>
            </w:r>
            <w:proofErr w:type="spellEnd"/>
            <w:r>
              <w:rPr>
                <w:i/>
              </w:rPr>
              <w:t xml:space="preserve"> </w:t>
            </w:r>
            <w:proofErr w:type="spellStart"/>
            <w:r>
              <w:rPr>
                <w:i/>
              </w:rPr>
              <w:t>en</w:t>
            </w:r>
            <w:proofErr w:type="spellEnd"/>
            <w:r>
              <w:rPr>
                <w:i/>
              </w:rPr>
              <w:t xml:space="preserve"> </w:t>
            </w:r>
            <w:proofErr w:type="spellStart"/>
            <w:r>
              <w:rPr>
                <w:i/>
              </w:rPr>
              <w:t>S</w:t>
            </w:r>
            <w:r w:rsidRPr="00EE120C">
              <w:rPr>
                <w:i/>
              </w:rPr>
              <w:t>istemas</w:t>
            </w:r>
            <w:proofErr w:type="spellEnd"/>
            <w:r w:rsidRPr="00EE120C">
              <w:rPr>
                <w:i/>
              </w:rPr>
              <w:t xml:space="preserve"> de la Universidad </w:t>
            </w:r>
            <w:proofErr w:type="spellStart"/>
            <w:r>
              <w:rPr>
                <w:i/>
              </w:rPr>
              <w:t>A</w:t>
            </w:r>
            <w:r w:rsidRPr="00EE120C">
              <w:rPr>
                <w:i/>
              </w:rPr>
              <w:t>bierta</w:t>
            </w:r>
            <w:proofErr w:type="spellEnd"/>
            <w:r w:rsidRPr="00EE120C">
              <w:rPr>
                <w:i/>
              </w:rPr>
              <w:t xml:space="preserve"> </w:t>
            </w:r>
            <w:proofErr w:type="spellStart"/>
            <w:r w:rsidRPr="00EE120C">
              <w:rPr>
                <w:i/>
              </w:rPr>
              <w:t>Interamericana</w:t>
            </w:r>
            <w:proofErr w:type="spellEnd"/>
            <w:r w:rsidRPr="00EE120C">
              <w:rPr>
                <w:i/>
              </w:rPr>
              <w:t xml:space="preserve">. </w:t>
            </w:r>
            <w:proofErr w:type="spellStart"/>
            <w:r w:rsidRPr="00EE120C">
              <w:rPr>
                <w:i/>
              </w:rPr>
              <w:t>Dedicado</w:t>
            </w:r>
            <w:proofErr w:type="spellEnd"/>
            <w:r w:rsidRPr="00EE120C">
              <w:rPr>
                <w:i/>
              </w:rPr>
              <w:t xml:space="preserve"> </w:t>
            </w:r>
            <w:proofErr w:type="spellStart"/>
            <w:r w:rsidRPr="00EE120C">
              <w:rPr>
                <w:i/>
              </w:rPr>
              <w:t>íntegramente</w:t>
            </w:r>
            <w:proofErr w:type="spellEnd"/>
            <w:r w:rsidRPr="00EE120C">
              <w:rPr>
                <w:i/>
              </w:rPr>
              <w:t xml:space="preserve"> al </w:t>
            </w:r>
            <w:proofErr w:type="spellStart"/>
            <w:r w:rsidRPr="00EE120C">
              <w:rPr>
                <w:i/>
              </w:rPr>
              <w:t>desarrollo</w:t>
            </w:r>
            <w:proofErr w:type="spellEnd"/>
            <w:r w:rsidRPr="00EE120C">
              <w:rPr>
                <w:i/>
              </w:rPr>
              <w:t xml:space="preserve"> de </w:t>
            </w:r>
            <w:proofErr w:type="spellStart"/>
            <w:r w:rsidRPr="00EE120C">
              <w:rPr>
                <w:i/>
              </w:rPr>
              <w:t>sitios</w:t>
            </w:r>
            <w:proofErr w:type="spellEnd"/>
            <w:r w:rsidRPr="00EE120C">
              <w:rPr>
                <w:i/>
              </w:rPr>
              <w:t xml:space="preserve"> web de </w:t>
            </w:r>
            <w:proofErr w:type="spellStart"/>
            <w:r w:rsidRPr="00EE120C">
              <w:rPr>
                <w:i/>
              </w:rPr>
              <w:t>alta</w:t>
            </w:r>
            <w:proofErr w:type="spellEnd"/>
            <w:r w:rsidRPr="00EE120C">
              <w:rPr>
                <w:i/>
              </w:rPr>
              <w:t xml:space="preserve"> </w:t>
            </w:r>
            <w:proofErr w:type="spellStart"/>
            <w:r w:rsidRPr="00EE120C">
              <w:rPr>
                <w:i/>
              </w:rPr>
              <w:t>creatividad</w:t>
            </w:r>
            <w:proofErr w:type="spellEnd"/>
            <w:r w:rsidRPr="00EE120C">
              <w:rPr>
                <w:i/>
              </w:rPr>
              <w:t xml:space="preserve">, </w:t>
            </w:r>
            <w:proofErr w:type="spellStart"/>
            <w:r w:rsidRPr="00EE120C">
              <w:rPr>
                <w:i/>
              </w:rPr>
              <w:t>orientado</w:t>
            </w:r>
            <w:proofErr w:type="spellEnd"/>
            <w:r w:rsidRPr="00EE120C">
              <w:rPr>
                <w:i/>
              </w:rPr>
              <w:t xml:space="preserve"> no solo al </w:t>
            </w:r>
            <w:proofErr w:type="spellStart"/>
            <w:r w:rsidRPr="00EE120C">
              <w:rPr>
                <w:i/>
              </w:rPr>
              <w:t>negocio</w:t>
            </w:r>
            <w:proofErr w:type="spellEnd"/>
            <w:r w:rsidRPr="00EE120C">
              <w:rPr>
                <w:i/>
              </w:rPr>
              <w:t xml:space="preserve">, </w:t>
            </w:r>
            <w:proofErr w:type="spellStart"/>
            <w:r w:rsidRPr="00EE120C">
              <w:rPr>
                <w:i/>
              </w:rPr>
              <w:t>sino</w:t>
            </w:r>
            <w:proofErr w:type="spellEnd"/>
            <w:r w:rsidRPr="00EE120C">
              <w:rPr>
                <w:i/>
              </w:rPr>
              <w:t xml:space="preserve"> a </w:t>
            </w:r>
            <w:proofErr w:type="spellStart"/>
            <w:r w:rsidRPr="00EE120C">
              <w:rPr>
                <w:i/>
              </w:rPr>
              <w:t>una</w:t>
            </w:r>
            <w:proofErr w:type="spellEnd"/>
            <w:r w:rsidRPr="00EE120C">
              <w:rPr>
                <w:i/>
              </w:rPr>
              <w:t xml:space="preserve"> </w:t>
            </w:r>
            <w:proofErr w:type="spellStart"/>
            <w:r w:rsidRPr="00EE120C">
              <w:rPr>
                <w:i/>
              </w:rPr>
              <w:t>experiencia</w:t>
            </w:r>
            <w:proofErr w:type="spellEnd"/>
            <w:r w:rsidRPr="00EE120C">
              <w:rPr>
                <w:i/>
              </w:rPr>
              <w:t xml:space="preserve"> de </w:t>
            </w:r>
            <w:proofErr w:type="spellStart"/>
            <w:r w:rsidRPr="00EE120C">
              <w:rPr>
                <w:i/>
              </w:rPr>
              <w:t>usuario</w:t>
            </w:r>
            <w:proofErr w:type="spellEnd"/>
            <w:r w:rsidRPr="00EE120C">
              <w:rPr>
                <w:i/>
              </w:rPr>
              <w:t xml:space="preserve"> </w:t>
            </w:r>
            <w:proofErr w:type="spellStart"/>
            <w:r w:rsidRPr="00EE120C">
              <w:rPr>
                <w:i/>
              </w:rPr>
              <w:t>única</w:t>
            </w:r>
            <w:proofErr w:type="spellEnd"/>
            <w:r w:rsidRPr="00EE120C">
              <w:rPr>
                <w:i/>
              </w:rPr>
              <w:t xml:space="preserve">. </w:t>
            </w:r>
            <w:proofErr w:type="spellStart"/>
            <w:r w:rsidRPr="00EE120C">
              <w:rPr>
                <w:i/>
              </w:rPr>
              <w:t>Responsable</w:t>
            </w:r>
            <w:proofErr w:type="spellEnd"/>
            <w:r w:rsidRPr="00EE120C">
              <w:rPr>
                <w:i/>
              </w:rPr>
              <w:t xml:space="preserve">, </w:t>
            </w:r>
            <w:proofErr w:type="spellStart"/>
            <w:r w:rsidRPr="00EE120C">
              <w:rPr>
                <w:i/>
              </w:rPr>
              <w:t>perseverante</w:t>
            </w:r>
            <w:proofErr w:type="spellEnd"/>
            <w:r w:rsidRPr="00EE120C">
              <w:rPr>
                <w:i/>
              </w:rPr>
              <w:t xml:space="preserve"> y </w:t>
            </w:r>
            <w:proofErr w:type="spellStart"/>
            <w:r w:rsidRPr="00EE120C">
              <w:rPr>
                <w:i/>
              </w:rPr>
              <w:t>orientado</w:t>
            </w:r>
            <w:proofErr w:type="spellEnd"/>
            <w:r w:rsidRPr="00EE120C">
              <w:rPr>
                <w:i/>
              </w:rPr>
              <w:t xml:space="preserve"> </w:t>
            </w:r>
            <w:proofErr w:type="gramStart"/>
            <w:r w:rsidRPr="00EE120C">
              <w:rPr>
                <w:i/>
              </w:rPr>
              <w:t>a</w:t>
            </w:r>
            <w:proofErr w:type="gramEnd"/>
            <w:r w:rsidRPr="00EE120C">
              <w:rPr>
                <w:i/>
              </w:rPr>
              <w:t xml:space="preserve"> </w:t>
            </w:r>
            <w:proofErr w:type="spellStart"/>
            <w:r w:rsidRPr="00EE120C">
              <w:rPr>
                <w:i/>
              </w:rPr>
              <w:t>objetivos</w:t>
            </w:r>
            <w:proofErr w:type="spellEnd"/>
            <w:r w:rsidRPr="00EE120C">
              <w:rPr>
                <w:i/>
              </w:rPr>
              <w:t xml:space="preserve"> son </w:t>
            </w:r>
            <w:proofErr w:type="spellStart"/>
            <w:r w:rsidRPr="00EE120C">
              <w:rPr>
                <w:i/>
              </w:rPr>
              <w:t>algunas</w:t>
            </w:r>
            <w:proofErr w:type="spellEnd"/>
            <w:r w:rsidRPr="00EE120C">
              <w:rPr>
                <w:i/>
              </w:rPr>
              <w:t xml:space="preserve"> de las </w:t>
            </w:r>
            <w:proofErr w:type="spellStart"/>
            <w:r w:rsidRPr="00EE120C">
              <w:rPr>
                <w:i/>
              </w:rPr>
              <w:t>cualidades</w:t>
            </w:r>
            <w:proofErr w:type="spellEnd"/>
            <w:r w:rsidRPr="00EE120C">
              <w:rPr>
                <w:i/>
              </w:rPr>
              <w:t xml:space="preserve"> que </w:t>
            </w:r>
            <w:proofErr w:type="spellStart"/>
            <w:r w:rsidRPr="00EE120C">
              <w:rPr>
                <w:i/>
              </w:rPr>
              <w:t>rigen</w:t>
            </w:r>
            <w:proofErr w:type="spellEnd"/>
            <w:r w:rsidRPr="00EE120C">
              <w:rPr>
                <w:i/>
              </w:rPr>
              <w:t xml:space="preserve"> </w:t>
            </w:r>
            <w:proofErr w:type="spellStart"/>
            <w:r w:rsidRPr="00EE120C">
              <w:rPr>
                <w:i/>
              </w:rPr>
              <w:t>su</w:t>
            </w:r>
            <w:proofErr w:type="spellEnd"/>
            <w:r w:rsidRPr="00EE120C">
              <w:rPr>
                <w:i/>
              </w:rPr>
              <w:t xml:space="preserve"> </w:t>
            </w:r>
            <w:proofErr w:type="spellStart"/>
            <w:r w:rsidRPr="00EE120C">
              <w:rPr>
                <w:i/>
              </w:rPr>
              <w:t>accionar</w:t>
            </w:r>
            <w:proofErr w:type="spellEnd"/>
            <w:r w:rsidRPr="00EE120C">
              <w:rPr>
                <w:i/>
              </w:rPr>
              <w:t xml:space="preserve">, sin </w:t>
            </w:r>
            <w:proofErr w:type="spellStart"/>
            <w:r w:rsidRPr="00EE120C">
              <w:rPr>
                <w:i/>
              </w:rPr>
              <w:t>dejar</w:t>
            </w:r>
            <w:proofErr w:type="spellEnd"/>
            <w:r w:rsidRPr="00EE120C">
              <w:rPr>
                <w:i/>
              </w:rPr>
              <w:t xml:space="preserve"> de </w:t>
            </w:r>
            <w:proofErr w:type="spellStart"/>
            <w:r w:rsidRPr="00EE120C">
              <w:rPr>
                <w:i/>
              </w:rPr>
              <w:t>lado</w:t>
            </w:r>
            <w:proofErr w:type="spellEnd"/>
            <w:r w:rsidRPr="00EE120C">
              <w:rPr>
                <w:i/>
              </w:rPr>
              <w:t xml:space="preserve"> la </w:t>
            </w:r>
            <w:proofErr w:type="spellStart"/>
            <w:r w:rsidRPr="00EE120C">
              <w:rPr>
                <w:i/>
              </w:rPr>
              <w:t>honradez</w:t>
            </w:r>
            <w:proofErr w:type="spellEnd"/>
            <w:r w:rsidRPr="00EE120C">
              <w:rPr>
                <w:i/>
              </w:rPr>
              <w:t xml:space="preserve"> y la moral. </w:t>
            </w:r>
          </w:p>
          <w:p w:rsidR="00D11F24" w:rsidRPr="00EE120C" w:rsidRDefault="00D11F24" w:rsidP="009626F4">
            <w:pPr>
              <w:rPr>
                <w:i/>
              </w:rPr>
            </w:pPr>
            <w:proofErr w:type="spellStart"/>
            <w:r w:rsidRPr="00EE120C">
              <w:rPr>
                <w:i/>
              </w:rPr>
              <w:t>Sus</w:t>
            </w:r>
            <w:proofErr w:type="spellEnd"/>
            <w:r w:rsidRPr="00EE120C">
              <w:rPr>
                <w:i/>
              </w:rPr>
              <w:t xml:space="preserve"> </w:t>
            </w:r>
            <w:proofErr w:type="spellStart"/>
            <w:r w:rsidRPr="00EE120C">
              <w:rPr>
                <w:i/>
              </w:rPr>
              <w:t>tiempos</w:t>
            </w:r>
            <w:proofErr w:type="spellEnd"/>
            <w:r w:rsidRPr="00EE120C">
              <w:rPr>
                <w:i/>
              </w:rPr>
              <w:t xml:space="preserve"> </w:t>
            </w:r>
            <w:proofErr w:type="spellStart"/>
            <w:r w:rsidRPr="00EE120C">
              <w:rPr>
                <w:i/>
              </w:rPr>
              <w:t>libres</w:t>
            </w:r>
            <w:proofErr w:type="spellEnd"/>
            <w:r w:rsidRPr="00EE120C">
              <w:rPr>
                <w:i/>
              </w:rPr>
              <w:t xml:space="preserve"> son </w:t>
            </w:r>
            <w:proofErr w:type="spellStart"/>
            <w:r w:rsidRPr="00EE120C">
              <w:rPr>
                <w:i/>
              </w:rPr>
              <w:t>destinados</w:t>
            </w:r>
            <w:proofErr w:type="spellEnd"/>
            <w:r w:rsidRPr="00EE120C">
              <w:rPr>
                <w:i/>
              </w:rPr>
              <w:t xml:space="preserve"> </w:t>
            </w:r>
            <w:proofErr w:type="gramStart"/>
            <w:r w:rsidRPr="00EE120C">
              <w:rPr>
                <w:i/>
              </w:rPr>
              <w:t>a</w:t>
            </w:r>
            <w:proofErr w:type="gramEnd"/>
            <w:r w:rsidRPr="00EE120C">
              <w:rPr>
                <w:i/>
              </w:rPr>
              <w:t xml:space="preserve"> </w:t>
            </w:r>
            <w:proofErr w:type="spellStart"/>
            <w:r w:rsidRPr="00EE120C">
              <w:rPr>
                <w:i/>
              </w:rPr>
              <w:t>actividades</w:t>
            </w:r>
            <w:proofErr w:type="spellEnd"/>
            <w:r w:rsidRPr="00EE120C">
              <w:rPr>
                <w:i/>
              </w:rPr>
              <w:t xml:space="preserve"> marinas, </w:t>
            </w:r>
            <w:proofErr w:type="spellStart"/>
            <w:r w:rsidRPr="00EE120C">
              <w:rPr>
                <w:i/>
              </w:rPr>
              <w:t>básquet</w:t>
            </w:r>
            <w:proofErr w:type="spellEnd"/>
            <w:r w:rsidRPr="00EE120C">
              <w:rPr>
                <w:i/>
              </w:rPr>
              <w:t xml:space="preserve"> y </w:t>
            </w:r>
            <w:proofErr w:type="spellStart"/>
            <w:r w:rsidRPr="00EE120C">
              <w:rPr>
                <w:i/>
              </w:rPr>
              <w:t>lecturas</w:t>
            </w:r>
            <w:proofErr w:type="spellEnd"/>
            <w:r w:rsidRPr="00EE120C">
              <w:rPr>
                <w:i/>
              </w:rPr>
              <w:t xml:space="preserve"> </w:t>
            </w:r>
            <w:proofErr w:type="spellStart"/>
            <w:r w:rsidRPr="00EE120C">
              <w:rPr>
                <w:i/>
              </w:rPr>
              <w:t>sobre</w:t>
            </w:r>
            <w:proofErr w:type="spellEnd"/>
            <w:r w:rsidRPr="00EE120C">
              <w:rPr>
                <w:i/>
              </w:rPr>
              <w:t xml:space="preserve"> </w:t>
            </w:r>
            <w:proofErr w:type="spellStart"/>
            <w:r w:rsidRPr="00EE120C">
              <w:rPr>
                <w:i/>
              </w:rPr>
              <w:t>avances</w:t>
            </w:r>
            <w:proofErr w:type="spellEnd"/>
            <w:r w:rsidRPr="00EE120C">
              <w:rPr>
                <w:i/>
              </w:rPr>
              <w:t xml:space="preserve"> </w:t>
            </w:r>
            <w:proofErr w:type="spellStart"/>
            <w:r w:rsidRPr="00EE120C">
              <w:rPr>
                <w:i/>
              </w:rPr>
              <w:t>tecnológicos</w:t>
            </w:r>
            <w:proofErr w:type="spellEnd"/>
            <w:r w:rsidRPr="00EE120C">
              <w:rPr>
                <w:i/>
              </w:rPr>
              <w:t>.</w:t>
            </w:r>
          </w:p>
          <w:p w:rsidR="00D11F24" w:rsidRDefault="00D11F24" w:rsidP="009626F4"/>
        </w:tc>
      </w:tr>
    </w:tbl>
    <w:p w:rsidR="00D11F24" w:rsidRDefault="00D11F24" w:rsidP="00D11F24"/>
    <w:p w:rsidR="00D11F24" w:rsidRDefault="00D11F24" w:rsidP="00D11F24">
      <w:pPr>
        <w:pStyle w:val="Ttulo3"/>
      </w:pPr>
      <w:bookmarkStart w:id="4" w:name="_Toc436846259"/>
      <w:r>
        <w:t>Directorio</w:t>
      </w:r>
      <w:bookmarkEnd w:id="4"/>
      <w:r w:rsidRPr="00315559">
        <w:t xml:space="preserve"> </w:t>
      </w:r>
    </w:p>
    <w:p w:rsidR="00D11F24" w:rsidRPr="00315559" w:rsidRDefault="00D11F24" w:rsidP="00D11F24">
      <w:r w:rsidRPr="00315559">
        <w:lastRenderedPageBreak/>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t>Para el caso de las sociedades anónimas del artículo 299 de la Ley No 19.550, el Directorio debe estar integrado por un mínimo de tres (3) directores.</w:t>
      </w:r>
    </w:p>
    <w:p w:rsidR="00D11F24" w:rsidRPr="00315559" w:rsidRDefault="00D11F24" w:rsidP="00D11F24">
      <w:r w:rsidRPr="00315559">
        <w:t>El estatuto determina las facultades de la asamblea de accionistas para determinar el número de accionistas, especificando el número máximo y el mínimo.</w:t>
      </w:r>
    </w:p>
    <w:p w:rsidR="00D11F24" w:rsidRDefault="00D11F24" w:rsidP="00D11F24">
      <w:r>
        <w:t xml:space="preserve">En el caso de la empresa </w:t>
      </w:r>
      <w:proofErr w:type="spellStart"/>
      <w:r w:rsidRPr="00247D77">
        <w:rPr>
          <w:b/>
          <w:i/>
        </w:rPr>
        <w:t>pickupmeal</w:t>
      </w:r>
      <w:proofErr w:type="gramStart"/>
      <w:r>
        <w:rPr>
          <w:b/>
          <w:i/>
        </w:rPr>
        <w:t>,com</w:t>
      </w:r>
      <w:proofErr w:type="spellEnd"/>
      <w:proofErr w:type="gramEnd"/>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11F24">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spacing w:after="200" w:line="264" w:lineRule="auto"/>
        <w:jc w:val="left"/>
      </w:pPr>
      <w:r>
        <w:br w:type="page"/>
      </w:r>
    </w:p>
    <w:p w:rsidR="00D11F24" w:rsidRDefault="00D11F24" w:rsidP="00D11F24">
      <w:pPr>
        <w:pStyle w:val="Ttulo4"/>
      </w:pPr>
      <w:r w:rsidRPr="00090126">
        <w:rPr>
          <w:u w:val="single"/>
        </w:rPr>
        <w:lastRenderedPageBreak/>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11F24" w:rsidRDefault="00D11F24" w:rsidP="00D11F24">
      <w:pPr>
        <w:pStyle w:val="Ttulo3"/>
        <w:jc w:val="left"/>
      </w:pPr>
      <w:bookmarkStart w:id="5" w:name="_Toc436846260"/>
      <w:r>
        <w:t>7.3 Composición del staff Gerencial y perfil de los ejecutivos claves</w:t>
      </w:r>
      <w:bookmarkEnd w:id="5"/>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 xml:space="preserve">Subsistema </w:t>
      </w:r>
      <w:proofErr w:type="spellStart"/>
      <w:r w:rsidRPr="00E96C7E">
        <w:rPr>
          <w:b/>
          <w:i/>
        </w:rPr>
        <w:t>entrepreneur</w:t>
      </w:r>
      <w:proofErr w:type="spellEnd"/>
      <w:r>
        <w:t xml:space="preserve"> conformado por los </w:t>
      </w:r>
      <w:proofErr w:type="spellStart"/>
      <w:r>
        <w:t>CEO’s</w:t>
      </w:r>
      <w:proofErr w:type="spellEnd"/>
      <w:r>
        <w:t xml:space="preserve"> de la empresa y representantes del grupo fundador, </w:t>
      </w:r>
      <w:proofErr w:type="spellStart"/>
      <w:r>
        <w:t>Domingúez</w:t>
      </w:r>
      <w:proofErr w:type="spellEnd"/>
      <w:r>
        <w:t xml:space="preserve"> Jacobo y </w:t>
      </w:r>
      <w:proofErr w:type="spellStart"/>
      <w:r>
        <w:t>Cordoba</w:t>
      </w:r>
      <w:proofErr w:type="spellEnd"/>
      <w:r>
        <w:t xml:space="preserve"> Pablo, estos son los encargados generales de coordinar el e-</w:t>
      </w:r>
      <w:proofErr w:type="spellStart"/>
      <w:r>
        <w:t>business</w:t>
      </w:r>
      <w:proofErr w:type="spellEnd"/>
      <w:r>
        <w:t xml:space="preserve">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D11F24" w:rsidRDefault="00D11F24" w:rsidP="00D11F24">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D11F24" w:rsidP="00D11F24">
      <w:pPr>
        <w:spacing w:after="200" w:line="264" w:lineRule="auto"/>
        <w:jc w:val="left"/>
      </w:pPr>
      <w:r>
        <w:br w:type="page"/>
      </w:r>
    </w:p>
    <w:p w:rsidR="00D11F24" w:rsidRDefault="00D11F24" w:rsidP="00D11F24">
      <w:pPr>
        <w:pStyle w:val="Prrafodelista"/>
        <w:spacing w:before="0" w:after="160" w:line="259" w:lineRule="auto"/>
        <w:ind w:left="1485"/>
      </w:pPr>
    </w:p>
    <w:p w:rsidR="00D11F24" w:rsidRDefault="00D11F24" w:rsidP="00D11F24">
      <w:pPr>
        <w:pStyle w:val="Prrafodelista"/>
        <w:numPr>
          <w:ilvl w:val="0"/>
          <w:numId w:val="2"/>
        </w:numPr>
        <w:spacing w:before="0" w:after="160" w:line="259" w:lineRule="auto"/>
      </w:pPr>
      <w:r w:rsidRPr="00E96C7E">
        <w:rPr>
          <w:b/>
          <w:i/>
        </w:rPr>
        <w:t>Subsistema gerencial</w:t>
      </w:r>
      <w:r>
        <w:t xml:space="preserve"> está dividido en 3 grandes áreas las cuales a su vez se conforman por un líder que es el encargado de coordinar su sector y promover una comunicación exitosa entre los equipos de trabajo, se busca para cada uno de estos puestos los siguientes perfiles.</w:t>
      </w:r>
    </w:p>
    <w:p w:rsidR="00D11F24" w:rsidRDefault="00D11F24" w:rsidP="00D11F24">
      <w:pPr>
        <w:pStyle w:val="Prrafodelista"/>
        <w:numPr>
          <w:ilvl w:val="1"/>
          <w:numId w:val="2"/>
        </w:numPr>
        <w:spacing w:before="0" w:after="160" w:line="259" w:lineRule="auto"/>
      </w:pPr>
      <w:r>
        <w:t>Líder de Desarrollo: Mas allá de las cualidades técnicas requeridas, se busca un profesional en el área de sistemas que tenga la capacidad de dirigir 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D11F24" w:rsidRDefault="00D11F24" w:rsidP="00D11F24">
      <w:pPr>
        <w:spacing w:after="200" w:line="264" w:lineRule="auto"/>
        <w:jc w:val="left"/>
      </w:pPr>
      <w:r>
        <w:br w:type="page"/>
      </w:r>
    </w:p>
    <w:p w:rsidR="00D11F24" w:rsidRDefault="00D11F24" w:rsidP="00D11F24">
      <w:pPr>
        <w:pStyle w:val="Ttulo2"/>
      </w:pPr>
      <w:bookmarkStart w:id="6" w:name="_Toc436846261"/>
      <w:r>
        <w:lastRenderedPageBreak/>
        <w:t>7.4 Estructura prevista al lanzamiento y evolución</w:t>
      </w:r>
      <w:bookmarkEnd w:id="6"/>
    </w:p>
    <w:p w:rsidR="00D11F24" w:rsidRDefault="00D11F24" w:rsidP="00D11F24">
      <w:r>
        <w:t xml:space="preserve">Conforme a lo expresado anteriormente en este documento, dada la naturaleza de </w:t>
      </w:r>
      <w:proofErr w:type="spellStart"/>
      <w:r>
        <w:t>startup</w:t>
      </w:r>
      <w:proofErr w:type="spellEnd"/>
      <w:r>
        <w:t xml:space="preserve">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5">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7" w:name="_Toc436846262"/>
      <w:r>
        <w:lastRenderedPageBreak/>
        <w:t>7.5 Filosofía y Sistema de trabajo</w:t>
      </w:r>
      <w:bookmarkEnd w:id="7"/>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w:t>
      </w:r>
      <w:proofErr w:type="spellStart"/>
      <w:r>
        <w:rPr>
          <w:u w:val="single"/>
        </w:rPr>
        <w:t>Entrepeneur</w:t>
      </w:r>
      <w:proofErr w:type="spellEnd"/>
      <w:r>
        <w:rPr>
          <w:u w:val="single"/>
        </w:rPr>
        <w:t xml:space="preserve">: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 xml:space="preserve">Establecer un diálogo de </w:t>
      </w:r>
      <w:proofErr w:type="spellStart"/>
      <w:r>
        <w:t>feedback</w:t>
      </w:r>
      <w:proofErr w:type="spellEnd"/>
      <w:r>
        <w:t xml:space="preserve">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 xml:space="preserve">Saber interpretar los nuevos productos y/o servicios que nazcan desde el centro de innovación (subsistema </w:t>
      </w:r>
      <w:proofErr w:type="spellStart"/>
      <w:r>
        <w:t>entrepeneur</w:t>
      </w:r>
      <w:proofErr w:type="spellEnd"/>
      <w:r>
        <w:t>)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 xml:space="preserve">Garantizar al subsistema </w:t>
      </w:r>
      <w:proofErr w:type="spellStart"/>
      <w:r>
        <w:t>entrepeneur</w:t>
      </w:r>
      <w:proofErr w:type="spellEnd"/>
      <w:r>
        <w:t xml:space="preserve">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w:t>
      </w:r>
      <w:proofErr w:type="spellStart"/>
      <w:r>
        <w:t>commerce</w:t>
      </w:r>
      <w:proofErr w:type="spellEnd"/>
      <w:r>
        <w:t>.</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 xml:space="preserve">Prestar atención al </w:t>
      </w:r>
      <w:proofErr w:type="spellStart"/>
      <w:r>
        <w:t>feedback</w:t>
      </w:r>
      <w:proofErr w:type="spellEnd"/>
      <w:r>
        <w:t xml:space="preserve">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9"/>
        </w:numPr>
        <w:ind w:left="709" w:hanging="283"/>
      </w:pPr>
      <w:r>
        <w:lastRenderedPageBreak/>
        <w:t xml:space="preserve">Tomar a la innovación desde la perspectiva sistémica y de la </w:t>
      </w:r>
      <w:proofErr w:type="spellStart"/>
      <w:r>
        <w:t>infonomía</w:t>
      </w:r>
      <w:proofErr w:type="spellEnd"/>
      <w:r>
        <w:t>,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 xml:space="preserve">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w:t>
      </w:r>
      <w:proofErr w:type="spellStart"/>
      <w:r>
        <w:t>etc</w:t>
      </w:r>
      <w:proofErr w:type="spellEnd"/>
      <w:r>
        <w:t>).</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 xml:space="preserve">Alinearse a las nuevas propuestas de trabajo provenientes del subsistema </w:t>
      </w:r>
      <w:proofErr w:type="spellStart"/>
      <w:r>
        <w:t>entrepeneur</w:t>
      </w:r>
      <w:proofErr w:type="spellEnd"/>
      <w:r>
        <w:t>.</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 xml:space="preserve">Subsistema </w:t>
      </w:r>
      <w:proofErr w:type="spellStart"/>
      <w:r>
        <w:rPr>
          <w:u w:val="single"/>
        </w:rPr>
        <w:t>Entrepeneur</w:t>
      </w:r>
      <w:proofErr w:type="spellEnd"/>
      <w:r>
        <w:rPr>
          <w:u w:val="single"/>
        </w:rPr>
        <w:t>:</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w:t>
      </w:r>
      <w:proofErr w:type="spellStart"/>
      <w:r>
        <w:t>friendly</w:t>
      </w:r>
      <w:proofErr w:type="spellEnd"/>
      <w:r>
        <w:t xml:space="preserve">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 xml:space="preserve">Promover la participación del equipo en </w:t>
      </w:r>
      <w:proofErr w:type="spellStart"/>
      <w:r>
        <w:t>Hackatones</w:t>
      </w:r>
      <w:proofErr w:type="spellEnd"/>
      <w:r>
        <w:t xml:space="preserve">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 xml:space="preserve">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w:t>
      </w:r>
      <w:proofErr w:type="spellStart"/>
      <w:r>
        <w:t>medioambient</w:t>
      </w:r>
      <w:proofErr w:type="spellEnd"/>
      <w:r>
        <w: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8" w:name="_Toc436846263"/>
      <w:r>
        <w:lastRenderedPageBreak/>
        <w:t>7.6 Requerimientos en materia de RRHH: descripción de la plantilla en los distintos momentos previstos de evolución de la estructura</w:t>
      </w:r>
      <w:bookmarkEnd w:id="8"/>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bookmarkStart w:id="9" w:name="_GoBack"/>
      <w:bookmarkEnd w:id="9"/>
    </w:p>
    <w:sectPr w:rsidR="00411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15:restartNumberingAfterBreak="0">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6"/>
  </w:num>
  <w:num w:numId="6">
    <w:abstractNumId w:val="2"/>
  </w:num>
  <w:num w:numId="7">
    <w:abstractNumId w:val="5"/>
  </w:num>
  <w:num w:numId="8">
    <w:abstractNumId w:val="9"/>
  </w:num>
  <w:num w:numId="9">
    <w:abstractNumId w:val="13"/>
  </w:num>
  <w:num w:numId="10">
    <w:abstractNumId w:val="3"/>
  </w:num>
  <w:num w:numId="11">
    <w:abstractNumId w:val="1"/>
  </w:num>
  <w:num w:numId="12">
    <w:abstractNumId w:val="11"/>
  </w:num>
  <w:num w:numId="13">
    <w:abstractNumId w:val="14"/>
  </w:num>
  <w:num w:numId="14">
    <w:abstractNumId w:val="15"/>
  </w:num>
  <w:num w:numId="15">
    <w:abstractNumId w:val="0"/>
  </w:num>
  <w:num w:numId="16">
    <w:abstractNumId w:val="17"/>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4111D5"/>
    <w:rsid w:val="00D11F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1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2991</Words>
  <Characters>16452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1</cp:revision>
  <dcterms:created xsi:type="dcterms:W3CDTF">2015-12-10T22:53:00Z</dcterms:created>
  <dcterms:modified xsi:type="dcterms:W3CDTF">2015-12-10T22:54:00Z</dcterms:modified>
</cp:coreProperties>
</file>