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E5A" w:rsidRDefault="00E273CE" w:rsidP="00E273CE">
      <w:pPr>
        <w:pStyle w:val="Ttulo4"/>
      </w:pPr>
      <w:r>
        <w:t>Pedidos Ya</w:t>
      </w:r>
    </w:p>
    <w:p w:rsidR="00E273CE" w:rsidRDefault="00BF5BE2" w:rsidP="00E273CE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Infraestructura</w:t>
      </w:r>
    </w:p>
    <w:p w:rsidR="00165335" w:rsidRDefault="00165335" w:rsidP="00165335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Estructura de negocio altamente desarrollada con alcance internacional</w:t>
      </w:r>
    </w:p>
    <w:p w:rsidR="00165335" w:rsidRDefault="00165335" w:rsidP="00165335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RRHH</w:t>
      </w:r>
    </w:p>
    <w:p w:rsidR="00165335" w:rsidRDefault="00165335" w:rsidP="00165335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Equipo propio de desarrollo</w:t>
      </w:r>
    </w:p>
    <w:p w:rsidR="00165335" w:rsidRDefault="00165335" w:rsidP="00165335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Equipo </w:t>
      </w:r>
      <w:proofErr w:type="spellStart"/>
      <w:r>
        <w:rPr>
          <w:lang w:eastAsia="ja-JP"/>
        </w:rPr>
        <w:t>entrepeneur</w:t>
      </w:r>
      <w:proofErr w:type="spellEnd"/>
      <w:r>
        <w:rPr>
          <w:lang w:eastAsia="ja-JP"/>
        </w:rPr>
        <w:t xml:space="preserve"> especializado </w:t>
      </w:r>
    </w:p>
    <w:p w:rsidR="00165335" w:rsidRDefault="00165335" w:rsidP="00165335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Desarrollo tecnológico</w:t>
      </w:r>
    </w:p>
    <w:p w:rsidR="00165335" w:rsidRDefault="00165335" w:rsidP="00165335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Desarrollo de aplicaciones web y </w:t>
      </w:r>
      <w:proofErr w:type="spellStart"/>
      <w:r>
        <w:rPr>
          <w:lang w:eastAsia="ja-JP"/>
        </w:rPr>
        <w:t>movile</w:t>
      </w:r>
      <w:r w:rsidR="007A6DB2">
        <w:rPr>
          <w:lang w:eastAsia="ja-JP"/>
        </w:rPr>
        <w:t>s</w:t>
      </w:r>
      <w:proofErr w:type="spellEnd"/>
    </w:p>
    <w:p w:rsidR="00165335" w:rsidRDefault="00165335" w:rsidP="00165335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Abastecimiento </w:t>
      </w:r>
    </w:p>
    <w:p w:rsidR="00165335" w:rsidRDefault="00165335" w:rsidP="00165335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Proveedores de servicios de </w:t>
      </w:r>
      <w:proofErr w:type="spellStart"/>
      <w:r>
        <w:rPr>
          <w:lang w:eastAsia="ja-JP"/>
        </w:rPr>
        <w:t>hosting</w:t>
      </w:r>
      <w:proofErr w:type="spellEnd"/>
      <w:r>
        <w:rPr>
          <w:lang w:eastAsia="ja-JP"/>
        </w:rPr>
        <w:t>, alojamiento e ISP de primera calidad</w:t>
      </w:r>
    </w:p>
    <w:p w:rsidR="00165335" w:rsidRDefault="00165335" w:rsidP="00165335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Logística interna</w:t>
      </w:r>
    </w:p>
    <w:p w:rsidR="00165335" w:rsidRDefault="00165335" w:rsidP="00165335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Gestión de pedidos recibidos</w:t>
      </w:r>
    </w:p>
    <w:p w:rsidR="00165335" w:rsidRDefault="00165335" w:rsidP="00165335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Recepción de solicitudes </w:t>
      </w:r>
    </w:p>
    <w:p w:rsidR="007A6DB2" w:rsidRDefault="00165335" w:rsidP="007A6DB2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Claridad en la comunicación con el cliente</w:t>
      </w:r>
    </w:p>
    <w:p w:rsidR="00BF5BE2" w:rsidRDefault="00BF5BE2" w:rsidP="00BF5BE2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Marketing y ventas</w:t>
      </w:r>
    </w:p>
    <w:p w:rsidR="00BF5BE2" w:rsidRDefault="00BF5BE2" w:rsidP="00BF5BE2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Incrementar visibilidad del negocio a partir de una fuerte inversión de marketing</w:t>
      </w:r>
      <w:r w:rsidR="00EF0075">
        <w:rPr>
          <w:lang w:eastAsia="ja-JP"/>
        </w:rPr>
        <w:t xml:space="preserve"> (TV, Redes sociales, Web)</w:t>
      </w:r>
    </w:p>
    <w:p w:rsidR="00BF5BE2" w:rsidRDefault="00BF5BE2" w:rsidP="00BF5BE2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Promociones y descuentos destacados</w:t>
      </w:r>
    </w:p>
    <w:p w:rsidR="00165335" w:rsidRDefault="00165335" w:rsidP="00165335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Cartera de clientes que utilizan actualmente su plataforma</w:t>
      </w:r>
    </w:p>
    <w:p w:rsidR="00165335" w:rsidRDefault="00165335" w:rsidP="00165335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Obtención de nuevo clientes a partir de sus diferentes plataformas (IOS, </w:t>
      </w:r>
      <w:proofErr w:type="spellStart"/>
      <w:r>
        <w:rPr>
          <w:lang w:eastAsia="ja-JP"/>
        </w:rPr>
        <w:t>Android</w:t>
      </w:r>
      <w:proofErr w:type="spellEnd"/>
      <w:r>
        <w:rPr>
          <w:lang w:eastAsia="ja-JP"/>
        </w:rPr>
        <w:t xml:space="preserve"> Windows </w:t>
      </w:r>
      <w:proofErr w:type="spellStart"/>
      <w:r>
        <w:rPr>
          <w:lang w:eastAsia="ja-JP"/>
        </w:rPr>
        <w:t>Phone</w:t>
      </w:r>
      <w:proofErr w:type="spellEnd"/>
      <w:r>
        <w:rPr>
          <w:lang w:eastAsia="ja-JP"/>
        </w:rPr>
        <w:t>)</w:t>
      </w:r>
    </w:p>
    <w:p w:rsidR="00BF5BE2" w:rsidRDefault="007A6DB2" w:rsidP="007A6DB2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Abono de cargos únicamente en función de las ventas logradas</w:t>
      </w:r>
    </w:p>
    <w:p w:rsidR="007A6DB2" w:rsidRDefault="007A6DB2" w:rsidP="007A6DB2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Menú personalizado con opciones específicas</w:t>
      </w:r>
    </w:p>
    <w:p w:rsidR="003D5BB0" w:rsidRDefault="00BF5BE2" w:rsidP="003D5BB0">
      <w:pPr>
        <w:pStyle w:val="Prrafode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Servicios</w:t>
      </w:r>
      <w:r w:rsidR="003D5BB0">
        <w:rPr>
          <w:lang w:eastAsia="ja-JP"/>
        </w:rPr>
        <w:t xml:space="preserve"> </w:t>
      </w:r>
    </w:p>
    <w:p w:rsidR="003D5BB0" w:rsidRDefault="003D5BB0" w:rsidP="003D5BB0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Desarrollo continuo de tecnologías de última generación</w:t>
      </w:r>
    </w:p>
    <w:p w:rsidR="003D5BB0" w:rsidRDefault="003D5BB0" w:rsidP="003D5BB0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Equipo de atención personalizada para ofrecer soluciones 360</w:t>
      </w:r>
    </w:p>
    <w:p w:rsidR="00E273CE" w:rsidRDefault="00165335" w:rsidP="00E273CE">
      <w:pPr>
        <w:pStyle w:val="Prrafode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Obtención de información acerca de las preferencias de sus clientes</w:t>
      </w:r>
    </w:p>
    <w:p w:rsidR="001750E1" w:rsidRPr="00E273CE" w:rsidRDefault="001750E1" w:rsidP="001750E1">
      <w:pPr>
        <w:pStyle w:val="Prrafodelista"/>
        <w:ind w:left="1440"/>
        <w:rPr>
          <w:lang w:eastAsia="ja-JP"/>
        </w:rPr>
      </w:pPr>
    </w:p>
    <w:p w:rsidR="00E273CE" w:rsidRDefault="00E273CE" w:rsidP="00E273CE">
      <w:pPr>
        <w:pStyle w:val="Ttulo4"/>
      </w:pPr>
      <w:r>
        <w:t>ChauCocina</w:t>
      </w:r>
    </w:p>
    <w:p w:rsidR="00BB1204" w:rsidRDefault="00BB1204" w:rsidP="00BB1204">
      <w:pPr>
        <w:pStyle w:val="Prrafodelista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Actividades de apoyo</w:t>
      </w:r>
    </w:p>
    <w:p w:rsidR="00BB1204" w:rsidRDefault="00A14B25" w:rsidP="00BB1204">
      <w:pPr>
        <w:pStyle w:val="Prrafodelista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>Estrecha relación con personal de diseño</w:t>
      </w:r>
    </w:p>
    <w:p w:rsidR="00E91059" w:rsidRDefault="00EB06D6" w:rsidP="00BB1204">
      <w:pPr>
        <w:pStyle w:val="Prrafodelista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 xml:space="preserve">Uso de sistema de estadísticas (Google </w:t>
      </w:r>
      <w:proofErr w:type="spellStart"/>
      <w:r>
        <w:rPr>
          <w:lang w:eastAsia="ja-JP"/>
        </w:rPr>
        <w:t>analytics</w:t>
      </w:r>
      <w:proofErr w:type="spellEnd"/>
      <w:r>
        <w:rPr>
          <w:lang w:eastAsia="ja-JP"/>
        </w:rPr>
        <w:t>)</w:t>
      </w:r>
    </w:p>
    <w:p w:rsidR="00EB06D6" w:rsidRDefault="00EB06D6" w:rsidP="00BB1204">
      <w:pPr>
        <w:pStyle w:val="Prrafodelista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 xml:space="preserve">Servicios de </w:t>
      </w:r>
      <w:proofErr w:type="spellStart"/>
      <w:r>
        <w:rPr>
          <w:lang w:eastAsia="ja-JP"/>
        </w:rPr>
        <w:t>hosting</w:t>
      </w:r>
      <w:proofErr w:type="spellEnd"/>
      <w:r>
        <w:rPr>
          <w:lang w:eastAsia="ja-JP"/>
        </w:rPr>
        <w:t xml:space="preserve"> y almacenamiento web</w:t>
      </w:r>
    </w:p>
    <w:p w:rsidR="00A14B25" w:rsidRDefault="00E91059" w:rsidP="00E91059">
      <w:pPr>
        <w:pStyle w:val="Prrafodelista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Actividades primarias</w:t>
      </w:r>
    </w:p>
    <w:p w:rsidR="00E91059" w:rsidRDefault="00E91059" w:rsidP="00E91059">
      <w:pPr>
        <w:pStyle w:val="Prrafodelista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>Marketing a partir de redes sociales</w:t>
      </w:r>
    </w:p>
    <w:p w:rsidR="00E91059" w:rsidRDefault="00E91059" w:rsidP="00E91059">
      <w:pPr>
        <w:pStyle w:val="Prrafodelista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>Mejora continua de la plataforma web</w:t>
      </w:r>
    </w:p>
    <w:p w:rsidR="00EB06D6" w:rsidRDefault="00EB06D6" w:rsidP="00EB06D6">
      <w:pPr>
        <w:pStyle w:val="Prrafodelista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>Promociones tentativas</w:t>
      </w:r>
    </w:p>
    <w:p w:rsidR="00EB06D6" w:rsidRPr="00BB1204" w:rsidRDefault="00EB06D6" w:rsidP="00EB06D6">
      <w:pPr>
        <w:pStyle w:val="Prrafodelista"/>
        <w:numPr>
          <w:ilvl w:val="1"/>
          <w:numId w:val="2"/>
        </w:numPr>
        <w:rPr>
          <w:lang w:eastAsia="ja-JP"/>
        </w:rPr>
      </w:pPr>
      <w:r>
        <w:rPr>
          <w:lang w:eastAsia="ja-JP"/>
        </w:rPr>
        <w:t xml:space="preserve">Alianzas con </w:t>
      </w:r>
      <w:proofErr w:type="spellStart"/>
      <w:r>
        <w:rPr>
          <w:lang w:eastAsia="ja-JP"/>
        </w:rPr>
        <w:t>Restautantes</w:t>
      </w:r>
      <w:proofErr w:type="spellEnd"/>
      <w:r>
        <w:rPr>
          <w:lang w:eastAsia="ja-JP"/>
        </w:rPr>
        <w:t xml:space="preserve"> destacados</w:t>
      </w:r>
      <w:bookmarkStart w:id="0" w:name="_GoBack"/>
      <w:bookmarkEnd w:id="0"/>
    </w:p>
    <w:sectPr w:rsidR="00EB06D6" w:rsidRPr="00BB1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13E9D"/>
    <w:multiLevelType w:val="hybridMultilevel"/>
    <w:tmpl w:val="A71087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E4E81"/>
    <w:multiLevelType w:val="hybridMultilevel"/>
    <w:tmpl w:val="01462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CE"/>
    <w:rsid w:val="00165335"/>
    <w:rsid w:val="001750E1"/>
    <w:rsid w:val="003C007B"/>
    <w:rsid w:val="003D5BB0"/>
    <w:rsid w:val="003E5470"/>
    <w:rsid w:val="00670281"/>
    <w:rsid w:val="007A6DB2"/>
    <w:rsid w:val="008C43E4"/>
    <w:rsid w:val="00A14B25"/>
    <w:rsid w:val="00BB1204"/>
    <w:rsid w:val="00BF5BE2"/>
    <w:rsid w:val="00E273CE"/>
    <w:rsid w:val="00E91059"/>
    <w:rsid w:val="00EB06D6"/>
    <w:rsid w:val="00EF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EBADFA-10FD-4974-8F6C-583EE790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73CE"/>
    <w:pPr>
      <w:pBdr>
        <w:top w:val="dotted" w:sz="6" w:space="2" w:color="C00000"/>
      </w:pBd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caps/>
      <w:color w:val="C00000"/>
      <w:spacing w:val="1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273CE"/>
    <w:rPr>
      <w:rFonts w:asciiTheme="majorHAnsi" w:eastAsiaTheme="majorEastAsia" w:hAnsiTheme="majorHAnsi" w:cstheme="majorBidi"/>
      <w:caps/>
      <w:color w:val="C00000"/>
      <w:spacing w:val="10"/>
      <w:lang w:eastAsia="ja-JP"/>
    </w:rPr>
  </w:style>
  <w:style w:type="paragraph" w:styleId="Prrafodelista">
    <w:name w:val="List Paragraph"/>
    <w:basedOn w:val="Normal"/>
    <w:uiPriority w:val="34"/>
    <w:qFormat/>
    <w:rsid w:val="00E2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8</cp:revision>
  <dcterms:created xsi:type="dcterms:W3CDTF">2015-12-02T22:26:00Z</dcterms:created>
  <dcterms:modified xsi:type="dcterms:W3CDTF">2015-12-03T21:04:00Z</dcterms:modified>
</cp:coreProperties>
</file>