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4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903"/>
        <w:gridCol w:w="2001"/>
        <w:gridCol w:w="854"/>
        <w:gridCol w:w="1194"/>
        <w:gridCol w:w="1870"/>
      </w:tblGrid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MINUTA DE REUNION</w:t>
            </w:r>
          </w:p>
        </w:tc>
      </w:tr>
      <w:tr w:rsidR="00567DB7" w:rsidTr="00567DB7">
        <w:trPr>
          <w:trHeight w:hRule="exact" w:val="425"/>
        </w:trPr>
        <w:tc>
          <w:tcPr>
            <w:tcW w:w="1021" w:type="dxa"/>
            <w:tcBorders>
              <w:top w:val="singl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Fecha:</w:t>
            </w:r>
          </w:p>
        </w:tc>
        <w:tc>
          <w:tcPr>
            <w:tcW w:w="1903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703507">
            <w:pPr>
              <w:jc w:val="both"/>
            </w:pPr>
            <w:r>
              <w:rPr>
                <w:rFonts w:ascii="Verdana" w:hAnsi="Verdana" w:cs="Verdana"/>
              </w:rPr>
              <w:t> </w:t>
            </w:r>
            <w:r w:rsidR="00703507">
              <w:rPr>
                <w:rFonts w:ascii="Verdana" w:hAnsi="Verdana" w:cs="Verdana"/>
              </w:rPr>
              <w:t>24</w:t>
            </w:r>
            <w:r>
              <w:rPr>
                <w:rFonts w:ascii="Verdana" w:hAnsi="Verdana" w:cs="Verdana"/>
              </w:rPr>
              <w:t>/09/2015</w:t>
            </w:r>
          </w:p>
        </w:tc>
        <w:tc>
          <w:tcPr>
            <w:tcW w:w="2001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Inicio:</w:t>
            </w:r>
          </w:p>
        </w:tc>
        <w:tc>
          <w:tcPr>
            <w:tcW w:w="85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703507">
            <w:pPr>
              <w:jc w:val="both"/>
            </w:pPr>
            <w:r>
              <w:rPr>
                <w:rFonts w:ascii="Verdana" w:hAnsi="Verdana" w:cs="Verdana"/>
              </w:rPr>
              <w:t> 1</w:t>
            </w:r>
            <w:r w:rsidR="00703507">
              <w:rPr>
                <w:rFonts w:ascii="Verdana" w:hAnsi="Verdana" w:cs="Verdana"/>
              </w:rPr>
              <w:t>9</w:t>
            </w:r>
            <w:r>
              <w:rPr>
                <w:rFonts w:ascii="Verdana" w:hAnsi="Verdana" w:cs="Verdana"/>
              </w:rPr>
              <w:t>:30</w:t>
            </w:r>
          </w:p>
        </w:tc>
        <w:tc>
          <w:tcPr>
            <w:tcW w:w="119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Fin:</w:t>
            </w:r>
          </w:p>
        </w:tc>
        <w:tc>
          <w:tcPr>
            <w:tcW w:w="18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703507" w:rsidP="00AB72B9">
            <w:pPr>
              <w:jc w:val="both"/>
            </w:pPr>
            <w:r>
              <w:rPr>
                <w:rFonts w:ascii="Verdana" w:hAnsi="Verdana" w:cs="Verdana"/>
              </w:rPr>
              <w:t>21:3</w:t>
            </w:r>
            <w:r w:rsidR="00567DB7">
              <w:rPr>
                <w:rFonts w:ascii="Verdana" w:hAnsi="Verdana" w:cs="Verdana"/>
              </w:rPr>
              <w:t>0</w:t>
            </w:r>
          </w:p>
        </w:tc>
      </w:tr>
      <w:tr w:rsidR="00567DB7" w:rsidTr="00567DB7">
        <w:trPr>
          <w:trHeight w:hRule="exact" w:val="56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Lugar: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703507" w:rsidP="00AB72B9">
            <w:pPr>
              <w:jc w:val="both"/>
            </w:pPr>
            <w:r>
              <w:rPr>
                <w:rFonts w:ascii="Verdana" w:hAnsi="Verdana" w:cs="Verdana"/>
              </w:rPr>
              <w:t>Videoconferencia.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Participantes</w:t>
            </w:r>
          </w:p>
        </w:tc>
      </w:tr>
      <w:tr w:rsidR="00567DB7" w:rsidTr="00567DB7">
        <w:trPr>
          <w:trHeight w:hRule="exact" w:val="283"/>
        </w:trPr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Cliente</w:t>
            </w:r>
          </w:p>
        </w:tc>
        <w:tc>
          <w:tcPr>
            <w:tcW w:w="3918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Empresa</w:t>
            </w:r>
          </w:p>
        </w:tc>
      </w:tr>
      <w:tr w:rsidR="00567DB7" w:rsidTr="00567DB7">
        <w:trPr>
          <w:trHeight w:hRule="exact" w:val="918"/>
        </w:trPr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 xml:space="preserve"> </w:t>
            </w:r>
          </w:p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------------------------------------------------</w:t>
            </w:r>
          </w:p>
        </w:tc>
        <w:tc>
          <w:tcPr>
            <w:tcW w:w="3918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Default="00567DB7" w:rsidP="00AB72B9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Córdoba Pablo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proofErr w:type="spellStart"/>
            <w:r>
              <w:rPr>
                <w:rFonts w:ascii="Verdana" w:hAnsi="Verdana" w:cs="Verdana"/>
                <w:sz w:val="20"/>
              </w:rPr>
              <w:t>Dominguez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Jacobo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Objetivos de la Reunión</w:t>
            </w:r>
          </w:p>
        </w:tc>
      </w:tr>
      <w:tr w:rsidR="00567DB7" w:rsidTr="00567DB7">
        <w:trPr>
          <w:trHeight w:hRule="exact" w:val="1372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Default="00703507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Creación de diagramas de robustez.</w:t>
            </w:r>
          </w:p>
          <w:p w:rsidR="00567DB7" w:rsidRDefault="00567DB7" w:rsidP="00AB72B9">
            <w:pPr>
              <w:pStyle w:val="Prrafodelista"/>
              <w:jc w:val="both"/>
            </w:pPr>
          </w:p>
        </w:tc>
      </w:tr>
      <w:tr w:rsidR="00567DB7" w:rsidTr="00567DB7">
        <w:trPr>
          <w:trHeight w:hRule="exact" w:val="351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Principales Tratados</w:t>
            </w:r>
          </w:p>
        </w:tc>
      </w:tr>
      <w:tr w:rsidR="00567DB7" w:rsidTr="00567DB7">
        <w:trPr>
          <w:trHeight w:hRule="exact" w:val="1202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703507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Creación de diagramas de robustez.</w:t>
            </w:r>
          </w:p>
          <w:p w:rsidR="00703507" w:rsidRDefault="00703507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Revisión general de coherencia en la documentación.</w:t>
            </w:r>
          </w:p>
        </w:tc>
      </w:tr>
      <w:tr w:rsidR="00567DB7" w:rsidTr="00567DB7">
        <w:trPr>
          <w:trHeight w:hRule="exact" w:val="351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Secundarios Tratados</w:t>
            </w:r>
          </w:p>
        </w:tc>
      </w:tr>
      <w:tr w:rsidR="00567DB7" w:rsidTr="00567DB7">
        <w:trPr>
          <w:trHeight w:hRule="exact" w:val="63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Default="00567DB7" w:rsidP="00AB72B9">
            <w:pPr>
              <w:jc w:val="both"/>
            </w:pPr>
            <w:r>
              <w:t>----------------------------------------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Próximos Pasos</w:t>
            </w:r>
          </w:p>
        </w:tc>
      </w:tr>
      <w:tr w:rsidR="00567DB7" w:rsidTr="00AB72B9">
        <w:trPr>
          <w:trHeight w:hRule="exact" w:val="1859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CC74D5" w:rsidP="00CC74D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Comenzar </w:t>
            </w:r>
            <w:r w:rsidR="00703507">
              <w:t xml:space="preserve">la etapa de </w:t>
            </w:r>
            <w:r w:rsidR="00752EA7">
              <w:t>diseño preliminar</w:t>
            </w:r>
            <w:bookmarkStart w:id="0" w:name="_GoBack"/>
            <w:bookmarkEnd w:id="0"/>
            <w:r w:rsidR="00703507">
              <w:t>.</w:t>
            </w:r>
          </w:p>
          <w:p w:rsidR="00567DB7" w:rsidRDefault="00567DB7" w:rsidP="00703507">
            <w:pPr>
              <w:ind w:left="357"/>
              <w:jc w:val="both"/>
            </w:pPr>
            <w:r>
              <w:rPr>
                <w:rFonts w:ascii="Verdana" w:hAnsi="Verdana" w:cs="Verdana"/>
              </w:rPr>
              <w:t xml:space="preserve">Se estipula agenda una próxima reunión dentro del término de </w:t>
            </w:r>
            <w:r w:rsidR="00703507">
              <w:rPr>
                <w:rFonts w:ascii="Verdana" w:hAnsi="Verdana" w:cs="Verdana"/>
              </w:rPr>
              <w:t>3</w:t>
            </w:r>
            <w:r>
              <w:rPr>
                <w:rFonts w:ascii="Verdana" w:hAnsi="Verdana" w:cs="Verdana"/>
              </w:rPr>
              <w:t xml:space="preserve"> semanas.</w:t>
            </w:r>
          </w:p>
        </w:tc>
      </w:tr>
    </w:tbl>
    <w:p w:rsidR="008C7EDC" w:rsidRDefault="008C7EDC" w:rsidP="00AB72B9">
      <w:pPr>
        <w:ind w:left="708"/>
        <w:jc w:val="both"/>
      </w:pPr>
    </w:p>
    <w:p w:rsidR="0080690E" w:rsidRDefault="0080690E" w:rsidP="00AB72B9">
      <w:pPr>
        <w:ind w:left="720"/>
        <w:jc w:val="both"/>
      </w:pPr>
    </w:p>
    <w:sectPr w:rsidR="0080690E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419B"/>
    <w:multiLevelType w:val="multilevel"/>
    <w:tmpl w:val="2AE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CB4AAC"/>
    <w:multiLevelType w:val="hybridMultilevel"/>
    <w:tmpl w:val="EA684B54"/>
    <w:lvl w:ilvl="0" w:tplc="3C5C285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AC8DC0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756AD4E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9749286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C7BA9DD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0E68022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AD213DE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9126D2E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D954F99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38584B2F"/>
    <w:multiLevelType w:val="hybridMultilevel"/>
    <w:tmpl w:val="3B8A7A02"/>
    <w:lvl w:ilvl="0" w:tplc="3B0CC3D2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5A028CE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1ECAC2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25EC4E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EC41A0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BFBC321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B286A3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0F86C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8F837A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3" w15:restartNumberingAfterBreak="0">
    <w:nsid w:val="47D5766D"/>
    <w:multiLevelType w:val="hybridMultilevel"/>
    <w:tmpl w:val="04C07A20"/>
    <w:lvl w:ilvl="0" w:tplc="AA286888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8BF2554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4DA8869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DC32F4F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3B42D71E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3FC8422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D06430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BEAEA3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7C24EA08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533F56F6"/>
    <w:multiLevelType w:val="hybridMultilevel"/>
    <w:tmpl w:val="C85295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D7F1E"/>
    <w:multiLevelType w:val="multilevel"/>
    <w:tmpl w:val="DCFAE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6420F7"/>
    <w:multiLevelType w:val="hybridMultilevel"/>
    <w:tmpl w:val="C08EAA68"/>
    <w:lvl w:ilvl="0" w:tplc="F7EC9D9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1BEEF22A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F408C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34DAD89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07AED0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AA48CD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B22ECF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40BCD6D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9502172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7" w15:restartNumberingAfterBreak="0">
    <w:nsid w:val="616D69D2"/>
    <w:multiLevelType w:val="multilevel"/>
    <w:tmpl w:val="BCB6054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1C85579"/>
    <w:multiLevelType w:val="hybridMultilevel"/>
    <w:tmpl w:val="7EE23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0E"/>
    <w:rsid w:val="00173203"/>
    <w:rsid w:val="0041475D"/>
    <w:rsid w:val="00567DB7"/>
    <w:rsid w:val="005F1FE8"/>
    <w:rsid w:val="00631963"/>
    <w:rsid w:val="00703507"/>
    <w:rsid w:val="00752EA7"/>
    <w:rsid w:val="0080690E"/>
    <w:rsid w:val="008C7EDC"/>
    <w:rsid w:val="00AB72B9"/>
    <w:rsid w:val="00C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E17A5B-86B9-40FE-B232-32CAC931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C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Cordoba</dc:creator>
  <cp:lastModifiedBy>Jacobo Dominguez</cp:lastModifiedBy>
  <cp:revision>5</cp:revision>
  <dcterms:created xsi:type="dcterms:W3CDTF">2015-10-18T21:34:00Z</dcterms:created>
  <dcterms:modified xsi:type="dcterms:W3CDTF">2015-10-18T22:29:00Z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