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ACC" w:rsidRPr="00CE7D73" w:rsidRDefault="00483A97" w:rsidP="00483A97">
      <w:pPr>
        <w:jc w:val="center"/>
        <w:rPr>
          <w:b/>
          <w:sz w:val="32"/>
          <w:szCs w:val="32"/>
        </w:rPr>
      </w:pPr>
      <w:r w:rsidRPr="00CE7D73">
        <w:rPr>
          <w:rFonts w:hint="eastAsia"/>
          <w:b/>
          <w:sz w:val="32"/>
          <w:szCs w:val="32"/>
        </w:rPr>
        <w:t>第</w:t>
      </w:r>
      <w:r w:rsidRPr="00CE7D73">
        <w:rPr>
          <w:rFonts w:hint="eastAsia"/>
          <w:b/>
          <w:sz w:val="32"/>
          <w:szCs w:val="32"/>
        </w:rPr>
        <w:t xml:space="preserve"> 1 </w:t>
      </w:r>
      <w:r w:rsidRPr="00CE7D73">
        <w:rPr>
          <w:rFonts w:hint="eastAsia"/>
          <w:b/>
          <w:sz w:val="32"/>
          <w:szCs w:val="32"/>
        </w:rPr>
        <w:t>章</w:t>
      </w:r>
      <w:r w:rsidR="00384175" w:rsidRPr="00CE7D73">
        <w:rPr>
          <w:rFonts w:hint="eastAsia"/>
          <w:b/>
          <w:sz w:val="32"/>
          <w:szCs w:val="32"/>
        </w:rPr>
        <w:t xml:space="preserve">  </w:t>
      </w:r>
      <w:r w:rsidR="00384175" w:rsidRPr="00CE7D73">
        <w:rPr>
          <w:rFonts w:hint="eastAsia"/>
          <w:b/>
          <w:sz w:val="32"/>
          <w:szCs w:val="32"/>
        </w:rPr>
        <w:t>绪论</w:t>
      </w:r>
    </w:p>
    <w:p w:rsidR="005379DF" w:rsidRPr="00057DD1" w:rsidRDefault="0049039D" w:rsidP="00057DD1">
      <w:pPr>
        <w:pStyle w:val="a5"/>
        <w:numPr>
          <w:ilvl w:val="0"/>
          <w:numId w:val="24"/>
        </w:numPr>
        <w:spacing w:line="360" w:lineRule="auto"/>
        <w:ind w:firstLineChars="0"/>
        <w:rPr>
          <w:b/>
        </w:rPr>
      </w:pPr>
      <w:r w:rsidRPr="00057DD1">
        <w:rPr>
          <w:rFonts w:hint="eastAsia"/>
          <w:b/>
        </w:rPr>
        <w:t>医学影像技术概述</w:t>
      </w:r>
    </w:p>
    <w:p w:rsidR="005379DF" w:rsidRDefault="009E3F18" w:rsidP="00717F6C">
      <w:pPr>
        <w:spacing w:line="360" w:lineRule="auto"/>
        <w:ind w:firstLineChars="200" w:firstLine="480"/>
        <w:rPr>
          <w:sz w:val="24"/>
          <w:szCs w:val="24"/>
        </w:rPr>
      </w:pPr>
      <w:r>
        <w:rPr>
          <w:rFonts w:hint="eastAsia"/>
          <w:sz w:val="24"/>
          <w:szCs w:val="24"/>
        </w:rPr>
        <w:t>医学是一门关系到每个人身心健康的应用科学，它的发展水平不仅体现了一个国家人民的生活标准，而且代表了一个国家的综合国力。</w:t>
      </w:r>
      <w:r w:rsidR="005832D9">
        <w:rPr>
          <w:rFonts w:hint="eastAsia"/>
          <w:sz w:val="24"/>
          <w:szCs w:val="24"/>
        </w:rPr>
        <w:t>自从伦琴发现</w:t>
      </w:r>
      <w:r w:rsidR="005832D9">
        <w:rPr>
          <w:rFonts w:hint="eastAsia"/>
          <w:sz w:val="24"/>
          <w:szCs w:val="24"/>
        </w:rPr>
        <w:t>X</w:t>
      </w:r>
      <w:r w:rsidR="005832D9">
        <w:rPr>
          <w:rFonts w:hint="eastAsia"/>
          <w:sz w:val="24"/>
          <w:szCs w:val="24"/>
        </w:rPr>
        <w:t>射线以来，</w:t>
      </w:r>
      <w:r w:rsidR="00102336">
        <w:rPr>
          <w:rFonts w:hint="eastAsia"/>
          <w:sz w:val="24"/>
          <w:szCs w:val="24"/>
        </w:rPr>
        <w:t>开启了医学影像崭新的一页</w:t>
      </w:r>
      <w:r w:rsidR="005832D9">
        <w:rPr>
          <w:rFonts w:hint="eastAsia"/>
          <w:sz w:val="24"/>
          <w:szCs w:val="24"/>
        </w:rPr>
        <w:t>，使得</w:t>
      </w:r>
      <w:r w:rsidR="00D717CD">
        <w:rPr>
          <w:rFonts w:hint="eastAsia"/>
          <w:sz w:val="24"/>
          <w:szCs w:val="24"/>
        </w:rPr>
        <w:t>传统的</w:t>
      </w:r>
      <w:r w:rsidR="005832D9">
        <w:rPr>
          <w:rFonts w:hint="eastAsia"/>
          <w:sz w:val="24"/>
          <w:szCs w:val="24"/>
        </w:rPr>
        <w:t>医疗诊断方式发生了翻天覆地的变化。</w:t>
      </w:r>
      <w:r w:rsidR="003879C9">
        <w:rPr>
          <w:rFonts w:hint="eastAsia"/>
          <w:sz w:val="24"/>
          <w:szCs w:val="24"/>
        </w:rPr>
        <w:t>所谓</w:t>
      </w:r>
      <w:r w:rsidR="00A37DA2">
        <w:rPr>
          <w:rFonts w:hint="eastAsia"/>
          <w:sz w:val="24"/>
          <w:szCs w:val="24"/>
        </w:rPr>
        <w:t>医学影像</w:t>
      </w:r>
      <w:r w:rsidR="003879C9">
        <w:rPr>
          <w:rFonts w:hint="eastAsia"/>
          <w:sz w:val="24"/>
          <w:szCs w:val="24"/>
        </w:rPr>
        <w:t>是指为了医疗或医学研究，对人体或人体某部分，以非入侵方式取得内部组织影像的技术与处理过程，是一种</w:t>
      </w:r>
      <w:proofErr w:type="gramStart"/>
      <w:r w:rsidR="003879C9">
        <w:rPr>
          <w:rFonts w:hint="eastAsia"/>
          <w:sz w:val="24"/>
          <w:szCs w:val="24"/>
        </w:rPr>
        <w:t>逆问题</w:t>
      </w:r>
      <w:proofErr w:type="gramEnd"/>
      <w:r w:rsidR="003879C9">
        <w:rPr>
          <w:rFonts w:hint="eastAsia"/>
          <w:sz w:val="24"/>
          <w:szCs w:val="24"/>
        </w:rPr>
        <w:t>的推论演算，即成因（活体组织的特性）是经由结果（观测影像信号）反推而来。</w:t>
      </w:r>
      <w:r w:rsidR="00572364">
        <w:rPr>
          <w:rFonts w:hint="eastAsia"/>
          <w:sz w:val="24"/>
          <w:szCs w:val="24"/>
        </w:rPr>
        <w:t>医学影像的发展，在某种意义上，代表了医学</w:t>
      </w:r>
      <w:r w:rsidR="00134E7E">
        <w:rPr>
          <w:rFonts w:hint="eastAsia"/>
          <w:sz w:val="24"/>
          <w:szCs w:val="24"/>
        </w:rPr>
        <w:t>未来</w:t>
      </w:r>
      <w:r w:rsidR="00572364">
        <w:rPr>
          <w:rFonts w:hint="eastAsia"/>
          <w:sz w:val="24"/>
          <w:szCs w:val="24"/>
        </w:rPr>
        <w:t>的发展和前进</w:t>
      </w:r>
      <w:r w:rsidR="00605076">
        <w:rPr>
          <w:rFonts w:hint="eastAsia"/>
          <w:sz w:val="24"/>
          <w:szCs w:val="24"/>
        </w:rPr>
        <w:t>方向。</w:t>
      </w:r>
      <w:r w:rsidR="001349FB">
        <w:rPr>
          <w:rFonts w:hint="eastAsia"/>
          <w:sz w:val="24"/>
          <w:szCs w:val="24"/>
        </w:rPr>
        <w:t>以前医院里使用得最多的常规</w:t>
      </w:r>
      <w:r w:rsidR="001349FB">
        <w:rPr>
          <w:rFonts w:hint="eastAsia"/>
          <w:sz w:val="24"/>
          <w:szCs w:val="24"/>
        </w:rPr>
        <w:t>X</w:t>
      </w:r>
      <w:r w:rsidR="001349FB">
        <w:rPr>
          <w:rFonts w:hint="eastAsia"/>
          <w:sz w:val="24"/>
          <w:szCs w:val="24"/>
        </w:rPr>
        <w:t>线机基本上是模拟方式的，输出模拟信号，这样只能用胶片进行记录。这使得</w:t>
      </w:r>
      <w:r w:rsidR="001349FB">
        <w:rPr>
          <w:rFonts w:hint="eastAsia"/>
          <w:sz w:val="24"/>
          <w:szCs w:val="24"/>
        </w:rPr>
        <w:t>X</w:t>
      </w:r>
      <w:r w:rsidR="001349FB">
        <w:rPr>
          <w:rFonts w:hint="eastAsia"/>
          <w:sz w:val="24"/>
          <w:szCs w:val="24"/>
        </w:rPr>
        <w:t>线图像的处理、存储和传输都受到极大的限制，医生无法充分利用这些信息，与其他影像方法的结果对照和融合也很困难。</w:t>
      </w:r>
      <w:r w:rsidR="005832D9">
        <w:rPr>
          <w:rFonts w:hint="eastAsia"/>
          <w:sz w:val="24"/>
          <w:szCs w:val="24"/>
        </w:rPr>
        <w:t>与此同时，随着各种先进计算机技术在医学领域的</w:t>
      </w:r>
      <w:r w:rsidR="00913AFD">
        <w:rPr>
          <w:rFonts w:hint="eastAsia"/>
          <w:sz w:val="24"/>
          <w:szCs w:val="24"/>
        </w:rPr>
        <w:t>广泛</w:t>
      </w:r>
      <w:r w:rsidR="005832D9">
        <w:rPr>
          <w:rFonts w:hint="eastAsia"/>
          <w:sz w:val="24"/>
          <w:szCs w:val="24"/>
        </w:rPr>
        <w:t>运用，特别是在</w:t>
      </w:r>
      <w:r w:rsidR="00913AFD">
        <w:rPr>
          <w:rFonts w:hint="eastAsia"/>
          <w:sz w:val="24"/>
          <w:szCs w:val="24"/>
        </w:rPr>
        <w:t>医学影像处理方面</w:t>
      </w:r>
      <w:r w:rsidR="00134E74">
        <w:rPr>
          <w:rFonts w:hint="eastAsia"/>
          <w:sz w:val="24"/>
          <w:szCs w:val="24"/>
        </w:rPr>
        <w:t>，使得</w:t>
      </w:r>
      <w:r w:rsidR="000E5FC2">
        <w:rPr>
          <w:rFonts w:hint="eastAsia"/>
          <w:sz w:val="24"/>
          <w:szCs w:val="24"/>
        </w:rPr>
        <w:t>医学图像信息分析与处理手段不断改进</w:t>
      </w:r>
      <w:r w:rsidR="00A64757">
        <w:rPr>
          <w:rFonts w:hint="eastAsia"/>
          <w:sz w:val="24"/>
          <w:szCs w:val="24"/>
        </w:rPr>
        <w:t>，数字化成为医学影像发展的必然趋势</w:t>
      </w:r>
      <w:r w:rsidR="000E5FC2">
        <w:rPr>
          <w:rFonts w:hint="eastAsia"/>
          <w:sz w:val="24"/>
          <w:szCs w:val="24"/>
        </w:rPr>
        <w:t>。</w:t>
      </w:r>
      <w:r w:rsidR="00CE0243">
        <w:rPr>
          <w:rFonts w:hint="eastAsia"/>
          <w:sz w:val="24"/>
          <w:szCs w:val="24"/>
        </w:rPr>
        <w:t>使用计算机对医学影像设备采集到的图像进行处理这一技术被称为医学影像处理与分析，它可以辅助医生进行更好、更准确的诊断，使诊断水平大大提升。</w:t>
      </w:r>
    </w:p>
    <w:p w:rsidR="00321266" w:rsidRDefault="00EA23A5" w:rsidP="005349C7">
      <w:pPr>
        <w:spacing w:line="360" w:lineRule="auto"/>
        <w:ind w:firstLine="420"/>
        <w:rPr>
          <w:sz w:val="24"/>
          <w:szCs w:val="24"/>
        </w:rPr>
      </w:pPr>
      <w:r>
        <w:rPr>
          <w:rFonts w:hint="eastAsia"/>
          <w:sz w:val="24"/>
          <w:szCs w:val="24"/>
        </w:rPr>
        <w:t>医学图像三维重建技术是医学影像处理与分析的重要手段之一，其是指利用医学影像设备获取图像数据，通过面绘制或体绘制等可视化图像绘制算法，得到所有视角的透视三维力图图像的技术。以前，</w:t>
      </w:r>
      <w:r w:rsidR="00FE1F76">
        <w:rPr>
          <w:rFonts w:hint="eastAsia"/>
          <w:sz w:val="24"/>
          <w:szCs w:val="24"/>
        </w:rPr>
        <w:t>使用</w:t>
      </w:r>
      <w:r w:rsidR="00FE1F76">
        <w:rPr>
          <w:rFonts w:hint="eastAsia"/>
          <w:sz w:val="24"/>
          <w:szCs w:val="24"/>
        </w:rPr>
        <w:t>CT(</w:t>
      </w:r>
      <w:r w:rsidR="00FE1F76">
        <w:rPr>
          <w:rFonts w:hint="eastAsia"/>
          <w:sz w:val="24"/>
          <w:szCs w:val="24"/>
        </w:rPr>
        <w:t>计算机断层成像</w:t>
      </w:r>
      <w:r w:rsidR="00FE1F76">
        <w:rPr>
          <w:rFonts w:hint="eastAsia"/>
          <w:sz w:val="24"/>
          <w:szCs w:val="24"/>
        </w:rPr>
        <w:t>)</w:t>
      </w:r>
      <w:r w:rsidR="00FE1F76">
        <w:rPr>
          <w:rFonts w:hint="eastAsia"/>
          <w:sz w:val="24"/>
          <w:szCs w:val="24"/>
        </w:rPr>
        <w:t>、</w:t>
      </w:r>
      <w:r w:rsidR="00FE1F76">
        <w:rPr>
          <w:rFonts w:hint="eastAsia"/>
          <w:sz w:val="24"/>
          <w:szCs w:val="24"/>
        </w:rPr>
        <w:t>MRI(</w:t>
      </w:r>
      <w:r w:rsidR="00FE1F76">
        <w:rPr>
          <w:rFonts w:hint="eastAsia"/>
          <w:sz w:val="24"/>
          <w:szCs w:val="24"/>
        </w:rPr>
        <w:t>核磁共振成像</w:t>
      </w:r>
      <w:r w:rsidR="00FE1F76">
        <w:rPr>
          <w:rFonts w:hint="eastAsia"/>
          <w:sz w:val="24"/>
          <w:szCs w:val="24"/>
        </w:rPr>
        <w:t>)</w:t>
      </w:r>
      <w:r w:rsidR="00FE1F76">
        <w:rPr>
          <w:rFonts w:hint="eastAsia"/>
          <w:sz w:val="24"/>
          <w:szCs w:val="24"/>
        </w:rPr>
        <w:t>、</w:t>
      </w:r>
      <w:r w:rsidR="00FE1F76">
        <w:rPr>
          <w:rFonts w:hint="eastAsia"/>
          <w:sz w:val="24"/>
          <w:szCs w:val="24"/>
        </w:rPr>
        <w:t>B</w:t>
      </w:r>
      <w:r w:rsidR="009B758F">
        <w:rPr>
          <w:rFonts w:hint="eastAsia"/>
          <w:sz w:val="24"/>
          <w:szCs w:val="24"/>
        </w:rPr>
        <w:t>超和电子内窥镜等</w:t>
      </w:r>
      <w:r w:rsidR="001C0967">
        <w:rPr>
          <w:rFonts w:hint="eastAsia"/>
          <w:sz w:val="24"/>
          <w:szCs w:val="24"/>
        </w:rPr>
        <w:t>设备可以</w:t>
      </w:r>
      <w:r w:rsidR="009B758F">
        <w:rPr>
          <w:rFonts w:hint="eastAsia"/>
          <w:sz w:val="24"/>
          <w:szCs w:val="24"/>
        </w:rPr>
        <w:t>很方便地</w:t>
      </w:r>
      <w:r w:rsidR="001C0967">
        <w:rPr>
          <w:rFonts w:hint="eastAsia"/>
          <w:sz w:val="24"/>
          <w:szCs w:val="24"/>
        </w:rPr>
        <w:t>获得相应的</w:t>
      </w:r>
      <w:r w:rsidR="00FE1F76">
        <w:rPr>
          <w:rFonts w:hint="eastAsia"/>
          <w:sz w:val="24"/>
          <w:szCs w:val="24"/>
        </w:rPr>
        <w:t>影像数据</w:t>
      </w:r>
      <w:r w:rsidR="009B758F">
        <w:rPr>
          <w:rFonts w:hint="eastAsia"/>
          <w:sz w:val="24"/>
          <w:szCs w:val="24"/>
        </w:rPr>
        <w:t>，为医学诊断提供了大量的参考信息，成为临床诊断的重要工具</w:t>
      </w:r>
      <w:r w:rsidR="00FE1F76">
        <w:rPr>
          <w:rFonts w:hint="eastAsia"/>
          <w:sz w:val="24"/>
          <w:szCs w:val="24"/>
        </w:rPr>
        <w:t>。虽然这些数据为医生的诊断提供</w:t>
      </w:r>
      <w:r w:rsidR="00F27F4A">
        <w:rPr>
          <w:rFonts w:hint="eastAsia"/>
          <w:sz w:val="24"/>
          <w:szCs w:val="24"/>
        </w:rPr>
        <w:t>方便</w:t>
      </w:r>
      <w:r w:rsidR="00FE1F76">
        <w:rPr>
          <w:rFonts w:hint="eastAsia"/>
          <w:sz w:val="24"/>
          <w:szCs w:val="24"/>
        </w:rPr>
        <w:t>，但是</w:t>
      </w:r>
      <w:r w:rsidR="00AB25A2">
        <w:rPr>
          <w:rFonts w:hint="eastAsia"/>
          <w:sz w:val="24"/>
          <w:szCs w:val="24"/>
        </w:rPr>
        <w:t>这些信息都是二维的</w:t>
      </w:r>
      <w:r w:rsidR="00C55A8F">
        <w:rPr>
          <w:rFonts w:hint="eastAsia"/>
          <w:sz w:val="24"/>
          <w:szCs w:val="24"/>
        </w:rPr>
        <w:t>，只能提供某一剖面的解剖信息</w:t>
      </w:r>
      <w:r w:rsidR="00AB25A2">
        <w:rPr>
          <w:rFonts w:hint="eastAsia"/>
          <w:sz w:val="24"/>
          <w:szCs w:val="24"/>
        </w:rPr>
        <w:t>。医生只能以固定方式对这些</w:t>
      </w:r>
      <w:r w:rsidR="00862754">
        <w:rPr>
          <w:rFonts w:hint="eastAsia"/>
          <w:sz w:val="24"/>
          <w:szCs w:val="24"/>
        </w:rPr>
        <w:t>二维</w:t>
      </w:r>
      <w:r w:rsidR="00AB25A2">
        <w:rPr>
          <w:rFonts w:hint="eastAsia"/>
          <w:sz w:val="24"/>
          <w:szCs w:val="24"/>
        </w:rPr>
        <w:t>影像进行观察，</w:t>
      </w:r>
      <w:r w:rsidR="005F4B56">
        <w:rPr>
          <w:rFonts w:hint="eastAsia"/>
          <w:sz w:val="24"/>
          <w:szCs w:val="24"/>
        </w:rPr>
        <w:t>不能最大限度地帮助医生</w:t>
      </w:r>
      <w:r w:rsidR="008C16F8">
        <w:rPr>
          <w:rFonts w:hint="eastAsia"/>
          <w:sz w:val="24"/>
          <w:szCs w:val="24"/>
        </w:rPr>
        <w:t>进行</w:t>
      </w:r>
      <w:r w:rsidR="005F4B56">
        <w:rPr>
          <w:rFonts w:hint="eastAsia"/>
          <w:sz w:val="24"/>
          <w:szCs w:val="24"/>
        </w:rPr>
        <w:t>诊断</w:t>
      </w:r>
      <w:r w:rsidR="00C55A8F">
        <w:rPr>
          <w:rFonts w:hint="eastAsia"/>
          <w:sz w:val="24"/>
          <w:szCs w:val="24"/>
        </w:rPr>
        <w:t>。医生在诊断时</w:t>
      </w:r>
      <w:r w:rsidR="00862754">
        <w:rPr>
          <w:rFonts w:hint="eastAsia"/>
          <w:sz w:val="24"/>
          <w:szCs w:val="24"/>
        </w:rPr>
        <w:t>不得不</w:t>
      </w:r>
      <w:r w:rsidR="001D7AD8">
        <w:rPr>
          <w:rFonts w:hint="eastAsia"/>
          <w:sz w:val="24"/>
          <w:szCs w:val="24"/>
        </w:rPr>
        <w:t>根据自己的经验</w:t>
      </w:r>
      <w:r w:rsidR="00DB423D">
        <w:rPr>
          <w:rFonts w:hint="eastAsia"/>
          <w:sz w:val="24"/>
          <w:szCs w:val="24"/>
        </w:rPr>
        <w:t>来判断病灶的大小和</w:t>
      </w:r>
      <w:r w:rsidR="006973C9">
        <w:rPr>
          <w:rFonts w:hint="eastAsia"/>
          <w:sz w:val="24"/>
          <w:szCs w:val="24"/>
        </w:rPr>
        <w:t>形状</w:t>
      </w:r>
      <w:r w:rsidR="001D7AD8">
        <w:rPr>
          <w:rFonts w:hint="eastAsia"/>
          <w:sz w:val="24"/>
          <w:szCs w:val="24"/>
        </w:rPr>
        <w:t>，这就使得诊断</w:t>
      </w:r>
      <w:r w:rsidR="006973C9">
        <w:rPr>
          <w:rFonts w:hint="eastAsia"/>
          <w:sz w:val="24"/>
          <w:szCs w:val="24"/>
        </w:rPr>
        <w:t>结果缺乏客观性和准确性</w:t>
      </w:r>
      <w:r w:rsidR="001D7AD8">
        <w:rPr>
          <w:rFonts w:hint="eastAsia"/>
          <w:sz w:val="24"/>
          <w:szCs w:val="24"/>
        </w:rPr>
        <w:t>。因此最好能在医生观察影像前有针对性的对影像进行处理与分析，能够突出</w:t>
      </w:r>
      <w:r w:rsidR="00AB25A2">
        <w:rPr>
          <w:rFonts w:hint="eastAsia"/>
          <w:sz w:val="24"/>
          <w:szCs w:val="24"/>
        </w:rPr>
        <w:t>要观察的部分。</w:t>
      </w:r>
      <w:r w:rsidR="001D7AD8">
        <w:rPr>
          <w:rFonts w:hint="eastAsia"/>
          <w:sz w:val="24"/>
          <w:szCs w:val="24"/>
        </w:rPr>
        <w:t>例如</w:t>
      </w:r>
      <w:r w:rsidR="009C2F60">
        <w:rPr>
          <w:rFonts w:hint="eastAsia"/>
          <w:sz w:val="24"/>
          <w:szCs w:val="24"/>
        </w:rPr>
        <w:t>利用</w:t>
      </w:r>
      <w:r w:rsidR="001D7AD8">
        <w:rPr>
          <w:rFonts w:hint="eastAsia"/>
          <w:sz w:val="24"/>
          <w:szCs w:val="24"/>
        </w:rPr>
        <w:t>影像</w:t>
      </w:r>
      <w:r w:rsidR="009C2F60">
        <w:rPr>
          <w:rFonts w:hint="eastAsia"/>
          <w:sz w:val="24"/>
          <w:szCs w:val="24"/>
        </w:rPr>
        <w:t>对病变体进行</w:t>
      </w:r>
      <w:r w:rsidR="001D7AD8">
        <w:rPr>
          <w:rFonts w:hint="eastAsia"/>
          <w:sz w:val="24"/>
          <w:szCs w:val="24"/>
        </w:rPr>
        <w:t>三维重建，可以帮助医生准确地确定病变体的大小、形状及与周围组织之间的空间关系。</w:t>
      </w:r>
      <w:r w:rsidR="00A92EC2">
        <w:rPr>
          <w:rFonts w:hint="eastAsia"/>
          <w:sz w:val="24"/>
          <w:szCs w:val="24"/>
        </w:rPr>
        <w:t>这样医生可以对病人的影像数据进行多方位、多层次的观察，使得在全面了解病人信息的情况下做出客观的诊断，减少主</w:t>
      </w:r>
      <w:r w:rsidR="005F4B56">
        <w:rPr>
          <w:rFonts w:hint="eastAsia"/>
          <w:sz w:val="24"/>
          <w:szCs w:val="24"/>
        </w:rPr>
        <w:t>观</w:t>
      </w:r>
      <w:r w:rsidR="00A92EC2">
        <w:rPr>
          <w:rFonts w:hint="eastAsia"/>
          <w:sz w:val="24"/>
          <w:szCs w:val="24"/>
        </w:rPr>
        <w:t>判断带来的影响。</w:t>
      </w:r>
      <w:r w:rsidR="003D50C1">
        <w:rPr>
          <w:rFonts w:hint="eastAsia"/>
          <w:sz w:val="24"/>
          <w:szCs w:val="24"/>
        </w:rPr>
        <w:t>对医学影像进行处理与分</w:t>
      </w:r>
      <w:r w:rsidR="003D50C1">
        <w:rPr>
          <w:rFonts w:hint="eastAsia"/>
          <w:sz w:val="24"/>
          <w:szCs w:val="24"/>
        </w:rPr>
        <w:lastRenderedPageBreak/>
        <w:t>析可以为医生的诊断提供更有利的依据，提高诊断的准确性。</w:t>
      </w:r>
      <w:r w:rsidR="00FE15FC">
        <w:rPr>
          <w:rFonts w:hint="eastAsia"/>
          <w:sz w:val="24"/>
          <w:szCs w:val="24"/>
        </w:rPr>
        <w:t>因此，</w:t>
      </w:r>
      <w:r w:rsidR="00321266">
        <w:rPr>
          <w:rFonts w:hint="eastAsia"/>
          <w:sz w:val="24"/>
          <w:szCs w:val="24"/>
        </w:rPr>
        <w:t>医学影像的处理分析和可视化</w:t>
      </w:r>
      <w:r w:rsidR="00FE15FC">
        <w:rPr>
          <w:rFonts w:hint="eastAsia"/>
          <w:sz w:val="24"/>
          <w:szCs w:val="24"/>
        </w:rPr>
        <w:t>对医学诊断</w:t>
      </w:r>
      <w:r w:rsidR="00321266">
        <w:rPr>
          <w:rFonts w:hint="eastAsia"/>
          <w:sz w:val="24"/>
          <w:szCs w:val="24"/>
        </w:rPr>
        <w:t>具非常重要的意义。</w:t>
      </w:r>
    </w:p>
    <w:p w:rsidR="00B14BEF" w:rsidRDefault="00B14BEF" w:rsidP="005349C7">
      <w:pPr>
        <w:spacing w:line="360" w:lineRule="auto"/>
        <w:ind w:firstLine="420"/>
        <w:rPr>
          <w:sz w:val="24"/>
          <w:szCs w:val="24"/>
        </w:rPr>
      </w:pPr>
      <w:r>
        <w:rPr>
          <w:rFonts w:hint="eastAsia"/>
          <w:sz w:val="24"/>
          <w:szCs w:val="24"/>
        </w:rPr>
        <w:t>医学图像处理与分析技术还包括医学图像分割和医学图像配准</w:t>
      </w:r>
      <w:r w:rsidR="008B5E3E">
        <w:rPr>
          <w:rFonts w:hint="eastAsia"/>
          <w:sz w:val="24"/>
          <w:szCs w:val="24"/>
        </w:rPr>
        <w:t>。医学图像分割是指对相同属性的对象进行分类提取的过程，与医学图像处理中的其他技术息息相关；医学图像配准是指将医学图像数据进行一系列的空间变换，使之与另</w:t>
      </w:r>
      <w:r w:rsidR="0049039D">
        <w:rPr>
          <w:rFonts w:hint="eastAsia"/>
          <w:sz w:val="24"/>
          <w:szCs w:val="24"/>
        </w:rPr>
        <w:t>一经过相同处理的图像具有相同的图像特征。</w:t>
      </w:r>
      <w:r w:rsidR="00A46D02">
        <w:rPr>
          <w:rFonts w:hint="eastAsia"/>
          <w:sz w:val="24"/>
          <w:szCs w:val="24"/>
        </w:rPr>
        <w:t>目前这三种</w:t>
      </w:r>
      <w:r w:rsidR="00230E2F">
        <w:rPr>
          <w:rFonts w:hint="eastAsia"/>
          <w:sz w:val="24"/>
          <w:szCs w:val="24"/>
        </w:rPr>
        <w:t>医学影像处理算法</w:t>
      </w:r>
      <w:r w:rsidR="00A46D02">
        <w:rPr>
          <w:rFonts w:hint="eastAsia"/>
          <w:sz w:val="24"/>
          <w:szCs w:val="24"/>
        </w:rPr>
        <w:t>已经有了很多的</w:t>
      </w:r>
      <w:r w:rsidR="009D453F">
        <w:rPr>
          <w:rFonts w:hint="eastAsia"/>
          <w:sz w:val="24"/>
          <w:szCs w:val="24"/>
        </w:rPr>
        <w:t>成熟的算法，</w:t>
      </w:r>
      <w:r w:rsidR="00BA2E85">
        <w:rPr>
          <w:rFonts w:hint="eastAsia"/>
          <w:sz w:val="24"/>
          <w:szCs w:val="24"/>
        </w:rPr>
        <w:t>并且新的算法还在不断涌现。</w:t>
      </w:r>
    </w:p>
    <w:p w:rsidR="00A365C5" w:rsidRPr="003D50C1" w:rsidRDefault="00A365C5" w:rsidP="002D64F5">
      <w:pPr>
        <w:spacing w:line="360" w:lineRule="auto"/>
        <w:ind w:firstLineChars="100" w:firstLine="240"/>
        <w:rPr>
          <w:sz w:val="24"/>
          <w:szCs w:val="24"/>
        </w:rPr>
      </w:pPr>
    </w:p>
    <w:p w:rsidR="00A365C5" w:rsidRPr="00A365C5" w:rsidRDefault="00A365C5" w:rsidP="00057DD1">
      <w:pPr>
        <w:pStyle w:val="a5"/>
        <w:numPr>
          <w:ilvl w:val="0"/>
          <w:numId w:val="24"/>
        </w:numPr>
        <w:spacing w:line="360" w:lineRule="auto"/>
        <w:ind w:firstLineChars="0"/>
        <w:rPr>
          <w:b/>
          <w:szCs w:val="21"/>
        </w:rPr>
      </w:pPr>
      <w:r w:rsidRPr="00A365C5">
        <w:rPr>
          <w:rFonts w:hint="eastAsia"/>
          <w:b/>
          <w:szCs w:val="21"/>
        </w:rPr>
        <w:t>医学平台的国内外研究现状</w:t>
      </w:r>
    </w:p>
    <w:p w:rsidR="00B04B7D" w:rsidRDefault="00230E2F" w:rsidP="005349C7">
      <w:pPr>
        <w:spacing w:line="360" w:lineRule="auto"/>
        <w:ind w:firstLine="420"/>
        <w:rPr>
          <w:sz w:val="24"/>
          <w:szCs w:val="24"/>
        </w:rPr>
      </w:pPr>
      <w:r w:rsidRPr="00230E2F">
        <w:rPr>
          <w:rFonts w:hint="eastAsia"/>
          <w:sz w:val="24"/>
          <w:szCs w:val="24"/>
        </w:rPr>
        <w:t>除了在算法理论上的很多研究以外，在算法支撑基础上的软件平台的开发能更好地利用现有的算法，避免重复的劳动</w:t>
      </w:r>
      <w:r w:rsidR="0004158B">
        <w:rPr>
          <w:rFonts w:hint="eastAsia"/>
          <w:sz w:val="24"/>
          <w:szCs w:val="24"/>
        </w:rPr>
        <w:t>。这些软件平台不仅封装了他们自己的算法，还封装了很多成熟的算法，这使得医学影像领域的研究着与应用者可以很方便的在这些平台上实现和验证自己的算法，并且可以直接利用一些已经很成熟的算法</w:t>
      </w:r>
      <w:r w:rsidR="006A7311">
        <w:rPr>
          <w:rFonts w:hint="eastAsia"/>
          <w:sz w:val="24"/>
          <w:szCs w:val="24"/>
        </w:rPr>
        <w:t>，这样就大大</w:t>
      </w:r>
      <w:r w:rsidR="008C3CAB">
        <w:rPr>
          <w:rFonts w:hint="eastAsia"/>
          <w:sz w:val="24"/>
          <w:szCs w:val="24"/>
        </w:rPr>
        <w:t>缩短了研究成果和实际应用之间的距离</w:t>
      </w:r>
      <w:r w:rsidR="00B04B7D">
        <w:rPr>
          <w:rFonts w:hint="eastAsia"/>
          <w:sz w:val="24"/>
          <w:szCs w:val="24"/>
        </w:rPr>
        <w:t>。</w:t>
      </w:r>
    </w:p>
    <w:p w:rsidR="0074440D" w:rsidRDefault="00B04B7D" w:rsidP="005349C7">
      <w:pPr>
        <w:spacing w:line="360" w:lineRule="auto"/>
        <w:ind w:firstLine="420"/>
        <w:rPr>
          <w:sz w:val="24"/>
          <w:szCs w:val="24"/>
        </w:rPr>
      </w:pPr>
      <w:r>
        <w:rPr>
          <w:rFonts w:hint="eastAsia"/>
          <w:sz w:val="24"/>
          <w:szCs w:val="24"/>
        </w:rPr>
        <w:t>在国外，人们非常重视医学图像处理与分析平台的研发。</w:t>
      </w:r>
      <w:r>
        <w:rPr>
          <w:sz w:val="24"/>
          <w:szCs w:val="24"/>
        </w:rPr>
        <w:t>Medical Image Computing &amp; Computer Assisted Intervention(MICCAI)2003</w:t>
      </w:r>
      <w:r>
        <w:rPr>
          <w:rFonts w:hint="eastAsia"/>
          <w:sz w:val="24"/>
          <w:szCs w:val="24"/>
        </w:rPr>
        <w:t>会议就医学影像领域的软件平台的设计问题开设了专门的</w:t>
      </w:r>
      <w:r>
        <w:rPr>
          <w:rFonts w:hint="eastAsia"/>
          <w:sz w:val="24"/>
          <w:szCs w:val="24"/>
        </w:rPr>
        <w:t>Workshop</w:t>
      </w:r>
      <w:r>
        <w:rPr>
          <w:rFonts w:hint="eastAsia"/>
          <w:sz w:val="24"/>
          <w:szCs w:val="24"/>
        </w:rPr>
        <w:t>。</w:t>
      </w:r>
      <w:r w:rsidR="00E64FAB">
        <w:rPr>
          <w:rFonts w:hint="eastAsia"/>
          <w:sz w:val="24"/>
          <w:szCs w:val="24"/>
        </w:rPr>
        <w:t>在</w:t>
      </w:r>
      <w:r w:rsidR="00E64FAB">
        <w:rPr>
          <w:rFonts w:hint="eastAsia"/>
          <w:sz w:val="24"/>
          <w:szCs w:val="24"/>
        </w:rPr>
        <w:t>2004</w:t>
      </w:r>
      <w:r w:rsidR="00E64FAB">
        <w:rPr>
          <w:rFonts w:hint="eastAsia"/>
          <w:sz w:val="24"/>
          <w:szCs w:val="24"/>
        </w:rPr>
        <w:t>年，</w:t>
      </w:r>
      <w:r w:rsidR="00E64FAB">
        <w:rPr>
          <w:sz w:val="24"/>
          <w:szCs w:val="24"/>
        </w:rPr>
        <w:t>Medical Image Analysis</w:t>
      </w:r>
      <w:r w:rsidR="00E64FAB">
        <w:rPr>
          <w:rFonts w:hint="eastAsia"/>
          <w:sz w:val="24"/>
          <w:szCs w:val="24"/>
        </w:rPr>
        <w:t>杂志专门提出了一个主题为</w:t>
      </w:r>
      <w:r w:rsidR="00E64FAB">
        <w:rPr>
          <w:sz w:val="24"/>
          <w:szCs w:val="24"/>
        </w:rPr>
        <w:t>Segmentation and Registration using ITK</w:t>
      </w:r>
      <w:r w:rsidR="00E64FAB">
        <w:rPr>
          <w:rFonts w:hint="eastAsia"/>
          <w:sz w:val="24"/>
          <w:szCs w:val="24"/>
        </w:rPr>
        <w:t>的</w:t>
      </w:r>
      <w:r w:rsidR="00E64FAB">
        <w:rPr>
          <w:sz w:val="24"/>
          <w:szCs w:val="24"/>
        </w:rPr>
        <w:t>Special Issue</w:t>
      </w:r>
      <w:r w:rsidR="00E64FAB">
        <w:rPr>
          <w:rFonts w:hint="eastAsia"/>
          <w:sz w:val="24"/>
          <w:szCs w:val="24"/>
        </w:rPr>
        <w:t>。在</w:t>
      </w:r>
      <w:r w:rsidR="00E64FAB">
        <w:rPr>
          <w:sz w:val="24"/>
          <w:szCs w:val="24"/>
        </w:rPr>
        <w:t>SPIE Medical Imaging</w:t>
      </w:r>
      <w:r w:rsidR="00E64FAB">
        <w:rPr>
          <w:rFonts w:hint="eastAsia"/>
          <w:sz w:val="24"/>
          <w:szCs w:val="24"/>
        </w:rPr>
        <w:t>的</w:t>
      </w:r>
      <w:r w:rsidR="00E64FAB">
        <w:rPr>
          <w:rFonts w:hint="eastAsia"/>
          <w:sz w:val="24"/>
          <w:szCs w:val="24"/>
        </w:rPr>
        <w:t>2006</w:t>
      </w:r>
      <w:r w:rsidR="00E64FAB">
        <w:rPr>
          <w:rFonts w:hint="eastAsia"/>
          <w:sz w:val="24"/>
          <w:szCs w:val="24"/>
        </w:rPr>
        <w:t>、</w:t>
      </w:r>
      <w:r w:rsidR="00E64FAB">
        <w:rPr>
          <w:rFonts w:hint="eastAsia"/>
          <w:sz w:val="24"/>
          <w:szCs w:val="24"/>
        </w:rPr>
        <w:t>2007</w:t>
      </w:r>
      <w:r w:rsidR="00E64FAB">
        <w:rPr>
          <w:rFonts w:hint="eastAsia"/>
          <w:sz w:val="24"/>
          <w:szCs w:val="24"/>
        </w:rPr>
        <w:t>年会议上开设了专门的</w:t>
      </w:r>
      <w:r w:rsidR="00E64FAB">
        <w:rPr>
          <w:rFonts w:hint="eastAsia"/>
          <w:sz w:val="24"/>
          <w:szCs w:val="24"/>
        </w:rPr>
        <w:t>course</w:t>
      </w:r>
      <w:r w:rsidR="00E64FAB">
        <w:rPr>
          <w:rFonts w:hint="eastAsia"/>
          <w:sz w:val="24"/>
          <w:szCs w:val="24"/>
        </w:rPr>
        <w:t>，称为</w:t>
      </w:r>
      <w:r w:rsidR="00E64FAB">
        <w:rPr>
          <w:sz w:val="24"/>
          <w:szCs w:val="24"/>
        </w:rPr>
        <w:t>Medical Image Analysis with ITK and Related Open-Source Software</w:t>
      </w:r>
      <w:r w:rsidR="00ED2843">
        <w:rPr>
          <w:rFonts w:hint="eastAsia"/>
          <w:sz w:val="24"/>
          <w:szCs w:val="24"/>
        </w:rPr>
        <w:t>，探讨如何充分利用现有软件平台来实现对医学图像的处理和分析。当今，医学图像处理与分析软件平台的设计与实现已经成为医学影像领域的一个研究热点，</w:t>
      </w:r>
      <w:r w:rsidR="007611EB">
        <w:rPr>
          <w:rFonts w:hint="eastAsia"/>
          <w:sz w:val="24"/>
          <w:szCs w:val="24"/>
        </w:rPr>
        <w:t>世界</w:t>
      </w:r>
      <w:r w:rsidR="00ED2843">
        <w:rPr>
          <w:rFonts w:hint="eastAsia"/>
          <w:sz w:val="24"/>
          <w:szCs w:val="24"/>
        </w:rPr>
        <w:t>上很多国家的研究机构、大学和著名公司正致力于医学影像处理软件的研发工作，并取得了相应的成果。</w:t>
      </w:r>
    </w:p>
    <w:p w:rsidR="00057DD1" w:rsidRDefault="00057DD1" w:rsidP="005349C7">
      <w:pPr>
        <w:spacing w:line="360" w:lineRule="auto"/>
        <w:ind w:firstLine="420"/>
        <w:rPr>
          <w:sz w:val="24"/>
          <w:szCs w:val="24"/>
        </w:rPr>
      </w:pPr>
      <w:r w:rsidRPr="006A7311">
        <w:rPr>
          <w:rFonts w:hint="eastAsia"/>
          <w:sz w:val="24"/>
          <w:szCs w:val="24"/>
        </w:rPr>
        <w:t>医学影像设备价格昂贵，三维可视化技术的研究成本高、周期长，而且在医学方面的应用要求非常高，国内在此领域起步较晚。浙江大学、清华大学、东南大学、中科院自动化所等均在三维可视化技术方面</w:t>
      </w:r>
      <w:r>
        <w:rPr>
          <w:rFonts w:hint="eastAsia"/>
          <w:sz w:val="24"/>
          <w:szCs w:val="24"/>
        </w:rPr>
        <w:t>做了大量研究，开发了一些实验系统，</w:t>
      </w:r>
      <w:r w:rsidRPr="006A7311">
        <w:rPr>
          <w:rFonts w:hint="eastAsia"/>
          <w:sz w:val="24"/>
          <w:szCs w:val="24"/>
        </w:rPr>
        <w:t>但开发的系统或多</w:t>
      </w:r>
      <w:r>
        <w:rPr>
          <w:rFonts w:hint="eastAsia"/>
          <w:sz w:val="24"/>
          <w:szCs w:val="24"/>
        </w:rPr>
        <w:t>或少存在一些问题，</w:t>
      </w:r>
      <w:proofErr w:type="gramStart"/>
      <w:r>
        <w:rPr>
          <w:rFonts w:hint="eastAsia"/>
          <w:sz w:val="24"/>
          <w:szCs w:val="24"/>
        </w:rPr>
        <w:t>离系统</w:t>
      </w:r>
      <w:proofErr w:type="gramEnd"/>
      <w:r>
        <w:rPr>
          <w:rFonts w:hint="eastAsia"/>
          <w:sz w:val="24"/>
          <w:szCs w:val="24"/>
        </w:rPr>
        <w:t>成熟真正实用还有不少距离，</w:t>
      </w:r>
      <w:r w:rsidRPr="006A7311">
        <w:rPr>
          <w:rFonts w:hint="eastAsia"/>
          <w:sz w:val="24"/>
          <w:szCs w:val="24"/>
        </w:rPr>
        <w:t>研究成果商品化的几乎没有</w:t>
      </w:r>
      <w:r>
        <w:rPr>
          <w:rFonts w:hint="eastAsia"/>
          <w:sz w:val="24"/>
          <w:szCs w:val="24"/>
        </w:rPr>
        <w:t>。</w:t>
      </w:r>
      <w:r w:rsidR="00607EEC">
        <w:rPr>
          <w:rFonts w:hint="eastAsia"/>
          <w:sz w:val="24"/>
          <w:szCs w:val="24"/>
        </w:rPr>
        <w:t>在这些被开发的平台中，</w:t>
      </w:r>
      <w:r w:rsidR="00607EEC" w:rsidRPr="006A7311">
        <w:rPr>
          <w:rFonts w:hint="eastAsia"/>
          <w:sz w:val="24"/>
          <w:szCs w:val="24"/>
        </w:rPr>
        <w:t>中科院自动化所的工</w:t>
      </w:r>
      <w:r w:rsidR="00607EEC" w:rsidRPr="006A7311">
        <w:rPr>
          <w:rFonts w:hint="eastAsia"/>
          <w:sz w:val="24"/>
          <w:szCs w:val="24"/>
        </w:rPr>
        <w:lastRenderedPageBreak/>
        <w:t>作是做得比较出色的，先后开发了</w:t>
      </w:r>
      <w:r w:rsidR="00607EEC" w:rsidRPr="006A7311">
        <w:rPr>
          <w:rFonts w:hint="eastAsia"/>
          <w:sz w:val="24"/>
          <w:szCs w:val="24"/>
        </w:rPr>
        <w:t>MITK</w:t>
      </w:r>
      <w:r w:rsidR="00607EEC" w:rsidRPr="006A7311">
        <w:rPr>
          <w:rFonts w:hint="eastAsia"/>
          <w:sz w:val="24"/>
          <w:szCs w:val="24"/>
        </w:rPr>
        <w:t>和</w:t>
      </w:r>
      <w:r w:rsidR="00607EEC" w:rsidRPr="006A7311">
        <w:rPr>
          <w:rFonts w:hint="eastAsia"/>
          <w:sz w:val="24"/>
          <w:szCs w:val="24"/>
        </w:rPr>
        <w:t>3dMED</w:t>
      </w:r>
      <w:r w:rsidR="00607EEC" w:rsidRPr="006A7311">
        <w:rPr>
          <w:rFonts w:hint="eastAsia"/>
          <w:sz w:val="24"/>
          <w:szCs w:val="24"/>
        </w:rPr>
        <w:t>系统，并获得了国家科学进步二等奖</w:t>
      </w:r>
      <w:r w:rsidR="002B24D5">
        <w:rPr>
          <w:rFonts w:hint="eastAsia"/>
          <w:sz w:val="24"/>
          <w:szCs w:val="24"/>
        </w:rPr>
        <w:t>。</w:t>
      </w:r>
      <w:r w:rsidR="00BA7F8B">
        <w:rPr>
          <w:rFonts w:hint="eastAsia"/>
          <w:sz w:val="24"/>
          <w:szCs w:val="24"/>
        </w:rPr>
        <w:t>下面先介绍一些国内外的医学影像平台。</w:t>
      </w:r>
    </w:p>
    <w:p w:rsidR="00A365C5" w:rsidRDefault="00A365C5" w:rsidP="002D64F5">
      <w:pPr>
        <w:spacing w:line="360" w:lineRule="auto"/>
        <w:ind w:firstLineChars="100" w:firstLine="240"/>
        <w:rPr>
          <w:sz w:val="24"/>
          <w:szCs w:val="24"/>
        </w:rPr>
      </w:pPr>
    </w:p>
    <w:p w:rsidR="00B140DE" w:rsidRPr="0062485A" w:rsidRDefault="00B140DE" w:rsidP="0062485A">
      <w:pPr>
        <w:pStyle w:val="a5"/>
        <w:numPr>
          <w:ilvl w:val="0"/>
          <w:numId w:val="25"/>
        </w:numPr>
        <w:spacing w:line="360" w:lineRule="auto"/>
        <w:ind w:firstLineChars="0"/>
        <w:rPr>
          <w:b/>
          <w:szCs w:val="21"/>
        </w:rPr>
      </w:pPr>
      <w:r w:rsidRPr="0062485A">
        <w:rPr>
          <w:rFonts w:hint="eastAsia"/>
          <w:b/>
          <w:szCs w:val="21"/>
        </w:rPr>
        <w:t>3</w:t>
      </w:r>
      <w:r w:rsidRPr="0062485A">
        <w:rPr>
          <w:b/>
          <w:szCs w:val="21"/>
        </w:rPr>
        <w:t>DVIEWNIX</w:t>
      </w:r>
      <w:r w:rsidRPr="0062485A">
        <w:rPr>
          <w:rFonts w:hint="eastAsia"/>
          <w:b/>
          <w:szCs w:val="21"/>
        </w:rPr>
        <w:t>简介</w:t>
      </w:r>
    </w:p>
    <w:p w:rsidR="00B140DE" w:rsidRDefault="0017440F" w:rsidP="005349C7">
      <w:pPr>
        <w:spacing w:line="360" w:lineRule="auto"/>
        <w:ind w:firstLineChars="200" w:firstLine="480"/>
        <w:rPr>
          <w:sz w:val="24"/>
          <w:szCs w:val="24"/>
        </w:rPr>
      </w:pPr>
      <w:r>
        <w:rPr>
          <w:rFonts w:hint="eastAsia"/>
          <w:sz w:val="24"/>
          <w:szCs w:val="24"/>
        </w:rPr>
        <w:t xml:space="preserve">  </w:t>
      </w:r>
      <w:r>
        <w:rPr>
          <w:rFonts w:hint="eastAsia"/>
          <w:sz w:val="24"/>
          <w:szCs w:val="24"/>
        </w:rPr>
        <w:t>由美国宾州大学放射系医学图像处理小组开发的</w:t>
      </w:r>
      <w:r>
        <w:rPr>
          <w:rFonts w:hint="eastAsia"/>
          <w:sz w:val="24"/>
          <w:szCs w:val="24"/>
        </w:rPr>
        <w:t>3</w:t>
      </w:r>
      <w:r>
        <w:rPr>
          <w:sz w:val="24"/>
          <w:szCs w:val="24"/>
        </w:rPr>
        <w:t>DVIEWNIX</w:t>
      </w:r>
      <w:r>
        <w:rPr>
          <w:rFonts w:hint="eastAsia"/>
          <w:sz w:val="24"/>
          <w:szCs w:val="24"/>
        </w:rPr>
        <w:t>系统，是一款使用</w:t>
      </w:r>
      <w:r>
        <w:rPr>
          <w:rFonts w:hint="eastAsia"/>
          <w:sz w:val="24"/>
          <w:szCs w:val="24"/>
        </w:rPr>
        <w:t>C</w:t>
      </w:r>
      <w:r>
        <w:rPr>
          <w:rFonts w:hint="eastAsia"/>
          <w:sz w:val="24"/>
          <w:szCs w:val="24"/>
        </w:rPr>
        <w:t>语言在</w:t>
      </w:r>
      <w:r>
        <w:rPr>
          <w:rFonts w:hint="eastAsia"/>
          <w:sz w:val="24"/>
          <w:szCs w:val="24"/>
        </w:rPr>
        <w:t>Unix</w:t>
      </w:r>
      <w:r>
        <w:rPr>
          <w:rFonts w:hint="eastAsia"/>
          <w:sz w:val="24"/>
          <w:szCs w:val="24"/>
        </w:rPr>
        <w:t>下开发的，能够进行医学图像预处理、二维和三维可视化、图像分析等操作</w:t>
      </w:r>
      <w:r w:rsidR="000D13C4">
        <w:rPr>
          <w:rFonts w:hint="eastAsia"/>
          <w:sz w:val="24"/>
          <w:szCs w:val="24"/>
        </w:rPr>
        <w:t>。</w:t>
      </w:r>
      <w:r w:rsidR="00B90B9B">
        <w:rPr>
          <w:rFonts w:hint="eastAsia"/>
          <w:sz w:val="24"/>
          <w:szCs w:val="24"/>
        </w:rPr>
        <w:t>3</w:t>
      </w:r>
      <w:r w:rsidR="00B90B9B">
        <w:rPr>
          <w:sz w:val="24"/>
          <w:szCs w:val="24"/>
        </w:rPr>
        <w:t>DVIEWNIX</w:t>
      </w:r>
      <w:r w:rsidR="00B90B9B">
        <w:rPr>
          <w:rFonts w:hint="eastAsia"/>
          <w:sz w:val="24"/>
          <w:szCs w:val="24"/>
        </w:rPr>
        <w:t>的特色之处在于提供了很多图像分割工具，包括阈值分割、基于模糊连接度的分割</w:t>
      </w:r>
      <w:r w:rsidR="00B90B9B">
        <w:rPr>
          <w:rFonts w:hint="eastAsia"/>
          <w:sz w:val="24"/>
          <w:szCs w:val="24"/>
        </w:rPr>
        <w:t>Livewire</w:t>
      </w:r>
      <w:r w:rsidR="00B90B9B">
        <w:rPr>
          <w:rFonts w:hint="eastAsia"/>
          <w:sz w:val="24"/>
          <w:szCs w:val="24"/>
        </w:rPr>
        <w:t>分割等等</w:t>
      </w:r>
      <w:r w:rsidR="008E399F">
        <w:rPr>
          <w:rFonts w:hint="eastAsia"/>
          <w:sz w:val="24"/>
          <w:szCs w:val="24"/>
        </w:rPr>
        <w:t>；数据采用多维泛化的</w:t>
      </w:r>
      <w:r w:rsidR="008E399F">
        <w:rPr>
          <w:rFonts w:hint="eastAsia"/>
          <w:sz w:val="24"/>
          <w:szCs w:val="24"/>
        </w:rPr>
        <w:t>ACR-NEMA</w:t>
      </w:r>
      <w:r w:rsidR="008E399F">
        <w:rPr>
          <w:rFonts w:hint="eastAsia"/>
          <w:sz w:val="24"/>
          <w:szCs w:val="24"/>
        </w:rPr>
        <w:t>标准；</w:t>
      </w:r>
      <w:r w:rsidR="00D5673B">
        <w:rPr>
          <w:rFonts w:hint="eastAsia"/>
          <w:sz w:val="24"/>
          <w:szCs w:val="24"/>
        </w:rPr>
        <w:t>能够处理刚性、非刚性、静态和动态物体及其组件；可移植等优点。</w:t>
      </w:r>
      <w:r w:rsidR="00711F1D">
        <w:rPr>
          <w:rFonts w:hint="eastAsia"/>
          <w:sz w:val="24"/>
          <w:szCs w:val="24"/>
        </w:rPr>
        <w:t>3</w:t>
      </w:r>
      <w:r w:rsidR="00711F1D">
        <w:rPr>
          <w:sz w:val="24"/>
          <w:szCs w:val="24"/>
        </w:rPr>
        <w:t>DVIEWNIX</w:t>
      </w:r>
      <w:r w:rsidR="00711F1D">
        <w:rPr>
          <w:rFonts w:hint="eastAsia"/>
          <w:sz w:val="24"/>
          <w:szCs w:val="24"/>
        </w:rPr>
        <w:t>早在</w:t>
      </w:r>
      <w:r w:rsidR="00711F1D">
        <w:rPr>
          <w:rFonts w:hint="eastAsia"/>
          <w:sz w:val="24"/>
          <w:szCs w:val="24"/>
        </w:rPr>
        <w:t>20</w:t>
      </w:r>
      <w:r w:rsidR="00711F1D">
        <w:rPr>
          <w:rFonts w:hint="eastAsia"/>
          <w:sz w:val="24"/>
          <w:szCs w:val="24"/>
        </w:rPr>
        <w:t>世纪</w:t>
      </w:r>
      <w:r w:rsidR="00711F1D">
        <w:rPr>
          <w:rFonts w:hint="eastAsia"/>
          <w:sz w:val="24"/>
          <w:szCs w:val="24"/>
        </w:rPr>
        <w:t>80</w:t>
      </w:r>
      <w:r w:rsidR="00711F1D">
        <w:rPr>
          <w:rFonts w:hint="eastAsia"/>
          <w:sz w:val="24"/>
          <w:szCs w:val="24"/>
        </w:rPr>
        <w:t>年代就已经被开发，</w:t>
      </w:r>
      <w:r w:rsidR="000C77B8">
        <w:rPr>
          <w:rFonts w:hint="eastAsia"/>
          <w:sz w:val="24"/>
          <w:szCs w:val="24"/>
        </w:rPr>
        <w:t>经过这么多年的发展和完善，已经</w:t>
      </w:r>
      <w:r w:rsidR="00711F1D">
        <w:rPr>
          <w:rFonts w:hint="eastAsia"/>
          <w:sz w:val="24"/>
          <w:szCs w:val="24"/>
        </w:rPr>
        <w:t>是一款相当知名的系统。但是该应用平台是一款收费软件，即使对于科研和教学目的也不例外，另外加上其只能在</w:t>
      </w:r>
      <w:r w:rsidR="00711F1D">
        <w:rPr>
          <w:rFonts w:hint="eastAsia"/>
          <w:sz w:val="24"/>
          <w:szCs w:val="24"/>
        </w:rPr>
        <w:t>Unix</w:t>
      </w:r>
      <w:r w:rsidR="00711F1D">
        <w:rPr>
          <w:rFonts w:hint="eastAsia"/>
          <w:sz w:val="24"/>
          <w:szCs w:val="24"/>
        </w:rPr>
        <w:t>环境下运行，</w:t>
      </w:r>
      <w:r w:rsidR="009A2581">
        <w:rPr>
          <w:rFonts w:hint="eastAsia"/>
          <w:sz w:val="24"/>
          <w:szCs w:val="24"/>
        </w:rPr>
        <w:t>同时用户界面</w:t>
      </w:r>
      <w:r w:rsidR="00711F1D">
        <w:rPr>
          <w:rFonts w:hint="eastAsia"/>
          <w:sz w:val="24"/>
          <w:szCs w:val="24"/>
        </w:rPr>
        <w:t>比较复杂，</w:t>
      </w:r>
      <w:r w:rsidR="000E4007">
        <w:rPr>
          <w:rFonts w:hint="eastAsia"/>
          <w:sz w:val="24"/>
          <w:szCs w:val="24"/>
        </w:rPr>
        <w:t>大大限制了其</w:t>
      </w:r>
      <w:r w:rsidR="00711F1D">
        <w:rPr>
          <w:rFonts w:hint="eastAsia"/>
          <w:sz w:val="24"/>
          <w:szCs w:val="24"/>
        </w:rPr>
        <w:t>应用范围。</w:t>
      </w:r>
    </w:p>
    <w:p w:rsidR="005349C7" w:rsidRDefault="005349C7" w:rsidP="005349C7">
      <w:pPr>
        <w:spacing w:line="360" w:lineRule="auto"/>
        <w:rPr>
          <w:sz w:val="24"/>
          <w:szCs w:val="24"/>
        </w:rPr>
      </w:pPr>
    </w:p>
    <w:p w:rsidR="00057DD1" w:rsidRPr="00057DD1" w:rsidRDefault="003D120E" w:rsidP="0062485A">
      <w:pPr>
        <w:pStyle w:val="a5"/>
        <w:numPr>
          <w:ilvl w:val="0"/>
          <w:numId w:val="25"/>
        </w:numPr>
        <w:spacing w:line="360" w:lineRule="auto"/>
        <w:ind w:firstLineChars="0"/>
        <w:rPr>
          <w:b/>
          <w:sz w:val="24"/>
          <w:szCs w:val="24"/>
        </w:rPr>
      </w:pPr>
      <w:r w:rsidRPr="003D120E">
        <w:rPr>
          <w:b/>
          <w:sz w:val="24"/>
          <w:szCs w:val="24"/>
        </w:rPr>
        <w:t>AVS/Express</w:t>
      </w:r>
      <w:r w:rsidRPr="003D120E">
        <w:rPr>
          <w:rFonts w:hint="eastAsia"/>
          <w:b/>
          <w:sz w:val="24"/>
          <w:szCs w:val="24"/>
        </w:rPr>
        <w:t>简介</w:t>
      </w:r>
    </w:p>
    <w:p w:rsidR="006B676F" w:rsidRDefault="006B676F" w:rsidP="00D46373">
      <w:pPr>
        <w:spacing w:line="360" w:lineRule="auto"/>
        <w:ind w:firstLineChars="200" w:firstLine="480"/>
        <w:rPr>
          <w:sz w:val="24"/>
          <w:szCs w:val="24"/>
        </w:rPr>
      </w:pPr>
      <w:r>
        <w:rPr>
          <w:sz w:val="24"/>
          <w:szCs w:val="24"/>
        </w:rPr>
        <w:t>AVS/Express</w:t>
      </w:r>
      <w:r>
        <w:rPr>
          <w:rFonts w:hint="eastAsia"/>
          <w:sz w:val="24"/>
          <w:szCs w:val="24"/>
        </w:rPr>
        <w:t>高级可视化系统是由成立于</w:t>
      </w:r>
      <w:r>
        <w:rPr>
          <w:rFonts w:hint="eastAsia"/>
          <w:sz w:val="24"/>
          <w:szCs w:val="24"/>
        </w:rPr>
        <w:t>1991</w:t>
      </w:r>
      <w:r>
        <w:rPr>
          <w:rFonts w:hint="eastAsia"/>
          <w:sz w:val="24"/>
          <w:szCs w:val="24"/>
        </w:rPr>
        <w:t>年的世界知名数据可视化公司</w:t>
      </w:r>
      <w:r>
        <w:rPr>
          <w:rFonts w:hint="eastAsia"/>
          <w:sz w:val="24"/>
          <w:szCs w:val="24"/>
        </w:rPr>
        <w:t>AVS(Advanced Visual System Inc.)</w:t>
      </w:r>
      <w:r>
        <w:rPr>
          <w:rFonts w:hint="eastAsia"/>
          <w:sz w:val="24"/>
          <w:szCs w:val="24"/>
        </w:rPr>
        <w:t>开发的</w:t>
      </w:r>
      <w:r w:rsidR="005405AB">
        <w:rPr>
          <w:rFonts w:hint="eastAsia"/>
          <w:sz w:val="24"/>
          <w:szCs w:val="24"/>
        </w:rPr>
        <w:t>多维</w:t>
      </w:r>
      <w:r>
        <w:rPr>
          <w:rFonts w:hint="eastAsia"/>
          <w:sz w:val="24"/>
          <w:szCs w:val="24"/>
        </w:rPr>
        <w:t>可视化平台。使用</w:t>
      </w:r>
      <w:r>
        <w:rPr>
          <w:sz w:val="24"/>
          <w:szCs w:val="24"/>
        </w:rPr>
        <w:t>AVS/Express</w:t>
      </w:r>
      <w:r>
        <w:rPr>
          <w:rFonts w:hint="eastAsia"/>
          <w:sz w:val="24"/>
          <w:szCs w:val="24"/>
        </w:rPr>
        <w:t>能够在各种</w:t>
      </w:r>
      <w:r w:rsidR="00D46373">
        <w:rPr>
          <w:rFonts w:hint="eastAsia"/>
          <w:sz w:val="24"/>
          <w:szCs w:val="24"/>
        </w:rPr>
        <w:t>操作系统下</w:t>
      </w:r>
      <w:r w:rsidR="004D4BD2">
        <w:rPr>
          <w:rFonts w:hint="eastAsia"/>
          <w:sz w:val="24"/>
          <w:szCs w:val="24"/>
        </w:rPr>
        <w:t>开发可视化应用程序的平台，使用它可以快速建立具有交互式可视化和图形功能的科学和商业应用程序。</w:t>
      </w:r>
      <w:r w:rsidR="00980C9B">
        <w:rPr>
          <w:rFonts w:hint="eastAsia"/>
          <w:sz w:val="24"/>
          <w:szCs w:val="24"/>
        </w:rPr>
        <w:t>开发者可以使用其面向对象的可视化编程环境，在一个开放和</w:t>
      </w:r>
      <w:proofErr w:type="gramStart"/>
      <w:r w:rsidR="00980C9B">
        <w:rPr>
          <w:rFonts w:hint="eastAsia"/>
          <w:sz w:val="24"/>
          <w:szCs w:val="24"/>
        </w:rPr>
        <w:t>可</w:t>
      </w:r>
      <w:proofErr w:type="gramEnd"/>
      <w:r w:rsidR="00980C9B">
        <w:rPr>
          <w:rFonts w:hint="eastAsia"/>
          <w:sz w:val="24"/>
          <w:szCs w:val="24"/>
        </w:rPr>
        <w:t>扩展的环境下快速建立应用程序原型，处理海量数据问题。</w:t>
      </w:r>
      <w:r w:rsidR="005405AB">
        <w:rPr>
          <w:sz w:val="24"/>
          <w:szCs w:val="24"/>
        </w:rPr>
        <w:t>AVS/Express</w:t>
      </w:r>
      <w:r w:rsidR="00980C9B">
        <w:rPr>
          <w:rFonts w:hint="eastAsia"/>
          <w:sz w:val="24"/>
          <w:szCs w:val="24"/>
        </w:rPr>
        <w:t>提供了有关图形、图像、数据可视化、数据库接口、注释和硬盘靠背输出等方面的许多先进技术</w:t>
      </w:r>
      <w:r w:rsidR="004B7A76">
        <w:rPr>
          <w:rFonts w:hint="eastAsia"/>
          <w:sz w:val="24"/>
          <w:szCs w:val="24"/>
        </w:rPr>
        <w:t>。</w:t>
      </w:r>
      <w:r w:rsidR="0048554A">
        <w:rPr>
          <w:sz w:val="24"/>
          <w:szCs w:val="24"/>
        </w:rPr>
        <w:t>AVS/Express</w:t>
      </w:r>
      <w:r w:rsidR="0048554A">
        <w:rPr>
          <w:rFonts w:hint="eastAsia"/>
          <w:sz w:val="24"/>
          <w:szCs w:val="24"/>
        </w:rPr>
        <w:t>具有大量预制的可视化编程对象，以提供一个功能强大的可视化开发环境。开发者除了可以使用诸如</w:t>
      </w:r>
      <w:r w:rsidR="0048554A">
        <w:rPr>
          <w:rFonts w:hint="eastAsia"/>
          <w:sz w:val="24"/>
          <w:szCs w:val="24"/>
        </w:rPr>
        <w:t>2D</w:t>
      </w:r>
      <w:r w:rsidR="0048554A">
        <w:rPr>
          <w:rFonts w:hint="eastAsia"/>
          <w:sz w:val="24"/>
          <w:szCs w:val="24"/>
        </w:rPr>
        <w:t>和</w:t>
      </w:r>
      <w:r w:rsidR="0048554A">
        <w:rPr>
          <w:rFonts w:hint="eastAsia"/>
          <w:sz w:val="24"/>
          <w:szCs w:val="24"/>
        </w:rPr>
        <w:t>3D</w:t>
      </w:r>
      <w:r w:rsidR="0048554A">
        <w:rPr>
          <w:rFonts w:hint="eastAsia"/>
          <w:sz w:val="24"/>
          <w:szCs w:val="24"/>
        </w:rPr>
        <w:t>图形</w:t>
      </w:r>
      <w:r w:rsidR="00563896">
        <w:rPr>
          <w:rFonts w:hint="eastAsia"/>
          <w:sz w:val="24"/>
          <w:szCs w:val="24"/>
        </w:rPr>
        <w:t>观察器之类的高级对象之外，还可以对这些高级对象进行重新定制。但遗憾的是</w:t>
      </w:r>
      <w:r w:rsidR="0048554A">
        <w:rPr>
          <w:sz w:val="24"/>
          <w:szCs w:val="24"/>
        </w:rPr>
        <w:t>AVS/Express</w:t>
      </w:r>
      <w:r w:rsidR="0048554A">
        <w:rPr>
          <w:rFonts w:hint="eastAsia"/>
          <w:sz w:val="24"/>
          <w:szCs w:val="24"/>
        </w:rPr>
        <w:t>内存占用量大</w:t>
      </w:r>
      <w:r w:rsidR="009D34A4">
        <w:rPr>
          <w:rFonts w:hint="eastAsia"/>
          <w:sz w:val="24"/>
          <w:szCs w:val="24"/>
        </w:rPr>
        <w:t>，对硬件要求较高</w:t>
      </w:r>
      <w:r w:rsidR="0048554A">
        <w:rPr>
          <w:rFonts w:hint="eastAsia"/>
          <w:sz w:val="24"/>
          <w:szCs w:val="24"/>
        </w:rPr>
        <w:t>。</w:t>
      </w:r>
    </w:p>
    <w:p w:rsidR="00A97C16" w:rsidRDefault="00A97C16" w:rsidP="00D46373">
      <w:pPr>
        <w:spacing w:line="360" w:lineRule="auto"/>
        <w:ind w:firstLineChars="200" w:firstLine="480"/>
        <w:rPr>
          <w:sz w:val="24"/>
          <w:szCs w:val="24"/>
        </w:rPr>
      </w:pPr>
    </w:p>
    <w:p w:rsidR="00057DD1" w:rsidRDefault="00057DD1" w:rsidP="0062485A">
      <w:pPr>
        <w:pStyle w:val="a5"/>
        <w:numPr>
          <w:ilvl w:val="0"/>
          <w:numId w:val="25"/>
        </w:numPr>
        <w:spacing w:line="360" w:lineRule="auto"/>
        <w:ind w:firstLineChars="0"/>
        <w:rPr>
          <w:b/>
          <w:sz w:val="24"/>
          <w:szCs w:val="24"/>
        </w:rPr>
      </w:pPr>
      <w:r w:rsidRPr="00057DD1">
        <w:rPr>
          <w:rFonts w:hint="eastAsia"/>
          <w:b/>
          <w:sz w:val="24"/>
          <w:szCs w:val="24"/>
        </w:rPr>
        <w:t>MITK</w:t>
      </w:r>
      <w:r w:rsidRPr="00057DD1">
        <w:rPr>
          <w:rFonts w:hint="eastAsia"/>
          <w:b/>
          <w:sz w:val="24"/>
          <w:szCs w:val="24"/>
        </w:rPr>
        <w:t>简介</w:t>
      </w:r>
    </w:p>
    <w:p w:rsidR="003813F2" w:rsidRPr="00836B07" w:rsidRDefault="008A5F1D" w:rsidP="00836B07">
      <w:pPr>
        <w:spacing w:line="360" w:lineRule="auto"/>
        <w:ind w:firstLineChars="200" w:firstLine="480"/>
        <w:rPr>
          <w:sz w:val="24"/>
          <w:szCs w:val="24"/>
        </w:rPr>
      </w:pPr>
      <w:r w:rsidRPr="008A5F1D">
        <w:rPr>
          <w:rFonts w:hint="eastAsia"/>
          <w:sz w:val="24"/>
          <w:szCs w:val="24"/>
        </w:rPr>
        <w:t>MITK</w:t>
      </w:r>
      <w:r>
        <w:rPr>
          <w:rFonts w:hint="eastAsia"/>
          <w:sz w:val="24"/>
          <w:szCs w:val="24"/>
        </w:rPr>
        <w:t>是由中国科学院自动化研究所田捷研究员带领下的医学影像研究组开发的集成化的医学影像处理与分析</w:t>
      </w:r>
      <w:r>
        <w:rPr>
          <w:rFonts w:hint="eastAsia"/>
          <w:sz w:val="24"/>
          <w:szCs w:val="24"/>
        </w:rPr>
        <w:t>C++</w:t>
      </w:r>
      <w:r>
        <w:rPr>
          <w:rFonts w:hint="eastAsia"/>
          <w:sz w:val="24"/>
          <w:szCs w:val="24"/>
        </w:rPr>
        <w:t>类库。</w:t>
      </w:r>
      <w:r w:rsidR="005829B3">
        <w:rPr>
          <w:rFonts w:hint="eastAsia"/>
          <w:sz w:val="24"/>
          <w:szCs w:val="24"/>
        </w:rPr>
        <w:t>MITK</w:t>
      </w:r>
      <w:r w:rsidR="005829B3">
        <w:rPr>
          <w:rFonts w:hint="eastAsia"/>
          <w:sz w:val="24"/>
          <w:szCs w:val="24"/>
        </w:rPr>
        <w:t>从一开始设计就始终追求统</w:t>
      </w:r>
      <w:r w:rsidR="005829B3">
        <w:rPr>
          <w:rFonts w:hint="eastAsia"/>
          <w:sz w:val="24"/>
          <w:szCs w:val="24"/>
        </w:rPr>
        <w:lastRenderedPageBreak/>
        <w:t>一、目标集中、方便移植和代码优化等几个高层的设计目标。</w:t>
      </w:r>
      <w:r w:rsidR="005829B3">
        <w:rPr>
          <w:rFonts w:hint="eastAsia"/>
          <w:sz w:val="24"/>
          <w:szCs w:val="24"/>
        </w:rPr>
        <w:t>MITK</w:t>
      </w:r>
      <w:r w:rsidR="005829B3">
        <w:rPr>
          <w:rFonts w:hint="eastAsia"/>
          <w:sz w:val="24"/>
          <w:szCs w:val="24"/>
        </w:rPr>
        <w:t>克服了</w:t>
      </w:r>
      <w:r w:rsidR="005829B3">
        <w:rPr>
          <w:rFonts w:hint="eastAsia"/>
          <w:sz w:val="24"/>
          <w:szCs w:val="24"/>
        </w:rPr>
        <w:t>VTK</w:t>
      </w:r>
      <w:r w:rsidR="005829B3">
        <w:rPr>
          <w:rFonts w:hint="eastAsia"/>
          <w:sz w:val="24"/>
          <w:szCs w:val="24"/>
        </w:rPr>
        <w:t>和</w:t>
      </w:r>
      <w:r w:rsidR="005829B3">
        <w:rPr>
          <w:rFonts w:hint="eastAsia"/>
          <w:sz w:val="24"/>
          <w:szCs w:val="24"/>
        </w:rPr>
        <w:t>ITK</w:t>
      </w:r>
      <w:r w:rsidR="005829B3">
        <w:rPr>
          <w:rFonts w:hint="eastAsia"/>
          <w:sz w:val="24"/>
          <w:szCs w:val="24"/>
        </w:rPr>
        <w:t>编程风格不同的问题，给需要结合ＶＴＫ和ＩＴＫ的使用者带来了很大方</w:t>
      </w:r>
      <w:r w:rsidR="00472F7F">
        <w:rPr>
          <w:rFonts w:hint="eastAsia"/>
          <w:sz w:val="24"/>
          <w:szCs w:val="24"/>
        </w:rPr>
        <w:t>便，其为医学影像领域提供了一套整合了医学图像分割、配准和可视化等功能</w:t>
      </w:r>
      <w:r w:rsidR="00836B07">
        <w:rPr>
          <w:rFonts w:hint="eastAsia"/>
          <w:sz w:val="24"/>
          <w:szCs w:val="24"/>
        </w:rPr>
        <w:t>，其具有一致接口、可复用和灵活高效等优点。</w:t>
      </w:r>
      <w:r w:rsidR="003813F2" w:rsidRPr="006A7311">
        <w:rPr>
          <w:rFonts w:hint="eastAsia"/>
          <w:sz w:val="24"/>
          <w:szCs w:val="24"/>
        </w:rPr>
        <w:t>比较遗憾的是该系统不支持目前国际医学影像、放射界非常关注的</w:t>
      </w:r>
      <w:r w:rsidR="003F58F6">
        <w:rPr>
          <w:rFonts w:hint="eastAsia"/>
          <w:sz w:val="24"/>
          <w:szCs w:val="24"/>
        </w:rPr>
        <w:t>磁共振扩散加权成像（</w:t>
      </w:r>
      <w:r w:rsidR="003F58F6">
        <w:rPr>
          <w:rFonts w:hint="eastAsia"/>
          <w:sz w:val="24"/>
          <w:szCs w:val="24"/>
        </w:rPr>
        <w:t>Diffusion Weighted Imaging</w:t>
      </w:r>
      <w:r w:rsidR="003F58F6">
        <w:rPr>
          <w:rFonts w:hint="eastAsia"/>
          <w:sz w:val="24"/>
          <w:szCs w:val="24"/>
        </w:rPr>
        <w:t>，</w:t>
      </w:r>
      <w:r w:rsidR="003813F2" w:rsidRPr="006A7311">
        <w:rPr>
          <w:rFonts w:hint="eastAsia"/>
          <w:sz w:val="24"/>
          <w:szCs w:val="24"/>
        </w:rPr>
        <w:t>DWI</w:t>
      </w:r>
      <w:r w:rsidR="003813F2" w:rsidRPr="006A7311">
        <w:rPr>
          <w:rFonts w:hint="eastAsia"/>
          <w:sz w:val="24"/>
          <w:szCs w:val="24"/>
        </w:rPr>
        <w:t>）和</w:t>
      </w:r>
      <w:r w:rsidR="003F58F6">
        <w:rPr>
          <w:rFonts w:hint="eastAsia"/>
          <w:sz w:val="24"/>
          <w:szCs w:val="24"/>
        </w:rPr>
        <w:t>磁共振扩散张量成像（</w:t>
      </w:r>
      <w:r w:rsidR="003F58F6">
        <w:rPr>
          <w:rFonts w:hint="eastAsia"/>
          <w:sz w:val="24"/>
          <w:szCs w:val="24"/>
        </w:rPr>
        <w:t>Diffusion Tensor Imaging</w:t>
      </w:r>
      <w:r w:rsidR="003F58F6">
        <w:rPr>
          <w:rFonts w:hint="eastAsia"/>
          <w:sz w:val="24"/>
          <w:szCs w:val="24"/>
        </w:rPr>
        <w:t>，</w:t>
      </w:r>
      <w:r w:rsidR="003813F2" w:rsidRPr="006A7311">
        <w:rPr>
          <w:rFonts w:hint="eastAsia"/>
          <w:sz w:val="24"/>
          <w:szCs w:val="24"/>
        </w:rPr>
        <w:t>DTI</w:t>
      </w:r>
      <w:r w:rsidR="003F58F6">
        <w:rPr>
          <w:rFonts w:hint="eastAsia"/>
          <w:sz w:val="24"/>
          <w:szCs w:val="24"/>
        </w:rPr>
        <w:t>）</w:t>
      </w:r>
      <w:r w:rsidR="003813F2" w:rsidRPr="006A7311">
        <w:rPr>
          <w:rFonts w:hint="eastAsia"/>
          <w:sz w:val="24"/>
          <w:szCs w:val="24"/>
        </w:rPr>
        <w:t>的分析、处理和体视化。尤其是作为最新磁共振影像技术的</w:t>
      </w:r>
      <w:r w:rsidR="00DF77B6">
        <w:rPr>
          <w:rFonts w:hint="eastAsia"/>
          <w:sz w:val="24"/>
          <w:szCs w:val="24"/>
        </w:rPr>
        <w:t>磁共振扩散张量成像</w:t>
      </w:r>
      <w:r w:rsidR="003813F2" w:rsidRPr="006A7311">
        <w:rPr>
          <w:rFonts w:hint="eastAsia"/>
          <w:sz w:val="24"/>
          <w:szCs w:val="24"/>
        </w:rPr>
        <w:t>，国</w:t>
      </w:r>
      <w:r w:rsidR="003813F2">
        <w:rPr>
          <w:rFonts w:hint="eastAsia"/>
          <w:sz w:val="24"/>
        </w:rPr>
        <w:t>内迄今尚未有开展支持这项技术平台研究的报道。</w:t>
      </w:r>
    </w:p>
    <w:p w:rsidR="005379DF" w:rsidRPr="00DF77B6" w:rsidRDefault="005379DF" w:rsidP="004A5829">
      <w:pPr>
        <w:jc w:val="left"/>
        <w:rPr>
          <w:sz w:val="24"/>
          <w:szCs w:val="24"/>
        </w:rPr>
      </w:pPr>
    </w:p>
    <w:p w:rsidR="007866DF" w:rsidRPr="003112A0" w:rsidRDefault="003112A0" w:rsidP="0062485A">
      <w:pPr>
        <w:pStyle w:val="a5"/>
        <w:numPr>
          <w:ilvl w:val="0"/>
          <w:numId w:val="24"/>
        </w:numPr>
        <w:spacing w:line="360" w:lineRule="auto"/>
        <w:ind w:firstLineChars="0"/>
        <w:rPr>
          <w:b/>
          <w:sz w:val="24"/>
          <w:szCs w:val="24"/>
        </w:rPr>
      </w:pPr>
      <w:r w:rsidRPr="003112A0">
        <w:rPr>
          <w:rFonts w:hint="eastAsia"/>
          <w:b/>
          <w:sz w:val="24"/>
          <w:szCs w:val="24"/>
        </w:rPr>
        <w:t>3D slicer</w:t>
      </w:r>
      <w:r w:rsidR="00675E1E">
        <w:rPr>
          <w:rFonts w:hint="eastAsia"/>
          <w:b/>
          <w:sz w:val="24"/>
          <w:szCs w:val="24"/>
        </w:rPr>
        <w:t>简介</w:t>
      </w:r>
    </w:p>
    <w:p w:rsidR="009217BA" w:rsidRDefault="00357428" w:rsidP="009217BA">
      <w:pPr>
        <w:spacing w:line="360" w:lineRule="auto"/>
        <w:ind w:firstLineChars="200" w:firstLine="480"/>
        <w:rPr>
          <w:sz w:val="24"/>
          <w:szCs w:val="24"/>
        </w:rPr>
      </w:pPr>
      <w:r>
        <w:rPr>
          <w:rFonts w:hint="eastAsia"/>
          <w:sz w:val="24"/>
          <w:szCs w:val="24"/>
        </w:rPr>
        <w:t xml:space="preserve">3D </w:t>
      </w:r>
      <w:r w:rsidR="00FE74B5">
        <w:rPr>
          <w:rFonts w:hint="eastAsia"/>
          <w:sz w:val="24"/>
          <w:szCs w:val="24"/>
        </w:rPr>
        <w:t>slicer</w:t>
      </w:r>
      <w:r w:rsidR="00E8318A">
        <w:rPr>
          <w:rFonts w:hint="eastAsia"/>
          <w:sz w:val="24"/>
          <w:szCs w:val="24"/>
        </w:rPr>
        <w:t>是一款开源、免费和</w:t>
      </w:r>
      <w:proofErr w:type="gramStart"/>
      <w:r w:rsidR="00E8318A">
        <w:rPr>
          <w:rFonts w:hint="eastAsia"/>
          <w:sz w:val="24"/>
          <w:szCs w:val="24"/>
        </w:rPr>
        <w:t>可</w:t>
      </w:r>
      <w:proofErr w:type="gramEnd"/>
      <w:r w:rsidR="00E8318A">
        <w:rPr>
          <w:rFonts w:hint="eastAsia"/>
          <w:sz w:val="24"/>
          <w:szCs w:val="24"/>
        </w:rPr>
        <w:t>扩展的医学图像处理和可视化的</w:t>
      </w:r>
      <w:r w:rsidR="00D418CA">
        <w:rPr>
          <w:rFonts w:hint="eastAsia"/>
          <w:sz w:val="24"/>
          <w:szCs w:val="24"/>
        </w:rPr>
        <w:t>医学图像处理和分析软件平台</w:t>
      </w:r>
      <w:r w:rsidR="00BD06A5">
        <w:rPr>
          <w:rFonts w:hint="eastAsia"/>
          <w:sz w:val="24"/>
          <w:szCs w:val="24"/>
        </w:rPr>
        <w:t>，起源于</w:t>
      </w:r>
      <w:r w:rsidR="00E14214">
        <w:rPr>
          <w:rFonts w:hint="eastAsia"/>
          <w:sz w:val="24"/>
          <w:szCs w:val="24"/>
        </w:rPr>
        <w:t>1998</w:t>
      </w:r>
      <w:r w:rsidR="00E14214">
        <w:rPr>
          <w:rFonts w:hint="eastAsia"/>
          <w:sz w:val="24"/>
          <w:szCs w:val="24"/>
        </w:rPr>
        <w:t>年</w:t>
      </w:r>
      <w:r w:rsidR="00A8611B">
        <w:rPr>
          <w:rFonts w:hint="eastAsia"/>
          <w:sz w:val="24"/>
          <w:szCs w:val="24"/>
        </w:rPr>
        <w:t>波士</w:t>
      </w:r>
      <w:r w:rsidR="00E14214">
        <w:rPr>
          <w:rFonts w:hint="eastAsia"/>
          <w:sz w:val="24"/>
          <w:szCs w:val="24"/>
        </w:rPr>
        <w:t>顿布里格姆妇女医院手术计划实验室和麻省理工学院的人工智能实验室</w:t>
      </w:r>
      <w:r w:rsidR="00A8611B">
        <w:rPr>
          <w:rFonts w:hint="eastAsia"/>
          <w:sz w:val="24"/>
          <w:szCs w:val="24"/>
        </w:rPr>
        <w:t>联合发起的</w:t>
      </w:r>
      <w:r w:rsidR="009D23BE">
        <w:rPr>
          <w:rFonts w:hint="eastAsia"/>
          <w:sz w:val="24"/>
          <w:szCs w:val="24"/>
        </w:rPr>
        <w:t>一个项目</w:t>
      </w:r>
      <w:r w:rsidR="00A11F39">
        <w:rPr>
          <w:rFonts w:hint="eastAsia"/>
          <w:sz w:val="24"/>
          <w:szCs w:val="24"/>
        </w:rPr>
        <w:t>，其目的在于开发一个易于使用的可视化和分析的软件</w:t>
      </w:r>
      <w:r w:rsidR="001A58C4">
        <w:rPr>
          <w:rFonts w:hint="eastAsia"/>
          <w:sz w:val="24"/>
          <w:szCs w:val="24"/>
        </w:rPr>
        <w:t>。</w:t>
      </w:r>
      <w:r w:rsidR="00790797">
        <w:rPr>
          <w:rFonts w:hint="eastAsia"/>
          <w:sz w:val="24"/>
          <w:szCs w:val="24"/>
        </w:rPr>
        <w:t>David Gering</w:t>
      </w:r>
      <w:r w:rsidR="00007403">
        <w:rPr>
          <w:rFonts w:hint="eastAsia"/>
          <w:sz w:val="24"/>
          <w:szCs w:val="24"/>
        </w:rPr>
        <w:t>依据早期的研究小组在麻省理工学院和</w:t>
      </w:r>
      <w:r w:rsidR="006456F3">
        <w:rPr>
          <w:rFonts w:hint="eastAsia"/>
          <w:sz w:val="24"/>
          <w:szCs w:val="24"/>
        </w:rPr>
        <w:t>波士顿布里格姆妇女医院</w:t>
      </w:r>
      <w:r w:rsidR="00007403">
        <w:rPr>
          <w:rFonts w:hint="eastAsia"/>
          <w:sz w:val="24"/>
          <w:szCs w:val="24"/>
        </w:rPr>
        <w:t>手术计划实验室的经验，</w:t>
      </w:r>
      <w:r w:rsidR="00790797">
        <w:rPr>
          <w:rFonts w:hint="eastAsia"/>
          <w:sz w:val="24"/>
          <w:szCs w:val="24"/>
        </w:rPr>
        <w:t>于</w:t>
      </w:r>
      <w:r w:rsidR="00790797">
        <w:rPr>
          <w:rFonts w:hint="eastAsia"/>
          <w:sz w:val="24"/>
          <w:szCs w:val="24"/>
        </w:rPr>
        <w:t>1999</w:t>
      </w:r>
      <w:r w:rsidR="00790797">
        <w:rPr>
          <w:rFonts w:hint="eastAsia"/>
          <w:sz w:val="24"/>
          <w:szCs w:val="24"/>
        </w:rPr>
        <w:t>年</w:t>
      </w:r>
      <w:r w:rsidR="00192999">
        <w:rPr>
          <w:rFonts w:hint="eastAsia"/>
          <w:sz w:val="24"/>
          <w:szCs w:val="24"/>
        </w:rPr>
        <w:t>在</w:t>
      </w:r>
      <w:r w:rsidR="00007403">
        <w:rPr>
          <w:rFonts w:hint="eastAsia"/>
          <w:sz w:val="24"/>
          <w:szCs w:val="24"/>
        </w:rPr>
        <w:t>他的硕士毕业论文中首先提出</w:t>
      </w:r>
      <w:r w:rsidR="00007403">
        <w:rPr>
          <w:rFonts w:hint="eastAsia"/>
          <w:sz w:val="24"/>
          <w:szCs w:val="24"/>
        </w:rPr>
        <w:t>Slicer</w:t>
      </w:r>
      <w:r w:rsidR="00007403">
        <w:rPr>
          <w:rFonts w:hint="eastAsia"/>
          <w:sz w:val="24"/>
          <w:szCs w:val="24"/>
        </w:rPr>
        <w:t>的原型</w:t>
      </w:r>
      <w:r w:rsidR="00790797">
        <w:rPr>
          <w:rFonts w:hint="eastAsia"/>
          <w:sz w:val="24"/>
          <w:szCs w:val="24"/>
        </w:rPr>
        <w:t>。</w:t>
      </w:r>
      <w:r w:rsidR="009217BA">
        <w:rPr>
          <w:rFonts w:hint="eastAsia"/>
          <w:sz w:val="24"/>
          <w:szCs w:val="24"/>
        </w:rPr>
        <w:t>随后，</w:t>
      </w:r>
      <w:r w:rsidR="009217BA">
        <w:rPr>
          <w:rFonts w:hint="eastAsia"/>
          <w:sz w:val="24"/>
          <w:szCs w:val="24"/>
        </w:rPr>
        <w:t>Steve Pieper</w:t>
      </w:r>
      <w:r w:rsidR="009217BA">
        <w:rPr>
          <w:rFonts w:hint="eastAsia"/>
          <w:sz w:val="24"/>
          <w:szCs w:val="24"/>
        </w:rPr>
        <w:t>担当</w:t>
      </w:r>
      <w:r w:rsidR="009217BA">
        <w:rPr>
          <w:rFonts w:hint="eastAsia"/>
          <w:sz w:val="24"/>
          <w:szCs w:val="24"/>
        </w:rPr>
        <w:t>Slicer</w:t>
      </w:r>
      <w:r w:rsidR="009217BA">
        <w:rPr>
          <w:rFonts w:hint="eastAsia"/>
          <w:sz w:val="24"/>
          <w:szCs w:val="24"/>
        </w:rPr>
        <w:t>的首席架构师，使</w:t>
      </w:r>
      <w:r w:rsidR="009217BA">
        <w:rPr>
          <w:rFonts w:hint="eastAsia"/>
          <w:sz w:val="24"/>
          <w:szCs w:val="24"/>
        </w:rPr>
        <w:t>3D Slicer</w:t>
      </w:r>
      <w:r w:rsidR="009217BA">
        <w:rPr>
          <w:rFonts w:hint="eastAsia"/>
          <w:sz w:val="24"/>
          <w:szCs w:val="24"/>
        </w:rPr>
        <w:t>的</w:t>
      </w:r>
      <w:r w:rsidR="00E86868">
        <w:rPr>
          <w:rFonts w:hint="eastAsia"/>
          <w:sz w:val="24"/>
          <w:szCs w:val="24"/>
        </w:rPr>
        <w:t>开发</w:t>
      </w:r>
      <w:r w:rsidR="009217BA">
        <w:rPr>
          <w:rFonts w:hint="eastAsia"/>
          <w:sz w:val="24"/>
          <w:szCs w:val="24"/>
        </w:rPr>
        <w:t>工作商业化以达到工业级别的安装包的要求。</w:t>
      </w:r>
      <w:r w:rsidR="00E25F2F">
        <w:rPr>
          <w:rFonts w:hint="eastAsia"/>
          <w:sz w:val="24"/>
          <w:szCs w:val="24"/>
        </w:rPr>
        <w:t>从</w:t>
      </w:r>
      <w:r w:rsidR="00E25F2F">
        <w:rPr>
          <w:rFonts w:hint="eastAsia"/>
          <w:sz w:val="24"/>
          <w:szCs w:val="24"/>
        </w:rPr>
        <w:t>1999</w:t>
      </w:r>
      <w:r w:rsidR="00E25F2F">
        <w:rPr>
          <w:rFonts w:hint="eastAsia"/>
          <w:sz w:val="24"/>
          <w:szCs w:val="24"/>
        </w:rPr>
        <w:t>年以来</w:t>
      </w:r>
      <w:r w:rsidR="00E25F2F">
        <w:rPr>
          <w:rFonts w:hint="eastAsia"/>
          <w:sz w:val="24"/>
          <w:szCs w:val="24"/>
        </w:rPr>
        <w:t>Slicer</w:t>
      </w:r>
      <w:r w:rsidR="00E25F2F">
        <w:rPr>
          <w:rFonts w:hint="eastAsia"/>
          <w:sz w:val="24"/>
          <w:szCs w:val="24"/>
        </w:rPr>
        <w:t>的</w:t>
      </w:r>
      <w:r w:rsidR="002330BE">
        <w:rPr>
          <w:rFonts w:hint="eastAsia"/>
          <w:sz w:val="24"/>
          <w:szCs w:val="24"/>
        </w:rPr>
        <w:t>开发</w:t>
      </w:r>
      <w:r w:rsidR="00E25F2F">
        <w:rPr>
          <w:rFonts w:hint="eastAsia"/>
          <w:sz w:val="24"/>
          <w:szCs w:val="24"/>
        </w:rPr>
        <w:t>一直受到</w:t>
      </w:r>
      <w:r w:rsidR="00E25F2F">
        <w:rPr>
          <w:rFonts w:hint="eastAsia"/>
          <w:sz w:val="24"/>
          <w:szCs w:val="24"/>
        </w:rPr>
        <w:t xml:space="preserve">Ron </w:t>
      </w:r>
      <w:proofErr w:type="spellStart"/>
      <w:r w:rsidR="00E25F2F">
        <w:rPr>
          <w:rFonts w:hint="eastAsia"/>
          <w:sz w:val="24"/>
          <w:szCs w:val="24"/>
        </w:rPr>
        <w:t>Kikinis</w:t>
      </w:r>
      <w:proofErr w:type="spellEnd"/>
      <w:r w:rsidR="00297FE5">
        <w:rPr>
          <w:rFonts w:hint="eastAsia"/>
          <w:sz w:val="24"/>
          <w:szCs w:val="24"/>
        </w:rPr>
        <w:t>领导的</w:t>
      </w:r>
      <w:r w:rsidR="00E86868">
        <w:rPr>
          <w:rFonts w:hint="eastAsia"/>
          <w:sz w:val="24"/>
          <w:szCs w:val="24"/>
        </w:rPr>
        <w:t>手术计划实验室的</w:t>
      </w:r>
      <w:r w:rsidR="00E25F2F">
        <w:rPr>
          <w:rFonts w:hint="eastAsia"/>
          <w:sz w:val="24"/>
          <w:szCs w:val="24"/>
        </w:rPr>
        <w:t>关注。</w:t>
      </w:r>
      <w:r w:rsidR="00C33D10">
        <w:rPr>
          <w:rFonts w:hint="eastAsia"/>
          <w:sz w:val="24"/>
          <w:szCs w:val="24"/>
        </w:rPr>
        <w:t>如今</w:t>
      </w:r>
      <w:r w:rsidR="003E5DF8">
        <w:rPr>
          <w:rFonts w:hint="eastAsia"/>
          <w:sz w:val="24"/>
          <w:szCs w:val="24"/>
        </w:rPr>
        <w:t>Slicer</w:t>
      </w:r>
      <w:r w:rsidR="003E5DF8">
        <w:rPr>
          <w:rFonts w:hint="eastAsia"/>
          <w:sz w:val="24"/>
          <w:szCs w:val="24"/>
        </w:rPr>
        <w:t>的开发大部分都是由专业的工程师、算法开发人员和应用领域的科学家合作完成的，其间又有</w:t>
      </w:r>
      <w:proofErr w:type="spellStart"/>
      <w:r w:rsidR="008A5F07">
        <w:rPr>
          <w:rFonts w:hint="eastAsia"/>
          <w:sz w:val="24"/>
          <w:szCs w:val="24"/>
        </w:rPr>
        <w:t>Isomics</w:t>
      </w:r>
      <w:proofErr w:type="spellEnd"/>
      <w:r w:rsidR="008A5F07">
        <w:rPr>
          <w:rFonts w:hint="eastAsia"/>
          <w:sz w:val="24"/>
          <w:szCs w:val="24"/>
        </w:rPr>
        <w:t>公司、</w:t>
      </w:r>
      <w:proofErr w:type="spellStart"/>
      <w:r w:rsidR="008A5F07">
        <w:rPr>
          <w:rFonts w:hint="eastAsia"/>
          <w:sz w:val="24"/>
          <w:szCs w:val="24"/>
        </w:rPr>
        <w:t>Kitware</w:t>
      </w:r>
      <w:proofErr w:type="spellEnd"/>
      <w:r w:rsidR="008A5F07">
        <w:rPr>
          <w:rFonts w:hint="eastAsia"/>
          <w:sz w:val="24"/>
          <w:szCs w:val="24"/>
        </w:rPr>
        <w:t>公司和</w:t>
      </w:r>
      <w:r w:rsidR="008A5F07">
        <w:rPr>
          <w:rFonts w:hint="eastAsia"/>
          <w:sz w:val="24"/>
          <w:szCs w:val="24"/>
        </w:rPr>
        <w:t>GE</w:t>
      </w:r>
      <w:r w:rsidR="008A5F07">
        <w:rPr>
          <w:rFonts w:hint="eastAsia"/>
          <w:sz w:val="24"/>
          <w:szCs w:val="24"/>
        </w:rPr>
        <w:t>全球研究院等</w:t>
      </w:r>
      <w:r w:rsidR="001D7F7D">
        <w:rPr>
          <w:rFonts w:hint="eastAsia"/>
          <w:sz w:val="24"/>
          <w:szCs w:val="24"/>
        </w:rPr>
        <w:t>公司加入</w:t>
      </w:r>
      <w:r w:rsidR="001D7F7D">
        <w:rPr>
          <w:rFonts w:hint="eastAsia"/>
          <w:sz w:val="24"/>
          <w:szCs w:val="24"/>
        </w:rPr>
        <w:t>Slicer</w:t>
      </w:r>
      <w:r w:rsidR="001D7F7D">
        <w:rPr>
          <w:rFonts w:hint="eastAsia"/>
          <w:sz w:val="24"/>
          <w:szCs w:val="24"/>
        </w:rPr>
        <w:t>的开发中来</w:t>
      </w:r>
      <w:r w:rsidR="00C354CD">
        <w:rPr>
          <w:rFonts w:hint="eastAsia"/>
          <w:sz w:val="24"/>
          <w:szCs w:val="24"/>
        </w:rPr>
        <w:t>，同时不断壮大的</w:t>
      </w:r>
      <w:r w:rsidR="00C354CD">
        <w:rPr>
          <w:rFonts w:hint="eastAsia"/>
          <w:sz w:val="24"/>
          <w:szCs w:val="24"/>
        </w:rPr>
        <w:t>Slicer</w:t>
      </w:r>
      <w:r w:rsidR="00F346D9">
        <w:rPr>
          <w:rFonts w:hint="eastAsia"/>
          <w:sz w:val="24"/>
          <w:szCs w:val="24"/>
        </w:rPr>
        <w:t>社区也对其发展</w:t>
      </w:r>
      <w:r w:rsidR="00C33D10">
        <w:rPr>
          <w:rFonts w:hint="eastAsia"/>
          <w:sz w:val="24"/>
          <w:szCs w:val="24"/>
        </w:rPr>
        <w:t>也</w:t>
      </w:r>
      <w:r w:rsidR="00F346D9">
        <w:rPr>
          <w:rFonts w:hint="eastAsia"/>
          <w:sz w:val="24"/>
          <w:szCs w:val="24"/>
        </w:rPr>
        <w:t>产生了巨大贡献</w:t>
      </w:r>
      <w:r w:rsidR="00C354CD">
        <w:rPr>
          <w:rFonts w:hint="eastAsia"/>
          <w:sz w:val="24"/>
          <w:szCs w:val="24"/>
        </w:rPr>
        <w:t>。</w:t>
      </w:r>
      <w:r w:rsidR="00166EE6">
        <w:rPr>
          <w:rFonts w:hint="eastAsia"/>
          <w:sz w:val="24"/>
          <w:szCs w:val="24"/>
        </w:rPr>
        <w:t>开发</w:t>
      </w:r>
      <w:r w:rsidR="00E02989">
        <w:rPr>
          <w:rFonts w:hint="eastAsia"/>
          <w:sz w:val="24"/>
          <w:szCs w:val="24"/>
        </w:rPr>
        <w:t>Slicer</w:t>
      </w:r>
      <w:r w:rsidR="00166EE6">
        <w:rPr>
          <w:rFonts w:hint="eastAsia"/>
          <w:sz w:val="24"/>
          <w:szCs w:val="24"/>
        </w:rPr>
        <w:t>的</w:t>
      </w:r>
      <w:r w:rsidR="00E02989">
        <w:rPr>
          <w:rFonts w:hint="eastAsia"/>
          <w:sz w:val="24"/>
          <w:szCs w:val="24"/>
        </w:rPr>
        <w:t>最初设想</w:t>
      </w:r>
      <w:r w:rsidR="007D7EE5">
        <w:rPr>
          <w:rFonts w:hint="eastAsia"/>
          <w:sz w:val="24"/>
          <w:szCs w:val="24"/>
        </w:rPr>
        <w:t>是</w:t>
      </w:r>
      <w:r w:rsidR="00E02989">
        <w:rPr>
          <w:rFonts w:hint="eastAsia"/>
          <w:sz w:val="24"/>
          <w:szCs w:val="24"/>
        </w:rPr>
        <w:t>用于神经外科手术引导治疗</w:t>
      </w:r>
      <w:r w:rsidR="007D7EE5">
        <w:rPr>
          <w:rFonts w:hint="eastAsia"/>
          <w:sz w:val="24"/>
          <w:szCs w:val="24"/>
        </w:rPr>
        <w:t>、可视化和分析的系统，但是经过十几年的发展，</w:t>
      </w:r>
      <w:r w:rsidR="007D7EE5">
        <w:rPr>
          <w:rFonts w:hint="eastAsia"/>
          <w:sz w:val="24"/>
          <w:szCs w:val="24"/>
        </w:rPr>
        <w:t>Slicer</w:t>
      </w:r>
      <w:r w:rsidR="007D7EE5">
        <w:rPr>
          <w:rFonts w:hint="eastAsia"/>
          <w:sz w:val="24"/>
          <w:szCs w:val="24"/>
        </w:rPr>
        <w:t>已经成为一种不仅能够应用于各种临床和临床前的研究应用，还能够用于非医疗图像</w:t>
      </w:r>
      <w:r w:rsidR="00D93E9C">
        <w:rPr>
          <w:rFonts w:hint="eastAsia"/>
          <w:sz w:val="24"/>
          <w:szCs w:val="24"/>
        </w:rPr>
        <w:t>分析</w:t>
      </w:r>
      <w:r w:rsidR="007D7EE5">
        <w:rPr>
          <w:rFonts w:hint="eastAsia"/>
          <w:sz w:val="24"/>
          <w:szCs w:val="24"/>
        </w:rPr>
        <w:t>的</w:t>
      </w:r>
      <w:r w:rsidR="009343E6">
        <w:rPr>
          <w:rFonts w:hint="eastAsia"/>
          <w:sz w:val="24"/>
          <w:szCs w:val="24"/>
        </w:rPr>
        <w:t>综合平台</w:t>
      </w:r>
      <w:r w:rsidR="007D7EE5">
        <w:rPr>
          <w:rFonts w:hint="eastAsia"/>
          <w:sz w:val="24"/>
          <w:szCs w:val="24"/>
        </w:rPr>
        <w:t>。</w:t>
      </w:r>
      <w:r w:rsidR="00A94C8E">
        <w:rPr>
          <w:rFonts w:hint="eastAsia"/>
          <w:sz w:val="24"/>
          <w:szCs w:val="24"/>
        </w:rPr>
        <w:t>Slicer</w:t>
      </w:r>
      <w:r w:rsidR="00A94C8E">
        <w:rPr>
          <w:rFonts w:hint="eastAsia"/>
          <w:sz w:val="24"/>
          <w:szCs w:val="24"/>
        </w:rPr>
        <w:t>的开发和维护</w:t>
      </w:r>
      <w:r w:rsidR="003A460F">
        <w:rPr>
          <w:rFonts w:hint="eastAsia"/>
          <w:sz w:val="24"/>
          <w:szCs w:val="24"/>
        </w:rPr>
        <w:t>主要</w:t>
      </w:r>
      <w:r w:rsidR="00A94C8E">
        <w:rPr>
          <w:rFonts w:hint="eastAsia"/>
          <w:sz w:val="24"/>
          <w:szCs w:val="24"/>
        </w:rPr>
        <w:t>受到美国国家卫生研究院</w:t>
      </w:r>
      <w:r w:rsidR="003A460F">
        <w:rPr>
          <w:rFonts w:hint="eastAsia"/>
          <w:sz w:val="24"/>
          <w:szCs w:val="24"/>
        </w:rPr>
        <w:t>的资助，与此同时，</w:t>
      </w:r>
      <w:r w:rsidR="003A460F">
        <w:rPr>
          <w:rFonts w:hint="eastAsia"/>
          <w:sz w:val="24"/>
          <w:szCs w:val="24"/>
        </w:rPr>
        <w:t>Slicer</w:t>
      </w:r>
      <w:r w:rsidR="00754D31">
        <w:rPr>
          <w:rFonts w:hint="eastAsia"/>
          <w:sz w:val="24"/>
          <w:szCs w:val="24"/>
        </w:rPr>
        <w:t>也受益于其</w:t>
      </w:r>
      <w:r w:rsidR="003C4A50">
        <w:rPr>
          <w:rFonts w:hint="eastAsia"/>
          <w:sz w:val="24"/>
          <w:szCs w:val="24"/>
        </w:rPr>
        <w:t>庞大的</w:t>
      </w:r>
      <w:r w:rsidR="00754D31">
        <w:rPr>
          <w:rFonts w:hint="eastAsia"/>
          <w:sz w:val="24"/>
          <w:szCs w:val="24"/>
        </w:rPr>
        <w:t>开发者社区</w:t>
      </w:r>
      <w:r w:rsidR="00DC7817">
        <w:rPr>
          <w:rFonts w:hint="eastAsia"/>
          <w:sz w:val="24"/>
          <w:szCs w:val="24"/>
        </w:rPr>
        <w:t>，社区中的各种团队</w:t>
      </w:r>
      <w:r w:rsidR="003A460F">
        <w:rPr>
          <w:rFonts w:hint="eastAsia"/>
          <w:sz w:val="24"/>
          <w:szCs w:val="24"/>
        </w:rPr>
        <w:t>和个人使用者通过报告</w:t>
      </w:r>
      <w:r w:rsidR="008D4966">
        <w:rPr>
          <w:rFonts w:hint="eastAsia"/>
          <w:sz w:val="24"/>
          <w:szCs w:val="24"/>
        </w:rPr>
        <w:t>使用</w:t>
      </w:r>
      <w:r w:rsidR="008D4966">
        <w:rPr>
          <w:rFonts w:hint="eastAsia"/>
          <w:sz w:val="24"/>
          <w:szCs w:val="24"/>
        </w:rPr>
        <w:t>Slicer</w:t>
      </w:r>
      <w:r w:rsidR="008D4966">
        <w:rPr>
          <w:rFonts w:hint="eastAsia"/>
          <w:sz w:val="24"/>
          <w:szCs w:val="24"/>
        </w:rPr>
        <w:t>时遇到的</w:t>
      </w:r>
      <w:r w:rsidR="003A460F">
        <w:rPr>
          <w:rFonts w:hint="eastAsia"/>
          <w:sz w:val="24"/>
          <w:szCs w:val="24"/>
        </w:rPr>
        <w:t>软件问题、提出问题解决方案和开发新工具</w:t>
      </w:r>
      <w:r w:rsidR="00754D31">
        <w:rPr>
          <w:rFonts w:hint="eastAsia"/>
          <w:sz w:val="24"/>
          <w:szCs w:val="24"/>
        </w:rPr>
        <w:t>等</w:t>
      </w:r>
      <w:r w:rsidR="003A460F">
        <w:rPr>
          <w:rFonts w:hint="eastAsia"/>
          <w:sz w:val="24"/>
          <w:szCs w:val="24"/>
        </w:rPr>
        <w:t>来不断完善</w:t>
      </w:r>
      <w:r w:rsidR="009E0044">
        <w:rPr>
          <w:rFonts w:hint="eastAsia"/>
          <w:sz w:val="24"/>
          <w:szCs w:val="24"/>
        </w:rPr>
        <w:t>和拓展</w:t>
      </w:r>
      <w:r w:rsidR="003A460F">
        <w:rPr>
          <w:rFonts w:hint="eastAsia"/>
          <w:sz w:val="24"/>
          <w:szCs w:val="24"/>
        </w:rPr>
        <w:t>Slicer</w:t>
      </w:r>
      <w:r w:rsidR="009E0044">
        <w:rPr>
          <w:rFonts w:hint="eastAsia"/>
          <w:sz w:val="24"/>
          <w:szCs w:val="24"/>
        </w:rPr>
        <w:t>的功能</w:t>
      </w:r>
      <w:r w:rsidR="009309AD">
        <w:rPr>
          <w:rFonts w:hint="eastAsia"/>
          <w:sz w:val="24"/>
          <w:szCs w:val="24"/>
        </w:rPr>
        <w:t>。</w:t>
      </w:r>
    </w:p>
    <w:p w:rsidR="005379DF" w:rsidRDefault="0001554D" w:rsidP="00741E62">
      <w:pPr>
        <w:spacing w:line="360" w:lineRule="auto"/>
        <w:ind w:firstLineChars="200" w:firstLine="480"/>
        <w:rPr>
          <w:rFonts w:hint="eastAsia"/>
          <w:sz w:val="24"/>
          <w:szCs w:val="24"/>
        </w:rPr>
      </w:pPr>
      <w:r>
        <w:rPr>
          <w:sz w:val="24"/>
          <w:szCs w:val="24"/>
        </w:rPr>
        <w:t>S</w:t>
      </w:r>
      <w:r>
        <w:rPr>
          <w:rFonts w:hint="eastAsia"/>
          <w:sz w:val="24"/>
          <w:szCs w:val="24"/>
        </w:rPr>
        <w:t>licer</w:t>
      </w:r>
      <w:r>
        <w:rPr>
          <w:rFonts w:hint="eastAsia"/>
          <w:sz w:val="24"/>
          <w:szCs w:val="24"/>
        </w:rPr>
        <w:t>的主要特征有广泛的功能、扩展性好、平台独立和无限制的软件许可</w:t>
      </w:r>
      <w:r w:rsidR="00696736">
        <w:rPr>
          <w:rFonts w:hint="eastAsia"/>
          <w:sz w:val="24"/>
          <w:szCs w:val="24"/>
        </w:rPr>
        <w:t>等</w:t>
      </w:r>
      <w:r>
        <w:rPr>
          <w:rFonts w:hint="eastAsia"/>
          <w:sz w:val="24"/>
          <w:szCs w:val="24"/>
        </w:rPr>
        <w:t>，这些特征正是</w:t>
      </w:r>
      <w:r w:rsidR="00C5162B">
        <w:rPr>
          <w:rFonts w:hint="eastAsia"/>
          <w:sz w:val="24"/>
          <w:szCs w:val="24"/>
        </w:rPr>
        <w:t>其他同</w:t>
      </w:r>
      <w:r w:rsidR="00C5162B">
        <w:rPr>
          <w:sz w:val="24"/>
          <w:szCs w:val="24"/>
        </w:rPr>
        <w:t>S</w:t>
      </w:r>
      <w:r w:rsidR="00C5162B">
        <w:rPr>
          <w:rFonts w:hint="eastAsia"/>
          <w:sz w:val="24"/>
          <w:szCs w:val="24"/>
        </w:rPr>
        <w:t>licer</w:t>
      </w:r>
      <w:r w:rsidR="00C5162B">
        <w:rPr>
          <w:rFonts w:hint="eastAsia"/>
          <w:sz w:val="24"/>
          <w:szCs w:val="24"/>
        </w:rPr>
        <w:t>功能相似的商业和开源软件工具</w:t>
      </w:r>
      <w:r w:rsidR="00BE3674">
        <w:rPr>
          <w:rFonts w:hint="eastAsia"/>
          <w:sz w:val="24"/>
          <w:szCs w:val="24"/>
        </w:rPr>
        <w:t>或工作站</w:t>
      </w:r>
      <w:r w:rsidR="00C5162B">
        <w:rPr>
          <w:rFonts w:hint="eastAsia"/>
          <w:sz w:val="24"/>
          <w:szCs w:val="24"/>
        </w:rPr>
        <w:t>无法比拟的。</w:t>
      </w:r>
      <w:r w:rsidR="00D67D58">
        <w:rPr>
          <w:rFonts w:hint="eastAsia"/>
          <w:sz w:val="24"/>
          <w:szCs w:val="24"/>
        </w:rPr>
        <w:t>由于</w:t>
      </w:r>
      <w:r w:rsidR="00F10B56">
        <w:rPr>
          <w:rFonts w:hint="eastAsia"/>
          <w:sz w:val="24"/>
          <w:szCs w:val="24"/>
        </w:rPr>
        <w:t>商用影响工作站和图像分析工具通常不能</w:t>
      </w:r>
      <w:r w:rsidR="00D67D58">
        <w:rPr>
          <w:rFonts w:hint="eastAsia"/>
          <w:sz w:val="24"/>
          <w:szCs w:val="24"/>
        </w:rPr>
        <w:t>被</w:t>
      </w:r>
      <w:r w:rsidR="00F10B56">
        <w:rPr>
          <w:rFonts w:hint="eastAsia"/>
          <w:sz w:val="24"/>
          <w:szCs w:val="24"/>
        </w:rPr>
        <w:t>终端用户</w:t>
      </w:r>
      <w:r w:rsidR="00D67D58">
        <w:rPr>
          <w:rFonts w:hint="eastAsia"/>
          <w:sz w:val="24"/>
          <w:szCs w:val="24"/>
        </w:rPr>
        <w:t>扩展功能</w:t>
      </w:r>
      <w:r w:rsidR="00E904C1">
        <w:rPr>
          <w:rFonts w:hint="eastAsia"/>
          <w:sz w:val="24"/>
          <w:szCs w:val="24"/>
        </w:rPr>
        <w:t>，开发</w:t>
      </w:r>
      <w:r w:rsidR="00E904C1">
        <w:rPr>
          <w:rFonts w:hint="eastAsia"/>
          <w:sz w:val="24"/>
          <w:szCs w:val="24"/>
        </w:rPr>
        <w:lastRenderedPageBreak/>
        <w:t>模型不</w:t>
      </w:r>
      <w:r w:rsidR="00D67D58">
        <w:rPr>
          <w:rFonts w:hint="eastAsia"/>
          <w:sz w:val="24"/>
          <w:szCs w:val="24"/>
        </w:rPr>
        <w:t>也</w:t>
      </w:r>
      <w:r w:rsidR="00E904C1">
        <w:rPr>
          <w:rFonts w:hint="eastAsia"/>
          <w:sz w:val="24"/>
          <w:szCs w:val="24"/>
        </w:rPr>
        <w:t>是以接受新工具为导向的，</w:t>
      </w:r>
      <w:r w:rsidR="00D67D58">
        <w:rPr>
          <w:rFonts w:hint="eastAsia"/>
          <w:sz w:val="24"/>
          <w:szCs w:val="24"/>
        </w:rPr>
        <w:t>还</w:t>
      </w:r>
      <w:r w:rsidR="00E904C1">
        <w:rPr>
          <w:rFonts w:hint="eastAsia"/>
          <w:sz w:val="24"/>
          <w:szCs w:val="24"/>
        </w:rPr>
        <w:t>可能需要专门的硬件，使得</w:t>
      </w:r>
      <w:r w:rsidR="00F10B56">
        <w:rPr>
          <w:rFonts w:hint="eastAsia"/>
          <w:sz w:val="24"/>
          <w:szCs w:val="24"/>
        </w:rPr>
        <w:t>他们在</w:t>
      </w:r>
      <w:r w:rsidR="00001080">
        <w:rPr>
          <w:rFonts w:hint="eastAsia"/>
          <w:sz w:val="24"/>
          <w:szCs w:val="24"/>
        </w:rPr>
        <w:t>需要</w:t>
      </w:r>
      <w:r w:rsidR="00E904C1">
        <w:rPr>
          <w:rFonts w:hint="eastAsia"/>
          <w:sz w:val="24"/>
          <w:szCs w:val="24"/>
        </w:rPr>
        <w:t>开发新的图像分析方法</w:t>
      </w:r>
      <w:r w:rsidR="00001080">
        <w:rPr>
          <w:rFonts w:hint="eastAsia"/>
          <w:sz w:val="24"/>
          <w:szCs w:val="24"/>
        </w:rPr>
        <w:t>的工程</w:t>
      </w:r>
      <w:r w:rsidR="00D67D58">
        <w:rPr>
          <w:rFonts w:hint="eastAsia"/>
          <w:sz w:val="24"/>
          <w:szCs w:val="24"/>
        </w:rPr>
        <w:t>中</w:t>
      </w:r>
      <w:r w:rsidR="00E904C1">
        <w:rPr>
          <w:rFonts w:hint="eastAsia"/>
          <w:sz w:val="24"/>
          <w:szCs w:val="24"/>
        </w:rPr>
        <w:t>的应用受到很大限制</w:t>
      </w:r>
      <w:r w:rsidR="00001080">
        <w:rPr>
          <w:rFonts w:hint="eastAsia"/>
          <w:sz w:val="24"/>
          <w:szCs w:val="24"/>
        </w:rPr>
        <w:t>。</w:t>
      </w:r>
      <w:r w:rsidR="00D67D58">
        <w:rPr>
          <w:rFonts w:hint="eastAsia"/>
          <w:sz w:val="24"/>
          <w:szCs w:val="24"/>
        </w:rPr>
        <w:t>同时现有的很多商用影像工作站和图像分析工具的价格通常非常昂贵，不是所有的学术研究者都能买得起这些系统。</w:t>
      </w:r>
      <w:r w:rsidR="00B322BB">
        <w:rPr>
          <w:rFonts w:hint="eastAsia"/>
          <w:sz w:val="24"/>
          <w:szCs w:val="24"/>
        </w:rPr>
        <w:t>和这些商用工作站相比，</w:t>
      </w:r>
      <w:r w:rsidR="0082068B">
        <w:rPr>
          <w:rFonts w:hint="eastAsia"/>
          <w:sz w:val="24"/>
          <w:szCs w:val="24"/>
        </w:rPr>
        <w:t xml:space="preserve">3D </w:t>
      </w:r>
      <w:r w:rsidR="00E226D2">
        <w:rPr>
          <w:rFonts w:hint="eastAsia"/>
          <w:sz w:val="24"/>
          <w:szCs w:val="24"/>
        </w:rPr>
        <w:t>S</w:t>
      </w:r>
      <w:r w:rsidR="0082068B">
        <w:rPr>
          <w:rFonts w:hint="eastAsia"/>
          <w:sz w:val="24"/>
          <w:szCs w:val="24"/>
        </w:rPr>
        <w:t>licer</w:t>
      </w:r>
      <w:r w:rsidR="00AF6AC2">
        <w:rPr>
          <w:rFonts w:hint="eastAsia"/>
          <w:sz w:val="24"/>
          <w:szCs w:val="24"/>
        </w:rPr>
        <w:t>为学术研究者们</w:t>
      </w:r>
      <w:r w:rsidR="0082068B">
        <w:rPr>
          <w:rFonts w:hint="eastAsia"/>
          <w:sz w:val="24"/>
          <w:szCs w:val="24"/>
        </w:rPr>
        <w:t>提供免费的</w:t>
      </w:r>
      <w:r w:rsidR="00AF6AC2">
        <w:rPr>
          <w:rFonts w:hint="eastAsia"/>
          <w:sz w:val="24"/>
          <w:szCs w:val="24"/>
        </w:rPr>
        <w:t>研究</w:t>
      </w:r>
      <w:r w:rsidR="00741E62">
        <w:rPr>
          <w:rFonts w:hint="eastAsia"/>
          <w:sz w:val="24"/>
          <w:szCs w:val="24"/>
        </w:rPr>
        <w:t>平台并且不需要专门的硬件设备，此外</w:t>
      </w:r>
      <w:r w:rsidR="00741E62">
        <w:rPr>
          <w:rFonts w:hint="eastAsia"/>
          <w:sz w:val="24"/>
          <w:szCs w:val="24"/>
        </w:rPr>
        <w:t xml:space="preserve">3D </w:t>
      </w:r>
      <w:r w:rsidR="00E226D2">
        <w:rPr>
          <w:rFonts w:hint="eastAsia"/>
          <w:sz w:val="24"/>
          <w:szCs w:val="24"/>
        </w:rPr>
        <w:t>S</w:t>
      </w:r>
      <w:r w:rsidR="00741E62">
        <w:rPr>
          <w:rFonts w:hint="eastAsia"/>
          <w:sz w:val="24"/>
          <w:szCs w:val="24"/>
        </w:rPr>
        <w:t>licer</w:t>
      </w:r>
      <w:r w:rsidR="00741E62">
        <w:rPr>
          <w:rFonts w:hint="eastAsia"/>
          <w:sz w:val="24"/>
          <w:szCs w:val="24"/>
        </w:rPr>
        <w:t>还支持多操作系统，如</w:t>
      </w:r>
      <w:r w:rsidR="00741E62">
        <w:rPr>
          <w:sz w:val="24"/>
          <w:szCs w:val="24"/>
        </w:rPr>
        <w:t>Windows</w:t>
      </w:r>
      <w:r w:rsidR="00741E62">
        <w:rPr>
          <w:rFonts w:hint="eastAsia"/>
          <w:sz w:val="24"/>
          <w:szCs w:val="24"/>
        </w:rPr>
        <w:t>，</w:t>
      </w:r>
      <w:r w:rsidR="00741E62">
        <w:rPr>
          <w:rFonts w:hint="eastAsia"/>
          <w:sz w:val="24"/>
          <w:szCs w:val="24"/>
        </w:rPr>
        <w:t>Mac OS X</w:t>
      </w:r>
      <w:r w:rsidR="00741E62">
        <w:rPr>
          <w:rFonts w:hint="eastAsia"/>
          <w:sz w:val="24"/>
          <w:szCs w:val="24"/>
        </w:rPr>
        <w:t>和</w:t>
      </w:r>
      <w:r w:rsidR="00741E62">
        <w:rPr>
          <w:rFonts w:hint="eastAsia"/>
          <w:sz w:val="24"/>
          <w:szCs w:val="24"/>
        </w:rPr>
        <w:t>Linux</w:t>
      </w:r>
      <w:r w:rsidR="00741E62">
        <w:rPr>
          <w:rFonts w:hint="eastAsia"/>
          <w:sz w:val="24"/>
          <w:szCs w:val="24"/>
        </w:rPr>
        <w:t>。</w:t>
      </w:r>
    </w:p>
    <w:p w:rsidR="00675E1E" w:rsidRPr="00675E1E" w:rsidRDefault="00675E1E" w:rsidP="00675E1E">
      <w:pPr>
        <w:pStyle w:val="a5"/>
        <w:numPr>
          <w:ilvl w:val="0"/>
          <w:numId w:val="27"/>
        </w:numPr>
        <w:spacing w:line="360" w:lineRule="auto"/>
        <w:ind w:firstLineChars="0"/>
        <w:rPr>
          <w:rFonts w:hint="eastAsia"/>
          <w:sz w:val="24"/>
          <w:szCs w:val="24"/>
        </w:rPr>
      </w:pPr>
      <w:r w:rsidRPr="003112A0">
        <w:rPr>
          <w:rFonts w:hint="eastAsia"/>
          <w:b/>
          <w:sz w:val="24"/>
          <w:szCs w:val="24"/>
        </w:rPr>
        <w:t>3D slicer</w:t>
      </w:r>
      <w:r>
        <w:rPr>
          <w:rFonts w:hint="eastAsia"/>
          <w:b/>
          <w:sz w:val="24"/>
          <w:szCs w:val="24"/>
        </w:rPr>
        <w:t>的系统结构</w:t>
      </w:r>
    </w:p>
    <w:p w:rsidR="00675E1E" w:rsidRPr="00675E1E" w:rsidRDefault="00146382" w:rsidP="00675E1E">
      <w:pPr>
        <w:spacing w:line="360" w:lineRule="auto"/>
        <w:ind w:left="420"/>
        <w:rPr>
          <w:rFonts w:hint="eastAsia"/>
          <w:sz w:val="24"/>
          <w:szCs w:val="24"/>
        </w:rPr>
      </w:pPr>
      <w:r>
        <w:rPr>
          <w:rFonts w:hint="eastAsia"/>
          <w:sz w:val="24"/>
          <w:szCs w:val="24"/>
        </w:rPr>
        <w:t>3D Slicer</w:t>
      </w:r>
      <w:r>
        <w:rPr>
          <w:rFonts w:hint="eastAsia"/>
          <w:sz w:val="24"/>
          <w:szCs w:val="24"/>
        </w:rPr>
        <w:t>采用模块化和分层的体系结构</w:t>
      </w:r>
      <w:r w:rsidR="00A62606">
        <w:rPr>
          <w:rFonts w:hint="eastAsia"/>
          <w:sz w:val="24"/>
          <w:szCs w:val="24"/>
        </w:rPr>
        <w:t>，如图</w:t>
      </w:r>
      <w:r w:rsidR="00A62606">
        <w:rPr>
          <w:rFonts w:hint="eastAsia"/>
          <w:sz w:val="24"/>
          <w:szCs w:val="24"/>
        </w:rPr>
        <w:t>1-1</w:t>
      </w:r>
      <w:r w:rsidR="00A62606">
        <w:rPr>
          <w:rFonts w:hint="eastAsia"/>
          <w:sz w:val="24"/>
          <w:szCs w:val="24"/>
        </w:rPr>
        <w:t>所示。</w:t>
      </w:r>
      <w:bookmarkStart w:id="0" w:name="_GoBack"/>
      <w:bookmarkEnd w:id="0"/>
    </w:p>
    <w:p w:rsidR="00675E1E" w:rsidRPr="00675E1E" w:rsidRDefault="00675E1E" w:rsidP="00675E1E">
      <w:pPr>
        <w:pStyle w:val="a5"/>
        <w:spacing w:line="360" w:lineRule="auto"/>
        <w:ind w:left="420" w:firstLineChars="0" w:firstLine="0"/>
        <w:rPr>
          <w:rFonts w:hint="eastAsia"/>
          <w:sz w:val="24"/>
          <w:szCs w:val="24"/>
        </w:rPr>
      </w:pPr>
    </w:p>
    <w:p w:rsidR="00675E1E" w:rsidRPr="00C5162B" w:rsidRDefault="00675E1E" w:rsidP="00741E62">
      <w:pPr>
        <w:spacing w:line="360" w:lineRule="auto"/>
        <w:ind w:firstLineChars="200" w:firstLine="480"/>
        <w:rPr>
          <w:rFonts w:hint="eastAsia"/>
          <w:sz w:val="24"/>
          <w:szCs w:val="24"/>
        </w:rPr>
      </w:pPr>
    </w:p>
    <w:p w:rsidR="005379DF" w:rsidRDefault="005379DF" w:rsidP="006A7311">
      <w:pPr>
        <w:ind w:leftChars="279" w:left="586" w:firstLineChars="100" w:firstLine="240"/>
        <w:rPr>
          <w:sz w:val="24"/>
          <w:szCs w:val="24"/>
        </w:rPr>
      </w:pPr>
    </w:p>
    <w:p w:rsidR="005379DF" w:rsidRDefault="005379DF" w:rsidP="006A7311">
      <w:pPr>
        <w:ind w:leftChars="279" w:left="586" w:firstLineChars="100" w:firstLine="240"/>
        <w:rPr>
          <w:sz w:val="24"/>
          <w:szCs w:val="24"/>
        </w:rPr>
      </w:pPr>
    </w:p>
    <w:p w:rsidR="005379DF" w:rsidRDefault="005379DF" w:rsidP="006A7311">
      <w:pPr>
        <w:ind w:leftChars="279" w:left="586"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rFonts w:hint="eastAsia"/>
          <w:sz w:val="24"/>
          <w:szCs w:val="24"/>
        </w:rPr>
      </w:pPr>
    </w:p>
    <w:p w:rsidR="00CB16AA" w:rsidRDefault="00CB16AA" w:rsidP="0021449F">
      <w:pPr>
        <w:ind w:left="375" w:firstLineChars="100" w:firstLine="240"/>
        <w:rPr>
          <w:sz w:val="24"/>
          <w:szCs w:val="24"/>
        </w:rPr>
      </w:pPr>
    </w:p>
    <w:p w:rsidR="005379DF" w:rsidRDefault="00AD589E" w:rsidP="0021449F">
      <w:pPr>
        <w:ind w:left="375" w:firstLineChars="100" w:firstLine="240"/>
        <w:rPr>
          <w:sz w:val="24"/>
          <w:szCs w:val="24"/>
        </w:rPr>
      </w:pPr>
      <w:r>
        <w:rPr>
          <w:rFonts w:hint="eastAsia"/>
          <w:sz w:val="24"/>
          <w:szCs w:val="24"/>
        </w:rPr>
        <w:t>[1]</w:t>
      </w:r>
      <w:r w:rsidRPr="00AD589E">
        <w:rPr>
          <w:rFonts w:hint="eastAsia"/>
        </w:rPr>
        <w:t xml:space="preserve"> </w:t>
      </w:r>
      <w:proofErr w:type="gramStart"/>
      <w:r w:rsidRPr="00AD589E">
        <w:rPr>
          <w:rFonts w:hint="eastAsia"/>
          <w:sz w:val="24"/>
          <w:szCs w:val="24"/>
        </w:rPr>
        <w:t>唐泽圣</w:t>
      </w:r>
      <w:proofErr w:type="gramEnd"/>
      <w:r w:rsidRPr="00AD589E">
        <w:rPr>
          <w:rFonts w:hint="eastAsia"/>
          <w:sz w:val="24"/>
          <w:szCs w:val="24"/>
        </w:rPr>
        <w:t xml:space="preserve"> </w:t>
      </w:r>
      <w:r w:rsidRPr="00AD589E">
        <w:rPr>
          <w:rFonts w:hint="eastAsia"/>
          <w:sz w:val="24"/>
          <w:szCs w:val="24"/>
        </w:rPr>
        <w:t>三维</w:t>
      </w:r>
      <w:proofErr w:type="gramStart"/>
      <w:r w:rsidRPr="00AD589E">
        <w:rPr>
          <w:rFonts w:hint="eastAsia"/>
          <w:sz w:val="24"/>
          <w:szCs w:val="24"/>
        </w:rPr>
        <w:t>数据场</w:t>
      </w:r>
      <w:proofErr w:type="gramEnd"/>
      <w:r w:rsidRPr="00AD589E">
        <w:rPr>
          <w:rFonts w:hint="eastAsia"/>
          <w:sz w:val="24"/>
          <w:szCs w:val="24"/>
        </w:rPr>
        <w:t>可视化</w:t>
      </w:r>
      <w:r w:rsidRPr="00AD589E">
        <w:rPr>
          <w:rFonts w:hint="eastAsia"/>
          <w:sz w:val="24"/>
          <w:szCs w:val="24"/>
        </w:rPr>
        <w:t>[M].</w:t>
      </w:r>
      <w:r w:rsidRPr="00AD589E">
        <w:rPr>
          <w:rFonts w:hint="eastAsia"/>
          <w:sz w:val="24"/>
          <w:szCs w:val="24"/>
        </w:rPr>
        <w:t>北京：清华大学出版社，</w:t>
      </w:r>
      <w:r w:rsidRPr="00AD589E">
        <w:rPr>
          <w:rFonts w:hint="eastAsia"/>
          <w:sz w:val="24"/>
          <w:szCs w:val="24"/>
        </w:rPr>
        <w:t>1999.</w:t>
      </w: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8F7F88" w:rsidP="0021449F">
      <w:pPr>
        <w:ind w:left="375" w:firstLineChars="100" w:firstLine="240"/>
        <w:rPr>
          <w:sz w:val="24"/>
          <w:szCs w:val="24"/>
        </w:rPr>
      </w:pPr>
      <w:r>
        <w:rPr>
          <w:rFonts w:hint="eastAsia"/>
          <w:sz w:val="24"/>
          <w:szCs w:val="24"/>
        </w:rPr>
        <w:t>[2</w:t>
      </w:r>
      <w:r w:rsidR="0081659C">
        <w:rPr>
          <w:rFonts w:hint="eastAsia"/>
          <w:sz w:val="24"/>
          <w:szCs w:val="24"/>
        </w:rPr>
        <w:t xml:space="preserve">] </w:t>
      </w:r>
      <w:proofErr w:type="spellStart"/>
      <w:r w:rsidR="0081659C">
        <w:rPr>
          <w:rFonts w:hint="eastAsia"/>
          <w:sz w:val="24"/>
          <w:szCs w:val="24"/>
        </w:rPr>
        <w:t>Nieolas</w:t>
      </w:r>
      <w:proofErr w:type="spellEnd"/>
      <w:r w:rsidR="0081659C">
        <w:rPr>
          <w:rFonts w:hint="eastAsia"/>
          <w:sz w:val="24"/>
          <w:szCs w:val="24"/>
        </w:rPr>
        <w:t xml:space="preserve"> J. </w:t>
      </w:r>
      <w:proofErr w:type="spellStart"/>
      <w:r w:rsidR="0081659C">
        <w:rPr>
          <w:rFonts w:hint="eastAsia"/>
          <w:sz w:val="24"/>
          <w:szCs w:val="24"/>
        </w:rPr>
        <w:t>Dusaussay</w:t>
      </w:r>
      <w:proofErr w:type="spellEnd"/>
      <w:r w:rsidR="0081659C">
        <w:rPr>
          <w:rFonts w:hint="eastAsia"/>
          <w:sz w:val="24"/>
          <w:szCs w:val="24"/>
        </w:rPr>
        <w:t xml:space="preserve">, Robert N. </w:t>
      </w:r>
      <w:proofErr w:type="spellStart"/>
      <w:r w:rsidR="0081659C">
        <w:rPr>
          <w:rFonts w:hint="eastAsia"/>
          <w:sz w:val="24"/>
          <w:szCs w:val="24"/>
        </w:rPr>
        <w:t>Yaneey</w:t>
      </w:r>
      <w:proofErr w:type="spellEnd"/>
      <w:r w:rsidR="0081659C">
        <w:rPr>
          <w:rFonts w:hint="eastAsia"/>
          <w:sz w:val="24"/>
          <w:szCs w:val="24"/>
        </w:rPr>
        <w:t xml:space="preserve"> et al. Image Process FOR CT-Assiste</w:t>
      </w:r>
      <w:r w:rsidR="008368C7">
        <w:rPr>
          <w:rFonts w:hint="eastAsia"/>
          <w:sz w:val="24"/>
          <w:szCs w:val="24"/>
        </w:rPr>
        <w:t>d</w:t>
      </w:r>
      <w:r w:rsidR="0081659C">
        <w:rPr>
          <w:rFonts w:hint="eastAsia"/>
          <w:sz w:val="24"/>
          <w:szCs w:val="24"/>
        </w:rPr>
        <w:t xml:space="preserve"> Reverse Engineer and Part </w:t>
      </w:r>
      <w:proofErr w:type="spellStart"/>
      <w:r w:rsidR="0081659C">
        <w:rPr>
          <w:rFonts w:hint="eastAsia"/>
          <w:sz w:val="24"/>
          <w:szCs w:val="24"/>
        </w:rPr>
        <w:t>Charaeterization</w:t>
      </w:r>
      <w:proofErr w:type="spellEnd"/>
      <w:r w:rsidR="0081659C">
        <w:rPr>
          <w:rFonts w:hint="eastAsia"/>
          <w:sz w:val="24"/>
          <w:szCs w:val="24"/>
        </w:rPr>
        <w:t>[J].IEEE, vol. 4, no.2, 2002</w:t>
      </w: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41167B" w:rsidRDefault="008F7F88" w:rsidP="0041167B">
      <w:r>
        <w:rPr>
          <w:rFonts w:hint="eastAsia"/>
        </w:rPr>
        <w:t>[3</w:t>
      </w:r>
      <w:r w:rsidR="0041167B">
        <w:rPr>
          <w:rFonts w:hint="eastAsia"/>
        </w:rPr>
        <w:t xml:space="preserve">] </w:t>
      </w:r>
      <w:r w:rsidR="0041167B" w:rsidRPr="005A3DA5">
        <w:t>http://www.analyzedirect.com/Analyze/</w:t>
      </w:r>
    </w:p>
    <w:p w:rsidR="002F57F1" w:rsidRDefault="008F7F88" w:rsidP="0041167B">
      <w:pPr>
        <w:spacing w:line="480" w:lineRule="auto"/>
        <w:jc w:val="left"/>
      </w:pPr>
      <w:r>
        <w:rPr>
          <w:rFonts w:hint="eastAsia"/>
        </w:rPr>
        <w:t>[4</w:t>
      </w:r>
      <w:r w:rsidR="002F57F1">
        <w:rPr>
          <w:rFonts w:hint="eastAsia"/>
        </w:rPr>
        <w:t xml:space="preserve">] </w:t>
      </w:r>
      <w:r w:rsidR="002F57F1" w:rsidRPr="004B1752">
        <w:t>http://www.mitk.net/</w:t>
      </w:r>
    </w:p>
    <w:p w:rsidR="005379DF" w:rsidRPr="002F57F1"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82068B">
      <w:pPr>
        <w:rPr>
          <w:sz w:val="24"/>
          <w:szCs w:val="24"/>
        </w:rPr>
      </w:pPr>
    </w:p>
    <w:sectPr w:rsidR="00411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D7B" w:rsidRDefault="00847D7B" w:rsidP="00483A97">
      <w:r>
        <w:separator/>
      </w:r>
    </w:p>
  </w:endnote>
  <w:endnote w:type="continuationSeparator" w:id="0">
    <w:p w:rsidR="00847D7B" w:rsidRDefault="00847D7B" w:rsidP="0048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D7B" w:rsidRDefault="00847D7B" w:rsidP="00483A97">
      <w:r>
        <w:separator/>
      </w:r>
    </w:p>
  </w:footnote>
  <w:footnote w:type="continuationSeparator" w:id="0">
    <w:p w:rsidR="00847D7B" w:rsidRDefault="00847D7B" w:rsidP="00483A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38E5"/>
    <w:multiLevelType w:val="hybridMultilevel"/>
    <w:tmpl w:val="C0CA9222"/>
    <w:lvl w:ilvl="0" w:tplc="710C52B8">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786FCC"/>
    <w:multiLevelType w:val="hybridMultilevel"/>
    <w:tmpl w:val="552E3ADC"/>
    <w:lvl w:ilvl="0" w:tplc="D5BE90E4">
      <w:start w:val="1"/>
      <w:numFmt w:val="decimal"/>
      <w:lvlText w:val="%1.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B158C"/>
    <w:multiLevelType w:val="hybridMultilevel"/>
    <w:tmpl w:val="8340B910"/>
    <w:lvl w:ilvl="0" w:tplc="D5BE90E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E609D0"/>
    <w:multiLevelType w:val="hybridMultilevel"/>
    <w:tmpl w:val="BAF864B4"/>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634DF8"/>
    <w:multiLevelType w:val="hybridMultilevel"/>
    <w:tmpl w:val="AC48CFD8"/>
    <w:lvl w:ilvl="0" w:tplc="6DC0CF7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58482B"/>
    <w:multiLevelType w:val="hybridMultilevel"/>
    <w:tmpl w:val="C7B4CD74"/>
    <w:lvl w:ilvl="0" w:tplc="F4AAA57C">
      <w:start w:val="1"/>
      <w:numFmt w:val="decimal"/>
      <w:lvlText w:val="%1.2"/>
      <w:lvlJc w:val="center"/>
      <w:pPr>
        <w:ind w:left="4200" w:hanging="420"/>
      </w:pPr>
      <w:rPr>
        <w:rFonts w:hint="eastAsia"/>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6">
    <w:nsid w:val="1C9B2556"/>
    <w:multiLevelType w:val="multilevel"/>
    <w:tmpl w:val="720E08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D766366"/>
    <w:multiLevelType w:val="hybridMultilevel"/>
    <w:tmpl w:val="5B1238E0"/>
    <w:lvl w:ilvl="0" w:tplc="6DC0CF7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B9681A"/>
    <w:multiLevelType w:val="hybridMultilevel"/>
    <w:tmpl w:val="11089E02"/>
    <w:lvl w:ilvl="0" w:tplc="5E9CE7BA">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D81B43"/>
    <w:multiLevelType w:val="hybridMultilevel"/>
    <w:tmpl w:val="3E5218D4"/>
    <w:lvl w:ilvl="0" w:tplc="710C52B8">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1E10D5"/>
    <w:multiLevelType w:val="hybridMultilevel"/>
    <w:tmpl w:val="FAA4FB7C"/>
    <w:lvl w:ilvl="0" w:tplc="B2981D88">
      <w:start w:val="1"/>
      <w:numFmt w:val="decimal"/>
      <w:lvlText w:val="1.%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D43461"/>
    <w:multiLevelType w:val="hybridMultilevel"/>
    <w:tmpl w:val="6170844C"/>
    <w:lvl w:ilvl="0" w:tplc="2D405514">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FB0E4F"/>
    <w:multiLevelType w:val="hybridMultilevel"/>
    <w:tmpl w:val="669CC7AC"/>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585E04"/>
    <w:multiLevelType w:val="hybridMultilevel"/>
    <w:tmpl w:val="0152E3EC"/>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8B2DE1"/>
    <w:multiLevelType w:val="hybridMultilevel"/>
    <w:tmpl w:val="C0029720"/>
    <w:lvl w:ilvl="0" w:tplc="6DC0CF7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7C3E14"/>
    <w:multiLevelType w:val="hybridMultilevel"/>
    <w:tmpl w:val="4EDEFC62"/>
    <w:lvl w:ilvl="0" w:tplc="008C7530">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463E14"/>
    <w:multiLevelType w:val="hybridMultilevel"/>
    <w:tmpl w:val="ACDC134C"/>
    <w:lvl w:ilvl="0" w:tplc="E7985190">
      <w:start w:val="1"/>
      <w:numFmt w:val="decimal"/>
      <w:lvlText w:val="%1.1"/>
      <w:lvlJc w:val="left"/>
      <w:pPr>
        <w:ind w:left="168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98E044F"/>
    <w:multiLevelType w:val="hybridMultilevel"/>
    <w:tmpl w:val="E1D095F8"/>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583DED"/>
    <w:multiLevelType w:val="hybridMultilevel"/>
    <w:tmpl w:val="CFA21E6E"/>
    <w:lvl w:ilvl="0" w:tplc="FB4631CC">
      <w:start w:val="1"/>
      <w:numFmt w:val="decimal"/>
      <w:lvlText w:val="1.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AEC46F1"/>
    <w:multiLevelType w:val="hybridMultilevel"/>
    <w:tmpl w:val="5366F244"/>
    <w:lvl w:ilvl="0" w:tplc="26CCD9FC">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676502"/>
    <w:multiLevelType w:val="hybridMultilevel"/>
    <w:tmpl w:val="2AD230A2"/>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C35450"/>
    <w:multiLevelType w:val="hybridMultilevel"/>
    <w:tmpl w:val="862E2CEE"/>
    <w:lvl w:ilvl="0" w:tplc="2D405514">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C558A2"/>
    <w:multiLevelType w:val="hybridMultilevel"/>
    <w:tmpl w:val="5B1238E0"/>
    <w:lvl w:ilvl="0" w:tplc="6DC0CF7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2A09F1"/>
    <w:multiLevelType w:val="hybridMultilevel"/>
    <w:tmpl w:val="097655AA"/>
    <w:lvl w:ilvl="0" w:tplc="F4AAA57C">
      <w:start w:val="1"/>
      <w:numFmt w:val="decimal"/>
      <w:lvlText w:val="%1.2"/>
      <w:lvlJc w:val="center"/>
      <w:pPr>
        <w:ind w:left="3776" w:hanging="420"/>
      </w:pPr>
      <w:rPr>
        <w:rFonts w:hint="eastAsia"/>
      </w:rPr>
    </w:lvl>
    <w:lvl w:ilvl="1" w:tplc="04090019" w:tentative="1">
      <w:start w:val="1"/>
      <w:numFmt w:val="lowerLetter"/>
      <w:lvlText w:val="%2)"/>
      <w:lvlJc w:val="left"/>
      <w:pPr>
        <w:ind w:left="4196" w:hanging="420"/>
      </w:pPr>
    </w:lvl>
    <w:lvl w:ilvl="2" w:tplc="0409001B" w:tentative="1">
      <w:start w:val="1"/>
      <w:numFmt w:val="lowerRoman"/>
      <w:lvlText w:val="%3."/>
      <w:lvlJc w:val="right"/>
      <w:pPr>
        <w:ind w:left="4616" w:hanging="420"/>
      </w:pPr>
    </w:lvl>
    <w:lvl w:ilvl="3" w:tplc="0409000F" w:tentative="1">
      <w:start w:val="1"/>
      <w:numFmt w:val="decimal"/>
      <w:lvlText w:val="%4."/>
      <w:lvlJc w:val="left"/>
      <w:pPr>
        <w:ind w:left="5036" w:hanging="420"/>
      </w:pPr>
    </w:lvl>
    <w:lvl w:ilvl="4" w:tplc="04090019" w:tentative="1">
      <w:start w:val="1"/>
      <w:numFmt w:val="lowerLetter"/>
      <w:lvlText w:val="%5)"/>
      <w:lvlJc w:val="left"/>
      <w:pPr>
        <w:ind w:left="5456" w:hanging="420"/>
      </w:pPr>
    </w:lvl>
    <w:lvl w:ilvl="5" w:tplc="0409001B" w:tentative="1">
      <w:start w:val="1"/>
      <w:numFmt w:val="lowerRoman"/>
      <w:lvlText w:val="%6."/>
      <w:lvlJc w:val="right"/>
      <w:pPr>
        <w:ind w:left="5876" w:hanging="420"/>
      </w:pPr>
    </w:lvl>
    <w:lvl w:ilvl="6" w:tplc="0409000F" w:tentative="1">
      <w:start w:val="1"/>
      <w:numFmt w:val="decimal"/>
      <w:lvlText w:val="%7."/>
      <w:lvlJc w:val="left"/>
      <w:pPr>
        <w:ind w:left="6296" w:hanging="420"/>
      </w:pPr>
    </w:lvl>
    <w:lvl w:ilvl="7" w:tplc="04090019" w:tentative="1">
      <w:start w:val="1"/>
      <w:numFmt w:val="lowerLetter"/>
      <w:lvlText w:val="%8)"/>
      <w:lvlJc w:val="left"/>
      <w:pPr>
        <w:ind w:left="6716" w:hanging="420"/>
      </w:pPr>
    </w:lvl>
    <w:lvl w:ilvl="8" w:tplc="0409001B" w:tentative="1">
      <w:start w:val="1"/>
      <w:numFmt w:val="lowerRoman"/>
      <w:lvlText w:val="%9."/>
      <w:lvlJc w:val="right"/>
      <w:pPr>
        <w:ind w:left="7136" w:hanging="420"/>
      </w:pPr>
    </w:lvl>
  </w:abstractNum>
  <w:abstractNum w:abstractNumId="24">
    <w:nsid w:val="773B73B4"/>
    <w:multiLevelType w:val="hybridMultilevel"/>
    <w:tmpl w:val="37147C1E"/>
    <w:lvl w:ilvl="0" w:tplc="F4AAA57C">
      <w:start w:val="1"/>
      <w:numFmt w:val="decimal"/>
      <w:lvlText w:val="%1.2"/>
      <w:lvlJc w:val="center"/>
      <w:pPr>
        <w:ind w:left="4620" w:hanging="420"/>
      </w:pPr>
      <w:rPr>
        <w:rFonts w:hint="eastAsia"/>
      </w:rPr>
    </w:lvl>
    <w:lvl w:ilvl="1" w:tplc="04090019" w:tentative="1">
      <w:start w:val="1"/>
      <w:numFmt w:val="lowerLetter"/>
      <w:lvlText w:val="%2)"/>
      <w:lvlJc w:val="left"/>
      <w:pPr>
        <w:ind w:left="5040" w:hanging="420"/>
      </w:pPr>
    </w:lvl>
    <w:lvl w:ilvl="2" w:tplc="0409001B" w:tentative="1">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25">
    <w:nsid w:val="77E9714D"/>
    <w:multiLevelType w:val="hybridMultilevel"/>
    <w:tmpl w:val="BB8A4CD8"/>
    <w:lvl w:ilvl="0" w:tplc="B2981D88">
      <w:start w:val="1"/>
      <w:numFmt w:val="decimal"/>
      <w:lvlText w:val="1.%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A305428"/>
    <w:multiLevelType w:val="hybridMultilevel"/>
    <w:tmpl w:val="84CE4C92"/>
    <w:lvl w:ilvl="0" w:tplc="F4AAA57C">
      <w:start w:val="1"/>
      <w:numFmt w:val="decimal"/>
      <w:lvlText w:val="%1.2"/>
      <w:lvlJc w:val="center"/>
      <w:pPr>
        <w:ind w:left="402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6"/>
  </w:num>
  <w:num w:numId="2">
    <w:abstractNumId w:val="26"/>
  </w:num>
  <w:num w:numId="3">
    <w:abstractNumId w:val="5"/>
  </w:num>
  <w:num w:numId="4">
    <w:abstractNumId w:val="24"/>
  </w:num>
  <w:num w:numId="5">
    <w:abstractNumId w:val="23"/>
  </w:num>
  <w:num w:numId="6">
    <w:abstractNumId w:val="19"/>
  </w:num>
  <w:num w:numId="7">
    <w:abstractNumId w:val="1"/>
  </w:num>
  <w:num w:numId="8">
    <w:abstractNumId w:val="16"/>
  </w:num>
  <w:num w:numId="9">
    <w:abstractNumId w:val="2"/>
  </w:num>
  <w:num w:numId="10">
    <w:abstractNumId w:val="21"/>
  </w:num>
  <w:num w:numId="11">
    <w:abstractNumId w:val="9"/>
  </w:num>
  <w:num w:numId="12">
    <w:abstractNumId w:val="8"/>
  </w:num>
  <w:num w:numId="13">
    <w:abstractNumId w:val="15"/>
  </w:num>
  <w:num w:numId="14">
    <w:abstractNumId w:val="11"/>
  </w:num>
  <w:num w:numId="15">
    <w:abstractNumId w:val="22"/>
  </w:num>
  <w:num w:numId="16">
    <w:abstractNumId w:val="0"/>
  </w:num>
  <w:num w:numId="17">
    <w:abstractNumId w:val="3"/>
  </w:num>
  <w:num w:numId="18">
    <w:abstractNumId w:val="10"/>
  </w:num>
  <w:num w:numId="19">
    <w:abstractNumId w:val="4"/>
  </w:num>
  <w:num w:numId="20">
    <w:abstractNumId w:val="14"/>
  </w:num>
  <w:num w:numId="21">
    <w:abstractNumId w:val="7"/>
  </w:num>
  <w:num w:numId="22">
    <w:abstractNumId w:val="17"/>
  </w:num>
  <w:num w:numId="23">
    <w:abstractNumId w:val="13"/>
  </w:num>
  <w:num w:numId="24">
    <w:abstractNumId w:val="25"/>
  </w:num>
  <w:num w:numId="25">
    <w:abstractNumId w:val="20"/>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65"/>
    <w:rsid w:val="00000D03"/>
    <w:rsid w:val="00001080"/>
    <w:rsid w:val="00007403"/>
    <w:rsid w:val="0001554D"/>
    <w:rsid w:val="00035A38"/>
    <w:rsid w:val="0004158B"/>
    <w:rsid w:val="00042998"/>
    <w:rsid w:val="00042B1B"/>
    <w:rsid w:val="00057DD1"/>
    <w:rsid w:val="00083F1D"/>
    <w:rsid w:val="0008727B"/>
    <w:rsid w:val="000908D6"/>
    <w:rsid w:val="000947EC"/>
    <w:rsid w:val="000B4506"/>
    <w:rsid w:val="000C6FDF"/>
    <w:rsid w:val="000C77B8"/>
    <w:rsid w:val="000D13C4"/>
    <w:rsid w:val="000E4007"/>
    <w:rsid w:val="000E5FC2"/>
    <w:rsid w:val="0010042C"/>
    <w:rsid w:val="00102336"/>
    <w:rsid w:val="001309FD"/>
    <w:rsid w:val="00131B1F"/>
    <w:rsid w:val="001349FB"/>
    <w:rsid w:val="00134E74"/>
    <w:rsid w:val="00134E7E"/>
    <w:rsid w:val="00145F47"/>
    <w:rsid w:val="00146382"/>
    <w:rsid w:val="00147D81"/>
    <w:rsid w:val="001604D1"/>
    <w:rsid w:val="00166EE6"/>
    <w:rsid w:val="0017440F"/>
    <w:rsid w:val="00176D89"/>
    <w:rsid w:val="00192999"/>
    <w:rsid w:val="001A196F"/>
    <w:rsid w:val="001A58C4"/>
    <w:rsid w:val="001B119A"/>
    <w:rsid w:val="001C0967"/>
    <w:rsid w:val="001D7AD8"/>
    <w:rsid w:val="001D7F7D"/>
    <w:rsid w:val="0021449F"/>
    <w:rsid w:val="00230E2F"/>
    <w:rsid w:val="002330BE"/>
    <w:rsid w:val="002717CA"/>
    <w:rsid w:val="00286FB0"/>
    <w:rsid w:val="00297FE5"/>
    <w:rsid w:val="002A7EB7"/>
    <w:rsid w:val="002B24D5"/>
    <w:rsid w:val="002B4B8C"/>
    <w:rsid w:val="002B52B4"/>
    <w:rsid w:val="002D64F5"/>
    <w:rsid w:val="002E00C2"/>
    <w:rsid w:val="002F57F1"/>
    <w:rsid w:val="003112A0"/>
    <w:rsid w:val="003146F1"/>
    <w:rsid w:val="00321266"/>
    <w:rsid w:val="00334EF5"/>
    <w:rsid w:val="00357428"/>
    <w:rsid w:val="003813F2"/>
    <w:rsid w:val="00384175"/>
    <w:rsid w:val="003879C9"/>
    <w:rsid w:val="00391492"/>
    <w:rsid w:val="003A460F"/>
    <w:rsid w:val="003B7E51"/>
    <w:rsid w:val="003C4A50"/>
    <w:rsid w:val="003D120E"/>
    <w:rsid w:val="003D50C1"/>
    <w:rsid w:val="003E5DF8"/>
    <w:rsid w:val="003F58F6"/>
    <w:rsid w:val="004014A1"/>
    <w:rsid w:val="0041167B"/>
    <w:rsid w:val="00427295"/>
    <w:rsid w:val="00472F7F"/>
    <w:rsid w:val="004763A8"/>
    <w:rsid w:val="00483A97"/>
    <w:rsid w:val="0048554A"/>
    <w:rsid w:val="0049039D"/>
    <w:rsid w:val="00494B16"/>
    <w:rsid w:val="004A0DEE"/>
    <w:rsid w:val="004A1EA0"/>
    <w:rsid w:val="004A5829"/>
    <w:rsid w:val="004B153C"/>
    <w:rsid w:val="004B278C"/>
    <w:rsid w:val="004B7A76"/>
    <w:rsid w:val="004C55E5"/>
    <w:rsid w:val="004D4BD2"/>
    <w:rsid w:val="005349C7"/>
    <w:rsid w:val="00536EA9"/>
    <w:rsid w:val="005379DF"/>
    <w:rsid w:val="005405AB"/>
    <w:rsid w:val="00563896"/>
    <w:rsid w:val="00566E9A"/>
    <w:rsid w:val="00572364"/>
    <w:rsid w:val="00572BE9"/>
    <w:rsid w:val="0057399F"/>
    <w:rsid w:val="005829B3"/>
    <w:rsid w:val="005832D9"/>
    <w:rsid w:val="00592E99"/>
    <w:rsid w:val="0059634C"/>
    <w:rsid w:val="005A364F"/>
    <w:rsid w:val="005A5722"/>
    <w:rsid w:val="005C612E"/>
    <w:rsid w:val="005D7D99"/>
    <w:rsid w:val="005F4B56"/>
    <w:rsid w:val="00605076"/>
    <w:rsid w:val="00607EEC"/>
    <w:rsid w:val="00614C91"/>
    <w:rsid w:val="00614ED2"/>
    <w:rsid w:val="0062485A"/>
    <w:rsid w:val="006456F3"/>
    <w:rsid w:val="006606BA"/>
    <w:rsid w:val="00673D3B"/>
    <w:rsid w:val="00675E1E"/>
    <w:rsid w:val="006842CD"/>
    <w:rsid w:val="0069438D"/>
    <w:rsid w:val="00696736"/>
    <w:rsid w:val="006973C9"/>
    <w:rsid w:val="006A7311"/>
    <w:rsid w:val="006B676F"/>
    <w:rsid w:val="006C16E6"/>
    <w:rsid w:val="006E09CB"/>
    <w:rsid w:val="006E630D"/>
    <w:rsid w:val="00711F1D"/>
    <w:rsid w:val="00717F6C"/>
    <w:rsid w:val="00727DBB"/>
    <w:rsid w:val="00741E62"/>
    <w:rsid w:val="0074440D"/>
    <w:rsid w:val="00754D31"/>
    <w:rsid w:val="007611EB"/>
    <w:rsid w:val="00764E5D"/>
    <w:rsid w:val="0077084E"/>
    <w:rsid w:val="007866DF"/>
    <w:rsid w:val="00790797"/>
    <w:rsid w:val="007966D1"/>
    <w:rsid w:val="007D7EE5"/>
    <w:rsid w:val="00802A57"/>
    <w:rsid w:val="0081659C"/>
    <w:rsid w:val="0082068B"/>
    <w:rsid w:val="00823F13"/>
    <w:rsid w:val="00831149"/>
    <w:rsid w:val="008368C7"/>
    <w:rsid w:val="00836B07"/>
    <w:rsid w:val="00847D7B"/>
    <w:rsid w:val="00862754"/>
    <w:rsid w:val="00874871"/>
    <w:rsid w:val="008804BD"/>
    <w:rsid w:val="008A5F07"/>
    <w:rsid w:val="008A5F1D"/>
    <w:rsid w:val="008B5E3E"/>
    <w:rsid w:val="008C16F8"/>
    <w:rsid w:val="008C3CAB"/>
    <w:rsid w:val="008D4966"/>
    <w:rsid w:val="008D6BE9"/>
    <w:rsid w:val="008E399F"/>
    <w:rsid w:val="008F0F3E"/>
    <w:rsid w:val="008F7F88"/>
    <w:rsid w:val="00913AFD"/>
    <w:rsid w:val="009217BA"/>
    <w:rsid w:val="009309AD"/>
    <w:rsid w:val="009343E6"/>
    <w:rsid w:val="009540B9"/>
    <w:rsid w:val="00957DB5"/>
    <w:rsid w:val="00977EA4"/>
    <w:rsid w:val="00980C9B"/>
    <w:rsid w:val="009A2581"/>
    <w:rsid w:val="009B34BF"/>
    <w:rsid w:val="009B758F"/>
    <w:rsid w:val="009C2F60"/>
    <w:rsid w:val="009C5A30"/>
    <w:rsid w:val="009C783C"/>
    <w:rsid w:val="009D23BE"/>
    <w:rsid w:val="009D34A4"/>
    <w:rsid w:val="009D453F"/>
    <w:rsid w:val="009E0044"/>
    <w:rsid w:val="009E3F18"/>
    <w:rsid w:val="009F02C3"/>
    <w:rsid w:val="00A11F39"/>
    <w:rsid w:val="00A365C5"/>
    <w:rsid w:val="00A37DA2"/>
    <w:rsid w:val="00A46D02"/>
    <w:rsid w:val="00A62606"/>
    <w:rsid w:val="00A64757"/>
    <w:rsid w:val="00A77A73"/>
    <w:rsid w:val="00A8611B"/>
    <w:rsid w:val="00A92EC2"/>
    <w:rsid w:val="00A94C8E"/>
    <w:rsid w:val="00A97C16"/>
    <w:rsid w:val="00AB25A2"/>
    <w:rsid w:val="00AD589E"/>
    <w:rsid w:val="00AD70E4"/>
    <w:rsid w:val="00AF6AC2"/>
    <w:rsid w:val="00B04B7D"/>
    <w:rsid w:val="00B06255"/>
    <w:rsid w:val="00B140DE"/>
    <w:rsid w:val="00B14BEF"/>
    <w:rsid w:val="00B31C18"/>
    <w:rsid w:val="00B322BB"/>
    <w:rsid w:val="00B90B9B"/>
    <w:rsid w:val="00B94DD9"/>
    <w:rsid w:val="00BA2E85"/>
    <w:rsid w:val="00BA7F8B"/>
    <w:rsid w:val="00BD06A5"/>
    <w:rsid w:val="00BE3674"/>
    <w:rsid w:val="00C104DC"/>
    <w:rsid w:val="00C24B7A"/>
    <w:rsid w:val="00C33D10"/>
    <w:rsid w:val="00C3534A"/>
    <w:rsid w:val="00C354CD"/>
    <w:rsid w:val="00C4548A"/>
    <w:rsid w:val="00C5162B"/>
    <w:rsid w:val="00C54A52"/>
    <w:rsid w:val="00C55A8F"/>
    <w:rsid w:val="00C61FAD"/>
    <w:rsid w:val="00C946AD"/>
    <w:rsid w:val="00CB16AA"/>
    <w:rsid w:val="00CB7E19"/>
    <w:rsid w:val="00CE0243"/>
    <w:rsid w:val="00CE31F6"/>
    <w:rsid w:val="00CE7D73"/>
    <w:rsid w:val="00D21624"/>
    <w:rsid w:val="00D26B07"/>
    <w:rsid w:val="00D35D31"/>
    <w:rsid w:val="00D418CA"/>
    <w:rsid w:val="00D46373"/>
    <w:rsid w:val="00D537E6"/>
    <w:rsid w:val="00D5673B"/>
    <w:rsid w:val="00D6168B"/>
    <w:rsid w:val="00D63478"/>
    <w:rsid w:val="00D67D58"/>
    <w:rsid w:val="00D717CD"/>
    <w:rsid w:val="00D7410D"/>
    <w:rsid w:val="00D93E9C"/>
    <w:rsid w:val="00DA5E6A"/>
    <w:rsid w:val="00DB423D"/>
    <w:rsid w:val="00DC75BE"/>
    <w:rsid w:val="00DC7817"/>
    <w:rsid w:val="00DD7EB2"/>
    <w:rsid w:val="00DF77B6"/>
    <w:rsid w:val="00E011B3"/>
    <w:rsid w:val="00E02989"/>
    <w:rsid w:val="00E11E9A"/>
    <w:rsid w:val="00E13188"/>
    <w:rsid w:val="00E14214"/>
    <w:rsid w:val="00E226D2"/>
    <w:rsid w:val="00E25F2F"/>
    <w:rsid w:val="00E3313D"/>
    <w:rsid w:val="00E3779C"/>
    <w:rsid w:val="00E45F9F"/>
    <w:rsid w:val="00E56756"/>
    <w:rsid w:val="00E64FAB"/>
    <w:rsid w:val="00E7007E"/>
    <w:rsid w:val="00E8318A"/>
    <w:rsid w:val="00E84932"/>
    <w:rsid w:val="00E8499A"/>
    <w:rsid w:val="00E85565"/>
    <w:rsid w:val="00E86868"/>
    <w:rsid w:val="00E904C1"/>
    <w:rsid w:val="00EA23A5"/>
    <w:rsid w:val="00EA24FE"/>
    <w:rsid w:val="00EA5C90"/>
    <w:rsid w:val="00EB26C9"/>
    <w:rsid w:val="00EB652F"/>
    <w:rsid w:val="00ED2843"/>
    <w:rsid w:val="00EE47C7"/>
    <w:rsid w:val="00EF276A"/>
    <w:rsid w:val="00F013C8"/>
    <w:rsid w:val="00F04AB4"/>
    <w:rsid w:val="00F10B56"/>
    <w:rsid w:val="00F27F4A"/>
    <w:rsid w:val="00F31E54"/>
    <w:rsid w:val="00F346D9"/>
    <w:rsid w:val="00F76B9A"/>
    <w:rsid w:val="00F83442"/>
    <w:rsid w:val="00F871A4"/>
    <w:rsid w:val="00FA2213"/>
    <w:rsid w:val="00FC2BF4"/>
    <w:rsid w:val="00FE15FC"/>
    <w:rsid w:val="00FE1F76"/>
    <w:rsid w:val="00FE71D3"/>
    <w:rsid w:val="00FE7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A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3A97"/>
    <w:rPr>
      <w:sz w:val="18"/>
      <w:szCs w:val="18"/>
    </w:rPr>
  </w:style>
  <w:style w:type="paragraph" w:styleId="a4">
    <w:name w:val="footer"/>
    <w:basedOn w:val="a"/>
    <w:link w:val="Char0"/>
    <w:uiPriority w:val="99"/>
    <w:unhideWhenUsed/>
    <w:rsid w:val="00483A97"/>
    <w:pPr>
      <w:tabs>
        <w:tab w:val="center" w:pos="4153"/>
        <w:tab w:val="right" w:pos="8306"/>
      </w:tabs>
      <w:snapToGrid w:val="0"/>
      <w:jc w:val="left"/>
    </w:pPr>
    <w:rPr>
      <w:sz w:val="18"/>
      <w:szCs w:val="18"/>
    </w:rPr>
  </w:style>
  <w:style w:type="character" w:customStyle="1" w:styleId="Char0">
    <w:name w:val="页脚 Char"/>
    <w:basedOn w:val="a0"/>
    <w:link w:val="a4"/>
    <w:uiPriority w:val="99"/>
    <w:rsid w:val="00483A97"/>
    <w:rPr>
      <w:sz w:val="18"/>
      <w:szCs w:val="18"/>
    </w:rPr>
  </w:style>
  <w:style w:type="paragraph" w:styleId="a5">
    <w:name w:val="List Paragraph"/>
    <w:basedOn w:val="a"/>
    <w:uiPriority w:val="34"/>
    <w:qFormat/>
    <w:rsid w:val="00483A9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A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3A97"/>
    <w:rPr>
      <w:sz w:val="18"/>
      <w:szCs w:val="18"/>
    </w:rPr>
  </w:style>
  <w:style w:type="paragraph" w:styleId="a4">
    <w:name w:val="footer"/>
    <w:basedOn w:val="a"/>
    <w:link w:val="Char0"/>
    <w:uiPriority w:val="99"/>
    <w:unhideWhenUsed/>
    <w:rsid w:val="00483A97"/>
    <w:pPr>
      <w:tabs>
        <w:tab w:val="center" w:pos="4153"/>
        <w:tab w:val="right" w:pos="8306"/>
      </w:tabs>
      <w:snapToGrid w:val="0"/>
      <w:jc w:val="left"/>
    </w:pPr>
    <w:rPr>
      <w:sz w:val="18"/>
      <w:szCs w:val="18"/>
    </w:rPr>
  </w:style>
  <w:style w:type="character" w:customStyle="1" w:styleId="Char0">
    <w:name w:val="页脚 Char"/>
    <w:basedOn w:val="a0"/>
    <w:link w:val="a4"/>
    <w:uiPriority w:val="99"/>
    <w:rsid w:val="00483A97"/>
    <w:rPr>
      <w:sz w:val="18"/>
      <w:szCs w:val="18"/>
    </w:rPr>
  </w:style>
  <w:style w:type="paragraph" w:styleId="a5">
    <w:name w:val="List Paragraph"/>
    <w:basedOn w:val="a"/>
    <w:uiPriority w:val="34"/>
    <w:qFormat/>
    <w:rsid w:val="00483A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A546F-57DB-4B6C-BBE2-B1E848A37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7</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c:creator>
  <cp:keywords/>
  <dc:description/>
  <cp:lastModifiedBy>Wan</cp:lastModifiedBy>
  <cp:revision>220</cp:revision>
  <dcterms:created xsi:type="dcterms:W3CDTF">2012-12-25T07:28:00Z</dcterms:created>
  <dcterms:modified xsi:type="dcterms:W3CDTF">2013-04-22T05:17:00Z</dcterms:modified>
</cp:coreProperties>
</file>