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017801" w14:textId="77777777" w:rsidR="009D03EB" w:rsidRDefault="009D03EB" w:rsidP="009D03EB">
      <w:pPr>
        <w:jc w:val="center"/>
        <w:rPr>
          <w:b/>
          <w:sz w:val="56"/>
        </w:rPr>
      </w:pPr>
    </w:p>
    <w:p w14:paraId="5665A2FE" w14:textId="77777777" w:rsidR="009D03EB" w:rsidRDefault="009D03EB" w:rsidP="009D03EB">
      <w:pPr>
        <w:jc w:val="center"/>
        <w:rPr>
          <w:b/>
          <w:sz w:val="56"/>
        </w:rPr>
      </w:pPr>
    </w:p>
    <w:p w14:paraId="142AC1F1" w14:textId="77777777" w:rsidR="009D03EB" w:rsidRDefault="009D03EB" w:rsidP="009D03EB">
      <w:pPr>
        <w:jc w:val="center"/>
        <w:rPr>
          <w:b/>
          <w:sz w:val="56"/>
        </w:rPr>
      </w:pPr>
    </w:p>
    <w:p w14:paraId="475F01F5" w14:textId="77777777" w:rsidR="009D03EB" w:rsidRDefault="009D03EB" w:rsidP="009D03EB">
      <w:pPr>
        <w:jc w:val="center"/>
        <w:rPr>
          <w:b/>
          <w:sz w:val="56"/>
        </w:rPr>
      </w:pPr>
    </w:p>
    <w:p w14:paraId="22DAF1D1" w14:textId="77777777" w:rsidR="009D03EB" w:rsidRDefault="009D03EB" w:rsidP="009D03EB">
      <w:pPr>
        <w:jc w:val="center"/>
        <w:rPr>
          <w:b/>
          <w:sz w:val="48"/>
        </w:rPr>
      </w:pPr>
      <w:r>
        <w:rPr>
          <w:b/>
          <w:sz w:val="56"/>
        </w:rPr>
        <w:t>Algoritmi e strutture dati</w:t>
      </w:r>
      <w:r w:rsidRPr="0028114F">
        <w:rPr>
          <w:b/>
          <w:sz w:val="56"/>
        </w:rPr>
        <w:br/>
      </w:r>
    </w:p>
    <w:p w14:paraId="560DAFAC" w14:textId="63C1DF33" w:rsidR="009D03EB" w:rsidRDefault="009D03EB" w:rsidP="009D03EB">
      <w:pPr>
        <w:jc w:val="center"/>
        <w:rPr>
          <w:i/>
        </w:rPr>
      </w:pPr>
      <w:bookmarkStart w:id="0" w:name="_GoBack"/>
      <w:bookmarkEnd w:id="0"/>
      <w:r w:rsidRPr="00360D1D">
        <w:rPr>
          <w:i/>
        </w:rPr>
        <w:t>“</w:t>
      </w:r>
      <w:r w:rsidRPr="009D03EB">
        <w:rPr>
          <w:i/>
        </w:rPr>
        <w:t>Introduzione agli algoritmi e strutture dati</w:t>
      </w:r>
      <w:r w:rsidRPr="00360D1D">
        <w:rPr>
          <w:i/>
        </w:rPr>
        <w:t>”</w:t>
      </w:r>
    </w:p>
    <w:p w14:paraId="66193B90" w14:textId="77777777" w:rsidR="009D03EB" w:rsidRPr="00AE1865" w:rsidRDefault="009D03EB" w:rsidP="009D03EB">
      <w:pPr>
        <w:jc w:val="center"/>
        <w:rPr>
          <w:i/>
          <w:lang w:val="en-GB"/>
        </w:rPr>
      </w:pPr>
      <w:r w:rsidRPr="00AE1865">
        <w:rPr>
          <w:i/>
          <w:lang w:val="en-GB"/>
        </w:rPr>
        <w:t>Thomas H. Cormen, Charles E. Leiserson,</w:t>
      </w:r>
    </w:p>
    <w:p w14:paraId="710EFA98" w14:textId="77777777" w:rsidR="009D03EB" w:rsidRPr="009D03EB" w:rsidRDefault="009D03EB" w:rsidP="009D03EB">
      <w:pPr>
        <w:jc w:val="center"/>
        <w:rPr>
          <w:b/>
          <w:i/>
          <w:sz w:val="36"/>
          <w:lang w:val="en-GB"/>
        </w:rPr>
      </w:pPr>
      <w:r w:rsidRPr="00AE1865">
        <w:rPr>
          <w:i/>
          <w:lang w:val="en-GB"/>
        </w:rPr>
        <w:t xml:space="preserve"> </w:t>
      </w:r>
      <w:r w:rsidRPr="009D03EB">
        <w:rPr>
          <w:i/>
          <w:lang w:val="en-GB"/>
        </w:rPr>
        <w:t>Ronald L. Rivest, Clifford Stein</w:t>
      </w:r>
      <w:r>
        <w:rPr>
          <w:i/>
          <w:lang w:val="en-GB"/>
        </w:rPr>
        <w:t xml:space="preserve"> </w:t>
      </w:r>
      <w:r w:rsidRPr="00E16F0F">
        <w:rPr>
          <w:i/>
          <w:lang w:val="en-GB"/>
        </w:rPr>
        <w:t xml:space="preserve">- </w:t>
      </w:r>
      <w:r w:rsidRPr="009D03EB">
        <w:rPr>
          <w:i/>
          <w:lang w:val="en-GB"/>
        </w:rPr>
        <w:t>3.a edizione. Mc-Graw Hill, 2010</w:t>
      </w:r>
    </w:p>
    <w:p w14:paraId="66B0A003" w14:textId="77777777" w:rsidR="009D03EB" w:rsidRDefault="009D03EB">
      <w:pPr>
        <w:rPr>
          <w:lang w:val="en-GB"/>
        </w:rPr>
      </w:pPr>
      <w:r>
        <w:rPr>
          <w:lang w:val="en-GB"/>
        </w:rPr>
        <w:br w:type="page"/>
      </w:r>
    </w:p>
    <w:sdt>
      <w:sdtPr>
        <w:rPr>
          <w:rFonts w:asciiTheme="minorHAnsi" w:eastAsiaTheme="minorEastAsia" w:hAnsiTheme="minorHAnsi" w:cstheme="minorBidi"/>
          <w:b w:val="0"/>
          <w:bCs w:val="0"/>
          <w:smallCaps w:val="0"/>
          <w:color w:val="auto"/>
          <w:sz w:val="22"/>
          <w:szCs w:val="22"/>
        </w:rPr>
        <w:id w:val="-429201450"/>
        <w:docPartObj>
          <w:docPartGallery w:val="Table of Contents"/>
          <w:docPartUnique/>
        </w:docPartObj>
      </w:sdtPr>
      <w:sdtEndPr/>
      <w:sdtContent>
        <w:p w14:paraId="20F78A9A" w14:textId="77777777" w:rsidR="009D03EB" w:rsidRDefault="009D03EB" w:rsidP="009D03EB">
          <w:pPr>
            <w:pStyle w:val="Titolosommario"/>
            <w:numPr>
              <w:ilvl w:val="0"/>
              <w:numId w:val="0"/>
            </w:numPr>
            <w:ind w:left="432" w:hanging="432"/>
          </w:pPr>
          <w:r>
            <w:t>Sommario</w:t>
          </w:r>
        </w:p>
        <w:p w14:paraId="3A409463" w14:textId="3C59D98D" w:rsidR="00D7483A" w:rsidRDefault="00B5536A">
          <w:pPr>
            <w:pStyle w:val="Sommario1"/>
            <w:tabs>
              <w:tab w:val="right" w:leader="dot" w:pos="9628"/>
            </w:tabs>
            <w:rPr>
              <w:noProof/>
              <w:lang w:eastAsia="it-IT"/>
            </w:rPr>
          </w:pPr>
          <w:r>
            <w:fldChar w:fldCharType="begin"/>
          </w:r>
          <w:r>
            <w:instrText xml:space="preserve"> TOC \o "1-3" \h \z \u </w:instrText>
          </w:r>
          <w:r>
            <w:fldChar w:fldCharType="separate"/>
          </w:r>
          <w:hyperlink w:anchor="_Toc2292568" w:history="1">
            <w:r w:rsidR="00D7483A" w:rsidRPr="00F05668">
              <w:rPr>
                <w:rStyle w:val="Collegamentoipertestuale"/>
                <w:noProof/>
              </w:rPr>
              <w:t>Programma</w:t>
            </w:r>
            <w:r w:rsidR="00D7483A">
              <w:rPr>
                <w:noProof/>
                <w:webHidden/>
              </w:rPr>
              <w:tab/>
            </w:r>
            <w:r w:rsidR="00D7483A">
              <w:rPr>
                <w:noProof/>
                <w:webHidden/>
              </w:rPr>
              <w:fldChar w:fldCharType="begin"/>
            </w:r>
            <w:r w:rsidR="00D7483A">
              <w:rPr>
                <w:noProof/>
                <w:webHidden/>
              </w:rPr>
              <w:instrText xml:space="preserve"> PAGEREF _Toc2292568 \h </w:instrText>
            </w:r>
            <w:r w:rsidR="00D7483A">
              <w:rPr>
                <w:noProof/>
                <w:webHidden/>
              </w:rPr>
            </w:r>
            <w:r w:rsidR="00D7483A">
              <w:rPr>
                <w:noProof/>
                <w:webHidden/>
              </w:rPr>
              <w:fldChar w:fldCharType="separate"/>
            </w:r>
            <w:r w:rsidR="00466BD0">
              <w:rPr>
                <w:noProof/>
                <w:webHidden/>
              </w:rPr>
              <w:t>5</w:t>
            </w:r>
            <w:r w:rsidR="00D7483A">
              <w:rPr>
                <w:noProof/>
                <w:webHidden/>
              </w:rPr>
              <w:fldChar w:fldCharType="end"/>
            </w:r>
          </w:hyperlink>
        </w:p>
        <w:p w14:paraId="5A896B7C" w14:textId="1E7E3D9A" w:rsidR="00D7483A" w:rsidRDefault="00B2311B">
          <w:pPr>
            <w:pStyle w:val="Sommario2"/>
            <w:tabs>
              <w:tab w:val="right" w:leader="dot" w:pos="9628"/>
            </w:tabs>
            <w:rPr>
              <w:noProof/>
              <w:lang w:eastAsia="it-IT"/>
            </w:rPr>
          </w:pPr>
          <w:hyperlink w:anchor="_Toc2292569" w:history="1">
            <w:r w:rsidR="00D7483A" w:rsidRPr="00F05668">
              <w:rPr>
                <w:rStyle w:val="Collegamentoipertestuale"/>
                <w:noProof/>
              </w:rPr>
              <w:t>Capitoli</w:t>
            </w:r>
            <w:r w:rsidR="00D7483A">
              <w:rPr>
                <w:noProof/>
                <w:webHidden/>
              </w:rPr>
              <w:tab/>
            </w:r>
            <w:r w:rsidR="00D7483A">
              <w:rPr>
                <w:noProof/>
                <w:webHidden/>
              </w:rPr>
              <w:fldChar w:fldCharType="begin"/>
            </w:r>
            <w:r w:rsidR="00D7483A">
              <w:rPr>
                <w:noProof/>
                <w:webHidden/>
              </w:rPr>
              <w:instrText xml:space="preserve"> PAGEREF _Toc2292569 \h </w:instrText>
            </w:r>
            <w:r w:rsidR="00D7483A">
              <w:rPr>
                <w:noProof/>
                <w:webHidden/>
              </w:rPr>
            </w:r>
            <w:r w:rsidR="00D7483A">
              <w:rPr>
                <w:noProof/>
                <w:webHidden/>
              </w:rPr>
              <w:fldChar w:fldCharType="separate"/>
            </w:r>
            <w:r w:rsidR="00466BD0">
              <w:rPr>
                <w:noProof/>
                <w:webHidden/>
              </w:rPr>
              <w:t>6</w:t>
            </w:r>
            <w:r w:rsidR="00D7483A">
              <w:rPr>
                <w:noProof/>
                <w:webHidden/>
              </w:rPr>
              <w:fldChar w:fldCharType="end"/>
            </w:r>
          </w:hyperlink>
        </w:p>
        <w:p w14:paraId="64ED65DC" w14:textId="6FDB393D" w:rsidR="00D7483A" w:rsidRDefault="00B2311B">
          <w:pPr>
            <w:pStyle w:val="Sommario1"/>
            <w:tabs>
              <w:tab w:val="left" w:pos="440"/>
              <w:tab w:val="right" w:leader="dot" w:pos="9628"/>
            </w:tabs>
            <w:rPr>
              <w:noProof/>
              <w:lang w:eastAsia="it-IT"/>
            </w:rPr>
          </w:pPr>
          <w:hyperlink w:anchor="_Toc2292570" w:history="1">
            <w:r w:rsidR="00D7483A" w:rsidRPr="00F05668">
              <w:rPr>
                <w:rStyle w:val="Collegamentoipertestuale"/>
                <w:noProof/>
              </w:rPr>
              <w:t>1</w:t>
            </w:r>
            <w:r w:rsidR="00D7483A">
              <w:rPr>
                <w:noProof/>
                <w:lang w:eastAsia="it-IT"/>
              </w:rPr>
              <w:tab/>
            </w:r>
            <w:r w:rsidR="00D7483A" w:rsidRPr="00F05668">
              <w:rPr>
                <w:rStyle w:val="Collegamentoipertestuale"/>
                <w:noProof/>
              </w:rPr>
              <w:t>Introduzione: Khan academy</w:t>
            </w:r>
            <w:r w:rsidR="00D7483A">
              <w:rPr>
                <w:noProof/>
                <w:webHidden/>
              </w:rPr>
              <w:tab/>
            </w:r>
            <w:r w:rsidR="00D7483A">
              <w:rPr>
                <w:noProof/>
                <w:webHidden/>
              </w:rPr>
              <w:fldChar w:fldCharType="begin"/>
            </w:r>
            <w:r w:rsidR="00D7483A">
              <w:rPr>
                <w:noProof/>
                <w:webHidden/>
              </w:rPr>
              <w:instrText xml:space="preserve"> PAGEREF _Toc2292570 \h </w:instrText>
            </w:r>
            <w:r w:rsidR="00D7483A">
              <w:rPr>
                <w:noProof/>
                <w:webHidden/>
              </w:rPr>
            </w:r>
            <w:r w:rsidR="00D7483A">
              <w:rPr>
                <w:noProof/>
                <w:webHidden/>
              </w:rPr>
              <w:fldChar w:fldCharType="separate"/>
            </w:r>
            <w:r w:rsidR="00466BD0">
              <w:rPr>
                <w:noProof/>
                <w:webHidden/>
              </w:rPr>
              <w:t>7</w:t>
            </w:r>
            <w:r w:rsidR="00D7483A">
              <w:rPr>
                <w:noProof/>
                <w:webHidden/>
              </w:rPr>
              <w:fldChar w:fldCharType="end"/>
            </w:r>
          </w:hyperlink>
        </w:p>
        <w:p w14:paraId="0269A5C2" w14:textId="6ADB82C2" w:rsidR="00D7483A" w:rsidRDefault="00B2311B">
          <w:pPr>
            <w:pStyle w:val="Sommario2"/>
            <w:tabs>
              <w:tab w:val="left" w:pos="880"/>
              <w:tab w:val="right" w:leader="dot" w:pos="9628"/>
            </w:tabs>
            <w:rPr>
              <w:noProof/>
              <w:lang w:eastAsia="it-IT"/>
            </w:rPr>
          </w:pPr>
          <w:hyperlink w:anchor="_Toc2292571" w:history="1">
            <w:r w:rsidR="00D7483A" w:rsidRPr="00F05668">
              <w:rPr>
                <w:rStyle w:val="Collegamentoipertestuale"/>
                <w:noProof/>
              </w:rPr>
              <w:t>1.1</w:t>
            </w:r>
            <w:r w:rsidR="00D7483A">
              <w:rPr>
                <w:noProof/>
                <w:lang w:eastAsia="it-IT"/>
              </w:rPr>
              <w:tab/>
            </w:r>
            <w:r w:rsidR="00D7483A" w:rsidRPr="00F05668">
              <w:rPr>
                <w:rStyle w:val="Collegamentoipertestuale"/>
                <w:noProof/>
              </w:rPr>
              <w:t>Pseudocodice</w:t>
            </w:r>
            <w:r w:rsidR="00D7483A">
              <w:rPr>
                <w:noProof/>
                <w:webHidden/>
              </w:rPr>
              <w:tab/>
            </w:r>
            <w:r w:rsidR="00D7483A">
              <w:rPr>
                <w:noProof/>
                <w:webHidden/>
              </w:rPr>
              <w:fldChar w:fldCharType="begin"/>
            </w:r>
            <w:r w:rsidR="00D7483A">
              <w:rPr>
                <w:noProof/>
                <w:webHidden/>
              </w:rPr>
              <w:instrText xml:space="preserve"> PAGEREF _Toc2292571 \h </w:instrText>
            </w:r>
            <w:r w:rsidR="00D7483A">
              <w:rPr>
                <w:noProof/>
                <w:webHidden/>
              </w:rPr>
            </w:r>
            <w:r w:rsidR="00D7483A">
              <w:rPr>
                <w:noProof/>
                <w:webHidden/>
              </w:rPr>
              <w:fldChar w:fldCharType="separate"/>
            </w:r>
            <w:r w:rsidR="00466BD0">
              <w:rPr>
                <w:noProof/>
                <w:webHidden/>
              </w:rPr>
              <w:t>7</w:t>
            </w:r>
            <w:r w:rsidR="00D7483A">
              <w:rPr>
                <w:noProof/>
                <w:webHidden/>
              </w:rPr>
              <w:fldChar w:fldCharType="end"/>
            </w:r>
          </w:hyperlink>
        </w:p>
        <w:p w14:paraId="2A08A81E" w14:textId="2AE766F6" w:rsidR="00D7483A" w:rsidRDefault="00B2311B">
          <w:pPr>
            <w:pStyle w:val="Sommario2"/>
            <w:tabs>
              <w:tab w:val="left" w:pos="880"/>
              <w:tab w:val="right" w:leader="dot" w:pos="9628"/>
            </w:tabs>
            <w:rPr>
              <w:noProof/>
              <w:lang w:eastAsia="it-IT"/>
            </w:rPr>
          </w:pPr>
          <w:hyperlink w:anchor="_Toc2292572" w:history="1">
            <w:r w:rsidR="00D7483A" w:rsidRPr="00F05668">
              <w:rPr>
                <w:rStyle w:val="Collegamentoipertestuale"/>
                <w:noProof/>
              </w:rPr>
              <w:t>1.2</w:t>
            </w:r>
            <w:r w:rsidR="00D7483A">
              <w:rPr>
                <w:noProof/>
                <w:lang w:eastAsia="it-IT"/>
              </w:rPr>
              <w:tab/>
            </w:r>
            <w:r w:rsidR="00D7483A" w:rsidRPr="00F05668">
              <w:rPr>
                <w:rStyle w:val="Collegamentoipertestuale"/>
                <w:noProof/>
              </w:rPr>
              <w:t>Ricerca binaria</w:t>
            </w:r>
            <w:r w:rsidR="00D7483A">
              <w:rPr>
                <w:noProof/>
                <w:webHidden/>
              </w:rPr>
              <w:tab/>
            </w:r>
            <w:r w:rsidR="00D7483A">
              <w:rPr>
                <w:noProof/>
                <w:webHidden/>
              </w:rPr>
              <w:fldChar w:fldCharType="begin"/>
            </w:r>
            <w:r w:rsidR="00D7483A">
              <w:rPr>
                <w:noProof/>
                <w:webHidden/>
              </w:rPr>
              <w:instrText xml:space="preserve"> PAGEREF _Toc2292572 \h </w:instrText>
            </w:r>
            <w:r w:rsidR="00D7483A">
              <w:rPr>
                <w:noProof/>
                <w:webHidden/>
              </w:rPr>
            </w:r>
            <w:r w:rsidR="00D7483A">
              <w:rPr>
                <w:noProof/>
                <w:webHidden/>
              </w:rPr>
              <w:fldChar w:fldCharType="separate"/>
            </w:r>
            <w:r w:rsidR="00466BD0">
              <w:rPr>
                <w:noProof/>
                <w:webHidden/>
              </w:rPr>
              <w:t>7</w:t>
            </w:r>
            <w:r w:rsidR="00D7483A">
              <w:rPr>
                <w:noProof/>
                <w:webHidden/>
              </w:rPr>
              <w:fldChar w:fldCharType="end"/>
            </w:r>
          </w:hyperlink>
        </w:p>
        <w:p w14:paraId="292659EC" w14:textId="7D820878" w:rsidR="00D7483A" w:rsidRDefault="00B2311B">
          <w:pPr>
            <w:pStyle w:val="Sommario3"/>
            <w:tabs>
              <w:tab w:val="left" w:pos="1320"/>
              <w:tab w:val="right" w:leader="dot" w:pos="9628"/>
            </w:tabs>
            <w:rPr>
              <w:noProof/>
              <w:lang w:eastAsia="it-IT"/>
            </w:rPr>
          </w:pPr>
          <w:hyperlink w:anchor="_Toc2292573" w:history="1">
            <w:r w:rsidR="00D7483A" w:rsidRPr="00F05668">
              <w:rPr>
                <w:rStyle w:val="Collegamentoipertestuale"/>
                <w:noProof/>
              </w:rPr>
              <w:t>1.2.1</w:t>
            </w:r>
            <w:r w:rsidR="00D7483A">
              <w:rPr>
                <w:noProof/>
                <w:lang w:eastAsia="it-IT"/>
              </w:rPr>
              <w:tab/>
            </w:r>
            <w:r w:rsidR="00D7483A" w:rsidRPr="00F05668">
              <w:rPr>
                <w:rStyle w:val="Collegamentoipertestuale"/>
                <w:noProof/>
              </w:rPr>
              <w:t>Tempo di esecuzione per la ricerca binaria</w:t>
            </w:r>
            <w:r w:rsidR="00D7483A">
              <w:rPr>
                <w:noProof/>
                <w:webHidden/>
              </w:rPr>
              <w:tab/>
            </w:r>
            <w:r w:rsidR="00D7483A">
              <w:rPr>
                <w:noProof/>
                <w:webHidden/>
              </w:rPr>
              <w:fldChar w:fldCharType="begin"/>
            </w:r>
            <w:r w:rsidR="00D7483A">
              <w:rPr>
                <w:noProof/>
                <w:webHidden/>
              </w:rPr>
              <w:instrText xml:space="preserve"> PAGEREF _Toc2292573 \h </w:instrText>
            </w:r>
            <w:r w:rsidR="00D7483A">
              <w:rPr>
                <w:noProof/>
                <w:webHidden/>
              </w:rPr>
            </w:r>
            <w:r w:rsidR="00D7483A">
              <w:rPr>
                <w:noProof/>
                <w:webHidden/>
              </w:rPr>
              <w:fldChar w:fldCharType="separate"/>
            </w:r>
            <w:r w:rsidR="00466BD0">
              <w:rPr>
                <w:noProof/>
                <w:webHidden/>
              </w:rPr>
              <w:t>7</w:t>
            </w:r>
            <w:r w:rsidR="00D7483A">
              <w:rPr>
                <w:noProof/>
                <w:webHidden/>
              </w:rPr>
              <w:fldChar w:fldCharType="end"/>
            </w:r>
          </w:hyperlink>
        </w:p>
        <w:p w14:paraId="3F54871B" w14:textId="10056E00" w:rsidR="00D7483A" w:rsidRDefault="00B2311B">
          <w:pPr>
            <w:pStyle w:val="Sommario2"/>
            <w:tabs>
              <w:tab w:val="left" w:pos="880"/>
              <w:tab w:val="right" w:leader="dot" w:pos="9628"/>
            </w:tabs>
            <w:rPr>
              <w:noProof/>
              <w:lang w:eastAsia="it-IT"/>
            </w:rPr>
          </w:pPr>
          <w:hyperlink w:anchor="_Toc2292574" w:history="1">
            <w:r w:rsidR="00D7483A" w:rsidRPr="00F05668">
              <w:rPr>
                <w:rStyle w:val="Collegamentoipertestuale"/>
                <w:noProof/>
              </w:rPr>
              <w:t>1.3</w:t>
            </w:r>
            <w:r w:rsidR="00D7483A">
              <w:rPr>
                <w:noProof/>
                <w:lang w:eastAsia="it-IT"/>
              </w:rPr>
              <w:tab/>
            </w:r>
            <w:r w:rsidR="00D7483A" w:rsidRPr="00F05668">
              <w:rPr>
                <w:rStyle w:val="Collegamentoipertestuale"/>
                <w:noProof/>
              </w:rPr>
              <w:t>Notazione asintotica</w:t>
            </w:r>
            <w:r w:rsidR="00D7483A">
              <w:rPr>
                <w:noProof/>
                <w:webHidden/>
              </w:rPr>
              <w:tab/>
            </w:r>
            <w:r w:rsidR="00D7483A">
              <w:rPr>
                <w:noProof/>
                <w:webHidden/>
              </w:rPr>
              <w:fldChar w:fldCharType="begin"/>
            </w:r>
            <w:r w:rsidR="00D7483A">
              <w:rPr>
                <w:noProof/>
                <w:webHidden/>
              </w:rPr>
              <w:instrText xml:space="preserve"> PAGEREF _Toc2292574 \h </w:instrText>
            </w:r>
            <w:r w:rsidR="00D7483A">
              <w:rPr>
                <w:noProof/>
                <w:webHidden/>
              </w:rPr>
            </w:r>
            <w:r w:rsidR="00D7483A">
              <w:rPr>
                <w:noProof/>
                <w:webHidden/>
              </w:rPr>
              <w:fldChar w:fldCharType="separate"/>
            </w:r>
            <w:r w:rsidR="00466BD0">
              <w:rPr>
                <w:noProof/>
                <w:webHidden/>
              </w:rPr>
              <w:t>7</w:t>
            </w:r>
            <w:r w:rsidR="00D7483A">
              <w:rPr>
                <w:noProof/>
                <w:webHidden/>
              </w:rPr>
              <w:fldChar w:fldCharType="end"/>
            </w:r>
          </w:hyperlink>
        </w:p>
        <w:p w14:paraId="28CFDE84" w14:textId="7A2C25F7" w:rsidR="00D7483A" w:rsidRDefault="00B2311B">
          <w:pPr>
            <w:pStyle w:val="Sommario3"/>
            <w:tabs>
              <w:tab w:val="left" w:pos="1320"/>
              <w:tab w:val="right" w:leader="dot" w:pos="9628"/>
            </w:tabs>
            <w:rPr>
              <w:noProof/>
              <w:lang w:eastAsia="it-IT"/>
            </w:rPr>
          </w:pPr>
          <w:hyperlink w:anchor="_Toc2292575" w:history="1">
            <w:r w:rsidR="00D7483A" w:rsidRPr="00F05668">
              <w:rPr>
                <w:rStyle w:val="Collegamentoipertestuale"/>
                <w:noProof/>
              </w:rPr>
              <w:t>1.3.1</w:t>
            </w:r>
            <w:r w:rsidR="00D7483A">
              <w:rPr>
                <w:noProof/>
                <w:lang w:eastAsia="it-IT"/>
              </w:rPr>
              <w:tab/>
            </w:r>
            <w:r w:rsidR="00D7483A" w:rsidRPr="00F05668">
              <w:rPr>
                <w:rStyle w:val="Collegamentoipertestuale"/>
                <w:rFonts w:cstheme="minorHAnsi"/>
                <w:noProof/>
              </w:rPr>
              <w:t>Θ grande</w:t>
            </w:r>
            <w:r w:rsidR="00D7483A">
              <w:rPr>
                <w:noProof/>
                <w:webHidden/>
              </w:rPr>
              <w:tab/>
            </w:r>
            <w:r w:rsidR="00D7483A">
              <w:rPr>
                <w:noProof/>
                <w:webHidden/>
              </w:rPr>
              <w:fldChar w:fldCharType="begin"/>
            </w:r>
            <w:r w:rsidR="00D7483A">
              <w:rPr>
                <w:noProof/>
                <w:webHidden/>
              </w:rPr>
              <w:instrText xml:space="preserve"> PAGEREF _Toc2292575 \h </w:instrText>
            </w:r>
            <w:r w:rsidR="00D7483A">
              <w:rPr>
                <w:noProof/>
                <w:webHidden/>
              </w:rPr>
            </w:r>
            <w:r w:rsidR="00D7483A">
              <w:rPr>
                <w:noProof/>
                <w:webHidden/>
              </w:rPr>
              <w:fldChar w:fldCharType="separate"/>
            </w:r>
            <w:r w:rsidR="00466BD0">
              <w:rPr>
                <w:noProof/>
                <w:webHidden/>
              </w:rPr>
              <w:t>8</w:t>
            </w:r>
            <w:r w:rsidR="00D7483A">
              <w:rPr>
                <w:noProof/>
                <w:webHidden/>
              </w:rPr>
              <w:fldChar w:fldCharType="end"/>
            </w:r>
          </w:hyperlink>
        </w:p>
        <w:p w14:paraId="49984146" w14:textId="058BC03C" w:rsidR="00D7483A" w:rsidRDefault="00B2311B">
          <w:pPr>
            <w:pStyle w:val="Sommario3"/>
            <w:tabs>
              <w:tab w:val="left" w:pos="1320"/>
              <w:tab w:val="right" w:leader="dot" w:pos="9628"/>
            </w:tabs>
            <w:rPr>
              <w:noProof/>
              <w:lang w:eastAsia="it-IT"/>
            </w:rPr>
          </w:pPr>
          <w:hyperlink w:anchor="_Toc2292576" w:history="1">
            <w:r w:rsidR="00D7483A" w:rsidRPr="00F05668">
              <w:rPr>
                <w:rStyle w:val="Collegamentoipertestuale"/>
                <w:noProof/>
              </w:rPr>
              <w:t>1.3.2</w:t>
            </w:r>
            <w:r w:rsidR="00D7483A">
              <w:rPr>
                <w:noProof/>
                <w:lang w:eastAsia="it-IT"/>
              </w:rPr>
              <w:tab/>
            </w:r>
            <w:r w:rsidR="00D7483A" w:rsidRPr="00F05668">
              <w:rPr>
                <w:rStyle w:val="Collegamentoipertestuale"/>
                <w:noProof/>
              </w:rPr>
              <w:t>Funzioni nella notazione asintotica</w:t>
            </w:r>
            <w:r w:rsidR="00D7483A">
              <w:rPr>
                <w:noProof/>
                <w:webHidden/>
              </w:rPr>
              <w:tab/>
            </w:r>
            <w:r w:rsidR="00D7483A">
              <w:rPr>
                <w:noProof/>
                <w:webHidden/>
              </w:rPr>
              <w:fldChar w:fldCharType="begin"/>
            </w:r>
            <w:r w:rsidR="00D7483A">
              <w:rPr>
                <w:noProof/>
                <w:webHidden/>
              </w:rPr>
              <w:instrText xml:space="preserve"> PAGEREF _Toc2292576 \h </w:instrText>
            </w:r>
            <w:r w:rsidR="00D7483A">
              <w:rPr>
                <w:noProof/>
                <w:webHidden/>
              </w:rPr>
            </w:r>
            <w:r w:rsidR="00D7483A">
              <w:rPr>
                <w:noProof/>
                <w:webHidden/>
              </w:rPr>
              <w:fldChar w:fldCharType="separate"/>
            </w:r>
            <w:r w:rsidR="00466BD0">
              <w:rPr>
                <w:noProof/>
                <w:webHidden/>
              </w:rPr>
              <w:t>9</w:t>
            </w:r>
            <w:r w:rsidR="00D7483A">
              <w:rPr>
                <w:noProof/>
                <w:webHidden/>
              </w:rPr>
              <w:fldChar w:fldCharType="end"/>
            </w:r>
          </w:hyperlink>
        </w:p>
        <w:p w14:paraId="710CF3AB" w14:textId="73D1E3EA" w:rsidR="00D7483A" w:rsidRDefault="00B2311B">
          <w:pPr>
            <w:pStyle w:val="Sommario3"/>
            <w:tabs>
              <w:tab w:val="left" w:pos="1320"/>
              <w:tab w:val="right" w:leader="dot" w:pos="9628"/>
            </w:tabs>
            <w:rPr>
              <w:noProof/>
              <w:lang w:eastAsia="it-IT"/>
            </w:rPr>
          </w:pPr>
          <w:hyperlink w:anchor="_Toc2292577" w:history="1">
            <w:r w:rsidR="00D7483A" w:rsidRPr="00F05668">
              <w:rPr>
                <w:rStyle w:val="Collegamentoipertestuale"/>
                <w:noProof/>
              </w:rPr>
              <w:t>1.3.3</w:t>
            </w:r>
            <w:r w:rsidR="00D7483A">
              <w:rPr>
                <w:noProof/>
                <w:lang w:eastAsia="it-IT"/>
              </w:rPr>
              <w:tab/>
            </w:r>
            <w:r w:rsidR="00D7483A" w:rsidRPr="00F05668">
              <w:rPr>
                <w:rStyle w:val="Collegamentoipertestuale"/>
                <w:noProof/>
              </w:rPr>
              <w:t>Notazione O grande</w:t>
            </w:r>
            <w:r w:rsidR="00D7483A">
              <w:rPr>
                <w:noProof/>
                <w:webHidden/>
              </w:rPr>
              <w:tab/>
            </w:r>
            <w:r w:rsidR="00D7483A">
              <w:rPr>
                <w:noProof/>
                <w:webHidden/>
              </w:rPr>
              <w:fldChar w:fldCharType="begin"/>
            </w:r>
            <w:r w:rsidR="00D7483A">
              <w:rPr>
                <w:noProof/>
                <w:webHidden/>
              </w:rPr>
              <w:instrText xml:space="preserve"> PAGEREF _Toc2292577 \h </w:instrText>
            </w:r>
            <w:r w:rsidR="00D7483A">
              <w:rPr>
                <w:noProof/>
                <w:webHidden/>
              </w:rPr>
            </w:r>
            <w:r w:rsidR="00D7483A">
              <w:rPr>
                <w:noProof/>
                <w:webHidden/>
              </w:rPr>
              <w:fldChar w:fldCharType="separate"/>
            </w:r>
            <w:r w:rsidR="00466BD0">
              <w:rPr>
                <w:noProof/>
                <w:webHidden/>
              </w:rPr>
              <w:t>10</w:t>
            </w:r>
            <w:r w:rsidR="00D7483A">
              <w:rPr>
                <w:noProof/>
                <w:webHidden/>
              </w:rPr>
              <w:fldChar w:fldCharType="end"/>
            </w:r>
          </w:hyperlink>
        </w:p>
        <w:p w14:paraId="18ECCDC7" w14:textId="5EE0B7E2" w:rsidR="00D7483A" w:rsidRDefault="00B2311B">
          <w:pPr>
            <w:pStyle w:val="Sommario3"/>
            <w:tabs>
              <w:tab w:val="left" w:pos="1320"/>
              <w:tab w:val="right" w:leader="dot" w:pos="9628"/>
            </w:tabs>
            <w:rPr>
              <w:noProof/>
              <w:lang w:eastAsia="it-IT"/>
            </w:rPr>
          </w:pPr>
          <w:hyperlink w:anchor="_Toc2292578" w:history="1">
            <w:r w:rsidR="00D7483A" w:rsidRPr="00F05668">
              <w:rPr>
                <w:rStyle w:val="Collegamentoipertestuale"/>
                <w:rFonts w:cstheme="minorHAnsi"/>
                <w:noProof/>
              </w:rPr>
              <w:t>1.3.4</w:t>
            </w:r>
            <w:r w:rsidR="00D7483A">
              <w:rPr>
                <w:noProof/>
                <w:lang w:eastAsia="it-IT"/>
              </w:rPr>
              <w:tab/>
            </w:r>
            <w:r w:rsidR="00D7483A" w:rsidRPr="00F05668">
              <w:rPr>
                <w:rStyle w:val="Collegamentoipertestuale"/>
                <w:noProof/>
              </w:rPr>
              <w:t xml:space="preserve">Notazione </w:t>
            </w:r>
            <w:r w:rsidR="00D7483A" w:rsidRPr="00F05668">
              <w:rPr>
                <w:rStyle w:val="Collegamentoipertestuale"/>
                <w:rFonts w:cstheme="minorHAnsi"/>
                <w:noProof/>
              </w:rPr>
              <w:t>Ω grande</w:t>
            </w:r>
            <w:r w:rsidR="00D7483A">
              <w:rPr>
                <w:noProof/>
                <w:webHidden/>
              </w:rPr>
              <w:tab/>
            </w:r>
            <w:r w:rsidR="00D7483A">
              <w:rPr>
                <w:noProof/>
                <w:webHidden/>
              </w:rPr>
              <w:fldChar w:fldCharType="begin"/>
            </w:r>
            <w:r w:rsidR="00D7483A">
              <w:rPr>
                <w:noProof/>
                <w:webHidden/>
              </w:rPr>
              <w:instrText xml:space="preserve"> PAGEREF _Toc2292578 \h </w:instrText>
            </w:r>
            <w:r w:rsidR="00D7483A">
              <w:rPr>
                <w:noProof/>
                <w:webHidden/>
              </w:rPr>
            </w:r>
            <w:r w:rsidR="00D7483A">
              <w:rPr>
                <w:noProof/>
                <w:webHidden/>
              </w:rPr>
              <w:fldChar w:fldCharType="separate"/>
            </w:r>
            <w:r w:rsidR="00466BD0">
              <w:rPr>
                <w:noProof/>
                <w:webHidden/>
              </w:rPr>
              <w:t>10</w:t>
            </w:r>
            <w:r w:rsidR="00D7483A">
              <w:rPr>
                <w:noProof/>
                <w:webHidden/>
              </w:rPr>
              <w:fldChar w:fldCharType="end"/>
            </w:r>
          </w:hyperlink>
        </w:p>
        <w:p w14:paraId="4F9EF913" w14:textId="5B8D1A50" w:rsidR="00D7483A" w:rsidRDefault="00B2311B">
          <w:pPr>
            <w:pStyle w:val="Sommario3"/>
            <w:tabs>
              <w:tab w:val="left" w:pos="1320"/>
              <w:tab w:val="right" w:leader="dot" w:pos="9628"/>
            </w:tabs>
            <w:rPr>
              <w:noProof/>
              <w:lang w:eastAsia="it-IT"/>
            </w:rPr>
          </w:pPr>
          <w:hyperlink w:anchor="_Toc2292579" w:history="1">
            <w:r w:rsidR="00D7483A" w:rsidRPr="00F05668">
              <w:rPr>
                <w:rStyle w:val="Collegamentoipertestuale"/>
                <w:noProof/>
              </w:rPr>
              <w:t>1.3.5</w:t>
            </w:r>
            <w:r w:rsidR="00D7483A">
              <w:rPr>
                <w:noProof/>
                <w:lang w:eastAsia="it-IT"/>
              </w:rPr>
              <w:tab/>
            </w:r>
            <w:r w:rsidR="00D7483A" w:rsidRPr="00F05668">
              <w:rPr>
                <w:rStyle w:val="Collegamentoipertestuale"/>
                <w:noProof/>
              </w:rPr>
              <w:t>Promemoria dagli esercizi</w:t>
            </w:r>
            <w:r w:rsidR="00D7483A">
              <w:rPr>
                <w:noProof/>
                <w:webHidden/>
              </w:rPr>
              <w:tab/>
            </w:r>
            <w:r w:rsidR="00D7483A">
              <w:rPr>
                <w:noProof/>
                <w:webHidden/>
              </w:rPr>
              <w:fldChar w:fldCharType="begin"/>
            </w:r>
            <w:r w:rsidR="00D7483A">
              <w:rPr>
                <w:noProof/>
                <w:webHidden/>
              </w:rPr>
              <w:instrText xml:space="preserve"> PAGEREF _Toc2292579 \h </w:instrText>
            </w:r>
            <w:r w:rsidR="00D7483A">
              <w:rPr>
                <w:noProof/>
                <w:webHidden/>
              </w:rPr>
            </w:r>
            <w:r w:rsidR="00D7483A">
              <w:rPr>
                <w:noProof/>
                <w:webHidden/>
              </w:rPr>
              <w:fldChar w:fldCharType="separate"/>
            </w:r>
            <w:r w:rsidR="00466BD0">
              <w:rPr>
                <w:noProof/>
                <w:webHidden/>
              </w:rPr>
              <w:t>11</w:t>
            </w:r>
            <w:r w:rsidR="00D7483A">
              <w:rPr>
                <w:noProof/>
                <w:webHidden/>
              </w:rPr>
              <w:fldChar w:fldCharType="end"/>
            </w:r>
          </w:hyperlink>
        </w:p>
        <w:p w14:paraId="20C62712" w14:textId="18C642A4" w:rsidR="00D7483A" w:rsidRDefault="00B2311B">
          <w:pPr>
            <w:pStyle w:val="Sommario2"/>
            <w:tabs>
              <w:tab w:val="left" w:pos="880"/>
              <w:tab w:val="right" w:leader="dot" w:pos="9628"/>
            </w:tabs>
            <w:rPr>
              <w:noProof/>
              <w:lang w:eastAsia="it-IT"/>
            </w:rPr>
          </w:pPr>
          <w:hyperlink w:anchor="_Toc2292580" w:history="1">
            <w:r w:rsidR="00D7483A" w:rsidRPr="00F05668">
              <w:rPr>
                <w:rStyle w:val="Collegamentoipertestuale"/>
                <w:noProof/>
              </w:rPr>
              <w:t>1.4</w:t>
            </w:r>
            <w:r w:rsidR="00D7483A">
              <w:rPr>
                <w:noProof/>
                <w:lang w:eastAsia="it-IT"/>
              </w:rPr>
              <w:tab/>
            </w:r>
            <w:r w:rsidR="00D7483A" w:rsidRPr="00F05668">
              <w:rPr>
                <w:rStyle w:val="Collegamentoipertestuale"/>
                <w:noProof/>
              </w:rPr>
              <w:t>Ordinamento</w:t>
            </w:r>
            <w:r w:rsidR="00D7483A">
              <w:rPr>
                <w:noProof/>
                <w:webHidden/>
              </w:rPr>
              <w:tab/>
            </w:r>
            <w:r w:rsidR="00D7483A">
              <w:rPr>
                <w:noProof/>
                <w:webHidden/>
              </w:rPr>
              <w:fldChar w:fldCharType="begin"/>
            </w:r>
            <w:r w:rsidR="00D7483A">
              <w:rPr>
                <w:noProof/>
                <w:webHidden/>
              </w:rPr>
              <w:instrText xml:space="preserve"> PAGEREF _Toc2292580 \h </w:instrText>
            </w:r>
            <w:r w:rsidR="00D7483A">
              <w:rPr>
                <w:noProof/>
                <w:webHidden/>
              </w:rPr>
            </w:r>
            <w:r w:rsidR="00D7483A">
              <w:rPr>
                <w:noProof/>
                <w:webHidden/>
              </w:rPr>
              <w:fldChar w:fldCharType="separate"/>
            </w:r>
            <w:r w:rsidR="00466BD0">
              <w:rPr>
                <w:noProof/>
                <w:webHidden/>
              </w:rPr>
              <w:t>11</w:t>
            </w:r>
            <w:r w:rsidR="00D7483A">
              <w:rPr>
                <w:noProof/>
                <w:webHidden/>
              </w:rPr>
              <w:fldChar w:fldCharType="end"/>
            </w:r>
          </w:hyperlink>
        </w:p>
        <w:p w14:paraId="6CD596DB" w14:textId="13E5E0F7" w:rsidR="00D7483A" w:rsidRDefault="00B2311B">
          <w:pPr>
            <w:pStyle w:val="Sommario3"/>
            <w:tabs>
              <w:tab w:val="left" w:pos="1320"/>
              <w:tab w:val="right" w:leader="dot" w:pos="9628"/>
            </w:tabs>
            <w:rPr>
              <w:noProof/>
              <w:lang w:eastAsia="it-IT"/>
            </w:rPr>
          </w:pPr>
          <w:hyperlink w:anchor="_Toc2292581" w:history="1">
            <w:r w:rsidR="00D7483A" w:rsidRPr="00F05668">
              <w:rPr>
                <w:rStyle w:val="Collegamentoipertestuale"/>
                <w:noProof/>
              </w:rPr>
              <w:t>1.4.1</w:t>
            </w:r>
            <w:r w:rsidR="00D7483A">
              <w:rPr>
                <w:noProof/>
                <w:lang w:eastAsia="it-IT"/>
              </w:rPr>
              <w:tab/>
            </w:r>
            <w:r w:rsidR="00D7483A" w:rsidRPr="00F05668">
              <w:rPr>
                <w:rStyle w:val="Collegamentoipertestuale"/>
                <w:noProof/>
              </w:rPr>
              <w:t>Selection Sort</w:t>
            </w:r>
            <w:r w:rsidR="00D7483A">
              <w:rPr>
                <w:noProof/>
                <w:webHidden/>
              </w:rPr>
              <w:tab/>
            </w:r>
            <w:r w:rsidR="00D7483A">
              <w:rPr>
                <w:noProof/>
                <w:webHidden/>
              </w:rPr>
              <w:fldChar w:fldCharType="begin"/>
            </w:r>
            <w:r w:rsidR="00D7483A">
              <w:rPr>
                <w:noProof/>
                <w:webHidden/>
              </w:rPr>
              <w:instrText xml:space="preserve"> PAGEREF _Toc2292581 \h </w:instrText>
            </w:r>
            <w:r w:rsidR="00D7483A">
              <w:rPr>
                <w:noProof/>
                <w:webHidden/>
              </w:rPr>
            </w:r>
            <w:r w:rsidR="00D7483A">
              <w:rPr>
                <w:noProof/>
                <w:webHidden/>
              </w:rPr>
              <w:fldChar w:fldCharType="separate"/>
            </w:r>
            <w:r w:rsidR="00466BD0">
              <w:rPr>
                <w:noProof/>
                <w:webHidden/>
              </w:rPr>
              <w:t>11</w:t>
            </w:r>
            <w:r w:rsidR="00D7483A">
              <w:rPr>
                <w:noProof/>
                <w:webHidden/>
              </w:rPr>
              <w:fldChar w:fldCharType="end"/>
            </w:r>
          </w:hyperlink>
        </w:p>
        <w:p w14:paraId="59094E09" w14:textId="51CC6DB4" w:rsidR="00D7483A" w:rsidRDefault="00B2311B">
          <w:pPr>
            <w:pStyle w:val="Sommario3"/>
            <w:tabs>
              <w:tab w:val="left" w:pos="1320"/>
              <w:tab w:val="right" w:leader="dot" w:pos="9628"/>
            </w:tabs>
            <w:rPr>
              <w:noProof/>
              <w:lang w:eastAsia="it-IT"/>
            </w:rPr>
          </w:pPr>
          <w:hyperlink w:anchor="_Toc2292582" w:history="1">
            <w:r w:rsidR="00D7483A" w:rsidRPr="00F05668">
              <w:rPr>
                <w:rStyle w:val="Collegamentoipertestuale"/>
                <w:noProof/>
              </w:rPr>
              <w:t>1.4.2</w:t>
            </w:r>
            <w:r w:rsidR="00D7483A">
              <w:rPr>
                <w:noProof/>
                <w:lang w:eastAsia="it-IT"/>
              </w:rPr>
              <w:tab/>
            </w:r>
            <w:r w:rsidR="00D7483A" w:rsidRPr="00F05668">
              <w:rPr>
                <w:rStyle w:val="Collegamentoipertestuale"/>
                <w:noProof/>
              </w:rPr>
              <w:t>Insertion sort</w:t>
            </w:r>
            <w:r w:rsidR="00D7483A">
              <w:rPr>
                <w:noProof/>
                <w:webHidden/>
              </w:rPr>
              <w:tab/>
            </w:r>
            <w:r w:rsidR="00D7483A">
              <w:rPr>
                <w:noProof/>
                <w:webHidden/>
              </w:rPr>
              <w:fldChar w:fldCharType="begin"/>
            </w:r>
            <w:r w:rsidR="00D7483A">
              <w:rPr>
                <w:noProof/>
                <w:webHidden/>
              </w:rPr>
              <w:instrText xml:space="preserve"> PAGEREF _Toc2292582 \h </w:instrText>
            </w:r>
            <w:r w:rsidR="00D7483A">
              <w:rPr>
                <w:noProof/>
                <w:webHidden/>
              </w:rPr>
            </w:r>
            <w:r w:rsidR="00D7483A">
              <w:rPr>
                <w:noProof/>
                <w:webHidden/>
              </w:rPr>
              <w:fldChar w:fldCharType="separate"/>
            </w:r>
            <w:r w:rsidR="00466BD0">
              <w:rPr>
                <w:noProof/>
                <w:webHidden/>
              </w:rPr>
              <w:t>12</w:t>
            </w:r>
            <w:r w:rsidR="00D7483A">
              <w:rPr>
                <w:noProof/>
                <w:webHidden/>
              </w:rPr>
              <w:fldChar w:fldCharType="end"/>
            </w:r>
          </w:hyperlink>
        </w:p>
        <w:p w14:paraId="5503A07C" w14:textId="5B63DEE5" w:rsidR="00D7483A" w:rsidRDefault="00B2311B">
          <w:pPr>
            <w:pStyle w:val="Sommario3"/>
            <w:tabs>
              <w:tab w:val="left" w:pos="1320"/>
              <w:tab w:val="right" w:leader="dot" w:pos="9628"/>
            </w:tabs>
            <w:rPr>
              <w:noProof/>
              <w:lang w:eastAsia="it-IT"/>
            </w:rPr>
          </w:pPr>
          <w:hyperlink w:anchor="_Toc2292583" w:history="1">
            <w:r w:rsidR="00D7483A" w:rsidRPr="00F05668">
              <w:rPr>
                <w:rStyle w:val="Collegamentoipertestuale"/>
                <w:noProof/>
              </w:rPr>
              <w:t>1.4.3</w:t>
            </w:r>
            <w:r w:rsidR="00D7483A">
              <w:rPr>
                <w:noProof/>
                <w:lang w:eastAsia="it-IT"/>
              </w:rPr>
              <w:tab/>
            </w:r>
            <w:r w:rsidR="00D7483A" w:rsidRPr="00F05668">
              <w:rPr>
                <w:rStyle w:val="Collegamentoipertestuale"/>
                <w:noProof/>
              </w:rPr>
              <w:t>Ricorsività</w:t>
            </w:r>
            <w:r w:rsidR="00D7483A">
              <w:rPr>
                <w:noProof/>
                <w:webHidden/>
              </w:rPr>
              <w:tab/>
            </w:r>
            <w:r w:rsidR="00D7483A">
              <w:rPr>
                <w:noProof/>
                <w:webHidden/>
              </w:rPr>
              <w:fldChar w:fldCharType="begin"/>
            </w:r>
            <w:r w:rsidR="00D7483A">
              <w:rPr>
                <w:noProof/>
                <w:webHidden/>
              </w:rPr>
              <w:instrText xml:space="preserve"> PAGEREF _Toc2292583 \h </w:instrText>
            </w:r>
            <w:r w:rsidR="00D7483A">
              <w:rPr>
                <w:noProof/>
                <w:webHidden/>
              </w:rPr>
            </w:r>
            <w:r w:rsidR="00D7483A">
              <w:rPr>
                <w:noProof/>
                <w:webHidden/>
              </w:rPr>
              <w:fldChar w:fldCharType="separate"/>
            </w:r>
            <w:r w:rsidR="00466BD0">
              <w:rPr>
                <w:noProof/>
                <w:webHidden/>
              </w:rPr>
              <w:t>15</w:t>
            </w:r>
            <w:r w:rsidR="00D7483A">
              <w:rPr>
                <w:noProof/>
                <w:webHidden/>
              </w:rPr>
              <w:fldChar w:fldCharType="end"/>
            </w:r>
          </w:hyperlink>
        </w:p>
        <w:p w14:paraId="0730A07F" w14:textId="1EAA7A7D" w:rsidR="00D7483A" w:rsidRDefault="00B2311B">
          <w:pPr>
            <w:pStyle w:val="Sommario3"/>
            <w:tabs>
              <w:tab w:val="left" w:pos="1320"/>
              <w:tab w:val="right" w:leader="dot" w:pos="9628"/>
            </w:tabs>
            <w:rPr>
              <w:noProof/>
              <w:lang w:eastAsia="it-IT"/>
            </w:rPr>
          </w:pPr>
          <w:hyperlink w:anchor="_Toc2292584" w:history="1">
            <w:r w:rsidR="00D7483A" w:rsidRPr="00F05668">
              <w:rPr>
                <w:rStyle w:val="Collegamentoipertestuale"/>
                <w:noProof/>
              </w:rPr>
              <w:t>1.4.4</w:t>
            </w:r>
            <w:r w:rsidR="00D7483A">
              <w:rPr>
                <w:noProof/>
                <w:lang w:eastAsia="it-IT"/>
              </w:rPr>
              <w:tab/>
            </w:r>
            <w:r w:rsidR="00D7483A" w:rsidRPr="00F05668">
              <w:rPr>
                <w:rStyle w:val="Collegamentoipertestuale"/>
                <w:noProof/>
              </w:rPr>
              <w:t>Divide et impera</w:t>
            </w:r>
            <w:r w:rsidR="00D7483A">
              <w:rPr>
                <w:noProof/>
                <w:webHidden/>
              </w:rPr>
              <w:tab/>
            </w:r>
            <w:r w:rsidR="00D7483A">
              <w:rPr>
                <w:noProof/>
                <w:webHidden/>
              </w:rPr>
              <w:fldChar w:fldCharType="begin"/>
            </w:r>
            <w:r w:rsidR="00D7483A">
              <w:rPr>
                <w:noProof/>
                <w:webHidden/>
              </w:rPr>
              <w:instrText xml:space="preserve"> PAGEREF _Toc2292584 \h </w:instrText>
            </w:r>
            <w:r w:rsidR="00D7483A">
              <w:rPr>
                <w:noProof/>
                <w:webHidden/>
              </w:rPr>
            </w:r>
            <w:r w:rsidR="00D7483A">
              <w:rPr>
                <w:noProof/>
                <w:webHidden/>
              </w:rPr>
              <w:fldChar w:fldCharType="separate"/>
            </w:r>
            <w:r w:rsidR="00466BD0">
              <w:rPr>
                <w:noProof/>
                <w:webHidden/>
              </w:rPr>
              <w:t>15</w:t>
            </w:r>
            <w:r w:rsidR="00D7483A">
              <w:rPr>
                <w:noProof/>
                <w:webHidden/>
              </w:rPr>
              <w:fldChar w:fldCharType="end"/>
            </w:r>
          </w:hyperlink>
        </w:p>
        <w:p w14:paraId="6F89EDBE" w14:textId="17270723" w:rsidR="00D7483A" w:rsidRDefault="00B2311B">
          <w:pPr>
            <w:pStyle w:val="Sommario3"/>
            <w:tabs>
              <w:tab w:val="left" w:pos="1320"/>
              <w:tab w:val="right" w:leader="dot" w:pos="9628"/>
            </w:tabs>
            <w:rPr>
              <w:noProof/>
              <w:lang w:eastAsia="it-IT"/>
            </w:rPr>
          </w:pPr>
          <w:hyperlink w:anchor="_Toc2292585" w:history="1">
            <w:r w:rsidR="00D7483A" w:rsidRPr="00F05668">
              <w:rPr>
                <w:rStyle w:val="Collegamentoipertestuale"/>
                <w:noProof/>
              </w:rPr>
              <w:t>1.4.5</w:t>
            </w:r>
            <w:r w:rsidR="00D7483A">
              <w:rPr>
                <w:noProof/>
                <w:lang w:eastAsia="it-IT"/>
              </w:rPr>
              <w:tab/>
            </w:r>
            <w:r w:rsidR="00D7483A" w:rsidRPr="00F05668">
              <w:rPr>
                <w:rStyle w:val="Collegamentoipertestuale"/>
                <w:noProof/>
              </w:rPr>
              <w:t>Merge sort</w:t>
            </w:r>
            <w:r w:rsidR="00D7483A">
              <w:rPr>
                <w:noProof/>
                <w:webHidden/>
              </w:rPr>
              <w:tab/>
            </w:r>
            <w:r w:rsidR="00D7483A">
              <w:rPr>
                <w:noProof/>
                <w:webHidden/>
              </w:rPr>
              <w:fldChar w:fldCharType="begin"/>
            </w:r>
            <w:r w:rsidR="00D7483A">
              <w:rPr>
                <w:noProof/>
                <w:webHidden/>
              </w:rPr>
              <w:instrText xml:space="preserve"> PAGEREF _Toc2292585 \h </w:instrText>
            </w:r>
            <w:r w:rsidR="00D7483A">
              <w:rPr>
                <w:noProof/>
                <w:webHidden/>
              </w:rPr>
            </w:r>
            <w:r w:rsidR="00D7483A">
              <w:rPr>
                <w:noProof/>
                <w:webHidden/>
              </w:rPr>
              <w:fldChar w:fldCharType="separate"/>
            </w:r>
            <w:r w:rsidR="00466BD0">
              <w:rPr>
                <w:noProof/>
                <w:webHidden/>
              </w:rPr>
              <w:t>16</w:t>
            </w:r>
            <w:r w:rsidR="00D7483A">
              <w:rPr>
                <w:noProof/>
                <w:webHidden/>
              </w:rPr>
              <w:fldChar w:fldCharType="end"/>
            </w:r>
          </w:hyperlink>
        </w:p>
        <w:p w14:paraId="1972886A" w14:textId="545CAF8E" w:rsidR="00D7483A" w:rsidRDefault="00B2311B">
          <w:pPr>
            <w:pStyle w:val="Sommario3"/>
            <w:tabs>
              <w:tab w:val="left" w:pos="1320"/>
              <w:tab w:val="right" w:leader="dot" w:pos="9628"/>
            </w:tabs>
            <w:rPr>
              <w:noProof/>
              <w:lang w:eastAsia="it-IT"/>
            </w:rPr>
          </w:pPr>
          <w:hyperlink w:anchor="_Toc2292586" w:history="1">
            <w:r w:rsidR="00D7483A" w:rsidRPr="00F05668">
              <w:rPr>
                <w:rStyle w:val="Collegamentoipertestuale"/>
                <w:noProof/>
              </w:rPr>
              <w:t>1.4.6</w:t>
            </w:r>
            <w:r w:rsidR="00D7483A">
              <w:rPr>
                <w:noProof/>
                <w:lang w:eastAsia="it-IT"/>
              </w:rPr>
              <w:tab/>
            </w:r>
            <w:r w:rsidR="00D7483A" w:rsidRPr="00F05668">
              <w:rPr>
                <w:rStyle w:val="Collegamentoipertestuale"/>
                <w:noProof/>
              </w:rPr>
              <w:t>Quicksort</w:t>
            </w:r>
            <w:r w:rsidR="00D7483A">
              <w:rPr>
                <w:noProof/>
                <w:webHidden/>
              </w:rPr>
              <w:tab/>
            </w:r>
            <w:r w:rsidR="00D7483A">
              <w:rPr>
                <w:noProof/>
                <w:webHidden/>
              </w:rPr>
              <w:fldChar w:fldCharType="begin"/>
            </w:r>
            <w:r w:rsidR="00D7483A">
              <w:rPr>
                <w:noProof/>
                <w:webHidden/>
              </w:rPr>
              <w:instrText xml:space="preserve"> PAGEREF _Toc2292586 \h </w:instrText>
            </w:r>
            <w:r w:rsidR="00D7483A">
              <w:rPr>
                <w:noProof/>
                <w:webHidden/>
              </w:rPr>
            </w:r>
            <w:r w:rsidR="00D7483A">
              <w:rPr>
                <w:noProof/>
                <w:webHidden/>
              </w:rPr>
              <w:fldChar w:fldCharType="separate"/>
            </w:r>
            <w:r w:rsidR="00466BD0">
              <w:rPr>
                <w:noProof/>
                <w:webHidden/>
              </w:rPr>
              <w:t>18</w:t>
            </w:r>
            <w:r w:rsidR="00D7483A">
              <w:rPr>
                <w:noProof/>
                <w:webHidden/>
              </w:rPr>
              <w:fldChar w:fldCharType="end"/>
            </w:r>
          </w:hyperlink>
        </w:p>
        <w:p w14:paraId="59E7FDAF" w14:textId="424A8C4E" w:rsidR="00D7483A" w:rsidRDefault="00B2311B">
          <w:pPr>
            <w:pStyle w:val="Sommario1"/>
            <w:tabs>
              <w:tab w:val="left" w:pos="440"/>
              <w:tab w:val="right" w:leader="dot" w:pos="9628"/>
            </w:tabs>
            <w:rPr>
              <w:noProof/>
              <w:lang w:eastAsia="it-IT"/>
            </w:rPr>
          </w:pPr>
          <w:hyperlink w:anchor="_Toc2292587" w:history="1">
            <w:r w:rsidR="00D7483A" w:rsidRPr="00F05668">
              <w:rPr>
                <w:rStyle w:val="Collegamentoipertestuale"/>
                <w:noProof/>
              </w:rPr>
              <w:t>2</w:t>
            </w:r>
            <w:r w:rsidR="00D7483A">
              <w:rPr>
                <w:noProof/>
                <w:lang w:eastAsia="it-IT"/>
              </w:rPr>
              <w:tab/>
            </w:r>
            <w:r w:rsidR="00D7483A" w:rsidRPr="00F05668">
              <w:rPr>
                <w:rStyle w:val="Collegamentoipertestuale"/>
                <w:noProof/>
              </w:rPr>
              <w:t>Il ruolo degli algoritmi nella programmazione</w:t>
            </w:r>
            <w:r w:rsidR="00D7483A">
              <w:rPr>
                <w:noProof/>
                <w:webHidden/>
              </w:rPr>
              <w:tab/>
            </w:r>
            <w:r w:rsidR="00D7483A">
              <w:rPr>
                <w:noProof/>
                <w:webHidden/>
              </w:rPr>
              <w:fldChar w:fldCharType="begin"/>
            </w:r>
            <w:r w:rsidR="00D7483A">
              <w:rPr>
                <w:noProof/>
                <w:webHidden/>
              </w:rPr>
              <w:instrText xml:space="preserve"> PAGEREF _Toc2292587 \h </w:instrText>
            </w:r>
            <w:r w:rsidR="00D7483A">
              <w:rPr>
                <w:noProof/>
                <w:webHidden/>
              </w:rPr>
            </w:r>
            <w:r w:rsidR="00D7483A">
              <w:rPr>
                <w:noProof/>
                <w:webHidden/>
              </w:rPr>
              <w:fldChar w:fldCharType="separate"/>
            </w:r>
            <w:r w:rsidR="00466BD0">
              <w:rPr>
                <w:noProof/>
                <w:webHidden/>
              </w:rPr>
              <w:t>24</w:t>
            </w:r>
            <w:r w:rsidR="00D7483A">
              <w:rPr>
                <w:noProof/>
                <w:webHidden/>
              </w:rPr>
              <w:fldChar w:fldCharType="end"/>
            </w:r>
          </w:hyperlink>
        </w:p>
        <w:p w14:paraId="33FBFEBD" w14:textId="207D7F1D" w:rsidR="00D7483A" w:rsidRDefault="00B2311B">
          <w:pPr>
            <w:pStyle w:val="Sommario2"/>
            <w:tabs>
              <w:tab w:val="left" w:pos="880"/>
              <w:tab w:val="right" w:leader="dot" w:pos="9628"/>
            </w:tabs>
            <w:rPr>
              <w:noProof/>
              <w:lang w:eastAsia="it-IT"/>
            </w:rPr>
          </w:pPr>
          <w:hyperlink w:anchor="_Toc2292588" w:history="1">
            <w:r w:rsidR="00D7483A" w:rsidRPr="00F05668">
              <w:rPr>
                <w:rStyle w:val="Collegamentoipertestuale"/>
                <w:noProof/>
              </w:rPr>
              <w:t>2.1</w:t>
            </w:r>
            <w:r w:rsidR="00D7483A">
              <w:rPr>
                <w:noProof/>
                <w:lang w:eastAsia="it-IT"/>
              </w:rPr>
              <w:tab/>
            </w:r>
            <w:r w:rsidR="00D7483A" w:rsidRPr="00F05668">
              <w:rPr>
                <w:rStyle w:val="Collegamentoipertestuale"/>
                <w:noProof/>
              </w:rPr>
              <w:t>Algoritmi</w:t>
            </w:r>
            <w:r w:rsidR="00D7483A">
              <w:rPr>
                <w:noProof/>
                <w:webHidden/>
              </w:rPr>
              <w:tab/>
            </w:r>
            <w:r w:rsidR="00D7483A">
              <w:rPr>
                <w:noProof/>
                <w:webHidden/>
              </w:rPr>
              <w:fldChar w:fldCharType="begin"/>
            </w:r>
            <w:r w:rsidR="00D7483A">
              <w:rPr>
                <w:noProof/>
                <w:webHidden/>
              </w:rPr>
              <w:instrText xml:space="preserve"> PAGEREF _Toc2292588 \h </w:instrText>
            </w:r>
            <w:r w:rsidR="00D7483A">
              <w:rPr>
                <w:noProof/>
                <w:webHidden/>
              </w:rPr>
            </w:r>
            <w:r w:rsidR="00D7483A">
              <w:rPr>
                <w:noProof/>
                <w:webHidden/>
              </w:rPr>
              <w:fldChar w:fldCharType="separate"/>
            </w:r>
            <w:r w:rsidR="00466BD0">
              <w:rPr>
                <w:noProof/>
                <w:webHidden/>
              </w:rPr>
              <w:t>24</w:t>
            </w:r>
            <w:r w:rsidR="00D7483A">
              <w:rPr>
                <w:noProof/>
                <w:webHidden/>
              </w:rPr>
              <w:fldChar w:fldCharType="end"/>
            </w:r>
          </w:hyperlink>
        </w:p>
        <w:p w14:paraId="65685C2B" w14:textId="6312EF18" w:rsidR="00D7483A" w:rsidRDefault="00B2311B">
          <w:pPr>
            <w:pStyle w:val="Sommario3"/>
            <w:tabs>
              <w:tab w:val="left" w:pos="1320"/>
              <w:tab w:val="right" w:leader="dot" w:pos="9628"/>
            </w:tabs>
            <w:rPr>
              <w:noProof/>
              <w:lang w:eastAsia="it-IT"/>
            </w:rPr>
          </w:pPr>
          <w:hyperlink w:anchor="_Toc2292589" w:history="1">
            <w:r w:rsidR="00D7483A" w:rsidRPr="00F05668">
              <w:rPr>
                <w:rStyle w:val="Collegamentoipertestuale"/>
                <w:noProof/>
              </w:rPr>
              <w:t>2.1.1</w:t>
            </w:r>
            <w:r w:rsidR="00D7483A">
              <w:rPr>
                <w:noProof/>
                <w:lang w:eastAsia="it-IT"/>
              </w:rPr>
              <w:tab/>
            </w:r>
            <w:r w:rsidR="00D7483A" w:rsidRPr="00F05668">
              <w:rPr>
                <w:rStyle w:val="Collegamentoipertestuale"/>
                <w:noProof/>
              </w:rPr>
              <w:t>Strutture dati</w:t>
            </w:r>
            <w:r w:rsidR="00D7483A">
              <w:rPr>
                <w:noProof/>
                <w:webHidden/>
              </w:rPr>
              <w:tab/>
            </w:r>
            <w:r w:rsidR="00D7483A">
              <w:rPr>
                <w:noProof/>
                <w:webHidden/>
              </w:rPr>
              <w:fldChar w:fldCharType="begin"/>
            </w:r>
            <w:r w:rsidR="00D7483A">
              <w:rPr>
                <w:noProof/>
                <w:webHidden/>
              </w:rPr>
              <w:instrText xml:space="preserve"> PAGEREF _Toc2292589 \h </w:instrText>
            </w:r>
            <w:r w:rsidR="00D7483A">
              <w:rPr>
                <w:noProof/>
                <w:webHidden/>
              </w:rPr>
            </w:r>
            <w:r w:rsidR="00D7483A">
              <w:rPr>
                <w:noProof/>
                <w:webHidden/>
              </w:rPr>
              <w:fldChar w:fldCharType="separate"/>
            </w:r>
            <w:r w:rsidR="00466BD0">
              <w:rPr>
                <w:noProof/>
                <w:webHidden/>
              </w:rPr>
              <w:t>24</w:t>
            </w:r>
            <w:r w:rsidR="00D7483A">
              <w:rPr>
                <w:noProof/>
                <w:webHidden/>
              </w:rPr>
              <w:fldChar w:fldCharType="end"/>
            </w:r>
          </w:hyperlink>
        </w:p>
        <w:p w14:paraId="6FA4D0B5" w14:textId="7AE47C3E" w:rsidR="00D7483A" w:rsidRDefault="00B2311B">
          <w:pPr>
            <w:pStyle w:val="Sommario3"/>
            <w:tabs>
              <w:tab w:val="left" w:pos="1320"/>
              <w:tab w:val="right" w:leader="dot" w:pos="9628"/>
            </w:tabs>
            <w:rPr>
              <w:noProof/>
              <w:lang w:eastAsia="it-IT"/>
            </w:rPr>
          </w:pPr>
          <w:hyperlink w:anchor="_Toc2292590" w:history="1">
            <w:r w:rsidR="00D7483A" w:rsidRPr="00F05668">
              <w:rPr>
                <w:rStyle w:val="Collegamentoipertestuale"/>
                <w:noProof/>
              </w:rPr>
              <w:t>2.1.2</w:t>
            </w:r>
            <w:r w:rsidR="00D7483A">
              <w:rPr>
                <w:noProof/>
                <w:lang w:eastAsia="it-IT"/>
              </w:rPr>
              <w:tab/>
            </w:r>
            <w:r w:rsidR="00D7483A" w:rsidRPr="00F05668">
              <w:rPr>
                <w:rStyle w:val="Collegamentoipertestuale"/>
                <w:noProof/>
              </w:rPr>
              <w:t>Parallelismo</w:t>
            </w:r>
            <w:r w:rsidR="00D7483A">
              <w:rPr>
                <w:noProof/>
                <w:webHidden/>
              </w:rPr>
              <w:tab/>
            </w:r>
            <w:r w:rsidR="00D7483A">
              <w:rPr>
                <w:noProof/>
                <w:webHidden/>
              </w:rPr>
              <w:fldChar w:fldCharType="begin"/>
            </w:r>
            <w:r w:rsidR="00D7483A">
              <w:rPr>
                <w:noProof/>
                <w:webHidden/>
              </w:rPr>
              <w:instrText xml:space="preserve"> PAGEREF _Toc2292590 \h </w:instrText>
            </w:r>
            <w:r w:rsidR="00D7483A">
              <w:rPr>
                <w:noProof/>
                <w:webHidden/>
              </w:rPr>
            </w:r>
            <w:r w:rsidR="00D7483A">
              <w:rPr>
                <w:noProof/>
                <w:webHidden/>
              </w:rPr>
              <w:fldChar w:fldCharType="separate"/>
            </w:r>
            <w:r w:rsidR="00466BD0">
              <w:rPr>
                <w:noProof/>
                <w:webHidden/>
              </w:rPr>
              <w:t>24</w:t>
            </w:r>
            <w:r w:rsidR="00D7483A">
              <w:rPr>
                <w:noProof/>
                <w:webHidden/>
              </w:rPr>
              <w:fldChar w:fldCharType="end"/>
            </w:r>
          </w:hyperlink>
        </w:p>
        <w:p w14:paraId="20E7AFF5" w14:textId="6F3531A9" w:rsidR="00D7483A" w:rsidRDefault="00B2311B">
          <w:pPr>
            <w:pStyle w:val="Sommario2"/>
            <w:tabs>
              <w:tab w:val="left" w:pos="880"/>
              <w:tab w:val="right" w:leader="dot" w:pos="9628"/>
            </w:tabs>
            <w:rPr>
              <w:noProof/>
              <w:lang w:eastAsia="it-IT"/>
            </w:rPr>
          </w:pPr>
          <w:hyperlink w:anchor="_Toc2292591" w:history="1">
            <w:r w:rsidR="00D7483A" w:rsidRPr="00F05668">
              <w:rPr>
                <w:rStyle w:val="Collegamentoipertestuale"/>
                <w:noProof/>
              </w:rPr>
              <w:t>2.2</w:t>
            </w:r>
            <w:r w:rsidR="00D7483A">
              <w:rPr>
                <w:noProof/>
                <w:lang w:eastAsia="it-IT"/>
              </w:rPr>
              <w:tab/>
            </w:r>
            <w:r w:rsidR="00D7483A" w:rsidRPr="00F05668">
              <w:rPr>
                <w:rStyle w:val="Collegamentoipertestuale"/>
                <w:noProof/>
              </w:rPr>
              <w:t>Algoritmi come tecnologia</w:t>
            </w:r>
            <w:r w:rsidR="00D7483A">
              <w:rPr>
                <w:noProof/>
                <w:webHidden/>
              </w:rPr>
              <w:tab/>
            </w:r>
            <w:r w:rsidR="00D7483A">
              <w:rPr>
                <w:noProof/>
                <w:webHidden/>
              </w:rPr>
              <w:fldChar w:fldCharType="begin"/>
            </w:r>
            <w:r w:rsidR="00D7483A">
              <w:rPr>
                <w:noProof/>
                <w:webHidden/>
              </w:rPr>
              <w:instrText xml:space="preserve"> PAGEREF _Toc2292591 \h </w:instrText>
            </w:r>
            <w:r w:rsidR="00D7483A">
              <w:rPr>
                <w:noProof/>
                <w:webHidden/>
              </w:rPr>
            </w:r>
            <w:r w:rsidR="00D7483A">
              <w:rPr>
                <w:noProof/>
                <w:webHidden/>
              </w:rPr>
              <w:fldChar w:fldCharType="separate"/>
            </w:r>
            <w:r w:rsidR="00466BD0">
              <w:rPr>
                <w:noProof/>
                <w:webHidden/>
              </w:rPr>
              <w:t>24</w:t>
            </w:r>
            <w:r w:rsidR="00D7483A">
              <w:rPr>
                <w:noProof/>
                <w:webHidden/>
              </w:rPr>
              <w:fldChar w:fldCharType="end"/>
            </w:r>
          </w:hyperlink>
        </w:p>
        <w:p w14:paraId="73561BBF" w14:textId="4C470B6E" w:rsidR="00D7483A" w:rsidRDefault="00B2311B">
          <w:pPr>
            <w:pStyle w:val="Sommario3"/>
            <w:tabs>
              <w:tab w:val="left" w:pos="1320"/>
              <w:tab w:val="right" w:leader="dot" w:pos="9628"/>
            </w:tabs>
            <w:rPr>
              <w:noProof/>
              <w:lang w:eastAsia="it-IT"/>
            </w:rPr>
          </w:pPr>
          <w:hyperlink w:anchor="_Toc2292592" w:history="1">
            <w:r w:rsidR="00D7483A" w:rsidRPr="00F05668">
              <w:rPr>
                <w:rStyle w:val="Collegamentoipertestuale"/>
                <w:noProof/>
              </w:rPr>
              <w:t>2.2.1</w:t>
            </w:r>
            <w:r w:rsidR="00D7483A">
              <w:rPr>
                <w:noProof/>
                <w:lang w:eastAsia="it-IT"/>
              </w:rPr>
              <w:tab/>
            </w:r>
            <w:r w:rsidR="00D7483A" w:rsidRPr="00F05668">
              <w:rPr>
                <w:rStyle w:val="Collegamentoipertestuale"/>
                <w:noProof/>
              </w:rPr>
              <w:t>Efficienza</w:t>
            </w:r>
            <w:r w:rsidR="00D7483A">
              <w:rPr>
                <w:noProof/>
                <w:webHidden/>
              </w:rPr>
              <w:tab/>
            </w:r>
            <w:r w:rsidR="00D7483A">
              <w:rPr>
                <w:noProof/>
                <w:webHidden/>
              </w:rPr>
              <w:fldChar w:fldCharType="begin"/>
            </w:r>
            <w:r w:rsidR="00D7483A">
              <w:rPr>
                <w:noProof/>
                <w:webHidden/>
              </w:rPr>
              <w:instrText xml:space="preserve"> PAGEREF _Toc2292592 \h </w:instrText>
            </w:r>
            <w:r w:rsidR="00D7483A">
              <w:rPr>
                <w:noProof/>
                <w:webHidden/>
              </w:rPr>
            </w:r>
            <w:r w:rsidR="00D7483A">
              <w:rPr>
                <w:noProof/>
                <w:webHidden/>
              </w:rPr>
              <w:fldChar w:fldCharType="separate"/>
            </w:r>
            <w:r w:rsidR="00466BD0">
              <w:rPr>
                <w:noProof/>
                <w:webHidden/>
              </w:rPr>
              <w:t>24</w:t>
            </w:r>
            <w:r w:rsidR="00D7483A">
              <w:rPr>
                <w:noProof/>
                <w:webHidden/>
              </w:rPr>
              <w:fldChar w:fldCharType="end"/>
            </w:r>
          </w:hyperlink>
        </w:p>
        <w:p w14:paraId="4973751C" w14:textId="5D4F1783" w:rsidR="00D7483A" w:rsidRDefault="00B2311B">
          <w:pPr>
            <w:pStyle w:val="Sommario1"/>
            <w:tabs>
              <w:tab w:val="left" w:pos="440"/>
              <w:tab w:val="right" w:leader="dot" w:pos="9628"/>
            </w:tabs>
            <w:rPr>
              <w:noProof/>
              <w:lang w:eastAsia="it-IT"/>
            </w:rPr>
          </w:pPr>
          <w:hyperlink w:anchor="_Toc2292593" w:history="1">
            <w:r w:rsidR="00D7483A" w:rsidRPr="00F05668">
              <w:rPr>
                <w:rStyle w:val="Collegamentoipertestuale"/>
                <w:noProof/>
              </w:rPr>
              <w:t>3</w:t>
            </w:r>
            <w:r w:rsidR="00D7483A">
              <w:rPr>
                <w:noProof/>
                <w:lang w:eastAsia="it-IT"/>
              </w:rPr>
              <w:tab/>
            </w:r>
            <w:r w:rsidR="00D7483A" w:rsidRPr="00F05668">
              <w:rPr>
                <w:rStyle w:val="Collegamentoipertestuale"/>
                <w:noProof/>
              </w:rPr>
              <w:t>Iniziamo</w:t>
            </w:r>
            <w:r w:rsidR="00D7483A">
              <w:rPr>
                <w:noProof/>
                <w:webHidden/>
              </w:rPr>
              <w:tab/>
            </w:r>
            <w:r w:rsidR="00D7483A">
              <w:rPr>
                <w:noProof/>
                <w:webHidden/>
              </w:rPr>
              <w:fldChar w:fldCharType="begin"/>
            </w:r>
            <w:r w:rsidR="00D7483A">
              <w:rPr>
                <w:noProof/>
                <w:webHidden/>
              </w:rPr>
              <w:instrText xml:space="preserve"> PAGEREF _Toc2292593 \h </w:instrText>
            </w:r>
            <w:r w:rsidR="00D7483A">
              <w:rPr>
                <w:noProof/>
                <w:webHidden/>
              </w:rPr>
            </w:r>
            <w:r w:rsidR="00D7483A">
              <w:rPr>
                <w:noProof/>
                <w:webHidden/>
              </w:rPr>
              <w:fldChar w:fldCharType="separate"/>
            </w:r>
            <w:r w:rsidR="00466BD0">
              <w:rPr>
                <w:noProof/>
                <w:webHidden/>
              </w:rPr>
              <w:t>26</w:t>
            </w:r>
            <w:r w:rsidR="00D7483A">
              <w:rPr>
                <w:noProof/>
                <w:webHidden/>
              </w:rPr>
              <w:fldChar w:fldCharType="end"/>
            </w:r>
          </w:hyperlink>
        </w:p>
        <w:p w14:paraId="6D607D6C" w14:textId="1956DF17" w:rsidR="00D7483A" w:rsidRDefault="00B2311B">
          <w:pPr>
            <w:pStyle w:val="Sommario2"/>
            <w:tabs>
              <w:tab w:val="left" w:pos="880"/>
              <w:tab w:val="right" w:leader="dot" w:pos="9628"/>
            </w:tabs>
            <w:rPr>
              <w:noProof/>
              <w:lang w:eastAsia="it-IT"/>
            </w:rPr>
          </w:pPr>
          <w:hyperlink w:anchor="_Toc2292594" w:history="1">
            <w:r w:rsidR="00D7483A" w:rsidRPr="00F05668">
              <w:rPr>
                <w:rStyle w:val="Collegamentoipertestuale"/>
                <w:noProof/>
              </w:rPr>
              <w:t>3.1</w:t>
            </w:r>
            <w:r w:rsidR="00D7483A">
              <w:rPr>
                <w:noProof/>
                <w:lang w:eastAsia="it-IT"/>
              </w:rPr>
              <w:tab/>
            </w:r>
            <w:r w:rsidR="00D7483A" w:rsidRPr="00F05668">
              <w:rPr>
                <w:rStyle w:val="Collegamentoipertestuale"/>
                <w:noProof/>
              </w:rPr>
              <w:t>Insertion sort</w:t>
            </w:r>
            <w:r w:rsidR="00D7483A">
              <w:rPr>
                <w:noProof/>
                <w:webHidden/>
              </w:rPr>
              <w:tab/>
            </w:r>
            <w:r w:rsidR="00D7483A">
              <w:rPr>
                <w:noProof/>
                <w:webHidden/>
              </w:rPr>
              <w:fldChar w:fldCharType="begin"/>
            </w:r>
            <w:r w:rsidR="00D7483A">
              <w:rPr>
                <w:noProof/>
                <w:webHidden/>
              </w:rPr>
              <w:instrText xml:space="preserve"> PAGEREF _Toc2292594 \h </w:instrText>
            </w:r>
            <w:r w:rsidR="00D7483A">
              <w:rPr>
                <w:noProof/>
                <w:webHidden/>
              </w:rPr>
            </w:r>
            <w:r w:rsidR="00D7483A">
              <w:rPr>
                <w:noProof/>
                <w:webHidden/>
              </w:rPr>
              <w:fldChar w:fldCharType="separate"/>
            </w:r>
            <w:r w:rsidR="00466BD0">
              <w:rPr>
                <w:noProof/>
                <w:webHidden/>
              </w:rPr>
              <w:t>26</w:t>
            </w:r>
            <w:r w:rsidR="00D7483A">
              <w:rPr>
                <w:noProof/>
                <w:webHidden/>
              </w:rPr>
              <w:fldChar w:fldCharType="end"/>
            </w:r>
          </w:hyperlink>
        </w:p>
        <w:p w14:paraId="29B898AA" w14:textId="41A4BF6B" w:rsidR="00D7483A" w:rsidRDefault="00B2311B">
          <w:pPr>
            <w:pStyle w:val="Sommario3"/>
            <w:tabs>
              <w:tab w:val="left" w:pos="1320"/>
              <w:tab w:val="right" w:leader="dot" w:pos="9628"/>
            </w:tabs>
            <w:rPr>
              <w:noProof/>
              <w:lang w:eastAsia="it-IT"/>
            </w:rPr>
          </w:pPr>
          <w:hyperlink w:anchor="_Toc2292595" w:history="1">
            <w:r w:rsidR="00D7483A" w:rsidRPr="00F05668">
              <w:rPr>
                <w:rStyle w:val="Collegamentoipertestuale"/>
                <w:noProof/>
              </w:rPr>
              <w:t>3.1.1</w:t>
            </w:r>
            <w:r w:rsidR="00D7483A">
              <w:rPr>
                <w:noProof/>
                <w:lang w:eastAsia="it-IT"/>
              </w:rPr>
              <w:tab/>
            </w:r>
            <w:r w:rsidR="00D7483A" w:rsidRPr="00F05668">
              <w:rPr>
                <w:rStyle w:val="Collegamentoipertestuale"/>
                <w:noProof/>
              </w:rPr>
              <w:t>Invarianti di ciclo e correttezza dell’insertion sort</w:t>
            </w:r>
            <w:r w:rsidR="00D7483A">
              <w:rPr>
                <w:noProof/>
                <w:webHidden/>
              </w:rPr>
              <w:tab/>
            </w:r>
            <w:r w:rsidR="00D7483A">
              <w:rPr>
                <w:noProof/>
                <w:webHidden/>
              </w:rPr>
              <w:fldChar w:fldCharType="begin"/>
            </w:r>
            <w:r w:rsidR="00D7483A">
              <w:rPr>
                <w:noProof/>
                <w:webHidden/>
              </w:rPr>
              <w:instrText xml:space="preserve"> PAGEREF _Toc2292595 \h </w:instrText>
            </w:r>
            <w:r w:rsidR="00D7483A">
              <w:rPr>
                <w:noProof/>
                <w:webHidden/>
              </w:rPr>
            </w:r>
            <w:r w:rsidR="00D7483A">
              <w:rPr>
                <w:noProof/>
                <w:webHidden/>
              </w:rPr>
              <w:fldChar w:fldCharType="separate"/>
            </w:r>
            <w:r w:rsidR="00466BD0">
              <w:rPr>
                <w:noProof/>
                <w:webHidden/>
              </w:rPr>
              <w:t>27</w:t>
            </w:r>
            <w:r w:rsidR="00D7483A">
              <w:rPr>
                <w:noProof/>
                <w:webHidden/>
              </w:rPr>
              <w:fldChar w:fldCharType="end"/>
            </w:r>
          </w:hyperlink>
        </w:p>
        <w:p w14:paraId="29C5721F" w14:textId="68FF9AC3" w:rsidR="00D7483A" w:rsidRDefault="00B2311B">
          <w:pPr>
            <w:pStyle w:val="Sommario3"/>
            <w:tabs>
              <w:tab w:val="left" w:pos="1320"/>
              <w:tab w:val="right" w:leader="dot" w:pos="9628"/>
            </w:tabs>
            <w:rPr>
              <w:noProof/>
              <w:lang w:eastAsia="it-IT"/>
            </w:rPr>
          </w:pPr>
          <w:hyperlink w:anchor="_Toc2292596" w:history="1">
            <w:r w:rsidR="00D7483A" w:rsidRPr="00F05668">
              <w:rPr>
                <w:rStyle w:val="Collegamentoipertestuale"/>
                <w:noProof/>
                <w:lang w:val="en-GB"/>
              </w:rPr>
              <w:t>3.1.2</w:t>
            </w:r>
            <w:r w:rsidR="00D7483A">
              <w:rPr>
                <w:noProof/>
                <w:lang w:eastAsia="it-IT"/>
              </w:rPr>
              <w:tab/>
            </w:r>
            <w:r w:rsidR="00D7483A" w:rsidRPr="00F05668">
              <w:rPr>
                <w:rStyle w:val="Collegamentoipertestuale"/>
                <w:noProof/>
                <w:lang w:val="en-GB"/>
              </w:rPr>
              <w:t>Convezioni dello pseudocodice</w:t>
            </w:r>
            <w:r w:rsidR="00D7483A">
              <w:rPr>
                <w:noProof/>
                <w:webHidden/>
              </w:rPr>
              <w:tab/>
            </w:r>
            <w:r w:rsidR="00D7483A">
              <w:rPr>
                <w:noProof/>
                <w:webHidden/>
              </w:rPr>
              <w:fldChar w:fldCharType="begin"/>
            </w:r>
            <w:r w:rsidR="00D7483A">
              <w:rPr>
                <w:noProof/>
                <w:webHidden/>
              </w:rPr>
              <w:instrText xml:space="preserve"> PAGEREF _Toc2292596 \h </w:instrText>
            </w:r>
            <w:r w:rsidR="00D7483A">
              <w:rPr>
                <w:noProof/>
                <w:webHidden/>
              </w:rPr>
            </w:r>
            <w:r w:rsidR="00D7483A">
              <w:rPr>
                <w:noProof/>
                <w:webHidden/>
              </w:rPr>
              <w:fldChar w:fldCharType="separate"/>
            </w:r>
            <w:r w:rsidR="00466BD0">
              <w:rPr>
                <w:noProof/>
                <w:webHidden/>
              </w:rPr>
              <w:t>27</w:t>
            </w:r>
            <w:r w:rsidR="00D7483A">
              <w:rPr>
                <w:noProof/>
                <w:webHidden/>
              </w:rPr>
              <w:fldChar w:fldCharType="end"/>
            </w:r>
          </w:hyperlink>
        </w:p>
        <w:p w14:paraId="16B7EA3A" w14:textId="48C73BF8" w:rsidR="00D7483A" w:rsidRDefault="00B2311B">
          <w:pPr>
            <w:pStyle w:val="Sommario2"/>
            <w:tabs>
              <w:tab w:val="left" w:pos="880"/>
              <w:tab w:val="right" w:leader="dot" w:pos="9628"/>
            </w:tabs>
            <w:rPr>
              <w:noProof/>
              <w:lang w:eastAsia="it-IT"/>
            </w:rPr>
          </w:pPr>
          <w:hyperlink w:anchor="_Toc2292597" w:history="1">
            <w:r w:rsidR="00D7483A" w:rsidRPr="00F05668">
              <w:rPr>
                <w:rStyle w:val="Collegamentoipertestuale"/>
                <w:noProof/>
                <w:lang w:val="en-GB"/>
              </w:rPr>
              <w:t>3.2</w:t>
            </w:r>
            <w:r w:rsidR="00D7483A">
              <w:rPr>
                <w:noProof/>
                <w:lang w:eastAsia="it-IT"/>
              </w:rPr>
              <w:tab/>
            </w:r>
            <w:r w:rsidR="00D7483A" w:rsidRPr="00F05668">
              <w:rPr>
                <w:rStyle w:val="Collegamentoipertestuale"/>
                <w:noProof/>
                <w:lang w:val="en-GB"/>
              </w:rPr>
              <w:t>Analizzare gli algoritmi</w:t>
            </w:r>
            <w:r w:rsidR="00D7483A">
              <w:rPr>
                <w:noProof/>
                <w:webHidden/>
              </w:rPr>
              <w:tab/>
            </w:r>
            <w:r w:rsidR="00D7483A">
              <w:rPr>
                <w:noProof/>
                <w:webHidden/>
              </w:rPr>
              <w:fldChar w:fldCharType="begin"/>
            </w:r>
            <w:r w:rsidR="00D7483A">
              <w:rPr>
                <w:noProof/>
                <w:webHidden/>
              </w:rPr>
              <w:instrText xml:space="preserve"> PAGEREF _Toc2292597 \h </w:instrText>
            </w:r>
            <w:r w:rsidR="00D7483A">
              <w:rPr>
                <w:noProof/>
                <w:webHidden/>
              </w:rPr>
            </w:r>
            <w:r w:rsidR="00D7483A">
              <w:rPr>
                <w:noProof/>
                <w:webHidden/>
              </w:rPr>
              <w:fldChar w:fldCharType="separate"/>
            </w:r>
            <w:r w:rsidR="00466BD0">
              <w:rPr>
                <w:noProof/>
                <w:webHidden/>
              </w:rPr>
              <w:t>27</w:t>
            </w:r>
            <w:r w:rsidR="00D7483A">
              <w:rPr>
                <w:noProof/>
                <w:webHidden/>
              </w:rPr>
              <w:fldChar w:fldCharType="end"/>
            </w:r>
          </w:hyperlink>
        </w:p>
        <w:p w14:paraId="28A17A2E" w14:textId="2B0BD281" w:rsidR="00D7483A" w:rsidRDefault="00B2311B">
          <w:pPr>
            <w:pStyle w:val="Sommario3"/>
            <w:tabs>
              <w:tab w:val="left" w:pos="1320"/>
              <w:tab w:val="right" w:leader="dot" w:pos="9628"/>
            </w:tabs>
            <w:rPr>
              <w:noProof/>
              <w:lang w:eastAsia="it-IT"/>
            </w:rPr>
          </w:pPr>
          <w:hyperlink w:anchor="_Toc2292598" w:history="1">
            <w:r w:rsidR="00D7483A" w:rsidRPr="00F05668">
              <w:rPr>
                <w:rStyle w:val="Collegamentoipertestuale"/>
                <w:noProof/>
                <w:lang w:val="en-GB"/>
              </w:rPr>
              <w:t>3.2.1</w:t>
            </w:r>
            <w:r w:rsidR="00D7483A">
              <w:rPr>
                <w:noProof/>
                <w:lang w:eastAsia="it-IT"/>
              </w:rPr>
              <w:tab/>
            </w:r>
            <w:r w:rsidR="00D7483A" w:rsidRPr="00F05668">
              <w:rPr>
                <w:rStyle w:val="Collegamentoipertestuale"/>
                <w:noProof/>
                <w:lang w:val="en-GB"/>
              </w:rPr>
              <w:t>Analisi dell’insertion sort</w:t>
            </w:r>
            <w:r w:rsidR="00D7483A">
              <w:rPr>
                <w:noProof/>
                <w:webHidden/>
              </w:rPr>
              <w:tab/>
            </w:r>
            <w:r w:rsidR="00D7483A">
              <w:rPr>
                <w:noProof/>
                <w:webHidden/>
              </w:rPr>
              <w:fldChar w:fldCharType="begin"/>
            </w:r>
            <w:r w:rsidR="00D7483A">
              <w:rPr>
                <w:noProof/>
                <w:webHidden/>
              </w:rPr>
              <w:instrText xml:space="preserve"> PAGEREF _Toc2292598 \h </w:instrText>
            </w:r>
            <w:r w:rsidR="00D7483A">
              <w:rPr>
                <w:noProof/>
                <w:webHidden/>
              </w:rPr>
            </w:r>
            <w:r w:rsidR="00D7483A">
              <w:rPr>
                <w:noProof/>
                <w:webHidden/>
              </w:rPr>
              <w:fldChar w:fldCharType="separate"/>
            </w:r>
            <w:r w:rsidR="00466BD0">
              <w:rPr>
                <w:noProof/>
                <w:webHidden/>
              </w:rPr>
              <w:t>27</w:t>
            </w:r>
            <w:r w:rsidR="00D7483A">
              <w:rPr>
                <w:noProof/>
                <w:webHidden/>
              </w:rPr>
              <w:fldChar w:fldCharType="end"/>
            </w:r>
          </w:hyperlink>
        </w:p>
        <w:p w14:paraId="55D8F8A6" w14:textId="6D862B06" w:rsidR="00D7483A" w:rsidRDefault="00B2311B">
          <w:pPr>
            <w:pStyle w:val="Sommario3"/>
            <w:tabs>
              <w:tab w:val="left" w:pos="1320"/>
              <w:tab w:val="right" w:leader="dot" w:pos="9628"/>
            </w:tabs>
            <w:rPr>
              <w:noProof/>
              <w:lang w:eastAsia="it-IT"/>
            </w:rPr>
          </w:pPr>
          <w:hyperlink w:anchor="_Toc2292599" w:history="1">
            <w:r w:rsidR="00D7483A" w:rsidRPr="00F05668">
              <w:rPr>
                <w:rStyle w:val="Collegamentoipertestuale"/>
                <w:noProof/>
              </w:rPr>
              <w:t>3.2.2</w:t>
            </w:r>
            <w:r w:rsidR="00D7483A">
              <w:rPr>
                <w:noProof/>
                <w:lang w:eastAsia="it-IT"/>
              </w:rPr>
              <w:tab/>
            </w:r>
            <w:r w:rsidR="00D7483A" w:rsidRPr="00F05668">
              <w:rPr>
                <w:rStyle w:val="Collegamentoipertestuale"/>
                <w:noProof/>
              </w:rPr>
              <w:t>Analisi del caso peggiore e medio</w:t>
            </w:r>
            <w:r w:rsidR="00D7483A">
              <w:rPr>
                <w:noProof/>
                <w:webHidden/>
              </w:rPr>
              <w:tab/>
            </w:r>
            <w:r w:rsidR="00D7483A">
              <w:rPr>
                <w:noProof/>
                <w:webHidden/>
              </w:rPr>
              <w:fldChar w:fldCharType="begin"/>
            </w:r>
            <w:r w:rsidR="00D7483A">
              <w:rPr>
                <w:noProof/>
                <w:webHidden/>
              </w:rPr>
              <w:instrText xml:space="preserve"> PAGEREF _Toc2292599 \h </w:instrText>
            </w:r>
            <w:r w:rsidR="00D7483A">
              <w:rPr>
                <w:noProof/>
                <w:webHidden/>
              </w:rPr>
            </w:r>
            <w:r w:rsidR="00D7483A">
              <w:rPr>
                <w:noProof/>
                <w:webHidden/>
              </w:rPr>
              <w:fldChar w:fldCharType="separate"/>
            </w:r>
            <w:r w:rsidR="00466BD0">
              <w:rPr>
                <w:noProof/>
                <w:webHidden/>
              </w:rPr>
              <w:t>28</w:t>
            </w:r>
            <w:r w:rsidR="00D7483A">
              <w:rPr>
                <w:noProof/>
                <w:webHidden/>
              </w:rPr>
              <w:fldChar w:fldCharType="end"/>
            </w:r>
          </w:hyperlink>
        </w:p>
        <w:p w14:paraId="7FC7CC25" w14:textId="1BB14869" w:rsidR="00D7483A" w:rsidRDefault="00B2311B">
          <w:pPr>
            <w:pStyle w:val="Sommario3"/>
            <w:tabs>
              <w:tab w:val="left" w:pos="1320"/>
              <w:tab w:val="right" w:leader="dot" w:pos="9628"/>
            </w:tabs>
            <w:rPr>
              <w:noProof/>
              <w:lang w:eastAsia="it-IT"/>
            </w:rPr>
          </w:pPr>
          <w:hyperlink w:anchor="_Toc2292600" w:history="1">
            <w:r w:rsidR="00D7483A" w:rsidRPr="00F05668">
              <w:rPr>
                <w:rStyle w:val="Collegamentoipertestuale"/>
                <w:noProof/>
                <w:lang w:val="en-GB"/>
              </w:rPr>
              <w:t>3.2.3</w:t>
            </w:r>
            <w:r w:rsidR="00D7483A">
              <w:rPr>
                <w:noProof/>
                <w:lang w:eastAsia="it-IT"/>
              </w:rPr>
              <w:tab/>
            </w:r>
            <w:r w:rsidR="00D7483A" w:rsidRPr="00F05668">
              <w:rPr>
                <w:rStyle w:val="Collegamentoipertestuale"/>
                <w:noProof/>
                <w:lang w:val="en-GB"/>
              </w:rPr>
              <w:t>Ordine di crescita</w:t>
            </w:r>
            <w:r w:rsidR="00D7483A">
              <w:rPr>
                <w:noProof/>
                <w:webHidden/>
              </w:rPr>
              <w:tab/>
            </w:r>
            <w:r w:rsidR="00D7483A">
              <w:rPr>
                <w:noProof/>
                <w:webHidden/>
              </w:rPr>
              <w:fldChar w:fldCharType="begin"/>
            </w:r>
            <w:r w:rsidR="00D7483A">
              <w:rPr>
                <w:noProof/>
                <w:webHidden/>
              </w:rPr>
              <w:instrText xml:space="preserve"> PAGEREF _Toc2292600 \h </w:instrText>
            </w:r>
            <w:r w:rsidR="00D7483A">
              <w:rPr>
                <w:noProof/>
                <w:webHidden/>
              </w:rPr>
            </w:r>
            <w:r w:rsidR="00D7483A">
              <w:rPr>
                <w:noProof/>
                <w:webHidden/>
              </w:rPr>
              <w:fldChar w:fldCharType="separate"/>
            </w:r>
            <w:r w:rsidR="00466BD0">
              <w:rPr>
                <w:noProof/>
                <w:webHidden/>
              </w:rPr>
              <w:t>28</w:t>
            </w:r>
            <w:r w:rsidR="00D7483A">
              <w:rPr>
                <w:noProof/>
                <w:webHidden/>
              </w:rPr>
              <w:fldChar w:fldCharType="end"/>
            </w:r>
          </w:hyperlink>
        </w:p>
        <w:p w14:paraId="2EEFB176" w14:textId="05B6DBA7" w:rsidR="00D7483A" w:rsidRDefault="00B2311B">
          <w:pPr>
            <w:pStyle w:val="Sommario2"/>
            <w:tabs>
              <w:tab w:val="left" w:pos="880"/>
              <w:tab w:val="right" w:leader="dot" w:pos="9628"/>
            </w:tabs>
            <w:rPr>
              <w:noProof/>
              <w:lang w:eastAsia="it-IT"/>
            </w:rPr>
          </w:pPr>
          <w:hyperlink w:anchor="_Toc2292601" w:history="1">
            <w:r w:rsidR="00D7483A" w:rsidRPr="00F05668">
              <w:rPr>
                <w:rStyle w:val="Collegamentoipertestuale"/>
                <w:noProof/>
              </w:rPr>
              <w:t>3.3</w:t>
            </w:r>
            <w:r w:rsidR="00D7483A">
              <w:rPr>
                <w:noProof/>
                <w:lang w:eastAsia="it-IT"/>
              </w:rPr>
              <w:tab/>
            </w:r>
            <w:r w:rsidR="00D7483A" w:rsidRPr="00F05668">
              <w:rPr>
                <w:rStyle w:val="Collegamentoipertestuale"/>
                <w:noProof/>
              </w:rPr>
              <w:t>Design di algoritmi</w:t>
            </w:r>
            <w:r w:rsidR="00D7483A">
              <w:rPr>
                <w:noProof/>
                <w:webHidden/>
              </w:rPr>
              <w:tab/>
            </w:r>
            <w:r w:rsidR="00D7483A">
              <w:rPr>
                <w:noProof/>
                <w:webHidden/>
              </w:rPr>
              <w:fldChar w:fldCharType="begin"/>
            </w:r>
            <w:r w:rsidR="00D7483A">
              <w:rPr>
                <w:noProof/>
                <w:webHidden/>
              </w:rPr>
              <w:instrText xml:space="preserve"> PAGEREF _Toc2292601 \h </w:instrText>
            </w:r>
            <w:r w:rsidR="00D7483A">
              <w:rPr>
                <w:noProof/>
                <w:webHidden/>
              </w:rPr>
            </w:r>
            <w:r w:rsidR="00D7483A">
              <w:rPr>
                <w:noProof/>
                <w:webHidden/>
              </w:rPr>
              <w:fldChar w:fldCharType="separate"/>
            </w:r>
            <w:r w:rsidR="00466BD0">
              <w:rPr>
                <w:noProof/>
                <w:webHidden/>
              </w:rPr>
              <w:t>29</w:t>
            </w:r>
            <w:r w:rsidR="00D7483A">
              <w:rPr>
                <w:noProof/>
                <w:webHidden/>
              </w:rPr>
              <w:fldChar w:fldCharType="end"/>
            </w:r>
          </w:hyperlink>
        </w:p>
        <w:p w14:paraId="3C77C5D2" w14:textId="72BAE113" w:rsidR="00D7483A" w:rsidRDefault="00B2311B">
          <w:pPr>
            <w:pStyle w:val="Sommario3"/>
            <w:tabs>
              <w:tab w:val="left" w:pos="1320"/>
              <w:tab w:val="right" w:leader="dot" w:pos="9628"/>
            </w:tabs>
            <w:rPr>
              <w:noProof/>
              <w:lang w:eastAsia="it-IT"/>
            </w:rPr>
          </w:pPr>
          <w:hyperlink w:anchor="_Toc2292602" w:history="1">
            <w:r w:rsidR="00D7483A" w:rsidRPr="00F05668">
              <w:rPr>
                <w:rStyle w:val="Collegamentoipertestuale"/>
                <w:noProof/>
                <w:lang w:val="en-GB"/>
              </w:rPr>
              <w:t>3.3.1</w:t>
            </w:r>
            <w:r w:rsidR="00D7483A">
              <w:rPr>
                <w:noProof/>
                <w:lang w:eastAsia="it-IT"/>
              </w:rPr>
              <w:tab/>
            </w:r>
            <w:r w:rsidR="00D7483A" w:rsidRPr="00F05668">
              <w:rPr>
                <w:rStyle w:val="Collegamentoipertestuale"/>
                <w:noProof/>
                <w:lang w:val="en-GB"/>
              </w:rPr>
              <w:t>L’approccio divide-et-impera</w:t>
            </w:r>
            <w:r w:rsidR="00D7483A">
              <w:rPr>
                <w:noProof/>
                <w:webHidden/>
              </w:rPr>
              <w:tab/>
            </w:r>
            <w:r w:rsidR="00D7483A">
              <w:rPr>
                <w:noProof/>
                <w:webHidden/>
              </w:rPr>
              <w:fldChar w:fldCharType="begin"/>
            </w:r>
            <w:r w:rsidR="00D7483A">
              <w:rPr>
                <w:noProof/>
                <w:webHidden/>
              </w:rPr>
              <w:instrText xml:space="preserve"> PAGEREF _Toc2292602 \h </w:instrText>
            </w:r>
            <w:r w:rsidR="00D7483A">
              <w:rPr>
                <w:noProof/>
                <w:webHidden/>
              </w:rPr>
            </w:r>
            <w:r w:rsidR="00D7483A">
              <w:rPr>
                <w:noProof/>
                <w:webHidden/>
              </w:rPr>
              <w:fldChar w:fldCharType="separate"/>
            </w:r>
            <w:r w:rsidR="00466BD0">
              <w:rPr>
                <w:noProof/>
                <w:webHidden/>
              </w:rPr>
              <w:t>29</w:t>
            </w:r>
            <w:r w:rsidR="00D7483A">
              <w:rPr>
                <w:noProof/>
                <w:webHidden/>
              </w:rPr>
              <w:fldChar w:fldCharType="end"/>
            </w:r>
          </w:hyperlink>
        </w:p>
        <w:p w14:paraId="59ECEDD7" w14:textId="369E1305" w:rsidR="00D7483A" w:rsidRDefault="00B2311B">
          <w:pPr>
            <w:pStyle w:val="Sommario3"/>
            <w:tabs>
              <w:tab w:val="left" w:pos="1320"/>
              <w:tab w:val="right" w:leader="dot" w:pos="9628"/>
            </w:tabs>
            <w:rPr>
              <w:noProof/>
              <w:lang w:eastAsia="it-IT"/>
            </w:rPr>
          </w:pPr>
          <w:hyperlink w:anchor="_Toc2292603" w:history="1">
            <w:r w:rsidR="00D7483A" w:rsidRPr="00F05668">
              <w:rPr>
                <w:rStyle w:val="Collegamentoipertestuale"/>
                <w:noProof/>
              </w:rPr>
              <w:t>3.3.2</w:t>
            </w:r>
            <w:r w:rsidR="00D7483A">
              <w:rPr>
                <w:noProof/>
                <w:lang w:eastAsia="it-IT"/>
              </w:rPr>
              <w:tab/>
            </w:r>
            <w:r w:rsidR="00D7483A" w:rsidRPr="00F05668">
              <w:rPr>
                <w:rStyle w:val="Collegamentoipertestuale"/>
                <w:noProof/>
              </w:rPr>
              <w:t>Analisi degli algoritmi divide-et-impera</w:t>
            </w:r>
            <w:r w:rsidR="00D7483A">
              <w:rPr>
                <w:noProof/>
                <w:webHidden/>
              </w:rPr>
              <w:tab/>
            </w:r>
            <w:r w:rsidR="00D7483A">
              <w:rPr>
                <w:noProof/>
                <w:webHidden/>
              </w:rPr>
              <w:fldChar w:fldCharType="begin"/>
            </w:r>
            <w:r w:rsidR="00D7483A">
              <w:rPr>
                <w:noProof/>
                <w:webHidden/>
              </w:rPr>
              <w:instrText xml:space="preserve"> PAGEREF _Toc2292603 \h </w:instrText>
            </w:r>
            <w:r w:rsidR="00D7483A">
              <w:rPr>
                <w:noProof/>
                <w:webHidden/>
              </w:rPr>
            </w:r>
            <w:r w:rsidR="00D7483A">
              <w:rPr>
                <w:noProof/>
                <w:webHidden/>
              </w:rPr>
              <w:fldChar w:fldCharType="separate"/>
            </w:r>
            <w:r w:rsidR="00466BD0">
              <w:rPr>
                <w:noProof/>
                <w:webHidden/>
              </w:rPr>
              <w:t>31</w:t>
            </w:r>
            <w:r w:rsidR="00D7483A">
              <w:rPr>
                <w:noProof/>
                <w:webHidden/>
              </w:rPr>
              <w:fldChar w:fldCharType="end"/>
            </w:r>
          </w:hyperlink>
        </w:p>
        <w:p w14:paraId="716D482A" w14:textId="37665967" w:rsidR="00D7483A" w:rsidRDefault="00B2311B">
          <w:pPr>
            <w:pStyle w:val="Sommario1"/>
            <w:tabs>
              <w:tab w:val="left" w:pos="440"/>
              <w:tab w:val="right" w:leader="dot" w:pos="9628"/>
            </w:tabs>
            <w:rPr>
              <w:noProof/>
              <w:lang w:eastAsia="it-IT"/>
            </w:rPr>
          </w:pPr>
          <w:hyperlink w:anchor="_Toc2292604" w:history="1">
            <w:r w:rsidR="00D7483A" w:rsidRPr="00F05668">
              <w:rPr>
                <w:rStyle w:val="Collegamentoipertestuale"/>
                <w:noProof/>
                <w:lang w:val="en-GB"/>
              </w:rPr>
              <w:t>4</w:t>
            </w:r>
            <w:r w:rsidR="00D7483A">
              <w:rPr>
                <w:noProof/>
                <w:lang w:eastAsia="it-IT"/>
              </w:rPr>
              <w:tab/>
            </w:r>
            <w:r w:rsidR="00D7483A" w:rsidRPr="00F05668">
              <w:rPr>
                <w:rStyle w:val="Collegamentoipertestuale"/>
                <w:noProof/>
                <w:lang w:val="en-GB"/>
              </w:rPr>
              <w:t>Crescita delle funzioni</w:t>
            </w:r>
            <w:r w:rsidR="00D7483A">
              <w:rPr>
                <w:noProof/>
                <w:webHidden/>
              </w:rPr>
              <w:tab/>
            </w:r>
            <w:r w:rsidR="00D7483A">
              <w:rPr>
                <w:noProof/>
                <w:webHidden/>
              </w:rPr>
              <w:fldChar w:fldCharType="begin"/>
            </w:r>
            <w:r w:rsidR="00D7483A">
              <w:rPr>
                <w:noProof/>
                <w:webHidden/>
              </w:rPr>
              <w:instrText xml:space="preserve"> PAGEREF _Toc2292604 \h </w:instrText>
            </w:r>
            <w:r w:rsidR="00D7483A">
              <w:rPr>
                <w:noProof/>
                <w:webHidden/>
              </w:rPr>
            </w:r>
            <w:r w:rsidR="00D7483A">
              <w:rPr>
                <w:noProof/>
                <w:webHidden/>
              </w:rPr>
              <w:fldChar w:fldCharType="separate"/>
            </w:r>
            <w:r w:rsidR="00466BD0">
              <w:rPr>
                <w:noProof/>
                <w:webHidden/>
              </w:rPr>
              <w:t>33</w:t>
            </w:r>
            <w:r w:rsidR="00D7483A">
              <w:rPr>
                <w:noProof/>
                <w:webHidden/>
              </w:rPr>
              <w:fldChar w:fldCharType="end"/>
            </w:r>
          </w:hyperlink>
        </w:p>
        <w:p w14:paraId="08766527" w14:textId="1ADFD733" w:rsidR="00D7483A" w:rsidRDefault="00B2311B">
          <w:pPr>
            <w:pStyle w:val="Sommario2"/>
            <w:tabs>
              <w:tab w:val="left" w:pos="880"/>
              <w:tab w:val="right" w:leader="dot" w:pos="9628"/>
            </w:tabs>
            <w:rPr>
              <w:noProof/>
              <w:lang w:eastAsia="it-IT"/>
            </w:rPr>
          </w:pPr>
          <w:hyperlink w:anchor="_Toc2292605" w:history="1">
            <w:r w:rsidR="00D7483A" w:rsidRPr="00F05668">
              <w:rPr>
                <w:rStyle w:val="Collegamentoipertestuale"/>
                <w:noProof/>
                <w:lang w:val="en-GB"/>
              </w:rPr>
              <w:t>4.1</w:t>
            </w:r>
            <w:r w:rsidR="00D7483A">
              <w:rPr>
                <w:noProof/>
                <w:lang w:eastAsia="it-IT"/>
              </w:rPr>
              <w:tab/>
            </w:r>
            <w:r w:rsidR="00D7483A" w:rsidRPr="00F05668">
              <w:rPr>
                <w:rStyle w:val="Collegamentoipertestuale"/>
                <w:noProof/>
                <w:lang w:val="en-GB"/>
              </w:rPr>
              <w:t>Notazione asintotica</w:t>
            </w:r>
            <w:r w:rsidR="00D7483A">
              <w:rPr>
                <w:noProof/>
                <w:webHidden/>
              </w:rPr>
              <w:tab/>
            </w:r>
            <w:r w:rsidR="00D7483A">
              <w:rPr>
                <w:noProof/>
                <w:webHidden/>
              </w:rPr>
              <w:fldChar w:fldCharType="begin"/>
            </w:r>
            <w:r w:rsidR="00D7483A">
              <w:rPr>
                <w:noProof/>
                <w:webHidden/>
              </w:rPr>
              <w:instrText xml:space="preserve"> PAGEREF _Toc2292605 \h </w:instrText>
            </w:r>
            <w:r w:rsidR="00D7483A">
              <w:rPr>
                <w:noProof/>
                <w:webHidden/>
              </w:rPr>
            </w:r>
            <w:r w:rsidR="00D7483A">
              <w:rPr>
                <w:noProof/>
                <w:webHidden/>
              </w:rPr>
              <w:fldChar w:fldCharType="separate"/>
            </w:r>
            <w:r w:rsidR="00466BD0">
              <w:rPr>
                <w:noProof/>
                <w:webHidden/>
              </w:rPr>
              <w:t>33</w:t>
            </w:r>
            <w:r w:rsidR="00D7483A">
              <w:rPr>
                <w:noProof/>
                <w:webHidden/>
              </w:rPr>
              <w:fldChar w:fldCharType="end"/>
            </w:r>
          </w:hyperlink>
        </w:p>
        <w:p w14:paraId="4113403E" w14:textId="3A3E0792" w:rsidR="00D7483A" w:rsidRDefault="00B2311B">
          <w:pPr>
            <w:pStyle w:val="Sommario3"/>
            <w:tabs>
              <w:tab w:val="left" w:pos="1320"/>
              <w:tab w:val="right" w:leader="dot" w:pos="9628"/>
            </w:tabs>
            <w:rPr>
              <w:noProof/>
              <w:lang w:eastAsia="it-IT"/>
            </w:rPr>
          </w:pPr>
          <w:hyperlink w:anchor="_Toc2292606" w:history="1">
            <w:r w:rsidR="00D7483A" w:rsidRPr="00F05668">
              <w:rPr>
                <w:rStyle w:val="Collegamentoipertestuale"/>
                <w:noProof/>
              </w:rPr>
              <w:t>4.1.1</w:t>
            </w:r>
            <w:r w:rsidR="00D7483A">
              <w:rPr>
                <w:noProof/>
                <w:lang w:eastAsia="it-IT"/>
              </w:rPr>
              <w:tab/>
            </w:r>
            <w:r w:rsidR="00D7483A" w:rsidRPr="00F05668">
              <w:rPr>
                <w:rStyle w:val="Collegamentoipertestuale"/>
                <w:noProof/>
              </w:rPr>
              <w:t>Notazione asintotica, funzioni e tempi di esecuzione</w:t>
            </w:r>
            <w:r w:rsidR="00D7483A">
              <w:rPr>
                <w:noProof/>
                <w:webHidden/>
              </w:rPr>
              <w:tab/>
            </w:r>
            <w:r w:rsidR="00D7483A">
              <w:rPr>
                <w:noProof/>
                <w:webHidden/>
              </w:rPr>
              <w:fldChar w:fldCharType="begin"/>
            </w:r>
            <w:r w:rsidR="00D7483A">
              <w:rPr>
                <w:noProof/>
                <w:webHidden/>
              </w:rPr>
              <w:instrText xml:space="preserve"> PAGEREF _Toc2292606 \h </w:instrText>
            </w:r>
            <w:r w:rsidR="00D7483A">
              <w:rPr>
                <w:noProof/>
                <w:webHidden/>
              </w:rPr>
            </w:r>
            <w:r w:rsidR="00D7483A">
              <w:rPr>
                <w:noProof/>
                <w:webHidden/>
              </w:rPr>
              <w:fldChar w:fldCharType="separate"/>
            </w:r>
            <w:r w:rsidR="00466BD0">
              <w:rPr>
                <w:noProof/>
                <w:webHidden/>
              </w:rPr>
              <w:t>33</w:t>
            </w:r>
            <w:r w:rsidR="00D7483A">
              <w:rPr>
                <w:noProof/>
                <w:webHidden/>
              </w:rPr>
              <w:fldChar w:fldCharType="end"/>
            </w:r>
          </w:hyperlink>
        </w:p>
        <w:p w14:paraId="1A945169" w14:textId="5DB9953C" w:rsidR="00D7483A" w:rsidRDefault="00B2311B">
          <w:pPr>
            <w:pStyle w:val="Sommario3"/>
            <w:tabs>
              <w:tab w:val="left" w:pos="1320"/>
              <w:tab w:val="right" w:leader="dot" w:pos="9628"/>
            </w:tabs>
            <w:rPr>
              <w:noProof/>
              <w:lang w:eastAsia="it-IT"/>
            </w:rPr>
          </w:pPr>
          <w:hyperlink w:anchor="_Toc2292607" w:history="1">
            <w:r w:rsidR="00D7483A" w:rsidRPr="00F05668">
              <w:rPr>
                <w:rStyle w:val="Collegamentoipertestuale"/>
                <w:noProof/>
              </w:rPr>
              <w:t>4.1.2</w:t>
            </w:r>
            <w:r w:rsidR="00D7483A">
              <w:rPr>
                <w:noProof/>
                <w:lang w:eastAsia="it-IT"/>
              </w:rPr>
              <w:tab/>
            </w:r>
            <w:r w:rsidR="00D7483A" w:rsidRPr="00F05668">
              <w:rPr>
                <w:rStyle w:val="Collegamentoipertestuale"/>
                <w:rFonts w:cstheme="minorHAnsi"/>
                <w:noProof/>
              </w:rPr>
              <w:t>Θ grande</w:t>
            </w:r>
            <w:r w:rsidR="00D7483A">
              <w:rPr>
                <w:noProof/>
                <w:webHidden/>
              </w:rPr>
              <w:tab/>
            </w:r>
            <w:r w:rsidR="00D7483A">
              <w:rPr>
                <w:noProof/>
                <w:webHidden/>
              </w:rPr>
              <w:fldChar w:fldCharType="begin"/>
            </w:r>
            <w:r w:rsidR="00D7483A">
              <w:rPr>
                <w:noProof/>
                <w:webHidden/>
              </w:rPr>
              <w:instrText xml:space="preserve"> PAGEREF _Toc2292607 \h </w:instrText>
            </w:r>
            <w:r w:rsidR="00D7483A">
              <w:rPr>
                <w:noProof/>
                <w:webHidden/>
              </w:rPr>
            </w:r>
            <w:r w:rsidR="00D7483A">
              <w:rPr>
                <w:noProof/>
                <w:webHidden/>
              </w:rPr>
              <w:fldChar w:fldCharType="separate"/>
            </w:r>
            <w:r w:rsidR="00466BD0">
              <w:rPr>
                <w:noProof/>
                <w:webHidden/>
              </w:rPr>
              <w:t>33</w:t>
            </w:r>
            <w:r w:rsidR="00D7483A">
              <w:rPr>
                <w:noProof/>
                <w:webHidden/>
              </w:rPr>
              <w:fldChar w:fldCharType="end"/>
            </w:r>
          </w:hyperlink>
        </w:p>
        <w:p w14:paraId="4703D62D" w14:textId="78B4A8D8" w:rsidR="00D7483A" w:rsidRDefault="00B2311B">
          <w:pPr>
            <w:pStyle w:val="Sommario3"/>
            <w:tabs>
              <w:tab w:val="left" w:pos="1320"/>
              <w:tab w:val="right" w:leader="dot" w:pos="9628"/>
            </w:tabs>
            <w:rPr>
              <w:noProof/>
              <w:lang w:eastAsia="it-IT"/>
            </w:rPr>
          </w:pPr>
          <w:hyperlink w:anchor="_Toc2292608" w:history="1">
            <w:r w:rsidR="00D7483A" w:rsidRPr="00F05668">
              <w:rPr>
                <w:rStyle w:val="Collegamentoipertestuale"/>
                <w:noProof/>
              </w:rPr>
              <w:t>4.1.3</w:t>
            </w:r>
            <w:r w:rsidR="00D7483A">
              <w:rPr>
                <w:noProof/>
                <w:lang w:eastAsia="it-IT"/>
              </w:rPr>
              <w:tab/>
            </w:r>
            <w:r w:rsidR="00D7483A" w:rsidRPr="00F05668">
              <w:rPr>
                <w:rStyle w:val="Collegamentoipertestuale"/>
                <w:noProof/>
              </w:rPr>
              <w:t>Funzioni nella notazione asintotica</w:t>
            </w:r>
            <w:r w:rsidR="00D7483A">
              <w:rPr>
                <w:noProof/>
                <w:webHidden/>
              </w:rPr>
              <w:tab/>
            </w:r>
            <w:r w:rsidR="00D7483A">
              <w:rPr>
                <w:noProof/>
                <w:webHidden/>
              </w:rPr>
              <w:fldChar w:fldCharType="begin"/>
            </w:r>
            <w:r w:rsidR="00D7483A">
              <w:rPr>
                <w:noProof/>
                <w:webHidden/>
              </w:rPr>
              <w:instrText xml:space="preserve"> PAGEREF _Toc2292608 \h </w:instrText>
            </w:r>
            <w:r w:rsidR="00D7483A">
              <w:rPr>
                <w:noProof/>
                <w:webHidden/>
              </w:rPr>
            </w:r>
            <w:r w:rsidR="00D7483A">
              <w:rPr>
                <w:noProof/>
                <w:webHidden/>
              </w:rPr>
              <w:fldChar w:fldCharType="separate"/>
            </w:r>
            <w:r w:rsidR="00466BD0">
              <w:rPr>
                <w:noProof/>
                <w:webHidden/>
              </w:rPr>
              <w:t>34</w:t>
            </w:r>
            <w:r w:rsidR="00D7483A">
              <w:rPr>
                <w:noProof/>
                <w:webHidden/>
              </w:rPr>
              <w:fldChar w:fldCharType="end"/>
            </w:r>
          </w:hyperlink>
        </w:p>
        <w:p w14:paraId="793C5C8D" w14:textId="32FFF70B" w:rsidR="00D7483A" w:rsidRDefault="00B2311B">
          <w:pPr>
            <w:pStyle w:val="Sommario3"/>
            <w:tabs>
              <w:tab w:val="left" w:pos="1320"/>
              <w:tab w:val="right" w:leader="dot" w:pos="9628"/>
            </w:tabs>
            <w:rPr>
              <w:noProof/>
              <w:lang w:eastAsia="it-IT"/>
            </w:rPr>
          </w:pPr>
          <w:hyperlink w:anchor="_Toc2292609" w:history="1">
            <w:r w:rsidR="00D7483A" w:rsidRPr="00F05668">
              <w:rPr>
                <w:rStyle w:val="Collegamentoipertestuale"/>
                <w:noProof/>
              </w:rPr>
              <w:t>4.1.4</w:t>
            </w:r>
            <w:r w:rsidR="00D7483A">
              <w:rPr>
                <w:noProof/>
                <w:lang w:eastAsia="it-IT"/>
              </w:rPr>
              <w:tab/>
            </w:r>
            <w:r w:rsidR="00D7483A" w:rsidRPr="00F05668">
              <w:rPr>
                <w:rStyle w:val="Collegamentoipertestuale"/>
                <w:noProof/>
              </w:rPr>
              <w:t>Notazione O grande</w:t>
            </w:r>
            <w:r w:rsidR="00D7483A">
              <w:rPr>
                <w:noProof/>
                <w:webHidden/>
              </w:rPr>
              <w:tab/>
            </w:r>
            <w:r w:rsidR="00D7483A">
              <w:rPr>
                <w:noProof/>
                <w:webHidden/>
              </w:rPr>
              <w:fldChar w:fldCharType="begin"/>
            </w:r>
            <w:r w:rsidR="00D7483A">
              <w:rPr>
                <w:noProof/>
                <w:webHidden/>
              </w:rPr>
              <w:instrText xml:space="preserve"> PAGEREF _Toc2292609 \h </w:instrText>
            </w:r>
            <w:r w:rsidR="00D7483A">
              <w:rPr>
                <w:noProof/>
                <w:webHidden/>
              </w:rPr>
            </w:r>
            <w:r w:rsidR="00D7483A">
              <w:rPr>
                <w:noProof/>
                <w:webHidden/>
              </w:rPr>
              <w:fldChar w:fldCharType="separate"/>
            </w:r>
            <w:r w:rsidR="00466BD0">
              <w:rPr>
                <w:noProof/>
                <w:webHidden/>
              </w:rPr>
              <w:t>35</w:t>
            </w:r>
            <w:r w:rsidR="00D7483A">
              <w:rPr>
                <w:noProof/>
                <w:webHidden/>
              </w:rPr>
              <w:fldChar w:fldCharType="end"/>
            </w:r>
          </w:hyperlink>
        </w:p>
        <w:p w14:paraId="1BB7961F" w14:textId="64654C7D" w:rsidR="00D7483A" w:rsidRDefault="00B2311B">
          <w:pPr>
            <w:pStyle w:val="Sommario3"/>
            <w:tabs>
              <w:tab w:val="left" w:pos="1320"/>
              <w:tab w:val="right" w:leader="dot" w:pos="9628"/>
            </w:tabs>
            <w:rPr>
              <w:noProof/>
              <w:lang w:eastAsia="it-IT"/>
            </w:rPr>
          </w:pPr>
          <w:hyperlink w:anchor="_Toc2292610" w:history="1">
            <w:r w:rsidR="00D7483A" w:rsidRPr="00F05668">
              <w:rPr>
                <w:rStyle w:val="Collegamentoipertestuale"/>
                <w:rFonts w:cstheme="minorHAnsi"/>
                <w:noProof/>
              </w:rPr>
              <w:t>4.1.5</w:t>
            </w:r>
            <w:r w:rsidR="00D7483A">
              <w:rPr>
                <w:noProof/>
                <w:lang w:eastAsia="it-IT"/>
              </w:rPr>
              <w:tab/>
            </w:r>
            <w:r w:rsidR="00D7483A" w:rsidRPr="00F05668">
              <w:rPr>
                <w:rStyle w:val="Collegamentoipertestuale"/>
                <w:noProof/>
              </w:rPr>
              <w:t xml:space="preserve">Notazione </w:t>
            </w:r>
            <w:r w:rsidR="00D7483A" w:rsidRPr="00F05668">
              <w:rPr>
                <w:rStyle w:val="Collegamentoipertestuale"/>
                <w:rFonts w:cstheme="minorHAnsi"/>
                <w:noProof/>
              </w:rPr>
              <w:t>Ω grande</w:t>
            </w:r>
            <w:r w:rsidR="00D7483A">
              <w:rPr>
                <w:noProof/>
                <w:webHidden/>
              </w:rPr>
              <w:tab/>
            </w:r>
            <w:r w:rsidR="00D7483A">
              <w:rPr>
                <w:noProof/>
                <w:webHidden/>
              </w:rPr>
              <w:fldChar w:fldCharType="begin"/>
            </w:r>
            <w:r w:rsidR="00D7483A">
              <w:rPr>
                <w:noProof/>
                <w:webHidden/>
              </w:rPr>
              <w:instrText xml:space="preserve"> PAGEREF _Toc2292610 \h </w:instrText>
            </w:r>
            <w:r w:rsidR="00D7483A">
              <w:rPr>
                <w:noProof/>
                <w:webHidden/>
              </w:rPr>
            </w:r>
            <w:r w:rsidR="00D7483A">
              <w:rPr>
                <w:noProof/>
                <w:webHidden/>
              </w:rPr>
              <w:fldChar w:fldCharType="separate"/>
            </w:r>
            <w:r w:rsidR="00466BD0">
              <w:rPr>
                <w:noProof/>
                <w:webHidden/>
              </w:rPr>
              <w:t>36</w:t>
            </w:r>
            <w:r w:rsidR="00D7483A">
              <w:rPr>
                <w:noProof/>
                <w:webHidden/>
              </w:rPr>
              <w:fldChar w:fldCharType="end"/>
            </w:r>
          </w:hyperlink>
        </w:p>
        <w:p w14:paraId="6D06D157" w14:textId="79A22FC4" w:rsidR="00D7483A" w:rsidRDefault="00B2311B">
          <w:pPr>
            <w:pStyle w:val="Sommario3"/>
            <w:tabs>
              <w:tab w:val="left" w:pos="1320"/>
              <w:tab w:val="right" w:leader="dot" w:pos="9628"/>
            </w:tabs>
            <w:rPr>
              <w:noProof/>
              <w:lang w:eastAsia="it-IT"/>
            </w:rPr>
          </w:pPr>
          <w:hyperlink w:anchor="_Toc2292611" w:history="1">
            <w:r w:rsidR="00D7483A" w:rsidRPr="00F05668">
              <w:rPr>
                <w:rStyle w:val="Collegamentoipertestuale"/>
                <w:noProof/>
              </w:rPr>
              <w:t>4.1.6</w:t>
            </w:r>
            <w:r w:rsidR="00D7483A">
              <w:rPr>
                <w:noProof/>
                <w:lang w:eastAsia="it-IT"/>
              </w:rPr>
              <w:tab/>
            </w:r>
            <w:r w:rsidR="00D7483A" w:rsidRPr="00F05668">
              <w:rPr>
                <w:rStyle w:val="Collegamentoipertestuale"/>
                <w:noProof/>
              </w:rPr>
              <w:t>Confronto di funzioni</w:t>
            </w:r>
            <w:r w:rsidR="00D7483A">
              <w:rPr>
                <w:noProof/>
                <w:webHidden/>
              </w:rPr>
              <w:tab/>
            </w:r>
            <w:r w:rsidR="00D7483A">
              <w:rPr>
                <w:noProof/>
                <w:webHidden/>
              </w:rPr>
              <w:fldChar w:fldCharType="begin"/>
            </w:r>
            <w:r w:rsidR="00D7483A">
              <w:rPr>
                <w:noProof/>
                <w:webHidden/>
              </w:rPr>
              <w:instrText xml:space="preserve"> PAGEREF _Toc2292611 \h </w:instrText>
            </w:r>
            <w:r w:rsidR="00D7483A">
              <w:rPr>
                <w:noProof/>
                <w:webHidden/>
              </w:rPr>
            </w:r>
            <w:r w:rsidR="00D7483A">
              <w:rPr>
                <w:noProof/>
                <w:webHidden/>
              </w:rPr>
              <w:fldChar w:fldCharType="separate"/>
            </w:r>
            <w:r w:rsidR="00466BD0">
              <w:rPr>
                <w:noProof/>
                <w:webHidden/>
              </w:rPr>
              <w:t>36</w:t>
            </w:r>
            <w:r w:rsidR="00D7483A">
              <w:rPr>
                <w:noProof/>
                <w:webHidden/>
              </w:rPr>
              <w:fldChar w:fldCharType="end"/>
            </w:r>
          </w:hyperlink>
        </w:p>
        <w:p w14:paraId="3999EBA5" w14:textId="135C9DAB" w:rsidR="00D7483A" w:rsidRDefault="00B2311B">
          <w:pPr>
            <w:pStyle w:val="Sommario3"/>
            <w:tabs>
              <w:tab w:val="left" w:pos="1320"/>
              <w:tab w:val="right" w:leader="dot" w:pos="9628"/>
            </w:tabs>
            <w:rPr>
              <w:noProof/>
              <w:lang w:eastAsia="it-IT"/>
            </w:rPr>
          </w:pPr>
          <w:hyperlink w:anchor="_Toc2292612" w:history="1">
            <w:r w:rsidR="00D7483A" w:rsidRPr="00F05668">
              <w:rPr>
                <w:rStyle w:val="Collegamentoipertestuale"/>
                <w:noProof/>
              </w:rPr>
              <w:t>4.1.7</w:t>
            </w:r>
            <w:r w:rsidR="00D7483A">
              <w:rPr>
                <w:noProof/>
                <w:lang w:eastAsia="it-IT"/>
              </w:rPr>
              <w:tab/>
            </w:r>
            <w:r w:rsidR="00D7483A" w:rsidRPr="00F05668">
              <w:rPr>
                <w:rStyle w:val="Collegamentoipertestuale"/>
                <w:noProof/>
              </w:rPr>
              <w:t>Promemoria dagli esercizi</w:t>
            </w:r>
            <w:r w:rsidR="00D7483A">
              <w:rPr>
                <w:noProof/>
                <w:webHidden/>
              </w:rPr>
              <w:tab/>
            </w:r>
            <w:r w:rsidR="00D7483A">
              <w:rPr>
                <w:noProof/>
                <w:webHidden/>
              </w:rPr>
              <w:fldChar w:fldCharType="begin"/>
            </w:r>
            <w:r w:rsidR="00D7483A">
              <w:rPr>
                <w:noProof/>
                <w:webHidden/>
              </w:rPr>
              <w:instrText xml:space="preserve"> PAGEREF _Toc2292612 \h </w:instrText>
            </w:r>
            <w:r w:rsidR="00D7483A">
              <w:rPr>
                <w:noProof/>
                <w:webHidden/>
              </w:rPr>
            </w:r>
            <w:r w:rsidR="00D7483A">
              <w:rPr>
                <w:noProof/>
                <w:webHidden/>
              </w:rPr>
              <w:fldChar w:fldCharType="separate"/>
            </w:r>
            <w:r w:rsidR="00466BD0">
              <w:rPr>
                <w:noProof/>
                <w:webHidden/>
              </w:rPr>
              <w:t>36</w:t>
            </w:r>
            <w:r w:rsidR="00D7483A">
              <w:rPr>
                <w:noProof/>
                <w:webHidden/>
              </w:rPr>
              <w:fldChar w:fldCharType="end"/>
            </w:r>
          </w:hyperlink>
        </w:p>
        <w:p w14:paraId="60F1E84A" w14:textId="622FA6A7" w:rsidR="00D7483A" w:rsidRDefault="00B2311B">
          <w:pPr>
            <w:pStyle w:val="Sommario2"/>
            <w:tabs>
              <w:tab w:val="left" w:pos="880"/>
              <w:tab w:val="right" w:leader="dot" w:pos="9628"/>
            </w:tabs>
            <w:rPr>
              <w:noProof/>
              <w:lang w:eastAsia="it-IT"/>
            </w:rPr>
          </w:pPr>
          <w:hyperlink w:anchor="_Toc2292613" w:history="1">
            <w:r w:rsidR="00D7483A" w:rsidRPr="00F05668">
              <w:rPr>
                <w:rStyle w:val="Collegamentoipertestuale"/>
                <w:noProof/>
              </w:rPr>
              <w:t>4.2</w:t>
            </w:r>
            <w:r w:rsidR="00D7483A">
              <w:rPr>
                <w:noProof/>
                <w:lang w:eastAsia="it-IT"/>
              </w:rPr>
              <w:tab/>
            </w:r>
            <w:r w:rsidR="00D7483A" w:rsidRPr="00F05668">
              <w:rPr>
                <w:rStyle w:val="Collegamentoipertestuale"/>
                <w:noProof/>
              </w:rPr>
              <w:t>Notazione standard e funzioni comuni</w:t>
            </w:r>
            <w:r w:rsidR="00D7483A">
              <w:rPr>
                <w:noProof/>
                <w:webHidden/>
              </w:rPr>
              <w:tab/>
            </w:r>
            <w:r w:rsidR="00D7483A">
              <w:rPr>
                <w:noProof/>
                <w:webHidden/>
              </w:rPr>
              <w:fldChar w:fldCharType="begin"/>
            </w:r>
            <w:r w:rsidR="00D7483A">
              <w:rPr>
                <w:noProof/>
                <w:webHidden/>
              </w:rPr>
              <w:instrText xml:space="preserve"> PAGEREF _Toc2292613 \h </w:instrText>
            </w:r>
            <w:r w:rsidR="00D7483A">
              <w:rPr>
                <w:noProof/>
                <w:webHidden/>
              </w:rPr>
            </w:r>
            <w:r w:rsidR="00D7483A">
              <w:rPr>
                <w:noProof/>
                <w:webHidden/>
              </w:rPr>
              <w:fldChar w:fldCharType="separate"/>
            </w:r>
            <w:r w:rsidR="00466BD0">
              <w:rPr>
                <w:noProof/>
                <w:webHidden/>
              </w:rPr>
              <w:t>37</w:t>
            </w:r>
            <w:r w:rsidR="00D7483A">
              <w:rPr>
                <w:noProof/>
                <w:webHidden/>
              </w:rPr>
              <w:fldChar w:fldCharType="end"/>
            </w:r>
          </w:hyperlink>
        </w:p>
        <w:p w14:paraId="3B69466F" w14:textId="397B3BF9" w:rsidR="00D7483A" w:rsidRDefault="00B2311B">
          <w:pPr>
            <w:pStyle w:val="Sommario3"/>
            <w:tabs>
              <w:tab w:val="left" w:pos="1320"/>
              <w:tab w:val="right" w:leader="dot" w:pos="9628"/>
            </w:tabs>
            <w:rPr>
              <w:noProof/>
              <w:lang w:eastAsia="it-IT"/>
            </w:rPr>
          </w:pPr>
          <w:hyperlink w:anchor="_Toc2292614" w:history="1">
            <w:r w:rsidR="00D7483A" w:rsidRPr="00F05668">
              <w:rPr>
                <w:rStyle w:val="Collegamentoipertestuale"/>
                <w:noProof/>
              </w:rPr>
              <w:t>4.2.1</w:t>
            </w:r>
            <w:r w:rsidR="00D7483A">
              <w:rPr>
                <w:noProof/>
                <w:lang w:eastAsia="it-IT"/>
              </w:rPr>
              <w:tab/>
            </w:r>
            <w:r w:rsidR="00D7483A" w:rsidRPr="00F05668">
              <w:rPr>
                <w:rStyle w:val="Collegamentoipertestuale"/>
                <w:noProof/>
              </w:rPr>
              <w:t>Monotonicità</w:t>
            </w:r>
            <w:r w:rsidR="00D7483A">
              <w:rPr>
                <w:noProof/>
                <w:webHidden/>
              </w:rPr>
              <w:tab/>
            </w:r>
            <w:r w:rsidR="00D7483A">
              <w:rPr>
                <w:noProof/>
                <w:webHidden/>
              </w:rPr>
              <w:fldChar w:fldCharType="begin"/>
            </w:r>
            <w:r w:rsidR="00D7483A">
              <w:rPr>
                <w:noProof/>
                <w:webHidden/>
              </w:rPr>
              <w:instrText xml:space="preserve"> PAGEREF _Toc2292614 \h </w:instrText>
            </w:r>
            <w:r w:rsidR="00D7483A">
              <w:rPr>
                <w:noProof/>
                <w:webHidden/>
              </w:rPr>
            </w:r>
            <w:r w:rsidR="00D7483A">
              <w:rPr>
                <w:noProof/>
                <w:webHidden/>
              </w:rPr>
              <w:fldChar w:fldCharType="separate"/>
            </w:r>
            <w:r w:rsidR="00466BD0">
              <w:rPr>
                <w:noProof/>
                <w:webHidden/>
              </w:rPr>
              <w:t>37</w:t>
            </w:r>
            <w:r w:rsidR="00D7483A">
              <w:rPr>
                <w:noProof/>
                <w:webHidden/>
              </w:rPr>
              <w:fldChar w:fldCharType="end"/>
            </w:r>
          </w:hyperlink>
        </w:p>
        <w:p w14:paraId="50BFEB36" w14:textId="0DE1012D" w:rsidR="00D7483A" w:rsidRDefault="00B2311B">
          <w:pPr>
            <w:pStyle w:val="Sommario3"/>
            <w:tabs>
              <w:tab w:val="left" w:pos="1320"/>
              <w:tab w:val="right" w:leader="dot" w:pos="9628"/>
            </w:tabs>
            <w:rPr>
              <w:noProof/>
              <w:lang w:eastAsia="it-IT"/>
            </w:rPr>
          </w:pPr>
          <w:hyperlink w:anchor="_Toc2292615" w:history="1">
            <w:r w:rsidR="00D7483A" w:rsidRPr="00F05668">
              <w:rPr>
                <w:rStyle w:val="Collegamentoipertestuale"/>
                <w:noProof/>
                <w:lang w:val="en-GB"/>
              </w:rPr>
              <w:t>4.2.2</w:t>
            </w:r>
            <w:r w:rsidR="00D7483A">
              <w:rPr>
                <w:noProof/>
                <w:lang w:eastAsia="it-IT"/>
              </w:rPr>
              <w:tab/>
            </w:r>
            <w:r w:rsidR="00D7483A" w:rsidRPr="00F05668">
              <w:rPr>
                <w:rStyle w:val="Collegamentoipertestuale"/>
                <w:noProof/>
                <w:lang w:val="en-GB"/>
              </w:rPr>
              <w:t>Floor e ceiling</w:t>
            </w:r>
            <w:r w:rsidR="00D7483A">
              <w:rPr>
                <w:noProof/>
                <w:webHidden/>
              </w:rPr>
              <w:tab/>
            </w:r>
            <w:r w:rsidR="00D7483A">
              <w:rPr>
                <w:noProof/>
                <w:webHidden/>
              </w:rPr>
              <w:fldChar w:fldCharType="begin"/>
            </w:r>
            <w:r w:rsidR="00D7483A">
              <w:rPr>
                <w:noProof/>
                <w:webHidden/>
              </w:rPr>
              <w:instrText xml:space="preserve"> PAGEREF _Toc2292615 \h </w:instrText>
            </w:r>
            <w:r w:rsidR="00D7483A">
              <w:rPr>
                <w:noProof/>
                <w:webHidden/>
              </w:rPr>
            </w:r>
            <w:r w:rsidR="00D7483A">
              <w:rPr>
                <w:noProof/>
                <w:webHidden/>
              </w:rPr>
              <w:fldChar w:fldCharType="separate"/>
            </w:r>
            <w:r w:rsidR="00466BD0">
              <w:rPr>
                <w:noProof/>
                <w:webHidden/>
              </w:rPr>
              <w:t>37</w:t>
            </w:r>
            <w:r w:rsidR="00D7483A">
              <w:rPr>
                <w:noProof/>
                <w:webHidden/>
              </w:rPr>
              <w:fldChar w:fldCharType="end"/>
            </w:r>
          </w:hyperlink>
        </w:p>
        <w:p w14:paraId="6DAF5D1E" w14:textId="166C2633" w:rsidR="00D7483A" w:rsidRDefault="00B2311B">
          <w:pPr>
            <w:pStyle w:val="Sommario3"/>
            <w:tabs>
              <w:tab w:val="left" w:pos="1320"/>
              <w:tab w:val="right" w:leader="dot" w:pos="9628"/>
            </w:tabs>
            <w:rPr>
              <w:noProof/>
              <w:lang w:eastAsia="it-IT"/>
            </w:rPr>
          </w:pPr>
          <w:hyperlink w:anchor="_Toc2292616" w:history="1">
            <w:r w:rsidR="00D7483A" w:rsidRPr="00F05668">
              <w:rPr>
                <w:rStyle w:val="Collegamentoipertestuale"/>
                <w:noProof/>
              </w:rPr>
              <w:t>4.2.3</w:t>
            </w:r>
            <w:r w:rsidR="00D7483A">
              <w:rPr>
                <w:noProof/>
                <w:lang w:eastAsia="it-IT"/>
              </w:rPr>
              <w:tab/>
            </w:r>
            <w:r w:rsidR="00D7483A" w:rsidRPr="00F05668">
              <w:rPr>
                <w:rStyle w:val="Collegamentoipertestuale"/>
                <w:noProof/>
              </w:rPr>
              <w:t>Aritmetica modulare</w:t>
            </w:r>
            <w:r w:rsidR="00D7483A">
              <w:rPr>
                <w:noProof/>
                <w:webHidden/>
              </w:rPr>
              <w:tab/>
            </w:r>
            <w:r w:rsidR="00D7483A">
              <w:rPr>
                <w:noProof/>
                <w:webHidden/>
              </w:rPr>
              <w:fldChar w:fldCharType="begin"/>
            </w:r>
            <w:r w:rsidR="00D7483A">
              <w:rPr>
                <w:noProof/>
                <w:webHidden/>
              </w:rPr>
              <w:instrText xml:space="preserve"> PAGEREF _Toc2292616 \h </w:instrText>
            </w:r>
            <w:r w:rsidR="00D7483A">
              <w:rPr>
                <w:noProof/>
                <w:webHidden/>
              </w:rPr>
            </w:r>
            <w:r w:rsidR="00D7483A">
              <w:rPr>
                <w:noProof/>
                <w:webHidden/>
              </w:rPr>
              <w:fldChar w:fldCharType="separate"/>
            </w:r>
            <w:r w:rsidR="00466BD0">
              <w:rPr>
                <w:noProof/>
                <w:webHidden/>
              </w:rPr>
              <w:t>37</w:t>
            </w:r>
            <w:r w:rsidR="00D7483A">
              <w:rPr>
                <w:noProof/>
                <w:webHidden/>
              </w:rPr>
              <w:fldChar w:fldCharType="end"/>
            </w:r>
          </w:hyperlink>
        </w:p>
        <w:p w14:paraId="7B943451" w14:textId="42C96DED" w:rsidR="00D7483A" w:rsidRDefault="00B2311B">
          <w:pPr>
            <w:pStyle w:val="Sommario3"/>
            <w:tabs>
              <w:tab w:val="left" w:pos="1320"/>
              <w:tab w:val="right" w:leader="dot" w:pos="9628"/>
            </w:tabs>
            <w:rPr>
              <w:noProof/>
              <w:lang w:eastAsia="it-IT"/>
            </w:rPr>
          </w:pPr>
          <w:hyperlink w:anchor="_Toc2292617" w:history="1">
            <w:r w:rsidR="00D7483A" w:rsidRPr="00F05668">
              <w:rPr>
                <w:rStyle w:val="Collegamentoipertestuale"/>
                <w:noProof/>
              </w:rPr>
              <w:t>4.2.4</w:t>
            </w:r>
            <w:r w:rsidR="00D7483A">
              <w:rPr>
                <w:noProof/>
                <w:lang w:eastAsia="it-IT"/>
              </w:rPr>
              <w:tab/>
            </w:r>
            <w:r w:rsidR="00D7483A" w:rsidRPr="00F05668">
              <w:rPr>
                <w:rStyle w:val="Collegamentoipertestuale"/>
                <w:noProof/>
              </w:rPr>
              <w:t>Polinomi</w:t>
            </w:r>
            <w:r w:rsidR="00D7483A">
              <w:rPr>
                <w:noProof/>
                <w:webHidden/>
              </w:rPr>
              <w:tab/>
            </w:r>
            <w:r w:rsidR="00D7483A">
              <w:rPr>
                <w:noProof/>
                <w:webHidden/>
              </w:rPr>
              <w:fldChar w:fldCharType="begin"/>
            </w:r>
            <w:r w:rsidR="00D7483A">
              <w:rPr>
                <w:noProof/>
                <w:webHidden/>
              </w:rPr>
              <w:instrText xml:space="preserve"> PAGEREF _Toc2292617 \h </w:instrText>
            </w:r>
            <w:r w:rsidR="00D7483A">
              <w:rPr>
                <w:noProof/>
                <w:webHidden/>
              </w:rPr>
            </w:r>
            <w:r w:rsidR="00D7483A">
              <w:rPr>
                <w:noProof/>
                <w:webHidden/>
              </w:rPr>
              <w:fldChar w:fldCharType="separate"/>
            </w:r>
            <w:r w:rsidR="00466BD0">
              <w:rPr>
                <w:noProof/>
                <w:webHidden/>
              </w:rPr>
              <w:t>37</w:t>
            </w:r>
            <w:r w:rsidR="00D7483A">
              <w:rPr>
                <w:noProof/>
                <w:webHidden/>
              </w:rPr>
              <w:fldChar w:fldCharType="end"/>
            </w:r>
          </w:hyperlink>
        </w:p>
        <w:p w14:paraId="7FA80155" w14:textId="1F8CA541" w:rsidR="00D7483A" w:rsidRDefault="00B2311B">
          <w:pPr>
            <w:pStyle w:val="Sommario3"/>
            <w:tabs>
              <w:tab w:val="left" w:pos="1320"/>
              <w:tab w:val="right" w:leader="dot" w:pos="9628"/>
            </w:tabs>
            <w:rPr>
              <w:noProof/>
              <w:lang w:eastAsia="it-IT"/>
            </w:rPr>
          </w:pPr>
          <w:hyperlink w:anchor="_Toc2292618" w:history="1">
            <w:r w:rsidR="00D7483A" w:rsidRPr="00F05668">
              <w:rPr>
                <w:rStyle w:val="Collegamentoipertestuale"/>
                <w:noProof/>
              </w:rPr>
              <w:t>4.2.5</w:t>
            </w:r>
            <w:r w:rsidR="00D7483A">
              <w:rPr>
                <w:noProof/>
                <w:lang w:eastAsia="it-IT"/>
              </w:rPr>
              <w:tab/>
            </w:r>
            <w:r w:rsidR="00D7483A" w:rsidRPr="00F05668">
              <w:rPr>
                <w:rStyle w:val="Collegamentoipertestuale"/>
                <w:noProof/>
              </w:rPr>
              <w:t>Esponenziali</w:t>
            </w:r>
            <w:r w:rsidR="00D7483A">
              <w:rPr>
                <w:noProof/>
                <w:webHidden/>
              </w:rPr>
              <w:tab/>
            </w:r>
            <w:r w:rsidR="00D7483A">
              <w:rPr>
                <w:noProof/>
                <w:webHidden/>
              </w:rPr>
              <w:fldChar w:fldCharType="begin"/>
            </w:r>
            <w:r w:rsidR="00D7483A">
              <w:rPr>
                <w:noProof/>
                <w:webHidden/>
              </w:rPr>
              <w:instrText xml:space="preserve"> PAGEREF _Toc2292618 \h </w:instrText>
            </w:r>
            <w:r w:rsidR="00D7483A">
              <w:rPr>
                <w:noProof/>
                <w:webHidden/>
              </w:rPr>
            </w:r>
            <w:r w:rsidR="00D7483A">
              <w:rPr>
                <w:noProof/>
                <w:webHidden/>
              </w:rPr>
              <w:fldChar w:fldCharType="separate"/>
            </w:r>
            <w:r w:rsidR="00466BD0">
              <w:rPr>
                <w:noProof/>
                <w:webHidden/>
              </w:rPr>
              <w:t>37</w:t>
            </w:r>
            <w:r w:rsidR="00D7483A">
              <w:rPr>
                <w:noProof/>
                <w:webHidden/>
              </w:rPr>
              <w:fldChar w:fldCharType="end"/>
            </w:r>
          </w:hyperlink>
        </w:p>
        <w:p w14:paraId="6B480819" w14:textId="7E91EEA2" w:rsidR="00D7483A" w:rsidRDefault="00B2311B">
          <w:pPr>
            <w:pStyle w:val="Sommario3"/>
            <w:tabs>
              <w:tab w:val="left" w:pos="1320"/>
              <w:tab w:val="right" w:leader="dot" w:pos="9628"/>
            </w:tabs>
            <w:rPr>
              <w:noProof/>
              <w:lang w:eastAsia="it-IT"/>
            </w:rPr>
          </w:pPr>
          <w:hyperlink w:anchor="_Toc2292619" w:history="1">
            <w:r w:rsidR="00D7483A" w:rsidRPr="00F05668">
              <w:rPr>
                <w:rStyle w:val="Collegamentoipertestuale"/>
                <w:noProof/>
              </w:rPr>
              <w:t>4.2.6</w:t>
            </w:r>
            <w:r w:rsidR="00D7483A">
              <w:rPr>
                <w:noProof/>
                <w:lang w:eastAsia="it-IT"/>
              </w:rPr>
              <w:tab/>
            </w:r>
            <w:r w:rsidR="00D7483A" w:rsidRPr="00F05668">
              <w:rPr>
                <w:rStyle w:val="Collegamentoipertestuale"/>
                <w:noProof/>
              </w:rPr>
              <w:t>Logaritmi</w:t>
            </w:r>
            <w:r w:rsidR="00D7483A">
              <w:rPr>
                <w:noProof/>
                <w:webHidden/>
              </w:rPr>
              <w:tab/>
            </w:r>
            <w:r w:rsidR="00D7483A">
              <w:rPr>
                <w:noProof/>
                <w:webHidden/>
              </w:rPr>
              <w:fldChar w:fldCharType="begin"/>
            </w:r>
            <w:r w:rsidR="00D7483A">
              <w:rPr>
                <w:noProof/>
                <w:webHidden/>
              </w:rPr>
              <w:instrText xml:space="preserve"> PAGEREF _Toc2292619 \h </w:instrText>
            </w:r>
            <w:r w:rsidR="00D7483A">
              <w:rPr>
                <w:noProof/>
                <w:webHidden/>
              </w:rPr>
            </w:r>
            <w:r w:rsidR="00D7483A">
              <w:rPr>
                <w:noProof/>
                <w:webHidden/>
              </w:rPr>
              <w:fldChar w:fldCharType="separate"/>
            </w:r>
            <w:r w:rsidR="00466BD0">
              <w:rPr>
                <w:noProof/>
                <w:webHidden/>
              </w:rPr>
              <w:t>37</w:t>
            </w:r>
            <w:r w:rsidR="00D7483A">
              <w:rPr>
                <w:noProof/>
                <w:webHidden/>
              </w:rPr>
              <w:fldChar w:fldCharType="end"/>
            </w:r>
          </w:hyperlink>
        </w:p>
        <w:p w14:paraId="456B886A" w14:textId="309E4620" w:rsidR="00D7483A" w:rsidRDefault="00B2311B">
          <w:pPr>
            <w:pStyle w:val="Sommario3"/>
            <w:tabs>
              <w:tab w:val="left" w:pos="1320"/>
              <w:tab w:val="right" w:leader="dot" w:pos="9628"/>
            </w:tabs>
            <w:rPr>
              <w:noProof/>
              <w:lang w:eastAsia="it-IT"/>
            </w:rPr>
          </w:pPr>
          <w:hyperlink w:anchor="_Toc2292620" w:history="1">
            <w:r w:rsidR="00D7483A" w:rsidRPr="00F05668">
              <w:rPr>
                <w:rStyle w:val="Collegamentoipertestuale"/>
                <w:noProof/>
              </w:rPr>
              <w:t>4.2.7</w:t>
            </w:r>
            <w:r w:rsidR="00D7483A">
              <w:rPr>
                <w:noProof/>
                <w:lang w:eastAsia="it-IT"/>
              </w:rPr>
              <w:tab/>
            </w:r>
            <w:r w:rsidR="00D7483A" w:rsidRPr="00F05668">
              <w:rPr>
                <w:rStyle w:val="Collegamentoipertestuale"/>
                <w:noProof/>
              </w:rPr>
              <w:t>Fattoriali</w:t>
            </w:r>
            <w:r w:rsidR="00D7483A">
              <w:rPr>
                <w:noProof/>
                <w:webHidden/>
              </w:rPr>
              <w:tab/>
            </w:r>
            <w:r w:rsidR="00D7483A">
              <w:rPr>
                <w:noProof/>
                <w:webHidden/>
              </w:rPr>
              <w:fldChar w:fldCharType="begin"/>
            </w:r>
            <w:r w:rsidR="00D7483A">
              <w:rPr>
                <w:noProof/>
                <w:webHidden/>
              </w:rPr>
              <w:instrText xml:space="preserve"> PAGEREF _Toc2292620 \h </w:instrText>
            </w:r>
            <w:r w:rsidR="00D7483A">
              <w:rPr>
                <w:noProof/>
                <w:webHidden/>
              </w:rPr>
            </w:r>
            <w:r w:rsidR="00D7483A">
              <w:rPr>
                <w:noProof/>
                <w:webHidden/>
              </w:rPr>
              <w:fldChar w:fldCharType="separate"/>
            </w:r>
            <w:r w:rsidR="00466BD0">
              <w:rPr>
                <w:noProof/>
                <w:webHidden/>
              </w:rPr>
              <w:t>37</w:t>
            </w:r>
            <w:r w:rsidR="00D7483A">
              <w:rPr>
                <w:noProof/>
                <w:webHidden/>
              </w:rPr>
              <w:fldChar w:fldCharType="end"/>
            </w:r>
          </w:hyperlink>
        </w:p>
        <w:p w14:paraId="495D228C" w14:textId="4DB97C42" w:rsidR="00D7483A" w:rsidRDefault="00B2311B">
          <w:pPr>
            <w:pStyle w:val="Sommario3"/>
            <w:tabs>
              <w:tab w:val="left" w:pos="1320"/>
              <w:tab w:val="right" w:leader="dot" w:pos="9628"/>
            </w:tabs>
            <w:rPr>
              <w:noProof/>
              <w:lang w:eastAsia="it-IT"/>
            </w:rPr>
          </w:pPr>
          <w:hyperlink w:anchor="_Toc2292621" w:history="1">
            <w:r w:rsidR="00D7483A" w:rsidRPr="00F05668">
              <w:rPr>
                <w:rStyle w:val="Collegamentoipertestuale"/>
                <w:noProof/>
              </w:rPr>
              <w:t>4.2.8</w:t>
            </w:r>
            <w:r w:rsidR="00D7483A">
              <w:rPr>
                <w:noProof/>
                <w:lang w:eastAsia="it-IT"/>
              </w:rPr>
              <w:tab/>
            </w:r>
            <w:r w:rsidR="00D7483A" w:rsidRPr="00F05668">
              <w:rPr>
                <w:rStyle w:val="Collegamentoipertestuale"/>
                <w:noProof/>
              </w:rPr>
              <w:t>Iterazione di una funzione</w:t>
            </w:r>
            <w:r w:rsidR="00D7483A">
              <w:rPr>
                <w:noProof/>
                <w:webHidden/>
              </w:rPr>
              <w:tab/>
            </w:r>
            <w:r w:rsidR="00D7483A">
              <w:rPr>
                <w:noProof/>
                <w:webHidden/>
              </w:rPr>
              <w:fldChar w:fldCharType="begin"/>
            </w:r>
            <w:r w:rsidR="00D7483A">
              <w:rPr>
                <w:noProof/>
                <w:webHidden/>
              </w:rPr>
              <w:instrText xml:space="preserve"> PAGEREF _Toc2292621 \h </w:instrText>
            </w:r>
            <w:r w:rsidR="00D7483A">
              <w:rPr>
                <w:noProof/>
                <w:webHidden/>
              </w:rPr>
            </w:r>
            <w:r w:rsidR="00D7483A">
              <w:rPr>
                <w:noProof/>
                <w:webHidden/>
              </w:rPr>
              <w:fldChar w:fldCharType="separate"/>
            </w:r>
            <w:r w:rsidR="00466BD0">
              <w:rPr>
                <w:noProof/>
                <w:webHidden/>
              </w:rPr>
              <w:t>38</w:t>
            </w:r>
            <w:r w:rsidR="00D7483A">
              <w:rPr>
                <w:noProof/>
                <w:webHidden/>
              </w:rPr>
              <w:fldChar w:fldCharType="end"/>
            </w:r>
          </w:hyperlink>
        </w:p>
        <w:p w14:paraId="15033F1C" w14:textId="4D29CE6B" w:rsidR="00D7483A" w:rsidRDefault="00B2311B">
          <w:pPr>
            <w:pStyle w:val="Sommario3"/>
            <w:tabs>
              <w:tab w:val="left" w:pos="1320"/>
              <w:tab w:val="right" w:leader="dot" w:pos="9628"/>
            </w:tabs>
            <w:rPr>
              <w:noProof/>
              <w:lang w:eastAsia="it-IT"/>
            </w:rPr>
          </w:pPr>
          <w:hyperlink w:anchor="_Toc2292622" w:history="1">
            <w:r w:rsidR="00D7483A" w:rsidRPr="00F05668">
              <w:rPr>
                <w:rStyle w:val="Collegamentoipertestuale"/>
                <w:noProof/>
              </w:rPr>
              <w:t>4.2.9</w:t>
            </w:r>
            <w:r w:rsidR="00D7483A">
              <w:rPr>
                <w:noProof/>
                <w:lang w:eastAsia="it-IT"/>
              </w:rPr>
              <w:tab/>
            </w:r>
            <w:r w:rsidR="00D7483A" w:rsidRPr="00F05668">
              <w:rPr>
                <w:rStyle w:val="Collegamentoipertestuale"/>
                <w:noProof/>
              </w:rPr>
              <w:t>La funzione logaritmo iterato</w:t>
            </w:r>
            <w:r w:rsidR="00D7483A">
              <w:rPr>
                <w:noProof/>
                <w:webHidden/>
              </w:rPr>
              <w:tab/>
            </w:r>
            <w:r w:rsidR="00D7483A">
              <w:rPr>
                <w:noProof/>
                <w:webHidden/>
              </w:rPr>
              <w:fldChar w:fldCharType="begin"/>
            </w:r>
            <w:r w:rsidR="00D7483A">
              <w:rPr>
                <w:noProof/>
                <w:webHidden/>
              </w:rPr>
              <w:instrText xml:space="preserve"> PAGEREF _Toc2292622 \h </w:instrText>
            </w:r>
            <w:r w:rsidR="00D7483A">
              <w:rPr>
                <w:noProof/>
                <w:webHidden/>
              </w:rPr>
            </w:r>
            <w:r w:rsidR="00D7483A">
              <w:rPr>
                <w:noProof/>
                <w:webHidden/>
              </w:rPr>
              <w:fldChar w:fldCharType="separate"/>
            </w:r>
            <w:r w:rsidR="00466BD0">
              <w:rPr>
                <w:noProof/>
                <w:webHidden/>
              </w:rPr>
              <w:t>38</w:t>
            </w:r>
            <w:r w:rsidR="00D7483A">
              <w:rPr>
                <w:noProof/>
                <w:webHidden/>
              </w:rPr>
              <w:fldChar w:fldCharType="end"/>
            </w:r>
          </w:hyperlink>
        </w:p>
        <w:p w14:paraId="3898DE61" w14:textId="62155B8E" w:rsidR="00D7483A" w:rsidRDefault="00B2311B">
          <w:pPr>
            <w:pStyle w:val="Sommario3"/>
            <w:tabs>
              <w:tab w:val="left" w:pos="1320"/>
              <w:tab w:val="right" w:leader="dot" w:pos="9628"/>
            </w:tabs>
            <w:rPr>
              <w:noProof/>
              <w:lang w:eastAsia="it-IT"/>
            </w:rPr>
          </w:pPr>
          <w:hyperlink w:anchor="_Toc2292623" w:history="1">
            <w:r w:rsidR="00D7483A" w:rsidRPr="00F05668">
              <w:rPr>
                <w:rStyle w:val="Collegamentoipertestuale"/>
                <w:noProof/>
              </w:rPr>
              <w:t>4.2.10</w:t>
            </w:r>
            <w:r w:rsidR="00D7483A">
              <w:rPr>
                <w:noProof/>
                <w:lang w:eastAsia="it-IT"/>
              </w:rPr>
              <w:tab/>
            </w:r>
            <w:r w:rsidR="00D7483A" w:rsidRPr="00F05668">
              <w:rPr>
                <w:rStyle w:val="Collegamentoipertestuale"/>
                <w:noProof/>
              </w:rPr>
              <w:t>Numeri di Fibonacci</w:t>
            </w:r>
            <w:r w:rsidR="00D7483A">
              <w:rPr>
                <w:noProof/>
                <w:webHidden/>
              </w:rPr>
              <w:tab/>
            </w:r>
            <w:r w:rsidR="00D7483A">
              <w:rPr>
                <w:noProof/>
                <w:webHidden/>
              </w:rPr>
              <w:fldChar w:fldCharType="begin"/>
            </w:r>
            <w:r w:rsidR="00D7483A">
              <w:rPr>
                <w:noProof/>
                <w:webHidden/>
              </w:rPr>
              <w:instrText xml:space="preserve"> PAGEREF _Toc2292623 \h </w:instrText>
            </w:r>
            <w:r w:rsidR="00D7483A">
              <w:rPr>
                <w:noProof/>
                <w:webHidden/>
              </w:rPr>
            </w:r>
            <w:r w:rsidR="00D7483A">
              <w:rPr>
                <w:noProof/>
                <w:webHidden/>
              </w:rPr>
              <w:fldChar w:fldCharType="separate"/>
            </w:r>
            <w:r w:rsidR="00466BD0">
              <w:rPr>
                <w:noProof/>
                <w:webHidden/>
              </w:rPr>
              <w:t>38</w:t>
            </w:r>
            <w:r w:rsidR="00D7483A">
              <w:rPr>
                <w:noProof/>
                <w:webHidden/>
              </w:rPr>
              <w:fldChar w:fldCharType="end"/>
            </w:r>
          </w:hyperlink>
        </w:p>
        <w:p w14:paraId="5B97F478" w14:textId="37C084B4" w:rsidR="00D7483A" w:rsidRDefault="00B2311B">
          <w:pPr>
            <w:pStyle w:val="Sommario1"/>
            <w:tabs>
              <w:tab w:val="left" w:pos="440"/>
              <w:tab w:val="right" w:leader="dot" w:pos="9628"/>
            </w:tabs>
            <w:rPr>
              <w:noProof/>
              <w:lang w:eastAsia="it-IT"/>
            </w:rPr>
          </w:pPr>
          <w:hyperlink w:anchor="_Toc2292624" w:history="1">
            <w:r w:rsidR="00D7483A" w:rsidRPr="00F05668">
              <w:rPr>
                <w:rStyle w:val="Collegamentoipertestuale"/>
                <w:noProof/>
              </w:rPr>
              <w:t>5</w:t>
            </w:r>
            <w:r w:rsidR="00D7483A">
              <w:rPr>
                <w:noProof/>
                <w:lang w:eastAsia="it-IT"/>
              </w:rPr>
              <w:tab/>
            </w:r>
            <w:r w:rsidR="00D7483A" w:rsidRPr="00F05668">
              <w:rPr>
                <w:rStyle w:val="Collegamentoipertestuale"/>
                <w:noProof/>
              </w:rPr>
              <w:t>Divide-et-impera</w:t>
            </w:r>
            <w:r w:rsidR="00D7483A">
              <w:rPr>
                <w:noProof/>
                <w:webHidden/>
              </w:rPr>
              <w:tab/>
            </w:r>
            <w:r w:rsidR="00D7483A">
              <w:rPr>
                <w:noProof/>
                <w:webHidden/>
              </w:rPr>
              <w:fldChar w:fldCharType="begin"/>
            </w:r>
            <w:r w:rsidR="00D7483A">
              <w:rPr>
                <w:noProof/>
                <w:webHidden/>
              </w:rPr>
              <w:instrText xml:space="preserve"> PAGEREF _Toc2292624 \h </w:instrText>
            </w:r>
            <w:r w:rsidR="00D7483A">
              <w:rPr>
                <w:noProof/>
                <w:webHidden/>
              </w:rPr>
            </w:r>
            <w:r w:rsidR="00D7483A">
              <w:rPr>
                <w:noProof/>
                <w:webHidden/>
              </w:rPr>
              <w:fldChar w:fldCharType="separate"/>
            </w:r>
            <w:r w:rsidR="00466BD0">
              <w:rPr>
                <w:noProof/>
                <w:webHidden/>
              </w:rPr>
              <w:t>39</w:t>
            </w:r>
            <w:r w:rsidR="00D7483A">
              <w:rPr>
                <w:noProof/>
                <w:webHidden/>
              </w:rPr>
              <w:fldChar w:fldCharType="end"/>
            </w:r>
          </w:hyperlink>
        </w:p>
        <w:p w14:paraId="6F8A9980" w14:textId="4566D503" w:rsidR="00D7483A" w:rsidRDefault="00B2311B">
          <w:pPr>
            <w:pStyle w:val="Sommario2"/>
            <w:tabs>
              <w:tab w:val="left" w:pos="880"/>
              <w:tab w:val="right" w:leader="dot" w:pos="9628"/>
            </w:tabs>
            <w:rPr>
              <w:noProof/>
              <w:lang w:eastAsia="it-IT"/>
            </w:rPr>
          </w:pPr>
          <w:hyperlink w:anchor="_Toc2292625" w:history="1">
            <w:r w:rsidR="00D7483A" w:rsidRPr="00F05668">
              <w:rPr>
                <w:rStyle w:val="Collegamentoipertestuale"/>
                <w:noProof/>
                <w:lang w:val="en-GB"/>
              </w:rPr>
              <w:t>5.1</w:t>
            </w:r>
            <w:r w:rsidR="00D7483A">
              <w:rPr>
                <w:noProof/>
                <w:lang w:eastAsia="it-IT"/>
              </w:rPr>
              <w:tab/>
            </w:r>
            <w:r w:rsidR="00D7483A" w:rsidRPr="00F05668">
              <w:rPr>
                <w:rStyle w:val="Collegamentoipertestuale"/>
                <w:noProof/>
                <w:lang w:val="en-GB"/>
              </w:rPr>
              <w:t>Il metodo di sostiuzione</w:t>
            </w:r>
            <w:r w:rsidR="00D7483A">
              <w:rPr>
                <w:noProof/>
                <w:webHidden/>
              </w:rPr>
              <w:tab/>
            </w:r>
            <w:r w:rsidR="00D7483A">
              <w:rPr>
                <w:noProof/>
                <w:webHidden/>
              </w:rPr>
              <w:fldChar w:fldCharType="begin"/>
            </w:r>
            <w:r w:rsidR="00D7483A">
              <w:rPr>
                <w:noProof/>
                <w:webHidden/>
              </w:rPr>
              <w:instrText xml:space="preserve"> PAGEREF _Toc2292625 \h </w:instrText>
            </w:r>
            <w:r w:rsidR="00D7483A">
              <w:rPr>
                <w:noProof/>
                <w:webHidden/>
              </w:rPr>
            </w:r>
            <w:r w:rsidR="00D7483A">
              <w:rPr>
                <w:noProof/>
                <w:webHidden/>
              </w:rPr>
              <w:fldChar w:fldCharType="separate"/>
            </w:r>
            <w:r w:rsidR="00466BD0">
              <w:rPr>
                <w:noProof/>
                <w:webHidden/>
              </w:rPr>
              <w:t>40</w:t>
            </w:r>
            <w:r w:rsidR="00D7483A">
              <w:rPr>
                <w:noProof/>
                <w:webHidden/>
              </w:rPr>
              <w:fldChar w:fldCharType="end"/>
            </w:r>
          </w:hyperlink>
        </w:p>
        <w:p w14:paraId="332FB1A5" w14:textId="3ACFE634" w:rsidR="00D7483A" w:rsidRDefault="00B2311B">
          <w:pPr>
            <w:pStyle w:val="Sommario3"/>
            <w:tabs>
              <w:tab w:val="left" w:pos="1320"/>
              <w:tab w:val="right" w:leader="dot" w:pos="9628"/>
            </w:tabs>
            <w:rPr>
              <w:noProof/>
              <w:lang w:eastAsia="it-IT"/>
            </w:rPr>
          </w:pPr>
          <w:hyperlink w:anchor="_Toc2292626" w:history="1">
            <w:r w:rsidR="00D7483A" w:rsidRPr="00F05668">
              <w:rPr>
                <w:rStyle w:val="Collegamentoipertestuale"/>
                <w:noProof/>
              </w:rPr>
              <w:t>5.1.1</w:t>
            </w:r>
            <w:r w:rsidR="00D7483A">
              <w:rPr>
                <w:noProof/>
                <w:lang w:eastAsia="it-IT"/>
              </w:rPr>
              <w:tab/>
            </w:r>
            <w:r w:rsidR="00D7483A" w:rsidRPr="00F05668">
              <w:rPr>
                <w:rStyle w:val="Collegamentoipertestuale"/>
                <w:noProof/>
              </w:rPr>
              <w:t>Formulare una buona ipotesi</w:t>
            </w:r>
            <w:r w:rsidR="00D7483A">
              <w:rPr>
                <w:noProof/>
                <w:webHidden/>
              </w:rPr>
              <w:tab/>
            </w:r>
            <w:r w:rsidR="00D7483A">
              <w:rPr>
                <w:noProof/>
                <w:webHidden/>
              </w:rPr>
              <w:fldChar w:fldCharType="begin"/>
            </w:r>
            <w:r w:rsidR="00D7483A">
              <w:rPr>
                <w:noProof/>
                <w:webHidden/>
              </w:rPr>
              <w:instrText xml:space="preserve"> PAGEREF _Toc2292626 \h </w:instrText>
            </w:r>
            <w:r w:rsidR="00D7483A">
              <w:rPr>
                <w:noProof/>
                <w:webHidden/>
              </w:rPr>
            </w:r>
            <w:r w:rsidR="00D7483A">
              <w:rPr>
                <w:noProof/>
                <w:webHidden/>
              </w:rPr>
              <w:fldChar w:fldCharType="separate"/>
            </w:r>
            <w:r w:rsidR="00466BD0">
              <w:rPr>
                <w:noProof/>
                <w:webHidden/>
              </w:rPr>
              <w:t>40</w:t>
            </w:r>
            <w:r w:rsidR="00D7483A">
              <w:rPr>
                <w:noProof/>
                <w:webHidden/>
              </w:rPr>
              <w:fldChar w:fldCharType="end"/>
            </w:r>
          </w:hyperlink>
        </w:p>
        <w:p w14:paraId="47BEE161" w14:textId="4701367C" w:rsidR="00D7483A" w:rsidRDefault="00B2311B">
          <w:pPr>
            <w:pStyle w:val="Sommario3"/>
            <w:tabs>
              <w:tab w:val="left" w:pos="1320"/>
              <w:tab w:val="right" w:leader="dot" w:pos="9628"/>
            </w:tabs>
            <w:rPr>
              <w:noProof/>
              <w:lang w:eastAsia="it-IT"/>
            </w:rPr>
          </w:pPr>
          <w:hyperlink w:anchor="_Toc2292627" w:history="1">
            <w:r w:rsidR="00D7483A" w:rsidRPr="00F05668">
              <w:rPr>
                <w:rStyle w:val="Collegamentoipertestuale"/>
                <w:noProof/>
              </w:rPr>
              <w:t>5.1.2</w:t>
            </w:r>
            <w:r w:rsidR="00D7483A">
              <w:rPr>
                <w:noProof/>
                <w:lang w:eastAsia="it-IT"/>
              </w:rPr>
              <w:tab/>
            </w:r>
            <w:r w:rsidR="00D7483A" w:rsidRPr="00F05668">
              <w:rPr>
                <w:rStyle w:val="Collegamentoipertestuale"/>
                <w:noProof/>
              </w:rPr>
              <w:t>Finezze</w:t>
            </w:r>
            <w:r w:rsidR="00D7483A">
              <w:rPr>
                <w:noProof/>
                <w:webHidden/>
              </w:rPr>
              <w:tab/>
            </w:r>
            <w:r w:rsidR="00D7483A">
              <w:rPr>
                <w:noProof/>
                <w:webHidden/>
              </w:rPr>
              <w:fldChar w:fldCharType="begin"/>
            </w:r>
            <w:r w:rsidR="00D7483A">
              <w:rPr>
                <w:noProof/>
                <w:webHidden/>
              </w:rPr>
              <w:instrText xml:space="preserve"> PAGEREF _Toc2292627 \h </w:instrText>
            </w:r>
            <w:r w:rsidR="00D7483A">
              <w:rPr>
                <w:noProof/>
                <w:webHidden/>
              </w:rPr>
            </w:r>
            <w:r w:rsidR="00D7483A">
              <w:rPr>
                <w:noProof/>
                <w:webHidden/>
              </w:rPr>
              <w:fldChar w:fldCharType="separate"/>
            </w:r>
            <w:r w:rsidR="00466BD0">
              <w:rPr>
                <w:noProof/>
                <w:webHidden/>
              </w:rPr>
              <w:t>41</w:t>
            </w:r>
            <w:r w:rsidR="00D7483A">
              <w:rPr>
                <w:noProof/>
                <w:webHidden/>
              </w:rPr>
              <w:fldChar w:fldCharType="end"/>
            </w:r>
          </w:hyperlink>
        </w:p>
        <w:p w14:paraId="00D9294C" w14:textId="0D4F42B2" w:rsidR="00D7483A" w:rsidRDefault="00B2311B">
          <w:pPr>
            <w:pStyle w:val="Sommario3"/>
            <w:tabs>
              <w:tab w:val="left" w:pos="1320"/>
              <w:tab w:val="right" w:leader="dot" w:pos="9628"/>
            </w:tabs>
            <w:rPr>
              <w:noProof/>
              <w:lang w:eastAsia="it-IT"/>
            </w:rPr>
          </w:pPr>
          <w:hyperlink w:anchor="_Toc2292628" w:history="1">
            <w:r w:rsidR="00D7483A" w:rsidRPr="00F05668">
              <w:rPr>
                <w:rStyle w:val="Collegamentoipertestuale"/>
                <w:noProof/>
              </w:rPr>
              <w:t>5.1.3</w:t>
            </w:r>
            <w:r w:rsidR="00D7483A">
              <w:rPr>
                <w:noProof/>
                <w:lang w:eastAsia="it-IT"/>
              </w:rPr>
              <w:tab/>
            </w:r>
            <w:r w:rsidR="00D7483A" w:rsidRPr="00F05668">
              <w:rPr>
                <w:rStyle w:val="Collegamentoipertestuale"/>
                <w:noProof/>
              </w:rPr>
              <w:t>Cambio delle variabili</w:t>
            </w:r>
            <w:r w:rsidR="00D7483A">
              <w:rPr>
                <w:noProof/>
                <w:webHidden/>
              </w:rPr>
              <w:tab/>
            </w:r>
            <w:r w:rsidR="00D7483A">
              <w:rPr>
                <w:noProof/>
                <w:webHidden/>
              </w:rPr>
              <w:fldChar w:fldCharType="begin"/>
            </w:r>
            <w:r w:rsidR="00D7483A">
              <w:rPr>
                <w:noProof/>
                <w:webHidden/>
              </w:rPr>
              <w:instrText xml:space="preserve"> PAGEREF _Toc2292628 \h </w:instrText>
            </w:r>
            <w:r w:rsidR="00D7483A">
              <w:rPr>
                <w:noProof/>
                <w:webHidden/>
              </w:rPr>
            </w:r>
            <w:r w:rsidR="00D7483A">
              <w:rPr>
                <w:noProof/>
                <w:webHidden/>
              </w:rPr>
              <w:fldChar w:fldCharType="separate"/>
            </w:r>
            <w:r w:rsidR="00466BD0">
              <w:rPr>
                <w:noProof/>
                <w:webHidden/>
              </w:rPr>
              <w:t>41</w:t>
            </w:r>
            <w:r w:rsidR="00D7483A">
              <w:rPr>
                <w:noProof/>
                <w:webHidden/>
              </w:rPr>
              <w:fldChar w:fldCharType="end"/>
            </w:r>
          </w:hyperlink>
        </w:p>
        <w:p w14:paraId="26120108" w14:textId="0413BA15" w:rsidR="00D7483A" w:rsidRDefault="00B2311B">
          <w:pPr>
            <w:pStyle w:val="Sommario2"/>
            <w:tabs>
              <w:tab w:val="left" w:pos="880"/>
              <w:tab w:val="right" w:leader="dot" w:pos="9628"/>
            </w:tabs>
            <w:rPr>
              <w:noProof/>
              <w:lang w:eastAsia="it-IT"/>
            </w:rPr>
          </w:pPr>
          <w:hyperlink w:anchor="_Toc2292629" w:history="1">
            <w:r w:rsidR="00D7483A" w:rsidRPr="00F05668">
              <w:rPr>
                <w:rStyle w:val="Collegamentoipertestuale"/>
                <w:noProof/>
              </w:rPr>
              <w:t>5.2</w:t>
            </w:r>
            <w:r w:rsidR="00D7483A">
              <w:rPr>
                <w:noProof/>
                <w:lang w:eastAsia="it-IT"/>
              </w:rPr>
              <w:tab/>
            </w:r>
            <w:r w:rsidR="00D7483A" w:rsidRPr="00F05668">
              <w:rPr>
                <w:rStyle w:val="Collegamentoipertestuale"/>
                <w:noProof/>
              </w:rPr>
              <w:t>Metodo dell’albero ricorsivo per risolvere le ricorrenze</w:t>
            </w:r>
            <w:r w:rsidR="00D7483A">
              <w:rPr>
                <w:noProof/>
                <w:webHidden/>
              </w:rPr>
              <w:tab/>
            </w:r>
            <w:r w:rsidR="00D7483A">
              <w:rPr>
                <w:noProof/>
                <w:webHidden/>
              </w:rPr>
              <w:fldChar w:fldCharType="begin"/>
            </w:r>
            <w:r w:rsidR="00D7483A">
              <w:rPr>
                <w:noProof/>
                <w:webHidden/>
              </w:rPr>
              <w:instrText xml:space="preserve"> PAGEREF _Toc2292629 \h </w:instrText>
            </w:r>
            <w:r w:rsidR="00D7483A">
              <w:rPr>
                <w:noProof/>
                <w:webHidden/>
              </w:rPr>
            </w:r>
            <w:r w:rsidR="00D7483A">
              <w:rPr>
                <w:noProof/>
                <w:webHidden/>
              </w:rPr>
              <w:fldChar w:fldCharType="separate"/>
            </w:r>
            <w:r w:rsidR="00466BD0">
              <w:rPr>
                <w:noProof/>
                <w:webHidden/>
              </w:rPr>
              <w:t>41</w:t>
            </w:r>
            <w:r w:rsidR="00D7483A">
              <w:rPr>
                <w:noProof/>
                <w:webHidden/>
              </w:rPr>
              <w:fldChar w:fldCharType="end"/>
            </w:r>
          </w:hyperlink>
        </w:p>
        <w:p w14:paraId="1BBE6122" w14:textId="560B2322" w:rsidR="00D7483A" w:rsidRDefault="00B2311B">
          <w:pPr>
            <w:pStyle w:val="Sommario2"/>
            <w:tabs>
              <w:tab w:val="left" w:pos="880"/>
              <w:tab w:val="right" w:leader="dot" w:pos="9628"/>
            </w:tabs>
            <w:rPr>
              <w:noProof/>
              <w:lang w:eastAsia="it-IT"/>
            </w:rPr>
          </w:pPr>
          <w:hyperlink w:anchor="_Toc2292630" w:history="1">
            <w:r w:rsidR="00D7483A" w:rsidRPr="00F05668">
              <w:rPr>
                <w:rStyle w:val="Collegamentoipertestuale"/>
                <w:noProof/>
              </w:rPr>
              <w:t>5.3</w:t>
            </w:r>
            <w:r w:rsidR="00D7483A">
              <w:rPr>
                <w:noProof/>
                <w:lang w:eastAsia="it-IT"/>
              </w:rPr>
              <w:tab/>
            </w:r>
            <w:r w:rsidR="00D7483A" w:rsidRPr="00F05668">
              <w:rPr>
                <w:rStyle w:val="Collegamentoipertestuale"/>
                <w:noProof/>
              </w:rPr>
              <w:t>Il metodo dell’esperto per risolvere le ricorrenze</w:t>
            </w:r>
            <w:r w:rsidR="00D7483A">
              <w:rPr>
                <w:noProof/>
                <w:webHidden/>
              </w:rPr>
              <w:tab/>
            </w:r>
            <w:r w:rsidR="00D7483A">
              <w:rPr>
                <w:noProof/>
                <w:webHidden/>
              </w:rPr>
              <w:fldChar w:fldCharType="begin"/>
            </w:r>
            <w:r w:rsidR="00D7483A">
              <w:rPr>
                <w:noProof/>
                <w:webHidden/>
              </w:rPr>
              <w:instrText xml:space="preserve"> PAGEREF _Toc2292630 \h </w:instrText>
            </w:r>
            <w:r w:rsidR="00D7483A">
              <w:rPr>
                <w:noProof/>
                <w:webHidden/>
              </w:rPr>
            </w:r>
            <w:r w:rsidR="00D7483A">
              <w:rPr>
                <w:noProof/>
                <w:webHidden/>
              </w:rPr>
              <w:fldChar w:fldCharType="separate"/>
            </w:r>
            <w:r w:rsidR="00466BD0">
              <w:rPr>
                <w:noProof/>
                <w:webHidden/>
              </w:rPr>
              <w:t>42</w:t>
            </w:r>
            <w:r w:rsidR="00D7483A">
              <w:rPr>
                <w:noProof/>
                <w:webHidden/>
              </w:rPr>
              <w:fldChar w:fldCharType="end"/>
            </w:r>
          </w:hyperlink>
        </w:p>
        <w:p w14:paraId="71A1106E" w14:textId="7EB8D2DE" w:rsidR="00D7483A" w:rsidRDefault="00B2311B">
          <w:pPr>
            <w:pStyle w:val="Sommario1"/>
            <w:tabs>
              <w:tab w:val="left" w:pos="440"/>
              <w:tab w:val="right" w:leader="dot" w:pos="9628"/>
            </w:tabs>
            <w:rPr>
              <w:noProof/>
              <w:lang w:eastAsia="it-IT"/>
            </w:rPr>
          </w:pPr>
          <w:hyperlink w:anchor="_Toc2292631" w:history="1">
            <w:r w:rsidR="00D7483A" w:rsidRPr="00F05668">
              <w:rPr>
                <w:rStyle w:val="Collegamentoipertestuale"/>
                <w:noProof/>
              </w:rPr>
              <w:t>6</w:t>
            </w:r>
            <w:r w:rsidR="00D7483A">
              <w:rPr>
                <w:noProof/>
                <w:lang w:eastAsia="it-IT"/>
              </w:rPr>
              <w:tab/>
            </w:r>
            <w:r w:rsidR="00D7483A" w:rsidRPr="00F05668">
              <w:rPr>
                <w:rStyle w:val="Collegamentoipertestuale"/>
                <w:noProof/>
              </w:rPr>
              <w:t>Ordinamento e statistiche di ordine</w:t>
            </w:r>
            <w:r w:rsidR="00D7483A">
              <w:rPr>
                <w:noProof/>
                <w:webHidden/>
              </w:rPr>
              <w:tab/>
            </w:r>
            <w:r w:rsidR="00D7483A">
              <w:rPr>
                <w:noProof/>
                <w:webHidden/>
              </w:rPr>
              <w:fldChar w:fldCharType="begin"/>
            </w:r>
            <w:r w:rsidR="00D7483A">
              <w:rPr>
                <w:noProof/>
                <w:webHidden/>
              </w:rPr>
              <w:instrText xml:space="preserve"> PAGEREF _Toc2292631 \h </w:instrText>
            </w:r>
            <w:r w:rsidR="00D7483A">
              <w:rPr>
                <w:noProof/>
                <w:webHidden/>
              </w:rPr>
            </w:r>
            <w:r w:rsidR="00D7483A">
              <w:rPr>
                <w:noProof/>
                <w:webHidden/>
              </w:rPr>
              <w:fldChar w:fldCharType="separate"/>
            </w:r>
            <w:r w:rsidR="00466BD0">
              <w:rPr>
                <w:noProof/>
                <w:webHidden/>
              </w:rPr>
              <w:t>44</w:t>
            </w:r>
            <w:r w:rsidR="00D7483A">
              <w:rPr>
                <w:noProof/>
                <w:webHidden/>
              </w:rPr>
              <w:fldChar w:fldCharType="end"/>
            </w:r>
          </w:hyperlink>
        </w:p>
        <w:p w14:paraId="4B00418F" w14:textId="772A2ABC" w:rsidR="00D7483A" w:rsidRDefault="00B2311B">
          <w:pPr>
            <w:pStyle w:val="Sommario2"/>
            <w:tabs>
              <w:tab w:val="left" w:pos="880"/>
              <w:tab w:val="right" w:leader="dot" w:pos="9628"/>
            </w:tabs>
            <w:rPr>
              <w:noProof/>
              <w:lang w:eastAsia="it-IT"/>
            </w:rPr>
          </w:pPr>
          <w:hyperlink w:anchor="_Toc2292632" w:history="1">
            <w:r w:rsidR="00D7483A" w:rsidRPr="00F05668">
              <w:rPr>
                <w:rStyle w:val="Collegamentoipertestuale"/>
                <w:noProof/>
                <w:lang w:val="en-GB"/>
              </w:rPr>
              <w:t>6.1</w:t>
            </w:r>
            <w:r w:rsidR="00D7483A">
              <w:rPr>
                <w:noProof/>
                <w:lang w:eastAsia="it-IT"/>
              </w:rPr>
              <w:tab/>
            </w:r>
            <w:r w:rsidR="00D7483A" w:rsidRPr="00F05668">
              <w:rPr>
                <w:rStyle w:val="Collegamentoipertestuale"/>
                <w:noProof/>
                <w:lang w:val="en-GB"/>
              </w:rPr>
              <w:t>Heapsort</w:t>
            </w:r>
            <w:r w:rsidR="00D7483A">
              <w:rPr>
                <w:noProof/>
                <w:webHidden/>
              </w:rPr>
              <w:tab/>
            </w:r>
            <w:r w:rsidR="00D7483A">
              <w:rPr>
                <w:noProof/>
                <w:webHidden/>
              </w:rPr>
              <w:fldChar w:fldCharType="begin"/>
            </w:r>
            <w:r w:rsidR="00D7483A">
              <w:rPr>
                <w:noProof/>
                <w:webHidden/>
              </w:rPr>
              <w:instrText xml:space="preserve"> PAGEREF _Toc2292632 \h </w:instrText>
            </w:r>
            <w:r w:rsidR="00D7483A">
              <w:rPr>
                <w:noProof/>
                <w:webHidden/>
              </w:rPr>
            </w:r>
            <w:r w:rsidR="00D7483A">
              <w:rPr>
                <w:noProof/>
                <w:webHidden/>
              </w:rPr>
              <w:fldChar w:fldCharType="separate"/>
            </w:r>
            <w:r w:rsidR="00466BD0">
              <w:rPr>
                <w:noProof/>
                <w:webHidden/>
              </w:rPr>
              <w:t>45</w:t>
            </w:r>
            <w:r w:rsidR="00D7483A">
              <w:rPr>
                <w:noProof/>
                <w:webHidden/>
              </w:rPr>
              <w:fldChar w:fldCharType="end"/>
            </w:r>
          </w:hyperlink>
        </w:p>
        <w:p w14:paraId="63DFFB44" w14:textId="1C5B1A98" w:rsidR="00D7483A" w:rsidRDefault="00B2311B">
          <w:pPr>
            <w:pStyle w:val="Sommario3"/>
            <w:tabs>
              <w:tab w:val="left" w:pos="1320"/>
              <w:tab w:val="right" w:leader="dot" w:pos="9628"/>
            </w:tabs>
            <w:rPr>
              <w:noProof/>
              <w:lang w:eastAsia="it-IT"/>
            </w:rPr>
          </w:pPr>
          <w:hyperlink w:anchor="_Toc2292633" w:history="1">
            <w:r w:rsidR="00D7483A" w:rsidRPr="00F05668">
              <w:rPr>
                <w:rStyle w:val="Collegamentoipertestuale"/>
                <w:noProof/>
                <w:lang w:val="en-GB"/>
              </w:rPr>
              <w:t>6.1.1</w:t>
            </w:r>
            <w:r w:rsidR="00D7483A">
              <w:rPr>
                <w:noProof/>
                <w:lang w:eastAsia="it-IT"/>
              </w:rPr>
              <w:tab/>
            </w:r>
            <w:r w:rsidR="00D7483A" w:rsidRPr="00F05668">
              <w:rPr>
                <w:rStyle w:val="Collegamentoipertestuale"/>
                <w:noProof/>
                <w:lang w:val="en-GB"/>
              </w:rPr>
              <w:t>Heaps</w:t>
            </w:r>
            <w:r w:rsidR="00D7483A">
              <w:rPr>
                <w:noProof/>
                <w:webHidden/>
              </w:rPr>
              <w:tab/>
            </w:r>
            <w:r w:rsidR="00D7483A">
              <w:rPr>
                <w:noProof/>
                <w:webHidden/>
              </w:rPr>
              <w:fldChar w:fldCharType="begin"/>
            </w:r>
            <w:r w:rsidR="00D7483A">
              <w:rPr>
                <w:noProof/>
                <w:webHidden/>
              </w:rPr>
              <w:instrText xml:space="preserve"> PAGEREF _Toc2292633 \h </w:instrText>
            </w:r>
            <w:r w:rsidR="00D7483A">
              <w:rPr>
                <w:noProof/>
                <w:webHidden/>
              </w:rPr>
            </w:r>
            <w:r w:rsidR="00D7483A">
              <w:rPr>
                <w:noProof/>
                <w:webHidden/>
              </w:rPr>
              <w:fldChar w:fldCharType="separate"/>
            </w:r>
            <w:r w:rsidR="00466BD0">
              <w:rPr>
                <w:noProof/>
                <w:webHidden/>
              </w:rPr>
              <w:t>45</w:t>
            </w:r>
            <w:r w:rsidR="00D7483A">
              <w:rPr>
                <w:noProof/>
                <w:webHidden/>
              </w:rPr>
              <w:fldChar w:fldCharType="end"/>
            </w:r>
          </w:hyperlink>
        </w:p>
        <w:p w14:paraId="22B74442" w14:textId="2647E131" w:rsidR="00D7483A" w:rsidRDefault="00B2311B">
          <w:pPr>
            <w:pStyle w:val="Sommario2"/>
            <w:tabs>
              <w:tab w:val="left" w:pos="880"/>
              <w:tab w:val="right" w:leader="dot" w:pos="9628"/>
            </w:tabs>
            <w:rPr>
              <w:noProof/>
              <w:lang w:eastAsia="it-IT"/>
            </w:rPr>
          </w:pPr>
          <w:hyperlink w:anchor="_Toc2292634" w:history="1">
            <w:r w:rsidR="00D7483A" w:rsidRPr="00F05668">
              <w:rPr>
                <w:rStyle w:val="Collegamentoipertestuale"/>
                <w:noProof/>
                <w:lang w:val="en-GB"/>
              </w:rPr>
              <w:t>6.2</w:t>
            </w:r>
            <w:r w:rsidR="00D7483A">
              <w:rPr>
                <w:noProof/>
                <w:lang w:eastAsia="it-IT"/>
              </w:rPr>
              <w:tab/>
            </w:r>
            <w:r w:rsidR="00D7483A" w:rsidRPr="00F05668">
              <w:rPr>
                <w:rStyle w:val="Collegamentoipertestuale"/>
                <w:noProof/>
                <w:lang w:val="en-GB"/>
              </w:rPr>
              <w:t>Mantenere la proprietà dell’heap</w:t>
            </w:r>
            <w:r w:rsidR="00D7483A">
              <w:rPr>
                <w:noProof/>
                <w:webHidden/>
              </w:rPr>
              <w:tab/>
            </w:r>
            <w:r w:rsidR="00D7483A">
              <w:rPr>
                <w:noProof/>
                <w:webHidden/>
              </w:rPr>
              <w:fldChar w:fldCharType="begin"/>
            </w:r>
            <w:r w:rsidR="00D7483A">
              <w:rPr>
                <w:noProof/>
                <w:webHidden/>
              </w:rPr>
              <w:instrText xml:space="preserve"> PAGEREF _Toc2292634 \h </w:instrText>
            </w:r>
            <w:r w:rsidR="00D7483A">
              <w:rPr>
                <w:noProof/>
                <w:webHidden/>
              </w:rPr>
            </w:r>
            <w:r w:rsidR="00D7483A">
              <w:rPr>
                <w:noProof/>
                <w:webHidden/>
              </w:rPr>
              <w:fldChar w:fldCharType="separate"/>
            </w:r>
            <w:r w:rsidR="00466BD0">
              <w:rPr>
                <w:noProof/>
                <w:webHidden/>
              </w:rPr>
              <w:t>46</w:t>
            </w:r>
            <w:r w:rsidR="00D7483A">
              <w:rPr>
                <w:noProof/>
                <w:webHidden/>
              </w:rPr>
              <w:fldChar w:fldCharType="end"/>
            </w:r>
          </w:hyperlink>
        </w:p>
        <w:p w14:paraId="6BC268AC" w14:textId="6D7C3033" w:rsidR="00D7483A" w:rsidRDefault="00B2311B">
          <w:pPr>
            <w:pStyle w:val="Sommario2"/>
            <w:tabs>
              <w:tab w:val="left" w:pos="880"/>
              <w:tab w:val="right" w:leader="dot" w:pos="9628"/>
            </w:tabs>
            <w:rPr>
              <w:noProof/>
              <w:lang w:eastAsia="it-IT"/>
            </w:rPr>
          </w:pPr>
          <w:hyperlink w:anchor="_Toc2292635" w:history="1">
            <w:r w:rsidR="00D7483A" w:rsidRPr="00F05668">
              <w:rPr>
                <w:rStyle w:val="Collegamentoipertestuale"/>
                <w:noProof/>
                <w:lang w:val="en-GB"/>
              </w:rPr>
              <w:t>6.3</w:t>
            </w:r>
            <w:r w:rsidR="00D7483A">
              <w:rPr>
                <w:noProof/>
                <w:lang w:eastAsia="it-IT"/>
              </w:rPr>
              <w:tab/>
            </w:r>
            <w:r w:rsidR="00D7483A" w:rsidRPr="00F05668">
              <w:rPr>
                <w:rStyle w:val="Collegamentoipertestuale"/>
                <w:noProof/>
                <w:lang w:val="en-GB"/>
              </w:rPr>
              <w:t>Costruire un heap</w:t>
            </w:r>
            <w:r w:rsidR="00D7483A">
              <w:rPr>
                <w:noProof/>
                <w:webHidden/>
              </w:rPr>
              <w:tab/>
            </w:r>
            <w:r w:rsidR="00D7483A">
              <w:rPr>
                <w:noProof/>
                <w:webHidden/>
              </w:rPr>
              <w:fldChar w:fldCharType="begin"/>
            </w:r>
            <w:r w:rsidR="00D7483A">
              <w:rPr>
                <w:noProof/>
                <w:webHidden/>
              </w:rPr>
              <w:instrText xml:space="preserve"> PAGEREF _Toc2292635 \h </w:instrText>
            </w:r>
            <w:r w:rsidR="00D7483A">
              <w:rPr>
                <w:noProof/>
                <w:webHidden/>
              </w:rPr>
            </w:r>
            <w:r w:rsidR="00D7483A">
              <w:rPr>
                <w:noProof/>
                <w:webHidden/>
              </w:rPr>
              <w:fldChar w:fldCharType="separate"/>
            </w:r>
            <w:r w:rsidR="00466BD0">
              <w:rPr>
                <w:noProof/>
                <w:webHidden/>
              </w:rPr>
              <w:t>47</w:t>
            </w:r>
            <w:r w:rsidR="00D7483A">
              <w:rPr>
                <w:noProof/>
                <w:webHidden/>
              </w:rPr>
              <w:fldChar w:fldCharType="end"/>
            </w:r>
          </w:hyperlink>
        </w:p>
        <w:p w14:paraId="1C368061" w14:textId="74714407" w:rsidR="00D7483A" w:rsidRDefault="00B2311B">
          <w:pPr>
            <w:pStyle w:val="Sommario2"/>
            <w:tabs>
              <w:tab w:val="left" w:pos="880"/>
              <w:tab w:val="right" w:leader="dot" w:pos="9628"/>
            </w:tabs>
            <w:rPr>
              <w:noProof/>
              <w:lang w:eastAsia="it-IT"/>
            </w:rPr>
          </w:pPr>
          <w:hyperlink w:anchor="_Toc2292636" w:history="1">
            <w:r w:rsidR="00D7483A" w:rsidRPr="00F05668">
              <w:rPr>
                <w:rStyle w:val="Collegamentoipertestuale"/>
                <w:noProof/>
                <w:lang w:val="en-GB"/>
              </w:rPr>
              <w:t>6.4</w:t>
            </w:r>
            <w:r w:rsidR="00D7483A">
              <w:rPr>
                <w:noProof/>
                <w:lang w:eastAsia="it-IT"/>
              </w:rPr>
              <w:tab/>
            </w:r>
            <w:r w:rsidR="00D7483A" w:rsidRPr="00F05668">
              <w:rPr>
                <w:rStyle w:val="Collegamentoipertestuale"/>
                <w:noProof/>
                <w:lang w:val="en-GB"/>
              </w:rPr>
              <w:t>L’algoritmo heapsort</w:t>
            </w:r>
            <w:r w:rsidR="00D7483A">
              <w:rPr>
                <w:noProof/>
                <w:webHidden/>
              </w:rPr>
              <w:tab/>
            </w:r>
            <w:r w:rsidR="00D7483A">
              <w:rPr>
                <w:noProof/>
                <w:webHidden/>
              </w:rPr>
              <w:fldChar w:fldCharType="begin"/>
            </w:r>
            <w:r w:rsidR="00D7483A">
              <w:rPr>
                <w:noProof/>
                <w:webHidden/>
              </w:rPr>
              <w:instrText xml:space="preserve"> PAGEREF _Toc2292636 \h </w:instrText>
            </w:r>
            <w:r w:rsidR="00D7483A">
              <w:rPr>
                <w:noProof/>
                <w:webHidden/>
              </w:rPr>
            </w:r>
            <w:r w:rsidR="00D7483A">
              <w:rPr>
                <w:noProof/>
                <w:webHidden/>
              </w:rPr>
              <w:fldChar w:fldCharType="separate"/>
            </w:r>
            <w:r w:rsidR="00466BD0">
              <w:rPr>
                <w:noProof/>
                <w:webHidden/>
              </w:rPr>
              <w:t>48</w:t>
            </w:r>
            <w:r w:rsidR="00D7483A">
              <w:rPr>
                <w:noProof/>
                <w:webHidden/>
              </w:rPr>
              <w:fldChar w:fldCharType="end"/>
            </w:r>
          </w:hyperlink>
        </w:p>
        <w:p w14:paraId="71E7C04F" w14:textId="4B5F6608" w:rsidR="00D7483A" w:rsidRDefault="00B2311B">
          <w:pPr>
            <w:pStyle w:val="Sommario2"/>
            <w:tabs>
              <w:tab w:val="left" w:pos="880"/>
              <w:tab w:val="right" w:leader="dot" w:pos="9628"/>
            </w:tabs>
            <w:rPr>
              <w:noProof/>
              <w:lang w:eastAsia="it-IT"/>
            </w:rPr>
          </w:pPr>
          <w:hyperlink w:anchor="_Toc2292637" w:history="1">
            <w:r w:rsidR="00D7483A" w:rsidRPr="00F05668">
              <w:rPr>
                <w:rStyle w:val="Collegamentoipertestuale"/>
                <w:noProof/>
                <w:lang w:val="en-GB"/>
              </w:rPr>
              <w:t>6.5</w:t>
            </w:r>
            <w:r w:rsidR="00D7483A">
              <w:rPr>
                <w:noProof/>
                <w:lang w:eastAsia="it-IT"/>
              </w:rPr>
              <w:tab/>
            </w:r>
            <w:r w:rsidR="00D7483A" w:rsidRPr="00F05668">
              <w:rPr>
                <w:rStyle w:val="Collegamentoipertestuale"/>
                <w:noProof/>
                <w:lang w:val="en-GB"/>
              </w:rPr>
              <w:t>Code di priorità</w:t>
            </w:r>
            <w:r w:rsidR="00D7483A">
              <w:rPr>
                <w:noProof/>
                <w:webHidden/>
              </w:rPr>
              <w:tab/>
            </w:r>
            <w:r w:rsidR="00D7483A">
              <w:rPr>
                <w:noProof/>
                <w:webHidden/>
              </w:rPr>
              <w:fldChar w:fldCharType="begin"/>
            </w:r>
            <w:r w:rsidR="00D7483A">
              <w:rPr>
                <w:noProof/>
                <w:webHidden/>
              </w:rPr>
              <w:instrText xml:space="preserve"> PAGEREF _Toc2292637 \h </w:instrText>
            </w:r>
            <w:r w:rsidR="00D7483A">
              <w:rPr>
                <w:noProof/>
                <w:webHidden/>
              </w:rPr>
            </w:r>
            <w:r w:rsidR="00D7483A">
              <w:rPr>
                <w:noProof/>
                <w:webHidden/>
              </w:rPr>
              <w:fldChar w:fldCharType="separate"/>
            </w:r>
            <w:r w:rsidR="00466BD0">
              <w:rPr>
                <w:noProof/>
                <w:webHidden/>
              </w:rPr>
              <w:t>48</w:t>
            </w:r>
            <w:r w:rsidR="00D7483A">
              <w:rPr>
                <w:noProof/>
                <w:webHidden/>
              </w:rPr>
              <w:fldChar w:fldCharType="end"/>
            </w:r>
          </w:hyperlink>
        </w:p>
        <w:p w14:paraId="62C983F1" w14:textId="39389A78" w:rsidR="00D7483A" w:rsidRDefault="00B2311B">
          <w:pPr>
            <w:pStyle w:val="Sommario1"/>
            <w:tabs>
              <w:tab w:val="left" w:pos="440"/>
              <w:tab w:val="right" w:leader="dot" w:pos="9628"/>
            </w:tabs>
            <w:rPr>
              <w:noProof/>
              <w:lang w:eastAsia="it-IT"/>
            </w:rPr>
          </w:pPr>
          <w:hyperlink w:anchor="_Toc2292638" w:history="1">
            <w:r w:rsidR="00D7483A" w:rsidRPr="00F05668">
              <w:rPr>
                <w:rStyle w:val="Collegamentoipertestuale"/>
                <w:noProof/>
                <w:lang w:val="en-GB"/>
              </w:rPr>
              <w:t>7</w:t>
            </w:r>
            <w:r w:rsidR="00D7483A">
              <w:rPr>
                <w:noProof/>
                <w:lang w:eastAsia="it-IT"/>
              </w:rPr>
              <w:tab/>
            </w:r>
            <w:r w:rsidR="00D7483A" w:rsidRPr="00F05668">
              <w:rPr>
                <w:rStyle w:val="Collegamentoipertestuale"/>
                <w:noProof/>
                <w:lang w:val="en-GB"/>
              </w:rPr>
              <w:t>Quicksort</w:t>
            </w:r>
            <w:r w:rsidR="00D7483A">
              <w:rPr>
                <w:noProof/>
                <w:webHidden/>
              </w:rPr>
              <w:tab/>
            </w:r>
            <w:r w:rsidR="00D7483A">
              <w:rPr>
                <w:noProof/>
                <w:webHidden/>
              </w:rPr>
              <w:fldChar w:fldCharType="begin"/>
            </w:r>
            <w:r w:rsidR="00D7483A">
              <w:rPr>
                <w:noProof/>
                <w:webHidden/>
              </w:rPr>
              <w:instrText xml:space="preserve"> PAGEREF _Toc2292638 \h </w:instrText>
            </w:r>
            <w:r w:rsidR="00D7483A">
              <w:rPr>
                <w:noProof/>
                <w:webHidden/>
              </w:rPr>
            </w:r>
            <w:r w:rsidR="00D7483A">
              <w:rPr>
                <w:noProof/>
                <w:webHidden/>
              </w:rPr>
              <w:fldChar w:fldCharType="separate"/>
            </w:r>
            <w:r w:rsidR="00466BD0">
              <w:rPr>
                <w:noProof/>
                <w:webHidden/>
              </w:rPr>
              <w:t>51</w:t>
            </w:r>
            <w:r w:rsidR="00D7483A">
              <w:rPr>
                <w:noProof/>
                <w:webHidden/>
              </w:rPr>
              <w:fldChar w:fldCharType="end"/>
            </w:r>
          </w:hyperlink>
        </w:p>
        <w:p w14:paraId="67D7AE75" w14:textId="22CD44A2" w:rsidR="00D7483A" w:rsidRDefault="00B2311B">
          <w:pPr>
            <w:pStyle w:val="Sommario2"/>
            <w:tabs>
              <w:tab w:val="left" w:pos="880"/>
              <w:tab w:val="right" w:leader="dot" w:pos="9628"/>
            </w:tabs>
            <w:rPr>
              <w:noProof/>
              <w:lang w:eastAsia="it-IT"/>
            </w:rPr>
          </w:pPr>
          <w:hyperlink w:anchor="_Toc2292639" w:history="1">
            <w:r w:rsidR="00D7483A" w:rsidRPr="00F05668">
              <w:rPr>
                <w:rStyle w:val="Collegamentoipertestuale"/>
                <w:noProof/>
                <w:lang w:val="en-GB"/>
              </w:rPr>
              <w:t>7.1</w:t>
            </w:r>
            <w:r w:rsidR="00D7483A">
              <w:rPr>
                <w:noProof/>
                <w:lang w:eastAsia="it-IT"/>
              </w:rPr>
              <w:tab/>
            </w:r>
            <w:r w:rsidR="00D7483A" w:rsidRPr="00F05668">
              <w:rPr>
                <w:rStyle w:val="Collegamentoipertestuale"/>
                <w:noProof/>
                <w:lang w:val="en-GB"/>
              </w:rPr>
              <w:t>Descrizione di quicksort</w:t>
            </w:r>
            <w:r w:rsidR="00D7483A">
              <w:rPr>
                <w:noProof/>
                <w:webHidden/>
              </w:rPr>
              <w:tab/>
            </w:r>
            <w:r w:rsidR="00D7483A">
              <w:rPr>
                <w:noProof/>
                <w:webHidden/>
              </w:rPr>
              <w:fldChar w:fldCharType="begin"/>
            </w:r>
            <w:r w:rsidR="00D7483A">
              <w:rPr>
                <w:noProof/>
                <w:webHidden/>
              </w:rPr>
              <w:instrText xml:space="preserve"> PAGEREF _Toc2292639 \h </w:instrText>
            </w:r>
            <w:r w:rsidR="00D7483A">
              <w:rPr>
                <w:noProof/>
                <w:webHidden/>
              </w:rPr>
            </w:r>
            <w:r w:rsidR="00D7483A">
              <w:rPr>
                <w:noProof/>
                <w:webHidden/>
              </w:rPr>
              <w:fldChar w:fldCharType="separate"/>
            </w:r>
            <w:r w:rsidR="00466BD0">
              <w:rPr>
                <w:noProof/>
                <w:webHidden/>
              </w:rPr>
              <w:t>51</w:t>
            </w:r>
            <w:r w:rsidR="00D7483A">
              <w:rPr>
                <w:noProof/>
                <w:webHidden/>
              </w:rPr>
              <w:fldChar w:fldCharType="end"/>
            </w:r>
          </w:hyperlink>
        </w:p>
        <w:p w14:paraId="584CACA6" w14:textId="106FADC4" w:rsidR="00D7483A" w:rsidRDefault="00B2311B">
          <w:pPr>
            <w:pStyle w:val="Sommario3"/>
            <w:tabs>
              <w:tab w:val="left" w:pos="1320"/>
              <w:tab w:val="right" w:leader="dot" w:pos="9628"/>
            </w:tabs>
            <w:rPr>
              <w:noProof/>
              <w:lang w:eastAsia="it-IT"/>
            </w:rPr>
          </w:pPr>
          <w:hyperlink w:anchor="_Toc2292640" w:history="1">
            <w:r w:rsidR="00D7483A" w:rsidRPr="00F05668">
              <w:rPr>
                <w:rStyle w:val="Collegamentoipertestuale"/>
                <w:noProof/>
                <w:lang w:val="en-GB"/>
              </w:rPr>
              <w:t>7.1.1</w:t>
            </w:r>
            <w:r w:rsidR="00D7483A">
              <w:rPr>
                <w:noProof/>
                <w:lang w:eastAsia="it-IT"/>
              </w:rPr>
              <w:tab/>
            </w:r>
            <w:r w:rsidR="00D7483A" w:rsidRPr="00F05668">
              <w:rPr>
                <w:rStyle w:val="Collegamentoipertestuale"/>
                <w:noProof/>
                <w:lang w:val="en-GB"/>
              </w:rPr>
              <w:t>Partizionamento dell’array</w:t>
            </w:r>
            <w:r w:rsidR="00D7483A">
              <w:rPr>
                <w:noProof/>
                <w:webHidden/>
              </w:rPr>
              <w:tab/>
            </w:r>
            <w:r w:rsidR="00D7483A">
              <w:rPr>
                <w:noProof/>
                <w:webHidden/>
              </w:rPr>
              <w:fldChar w:fldCharType="begin"/>
            </w:r>
            <w:r w:rsidR="00D7483A">
              <w:rPr>
                <w:noProof/>
                <w:webHidden/>
              </w:rPr>
              <w:instrText xml:space="preserve"> PAGEREF _Toc2292640 \h </w:instrText>
            </w:r>
            <w:r w:rsidR="00D7483A">
              <w:rPr>
                <w:noProof/>
                <w:webHidden/>
              </w:rPr>
            </w:r>
            <w:r w:rsidR="00D7483A">
              <w:rPr>
                <w:noProof/>
                <w:webHidden/>
              </w:rPr>
              <w:fldChar w:fldCharType="separate"/>
            </w:r>
            <w:r w:rsidR="00466BD0">
              <w:rPr>
                <w:noProof/>
                <w:webHidden/>
              </w:rPr>
              <w:t>52</w:t>
            </w:r>
            <w:r w:rsidR="00D7483A">
              <w:rPr>
                <w:noProof/>
                <w:webHidden/>
              </w:rPr>
              <w:fldChar w:fldCharType="end"/>
            </w:r>
          </w:hyperlink>
        </w:p>
        <w:p w14:paraId="10883699" w14:textId="27800CFE" w:rsidR="00D7483A" w:rsidRDefault="00B2311B">
          <w:pPr>
            <w:pStyle w:val="Sommario2"/>
            <w:tabs>
              <w:tab w:val="left" w:pos="880"/>
              <w:tab w:val="right" w:leader="dot" w:pos="9628"/>
            </w:tabs>
            <w:rPr>
              <w:noProof/>
              <w:lang w:eastAsia="it-IT"/>
            </w:rPr>
          </w:pPr>
          <w:hyperlink w:anchor="_Toc2292641" w:history="1">
            <w:r w:rsidR="00D7483A" w:rsidRPr="00F05668">
              <w:rPr>
                <w:rStyle w:val="Collegamentoipertestuale"/>
                <w:noProof/>
                <w:lang w:val="en-GB"/>
              </w:rPr>
              <w:t>7.2</w:t>
            </w:r>
            <w:r w:rsidR="00D7483A">
              <w:rPr>
                <w:noProof/>
                <w:lang w:eastAsia="it-IT"/>
              </w:rPr>
              <w:tab/>
            </w:r>
            <w:r w:rsidR="00D7483A" w:rsidRPr="00F05668">
              <w:rPr>
                <w:rStyle w:val="Collegamentoipertestuale"/>
                <w:noProof/>
                <w:lang w:val="en-GB"/>
              </w:rPr>
              <w:t>Performance del quicksort</w:t>
            </w:r>
            <w:r w:rsidR="00D7483A">
              <w:rPr>
                <w:noProof/>
                <w:webHidden/>
              </w:rPr>
              <w:tab/>
            </w:r>
            <w:r w:rsidR="00D7483A">
              <w:rPr>
                <w:noProof/>
                <w:webHidden/>
              </w:rPr>
              <w:fldChar w:fldCharType="begin"/>
            </w:r>
            <w:r w:rsidR="00D7483A">
              <w:rPr>
                <w:noProof/>
                <w:webHidden/>
              </w:rPr>
              <w:instrText xml:space="preserve"> PAGEREF _Toc2292641 \h </w:instrText>
            </w:r>
            <w:r w:rsidR="00D7483A">
              <w:rPr>
                <w:noProof/>
                <w:webHidden/>
              </w:rPr>
            </w:r>
            <w:r w:rsidR="00D7483A">
              <w:rPr>
                <w:noProof/>
                <w:webHidden/>
              </w:rPr>
              <w:fldChar w:fldCharType="separate"/>
            </w:r>
            <w:r w:rsidR="00466BD0">
              <w:rPr>
                <w:noProof/>
                <w:webHidden/>
              </w:rPr>
              <w:t>53</w:t>
            </w:r>
            <w:r w:rsidR="00D7483A">
              <w:rPr>
                <w:noProof/>
                <w:webHidden/>
              </w:rPr>
              <w:fldChar w:fldCharType="end"/>
            </w:r>
          </w:hyperlink>
        </w:p>
        <w:p w14:paraId="54A33A56" w14:textId="0B8C39E4" w:rsidR="00D7483A" w:rsidRDefault="00B2311B">
          <w:pPr>
            <w:pStyle w:val="Sommario3"/>
            <w:tabs>
              <w:tab w:val="left" w:pos="1320"/>
              <w:tab w:val="right" w:leader="dot" w:pos="9628"/>
            </w:tabs>
            <w:rPr>
              <w:noProof/>
              <w:lang w:eastAsia="it-IT"/>
            </w:rPr>
          </w:pPr>
          <w:hyperlink w:anchor="_Toc2292642" w:history="1">
            <w:r w:rsidR="00D7483A" w:rsidRPr="00F05668">
              <w:rPr>
                <w:rStyle w:val="Collegamentoipertestuale"/>
                <w:noProof/>
                <w:lang w:val="en-GB"/>
              </w:rPr>
              <w:t>7.2.1</w:t>
            </w:r>
            <w:r w:rsidR="00D7483A">
              <w:rPr>
                <w:noProof/>
                <w:lang w:eastAsia="it-IT"/>
              </w:rPr>
              <w:tab/>
            </w:r>
            <w:r w:rsidR="00D7483A" w:rsidRPr="00F05668">
              <w:rPr>
                <w:rStyle w:val="Collegamentoipertestuale"/>
                <w:noProof/>
                <w:lang w:val="en-GB"/>
              </w:rPr>
              <w:t>Caso peggiore</w:t>
            </w:r>
            <w:r w:rsidR="00D7483A">
              <w:rPr>
                <w:noProof/>
                <w:webHidden/>
              </w:rPr>
              <w:tab/>
            </w:r>
            <w:r w:rsidR="00D7483A">
              <w:rPr>
                <w:noProof/>
                <w:webHidden/>
              </w:rPr>
              <w:fldChar w:fldCharType="begin"/>
            </w:r>
            <w:r w:rsidR="00D7483A">
              <w:rPr>
                <w:noProof/>
                <w:webHidden/>
              </w:rPr>
              <w:instrText xml:space="preserve"> PAGEREF _Toc2292642 \h </w:instrText>
            </w:r>
            <w:r w:rsidR="00D7483A">
              <w:rPr>
                <w:noProof/>
                <w:webHidden/>
              </w:rPr>
            </w:r>
            <w:r w:rsidR="00D7483A">
              <w:rPr>
                <w:noProof/>
                <w:webHidden/>
              </w:rPr>
              <w:fldChar w:fldCharType="separate"/>
            </w:r>
            <w:r w:rsidR="00466BD0">
              <w:rPr>
                <w:noProof/>
                <w:webHidden/>
              </w:rPr>
              <w:t>53</w:t>
            </w:r>
            <w:r w:rsidR="00D7483A">
              <w:rPr>
                <w:noProof/>
                <w:webHidden/>
              </w:rPr>
              <w:fldChar w:fldCharType="end"/>
            </w:r>
          </w:hyperlink>
        </w:p>
        <w:p w14:paraId="1501DC46" w14:textId="107A0F68" w:rsidR="00D7483A" w:rsidRDefault="00B2311B">
          <w:pPr>
            <w:pStyle w:val="Sommario3"/>
            <w:tabs>
              <w:tab w:val="left" w:pos="1320"/>
              <w:tab w:val="right" w:leader="dot" w:pos="9628"/>
            </w:tabs>
            <w:rPr>
              <w:noProof/>
              <w:lang w:eastAsia="it-IT"/>
            </w:rPr>
          </w:pPr>
          <w:hyperlink w:anchor="_Toc2292643" w:history="1">
            <w:r w:rsidR="00D7483A" w:rsidRPr="00F05668">
              <w:rPr>
                <w:rStyle w:val="Collegamentoipertestuale"/>
                <w:noProof/>
                <w:lang w:val="en-GB"/>
              </w:rPr>
              <w:t>7.2.2</w:t>
            </w:r>
            <w:r w:rsidR="00D7483A">
              <w:rPr>
                <w:noProof/>
                <w:lang w:eastAsia="it-IT"/>
              </w:rPr>
              <w:tab/>
            </w:r>
            <w:r w:rsidR="00D7483A" w:rsidRPr="00F05668">
              <w:rPr>
                <w:rStyle w:val="Collegamentoipertestuale"/>
                <w:noProof/>
                <w:lang w:val="en-GB"/>
              </w:rPr>
              <w:t>Caso migliore</w:t>
            </w:r>
            <w:r w:rsidR="00D7483A">
              <w:rPr>
                <w:noProof/>
                <w:webHidden/>
              </w:rPr>
              <w:tab/>
            </w:r>
            <w:r w:rsidR="00D7483A">
              <w:rPr>
                <w:noProof/>
                <w:webHidden/>
              </w:rPr>
              <w:fldChar w:fldCharType="begin"/>
            </w:r>
            <w:r w:rsidR="00D7483A">
              <w:rPr>
                <w:noProof/>
                <w:webHidden/>
              </w:rPr>
              <w:instrText xml:space="preserve"> PAGEREF _Toc2292643 \h </w:instrText>
            </w:r>
            <w:r w:rsidR="00D7483A">
              <w:rPr>
                <w:noProof/>
                <w:webHidden/>
              </w:rPr>
            </w:r>
            <w:r w:rsidR="00D7483A">
              <w:rPr>
                <w:noProof/>
                <w:webHidden/>
              </w:rPr>
              <w:fldChar w:fldCharType="separate"/>
            </w:r>
            <w:r w:rsidR="00466BD0">
              <w:rPr>
                <w:noProof/>
                <w:webHidden/>
              </w:rPr>
              <w:t>54</w:t>
            </w:r>
            <w:r w:rsidR="00D7483A">
              <w:rPr>
                <w:noProof/>
                <w:webHidden/>
              </w:rPr>
              <w:fldChar w:fldCharType="end"/>
            </w:r>
          </w:hyperlink>
        </w:p>
        <w:p w14:paraId="036C138B" w14:textId="637E1445" w:rsidR="00D7483A" w:rsidRDefault="00B2311B">
          <w:pPr>
            <w:pStyle w:val="Sommario3"/>
            <w:tabs>
              <w:tab w:val="left" w:pos="1320"/>
              <w:tab w:val="right" w:leader="dot" w:pos="9628"/>
            </w:tabs>
            <w:rPr>
              <w:noProof/>
              <w:lang w:eastAsia="it-IT"/>
            </w:rPr>
          </w:pPr>
          <w:hyperlink w:anchor="_Toc2292644" w:history="1">
            <w:r w:rsidR="00D7483A" w:rsidRPr="00F05668">
              <w:rPr>
                <w:rStyle w:val="Collegamentoipertestuale"/>
                <w:noProof/>
                <w:lang w:val="en-GB"/>
              </w:rPr>
              <w:t>7.2.3</w:t>
            </w:r>
            <w:r w:rsidR="00D7483A">
              <w:rPr>
                <w:noProof/>
                <w:lang w:eastAsia="it-IT"/>
              </w:rPr>
              <w:tab/>
            </w:r>
            <w:r w:rsidR="00D7483A" w:rsidRPr="00F05668">
              <w:rPr>
                <w:rStyle w:val="Collegamentoipertestuale"/>
                <w:noProof/>
                <w:lang w:val="en-GB"/>
              </w:rPr>
              <w:t>Caso bilanciato</w:t>
            </w:r>
            <w:r w:rsidR="00D7483A">
              <w:rPr>
                <w:noProof/>
                <w:webHidden/>
              </w:rPr>
              <w:tab/>
            </w:r>
            <w:r w:rsidR="00D7483A">
              <w:rPr>
                <w:noProof/>
                <w:webHidden/>
              </w:rPr>
              <w:fldChar w:fldCharType="begin"/>
            </w:r>
            <w:r w:rsidR="00D7483A">
              <w:rPr>
                <w:noProof/>
                <w:webHidden/>
              </w:rPr>
              <w:instrText xml:space="preserve"> PAGEREF _Toc2292644 \h </w:instrText>
            </w:r>
            <w:r w:rsidR="00D7483A">
              <w:rPr>
                <w:noProof/>
                <w:webHidden/>
              </w:rPr>
            </w:r>
            <w:r w:rsidR="00D7483A">
              <w:rPr>
                <w:noProof/>
                <w:webHidden/>
              </w:rPr>
              <w:fldChar w:fldCharType="separate"/>
            </w:r>
            <w:r w:rsidR="00466BD0">
              <w:rPr>
                <w:noProof/>
                <w:webHidden/>
              </w:rPr>
              <w:t>54</w:t>
            </w:r>
            <w:r w:rsidR="00D7483A">
              <w:rPr>
                <w:noProof/>
                <w:webHidden/>
              </w:rPr>
              <w:fldChar w:fldCharType="end"/>
            </w:r>
          </w:hyperlink>
        </w:p>
        <w:p w14:paraId="6436721E" w14:textId="051E5BB2" w:rsidR="00D7483A" w:rsidRDefault="00B2311B">
          <w:pPr>
            <w:pStyle w:val="Sommario2"/>
            <w:tabs>
              <w:tab w:val="left" w:pos="880"/>
              <w:tab w:val="right" w:leader="dot" w:pos="9628"/>
            </w:tabs>
            <w:rPr>
              <w:noProof/>
              <w:lang w:eastAsia="it-IT"/>
            </w:rPr>
          </w:pPr>
          <w:hyperlink w:anchor="_Toc2292645" w:history="1">
            <w:r w:rsidR="00D7483A" w:rsidRPr="00F05668">
              <w:rPr>
                <w:rStyle w:val="Collegamentoipertestuale"/>
                <w:noProof/>
              </w:rPr>
              <w:t>7.3</w:t>
            </w:r>
            <w:r w:rsidR="00D7483A">
              <w:rPr>
                <w:noProof/>
                <w:lang w:eastAsia="it-IT"/>
              </w:rPr>
              <w:tab/>
            </w:r>
            <w:r w:rsidR="00D7483A" w:rsidRPr="00F05668">
              <w:rPr>
                <w:rStyle w:val="Collegamentoipertestuale"/>
                <w:noProof/>
              </w:rPr>
              <w:t>Una versione casuale di quicksort</w:t>
            </w:r>
            <w:r w:rsidR="00D7483A">
              <w:rPr>
                <w:noProof/>
                <w:webHidden/>
              </w:rPr>
              <w:tab/>
            </w:r>
            <w:r w:rsidR="00D7483A">
              <w:rPr>
                <w:noProof/>
                <w:webHidden/>
              </w:rPr>
              <w:fldChar w:fldCharType="begin"/>
            </w:r>
            <w:r w:rsidR="00D7483A">
              <w:rPr>
                <w:noProof/>
                <w:webHidden/>
              </w:rPr>
              <w:instrText xml:space="preserve"> PAGEREF _Toc2292645 \h </w:instrText>
            </w:r>
            <w:r w:rsidR="00D7483A">
              <w:rPr>
                <w:noProof/>
                <w:webHidden/>
              </w:rPr>
            </w:r>
            <w:r w:rsidR="00D7483A">
              <w:rPr>
                <w:noProof/>
                <w:webHidden/>
              </w:rPr>
              <w:fldChar w:fldCharType="separate"/>
            </w:r>
            <w:r w:rsidR="00466BD0">
              <w:rPr>
                <w:noProof/>
                <w:webHidden/>
              </w:rPr>
              <w:t>54</w:t>
            </w:r>
            <w:r w:rsidR="00D7483A">
              <w:rPr>
                <w:noProof/>
                <w:webHidden/>
              </w:rPr>
              <w:fldChar w:fldCharType="end"/>
            </w:r>
          </w:hyperlink>
        </w:p>
        <w:p w14:paraId="17C4D2B3" w14:textId="22CA1395" w:rsidR="00D7483A" w:rsidRDefault="00B2311B">
          <w:pPr>
            <w:pStyle w:val="Sommario1"/>
            <w:tabs>
              <w:tab w:val="left" w:pos="440"/>
              <w:tab w:val="right" w:leader="dot" w:pos="9628"/>
            </w:tabs>
            <w:rPr>
              <w:noProof/>
              <w:lang w:eastAsia="it-IT"/>
            </w:rPr>
          </w:pPr>
          <w:hyperlink w:anchor="_Toc2292646" w:history="1">
            <w:r w:rsidR="00D7483A" w:rsidRPr="00F05668">
              <w:rPr>
                <w:rStyle w:val="Collegamentoipertestuale"/>
                <w:noProof/>
                <w:lang w:val="en-GB"/>
              </w:rPr>
              <w:t>8</w:t>
            </w:r>
            <w:r w:rsidR="00D7483A">
              <w:rPr>
                <w:noProof/>
                <w:lang w:eastAsia="it-IT"/>
              </w:rPr>
              <w:tab/>
            </w:r>
            <w:r w:rsidR="00D7483A" w:rsidRPr="00F05668">
              <w:rPr>
                <w:rStyle w:val="Collegamentoipertestuale"/>
                <w:noProof/>
                <w:lang w:val="en-GB"/>
              </w:rPr>
              <w:t>Ordinamento in tempo lineare</w:t>
            </w:r>
            <w:r w:rsidR="00D7483A">
              <w:rPr>
                <w:noProof/>
                <w:webHidden/>
              </w:rPr>
              <w:tab/>
            </w:r>
            <w:r w:rsidR="00D7483A">
              <w:rPr>
                <w:noProof/>
                <w:webHidden/>
              </w:rPr>
              <w:fldChar w:fldCharType="begin"/>
            </w:r>
            <w:r w:rsidR="00D7483A">
              <w:rPr>
                <w:noProof/>
                <w:webHidden/>
              </w:rPr>
              <w:instrText xml:space="preserve"> PAGEREF _Toc2292646 \h </w:instrText>
            </w:r>
            <w:r w:rsidR="00D7483A">
              <w:rPr>
                <w:noProof/>
                <w:webHidden/>
              </w:rPr>
            </w:r>
            <w:r w:rsidR="00D7483A">
              <w:rPr>
                <w:noProof/>
                <w:webHidden/>
              </w:rPr>
              <w:fldChar w:fldCharType="separate"/>
            </w:r>
            <w:r w:rsidR="00466BD0">
              <w:rPr>
                <w:noProof/>
                <w:webHidden/>
              </w:rPr>
              <w:t>56</w:t>
            </w:r>
            <w:r w:rsidR="00D7483A">
              <w:rPr>
                <w:noProof/>
                <w:webHidden/>
              </w:rPr>
              <w:fldChar w:fldCharType="end"/>
            </w:r>
          </w:hyperlink>
        </w:p>
        <w:p w14:paraId="74D3E2C8" w14:textId="587D77A2" w:rsidR="00D7483A" w:rsidRDefault="00B2311B">
          <w:pPr>
            <w:pStyle w:val="Sommario2"/>
            <w:tabs>
              <w:tab w:val="left" w:pos="880"/>
              <w:tab w:val="right" w:leader="dot" w:pos="9628"/>
            </w:tabs>
            <w:rPr>
              <w:noProof/>
              <w:lang w:eastAsia="it-IT"/>
            </w:rPr>
          </w:pPr>
          <w:hyperlink w:anchor="_Toc2292647" w:history="1">
            <w:r w:rsidR="00D7483A" w:rsidRPr="00F05668">
              <w:rPr>
                <w:rStyle w:val="Collegamentoipertestuale"/>
                <w:noProof/>
                <w:lang w:val="en-GB"/>
              </w:rPr>
              <w:t>8.1</w:t>
            </w:r>
            <w:r w:rsidR="00D7483A">
              <w:rPr>
                <w:noProof/>
                <w:lang w:eastAsia="it-IT"/>
              </w:rPr>
              <w:tab/>
            </w:r>
            <w:r w:rsidR="00D7483A" w:rsidRPr="00F05668">
              <w:rPr>
                <w:rStyle w:val="Collegamentoipertestuale"/>
                <w:noProof/>
                <w:lang w:val="en-GB"/>
              </w:rPr>
              <w:t>Limite inferiore per l’ordinamento</w:t>
            </w:r>
            <w:r w:rsidR="00D7483A">
              <w:rPr>
                <w:noProof/>
                <w:webHidden/>
              </w:rPr>
              <w:tab/>
            </w:r>
            <w:r w:rsidR="00D7483A">
              <w:rPr>
                <w:noProof/>
                <w:webHidden/>
              </w:rPr>
              <w:fldChar w:fldCharType="begin"/>
            </w:r>
            <w:r w:rsidR="00D7483A">
              <w:rPr>
                <w:noProof/>
                <w:webHidden/>
              </w:rPr>
              <w:instrText xml:space="preserve"> PAGEREF _Toc2292647 \h </w:instrText>
            </w:r>
            <w:r w:rsidR="00D7483A">
              <w:rPr>
                <w:noProof/>
                <w:webHidden/>
              </w:rPr>
            </w:r>
            <w:r w:rsidR="00D7483A">
              <w:rPr>
                <w:noProof/>
                <w:webHidden/>
              </w:rPr>
              <w:fldChar w:fldCharType="separate"/>
            </w:r>
            <w:r w:rsidR="00466BD0">
              <w:rPr>
                <w:noProof/>
                <w:webHidden/>
              </w:rPr>
              <w:t>56</w:t>
            </w:r>
            <w:r w:rsidR="00D7483A">
              <w:rPr>
                <w:noProof/>
                <w:webHidden/>
              </w:rPr>
              <w:fldChar w:fldCharType="end"/>
            </w:r>
          </w:hyperlink>
        </w:p>
        <w:p w14:paraId="7FB016FA" w14:textId="61060CD9" w:rsidR="00D7483A" w:rsidRDefault="00B2311B">
          <w:pPr>
            <w:pStyle w:val="Sommario3"/>
            <w:tabs>
              <w:tab w:val="left" w:pos="1320"/>
              <w:tab w:val="right" w:leader="dot" w:pos="9628"/>
            </w:tabs>
            <w:rPr>
              <w:noProof/>
              <w:lang w:eastAsia="it-IT"/>
            </w:rPr>
          </w:pPr>
          <w:hyperlink w:anchor="_Toc2292648" w:history="1">
            <w:r w:rsidR="00D7483A" w:rsidRPr="00F05668">
              <w:rPr>
                <w:rStyle w:val="Collegamentoipertestuale"/>
                <w:noProof/>
              </w:rPr>
              <w:t>8.1.1</w:t>
            </w:r>
            <w:r w:rsidR="00D7483A">
              <w:rPr>
                <w:noProof/>
                <w:lang w:eastAsia="it-IT"/>
              </w:rPr>
              <w:tab/>
            </w:r>
            <w:r w:rsidR="00D7483A" w:rsidRPr="00F05668">
              <w:rPr>
                <w:rStyle w:val="Collegamentoipertestuale"/>
                <w:noProof/>
              </w:rPr>
              <w:t>Il modello ad albero decisionale</w:t>
            </w:r>
            <w:r w:rsidR="00D7483A">
              <w:rPr>
                <w:noProof/>
                <w:webHidden/>
              </w:rPr>
              <w:tab/>
            </w:r>
            <w:r w:rsidR="00D7483A">
              <w:rPr>
                <w:noProof/>
                <w:webHidden/>
              </w:rPr>
              <w:fldChar w:fldCharType="begin"/>
            </w:r>
            <w:r w:rsidR="00D7483A">
              <w:rPr>
                <w:noProof/>
                <w:webHidden/>
              </w:rPr>
              <w:instrText xml:space="preserve"> PAGEREF _Toc2292648 \h </w:instrText>
            </w:r>
            <w:r w:rsidR="00D7483A">
              <w:rPr>
                <w:noProof/>
                <w:webHidden/>
              </w:rPr>
            </w:r>
            <w:r w:rsidR="00D7483A">
              <w:rPr>
                <w:noProof/>
                <w:webHidden/>
              </w:rPr>
              <w:fldChar w:fldCharType="separate"/>
            </w:r>
            <w:r w:rsidR="00466BD0">
              <w:rPr>
                <w:noProof/>
                <w:webHidden/>
              </w:rPr>
              <w:t>56</w:t>
            </w:r>
            <w:r w:rsidR="00D7483A">
              <w:rPr>
                <w:noProof/>
                <w:webHidden/>
              </w:rPr>
              <w:fldChar w:fldCharType="end"/>
            </w:r>
          </w:hyperlink>
        </w:p>
        <w:p w14:paraId="216E6CA2" w14:textId="50DA9704" w:rsidR="00D7483A" w:rsidRDefault="00B2311B">
          <w:pPr>
            <w:pStyle w:val="Sommario2"/>
            <w:tabs>
              <w:tab w:val="left" w:pos="880"/>
              <w:tab w:val="right" w:leader="dot" w:pos="9628"/>
            </w:tabs>
            <w:rPr>
              <w:noProof/>
              <w:lang w:eastAsia="it-IT"/>
            </w:rPr>
          </w:pPr>
          <w:hyperlink w:anchor="_Toc2292649" w:history="1">
            <w:r w:rsidR="00D7483A" w:rsidRPr="00F05668">
              <w:rPr>
                <w:rStyle w:val="Collegamentoipertestuale"/>
                <w:noProof/>
                <w:lang w:val="en-GB"/>
              </w:rPr>
              <w:t>8.2</w:t>
            </w:r>
            <w:r w:rsidR="00D7483A">
              <w:rPr>
                <w:noProof/>
                <w:lang w:eastAsia="it-IT"/>
              </w:rPr>
              <w:tab/>
            </w:r>
            <w:r w:rsidR="00D7483A" w:rsidRPr="00F05668">
              <w:rPr>
                <w:rStyle w:val="Collegamentoipertestuale"/>
                <w:noProof/>
                <w:lang w:val="en-GB"/>
              </w:rPr>
              <w:t>Counting sort</w:t>
            </w:r>
            <w:r w:rsidR="00D7483A">
              <w:rPr>
                <w:noProof/>
                <w:webHidden/>
              </w:rPr>
              <w:tab/>
            </w:r>
            <w:r w:rsidR="00D7483A">
              <w:rPr>
                <w:noProof/>
                <w:webHidden/>
              </w:rPr>
              <w:fldChar w:fldCharType="begin"/>
            </w:r>
            <w:r w:rsidR="00D7483A">
              <w:rPr>
                <w:noProof/>
                <w:webHidden/>
              </w:rPr>
              <w:instrText xml:space="preserve"> PAGEREF _Toc2292649 \h </w:instrText>
            </w:r>
            <w:r w:rsidR="00D7483A">
              <w:rPr>
                <w:noProof/>
                <w:webHidden/>
              </w:rPr>
            </w:r>
            <w:r w:rsidR="00D7483A">
              <w:rPr>
                <w:noProof/>
                <w:webHidden/>
              </w:rPr>
              <w:fldChar w:fldCharType="separate"/>
            </w:r>
            <w:r w:rsidR="00466BD0">
              <w:rPr>
                <w:noProof/>
                <w:webHidden/>
              </w:rPr>
              <w:t>56</w:t>
            </w:r>
            <w:r w:rsidR="00D7483A">
              <w:rPr>
                <w:noProof/>
                <w:webHidden/>
              </w:rPr>
              <w:fldChar w:fldCharType="end"/>
            </w:r>
          </w:hyperlink>
        </w:p>
        <w:p w14:paraId="244A476A" w14:textId="74AC9EF7" w:rsidR="00D7483A" w:rsidRDefault="00B2311B">
          <w:pPr>
            <w:pStyle w:val="Sommario2"/>
            <w:tabs>
              <w:tab w:val="left" w:pos="880"/>
              <w:tab w:val="right" w:leader="dot" w:pos="9628"/>
            </w:tabs>
            <w:rPr>
              <w:noProof/>
              <w:lang w:eastAsia="it-IT"/>
            </w:rPr>
          </w:pPr>
          <w:hyperlink w:anchor="_Toc2292650" w:history="1">
            <w:r w:rsidR="00D7483A" w:rsidRPr="00F05668">
              <w:rPr>
                <w:rStyle w:val="Collegamentoipertestuale"/>
                <w:noProof/>
                <w:lang w:val="en-GB"/>
              </w:rPr>
              <w:t>8.3</w:t>
            </w:r>
            <w:r w:rsidR="00D7483A">
              <w:rPr>
                <w:noProof/>
                <w:lang w:eastAsia="it-IT"/>
              </w:rPr>
              <w:tab/>
            </w:r>
            <w:r w:rsidR="00D7483A" w:rsidRPr="00F05668">
              <w:rPr>
                <w:rStyle w:val="Collegamentoipertestuale"/>
                <w:noProof/>
                <w:lang w:val="en-GB"/>
              </w:rPr>
              <w:t>Radix sort</w:t>
            </w:r>
            <w:r w:rsidR="00D7483A">
              <w:rPr>
                <w:noProof/>
                <w:webHidden/>
              </w:rPr>
              <w:tab/>
            </w:r>
            <w:r w:rsidR="00D7483A">
              <w:rPr>
                <w:noProof/>
                <w:webHidden/>
              </w:rPr>
              <w:fldChar w:fldCharType="begin"/>
            </w:r>
            <w:r w:rsidR="00D7483A">
              <w:rPr>
                <w:noProof/>
                <w:webHidden/>
              </w:rPr>
              <w:instrText xml:space="preserve"> PAGEREF _Toc2292650 \h </w:instrText>
            </w:r>
            <w:r w:rsidR="00D7483A">
              <w:rPr>
                <w:noProof/>
                <w:webHidden/>
              </w:rPr>
            </w:r>
            <w:r w:rsidR="00D7483A">
              <w:rPr>
                <w:noProof/>
                <w:webHidden/>
              </w:rPr>
              <w:fldChar w:fldCharType="separate"/>
            </w:r>
            <w:r w:rsidR="00466BD0">
              <w:rPr>
                <w:noProof/>
                <w:webHidden/>
              </w:rPr>
              <w:t>58</w:t>
            </w:r>
            <w:r w:rsidR="00D7483A">
              <w:rPr>
                <w:noProof/>
                <w:webHidden/>
              </w:rPr>
              <w:fldChar w:fldCharType="end"/>
            </w:r>
          </w:hyperlink>
        </w:p>
        <w:p w14:paraId="50A268B3" w14:textId="5740C477" w:rsidR="00D7483A" w:rsidRDefault="00B2311B">
          <w:pPr>
            <w:pStyle w:val="Sommario1"/>
            <w:tabs>
              <w:tab w:val="left" w:pos="440"/>
              <w:tab w:val="right" w:leader="dot" w:pos="9628"/>
            </w:tabs>
            <w:rPr>
              <w:noProof/>
              <w:lang w:eastAsia="it-IT"/>
            </w:rPr>
          </w:pPr>
          <w:hyperlink w:anchor="_Toc2292651" w:history="1">
            <w:r w:rsidR="00D7483A" w:rsidRPr="00F05668">
              <w:rPr>
                <w:rStyle w:val="Collegamentoipertestuale"/>
                <w:noProof/>
                <w:lang w:val="en-GB"/>
              </w:rPr>
              <w:t>9</w:t>
            </w:r>
            <w:r w:rsidR="00D7483A">
              <w:rPr>
                <w:noProof/>
                <w:lang w:eastAsia="it-IT"/>
              </w:rPr>
              <w:tab/>
            </w:r>
            <w:r w:rsidR="00D7483A" w:rsidRPr="00F05668">
              <w:rPr>
                <w:rStyle w:val="Collegamentoipertestuale"/>
                <w:noProof/>
                <w:lang w:val="en-GB"/>
              </w:rPr>
              <w:t>Medians and order statistics</w:t>
            </w:r>
            <w:r w:rsidR="00D7483A">
              <w:rPr>
                <w:noProof/>
                <w:webHidden/>
              </w:rPr>
              <w:tab/>
            </w:r>
            <w:r w:rsidR="00D7483A">
              <w:rPr>
                <w:noProof/>
                <w:webHidden/>
              </w:rPr>
              <w:fldChar w:fldCharType="begin"/>
            </w:r>
            <w:r w:rsidR="00D7483A">
              <w:rPr>
                <w:noProof/>
                <w:webHidden/>
              </w:rPr>
              <w:instrText xml:space="preserve"> PAGEREF _Toc2292651 \h </w:instrText>
            </w:r>
            <w:r w:rsidR="00D7483A">
              <w:rPr>
                <w:noProof/>
                <w:webHidden/>
              </w:rPr>
            </w:r>
            <w:r w:rsidR="00D7483A">
              <w:rPr>
                <w:noProof/>
                <w:webHidden/>
              </w:rPr>
              <w:fldChar w:fldCharType="separate"/>
            </w:r>
            <w:r w:rsidR="00466BD0">
              <w:rPr>
                <w:noProof/>
                <w:webHidden/>
              </w:rPr>
              <w:t>59</w:t>
            </w:r>
            <w:r w:rsidR="00D7483A">
              <w:rPr>
                <w:noProof/>
                <w:webHidden/>
              </w:rPr>
              <w:fldChar w:fldCharType="end"/>
            </w:r>
          </w:hyperlink>
        </w:p>
        <w:p w14:paraId="019787E7" w14:textId="1523F407" w:rsidR="00D7483A" w:rsidRDefault="00B2311B">
          <w:pPr>
            <w:pStyle w:val="Sommario2"/>
            <w:tabs>
              <w:tab w:val="left" w:pos="880"/>
              <w:tab w:val="right" w:leader="dot" w:pos="9628"/>
            </w:tabs>
            <w:rPr>
              <w:noProof/>
              <w:lang w:eastAsia="it-IT"/>
            </w:rPr>
          </w:pPr>
          <w:hyperlink w:anchor="_Toc2292652" w:history="1">
            <w:r w:rsidR="00D7483A" w:rsidRPr="00F05668">
              <w:rPr>
                <w:rStyle w:val="Collegamentoipertestuale"/>
                <w:noProof/>
              </w:rPr>
              <w:t>9.1</w:t>
            </w:r>
            <w:r w:rsidR="00D7483A">
              <w:rPr>
                <w:noProof/>
                <w:lang w:eastAsia="it-IT"/>
              </w:rPr>
              <w:tab/>
            </w:r>
            <w:r w:rsidR="00D7483A" w:rsidRPr="00F05668">
              <w:rPr>
                <w:rStyle w:val="Collegamentoipertestuale"/>
                <w:noProof/>
              </w:rPr>
              <w:t>Selection in expecter linear time</w:t>
            </w:r>
            <w:r w:rsidR="00D7483A">
              <w:rPr>
                <w:noProof/>
                <w:webHidden/>
              </w:rPr>
              <w:tab/>
            </w:r>
            <w:r w:rsidR="00D7483A">
              <w:rPr>
                <w:noProof/>
                <w:webHidden/>
              </w:rPr>
              <w:fldChar w:fldCharType="begin"/>
            </w:r>
            <w:r w:rsidR="00D7483A">
              <w:rPr>
                <w:noProof/>
                <w:webHidden/>
              </w:rPr>
              <w:instrText xml:space="preserve"> PAGEREF _Toc2292652 \h </w:instrText>
            </w:r>
            <w:r w:rsidR="00D7483A">
              <w:rPr>
                <w:noProof/>
                <w:webHidden/>
              </w:rPr>
            </w:r>
            <w:r w:rsidR="00D7483A">
              <w:rPr>
                <w:noProof/>
                <w:webHidden/>
              </w:rPr>
              <w:fldChar w:fldCharType="separate"/>
            </w:r>
            <w:r w:rsidR="00466BD0">
              <w:rPr>
                <w:noProof/>
                <w:webHidden/>
              </w:rPr>
              <w:t>59</w:t>
            </w:r>
            <w:r w:rsidR="00D7483A">
              <w:rPr>
                <w:noProof/>
                <w:webHidden/>
              </w:rPr>
              <w:fldChar w:fldCharType="end"/>
            </w:r>
          </w:hyperlink>
        </w:p>
        <w:p w14:paraId="2D455979" w14:textId="2C71A864" w:rsidR="00D7483A" w:rsidRDefault="00B2311B">
          <w:pPr>
            <w:pStyle w:val="Sommario1"/>
            <w:tabs>
              <w:tab w:val="left" w:pos="660"/>
              <w:tab w:val="right" w:leader="dot" w:pos="9628"/>
            </w:tabs>
            <w:rPr>
              <w:noProof/>
              <w:lang w:eastAsia="it-IT"/>
            </w:rPr>
          </w:pPr>
          <w:hyperlink w:anchor="_Toc2292653" w:history="1">
            <w:r w:rsidR="00D7483A" w:rsidRPr="00F05668">
              <w:rPr>
                <w:rStyle w:val="Collegamentoipertestuale"/>
                <w:noProof/>
              </w:rPr>
              <w:t>10</w:t>
            </w:r>
            <w:r w:rsidR="00D7483A">
              <w:rPr>
                <w:noProof/>
                <w:lang w:eastAsia="it-IT"/>
              </w:rPr>
              <w:tab/>
            </w:r>
            <w:r w:rsidR="00D7483A" w:rsidRPr="00F05668">
              <w:rPr>
                <w:rStyle w:val="Collegamentoipertestuale"/>
                <w:noProof/>
              </w:rPr>
              <w:t>Strutture dati elementari</w:t>
            </w:r>
            <w:r w:rsidR="00D7483A">
              <w:rPr>
                <w:noProof/>
                <w:webHidden/>
              </w:rPr>
              <w:tab/>
            </w:r>
            <w:r w:rsidR="00D7483A">
              <w:rPr>
                <w:noProof/>
                <w:webHidden/>
              </w:rPr>
              <w:fldChar w:fldCharType="begin"/>
            </w:r>
            <w:r w:rsidR="00D7483A">
              <w:rPr>
                <w:noProof/>
                <w:webHidden/>
              </w:rPr>
              <w:instrText xml:space="preserve"> PAGEREF _Toc2292653 \h </w:instrText>
            </w:r>
            <w:r w:rsidR="00D7483A">
              <w:rPr>
                <w:noProof/>
                <w:webHidden/>
              </w:rPr>
            </w:r>
            <w:r w:rsidR="00D7483A">
              <w:rPr>
                <w:noProof/>
                <w:webHidden/>
              </w:rPr>
              <w:fldChar w:fldCharType="separate"/>
            </w:r>
            <w:r w:rsidR="00466BD0">
              <w:rPr>
                <w:noProof/>
                <w:webHidden/>
              </w:rPr>
              <w:t>60</w:t>
            </w:r>
            <w:r w:rsidR="00D7483A">
              <w:rPr>
                <w:noProof/>
                <w:webHidden/>
              </w:rPr>
              <w:fldChar w:fldCharType="end"/>
            </w:r>
          </w:hyperlink>
        </w:p>
        <w:p w14:paraId="58864568" w14:textId="3B2D9552" w:rsidR="00D7483A" w:rsidRDefault="00B2311B">
          <w:pPr>
            <w:pStyle w:val="Sommario2"/>
            <w:tabs>
              <w:tab w:val="left" w:pos="880"/>
              <w:tab w:val="right" w:leader="dot" w:pos="9628"/>
            </w:tabs>
            <w:rPr>
              <w:noProof/>
              <w:lang w:eastAsia="it-IT"/>
            </w:rPr>
          </w:pPr>
          <w:hyperlink w:anchor="_Toc2292654" w:history="1">
            <w:r w:rsidR="00D7483A" w:rsidRPr="00F05668">
              <w:rPr>
                <w:rStyle w:val="Collegamentoipertestuale"/>
                <w:noProof/>
              </w:rPr>
              <w:t>10.1</w:t>
            </w:r>
            <w:r w:rsidR="00D7483A">
              <w:rPr>
                <w:noProof/>
                <w:lang w:eastAsia="it-IT"/>
              </w:rPr>
              <w:tab/>
            </w:r>
            <w:r w:rsidR="00D7483A" w:rsidRPr="00F05668">
              <w:rPr>
                <w:rStyle w:val="Collegamentoipertestuale"/>
                <w:noProof/>
              </w:rPr>
              <w:t>Stack and queues</w:t>
            </w:r>
            <w:r w:rsidR="00D7483A">
              <w:rPr>
                <w:noProof/>
                <w:webHidden/>
              </w:rPr>
              <w:tab/>
            </w:r>
            <w:r w:rsidR="00D7483A">
              <w:rPr>
                <w:noProof/>
                <w:webHidden/>
              </w:rPr>
              <w:fldChar w:fldCharType="begin"/>
            </w:r>
            <w:r w:rsidR="00D7483A">
              <w:rPr>
                <w:noProof/>
                <w:webHidden/>
              </w:rPr>
              <w:instrText xml:space="preserve"> PAGEREF _Toc2292654 \h </w:instrText>
            </w:r>
            <w:r w:rsidR="00D7483A">
              <w:rPr>
                <w:noProof/>
                <w:webHidden/>
              </w:rPr>
            </w:r>
            <w:r w:rsidR="00D7483A">
              <w:rPr>
                <w:noProof/>
                <w:webHidden/>
              </w:rPr>
              <w:fldChar w:fldCharType="separate"/>
            </w:r>
            <w:r w:rsidR="00466BD0">
              <w:rPr>
                <w:noProof/>
                <w:webHidden/>
              </w:rPr>
              <w:t>60</w:t>
            </w:r>
            <w:r w:rsidR="00D7483A">
              <w:rPr>
                <w:noProof/>
                <w:webHidden/>
              </w:rPr>
              <w:fldChar w:fldCharType="end"/>
            </w:r>
          </w:hyperlink>
        </w:p>
        <w:p w14:paraId="322192F1" w14:textId="77240794" w:rsidR="00D7483A" w:rsidRDefault="00B2311B">
          <w:pPr>
            <w:pStyle w:val="Sommario3"/>
            <w:tabs>
              <w:tab w:val="left" w:pos="1320"/>
              <w:tab w:val="right" w:leader="dot" w:pos="9628"/>
            </w:tabs>
            <w:rPr>
              <w:noProof/>
              <w:lang w:eastAsia="it-IT"/>
            </w:rPr>
          </w:pPr>
          <w:hyperlink w:anchor="_Toc2292655" w:history="1">
            <w:r w:rsidR="00D7483A" w:rsidRPr="00F05668">
              <w:rPr>
                <w:rStyle w:val="Collegamentoipertestuale"/>
                <w:noProof/>
                <w:lang w:val="en-GB"/>
              </w:rPr>
              <w:t>10.1.1</w:t>
            </w:r>
            <w:r w:rsidR="00D7483A">
              <w:rPr>
                <w:noProof/>
                <w:lang w:eastAsia="it-IT"/>
              </w:rPr>
              <w:tab/>
            </w:r>
            <w:r w:rsidR="00D7483A" w:rsidRPr="00F05668">
              <w:rPr>
                <w:rStyle w:val="Collegamentoipertestuale"/>
                <w:noProof/>
                <w:lang w:val="en-GB"/>
              </w:rPr>
              <w:t>Stacks</w:t>
            </w:r>
            <w:r w:rsidR="00D7483A">
              <w:rPr>
                <w:noProof/>
                <w:webHidden/>
              </w:rPr>
              <w:tab/>
            </w:r>
            <w:r w:rsidR="00D7483A">
              <w:rPr>
                <w:noProof/>
                <w:webHidden/>
              </w:rPr>
              <w:fldChar w:fldCharType="begin"/>
            </w:r>
            <w:r w:rsidR="00D7483A">
              <w:rPr>
                <w:noProof/>
                <w:webHidden/>
              </w:rPr>
              <w:instrText xml:space="preserve"> PAGEREF _Toc2292655 \h </w:instrText>
            </w:r>
            <w:r w:rsidR="00D7483A">
              <w:rPr>
                <w:noProof/>
                <w:webHidden/>
              </w:rPr>
            </w:r>
            <w:r w:rsidR="00D7483A">
              <w:rPr>
                <w:noProof/>
                <w:webHidden/>
              </w:rPr>
              <w:fldChar w:fldCharType="separate"/>
            </w:r>
            <w:r w:rsidR="00466BD0">
              <w:rPr>
                <w:noProof/>
                <w:webHidden/>
              </w:rPr>
              <w:t>60</w:t>
            </w:r>
            <w:r w:rsidR="00D7483A">
              <w:rPr>
                <w:noProof/>
                <w:webHidden/>
              </w:rPr>
              <w:fldChar w:fldCharType="end"/>
            </w:r>
          </w:hyperlink>
        </w:p>
        <w:p w14:paraId="4D0EF5C7" w14:textId="0E15E8AB" w:rsidR="00D7483A" w:rsidRDefault="00B2311B">
          <w:pPr>
            <w:pStyle w:val="Sommario3"/>
            <w:tabs>
              <w:tab w:val="left" w:pos="1320"/>
              <w:tab w:val="right" w:leader="dot" w:pos="9628"/>
            </w:tabs>
            <w:rPr>
              <w:noProof/>
              <w:lang w:eastAsia="it-IT"/>
            </w:rPr>
          </w:pPr>
          <w:hyperlink w:anchor="_Toc2292656" w:history="1">
            <w:r w:rsidR="00D7483A" w:rsidRPr="00F05668">
              <w:rPr>
                <w:rStyle w:val="Collegamentoipertestuale"/>
                <w:noProof/>
                <w:lang w:val="en-GB"/>
              </w:rPr>
              <w:t>10.1.2</w:t>
            </w:r>
            <w:r w:rsidR="00D7483A">
              <w:rPr>
                <w:noProof/>
                <w:lang w:eastAsia="it-IT"/>
              </w:rPr>
              <w:tab/>
            </w:r>
            <w:r w:rsidR="00D7483A" w:rsidRPr="00F05668">
              <w:rPr>
                <w:rStyle w:val="Collegamentoipertestuale"/>
                <w:noProof/>
                <w:lang w:val="en-GB"/>
              </w:rPr>
              <w:t>Queues</w:t>
            </w:r>
            <w:r w:rsidR="00D7483A">
              <w:rPr>
                <w:noProof/>
                <w:webHidden/>
              </w:rPr>
              <w:tab/>
            </w:r>
            <w:r w:rsidR="00D7483A">
              <w:rPr>
                <w:noProof/>
                <w:webHidden/>
              </w:rPr>
              <w:fldChar w:fldCharType="begin"/>
            </w:r>
            <w:r w:rsidR="00D7483A">
              <w:rPr>
                <w:noProof/>
                <w:webHidden/>
              </w:rPr>
              <w:instrText xml:space="preserve"> PAGEREF _Toc2292656 \h </w:instrText>
            </w:r>
            <w:r w:rsidR="00D7483A">
              <w:rPr>
                <w:noProof/>
                <w:webHidden/>
              </w:rPr>
            </w:r>
            <w:r w:rsidR="00D7483A">
              <w:rPr>
                <w:noProof/>
                <w:webHidden/>
              </w:rPr>
              <w:fldChar w:fldCharType="separate"/>
            </w:r>
            <w:r w:rsidR="00466BD0">
              <w:rPr>
                <w:noProof/>
                <w:webHidden/>
              </w:rPr>
              <w:t>60</w:t>
            </w:r>
            <w:r w:rsidR="00D7483A">
              <w:rPr>
                <w:noProof/>
                <w:webHidden/>
              </w:rPr>
              <w:fldChar w:fldCharType="end"/>
            </w:r>
          </w:hyperlink>
        </w:p>
        <w:p w14:paraId="51F79F0B" w14:textId="7BE5ADDD" w:rsidR="00D7483A" w:rsidRDefault="00B2311B">
          <w:pPr>
            <w:pStyle w:val="Sommario2"/>
            <w:tabs>
              <w:tab w:val="left" w:pos="880"/>
              <w:tab w:val="right" w:leader="dot" w:pos="9628"/>
            </w:tabs>
            <w:rPr>
              <w:noProof/>
              <w:lang w:eastAsia="it-IT"/>
            </w:rPr>
          </w:pPr>
          <w:hyperlink w:anchor="_Toc2292657" w:history="1">
            <w:r w:rsidR="00D7483A" w:rsidRPr="00F05668">
              <w:rPr>
                <w:rStyle w:val="Collegamentoipertestuale"/>
                <w:noProof/>
                <w:lang w:val="en-GB"/>
              </w:rPr>
              <w:t>10.2</w:t>
            </w:r>
            <w:r w:rsidR="00D7483A">
              <w:rPr>
                <w:noProof/>
                <w:lang w:eastAsia="it-IT"/>
              </w:rPr>
              <w:tab/>
            </w:r>
            <w:r w:rsidR="00D7483A" w:rsidRPr="00F05668">
              <w:rPr>
                <w:rStyle w:val="Collegamentoipertestuale"/>
                <w:noProof/>
                <w:lang w:val="en-GB"/>
              </w:rPr>
              <w:t>Linked list</w:t>
            </w:r>
            <w:r w:rsidR="00D7483A">
              <w:rPr>
                <w:noProof/>
                <w:webHidden/>
              </w:rPr>
              <w:tab/>
            </w:r>
            <w:r w:rsidR="00D7483A">
              <w:rPr>
                <w:noProof/>
                <w:webHidden/>
              </w:rPr>
              <w:fldChar w:fldCharType="begin"/>
            </w:r>
            <w:r w:rsidR="00D7483A">
              <w:rPr>
                <w:noProof/>
                <w:webHidden/>
              </w:rPr>
              <w:instrText xml:space="preserve"> PAGEREF _Toc2292657 \h </w:instrText>
            </w:r>
            <w:r w:rsidR="00D7483A">
              <w:rPr>
                <w:noProof/>
                <w:webHidden/>
              </w:rPr>
            </w:r>
            <w:r w:rsidR="00D7483A">
              <w:rPr>
                <w:noProof/>
                <w:webHidden/>
              </w:rPr>
              <w:fldChar w:fldCharType="separate"/>
            </w:r>
            <w:r w:rsidR="00466BD0">
              <w:rPr>
                <w:noProof/>
                <w:webHidden/>
              </w:rPr>
              <w:t>61</w:t>
            </w:r>
            <w:r w:rsidR="00D7483A">
              <w:rPr>
                <w:noProof/>
                <w:webHidden/>
              </w:rPr>
              <w:fldChar w:fldCharType="end"/>
            </w:r>
          </w:hyperlink>
        </w:p>
        <w:p w14:paraId="239D5B57" w14:textId="3C799E25" w:rsidR="00D7483A" w:rsidRDefault="00B2311B">
          <w:pPr>
            <w:pStyle w:val="Sommario3"/>
            <w:tabs>
              <w:tab w:val="left" w:pos="1320"/>
              <w:tab w:val="right" w:leader="dot" w:pos="9628"/>
            </w:tabs>
            <w:rPr>
              <w:noProof/>
              <w:lang w:eastAsia="it-IT"/>
            </w:rPr>
          </w:pPr>
          <w:hyperlink w:anchor="_Toc2292658" w:history="1">
            <w:r w:rsidR="00D7483A" w:rsidRPr="00F05668">
              <w:rPr>
                <w:rStyle w:val="Collegamentoipertestuale"/>
                <w:noProof/>
                <w:lang w:val="en-GB"/>
              </w:rPr>
              <w:t>10.2.1</w:t>
            </w:r>
            <w:r w:rsidR="00D7483A">
              <w:rPr>
                <w:noProof/>
                <w:lang w:eastAsia="it-IT"/>
              </w:rPr>
              <w:tab/>
            </w:r>
            <w:r w:rsidR="00D7483A" w:rsidRPr="00F05668">
              <w:rPr>
                <w:rStyle w:val="Collegamentoipertestuale"/>
                <w:noProof/>
                <w:lang w:val="en-GB"/>
              </w:rPr>
              <w:t>Sentinelle</w:t>
            </w:r>
            <w:r w:rsidR="00D7483A">
              <w:rPr>
                <w:noProof/>
                <w:webHidden/>
              </w:rPr>
              <w:tab/>
            </w:r>
            <w:r w:rsidR="00D7483A">
              <w:rPr>
                <w:noProof/>
                <w:webHidden/>
              </w:rPr>
              <w:fldChar w:fldCharType="begin"/>
            </w:r>
            <w:r w:rsidR="00D7483A">
              <w:rPr>
                <w:noProof/>
                <w:webHidden/>
              </w:rPr>
              <w:instrText xml:space="preserve"> PAGEREF _Toc2292658 \h </w:instrText>
            </w:r>
            <w:r w:rsidR="00D7483A">
              <w:rPr>
                <w:noProof/>
                <w:webHidden/>
              </w:rPr>
            </w:r>
            <w:r w:rsidR="00D7483A">
              <w:rPr>
                <w:noProof/>
                <w:webHidden/>
              </w:rPr>
              <w:fldChar w:fldCharType="separate"/>
            </w:r>
            <w:r w:rsidR="00466BD0">
              <w:rPr>
                <w:noProof/>
                <w:webHidden/>
              </w:rPr>
              <w:t>62</w:t>
            </w:r>
            <w:r w:rsidR="00D7483A">
              <w:rPr>
                <w:noProof/>
                <w:webHidden/>
              </w:rPr>
              <w:fldChar w:fldCharType="end"/>
            </w:r>
          </w:hyperlink>
        </w:p>
        <w:p w14:paraId="66C5D31F" w14:textId="4FA2E076" w:rsidR="00D7483A" w:rsidRDefault="00B2311B">
          <w:pPr>
            <w:pStyle w:val="Sommario2"/>
            <w:tabs>
              <w:tab w:val="left" w:pos="880"/>
              <w:tab w:val="right" w:leader="dot" w:pos="9628"/>
            </w:tabs>
            <w:rPr>
              <w:noProof/>
              <w:lang w:eastAsia="it-IT"/>
            </w:rPr>
          </w:pPr>
          <w:hyperlink w:anchor="_Toc2292659" w:history="1">
            <w:r w:rsidR="00D7483A" w:rsidRPr="00F05668">
              <w:rPr>
                <w:rStyle w:val="Collegamentoipertestuale"/>
                <w:noProof/>
                <w:lang w:val="en-GB"/>
              </w:rPr>
              <w:t>10.3</w:t>
            </w:r>
            <w:r w:rsidR="00D7483A">
              <w:rPr>
                <w:noProof/>
                <w:lang w:eastAsia="it-IT"/>
              </w:rPr>
              <w:tab/>
            </w:r>
            <w:r w:rsidR="00D7483A" w:rsidRPr="00F05668">
              <w:rPr>
                <w:rStyle w:val="Collegamentoipertestuale"/>
                <w:noProof/>
                <w:lang w:val="en-GB"/>
              </w:rPr>
              <w:t>Implementare puntatori e oggetti</w:t>
            </w:r>
            <w:r w:rsidR="00D7483A">
              <w:rPr>
                <w:noProof/>
                <w:webHidden/>
              </w:rPr>
              <w:tab/>
            </w:r>
            <w:r w:rsidR="00D7483A">
              <w:rPr>
                <w:noProof/>
                <w:webHidden/>
              </w:rPr>
              <w:fldChar w:fldCharType="begin"/>
            </w:r>
            <w:r w:rsidR="00D7483A">
              <w:rPr>
                <w:noProof/>
                <w:webHidden/>
              </w:rPr>
              <w:instrText xml:space="preserve"> PAGEREF _Toc2292659 \h </w:instrText>
            </w:r>
            <w:r w:rsidR="00D7483A">
              <w:rPr>
                <w:noProof/>
                <w:webHidden/>
              </w:rPr>
            </w:r>
            <w:r w:rsidR="00D7483A">
              <w:rPr>
                <w:noProof/>
                <w:webHidden/>
              </w:rPr>
              <w:fldChar w:fldCharType="separate"/>
            </w:r>
            <w:r w:rsidR="00466BD0">
              <w:rPr>
                <w:noProof/>
                <w:webHidden/>
              </w:rPr>
              <w:t>62</w:t>
            </w:r>
            <w:r w:rsidR="00D7483A">
              <w:rPr>
                <w:noProof/>
                <w:webHidden/>
              </w:rPr>
              <w:fldChar w:fldCharType="end"/>
            </w:r>
          </w:hyperlink>
        </w:p>
        <w:p w14:paraId="4E414725" w14:textId="651E4900" w:rsidR="00D7483A" w:rsidRDefault="00B2311B">
          <w:pPr>
            <w:pStyle w:val="Sommario3"/>
            <w:tabs>
              <w:tab w:val="left" w:pos="1320"/>
              <w:tab w:val="right" w:leader="dot" w:pos="9628"/>
            </w:tabs>
            <w:rPr>
              <w:noProof/>
              <w:lang w:eastAsia="it-IT"/>
            </w:rPr>
          </w:pPr>
          <w:hyperlink w:anchor="_Toc2292660" w:history="1">
            <w:r w:rsidR="00D7483A" w:rsidRPr="00F05668">
              <w:rPr>
                <w:rStyle w:val="Collegamentoipertestuale"/>
                <w:noProof/>
                <w:lang w:val="en-GB"/>
              </w:rPr>
              <w:t>10.3.1</w:t>
            </w:r>
            <w:r w:rsidR="00D7483A">
              <w:rPr>
                <w:noProof/>
                <w:lang w:eastAsia="it-IT"/>
              </w:rPr>
              <w:tab/>
            </w:r>
            <w:r w:rsidR="00D7483A" w:rsidRPr="00F05668">
              <w:rPr>
                <w:rStyle w:val="Collegamentoipertestuale"/>
                <w:noProof/>
                <w:lang w:val="en-GB"/>
              </w:rPr>
              <w:t>A multiple-array representation of objects</w:t>
            </w:r>
            <w:r w:rsidR="00D7483A">
              <w:rPr>
                <w:noProof/>
                <w:webHidden/>
              </w:rPr>
              <w:tab/>
            </w:r>
            <w:r w:rsidR="00D7483A">
              <w:rPr>
                <w:noProof/>
                <w:webHidden/>
              </w:rPr>
              <w:fldChar w:fldCharType="begin"/>
            </w:r>
            <w:r w:rsidR="00D7483A">
              <w:rPr>
                <w:noProof/>
                <w:webHidden/>
              </w:rPr>
              <w:instrText xml:space="preserve"> PAGEREF _Toc2292660 \h </w:instrText>
            </w:r>
            <w:r w:rsidR="00D7483A">
              <w:rPr>
                <w:noProof/>
                <w:webHidden/>
              </w:rPr>
            </w:r>
            <w:r w:rsidR="00D7483A">
              <w:rPr>
                <w:noProof/>
                <w:webHidden/>
              </w:rPr>
              <w:fldChar w:fldCharType="separate"/>
            </w:r>
            <w:r w:rsidR="00466BD0">
              <w:rPr>
                <w:noProof/>
                <w:webHidden/>
              </w:rPr>
              <w:t>62</w:t>
            </w:r>
            <w:r w:rsidR="00D7483A">
              <w:rPr>
                <w:noProof/>
                <w:webHidden/>
              </w:rPr>
              <w:fldChar w:fldCharType="end"/>
            </w:r>
          </w:hyperlink>
        </w:p>
        <w:p w14:paraId="39532C16" w14:textId="10B6F8E4" w:rsidR="00D7483A" w:rsidRDefault="00B2311B">
          <w:pPr>
            <w:pStyle w:val="Sommario3"/>
            <w:tabs>
              <w:tab w:val="left" w:pos="1320"/>
              <w:tab w:val="right" w:leader="dot" w:pos="9628"/>
            </w:tabs>
            <w:rPr>
              <w:noProof/>
              <w:lang w:eastAsia="it-IT"/>
            </w:rPr>
          </w:pPr>
          <w:hyperlink w:anchor="_Toc2292661" w:history="1">
            <w:r w:rsidR="00D7483A" w:rsidRPr="00F05668">
              <w:rPr>
                <w:rStyle w:val="Collegamentoipertestuale"/>
                <w:noProof/>
                <w:lang w:val="en-GB"/>
              </w:rPr>
              <w:t>10.3.2</w:t>
            </w:r>
            <w:r w:rsidR="00D7483A">
              <w:rPr>
                <w:noProof/>
                <w:lang w:eastAsia="it-IT"/>
              </w:rPr>
              <w:tab/>
            </w:r>
            <w:r w:rsidR="00D7483A" w:rsidRPr="00F05668">
              <w:rPr>
                <w:rStyle w:val="Collegamentoipertestuale"/>
                <w:noProof/>
                <w:lang w:val="en-GB"/>
              </w:rPr>
              <w:t>A single-array representation of objects</w:t>
            </w:r>
            <w:r w:rsidR="00D7483A">
              <w:rPr>
                <w:noProof/>
                <w:webHidden/>
              </w:rPr>
              <w:tab/>
            </w:r>
            <w:r w:rsidR="00D7483A">
              <w:rPr>
                <w:noProof/>
                <w:webHidden/>
              </w:rPr>
              <w:fldChar w:fldCharType="begin"/>
            </w:r>
            <w:r w:rsidR="00D7483A">
              <w:rPr>
                <w:noProof/>
                <w:webHidden/>
              </w:rPr>
              <w:instrText xml:space="preserve"> PAGEREF _Toc2292661 \h </w:instrText>
            </w:r>
            <w:r w:rsidR="00D7483A">
              <w:rPr>
                <w:noProof/>
                <w:webHidden/>
              </w:rPr>
            </w:r>
            <w:r w:rsidR="00D7483A">
              <w:rPr>
                <w:noProof/>
                <w:webHidden/>
              </w:rPr>
              <w:fldChar w:fldCharType="separate"/>
            </w:r>
            <w:r w:rsidR="00466BD0">
              <w:rPr>
                <w:noProof/>
                <w:webHidden/>
              </w:rPr>
              <w:t>62</w:t>
            </w:r>
            <w:r w:rsidR="00D7483A">
              <w:rPr>
                <w:noProof/>
                <w:webHidden/>
              </w:rPr>
              <w:fldChar w:fldCharType="end"/>
            </w:r>
          </w:hyperlink>
        </w:p>
        <w:p w14:paraId="46CF1312" w14:textId="2CAE81B1" w:rsidR="00D7483A" w:rsidRDefault="00B2311B">
          <w:pPr>
            <w:pStyle w:val="Sommario3"/>
            <w:tabs>
              <w:tab w:val="left" w:pos="1320"/>
              <w:tab w:val="right" w:leader="dot" w:pos="9628"/>
            </w:tabs>
            <w:rPr>
              <w:noProof/>
              <w:lang w:eastAsia="it-IT"/>
            </w:rPr>
          </w:pPr>
          <w:hyperlink w:anchor="_Toc2292662" w:history="1">
            <w:r w:rsidR="00D7483A" w:rsidRPr="00F05668">
              <w:rPr>
                <w:rStyle w:val="Collegamentoipertestuale"/>
                <w:noProof/>
                <w:lang w:val="en-GB"/>
              </w:rPr>
              <w:t>10.3.3</w:t>
            </w:r>
            <w:r w:rsidR="00D7483A">
              <w:rPr>
                <w:noProof/>
                <w:lang w:eastAsia="it-IT"/>
              </w:rPr>
              <w:tab/>
            </w:r>
            <w:r w:rsidR="00D7483A" w:rsidRPr="00F05668">
              <w:rPr>
                <w:rStyle w:val="Collegamentoipertestuale"/>
                <w:noProof/>
                <w:lang w:val="en-GB"/>
              </w:rPr>
              <w:t>Allocating and freeing objects</w:t>
            </w:r>
            <w:r w:rsidR="00D7483A">
              <w:rPr>
                <w:noProof/>
                <w:webHidden/>
              </w:rPr>
              <w:tab/>
            </w:r>
            <w:r w:rsidR="00D7483A">
              <w:rPr>
                <w:noProof/>
                <w:webHidden/>
              </w:rPr>
              <w:fldChar w:fldCharType="begin"/>
            </w:r>
            <w:r w:rsidR="00D7483A">
              <w:rPr>
                <w:noProof/>
                <w:webHidden/>
              </w:rPr>
              <w:instrText xml:space="preserve"> PAGEREF _Toc2292662 \h </w:instrText>
            </w:r>
            <w:r w:rsidR="00D7483A">
              <w:rPr>
                <w:noProof/>
                <w:webHidden/>
              </w:rPr>
            </w:r>
            <w:r w:rsidR="00D7483A">
              <w:rPr>
                <w:noProof/>
                <w:webHidden/>
              </w:rPr>
              <w:fldChar w:fldCharType="separate"/>
            </w:r>
            <w:r w:rsidR="00466BD0">
              <w:rPr>
                <w:noProof/>
                <w:webHidden/>
              </w:rPr>
              <w:t>62</w:t>
            </w:r>
            <w:r w:rsidR="00D7483A">
              <w:rPr>
                <w:noProof/>
                <w:webHidden/>
              </w:rPr>
              <w:fldChar w:fldCharType="end"/>
            </w:r>
          </w:hyperlink>
        </w:p>
        <w:p w14:paraId="111B7388" w14:textId="7656E87C" w:rsidR="00D7483A" w:rsidRDefault="00B2311B">
          <w:pPr>
            <w:pStyle w:val="Sommario2"/>
            <w:tabs>
              <w:tab w:val="left" w:pos="880"/>
              <w:tab w:val="right" w:leader="dot" w:pos="9628"/>
            </w:tabs>
            <w:rPr>
              <w:noProof/>
              <w:lang w:eastAsia="it-IT"/>
            </w:rPr>
          </w:pPr>
          <w:hyperlink w:anchor="_Toc2292663" w:history="1">
            <w:r w:rsidR="00D7483A" w:rsidRPr="00F05668">
              <w:rPr>
                <w:rStyle w:val="Collegamentoipertestuale"/>
                <w:noProof/>
                <w:lang w:val="en-GB"/>
              </w:rPr>
              <w:t>10.4</w:t>
            </w:r>
            <w:r w:rsidR="00D7483A">
              <w:rPr>
                <w:noProof/>
                <w:lang w:eastAsia="it-IT"/>
              </w:rPr>
              <w:tab/>
            </w:r>
            <w:r w:rsidR="00D7483A" w:rsidRPr="00F05668">
              <w:rPr>
                <w:rStyle w:val="Collegamentoipertestuale"/>
                <w:noProof/>
                <w:lang w:val="en-GB"/>
              </w:rPr>
              <w:t>Rappresentare alberi radicati</w:t>
            </w:r>
            <w:r w:rsidR="00D7483A">
              <w:rPr>
                <w:noProof/>
                <w:webHidden/>
              </w:rPr>
              <w:tab/>
            </w:r>
            <w:r w:rsidR="00D7483A">
              <w:rPr>
                <w:noProof/>
                <w:webHidden/>
              </w:rPr>
              <w:fldChar w:fldCharType="begin"/>
            </w:r>
            <w:r w:rsidR="00D7483A">
              <w:rPr>
                <w:noProof/>
                <w:webHidden/>
              </w:rPr>
              <w:instrText xml:space="preserve"> PAGEREF _Toc2292663 \h </w:instrText>
            </w:r>
            <w:r w:rsidR="00D7483A">
              <w:rPr>
                <w:noProof/>
                <w:webHidden/>
              </w:rPr>
            </w:r>
            <w:r w:rsidR="00D7483A">
              <w:rPr>
                <w:noProof/>
                <w:webHidden/>
              </w:rPr>
              <w:fldChar w:fldCharType="separate"/>
            </w:r>
            <w:r w:rsidR="00466BD0">
              <w:rPr>
                <w:noProof/>
                <w:webHidden/>
              </w:rPr>
              <w:t>63</w:t>
            </w:r>
            <w:r w:rsidR="00D7483A">
              <w:rPr>
                <w:noProof/>
                <w:webHidden/>
              </w:rPr>
              <w:fldChar w:fldCharType="end"/>
            </w:r>
          </w:hyperlink>
        </w:p>
        <w:p w14:paraId="652BE1A6" w14:textId="5031DD95" w:rsidR="00D7483A" w:rsidRDefault="00B2311B">
          <w:pPr>
            <w:pStyle w:val="Sommario3"/>
            <w:tabs>
              <w:tab w:val="left" w:pos="1320"/>
              <w:tab w:val="right" w:leader="dot" w:pos="9628"/>
            </w:tabs>
            <w:rPr>
              <w:noProof/>
              <w:lang w:eastAsia="it-IT"/>
            </w:rPr>
          </w:pPr>
          <w:hyperlink w:anchor="_Toc2292664" w:history="1">
            <w:r w:rsidR="00D7483A" w:rsidRPr="00F05668">
              <w:rPr>
                <w:rStyle w:val="Collegamentoipertestuale"/>
                <w:noProof/>
                <w:lang w:val="en-GB"/>
              </w:rPr>
              <w:t>10.4.1</w:t>
            </w:r>
            <w:r w:rsidR="00D7483A">
              <w:rPr>
                <w:noProof/>
                <w:lang w:eastAsia="it-IT"/>
              </w:rPr>
              <w:tab/>
            </w:r>
            <w:r w:rsidR="00D7483A" w:rsidRPr="00F05668">
              <w:rPr>
                <w:rStyle w:val="Collegamentoipertestuale"/>
                <w:noProof/>
                <w:lang w:val="en-GB"/>
              </w:rPr>
              <w:t>Alberi binary</w:t>
            </w:r>
            <w:r w:rsidR="00D7483A">
              <w:rPr>
                <w:noProof/>
                <w:webHidden/>
              </w:rPr>
              <w:tab/>
            </w:r>
            <w:r w:rsidR="00D7483A">
              <w:rPr>
                <w:noProof/>
                <w:webHidden/>
              </w:rPr>
              <w:fldChar w:fldCharType="begin"/>
            </w:r>
            <w:r w:rsidR="00D7483A">
              <w:rPr>
                <w:noProof/>
                <w:webHidden/>
              </w:rPr>
              <w:instrText xml:space="preserve"> PAGEREF _Toc2292664 \h </w:instrText>
            </w:r>
            <w:r w:rsidR="00D7483A">
              <w:rPr>
                <w:noProof/>
                <w:webHidden/>
              </w:rPr>
            </w:r>
            <w:r w:rsidR="00D7483A">
              <w:rPr>
                <w:noProof/>
                <w:webHidden/>
              </w:rPr>
              <w:fldChar w:fldCharType="separate"/>
            </w:r>
            <w:r w:rsidR="00466BD0">
              <w:rPr>
                <w:noProof/>
                <w:webHidden/>
              </w:rPr>
              <w:t>63</w:t>
            </w:r>
            <w:r w:rsidR="00D7483A">
              <w:rPr>
                <w:noProof/>
                <w:webHidden/>
              </w:rPr>
              <w:fldChar w:fldCharType="end"/>
            </w:r>
          </w:hyperlink>
        </w:p>
        <w:p w14:paraId="5F7C94D0" w14:textId="59785F74" w:rsidR="00D7483A" w:rsidRDefault="00B2311B">
          <w:pPr>
            <w:pStyle w:val="Sommario3"/>
            <w:tabs>
              <w:tab w:val="left" w:pos="1320"/>
              <w:tab w:val="right" w:leader="dot" w:pos="9628"/>
            </w:tabs>
            <w:rPr>
              <w:noProof/>
              <w:lang w:eastAsia="it-IT"/>
            </w:rPr>
          </w:pPr>
          <w:hyperlink w:anchor="_Toc2292665" w:history="1">
            <w:r w:rsidR="00D7483A" w:rsidRPr="00F05668">
              <w:rPr>
                <w:rStyle w:val="Collegamentoipertestuale"/>
                <w:noProof/>
                <w:lang w:val="en-GB"/>
              </w:rPr>
              <w:t>10.4.2</w:t>
            </w:r>
            <w:r w:rsidR="00D7483A">
              <w:rPr>
                <w:noProof/>
                <w:lang w:eastAsia="it-IT"/>
              </w:rPr>
              <w:tab/>
            </w:r>
            <w:r w:rsidR="00D7483A" w:rsidRPr="00F05668">
              <w:rPr>
                <w:rStyle w:val="Collegamentoipertestuale"/>
                <w:noProof/>
                <w:lang w:val="en-GB"/>
              </w:rPr>
              <w:t>Rooted trees with unbounded branching</w:t>
            </w:r>
            <w:r w:rsidR="00D7483A">
              <w:rPr>
                <w:noProof/>
                <w:webHidden/>
              </w:rPr>
              <w:tab/>
            </w:r>
            <w:r w:rsidR="00D7483A">
              <w:rPr>
                <w:noProof/>
                <w:webHidden/>
              </w:rPr>
              <w:fldChar w:fldCharType="begin"/>
            </w:r>
            <w:r w:rsidR="00D7483A">
              <w:rPr>
                <w:noProof/>
                <w:webHidden/>
              </w:rPr>
              <w:instrText xml:space="preserve"> PAGEREF _Toc2292665 \h </w:instrText>
            </w:r>
            <w:r w:rsidR="00D7483A">
              <w:rPr>
                <w:noProof/>
                <w:webHidden/>
              </w:rPr>
            </w:r>
            <w:r w:rsidR="00D7483A">
              <w:rPr>
                <w:noProof/>
                <w:webHidden/>
              </w:rPr>
              <w:fldChar w:fldCharType="separate"/>
            </w:r>
            <w:r w:rsidR="00466BD0">
              <w:rPr>
                <w:noProof/>
                <w:webHidden/>
              </w:rPr>
              <w:t>63</w:t>
            </w:r>
            <w:r w:rsidR="00D7483A">
              <w:rPr>
                <w:noProof/>
                <w:webHidden/>
              </w:rPr>
              <w:fldChar w:fldCharType="end"/>
            </w:r>
          </w:hyperlink>
        </w:p>
        <w:p w14:paraId="4965E4E6" w14:textId="74B18585" w:rsidR="00D7483A" w:rsidRDefault="00B2311B">
          <w:pPr>
            <w:pStyle w:val="Sommario1"/>
            <w:tabs>
              <w:tab w:val="left" w:pos="660"/>
              <w:tab w:val="right" w:leader="dot" w:pos="9628"/>
            </w:tabs>
            <w:rPr>
              <w:noProof/>
              <w:lang w:eastAsia="it-IT"/>
            </w:rPr>
          </w:pPr>
          <w:hyperlink w:anchor="_Toc2292666" w:history="1">
            <w:r w:rsidR="00D7483A" w:rsidRPr="00F05668">
              <w:rPr>
                <w:rStyle w:val="Collegamentoipertestuale"/>
                <w:noProof/>
                <w:lang w:val="en-GB"/>
              </w:rPr>
              <w:t>11</w:t>
            </w:r>
            <w:r w:rsidR="00D7483A">
              <w:rPr>
                <w:noProof/>
                <w:lang w:eastAsia="it-IT"/>
              </w:rPr>
              <w:tab/>
            </w:r>
            <w:r w:rsidR="00D7483A" w:rsidRPr="00F05668">
              <w:rPr>
                <w:rStyle w:val="Collegamentoipertestuale"/>
                <w:noProof/>
                <w:lang w:val="en-GB"/>
              </w:rPr>
              <w:t>Hash tables</w:t>
            </w:r>
            <w:r w:rsidR="00D7483A">
              <w:rPr>
                <w:noProof/>
                <w:webHidden/>
              </w:rPr>
              <w:tab/>
            </w:r>
            <w:r w:rsidR="00D7483A">
              <w:rPr>
                <w:noProof/>
                <w:webHidden/>
              </w:rPr>
              <w:fldChar w:fldCharType="begin"/>
            </w:r>
            <w:r w:rsidR="00D7483A">
              <w:rPr>
                <w:noProof/>
                <w:webHidden/>
              </w:rPr>
              <w:instrText xml:space="preserve"> PAGEREF _Toc2292666 \h </w:instrText>
            </w:r>
            <w:r w:rsidR="00D7483A">
              <w:rPr>
                <w:noProof/>
                <w:webHidden/>
              </w:rPr>
            </w:r>
            <w:r w:rsidR="00D7483A">
              <w:rPr>
                <w:noProof/>
                <w:webHidden/>
              </w:rPr>
              <w:fldChar w:fldCharType="separate"/>
            </w:r>
            <w:r w:rsidR="00466BD0">
              <w:rPr>
                <w:noProof/>
                <w:webHidden/>
              </w:rPr>
              <w:t>64</w:t>
            </w:r>
            <w:r w:rsidR="00D7483A">
              <w:rPr>
                <w:noProof/>
                <w:webHidden/>
              </w:rPr>
              <w:fldChar w:fldCharType="end"/>
            </w:r>
          </w:hyperlink>
        </w:p>
        <w:p w14:paraId="650B36A0" w14:textId="411AB8CA" w:rsidR="00D7483A" w:rsidRDefault="00B2311B">
          <w:pPr>
            <w:pStyle w:val="Sommario2"/>
            <w:tabs>
              <w:tab w:val="left" w:pos="880"/>
              <w:tab w:val="right" w:leader="dot" w:pos="9628"/>
            </w:tabs>
            <w:rPr>
              <w:noProof/>
              <w:lang w:eastAsia="it-IT"/>
            </w:rPr>
          </w:pPr>
          <w:hyperlink w:anchor="_Toc2292667" w:history="1">
            <w:r w:rsidR="00D7483A" w:rsidRPr="00F05668">
              <w:rPr>
                <w:rStyle w:val="Collegamentoipertestuale"/>
                <w:noProof/>
                <w:lang w:val="en-GB"/>
              </w:rPr>
              <w:t>11.1</w:t>
            </w:r>
            <w:r w:rsidR="00D7483A">
              <w:rPr>
                <w:noProof/>
                <w:lang w:eastAsia="it-IT"/>
              </w:rPr>
              <w:tab/>
            </w:r>
            <w:r w:rsidR="00D7483A" w:rsidRPr="00F05668">
              <w:rPr>
                <w:rStyle w:val="Collegamentoipertestuale"/>
                <w:noProof/>
                <w:lang w:val="en-GB"/>
              </w:rPr>
              <w:t>Direct-address tables</w:t>
            </w:r>
            <w:r w:rsidR="00D7483A">
              <w:rPr>
                <w:noProof/>
                <w:webHidden/>
              </w:rPr>
              <w:tab/>
            </w:r>
            <w:r w:rsidR="00D7483A">
              <w:rPr>
                <w:noProof/>
                <w:webHidden/>
              </w:rPr>
              <w:fldChar w:fldCharType="begin"/>
            </w:r>
            <w:r w:rsidR="00D7483A">
              <w:rPr>
                <w:noProof/>
                <w:webHidden/>
              </w:rPr>
              <w:instrText xml:space="preserve"> PAGEREF _Toc2292667 \h </w:instrText>
            </w:r>
            <w:r w:rsidR="00D7483A">
              <w:rPr>
                <w:noProof/>
                <w:webHidden/>
              </w:rPr>
            </w:r>
            <w:r w:rsidR="00D7483A">
              <w:rPr>
                <w:noProof/>
                <w:webHidden/>
              </w:rPr>
              <w:fldChar w:fldCharType="separate"/>
            </w:r>
            <w:r w:rsidR="00466BD0">
              <w:rPr>
                <w:noProof/>
                <w:webHidden/>
              </w:rPr>
              <w:t>64</w:t>
            </w:r>
            <w:r w:rsidR="00D7483A">
              <w:rPr>
                <w:noProof/>
                <w:webHidden/>
              </w:rPr>
              <w:fldChar w:fldCharType="end"/>
            </w:r>
          </w:hyperlink>
        </w:p>
        <w:p w14:paraId="7A3B879D" w14:textId="016B2907" w:rsidR="00D7483A" w:rsidRDefault="00B2311B">
          <w:pPr>
            <w:pStyle w:val="Sommario2"/>
            <w:tabs>
              <w:tab w:val="left" w:pos="880"/>
              <w:tab w:val="right" w:leader="dot" w:pos="9628"/>
            </w:tabs>
            <w:rPr>
              <w:noProof/>
              <w:lang w:eastAsia="it-IT"/>
            </w:rPr>
          </w:pPr>
          <w:hyperlink w:anchor="_Toc2292668" w:history="1">
            <w:r w:rsidR="00D7483A" w:rsidRPr="00F05668">
              <w:rPr>
                <w:rStyle w:val="Collegamentoipertestuale"/>
                <w:noProof/>
                <w:lang w:val="en-GB"/>
              </w:rPr>
              <w:t>11.2</w:t>
            </w:r>
            <w:r w:rsidR="00D7483A">
              <w:rPr>
                <w:noProof/>
                <w:lang w:eastAsia="it-IT"/>
              </w:rPr>
              <w:tab/>
            </w:r>
            <w:r w:rsidR="00D7483A" w:rsidRPr="00F05668">
              <w:rPr>
                <w:rStyle w:val="Collegamentoipertestuale"/>
                <w:noProof/>
                <w:lang w:val="en-GB"/>
              </w:rPr>
              <w:t>Hash tables</w:t>
            </w:r>
            <w:r w:rsidR="00D7483A">
              <w:rPr>
                <w:noProof/>
                <w:webHidden/>
              </w:rPr>
              <w:tab/>
            </w:r>
            <w:r w:rsidR="00D7483A">
              <w:rPr>
                <w:noProof/>
                <w:webHidden/>
              </w:rPr>
              <w:fldChar w:fldCharType="begin"/>
            </w:r>
            <w:r w:rsidR="00D7483A">
              <w:rPr>
                <w:noProof/>
                <w:webHidden/>
              </w:rPr>
              <w:instrText xml:space="preserve"> PAGEREF _Toc2292668 \h </w:instrText>
            </w:r>
            <w:r w:rsidR="00D7483A">
              <w:rPr>
                <w:noProof/>
                <w:webHidden/>
              </w:rPr>
            </w:r>
            <w:r w:rsidR="00D7483A">
              <w:rPr>
                <w:noProof/>
                <w:webHidden/>
              </w:rPr>
              <w:fldChar w:fldCharType="separate"/>
            </w:r>
            <w:r w:rsidR="00466BD0">
              <w:rPr>
                <w:noProof/>
                <w:webHidden/>
              </w:rPr>
              <w:t>64</w:t>
            </w:r>
            <w:r w:rsidR="00D7483A">
              <w:rPr>
                <w:noProof/>
                <w:webHidden/>
              </w:rPr>
              <w:fldChar w:fldCharType="end"/>
            </w:r>
          </w:hyperlink>
        </w:p>
        <w:p w14:paraId="58CE9D07" w14:textId="4B535E39" w:rsidR="00D7483A" w:rsidRDefault="00B2311B">
          <w:pPr>
            <w:pStyle w:val="Sommario1"/>
            <w:tabs>
              <w:tab w:val="right" w:leader="dot" w:pos="9628"/>
            </w:tabs>
            <w:rPr>
              <w:noProof/>
              <w:lang w:eastAsia="it-IT"/>
            </w:rPr>
          </w:pPr>
          <w:hyperlink w:anchor="_Toc2292669" w:history="1">
            <w:r w:rsidR="00D7483A" w:rsidRPr="00F05668">
              <w:rPr>
                <w:rStyle w:val="Collegamentoipertestuale"/>
                <w:noProof/>
                <w:lang w:val="en-GB"/>
              </w:rPr>
              <w:t>Appendice</w:t>
            </w:r>
            <w:r w:rsidR="00D7483A">
              <w:rPr>
                <w:noProof/>
                <w:webHidden/>
              </w:rPr>
              <w:tab/>
            </w:r>
            <w:r w:rsidR="00D7483A">
              <w:rPr>
                <w:noProof/>
                <w:webHidden/>
              </w:rPr>
              <w:fldChar w:fldCharType="begin"/>
            </w:r>
            <w:r w:rsidR="00D7483A">
              <w:rPr>
                <w:noProof/>
                <w:webHidden/>
              </w:rPr>
              <w:instrText xml:space="preserve"> PAGEREF _Toc2292669 \h </w:instrText>
            </w:r>
            <w:r w:rsidR="00D7483A">
              <w:rPr>
                <w:noProof/>
                <w:webHidden/>
              </w:rPr>
            </w:r>
            <w:r w:rsidR="00D7483A">
              <w:rPr>
                <w:noProof/>
                <w:webHidden/>
              </w:rPr>
              <w:fldChar w:fldCharType="separate"/>
            </w:r>
            <w:r w:rsidR="00466BD0">
              <w:rPr>
                <w:noProof/>
                <w:webHidden/>
              </w:rPr>
              <w:t>66</w:t>
            </w:r>
            <w:r w:rsidR="00D7483A">
              <w:rPr>
                <w:noProof/>
                <w:webHidden/>
              </w:rPr>
              <w:fldChar w:fldCharType="end"/>
            </w:r>
          </w:hyperlink>
        </w:p>
        <w:p w14:paraId="0A9CA0D5" w14:textId="4069D79F" w:rsidR="009D03EB" w:rsidRDefault="00B5536A">
          <w:r>
            <w:rPr>
              <w:b/>
              <w:bCs/>
              <w:noProof/>
            </w:rPr>
            <w:fldChar w:fldCharType="end"/>
          </w:r>
        </w:p>
      </w:sdtContent>
    </w:sdt>
    <w:p w14:paraId="35D2BC88" w14:textId="77777777" w:rsidR="009D03EB" w:rsidRDefault="009D03EB">
      <w:r>
        <w:br w:type="page"/>
      </w:r>
    </w:p>
    <w:p w14:paraId="70978D3D" w14:textId="77777777" w:rsidR="00B5536A" w:rsidRDefault="00B5536A" w:rsidP="00B5536A">
      <w:pPr>
        <w:pStyle w:val="Titolo1"/>
        <w:numPr>
          <w:ilvl w:val="0"/>
          <w:numId w:val="0"/>
        </w:numPr>
        <w:ind w:left="432" w:hanging="432"/>
      </w:pPr>
      <w:bookmarkStart w:id="1" w:name="_Toc2292568"/>
      <w:r>
        <w:lastRenderedPageBreak/>
        <w:t>Programma</w:t>
      </w:r>
      <w:bookmarkEnd w:id="1"/>
    </w:p>
    <w:p w14:paraId="01124337" w14:textId="77777777" w:rsidR="00E0773C" w:rsidRPr="00E0773C" w:rsidRDefault="00E0773C" w:rsidP="00121161">
      <w:pPr>
        <w:pStyle w:val="Paragrafoelenco"/>
        <w:numPr>
          <w:ilvl w:val="0"/>
          <w:numId w:val="15"/>
        </w:numPr>
        <w:rPr>
          <w:b/>
        </w:rPr>
      </w:pPr>
      <w:r w:rsidRPr="00E0773C">
        <w:rPr>
          <w:b/>
        </w:rPr>
        <w:t>Introduzione</w:t>
      </w:r>
    </w:p>
    <w:p w14:paraId="34A957BE" w14:textId="77777777" w:rsidR="00E0773C" w:rsidRDefault="00E0773C" w:rsidP="00121161">
      <w:pPr>
        <w:pStyle w:val="Paragrafoelenco"/>
        <w:numPr>
          <w:ilvl w:val="1"/>
          <w:numId w:val="15"/>
        </w:numPr>
      </w:pPr>
      <w:r>
        <w:t>Nozioni fondamentali: Algoritmo, problema, istanza</w:t>
      </w:r>
    </w:p>
    <w:p w14:paraId="5F97E7CB" w14:textId="77777777" w:rsidR="00E0773C" w:rsidRDefault="00E0773C" w:rsidP="00121161">
      <w:pPr>
        <w:pStyle w:val="Paragrafoelenco"/>
        <w:numPr>
          <w:ilvl w:val="1"/>
          <w:numId w:val="15"/>
        </w:numPr>
      </w:pPr>
      <w:r>
        <w:t>Pseudocodice e macchina RAM</w:t>
      </w:r>
    </w:p>
    <w:p w14:paraId="61A43EEF" w14:textId="77777777" w:rsidR="00E0773C" w:rsidRDefault="00E0773C" w:rsidP="00121161">
      <w:pPr>
        <w:pStyle w:val="Paragrafoelenco"/>
        <w:numPr>
          <w:ilvl w:val="1"/>
          <w:numId w:val="15"/>
        </w:numPr>
      </w:pPr>
      <w:r>
        <w:t xml:space="preserve">Problema dell'ordinamento di un vettore: Algoritmo </w:t>
      </w:r>
      <w:r w:rsidRPr="00CC47BC">
        <w:rPr>
          <w:b/>
        </w:rPr>
        <w:t>insertion sort</w:t>
      </w:r>
    </w:p>
    <w:p w14:paraId="750F336F" w14:textId="77777777" w:rsidR="00E0773C" w:rsidRDefault="00E0773C" w:rsidP="00121161">
      <w:pPr>
        <w:pStyle w:val="Paragrafoelenco"/>
        <w:numPr>
          <w:ilvl w:val="1"/>
          <w:numId w:val="15"/>
        </w:numPr>
      </w:pPr>
      <w:r>
        <w:t>Limiti asintotici inferiori e superiori</w:t>
      </w:r>
    </w:p>
    <w:p w14:paraId="633516A5" w14:textId="77777777" w:rsidR="00E0773C" w:rsidRDefault="00E0773C" w:rsidP="00121161">
      <w:pPr>
        <w:pStyle w:val="Paragrafoelenco"/>
        <w:numPr>
          <w:ilvl w:val="1"/>
          <w:numId w:val="15"/>
        </w:numPr>
      </w:pPr>
      <w:r>
        <w:t>Il principio di induzione</w:t>
      </w:r>
    </w:p>
    <w:p w14:paraId="06B29262" w14:textId="77777777" w:rsidR="00E0773C" w:rsidRDefault="00E0773C" w:rsidP="00121161">
      <w:pPr>
        <w:pStyle w:val="Paragrafoelenco"/>
        <w:numPr>
          <w:ilvl w:val="1"/>
          <w:numId w:val="15"/>
        </w:numPr>
      </w:pPr>
      <w:r>
        <w:t>Nozioni varie: base, tetto, sommatorie, approssimazioni, polinomi</w:t>
      </w:r>
    </w:p>
    <w:p w14:paraId="0BA6764C" w14:textId="77777777" w:rsidR="00E0773C" w:rsidRPr="00E0773C" w:rsidRDefault="00E0773C" w:rsidP="00121161">
      <w:pPr>
        <w:pStyle w:val="Paragrafoelenco"/>
        <w:numPr>
          <w:ilvl w:val="0"/>
          <w:numId w:val="15"/>
        </w:numPr>
        <w:rPr>
          <w:b/>
        </w:rPr>
      </w:pPr>
      <w:r w:rsidRPr="00E0773C">
        <w:rPr>
          <w:b/>
        </w:rPr>
        <w:t>Analisi di algoritmi</w:t>
      </w:r>
    </w:p>
    <w:p w14:paraId="0C14FA09" w14:textId="77777777" w:rsidR="00E0773C" w:rsidRDefault="00E0773C" w:rsidP="00121161">
      <w:pPr>
        <w:pStyle w:val="Paragrafoelenco"/>
        <w:numPr>
          <w:ilvl w:val="1"/>
          <w:numId w:val="15"/>
        </w:numPr>
      </w:pPr>
      <w:r>
        <w:t>Dimensione dei dati di un problema</w:t>
      </w:r>
    </w:p>
    <w:p w14:paraId="1BC8D622" w14:textId="77777777" w:rsidR="00E0773C" w:rsidRDefault="00E0773C" w:rsidP="00121161">
      <w:pPr>
        <w:pStyle w:val="Paragrafoelenco"/>
        <w:numPr>
          <w:ilvl w:val="1"/>
          <w:numId w:val="15"/>
        </w:numPr>
      </w:pPr>
      <w:r>
        <w:t>Complessita' computazionale: caso pessimo, ottimo e medio</w:t>
      </w:r>
    </w:p>
    <w:p w14:paraId="02CB85EF" w14:textId="77777777" w:rsidR="00E0773C" w:rsidRDefault="00E0773C" w:rsidP="00121161">
      <w:pPr>
        <w:pStyle w:val="Paragrafoelenco"/>
        <w:numPr>
          <w:ilvl w:val="1"/>
          <w:numId w:val="15"/>
        </w:numPr>
      </w:pPr>
      <w:r>
        <w:t>Valutazione dei tempi di esecuzione</w:t>
      </w:r>
    </w:p>
    <w:p w14:paraId="54DDE269" w14:textId="77777777" w:rsidR="00E0773C" w:rsidRPr="00E0773C" w:rsidRDefault="00E0773C" w:rsidP="00121161">
      <w:pPr>
        <w:pStyle w:val="Paragrafoelenco"/>
        <w:numPr>
          <w:ilvl w:val="0"/>
          <w:numId w:val="15"/>
        </w:numPr>
        <w:rPr>
          <w:b/>
        </w:rPr>
      </w:pPr>
      <w:r w:rsidRPr="00E0773C">
        <w:rPr>
          <w:b/>
        </w:rPr>
        <w:t>Ricorsione</w:t>
      </w:r>
    </w:p>
    <w:p w14:paraId="5F43C603" w14:textId="77777777" w:rsidR="00E0773C" w:rsidRDefault="00E0773C" w:rsidP="00121161">
      <w:pPr>
        <w:pStyle w:val="Paragrafoelenco"/>
        <w:numPr>
          <w:ilvl w:val="1"/>
          <w:numId w:val="15"/>
        </w:numPr>
      </w:pPr>
      <w:r>
        <w:t>Definizioni ricorsive di insiemi</w:t>
      </w:r>
    </w:p>
    <w:p w14:paraId="46105933" w14:textId="77777777" w:rsidR="00E0773C" w:rsidRDefault="00E0773C" w:rsidP="00121161">
      <w:pPr>
        <w:pStyle w:val="Paragrafoelenco"/>
        <w:numPr>
          <w:ilvl w:val="1"/>
          <w:numId w:val="15"/>
        </w:numPr>
      </w:pPr>
      <w:r>
        <w:t>Algoritmi ricorsivi</w:t>
      </w:r>
    </w:p>
    <w:p w14:paraId="7C3AD9E2" w14:textId="77777777" w:rsidR="00E0773C" w:rsidRDefault="00E0773C" w:rsidP="00121161">
      <w:pPr>
        <w:pStyle w:val="Paragrafoelenco"/>
        <w:numPr>
          <w:ilvl w:val="1"/>
          <w:numId w:val="15"/>
        </w:numPr>
      </w:pPr>
      <w:r>
        <w:t>Induzione e ricorsione</w:t>
      </w:r>
    </w:p>
    <w:p w14:paraId="78C5A391" w14:textId="77777777" w:rsidR="00E0773C" w:rsidRPr="00E0773C" w:rsidRDefault="00E0773C" w:rsidP="00121161">
      <w:pPr>
        <w:pStyle w:val="Paragrafoelenco"/>
        <w:numPr>
          <w:ilvl w:val="0"/>
          <w:numId w:val="15"/>
        </w:numPr>
        <w:rPr>
          <w:b/>
        </w:rPr>
      </w:pPr>
      <w:r w:rsidRPr="00E0773C">
        <w:rPr>
          <w:b/>
        </w:rPr>
        <w:t>Approccio Divide-et-Impera</w:t>
      </w:r>
    </w:p>
    <w:p w14:paraId="5120E43E" w14:textId="77777777" w:rsidR="00E0773C" w:rsidRDefault="00E0773C" w:rsidP="00121161">
      <w:pPr>
        <w:pStyle w:val="Paragrafoelenco"/>
        <w:numPr>
          <w:ilvl w:val="1"/>
          <w:numId w:val="15"/>
        </w:numPr>
      </w:pPr>
      <w:r>
        <w:t>Definizione</w:t>
      </w:r>
    </w:p>
    <w:p w14:paraId="75E0EE05" w14:textId="77777777" w:rsidR="00E0773C" w:rsidRDefault="00E0773C" w:rsidP="00121161">
      <w:pPr>
        <w:pStyle w:val="Paragrafoelenco"/>
        <w:numPr>
          <w:ilvl w:val="1"/>
          <w:numId w:val="15"/>
        </w:numPr>
      </w:pPr>
      <w:r>
        <w:t xml:space="preserve">Ordinamento di un vettore con algoritmo </w:t>
      </w:r>
      <w:r w:rsidRPr="00CC47BC">
        <w:rPr>
          <w:b/>
        </w:rPr>
        <w:t>Merge-Sort</w:t>
      </w:r>
    </w:p>
    <w:p w14:paraId="51182B4E" w14:textId="77777777" w:rsidR="00E0773C" w:rsidRPr="00E0773C" w:rsidRDefault="00E0773C" w:rsidP="00121161">
      <w:pPr>
        <w:pStyle w:val="Paragrafoelenco"/>
        <w:numPr>
          <w:ilvl w:val="0"/>
          <w:numId w:val="15"/>
        </w:numPr>
        <w:rPr>
          <w:b/>
        </w:rPr>
      </w:pPr>
      <w:r w:rsidRPr="00E0773C">
        <w:rPr>
          <w:b/>
        </w:rPr>
        <w:t>Valutazione del tempo di esecuzione di algoritmi ricorsivi: equazioni di ricorrenza</w:t>
      </w:r>
    </w:p>
    <w:p w14:paraId="274221FC" w14:textId="77777777" w:rsidR="00E0773C" w:rsidRDefault="00E0773C" w:rsidP="00121161">
      <w:pPr>
        <w:pStyle w:val="Paragrafoelenco"/>
        <w:numPr>
          <w:ilvl w:val="1"/>
          <w:numId w:val="15"/>
        </w:numPr>
      </w:pPr>
      <w:r>
        <w:t>Definizioni</w:t>
      </w:r>
    </w:p>
    <w:p w14:paraId="2F1E8170" w14:textId="77777777" w:rsidR="00E0773C" w:rsidRDefault="00E0773C" w:rsidP="00121161">
      <w:pPr>
        <w:pStyle w:val="Paragrafoelenco"/>
        <w:numPr>
          <w:ilvl w:val="1"/>
          <w:numId w:val="15"/>
        </w:numPr>
      </w:pPr>
      <w:r>
        <w:t>Metodo Sostituzione</w:t>
      </w:r>
    </w:p>
    <w:p w14:paraId="405864B4" w14:textId="77777777" w:rsidR="00E0773C" w:rsidRDefault="00E0773C" w:rsidP="00121161">
      <w:pPr>
        <w:pStyle w:val="Paragrafoelenco"/>
        <w:numPr>
          <w:ilvl w:val="1"/>
          <w:numId w:val="15"/>
        </w:numPr>
      </w:pPr>
      <w:r>
        <w:t>Metodo Iterativo e alberi di ricorsione</w:t>
      </w:r>
    </w:p>
    <w:p w14:paraId="1A1C1E04" w14:textId="77777777" w:rsidR="00E0773C" w:rsidRDefault="00E0773C" w:rsidP="00121161">
      <w:pPr>
        <w:pStyle w:val="Paragrafoelenco"/>
        <w:numPr>
          <w:ilvl w:val="1"/>
          <w:numId w:val="15"/>
        </w:numPr>
      </w:pPr>
      <w:r>
        <w:t>Metodo Principale</w:t>
      </w:r>
    </w:p>
    <w:p w14:paraId="43B84403" w14:textId="77777777" w:rsidR="00E0773C" w:rsidRPr="00E0773C" w:rsidRDefault="00E0773C" w:rsidP="00121161">
      <w:pPr>
        <w:pStyle w:val="Paragrafoelenco"/>
        <w:numPr>
          <w:ilvl w:val="0"/>
          <w:numId w:val="15"/>
        </w:numPr>
        <w:rPr>
          <w:b/>
        </w:rPr>
      </w:pPr>
      <w:r w:rsidRPr="00E0773C">
        <w:rPr>
          <w:b/>
        </w:rPr>
        <w:t>Ordinamento in loco</w:t>
      </w:r>
    </w:p>
    <w:p w14:paraId="0F1608A6" w14:textId="77777777" w:rsidR="00E0773C" w:rsidRDefault="00E0773C" w:rsidP="00121161">
      <w:pPr>
        <w:pStyle w:val="Paragrafoelenco"/>
        <w:numPr>
          <w:ilvl w:val="1"/>
          <w:numId w:val="15"/>
        </w:numPr>
      </w:pPr>
      <w:r>
        <w:t xml:space="preserve">Algoritmo </w:t>
      </w:r>
      <w:r w:rsidRPr="00CC47BC">
        <w:rPr>
          <w:b/>
        </w:rPr>
        <w:t>Quick-sort</w:t>
      </w:r>
    </w:p>
    <w:p w14:paraId="5B568ED0" w14:textId="77777777" w:rsidR="00E0773C" w:rsidRDefault="00E0773C" w:rsidP="00121161">
      <w:pPr>
        <w:pStyle w:val="Paragrafoelenco"/>
        <w:numPr>
          <w:ilvl w:val="1"/>
          <w:numId w:val="15"/>
        </w:numPr>
      </w:pPr>
      <w:r>
        <w:t>Quick-sort Randomizzato</w:t>
      </w:r>
    </w:p>
    <w:p w14:paraId="22B1987B" w14:textId="77777777" w:rsidR="00E0773C" w:rsidRPr="00E0773C" w:rsidRDefault="00E0773C" w:rsidP="00121161">
      <w:pPr>
        <w:pStyle w:val="Paragrafoelenco"/>
        <w:numPr>
          <w:ilvl w:val="0"/>
          <w:numId w:val="15"/>
        </w:numPr>
        <w:rPr>
          <w:b/>
        </w:rPr>
      </w:pPr>
      <w:r w:rsidRPr="00E0773C">
        <w:rPr>
          <w:b/>
        </w:rPr>
        <w:t>Algoritmo di ordinamento Heapsort</w:t>
      </w:r>
    </w:p>
    <w:p w14:paraId="12337523" w14:textId="77777777" w:rsidR="00E0773C" w:rsidRDefault="00E0773C" w:rsidP="00121161">
      <w:pPr>
        <w:pStyle w:val="Paragrafoelenco"/>
        <w:numPr>
          <w:ilvl w:val="1"/>
          <w:numId w:val="15"/>
        </w:numPr>
      </w:pPr>
      <w:r>
        <w:t>Grafi e Alberi: nozioni fondamentali</w:t>
      </w:r>
    </w:p>
    <w:p w14:paraId="5B217A02" w14:textId="77777777" w:rsidR="00E0773C" w:rsidRDefault="00E0773C" w:rsidP="00121161">
      <w:pPr>
        <w:pStyle w:val="Paragrafoelenco"/>
        <w:numPr>
          <w:ilvl w:val="1"/>
          <w:numId w:val="15"/>
        </w:numPr>
      </w:pPr>
      <w:r>
        <w:t>Nozione di Heap</w:t>
      </w:r>
    </w:p>
    <w:p w14:paraId="2E5284B5" w14:textId="77777777" w:rsidR="00E0773C" w:rsidRPr="00CC47BC" w:rsidRDefault="00E0773C" w:rsidP="00121161">
      <w:pPr>
        <w:pStyle w:val="Paragrafoelenco"/>
        <w:numPr>
          <w:ilvl w:val="1"/>
          <w:numId w:val="15"/>
        </w:numPr>
        <w:rPr>
          <w:b/>
        </w:rPr>
      </w:pPr>
      <w:r w:rsidRPr="00CC47BC">
        <w:rPr>
          <w:b/>
        </w:rPr>
        <w:t>Heapsort</w:t>
      </w:r>
    </w:p>
    <w:p w14:paraId="2EB9CF66" w14:textId="77777777" w:rsidR="00E0773C" w:rsidRPr="00E0773C" w:rsidRDefault="00E0773C" w:rsidP="00121161">
      <w:pPr>
        <w:pStyle w:val="Paragrafoelenco"/>
        <w:numPr>
          <w:ilvl w:val="0"/>
          <w:numId w:val="15"/>
        </w:numPr>
        <w:rPr>
          <w:b/>
        </w:rPr>
      </w:pPr>
      <w:r w:rsidRPr="00E0773C">
        <w:rPr>
          <w:b/>
        </w:rPr>
        <w:t>Altri algoritmi di ordinamento</w:t>
      </w:r>
    </w:p>
    <w:p w14:paraId="29564603" w14:textId="77777777" w:rsidR="00E0773C" w:rsidRPr="00CC47BC" w:rsidRDefault="00E0773C" w:rsidP="00121161">
      <w:pPr>
        <w:pStyle w:val="Paragrafoelenco"/>
        <w:numPr>
          <w:ilvl w:val="1"/>
          <w:numId w:val="15"/>
        </w:numPr>
        <w:rPr>
          <w:b/>
        </w:rPr>
      </w:pPr>
      <w:r w:rsidRPr="00CC47BC">
        <w:rPr>
          <w:b/>
        </w:rPr>
        <w:t>Selection sort</w:t>
      </w:r>
    </w:p>
    <w:p w14:paraId="6DC89F47" w14:textId="77777777" w:rsidR="00E0773C" w:rsidRPr="00CC47BC" w:rsidRDefault="00E0773C" w:rsidP="00121161">
      <w:pPr>
        <w:pStyle w:val="Paragrafoelenco"/>
        <w:numPr>
          <w:ilvl w:val="1"/>
          <w:numId w:val="15"/>
        </w:numPr>
        <w:rPr>
          <w:b/>
        </w:rPr>
      </w:pPr>
      <w:r w:rsidRPr="00CC47BC">
        <w:rPr>
          <w:b/>
        </w:rPr>
        <w:t>Insertion Sort</w:t>
      </w:r>
    </w:p>
    <w:p w14:paraId="44935DDB" w14:textId="77777777" w:rsidR="00E0773C" w:rsidRDefault="00E0773C" w:rsidP="00121161">
      <w:pPr>
        <w:pStyle w:val="Paragrafoelenco"/>
        <w:numPr>
          <w:ilvl w:val="1"/>
          <w:numId w:val="15"/>
        </w:numPr>
      </w:pPr>
      <w:r>
        <w:t>Ordinamento in tempo lineare</w:t>
      </w:r>
    </w:p>
    <w:p w14:paraId="64846629" w14:textId="77777777" w:rsidR="00E0773C" w:rsidRDefault="00E0773C" w:rsidP="00121161">
      <w:pPr>
        <w:pStyle w:val="Paragrafoelenco"/>
        <w:numPr>
          <w:ilvl w:val="1"/>
          <w:numId w:val="15"/>
        </w:numPr>
      </w:pPr>
      <w:r>
        <w:t>Limite inferiore per ordinamenti basati su confronti</w:t>
      </w:r>
    </w:p>
    <w:p w14:paraId="4650174C" w14:textId="77777777" w:rsidR="00E0773C" w:rsidRPr="00CC47BC" w:rsidRDefault="00E0773C" w:rsidP="00121161">
      <w:pPr>
        <w:pStyle w:val="Paragrafoelenco"/>
        <w:numPr>
          <w:ilvl w:val="1"/>
          <w:numId w:val="15"/>
        </w:numPr>
        <w:rPr>
          <w:b/>
        </w:rPr>
      </w:pPr>
      <w:r w:rsidRPr="00CC47BC">
        <w:rPr>
          <w:b/>
        </w:rPr>
        <w:t>Counting sort</w:t>
      </w:r>
    </w:p>
    <w:p w14:paraId="099AA7BD" w14:textId="77777777" w:rsidR="00E0773C" w:rsidRDefault="00E0773C" w:rsidP="00121161">
      <w:pPr>
        <w:pStyle w:val="Paragrafoelenco"/>
        <w:numPr>
          <w:ilvl w:val="1"/>
          <w:numId w:val="15"/>
        </w:numPr>
      </w:pPr>
      <w:r>
        <w:t>Concetto di stabilita'</w:t>
      </w:r>
    </w:p>
    <w:p w14:paraId="0D21AB12" w14:textId="77777777" w:rsidR="00E0773C" w:rsidRPr="00CC47BC" w:rsidRDefault="00E0773C" w:rsidP="00121161">
      <w:pPr>
        <w:pStyle w:val="Paragrafoelenco"/>
        <w:numPr>
          <w:ilvl w:val="1"/>
          <w:numId w:val="15"/>
        </w:numPr>
        <w:rPr>
          <w:b/>
        </w:rPr>
      </w:pPr>
      <w:r w:rsidRPr="00CC47BC">
        <w:rPr>
          <w:b/>
        </w:rPr>
        <w:t>Radix sort</w:t>
      </w:r>
    </w:p>
    <w:p w14:paraId="5FAC87DC" w14:textId="77777777" w:rsidR="00E0773C" w:rsidRPr="00E0773C" w:rsidRDefault="00E0773C" w:rsidP="00121161">
      <w:pPr>
        <w:pStyle w:val="Paragrafoelenco"/>
        <w:numPr>
          <w:ilvl w:val="0"/>
          <w:numId w:val="15"/>
        </w:numPr>
        <w:rPr>
          <w:b/>
        </w:rPr>
      </w:pPr>
      <w:r w:rsidRPr="00E0773C">
        <w:rPr>
          <w:b/>
        </w:rPr>
        <w:t>Tipi astratti di dati e strutture dati - Introduzione</w:t>
      </w:r>
    </w:p>
    <w:p w14:paraId="78E4F735" w14:textId="77777777" w:rsidR="00E0773C" w:rsidRDefault="00E0773C" w:rsidP="00121161">
      <w:pPr>
        <w:pStyle w:val="Paragrafoelenco"/>
        <w:numPr>
          <w:ilvl w:val="1"/>
          <w:numId w:val="15"/>
        </w:numPr>
      </w:pPr>
      <w:r>
        <w:t>La nozione di tipo astratto (ADT, Abstract Data Type)</w:t>
      </w:r>
    </w:p>
    <w:p w14:paraId="02ECA8DD" w14:textId="77777777" w:rsidR="00E0773C" w:rsidRDefault="00E0773C" w:rsidP="00121161">
      <w:pPr>
        <w:pStyle w:val="Paragrafoelenco"/>
        <w:numPr>
          <w:ilvl w:val="1"/>
          <w:numId w:val="15"/>
        </w:numPr>
      </w:pPr>
      <w:r>
        <w:t>Insiemi dinamici</w:t>
      </w:r>
    </w:p>
    <w:p w14:paraId="4C16DC75" w14:textId="77777777" w:rsidR="00E0773C" w:rsidRDefault="00E0773C" w:rsidP="00121161">
      <w:pPr>
        <w:pStyle w:val="Paragrafoelenco"/>
        <w:numPr>
          <w:ilvl w:val="1"/>
          <w:numId w:val="15"/>
        </w:numPr>
      </w:pPr>
      <w:r>
        <w:t>Operazioni fondamentali su insiemi dinamici</w:t>
      </w:r>
    </w:p>
    <w:p w14:paraId="24145ADC" w14:textId="77777777" w:rsidR="00E0773C" w:rsidRPr="00E0773C" w:rsidRDefault="00E0773C" w:rsidP="00121161">
      <w:pPr>
        <w:pStyle w:val="Paragrafoelenco"/>
        <w:numPr>
          <w:ilvl w:val="0"/>
          <w:numId w:val="15"/>
        </w:numPr>
        <w:rPr>
          <w:b/>
        </w:rPr>
      </w:pPr>
      <w:r w:rsidRPr="00E0773C">
        <w:rPr>
          <w:b/>
        </w:rPr>
        <w:t>Liste concatenate</w:t>
      </w:r>
    </w:p>
    <w:p w14:paraId="3BEE790C" w14:textId="77777777" w:rsidR="00E0773C" w:rsidRDefault="00E0773C" w:rsidP="00121161">
      <w:pPr>
        <w:pStyle w:val="Paragrafoelenco"/>
        <w:numPr>
          <w:ilvl w:val="1"/>
          <w:numId w:val="15"/>
        </w:numPr>
      </w:pPr>
      <w:r>
        <w:t>Liste semplici e doppie</w:t>
      </w:r>
    </w:p>
    <w:p w14:paraId="46A69401" w14:textId="77777777" w:rsidR="00E0773C" w:rsidRDefault="00E0773C" w:rsidP="00121161">
      <w:pPr>
        <w:pStyle w:val="Paragrafoelenco"/>
        <w:numPr>
          <w:ilvl w:val="1"/>
          <w:numId w:val="15"/>
        </w:numPr>
      </w:pPr>
      <w:r>
        <w:t>Liste circolari</w:t>
      </w:r>
    </w:p>
    <w:p w14:paraId="7F88D19C" w14:textId="77777777" w:rsidR="00E0773C" w:rsidRDefault="00E0773C" w:rsidP="00121161">
      <w:pPr>
        <w:pStyle w:val="Paragrafoelenco"/>
        <w:numPr>
          <w:ilvl w:val="1"/>
          <w:numId w:val="15"/>
        </w:numPr>
      </w:pPr>
      <w:r>
        <w:t>Uso di sentinelle</w:t>
      </w:r>
    </w:p>
    <w:p w14:paraId="3EDE596A" w14:textId="77777777" w:rsidR="00E0773C" w:rsidRDefault="00E0773C" w:rsidP="00121161">
      <w:pPr>
        <w:pStyle w:val="Paragrafoelenco"/>
        <w:numPr>
          <w:ilvl w:val="1"/>
          <w:numId w:val="15"/>
        </w:numPr>
      </w:pPr>
      <w:r>
        <w:lastRenderedPageBreak/>
        <w:t>Operazioni fondamentali</w:t>
      </w:r>
    </w:p>
    <w:p w14:paraId="73190834" w14:textId="77777777" w:rsidR="00E0773C" w:rsidRDefault="00E0773C" w:rsidP="00121161">
      <w:pPr>
        <w:pStyle w:val="Paragrafoelenco"/>
        <w:numPr>
          <w:ilvl w:val="1"/>
          <w:numId w:val="15"/>
        </w:numPr>
      </w:pPr>
      <w:r>
        <w:t>Gestione di liste mediante array multipli</w:t>
      </w:r>
    </w:p>
    <w:p w14:paraId="225CA4C9" w14:textId="77777777" w:rsidR="00E0773C" w:rsidRPr="00E0773C" w:rsidRDefault="00E0773C" w:rsidP="00121161">
      <w:pPr>
        <w:pStyle w:val="Paragrafoelenco"/>
        <w:numPr>
          <w:ilvl w:val="0"/>
          <w:numId w:val="15"/>
        </w:numPr>
        <w:rPr>
          <w:b/>
        </w:rPr>
      </w:pPr>
      <w:r w:rsidRPr="00E0773C">
        <w:rPr>
          <w:b/>
        </w:rPr>
        <w:t>Pile (stack)</w:t>
      </w:r>
    </w:p>
    <w:p w14:paraId="572A6A17" w14:textId="77777777" w:rsidR="00E0773C" w:rsidRDefault="00E0773C" w:rsidP="00121161">
      <w:pPr>
        <w:pStyle w:val="Paragrafoelenco"/>
        <w:numPr>
          <w:ilvl w:val="1"/>
          <w:numId w:val="15"/>
        </w:numPr>
      </w:pPr>
      <w:r>
        <w:t>Inserimento (push), cancellazione (pop)</w:t>
      </w:r>
    </w:p>
    <w:p w14:paraId="1134E19B" w14:textId="77777777" w:rsidR="00E0773C" w:rsidRDefault="00E0773C" w:rsidP="00121161">
      <w:pPr>
        <w:pStyle w:val="Paragrafoelenco"/>
        <w:numPr>
          <w:ilvl w:val="1"/>
          <w:numId w:val="15"/>
        </w:numPr>
      </w:pPr>
      <w:r>
        <w:t>Implementazioni: array, lista concatenata</w:t>
      </w:r>
    </w:p>
    <w:p w14:paraId="34BFA457" w14:textId="77777777" w:rsidR="00E0773C" w:rsidRPr="00E0773C" w:rsidRDefault="00E0773C" w:rsidP="00121161">
      <w:pPr>
        <w:pStyle w:val="Paragrafoelenco"/>
        <w:numPr>
          <w:ilvl w:val="0"/>
          <w:numId w:val="15"/>
        </w:numPr>
        <w:rPr>
          <w:b/>
        </w:rPr>
      </w:pPr>
      <w:r w:rsidRPr="00E0773C">
        <w:rPr>
          <w:b/>
        </w:rPr>
        <w:t>Code (queue)</w:t>
      </w:r>
    </w:p>
    <w:p w14:paraId="37107DD0" w14:textId="77777777" w:rsidR="00E0773C" w:rsidRDefault="00E0773C" w:rsidP="00121161">
      <w:pPr>
        <w:pStyle w:val="Paragrafoelenco"/>
        <w:numPr>
          <w:ilvl w:val="1"/>
          <w:numId w:val="15"/>
        </w:numPr>
      </w:pPr>
      <w:r>
        <w:t>Inserimento (enqueue), cancellazione (dequeue), attraversamento</w:t>
      </w:r>
    </w:p>
    <w:p w14:paraId="0EB77719" w14:textId="77777777" w:rsidR="00E0773C" w:rsidRDefault="00E0773C" w:rsidP="00121161">
      <w:pPr>
        <w:pStyle w:val="Paragrafoelenco"/>
        <w:numPr>
          <w:ilvl w:val="1"/>
          <w:numId w:val="15"/>
        </w:numPr>
      </w:pPr>
      <w:r>
        <w:t>Implementazioni: array, lista concatenata</w:t>
      </w:r>
    </w:p>
    <w:p w14:paraId="2F60A817" w14:textId="77777777" w:rsidR="00E0773C" w:rsidRPr="00E0773C" w:rsidRDefault="00E0773C" w:rsidP="00121161">
      <w:pPr>
        <w:pStyle w:val="Paragrafoelenco"/>
        <w:numPr>
          <w:ilvl w:val="0"/>
          <w:numId w:val="15"/>
        </w:numPr>
        <w:rPr>
          <w:b/>
        </w:rPr>
      </w:pPr>
      <w:r w:rsidRPr="00E0773C">
        <w:rPr>
          <w:b/>
        </w:rPr>
        <w:t>Insiemi</w:t>
      </w:r>
    </w:p>
    <w:p w14:paraId="2A1D4210" w14:textId="77777777" w:rsidR="00E0773C" w:rsidRDefault="00E0773C" w:rsidP="00121161">
      <w:pPr>
        <w:pStyle w:val="Paragrafoelenco"/>
        <w:numPr>
          <w:ilvl w:val="1"/>
          <w:numId w:val="15"/>
        </w:numPr>
      </w:pPr>
      <w:r>
        <w:t>Definizioni e operazioni fondamentali</w:t>
      </w:r>
    </w:p>
    <w:p w14:paraId="3F7C3322" w14:textId="77777777" w:rsidR="00E0773C" w:rsidRDefault="00E0773C" w:rsidP="00121161">
      <w:pPr>
        <w:pStyle w:val="Paragrafoelenco"/>
        <w:numPr>
          <w:ilvl w:val="1"/>
          <w:numId w:val="15"/>
        </w:numPr>
      </w:pPr>
      <w:r>
        <w:t>Realizzazione tramite liste</w:t>
      </w:r>
    </w:p>
    <w:p w14:paraId="1AC27898" w14:textId="77777777" w:rsidR="00E0773C" w:rsidRDefault="00E0773C" w:rsidP="00121161">
      <w:pPr>
        <w:pStyle w:val="Paragrafoelenco"/>
        <w:numPr>
          <w:ilvl w:val="1"/>
          <w:numId w:val="15"/>
        </w:numPr>
      </w:pPr>
      <w:r>
        <w:t>Realizzazione tramite vettori caratteristici</w:t>
      </w:r>
    </w:p>
    <w:p w14:paraId="31991F82" w14:textId="77777777" w:rsidR="00E0773C" w:rsidRPr="00E0773C" w:rsidRDefault="00E0773C" w:rsidP="00121161">
      <w:pPr>
        <w:pStyle w:val="Paragrafoelenco"/>
        <w:numPr>
          <w:ilvl w:val="0"/>
          <w:numId w:val="15"/>
        </w:numPr>
        <w:rPr>
          <w:b/>
        </w:rPr>
      </w:pPr>
      <w:r w:rsidRPr="00E0773C">
        <w:rPr>
          <w:b/>
        </w:rPr>
        <w:t>Alberi</w:t>
      </w:r>
    </w:p>
    <w:p w14:paraId="5A5A9238" w14:textId="77777777" w:rsidR="00E0773C" w:rsidRDefault="00E0773C" w:rsidP="00121161">
      <w:pPr>
        <w:pStyle w:val="Paragrafoelenco"/>
        <w:numPr>
          <w:ilvl w:val="1"/>
          <w:numId w:val="15"/>
        </w:numPr>
      </w:pPr>
      <w:r>
        <w:t>Nozione di grafo e proprieta'</w:t>
      </w:r>
    </w:p>
    <w:p w14:paraId="5FA85FEF" w14:textId="77777777" w:rsidR="00E0773C" w:rsidRDefault="00E0773C" w:rsidP="00121161">
      <w:pPr>
        <w:pStyle w:val="Paragrafoelenco"/>
        <w:numPr>
          <w:ilvl w:val="1"/>
          <w:numId w:val="15"/>
        </w:numPr>
      </w:pPr>
      <w:r>
        <w:t>Alberi generici: definizione ricorsiva</w:t>
      </w:r>
    </w:p>
    <w:p w14:paraId="59753BC0" w14:textId="77777777" w:rsidR="00E0773C" w:rsidRDefault="00E0773C" w:rsidP="00121161">
      <w:pPr>
        <w:pStyle w:val="Paragrafoelenco"/>
        <w:numPr>
          <w:ilvl w:val="1"/>
          <w:numId w:val="15"/>
        </w:numPr>
      </w:pPr>
      <w:r>
        <w:t>Nozioni generali: nodo, figlio, antenato, discendente, altezza.</w:t>
      </w:r>
    </w:p>
    <w:p w14:paraId="01820C1F" w14:textId="77777777" w:rsidR="00E0773C" w:rsidRDefault="00E0773C" w:rsidP="00121161">
      <w:pPr>
        <w:pStyle w:val="Paragrafoelenco"/>
        <w:numPr>
          <w:ilvl w:val="1"/>
          <w:numId w:val="15"/>
        </w:numPr>
      </w:pPr>
      <w:r>
        <w:t>Implementazione: record con puntatori; varianti</w:t>
      </w:r>
    </w:p>
    <w:p w14:paraId="7517ACCB" w14:textId="77777777" w:rsidR="00E0773C" w:rsidRPr="00E0773C" w:rsidRDefault="00E0773C" w:rsidP="00121161">
      <w:pPr>
        <w:pStyle w:val="Paragrafoelenco"/>
        <w:numPr>
          <w:ilvl w:val="0"/>
          <w:numId w:val="15"/>
        </w:numPr>
        <w:rPr>
          <w:b/>
        </w:rPr>
      </w:pPr>
      <w:r w:rsidRPr="00E0773C">
        <w:rPr>
          <w:b/>
        </w:rPr>
        <w:t>Alberi binari</w:t>
      </w:r>
    </w:p>
    <w:p w14:paraId="284CD60B" w14:textId="77777777" w:rsidR="00E0773C" w:rsidRDefault="00E0773C" w:rsidP="00121161">
      <w:pPr>
        <w:pStyle w:val="Paragrafoelenco"/>
        <w:numPr>
          <w:ilvl w:val="1"/>
          <w:numId w:val="15"/>
        </w:numPr>
      </w:pPr>
      <w:r>
        <w:t>Attraversamento: ordine anticipato, simmetrico, posticipato</w:t>
      </w:r>
    </w:p>
    <w:p w14:paraId="26BC3166" w14:textId="77777777" w:rsidR="00E0773C" w:rsidRDefault="00E0773C" w:rsidP="00121161">
      <w:pPr>
        <w:pStyle w:val="Paragrafoelenco"/>
        <w:numPr>
          <w:ilvl w:val="1"/>
          <w:numId w:val="15"/>
        </w:numPr>
      </w:pPr>
      <w:r>
        <w:t>Alberi binari di ricerca e operazioni fondamentali: inserimento, cancellazione, ricerca, max, min, successore, predecessore</w:t>
      </w:r>
    </w:p>
    <w:p w14:paraId="1CBFE1E2" w14:textId="77777777" w:rsidR="00E0773C" w:rsidRPr="00E0773C" w:rsidRDefault="00E0773C" w:rsidP="00121161">
      <w:pPr>
        <w:pStyle w:val="Paragrafoelenco"/>
        <w:numPr>
          <w:ilvl w:val="0"/>
          <w:numId w:val="15"/>
        </w:numPr>
        <w:rPr>
          <w:b/>
        </w:rPr>
      </w:pPr>
      <w:r w:rsidRPr="00E0773C">
        <w:rPr>
          <w:b/>
        </w:rPr>
        <w:t>Tabelle di hash</w:t>
      </w:r>
    </w:p>
    <w:p w14:paraId="08496E0D" w14:textId="77777777" w:rsidR="00E0773C" w:rsidRDefault="00E0773C" w:rsidP="00121161">
      <w:pPr>
        <w:pStyle w:val="Paragrafoelenco"/>
        <w:numPr>
          <w:ilvl w:val="1"/>
          <w:numId w:val="15"/>
        </w:numPr>
      </w:pPr>
      <w:r>
        <w:t>Indirizzamento diretto</w:t>
      </w:r>
    </w:p>
    <w:p w14:paraId="040F9F20" w14:textId="77777777" w:rsidR="00E0773C" w:rsidRDefault="00E0773C" w:rsidP="00121161">
      <w:pPr>
        <w:pStyle w:val="Paragrafoelenco"/>
        <w:numPr>
          <w:ilvl w:val="1"/>
          <w:numId w:val="15"/>
        </w:numPr>
      </w:pPr>
      <w:r>
        <w:t>Funzioni di hash</w:t>
      </w:r>
    </w:p>
    <w:p w14:paraId="66583D27" w14:textId="77777777" w:rsidR="00E0773C" w:rsidRDefault="00E0773C" w:rsidP="00121161">
      <w:pPr>
        <w:pStyle w:val="Paragrafoelenco"/>
        <w:numPr>
          <w:ilvl w:val="1"/>
          <w:numId w:val="15"/>
        </w:numPr>
      </w:pPr>
      <w:r>
        <w:t>Risoluzione di collisioni tramite liste concatenate</w:t>
      </w:r>
    </w:p>
    <w:p w14:paraId="622EF9A7" w14:textId="77777777" w:rsidR="00E0773C" w:rsidRDefault="00E0773C" w:rsidP="00121161">
      <w:pPr>
        <w:pStyle w:val="Paragrafoelenco"/>
        <w:numPr>
          <w:ilvl w:val="1"/>
          <w:numId w:val="15"/>
        </w:numPr>
      </w:pPr>
      <w:r>
        <w:t>Risoluzione di collisioni tramite indirizzamento aperto</w:t>
      </w:r>
    </w:p>
    <w:p w14:paraId="3F2C5881" w14:textId="77777777" w:rsidR="00E0773C" w:rsidRDefault="00E0773C" w:rsidP="00121161">
      <w:pPr>
        <w:pStyle w:val="Paragrafoelenco"/>
        <w:numPr>
          <w:ilvl w:val="1"/>
          <w:numId w:val="15"/>
        </w:numPr>
      </w:pPr>
      <w:r>
        <w:t>Scansione lineare: inserimento, ricerca, cancellazione</w:t>
      </w:r>
    </w:p>
    <w:p w14:paraId="234C28BA" w14:textId="77777777" w:rsidR="00E0773C" w:rsidRDefault="00E0773C" w:rsidP="00121161">
      <w:pPr>
        <w:pStyle w:val="Paragrafoelenco"/>
        <w:numPr>
          <w:ilvl w:val="1"/>
          <w:numId w:val="15"/>
        </w:numPr>
      </w:pPr>
      <w:r>
        <w:t>Scansione quadratica</w:t>
      </w:r>
    </w:p>
    <w:p w14:paraId="3BC33592" w14:textId="77777777" w:rsidR="00E0773C" w:rsidRDefault="00E0773C" w:rsidP="00121161">
      <w:pPr>
        <w:pStyle w:val="Paragrafoelenco"/>
        <w:numPr>
          <w:ilvl w:val="1"/>
          <w:numId w:val="15"/>
        </w:numPr>
      </w:pPr>
      <w:r>
        <w:t>Doppio hashing: inserimento, ricerca, cancellazione</w:t>
      </w:r>
    </w:p>
    <w:p w14:paraId="4AEAFF40" w14:textId="77777777" w:rsidR="00E0773C" w:rsidRDefault="00E0773C" w:rsidP="00E0773C">
      <w:pPr>
        <w:pStyle w:val="Titolo2"/>
        <w:numPr>
          <w:ilvl w:val="0"/>
          <w:numId w:val="0"/>
        </w:numPr>
        <w:ind w:left="576" w:hanging="576"/>
      </w:pPr>
      <w:bookmarkStart w:id="2" w:name="_Toc2292569"/>
      <w:r>
        <w:t>Capitoli</w:t>
      </w:r>
      <w:bookmarkEnd w:id="2"/>
    </w:p>
    <w:p w14:paraId="344F1297" w14:textId="77777777" w:rsidR="00E0773C" w:rsidRDefault="00E0773C" w:rsidP="00121161">
      <w:pPr>
        <w:pStyle w:val="Paragrafoelenco"/>
        <w:numPr>
          <w:ilvl w:val="0"/>
          <w:numId w:val="16"/>
        </w:numPr>
      </w:pPr>
      <w:r>
        <w:t>Cap. 1 (tutto)</w:t>
      </w:r>
    </w:p>
    <w:p w14:paraId="58890A9D" w14:textId="77777777" w:rsidR="00E0773C" w:rsidRDefault="00E0773C" w:rsidP="00121161">
      <w:pPr>
        <w:pStyle w:val="Paragrafoelenco"/>
        <w:numPr>
          <w:ilvl w:val="0"/>
          <w:numId w:val="16"/>
        </w:numPr>
      </w:pPr>
      <w:r>
        <w:t>Cap. 2 (tutto)</w:t>
      </w:r>
    </w:p>
    <w:p w14:paraId="1C69081F" w14:textId="77777777" w:rsidR="00E0773C" w:rsidRDefault="00E0773C" w:rsidP="00121161">
      <w:pPr>
        <w:pStyle w:val="Paragrafoelenco"/>
        <w:numPr>
          <w:ilvl w:val="0"/>
          <w:numId w:val="16"/>
        </w:numPr>
      </w:pPr>
      <w:r>
        <w:t>Cap. 3 (tutto)</w:t>
      </w:r>
    </w:p>
    <w:p w14:paraId="046953FF" w14:textId="77777777" w:rsidR="00E0773C" w:rsidRDefault="00E0773C" w:rsidP="00121161">
      <w:pPr>
        <w:pStyle w:val="Paragrafoelenco"/>
        <w:numPr>
          <w:ilvl w:val="0"/>
          <w:numId w:val="16"/>
        </w:numPr>
      </w:pPr>
      <w:r>
        <w:t xml:space="preserve">Cap. 4: tutto </w:t>
      </w:r>
      <w:r w:rsidRPr="00E0773C">
        <w:rPr>
          <w:u w:val="single"/>
        </w:rPr>
        <w:t>tranne Sez. 4.1, 4.2 e 4.6</w:t>
      </w:r>
    </w:p>
    <w:p w14:paraId="57C82318" w14:textId="77777777" w:rsidR="00E0773C" w:rsidRDefault="00E0773C" w:rsidP="00121161">
      <w:pPr>
        <w:pStyle w:val="Paragrafoelenco"/>
        <w:numPr>
          <w:ilvl w:val="0"/>
          <w:numId w:val="16"/>
        </w:numPr>
      </w:pPr>
      <w:r>
        <w:t>Cap. 6 (tutto)</w:t>
      </w:r>
    </w:p>
    <w:p w14:paraId="33F7382B" w14:textId="77777777" w:rsidR="00E0773C" w:rsidRDefault="00E0773C" w:rsidP="00121161">
      <w:pPr>
        <w:pStyle w:val="Paragrafoelenco"/>
        <w:numPr>
          <w:ilvl w:val="0"/>
          <w:numId w:val="16"/>
        </w:numPr>
      </w:pPr>
      <w:r>
        <w:t>Cap. 7 (tutto)</w:t>
      </w:r>
    </w:p>
    <w:p w14:paraId="2E32AB67" w14:textId="77777777" w:rsidR="00E0773C" w:rsidRDefault="00E0773C" w:rsidP="00121161">
      <w:pPr>
        <w:pStyle w:val="Paragrafoelenco"/>
        <w:numPr>
          <w:ilvl w:val="0"/>
          <w:numId w:val="16"/>
        </w:numPr>
      </w:pPr>
      <w:r>
        <w:t xml:space="preserve">Cap. 8: tutto </w:t>
      </w:r>
      <w:r w:rsidRPr="00E0773C">
        <w:rPr>
          <w:u w:val="single"/>
        </w:rPr>
        <w:t>tranne Sez. 8.4</w:t>
      </w:r>
    </w:p>
    <w:p w14:paraId="68E669D4" w14:textId="77777777" w:rsidR="00E0773C" w:rsidRDefault="00E0773C" w:rsidP="00121161">
      <w:pPr>
        <w:pStyle w:val="Paragrafoelenco"/>
        <w:numPr>
          <w:ilvl w:val="0"/>
          <w:numId w:val="16"/>
        </w:numPr>
      </w:pPr>
      <w:r>
        <w:t xml:space="preserve">Cap. 9: tutto </w:t>
      </w:r>
      <w:r w:rsidRPr="00E0773C">
        <w:rPr>
          <w:u w:val="single"/>
        </w:rPr>
        <w:t>tranne Sez. 9.3</w:t>
      </w:r>
    </w:p>
    <w:p w14:paraId="6A76DAEE" w14:textId="77777777" w:rsidR="00E0773C" w:rsidRDefault="00E0773C" w:rsidP="00121161">
      <w:pPr>
        <w:pStyle w:val="Paragrafoelenco"/>
        <w:numPr>
          <w:ilvl w:val="0"/>
          <w:numId w:val="16"/>
        </w:numPr>
      </w:pPr>
      <w:r>
        <w:t>Cap. 10 (tutto)</w:t>
      </w:r>
    </w:p>
    <w:p w14:paraId="6CB9D265" w14:textId="77777777" w:rsidR="00E0773C" w:rsidRDefault="00E0773C" w:rsidP="00121161">
      <w:pPr>
        <w:pStyle w:val="Paragrafoelenco"/>
        <w:numPr>
          <w:ilvl w:val="0"/>
          <w:numId w:val="16"/>
        </w:numPr>
      </w:pPr>
      <w:r>
        <w:t xml:space="preserve">Cap. 11: tutto </w:t>
      </w:r>
      <w:r w:rsidRPr="00E0773C">
        <w:rPr>
          <w:u w:val="single"/>
        </w:rPr>
        <w:t>tranne Sez. 11.5</w:t>
      </w:r>
    </w:p>
    <w:p w14:paraId="2FC96926" w14:textId="77777777" w:rsidR="00E0773C" w:rsidRDefault="00E0773C" w:rsidP="00121161">
      <w:pPr>
        <w:pStyle w:val="Paragrafoelenco"/>
        <w:numPr>
          <w:ilvl w:val="0"/>
          <w:numId w:val="16"/>
        </w:numPr>
      </w:pPr>
      <w:r>
        <w:t xml:space="preserve">Cap. 12: tutto </w:t>
      </w:r>
      <w:r w:rsidRPr="00E0773C">
        <w:rPr>
          <w:u w:val="single"/>
        </w:rPr>
        <w:t>tranne Sez. 12.4</w:t>
      </w:r>
    </w:p>
    <w:p w14:paraId="5CD3A567" w14:textId="77777777" w:rsidR="00B5536A" w:rsidRDefault="00B5536A" w:rsidP="00B5536A">
      <w:r>
        <w:br w:type="page"/>
      </w:r>
    </w:p>
    <w:p w14:paraId="3E7D4F03" w14:textId="77777777" w:rsidR="00693DAE" w:rsidRDefault="00234AA5" w:rsidP="00234AA5">
      <w:pPr>
        <w:pStyle w:val="Titolo1"/>
      </w:pPr>
      <w:bookmarkStart w:id="3" w:name="_Toc2292570"/>
      <w:r>
        <w:lastRenderedPageBreak/>
        <w:t>Introduzione: Khan academy</w:t>
      </w:r>
      <w:bookmarkEnd w:id="3"/>
    </w:p>
    <w:p w14:paraId="684D03D3" w14:textId="77777777" w:rsidR="00234AA5" w:rsidRDefault="00234AA5" w:rsidP="00234AA5">
      <w:r>
        <w:t xml:space="preserve">Una definizione </w:t>
      </w:r>
      <w:r w:rsidR="00FA0363">
        <w:t>è</w:t>
      </w:r>
      <w:r>
        <w:t xml:space="preserve"> “una sequenza di azioni per completare un compito”.</w:t>
      </w:r>
    </w:p>
    <w:p w14:paraId="6D989868" w14:textId="77777777" w:rsidR="00FA0363" w:rsidRDefault="00FA0363" w:rsidP="00234AA5">
      <w:r>
        <w:t>Un buon algoritmo è fatto da:</w:t>
      </w:r>
    </w:p>
    <w:p w14:paraId="121BB70F" w14:textId="77777777" w:rsidR="00FA0363" w:rsidRDefault="00FA0363" w:rsidP="00121161">
      <w:pPr>
        <w:pStyle w:val="Paragrafoelenco"/>
        <w:numPr>
          <w:ilvl w:val="0"/>
          <w:numId w:val="2"/>
        </w:numPr>
      </w:pPr>
      <w:r w:rsidRPr="00D34A88">
        <w:rPr>
          <w:b/>
        </w:rPr>
        <w:t>Correttezza</w:t>
      </w:r>
      <w:r>
        <w:t>: porta sempre a termine correttamente il suo compito</w:t>
      </w:r>
    </w:p>
    <w:p w14:paraId="4C4A75DE" w14:textId="77777777" w:rsidR="00FA0363" w:rsidRDefault="00FA0363" w:rsidP="00121161">
      <w:pPr>
        <w:pStyle w:val="Paragrafoelenco"/>
        <w:numPr>
          <w:ilvl w:val="0"/>
          <w:numId w:val="2"/>
        </w:numPr>
      </w:pPr>
      <w:r w:rsidRPr="00D34A88">
        <w:rPr>
          <w:b/>
        </w:rPr>
        <w:t>Efficienza</w:t>
      </w:r>
      <w:r>
        <w:t>: compie la sua funzione nel minor numero possibile di passi</w:t>
      </w:r>
    </w:p>
    <w:p w14:paraId="5F98A10F" w14:textId="77777777" w:rsidR="00FA0363" w:rsidRDefault="00FA0363" w:rsidP="00FA0363">
      <w:r>
        <w:t>Viene utilizzato il sistema di analisi asintotica per analizzarli indipendentemente dalla macchina sul quale vengono fatti funzionare.</w:t>
      </w:r>
    </w:p>
    <w:p w14:paraId="7D67AD5D" w14:textId="77777777" w:rsidR="00AE1865" w:rsidRDefault="00AE1865" w:rsidP="00AE1865">
      <w:pPr>
        <w:pStyle w:val="Titolo2"/>
      </w:pPr>
      <w:bookmarkStart w:id="4" w:name="_Toc2292571"/>
      <w:r>
        <w:t>Pseudocodice</w:t>
      </w:r>
      <w:bookmarkEnd w:id="4"/>
    </w:p>
    <w:p w14:paraId="0D72BEBA" w14:textId="77777777" w:rsidR="00AE1865" w:rsidRDefault="00AE1865" w:rsidP="00FA0363">
      <w:r>
        <w:t>Lo pseudocodice è uno strumento per descrivere qualitativamente un algoritmo. Le istruzioni vengono descritte tramite la loro funzione e non tramite la loro implementazione. Ad esempio l’algoritmo descritto dopo è uno pseudocodice.</w:t>
      </w:r>
    </w:p>
    <w:p w14:paraId="060B9574" w14:textId="77777777" w:rsidR="00FA0363" w:rsidRDefault="00D0670B" w:rsidP="00D0670B">
      <w:pPr>
        <w:pStyle w:val="Titolo2"/>
      </w:pPr>
      <w:bookmarkStart w:id="5" w:name="_Toc2292572"/>
      <w:r>
        <w:t>Ricerca binaria</w:t>
      </w:r>
      <w:bookmarkEnd w:id="5"/>
    </w:p>
    <w:p w14:paraId="0571393E" w14:textId="77777777" w:rsidR="00D0670B" w:rsidRDefault="00D0670B" w:rsidP="00D0670B">
      <w:r>
        <w:t>La ricerca binaria è un algoritmo efficiente per ricercare un oggetto in una lista ordinata di oggetti. Funziona dividendo a metà la lista e procedendo ricorsivamente alla divisione della parte considerata fino a quando viene trovato l’oggetto cercato.</w:t>
      </w:r>
    </w:p>
    <w:p w14:paraId="63ADB88B" w14:textId="77777777" w:rsidR="00D0670B" w:rsidRDefault="00D0670B" w:rsidP="00D0670B">
      <w:r>
        <w:t>Ecco ad esempio un algoritmo per la ricerca di un numero in una lista ordinata di n numeri</w:t>
      </w:r>
    </w:p>
    <w:p w14:paraId="1A8D8F1B" w14:textId="77777777" w:rsidR="00D0670B" w:rsidRDefault="00D0670B" w:rsidP="00121161">
      <w:pPr>
        <w:pStyle w:val="Paragrafoelenco"/>
        <w:numPr>
          <w:ilvl w:val="0"/>
          <w:numId w:val="3"/>
        </w:numPr>
      </w:pPr>
      <w:r>
        <w:t>Min = 1, max = n</w:t>
      </w:r>
    </w:p>
    <w:p w14:paraId="43B7B3C8" w14:textId="77777777" w:rsidR="00D0670B" w:rsidRDefault="00D0670B" w:rsidP="00121161">
      <w:pPr>
        <w:pStyle w:val="Paragrafoelenco"/>
        <w:numPr>
          <w:ilvl w:val="0"/>
          <w:numId w:val="3"/>
        </w:numPr>
      </w:pPr>
      <w:r>
        <w:t>Prova con la media tra min e max arrotondata per difetto</w:t>
      </w:r>
    </w:p>
    <w:p w14:paraId="7978E99A" w14:textId="77777777" w:rsidR="00D0670B" w:rsidRDefault="00D0670B" w:rsidP="00121161">
      <w:pPr>
        <w:pStyle w:val="Paragrafoelenco"/>
        <w:numPr>
          <w:ilvl w:val="0"/>
          <w:numId w:val="3"/>
        </w:numPr>
      </w:pPr>
      <w:r>
        <w:t>Se è stato trovato, stop</w:t>
      </w:r>
    </w:p>
    <w:p w14:paraId="2EA6B301" w14:textId="77777777" w:rsidR="00D0670B" w:rsidRDefault="00D0670B" w:rsidP="00121161">
      <w:pPr>
        <w:pStyle w:val="Paragrafoelenco"/>
        <w:numPr>
          <w:ilvl w:val="0"/>
          <w:numId w:val="3"/>
        </w:numPr>
      </w:pPr>
      <w:r>
        <w:t>Se è troppo basso, posiziona min al numero selezionato</w:t>
      </w:r>
    </w:p>
    <w:p w14:paraId="4C2E0328" w14:textId="77777777" w:rsidR="00D0670B" w:rsidRDefault="00D0670B" w:rsidP="00121161">
      <w:pPr>
        <w:pStyle w:val="Paragrafoelenco"/>
        <w:numPr>
          <w:ilvl w:val="0"/>
          <w:numId w:val="3"/>
        </w:numPr>
      </w:pPr>
      <w:r>
        <w:t>Se è troppo alto, posiziona max al numero selezionato</w:t>
      </w:r>
    </w:p>
    <w:p w14:paraId="1C3BEE8C" w14:textId="77777777" w:rsidR="00D0670B" w:rsidRDefault="00D0670B" w:rsidP="00121161">
      <w:pPr>
        <w:pStyle w:val="Paragrafoelenco"/>
        <w:numPr>
          <w:ilvl w:val="0"/>
          <w:numId w:val="3"/>
        </w:numPr>
      </w:pPr>
      <w:r>
        <w:t>Torna allo step 2</w:t>
      </w:r>
    </w:p>
    <w:p w14:paraId="423B429B" w14:textId="77777777" w:rsidR="00D0670B" w:rsidRDefault="00AE1865" w:rsidP="00AE1865">
      <w:pPr>
        <w:pStyle w:val="Titolo3"/>
      </w:pPr>
      <w:bookmarkStart w:id="6" w:name="_Toc2292573"/>
      <w:r>
        <w:t>Tempo di esecuzione per la ricerca binaria</w:t>
      </w:r>
      <w:bookmarkEnd w:id="6"/>
    </w:p>
    <w:p w14:paraId="767714AA" w14:textId="77777777" w:rsidR="00AE1865" w:rsidRDefault="00AE1865" w:rsidP="00AE1865">
      <w:r>
        <w:t>Vediamo come analizzare il massimo numero di tentativi richiesti per la ricerca.</w:t>
      </w:r>
    </w:p>
    <w:p w14:paraId="5160AE39" w14:textId="77777777" w:rsidR="00317A41" w:rsidRDefault="00317A41" w:rsidP="00AE1865">
      <w:r>
        <w:rPr>
          <w:noProof/>
        </w:rPr>
        <w:drawing>
          <wp:anchor distT="0" distB="0" distL="114300" distR="114300" simplePos="0" relativeHeight="251658240" behindDoc="0" locked="0" layoutInCell="1" allowOverlap="1" wp14:anchorId="45268538" wp14:editId="71D19BC5">
            <wp:simplePos x="0" y="0"/>
            <wp:positionH relativeFrom="margin">
              <wp:align>left</wp:align>
            </wp:positionH>
            <wp:positionV relativeFrom="paragraph">
              <wp:posOffset>604231</wp:posOffset>
            </wp:positionV>
            <wp:extent cx="2646045" cy="1318895"/>
            <wp:effectExtent l="0" t="0" r="1905" b="0"/>
            <wp:wrapSquare wrapText="bothSides"/>
            <wp:docPr id="3" name="Immagine 3" descr="C:\Users\jacop\AppData\Local\Microsoft\Windows\INetCache\Content.Word\Screenshot (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cop\AppData\Local\Microsoft\Windows\INetCache\Content.Word\Screenshot (519).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46045" cy="1318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1865">
        <w:t xml:space="preserve">L’idea è che quando la ricerca non trova il risultato, il numero di possibilità si dimezza. Quindi, ad ogni errore, il numero di elementi dell’array è ridotto ad un sottoinsieme. Dimezzando di volta in volta, </w:t>
      </w:r>
      <w:r>
        <w:t>si descrive un logaritmo in base 2 di n. il numero massimo di tentativi è (log</w:t>
      </w:r>
      <w:r>
        <w:rPr>
          <w:vertAlign w:val="subscript"/>
        </w:rPr>
        <w:t>2</w:t>
      </w:r>
      <w:r>
        <w:t>n)+1. Nel caso n non sia una potenza di due, si utilizza il valore che approssima per difetto n. ad esempio per 300, il numero massimo di volte sarà (log</w:t>
      </w:r>
      <w:r>
        <w:rPr>
          <w:vertAlign w:val="subscript"/>
        </w:rPr>
        <w:t>2</w:t>
      </w:r>
      <w:r>
        <w:t>300)+1, ovvero 8.23+1 =9.23, quindi 9 tentativi massimi.</w:t>
      </w:r>
    </w:p>
    <w:p w14:paraId="0508B347" w14:textId="77777777" w:rsidR="00317A41" w:rsidRDefault="00317A41" w:rsidP="00AE1865">
      <w:r>
        <w:t>Ora, comparandolo ad esempio alla ricerca lineare (che ha come caso peggiore n tentativi), vediamo come la ricerca binaria sia più efficiente.</w:t>
      </w:r>
    </w:p>
    <w:p w14:paraId="39D253DB" w14:textId="77777777" w:rsidR="00317A41" w:rsidRDefault="00EC0AD7" w:rsidP="00EC0AD7">
      <w:pPr>
        <w:pStyle w:val="Titolo2"/>
      </w:pPr>
      <w:bookmarkStart w:id="7" w:name="_Toc2292574"/>
      <w:r>
        <w:t>Notazione asintotica</w:t>
      </w:r>
      <w:bookmarkEnd w:id="7"/>
    </w:p>
    <w:p w14:paraId="54E7C0B7" w14:textId="77777777" w:rsidR="00EC0AD7" w:rsidRDefault="00EC0AD7" w:rsidP="00EC0AD7">
      <w:r>
        <w:t>Fino ad ora abbiamo cercato il numero massimo di tentativi richiesti per trovare il valore desiderato ma ciò che vogliamo veramente è il tempo richiesto.</w:t>
      </w:r>
    </w:p>
    <w:p w14:paraId="59D9033F" w14:textId="77777777" w:rsidR="00EC0AD7" w:rsidRDefault="00EC0AD7" w:rsidP="00EC0AD7">
      <w:r>
        <w:lastRenderedPageBreak/>
        <w:t>Dobbiamo tenere da conto due cose:</w:t>
      </w:r>
    </w:p>
    <w:p w14:paraId="755E6EC3" w14:textId="77777777" w:rsidR="00EC0AD7" w:rsidRDefault="00EC0AD7" w:rsidP="00121161">
      <w:pPr>
        <w:pStyle w:val="Paragrafoelenco"/>
        <w:numPr>
          <w:ilvl w:val="0"/>
          <w:numId w:val="4"/>
        </w:numPr>
      </w:pPr>
      <w:r>
        <w:t>Dobbiamo determinare quanto il programma richieda in termini di grandezza dell’input. Infatti, intuitivamente, comprendiamo che maggiore è la grandezza dell’input, più tempo ci metterà l’algoritmo</w:t>
      </w:r>
    </w:p>
    <w:p w14:paraId="42CC17BD" w14:textId="77777777" w:rsidR="00EC0AD7" w:rsidRDefault="00EC0AD7" w:rsidP="00121161">
      <w:pPr>
        <w:pStyle w:val="Paragrafoelenco"/>
        <w:numPr>
          <w:ilvl w:val="0"/>
          <w:numId w:val="4"/>
        </w:numPr>
      </w:pPr>
      <w:r>
        <w:t>La seconda è cercare il tasso di crescita della funzione del tempo in pase all’input</w:t>
      </w:r>
    </w:p>
    <w:p w14:paraId="2AB792E4" w14:textId="77777777" w:rsidR="00EC0AD7" w:rsidRDefault="00EC0AD7" w:rsidP="00EC0AD7">
      <w:r>
        <w:t xml:space="preserve">Ad esempio, immaginiamo un algoritmo che gestisce un input di grandezza n e che ci mette </w:t>
      </w:r>
      <m:oMath>
        <m:r>
          <w:rPr>
            <w:rFonts w:ascii="Cambria Math" w:hAnsi="Cambria Math"/>
          </w:rPr>
          <m:t>6</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+100n+300</m:t>
        </m:r>
      </m:oMath>
      <w:r>
        <w:t xml:space="preserve"> istruzioni. </w:t>
      </w:r>
      <m:oMath>
        <m:r>
          <w:rPr>
            <w:rFonts w:ascii="Cambria Math" w:hAnsi="Cambria Math"/>
          </w:rPr>
          <m:t>6</m:t>
        </m:r>
        <m:sSup>
          <m:sSupPr>
            <m:ctrlPr>
              <w:rPr>
                <w:rFonts w:ascii="Cambria Math" w:hAnsi="Cambria Math"/>
                <w:i/>
              </w:rPr>
            </m:ctrlPr>
          </m:sSupPr>
          <m:e>
            <m:r>
              <w:rPr>
                <w:rFonts w:ascii="Cambria Math" w:hAnsi="Cambria Math"/>
              </w:rPr>
              <m:t>n</m:t>
            </m:r>
          </m:e>
          <m:sup>
            <m:r>
              <w:rPr>
                <w:rFonts w:ascii="Cambria Math" w:hAnsi="Cambria Math"/>
              </w:rPr>
              <m:t>2</m:t>
            </m:r>
          </m:sup>
        </m:sSup>
      </m:oMath>
      <w:r>
        <w:t xml:space="preserve"> diventa più grande con l’aumentare della grandezza dell’input rispetto agli altri due termini. Quindi diremo che l’algoritmo cresce con un ritmo di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t>.</w:t>
      </w:r>
    </w:p>
    <w:p w14:paraId="5F8AF783" w14:textId="77777777" w:rsidR="00EC0AD7" w:rsidRDefault="00EC0AD7" w:rsidP="00EC0AD7">
      <w:r>
        <w:t>Eliminando i termini meno significativi e i coefficienti numerici, possiamo concentrarci sulla parte importante del tempo di esecuzione: il tasso di crescita. Quando eliminiamo questi orpelli, stiamo utilizzando l’annotazione asintotica. Ci sono tre forme:</w:t>
      </w:r>
    </w:p>
    <w:p w14:paraId="71464FC0" w14:textId="77777777" w:rsidR="00EC0AD7" w:rsidRPr="00CC2611" w:rsidRDefault="00CC2611" w:rsidP="00121161">
      <w:pPr>
        <w:pStyle w:val="Paragrafoelenco"/>
        <w:numPr>
          <w:ilvl w:val="0"/>
          <w:numId w:val="5"/>
        </w:numPr>
      </w:pPr>
      <w:r>
        <w:rPr>
          <w:rFonts w:cstheme="minorHAnsi"/>
        </w:rPr>
        <w:t>Θ (theta) grande</w:t>
      </w:r>
    </w:p>
    <w:p w14:paraId="316E7FEC" w14:textId="77777777" w:rsidR="00CC2611" w:rsidRPr="00CC2611" w:rsidRDefault="00CC2611" w:rsidP="00121161">
      <w:pPr>
        <w:pStyle w:val="Paragrafoelenco"/>
        <w:numPr>
          <w:ilvl w:val="0"/>
          <w:numId w:val="5"/>
        </w:numPr>
      </w:pPr>
      <w:r>
        <w:rPr>
          <w:rFonts w:cstheme="minorHAnsi"/>
        </w:rPr>
        <w:t>O grande</w:t>
      </w:r>
    </w:p>
    <w:p w14:paraId="772E4E48" w14:textId="77777777" w:rsidR="00CC2611" w:rsidRPr="00CC2611" w:rsidRDefault="00CC2611" w:rsidP="00121161">
      <w:pPr>
        <w:pStyle w:val="Paragrafoelenco"/>
        <w:numPr>
          <w:ilvl w:val="0"/>
          <w:numId w:val="5"/>
        </w:numPr>
      </w:pPr>
      <w:r>
        <w:rPr>
          <w:rFonts w:cstheme="minorHAnsi"/>
        </w:rPr>
        <w:t>Ω (Omega) grande</w:t>
      </w:r>
    </w:p>
    <w:p w14:paraId="467E2049" w14:textId="77777777" w:rsidR="00CC2611" w:rsidRPr="00EC0AD7" w:rsidRDefault="00CC2611" w:rsidP="00CC2611">
      <w:pPr>
        <w:pStyle w:val="Titolo3"/>
      </w:pPr>
      <w:bookmarkStart w:id="8" w:name="_Toc2292575"/>
      <w:r>
        <w:rPr>
          <w:rFonts w:cstheme="minorHAnsi"/>
        </w:rPr>
        <w:t>Θ grande</w:t>
      </w:r>
      <w:bookmarkEnd w:id="8"/>
    </w:p>
    <w:p w14:paraId="6FA95B5F" w14:textId="77777777" w:rsidR="00317A41" w:rsidRDefault="00280FDC" w:rsidP="00AE1865">
      <w:r w:rsidRPr="00280FDC">
        <w:rPr>
          <w:noProof/>
        </w:rPr>
        <w:drawing>
          <wp:anchor distT="0" distB="0" distL="114300" distR="114300" simplePos="0" relativeHeight="251659264" behindDoc="0" locked="0" layoutInCell="1" allowOverlap="1" wp14:anchorId="1151BA06" wp14:editId="075A2990">
            <wp:simplePos x="0" y="0"/>
            <wp:positionH relativeFrom="column">
              <wp:posOffset>346</wp:posOffset>
            </wp:positionH>
            <wp:positionV relativeFrom="paragraph">
              <wp:posOffset>231</wp:posOffset>
            </wp:positionV>
            <wp:extent cx="3398614" cy="852054"/>
            <wp:effectExtent l="0" t="0" r="0" b="5715"/>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98614" cy="852054"/>
                    </a:xfrm>
                    <a:prstGeom prst="rect">
                      <a:avLst/>
                    </a:prstGeom>
                    <a:noFill/>
                    <a:ln>
                      <a:noFill/>
                    </a:ln>
                  </pic:spPr>
                </pic:pic>
              </a:graphicData>
            </a:graphic>
          </wp:anchor>
        </w:drawing>
      </w:r>
      <w:r>
        <w:t xml:space="preserve">Prendiamo </w:t>
      </w:r>
      <w:r w:rsidRPr="00280FDC">
        <w:rPr>
          <w:rFonts w:ascii="Courier New" w:hAnsi="Courier New" w:cs="Courier New"/>
        </w:rPr>
        <w:t>array.length</w:t>
      </w:r>
      <w:r>
        <w:t xml:space="preserve"> come n. il numero massimo di iterazioni è n e questo caso peggiore accade quando il numero non è nell’array.</w:t>
      </w:r>
    </w:p>
    <w:p w14:paraId="4F2336F5" w14:textId="77777777" w:rsidR="00280FDC" w:rsidRDefault="00280FDC" w:rsidP="00AE1865">
      <w:r>
        <w:t>Ogni iterazione, l’algoritmo deve:</w:t>
      </w:r>
    </w:p>
    <w:p w14:paraId="15004121" w14:textId="77777777" w:rsidR="00280FDC" w:rsidRDefault="00280FDC" w:rsidP="00121161">
      <w:pPr>
        <w:pStyle w:val="Paragrafoelenco"/>
        <w:numPr>
          <w:ilvl w:val="0"/>
          <w:numId w:val="6"/>
        </w:numPr>
      </w:pPr>
      <w:r>
        <w:t>Comparare guess e array.length</w:t>
      </w:r>
    </w:p>
    <w:p w14:paraId="45CF4696" w14:textId="77777777" w:rsidR="00280FDC" w:rsidRDefault="00280FDC" w:rsidP="00121161">
      <w:pPr>
        <w:pStyle w:val="Paragrafoelenco"/>
        <w:numPr>
          <w:ilvl w:val="0"/>
          <w:numId w:val="6"/>
        </w:numPr>
      </w:pPr>
      <w:r>
        <w:t>Comparare array[guess] con il valore obiettivo</w:t>
      </w:r>
    </w:p>
    <w:p w14:paraId="3BD3B9CA" w14:textId="77777777" w:rsidR="00280FDC" w:rsidRDefault="00280FDC" w:rsidP="00121161">
      <w:pPr>
        <w:pStyle w:val="Paragrafoelenco"/>
        <w:numPr>
          <w:ilvl w:val="0"/>
          <w:numId w:val="6"/>
        </w:numPr>
      </w:pPr>
      <w:r>
        <w:t>Dare guess come valore di ritorno eventualmente</w:t>
      </w:r>
    </w:p>
    <w:p w14:paraId="448B574B" w14:textId="77777777" w:rsidR="00280FDC" w:rsidRDefault="00280FDC" w:rsidP="00121161">
      <w:pPr>
        <w:pStyle w:val="Paragrafoelenco"/>
        <w:numPr>
          <w:ilvl w:val="0"/>
          <w:numId w:val="6"/>
        </w:numPr>
      </w:pPr>
      <w:r>
        <w:t>Incrementare guess</w:t>
      </w:r>
    </w:p>
    <w:p w14:paraId="30A0BB14" w14:textId="77777777" w:rsidR="00280FDC" w:rsidRDefault="0007003F" w:rsidP="00280FDC">
      <w:r>
        <w:t xml:space="preserve">Ognuna di queste istruzioni richiede un tempo costante ogni volta che viene eseguita. Se il ciclo for itera n volta, il tempo richiesto per le n iterazioni è di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*n</m:t>
        </m:r>
      </m:oMath>
      <w:r>
        <w:t xml:space="preserve"> dove c1 è la somma dei tempi di computazione di un ciclo. C</w:t>
      </w:r>
      <w:r w:rsidRPr="0007003F">
        <w:rPr>
          <w:vertAlign w:val="subscript"/>
        </w:rPr>
        <w:t>1</w:t>
      </w:r>
      <w:r>
        <w:t xml:space="preserve"> dipende da varie cose: il linguaggio di programmazione, la macchina, il compilatore o l’interprete.</w:t>
      </w:r>
    </w:p>
    <w:p w14:paraId="2135B826" w14:textId="77777777" w:rsidR="0007003F" w:rsidRDefault="00065B77" w:rsidP="00280FDC">
      <w:r>
        <w:rPr>
          <w:noProof/>
        </w:rPr>
        <w:drawing>
          <wp:anchor distT="0" distB="0" distL="114300" distR="114300" simplePos="0" relativeHeight="251662336" behindDoc="0" locked="0" layoutInCell="1" allowOverlap="1" wp14:anchorId="28F92153" wp14:editId="788046D7">
            <wp:simplePos x="0" y="0"/>
            <wp:positionH relativeFrom="column">
              <wp:posOffset>346</wp:posOffset>
            </wp:positionH>
            <wp:positionV relativeFrom="paragraph">
              <wp:posOffset>-2771</wp:posOffset>
            </wp:positionV>
            <wp:extent cx="3422015" cy="2098675"/>
            <wp:effectExtent l="0" t="0" r="6985" b="0"/>
            <wp:wrapSquare wrapText="bothSides"/>
            <wp:docPr id="5" name="Immagine 5" descr="https://ka-perseus-images.s3.amazonaws.com/c14a48f24cae3fd563cb3627ee2a74f56c0bce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ka-perseus-images.s3.amazonaws.com/c14a48f24cae3fd563cb3627ee2a74f56c0bcef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2015" cy="2098675"/>
                    </a:xfrm>
                    <a:prstGeom prst="rect">
                      <a:avLst/>
                    </a:prstGeom>
                    <a:noFill/>
                    <a:ln>
                      <a:noFill/>
                    </a:ln>
                  </pic:spPr>
                </pic:pic>
              </a:graphicData>
            </a:graphic>
          </wp:anchor>
        </w:drawing>
      </w:r>
      <w:r w:rsidR="0007003F">
        <w:t>Questo codice ha anche una premessa e l’eventuale return -1, chiamiamo queste aggiunte c</w:t>
      </w:r>
      <w:r w:rsidR="0007003F">
        <w:rPr>
          <w:vertAlign w:val="subscript"/>
        </w:rPr>
        <w:t>2</w:t>
      </w:r>
      <w:r w:rsidR="0007003F">
        <w:t xml:space="preserve">, quindi il tempo totale del caso peggiore è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*n+</m:t>
        </m:r>
        <m:sSub>
          <m:sSubPr>
            <m:ctrlPr>
              <w:rPr>
                <w:rFonts w:ascii="Cambria Math" w:hAnsi="Cambria Math"/>
                <w:i/>
              </w:rPr>
            </m:ctrlPr>
          </m:sSubPr>
          <m:e>
            <m:r>
              <w:rPr>
                <w:rFonts w:ascii="Cambria Math" w:hAnsi="Cambria Math"/>
              </w:rPr>
              <m:t>c</m:t>
            </m:r>
          </m:e>
          <m:sub>
            <m:r>
              <w:rPr>
                <w:rFonts w:ascii="Cambria Math" w:hAnsi="Cambria Math"/>
              </w:rPr>
              <m:t>2</m:t>
            </m:r>
          </m:sub>
        </m:sSub>
      </m:oMath>
      <w:r w:rsidR="0007003F">
        <w:t>.</w:t>
      </w:r>
      <w:r w:rsidR="0076052F">
        <w:t xml:space="preserve"> Come abbiamo spiegato, il </w:t>
      </w:r>
      <w:r w:rsidR="00BE1932">
        <w:t xml:space="preserve">coefficiente </w:t>
      </w:r>
      <w:r w:rsidR="0076052F">
        <w:t xml:space="preserve">c1 e </w:t>
      </w:r>
      <w:r w:rsidR="00BE1932">
        <w:t>il fattore costante c2 sono poco significativi per quanto riguarda il ritmo di crescita. La parte significativa è che nel caso peggiore la ricerca lineare cresce al ritmo di n. La notazione utilizzata è</w:t>
      </w:r>
      <w:r w:rsidR="00BE1932" w:rsidRPr="00BE1932">
        <w:t xml:space="preserve"> Θ</w:t>
      </w:r>
      <w:r w:rsidR="00BE1932">
        <w:t>(n).</w:t>
      </w:r>
    </w:p>
    <w:p w14:paraId="24E64107" w14:textId="77777777" w:rsidR="00BE1932" w:rsidRDefault="00BE1932" w:rsidP="00280FDC">
      <w:r>
        <w:t xml:space="preserve">Quando diciamo che un tempo di esecuzione è </w:t>
      </w:r>
      <w:r w:rsidRPr="00BE1932">
        <w:t>Θ</w:t>
      </w:r>
      <w:r>
        <w:t xml:space="preserve">(n), significa che quando n diventa abbastanza grande, il tempo di esecuzione è compreso tra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*n</m:t>
        </m:r>
      </m:oMath>
      <w:r>
        <w:t xml:space="preserve"> e </w:t>
      </w:r>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*n</m:t>
        </m:r>
      </m:oMath>
      <w:r>
        <w:t xml:space="preserve"> per alcune costanti k</w:t>
      </w:r>
      <w:r w:rsidRPr="00BE1932">
        <w:rPr>
          <w:vertAlign w:val="subscript"/>
        </w:rPr>
        <w:t>1</w:t>
      </w:r>
      <w:r>
        <w:t xml:space="preserve"> e k</w:t>
      </w:r>
      <w:r w:rsidRPr="00BE1932">
        <w:rPr>
          <w:vertAlign w:val="subscript"/>
        </w:rPr>
        <w:t>2</w:t>
      </w:r>
      <w:r>
        <w:t>.</w:t>
      </w:r>
    </w:p>
    <w:p w14:paraId="30597E5D" w14:textId="77777777" w:rsidR="00CC52EB" w:rsidRDefault="00CC52EB" w:rsidP="00280FDC">
      <w:r>
        <w:lastRenderedPageBreak/>
        <w:t xml:space="preserve">Per piccoli valori di n, non ci interessa comparare il tempo di esecuzione con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*n</m:t>
        </m:r>
      </m:oMath>
      <w:r>
        <w:t xml:space="preserve"> e </w:t>
      </w:r>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*n</m:t>
        </m:r>
      </m:oMath>
      <w:r>
        <w:t xml:space="preserve">. Ma una volta che n diventa sufficientemente grande, il </w:t>
      </w:r>
      <w:r w:rsidR="00065B77">
        <w:t>tempo</w:t>
      </w:r>
      <w:r>
        <w:t xml:space="preserve"> di esecuzione diventa sempre compreso tra le due rette. Fino a quando k</w:t>
      </w:r>
      <w:r w:rsidRPr="00CC52EB">
        <w:rPr>
          <w:vertAlign w:val="subscript"/>
        </w:rPr>
        <w:t>1</w:t>
      </w:r>
      <w:r>
        <w:t xml:space="preserve"> e k</w:t>
      </w:r>
      <w:r w:rsidRPr="00CC52EB">
        <w:rPr>
          <w:vertAlign w:val="subscript"/>
        </w:rPr>
        <w:t>2</w:t>
      </w:r>
      <w:r>
        <w:t xml:space="preserve"> esistono, possiamo dire che il tempo di esecuzione è </w:t>
      </w:r>
      <w:r w:rsidRPr="00BE1932">
        <w:t>Θ</w:t>
      </w:r>
      <w:r>
        <w:t>(n).</w:t>
      </w:r>
    </w:p>
    <w:p w14:paraId="745180EF" w14:textId="77777777" w:rsidR="00065B77" w:rsidRDefault="00065B77" w:rsidP="00280FDC">
      <w:r>
        <w:rPr>
          <w:noProof/>
        </w:rPr>
        <w:drawing>
          <wp:anchor distT="0" distB="0" distL="114300" distR="114300" simplePos="0" relativeHeight="251661312" behindDoc="0" locked="0" layoutInCell="1" allowOverlap="1" wp14:anchorId="6C2A9034" wp14:editId="37EAFC86">
            <wp:simplePos x="0" y="0"/>
            <wp:positionH relativeFrom="margin">
              <wp:align>left</wp:align>
            </wp:positionH>
            <wp:positionV relativeFrom="paragraph">
              <wp:posOffset>7447</wp:posOffset>
            </wp:positionV>
            <wp:extent cx="3408045" cy="2050415"/>
            <wp:effectExtent l="0" t="0" r="1905" b="6985"/>
            <wp:wrapSquare wrapText="bothSides"/>
            <wp:docPr id="2" name="Immagine 2" descr="https://ka-perseus-images.s3.amazonaws.com/2bdc25c7eda8486d05b8031c5a63535684ecb5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ka-perseus-images.s3.amazonaws.com/2bdc25c7eda8486d05b8031c5a63535684ecb5a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8045" cy="2050415"/>
                    </a:xfrm>
                    <a:prstGeom prst="rect">
                      <a:avLst/>
                    </a:prstGeom>
                    <a:noFill/>
                    <a:ln>
                      <a:noFill/>
                    </a:ln>
                  </pic:spPr>
                </pic:pic>
              </a:graphicData>
            </a:graphic>
          </wp:anchor>
        </w:drawing>
      </w:r>
      <w:r w:rsidR="00EC15FE">
        <w:t xml:space="preserve">Non siamo limitati </w:t>
      </w:r>
      <w:r>
        <w:t xml:space="preserve">a solo n nella notazione </w:t>
      </w:r>
      <w:r w:rsidRPr="00BE1932">
        <w:t>Θ</w:t>
      </w:r>
      <w:r>
        <w:t xml:space="preserve"> grande. Possiamo anche usare funzioni come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t xml:space="preserve">, </w:t>
      </w:r>
      <m:oMath>
        <m:r>
          <w:rPr>
            <w:rFonts w:ascii="Cambria Math" w:hAnsi="Cambria Math"/>
          </w:rPr>
          <m:t>n</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n</m:t>
        </m:r>
      </m:oMath>
      <w:r>
        <w:t xml:space="preserve">, o altre funzioni con n. ecco ad esempio il tempo di esecuzione di </w:t>
      </w:r>
      <w:r w:rsidRPr="00BE1932">
        <w:t>Θ</w:t>
      </w:r>
      <w:r>
        <w:t>(f(n)).</w:t>
      </w:r>
      <w:r w:rsidRPr="00065B77">
        <w:t xml:space="preserve"> </w:t>
      </w:r>
      <w:r>
        <w:t xml:space="preserve">Una volta che n diventa sufficientemente grande, verrà sempre compreso tra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*f(n)</m:t>
        </m:r>
      </m:oMath>
      <w:r>
        <w:t xml:space="preserve"> e </w:t>
      </w:r>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*f(n)</m:t>
        </m:r>
      </m:oMath>
      <w:r>
        <w:t>.</w:t>
      </w:r>
    </w:p>
    <w:p w14:paraId="75CC5824" w14:textId="77777777" w:rsidR="00065B77" w:rsidRDefault="00065B77" w:rsidP="00280FDC">
      <w:r>
        <w:t xml:space="preserve">Nella pratica semplicemente togliamo costanti e coefficienti dei termini minori, ad esempio </w:t>
      </w:r>
      <m:oMath>
        <m:r>
          <w:rPr>
            <w:rFonts w:ascii="Cambria Math" w:hAnsi="Cambria Math"/>
          </w:rPr>
          <m:t>6</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+100n+300</m:t>
        </m:r>
      </m:oMath>
      <w:r>
        <w:t xml:space="preserve"> diventa semplicemente </w:t>
      </w:r>
      <w:r w:rsidRPr="00BE1932">
        <w:t>Θ</w:t>
      </w:r>
      <w:r>
        <w:t>(n</w:t>
      </w:r>
      <w:r w:rsidRPr="00065B77">
        <w:rPr>
          <w:vertAlign w:val="superscript"/>
        </w:rPr>
        <w:t>2</w:t>
      </w:r>
      <w:r>
        <w:t>).</w:t>
      </w:r>
    </w:p>
    <w:p w14:paraId="3B5E5F14" w14:textId="77777777" w:rsidR="00065B77" w:rsidRDefault="00065B77" w:rsidP="00280FDC">
      <w:r>
        <w:t xml:space="preserve">Quando usiamo la notazione </w:t>
      </w:r>
      <w:r w:rsidRPr="00BE1932">
        <w:t>Θ</w:t>
      </w:r>
      <w:r>
        <w:t xml:space="preserve"> grande, diciamo che abbiamo uno stretto </w:t>
      </w:r>
      <w:r w:rsidR="00716454">
        <w:t>vincolo</w:t>
      </w:r>
      <w:r>
        <w:t xml:space="preserve"> asintotico con il tempo di esecuzione, asintotico perché importa solo per grandi valori di n e stretto </w:t>
      </w:r>
      <w:r w:rsidR="00716454">
        <w:t>vincolo</w:t>
      </w:r>
      <w:r>
        <w:t xml:space="preserve"> perché è stato confinato tra due fattori.</w:t>
      </w:r>
    </w:p>
    <w:p w14:paraId="2E7261CD" w14:textId="77777777" w:rsidR="0007003F" w:rsidRDefault="00B01649" w:rsidP="00B01649">
      <w:pPr>
        <w:pStyle w:val="Titolo3"/>
        <w:rPr>
          <w:rFonts w:asciiTheme="minorHAnsi" w:eastAsiaTheme="minorEastAsia" w:hAnsiTheme="minorHAnsi" w:cstheme="minorBidi"/>
        </w:rPr>
      </w:pPr>
      <w:bookmarkStart w:id="9" w:name="_Toc2292576"/>
      <w:r>
        <w:t>Funzioni nella notazione asintotica</w:t>
      </w:r>
      <w:bookmarkEnd w:id="9"/>
    </w:p>
    <w:p w14:paraId="751EBFA6" w14:textId="77777777" w:rsidR="00B01649" w:rsidRDefault="00B01649" w:rsidP="00B01649">
      <w:r>
        <w:t>È importante tenere a mente alcune nozioni importanti.</w:t>
      </w:r>
    </w:p>
    <w:p w14:paraId="37AB3CC4" w14:textId="77777777" w:rsidR="00B01649" w:rsidRDefault="00B01649" w:rsidP="00B01649">
      <w:r>
        <w:t xml:space="preserve">Supponiamo che l’algoritmo abbia un tempo di esecuzione costante, ad esempio la ricerca del minimo in un array già ordinato. Poiché in questa notazione preferiamo usare una funzione di n, potremmo dire che l’algoritmo impiega </w:t>
      </w:r>
      <w:r w:rsidRPr="00BE1932">
        <w:t>Θ</w:t>
      </w:r>
      <w:r>
        <w:t>(n</w:t>
      </w:r>
      <w:r>
        <w:rPr>
          <w:vertAlign w:val="superscript"/>
        </w:rPr>
        <w:t>0</w:t>
      </w:r>
      <w:r>
        <w:t>) tempo</w:t>
      </w:r>
      <w:r w:rsidR="006551B1">
        <w:t xml:space="preserve">, anche se in realtà scriveremmo </w:t>
      </w:r>
      <w:r w:rsidR="006551B1" w:rsidRPr="00BE1932">
        <w:t>Θ</w:t>
      </w:r>
      <w:r w:rsidR="006551B1">
        <w:t>(1).</w:t>
      </w:r>
    </w:p>
    <w:p w14:paraId="3F46EF9D" w14:textId="77777777" w:rsidR="006551B1" w:rsidRDefault="00A93331" w:rsidP="00B01649">
      <w:r w:rsidRPr="00A93331">
        <w:rPr>
          <w:noProof/>
        </w:rPr>
        <w:drawing>
          <wp:anchor distT="0" distB="0" distL="114300" distR="114300" simplePos="0" relativeHeight="251663360" behindDoc="0" locked="0" layoutInCell="1" allowOverlap="1" wp14:anchorId="4CE66E3B" wp14:editId="3F1FA733">
            <wp:simplePos x="0" y="0"/>
            <wp:positionH relativeFrom="margin">
              <wp:align>left</wp:align>
            </wp:positionH>
            <wp:positionV relativeFrom="paragraph">
              <wp:posOffset>887269</wp:posOffset>
            </wp:positionV>
            <wp:extent cx="3124200" cy="1688465"/>
            <wp:effectExtent l="0" t="0" r="0" b="6985"/>
            <wp:wrapSquare wrapText="bothSides"/>
            <wp:docPr id="6" name="Immagine 6" descr="C:\Users\jacop\Pictures\Screenshots\Screenshot (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cop\Pictures\Screenshots\Screenshot (52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24200" cy="1688465"/>
                    </a:xfrm>
                    <a:prstGeom prst="rect">
                      <a:avLst/>
                    </a:prstGeom>
                    <a:noFill/>
                    <a:ln>
                      <a:noFill/>
                    </a:ln>
                  </pic:spPr>
                </pic:pic>
              </a:graphicData>
            </a:graphic>
          </wp:anchor>
        </w:drawing>
      </w:r>
      <w:r w:rsidR="006551B1">
        <w:t xml:space="preserve">Ora, supponiamo che un algoritmo richieda </w:t>
      </w:r>
      <w:r w:rsidR="006551B1" w:rsidRPr="00BE1932">
        <w:t>Θ</w:t>
      </w:r>
      <w:r w:rsidR="006551B1">
        <w:t>(log</w:t>
      </w:r>
      <w:r w:rsidR="006551B1">
        <w:rPr>
          <w:vertAlign w:val="subscript"/>
        </w:rPr>
        <w:t>10</w:t>
      </w:r>
      <w:r w:rsidR="006551B1">
        <w:t xml:space="preserve">n) tempo. Potremmo anche dire che richiede </w:t>
      </w:r>
      <w:r w:rsidR="006551B1" w:rsidRPr="00BE1932">
        <w:t>Θ</w:t>
      </w:r>
      <w:r w:rsidR="006551B1">
        <w:t>(log</w:t>
      </w:r>
      <w:r w:rsidR="006551B1">
        <w:rPr>
          <w:vertAlign w:val="subscript"/>
        </w:rPr>
        <w:t>2</w:t>
      </w:r>
      <w:r w:rsidR="006551B1">
        <w:t xml:space="preserve">n). quando la base di un algoritmo è una costante, non importa che base si utilizzi nella notazione asintotica. Perché no? Perché tramite la formula </w:t>
      </w: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a</m:t>
                </m:r>
              </m:sub>
            </m:sSub>
          </m:fName>
          <m:e>
            <m:r>
              <w:rPr>
                <w:rFonts w:ascii="Cambria Math" w:hAnsi="Cambria Math"/>
              </w:rPr>
              <m:t>n</m:t>
            </m:r>
          </m:e>
        </m:func>
        <m:r>
          <w:rPr>
            <w:rFonts w:ascii="Cambria Math" w:hAnsi="Cambria Math"/>
          </w:rPr>
          <m:t>=</m:t>
        </m:r>
        <m:f>
          <m:fPr>
            <m:ctrlPr>
              <w:rPr>
                <w:rFonts w:ascii="Cambria Math" w:hAnsi="Cambria Math"/>
                <w:i/>
              </w:rPr>
            </m:ctrlPr>
          </m:fPr>
          <m:num>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b</m:t>
                    </m:r>
                  </m:sub>
                </m:sSub>
              </m:fName>
              <m:e>
                <m:r>
                  <w:rPr>
                    <w:rFonts w:ascii="Cambria Math" w:hAnsi="Cambria Math"/>
                  </w:rPr>
                  <m:t>n</m:t>
                </m:r>
              </m:e>
            </m:func>
          </m:num>
          <m:den>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b</m:t>
                    </m:r>
                  </m:sub>
                </m:sSub>
              </m:fName>
              <m:e>
                <m:r>
                  <w:rPr>
                    <w:rFonts w:ascii="Cambria Math" w:hAnsi="Cambria Math"/>
                  </w:rPr>
                  <m:t>a</m:t>
                </m:r>
              </m:e>
            </m:func>
          </m:den>
        </m:f>
      </m:oMath>
      <w:r w:rsidR="006551B1">
        <w:t xml:space="preserve"> per tutti i numeri positivi a, b ed n. quindi, possiamo dire che nel caso peggiore il tempo richiesto da una ricerca binaria sia </w:t>
      </w:r>
      <w:r w:rsidR="006551B1" w:rsidRPr="00BE1932">
        <w:t>Θ</w:t>
      </w:r>
      <w:r w:rsidR="006551B1">
        <w:t>(log</w:t>
      </w:r>
      <w:r w:rsidR="006551B1">
        <w:rPr>
          <w:vertAlign w:val="subscript"/>
        </w:rPr>
        <w:t>a</w:t>
      </w:r>
      <w:r w:rsidR="006551B1">
        <w:t xml:space="preserve">n) per ogni costante positiva a. Nonostante ciò spesso scriviamo che il tempo della ricerca binaria è </w:t>
      </w:r>
      <w:r w:rsidR="006551B1" w:rsidRPr="00BE1932">
        <w:t>Θ</w:t>
      </w:r>
      <w:r w:rsidR="006551B1">
        <w:t>(log</w:t>
      </w:r>
      <w:r w:rsidR="006551B1">
        <w:rPr>
          <w:vertAlign w:val="subscript"/>
        </w:rPr>
        <w:t>2</w:t>
      </w:r>
      <w:r w:rsidR="006551B1">
        <w:t>n) perchè nella scienza dell’informatica si è abituati a pensare per potenze di 2.</w:t>
      </w:r>
    </w:p>
    <w:p w14:paraId="1F632DA8" w14:textId="77777777" w:rsidR="006551B1" w:rsidRDefault="00A93331" w:rsidP="00B01649">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t xml:space="preserve">C’è da tenere a mente che nella notazione, per ogni a &lt; b, si ha che </w:t>
      </w:r>
      <w:r w:rsidRPr="00BE1932">
        <w:t>Θ</w:t>
      </w:r>
      <w:r>
        <w:t>(n</w:t>
      </w:r>
      <w:r>
        <w:rPr>
          <w:vertAlign w:val="superscript"/>
        </w:rPr>
        <w:t>a</w:t>
      </w:r>
      <w:r>
        <w:t xml:space="preserve">) cresce più lentamente rispetto a </w:t>
      </w:r>
      <w:r w:rsidRPr="00BE1932">
        <w:t>Θ</w:t>
      </w:r>
      <w:r>
        <w:t>(n</w:t>
      </w:r>
      <w:r>
        <w:rPr>
          <w:vertAlign w:val="superscript"/>
        </w:rPr>
        <w:t>b</w:t>
      </w:r>
      <w:r>
        <w:t>). a e b non devono essere per forza interi, ad esempio il grafico seguente compara la crescita di n, n</w:t>
      </w:r>
      <w:r>
        <w:rPr>
          <w:vertAlign w:val="superscript"/>
        </w:rPr>
        <w:t>2</w:t>
      </w:r>
      <w:r>
        <w:t xml:space="preserve"> e n</w:t>
      </w:r>
      <w:r>
        <w:rPr>
          <w:vertAlign w:val="superscript"/>
        </w:rPr>
        <w:t>2.5</w:t>
      </w:r>
      <w:r>
        <w:t>.</w:t>
      </w:r>
      <w:r w:rsidRPr="00A93331">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ADB54C8" w14:textId="77777777" w:rsidR="000A48B9" w:rsidRDefault="000A48B9" w:rsidP="00B01649">
      <w:r>
        <w:t>I logaritmi crescono più lentamente rispetto ai polinomi. Ecco una lista di funzioni asintotiche, ordinate dalla più lenta alla più veloce:</w:t>
      </w:r>
    </w:p>
    <w:p w14:paraId="0B5052D4" w14:textId="77777777" w:rsidR="00EE20FE" w:rsidRDefault="00EE20FE" w:rsidP="00121161">
      <w:pPr>
        <w:pStyle w:val="Paragrafoelenco"/>
        <w:numPr>
          <w:ilvl w:val="0"/>
          <w:numId w:val="7"/>
        </w:numPr>
        <w:sectPr w:rsidR="00EE20FE" w:rsidSect="009D03EB">
          <w:headerReference w:type="default" r:id="rId13"/>
          <w:footerReference w:type="default" r:id="rId14"/>
          <w:pgSz w:w="11906" w:h="16838"/>
          <w:pgMar w:top="1417" w:right="1134" w:bottom="1134" w:left="1134" w:header="708" w:footer="708" w:gutter="0"/>
          <w:cols w:space="708"/>
          <w:titlePg/>
          <w:docGrid w:linePitch="360"/>
        </w:sectPr>
      </w:pPr>
    </w:p>
    <w:p w14:paraId="23863E26" w14:textId="77777777" w:rsidR="000A48B9" w:rsidRDefault="000A48B9" w:rsidP="00121161">
      <w:pPr>
        <w:pStyle w:val="Paragrafoelenco"/>
        <w:numPr>
          <w:ilvl w:val="0"/>
          <w:numId w:val="7"/>
        </w:numPr>
      </w:pPr>
      <w:r w:rsidRPr="00BE1932">
        <w:t>Θ</w:t>
      </w:r>
      <w:r>
        <w:t>(1)</w:t>
      </w:r>
    </w:p>
    <w:p w14:paraId="700AF4F2" w14:textId="77777777" w:rsidR="000A48B9" w:rsidRDefault="000A48B9" w:rsidP="00121161">
      <w:pPr>
        <w:pStyle w:val="Paragrafoelenco"/>
        <w:numPr>
          <w:ilvl w:val="0"/>
          <w:numId w:val="7"/>
        </w:numPr>
      </w:pPr>
      <w:r w:rsidRPr="00BE1932">
        <w:t>Θ</w:t>
      </w:r>
      <w:r>
        <w:t>(log</w:t>
      </w:r>
      <w:r w:rsidRPr="000A48B9">
        <w:rPr>
          <w:vertAlign w:val="subscript"/>
        </w:rPr>
        <w:t>2</w:t>
      </w:r>
      <w:r>
        <w:t>n)</w:t>
      </w:r>
    </w:p>
    <w:p w14:paraId="6F63CA24" w14:textId="77777777" w:rsidR="000A48B9" w:rsidRDefault="000A48B9" w:rsidP="00121161">
      <w:pPr>
        <w:pStyle w:val="Paragrafoelenco"/>
        <w:numPr>
          <w:ilvl w:val="0"/>
          <w:numId w:val="7"/>
        </w:numPr>
      </w:pPr>
      <w:r w:rsidRPr="00BE1932">
        <w:t>Θ</w:t>
      </w:r>
      <w:r>
        <w:t>(n)</w:t>
      </w:r>
    </w:p>
    <w:p w14:paraId="624ECC60" w14:textId="77777777" w:rsidR="000A48B9" w:rsidRDefault="000A48B9" w:rsidP="00121161">
      <w:pPr>
        <w:pStyle w:val="Paragrafoelenco"/>
        <w:numPr>
          <w:ilvl w:val="0"/>
          <w:numId w:val="7"/>
        </w:numPr>
      </w:pPr>
      <w:r w:rsidRPr="00BE1932">
        <w:t>Θ</w:t>
      </w:r>
      <w:r>
        <w:t>(nlog</w:t>
      </w:r>
      <w:r w:rsidRPr="000A48B9">
        <w:rPr>
          <w:vertAlign w:val="subscript"/>
        </w:rPr>
        <w:t>2</w:t>
      </w:r>
      <w:r>
        <w:t>n)</w:t>
      </w:r>
    </w:p>
    <w:p w14:paraId="04035E1D" w14:textId="77777777" w:rsidR="000A48B9" w:rsidRDefault="000A48B9" w:rsidP="00121161">
      <w:pPr>
        <w:pStyle w:val="Paragrafoelenco"/>
        <w:numPr>
          <w:ilvl w:val="0"/>
          <w:numId w:val="7"/>
        </w:numPr>
      </w:pPr>
      <w:r w:rsidRPr="00BE1932">
        <w:t>Θ</w:t>
      </w:r>
      <w:r>
        <w:t>(n</w:t>
      </w:r>
      <w:r>
        <w:rPr>
          <w:vertAlign w:val="superscript"/>
        </w:rPr>
        <w:t>2</w:t>
      </w:r>
      <w:r>
        <w:t>)</w:t>
      </w:r>
    </w:p>
    <w:p w14:paraId="103E2CD8" w14:textId="77777777" w:rsidR="000A48B9" w:rsidRDefault="000A48B9" w:rsidP="00121161">
      <w:pPr>
        <w:pStyle w:val="Paragrafoelenco"/>
        <w:numPr>
          <w:ilvl w:val="0"/>
          <w:numId w:val="7"/>
        </w:numPr>
      </w:pPr>
      <w:r w:rsidRPr="00BE1932">
        <w:t>Θ</w:t>
      </w:r>
      <w:r>
        <w:t>(n</w:t>
      </w:r>
      <w:r>
        <w:rPr>
          <w:vertAlign w:val="superscript"/>
        </w:rPr>
        <w:t>2</w:t>
      </w:r>
      <w:r>
        <w:t>log</w:t>
      </w:r>
      <w:r w:rsidRPr="000A48B9">
        <w:rPr>
          <w:vertAlign w:val="subscript"/>
        </w:rPr>
        <w:t>2</w:t>
      </w:r>
      <w:r>
        <w:t>n)</w:t>
      </w:r>
    </w:p>
    <w:p w14:paraId="3C4B17B0" w14:textId="77777777" w:rsidR="000A48B9" w:rsidRDefault="000A48B9" w:rsidP="00121161">
      <w:pPr>
        <w:pStyle w:val="Paragrafoelenco"/>
        <w:numPr>
          <w:ilvl w:val="0"/>
          <w:numId w:val="7"/>
        </w:numPr>
      </w:pPr>
      <w:r w:rsidRPr="00BE1932">
        <w:t>Θ</w:t>
      </w:r>
      <w:r>
        <w:t>(n</w:t>
      </w:r>
      <w:r>
        <w:rPr>
          <w:vertAlign w:val="superscript"/>
        </w:rPr>
        <w:t>3</w:t>
      </w:r>
      <w:r>
        <w:t>)</w:t>
      </w:r>
    </w:p>
    <w:p w14:paraId="27D87DC6" w14:textId="77777777" w:rsidR="000A48B9" w:rsidRDefault="000A48B9" w:rsidP="00121161">
      <w:pPr>
        <w:pStyle w:val="Paragrafoelenco"/>
        <w:numPr>
          <w:ilvl w:val="0"/>
          <w:numId w:val="7"/>
        </w:numPr>
      </w:pPr>
      <w:r w:rsidRPr="00BE1932">
        <w:t>Θ</w:t>
      </w:r>
      <w:r>
        <w:t>(</w:t>
      </w:r>
      <w:r w:rsidR="00EE20FE">
        <w:t>a</w:t>
      </w:r>
      <w:r>
        <w:rPr>
          <w:vertAlign w:val="superscript"/>
        </w:rPr>
        <w:t>n</w:t>
      </w:r>
      <w:r>
        <w:t>)</w:t>
      </w:r>
      <w:r w:rsidR="00EE20FE">
        <w:t xml:space="preserve"> con a &gt; 1</w:t>
      </w:r>
    </w:p>
    <w:p w14:paraId="375DEFAB" w14:textId="77777777" w:rsidR="000A48B9" w:rsidRDefault="000A48B9" w:rsidP="00121161">
      <w:pPr>
        <w:pStyle w:val="Paragrafoelenco"/>
        <w:numPr>
          <w:ilvl w:val="0"/>
          <w:numId w:val="7"/>
        </w:numPr>
      </w:pPr>
      <w:r w:rsidRPr="00BE1932">
        <w:t>Θ</w:t>
      </w:r>
      <w:r>
        <w:t>(n!)</w:t>
      </w:r>
    </w:p>
    <w:p w14:paraId="29C04BB0" w14:textId="77777777" w:rsidR="00EE20FE" w:rsidRDefault="00EE20FE" w:rsidP="000A48B9">
      <w:pPr>
        <w:sectPr w:rsidR="00EE20FE" w:rsidSect="00EE20FE">
          <w:type w:val="continuous"/>
          <w:pgSz w:w="11906" w:h="16838"/>
          <w:pgMar w:top="1417" w:right="1134" w:bottom="1134" w:left="1134" w:header="708" w:footer="708" w:gutter="0"/>
          <w:cols w:num="2" w:space="708"/>
          <w:titlePg/>
          <w:docGrid w:linePitch="360"/>
        </w:sectPr>
      </w:pPr>
    </w:p>
    <w:p w14:paraId="51246D3D" w14:textId="77777777" w:rsidR="000A48B9" w:rsidRDefault="00EE20FE" w:rsidP="000A48B9">
      <w:r>
        <w:t>Questa lista non è esaustiva. Attenzione: per ogni a &gt; b, log</w:t>
      </w:r>
      <w:r w:rsidRPr="00EE20FE">
        <w:rPr>
          <w:vertAlign w:val="subscript"/>
        </w:rPr>
        <w:t>a</w:t>
      </w:r>
      <w:r>
        <w:t>n cresce più lentamente rispetto a log</w:t>
      </w:r>
      <w:r w:rsidRPr="00EE20FE">
        <w:rPr>
          <w:vertAlign w:val="subscript"/>
        </w:rPr>
        <w:t>b</w:t>
      </w:r>
      <w:r>
        <w:t>n.</w:t>
      </w:r>
    </w:p>
    <w:p w14:paraId="7D7F8FE1" w14:textId="77777777" w:rsidR="00EE20FE" w:rsidRDefault="00CA28DD" w:rsidP="00CA28DD">
      <w:pPr>
        <w:pStyle w:val="Titolo3"/>
      </w:pPr>
      <w:bookmarkStart w:id="10" w:name="_Toc2292577"/>
      <w:r>
        <w:lastRenderedPageBreak/>
        <w:t>Notazione O grande</w:t>
      </w:r>
      <w:bookmarkEnd w:id="10"/>
    </w:p>
    <w:p w14:paraId="21BF98F6" w14:textId="77777777" w:rsidR="00CA28DD" w:rsidRDefault="00A8098F" w:rsidP="00CA28DD">
      <w:r>
        <w:t xml:space="preserve">Usiamo la notazione </w:t>
      </w:r>
      <w:r w:rsidRPr="00BE1932">
        <w:t>Θ</w:t>
      </w:r>
      <w:r>
        <w:t xml:space="preserve"> grande per </w:t>
      </w:r>
      <w:r w:rsidR="00716454">
        <w:t>legare asintoticamente la crescita del tempo di esecuzione a due costanti, una sopra e una sotto. In certi casi potremmo voler trovare solo il limite superiore.</w:t>
      </w:r>
    </w:p>
    <w:p w14:paraId="4E5BD056" w14:textId="77777777" w:rsidR="00716454" w:rsidRDefault="00716454" w:rsidP="00CA28DD">
      <w:r>
        <w:rPr>
          <w:noProof/>
        </w:rPr>
        <w:drawing>
          <wp:anchor distT="0" distB="0" distL="114300" distR="114300" simplePos="0" relativeHeight="251664384" behindDoc="0" locked="0" layoutInCell="1" allowOverlap="1" wp14:anchorId="3C5E1A3B" wp14:editId="012126F3">
            <wp:simplePos x="0" y="0"/>
            <wp:positionH relativeFrom="margin">
              <wp:align>left</wp:align>
            </wp:positionH>
            <wp:positionV relativeFrom="paragraph">
              <wp:posOffset>5022</wp:posOffset>
            </wp:positionV>
            <wp:extent cx="3422015" cy="2050415"/>
            <wp:effectExtent l="0" t="0" r="6985" b="6985"/>
            <wp:wrapSquare wrapText="bothSides"/>
            <wp:docPr id="7" name="Immagine 7" descr="https://ka-perseus-images.s3.amazonaws.com/501211c02f4c6765f60f23842450e1151cfd9c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ka-perseus-images.s3.amazonaws.com/501211c02f4c6765f60f23842450e1151cfd9c8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2015" cy="2050415"/>
                    </a:xfrm>
                    <a:prstGeom prst="rect">
                      <a:avLst/>
                    </a:prstGeom>
                    <a:noFill/>
                    <a:ln>
                      <a:noFill/>
                    </a:ln>
                  </pic:spPr>
                </pic:pic>
              </a:graphicData>
            </a:graphic>
          </wp:anchor>
        </w:drawing>
      </w:r>
      <w:r>
        <w:t xml:space="preserve">Ad esempio, nonostante il caso peggiore di una ricerca binaria sia </w:t>
      </w:r>
      <w:r w:rsidRPr="00BE1932">
        <w:t>Θ</w:t>
      </w:r>
      <w:r>
        <w:t>(log</w:t>
      </w:r>
      <w:r w:rsidRPr="00716454">
        <w:rPr>
          <w:vertAlign w:val="subscript"/>
        </w:rPr>
        <w:t>2</w:t>
      </w:r>
      <w:r>
        <w:t xml:space="preserve">n), sarebbe scorretto dire che questo sia il suo tempo di esecuzione in tutti i casi. Il tempo di esecuzione della ricerca binaria non è mai peggiore di </w:t>
      </w:r>
      <w:r w:rsidR="0061619A" w:rsidRPr="00BE1932">
        <w:t>Θ</w:t>
      </w:r>
      <w:r w:rsidR="0061619A">
        <w:t>(log</w:t>
      </w:r>
      <w:r w:rsidR="0061619A" w:rsidRPr="00716454">
        <w:rPr>
          <w:vertAlign w:val="subscript"/>
        </w:rPr>
        <w:t>2</w:t>
      </w:r>
      <w:r w:rsidR="0061619A">
        <w:t xml:space="preserve">n). </w:t>
      </w:r>
      <w:r>
        <w:t>La notazione serve per dire ciò.</w:t>
      </w:r>
    </w:p>
    <w:p w14:paraId="33544B36" w14:textId="77777777" w:rsidR="00716454" w:rsidRDefault="00716454" w:rsidP="00CA28DD">
      <w:r>
        <w:t xml:space="preserve">Se un tempo di esecuzione è </w:t>
      </w:r>
      <m:oMath>
        <m:r>
          <w:rPr>
            <w:rFonts w:ascii="Cambria Math" w:hAnsi="Cambria Math"/>
          </w:rPr>
          <m:t>O(f(n))</m:t>
        </m:r>
      </m:oMath>
      <w:r>
        <w:t xml:space="preserve">, allora per n abbastanza grande, il tempo di esecuzione è massimo </w:t>
      </w:r>
      <m:oMath>
        <m:r>
          <w:rPr>
            <w:rFonts w:ascii="Cambria Math" w:hAnsi="Cambria Math"/>
          </w:rPr>
          <m:t>k*f</m:t>
        </m:r>
        <m:d>
          <m:dPr>
            <m:ctrlPr>
              <w:rPr>
                <w:rFonts w:ascii="Cambria Math" w:hAnsi="Cambria Math"/>
                <w:i/>
              </w:rPr>
            </m:ctrlPr>
          </m:dPr>
          <m:e>
            <m:r>
              <w:rPr>
                <w:rFonts w:ascii="Cambria Math" w:hAnsi="Cambria Math"/>
              </w:rPr>
              <m:t>n</m:t>
            </m:r>
          </m:e>
        </m:d>
      </m:oMath>
      <w:r>
        <w:t xml:space="preserve"> per una costante k.</w:t>
      </w:r>
      <w:r w:rsidRPr="00716454">
        <w:t xml:space="preserve"> </w:t>
      </w:r>
    </w:p>
    <w:p w14:paraId="43D61389" w14:textId="77777777" w:rsidR="00716454" w:rsidRPr="00716454" w:rsidRDefault="00716454" w:rsidP="00CA28DD">
      <w:r>
        <w:t xml:space="preserve">Diciamo che il tempo di esecuzione è O grande di </w:t>
      </w:r>
      <m:oMath>
        <m:r>
          <w:rPr>
            <w:rFonts w:ascii="Cambria Math" w:hAnsi="Cambria Math"/>
          </w:rPr>
          <m:t>f(n)</m:t>
        </m:r>
      </m:oMath>
      <w:r>
        <w:t xml:space="preserve">, o semplicemente O di </w:t>
      </w:r>
      <m:oMath>
        <m:r>
          <w:rPr>
            <w:rFonts w:ascii="Cambria Math" w:hAnsi="Cambria Math"/>
          </w:rPr>
          <m:t>f(n)</m:t>
        </m:r>
      </m:oMath>
      <w:r>
        <w:t>. Usiamo la notazione O grande per definire il vincolo asintotico superiore.</w:t>
      </w:r>
    </w:p>
    <w:p w14:paraId="06B83C19" w14:textId="77777777" w:rsidR="00716454" w:rsidRDefault="00716454" w:rsidP="00CA28DD">
      <w:r>
        <w:t xml:space="preserve"> </w:t>
      </w:r>
      <w:r w:rsidR="00C735A0">
        <w:t xml:space="preserve">Ora dobbiamo trovare un modo per caratterizzare il tempo di esecuzione di una ricerca binaria per tutti i casi. Possiamo dire che il tempo di esecuzione della ricerca binaria è sempre </w:t>
      </w:r>
      <m:oMath>
        <m:r>
          <w:rPr>
            <w:rFonts w:ascii="Cambria Math" w:hAnsi="Cambria Math"/>
          </w:rPr>
          <m:t>O(log</m:t>
        </m:r>
        <m:r>
          <w:rPr>
            <w:rFonts w:ascii="Cambria Math" w:hAnsi="Cambria Math"/>
            <w:vertAlign w:val="subscript"/>
          </w:rPr>
          <m:t>2</m:t>
        </m:r>
        <m:r>
          <w:rPr>
            <w:rFonts w:ascii="Cambria Math" w:hAnsi="Cambria Math"/>
          </w:rPr>
          <m:t>n)</m:t>
        </m:r>
      </m:oMath>
      <w:r w:rsidR="00C735A0">
        <w:t>.</w:t>
      </w:r>
      <w:r w:rsidR="0061619A">
        <w:t xml:space="preserve"> possiamo rendere ancora più forte l’affermazione dicendo che il caso peggiore è </w:t>
      </w:r>
      <m:oMath>
        <m:r>
          <w:rPr>
            <w:rFonts w:ascii="Cambria Math" w:hAnsi="Cambria Math"/>
          </w:rPr>
          <m:t>Θ(log</m:t>
        </m:r>
        <m:r>
          <w:rPr>
            <w:rFonts w:ascii="Cambria Math" w:hAnsi="Cambria Math"/>
            <w:vertAlign w:val="subscript"/>
          </w:rPr>
          <m:t>2</m:t>
        </m:r>
        <m:r>
          <w:rPr>
            <w:rFonts w:ascii="Cambria Math" w:hAnsi="Cambria Math"/>
          </w:rPr>
          <m:t>n)</m:t>
        </m:r>
      </m:oMath>
      <w:r w:rsidR="0061619A">
        <w:t xml:space="preserve"> ma per un’affermazione che copra tutti i casi è meglio dire che la ricerca binaria ha tempo di esecuzione sempre </w:t>
      </w:r>
      <m:oMath>
        <m:r>
          <w:rPr>
            <w:rFonts w:ascii="Cambria Math" w:hAnsi="Cambria Math"/>
          </w:rPr>
          <m:t>O(log</m:t>
        </m:r>
        <m:r>
          <w:rPr>
            <w:rFonts w:ascii="Cambria Math" w:hAnsi="Cambria Math"/>
            <w:vertAlign w:val="subscript"/>
          </w:rPr>
          <m:t>2</m:t>
        </m:r>
        <m:r>
          <w:rPr>
            <w:rFonts w:ascii="Cambria Math" w:hAnsi="Cambria Math"/>
          </w:rPr>
          <m:t>n).</m:t>
        </m:r>
      </m:oMath>
    </w:p>
    <w:p w14:paraId="64E64FF0" w14:textId="77777777" w:rsidR="0061619A" w:rsidRDefault="0061619A" w:rsidP="00CA28DD">
      <w:r>
        <w:t xml:space="preserve">Quindi O grande è il vincolo </w:t>
      </w:r>
      <w:r w:rsidR="0099357D">
        <w:t xml:space="preserve">asintotico </w:t>
      </w:r>
      <w:r>
        <w:t xml:space="preserve">superiore di </w:t>
      </w:r>
      <w:r w:rsidRPr="00BE1932">
        <w:t>Θ</w:t>
      </w:r>
      <w:r>
        <w:t xml:space="preserve"> grande.</w:t>
      </w:r>
      <w:r w:rsidR="0099357D">
        <w:t xml:space="preserve"> Quindi possiamo dire che se il caso peggiore è </w:t>
      </w:r>
      <m:oMath>
        <m:r>
          <w:rPr>
            <w:rFonts w:ascii="Cambria Math" w:hAnsi="Cambria Math"/>
          </w:rPr>
          <m:t>Θ(log</m:t>
        </m:r>
        <m:r>
          <w:rPr>
            <w:rFonts w:ascii="Cambria Math" w:hAnsi="Cambria Math"/>
            <w:vertAlign w:val="subscript"/>
          </w:rPr>
          <m:t>2</m:t>
        </m:r>
        <m:r>
          <w:rPr>
            <w:rFonts w:ascii="Cambria Math" w:hAnsi="Cambria Math"/>
          </w:rPr>
          <m:t>n)</m:t>
        </m:r>
      </m:oMath>
      <w:r w:rsidR="0099357D">
        <w:t xml:space="preserve">, allora è anche </w:t>
      </w:r>
      <m:oMath>
        <m:r>
          <w:rPr>
            <w:rFonts w:ascii="Cambria Math" w:hAnsi="Cambria Math"/>
          </w:rPr>
          <m:t>O(log</m:t>
        </m:r>
        <m:r>
          <w:rPr>
            <w:rFonts w:ascii="Cambria Math" w:hAnsi="Cambria Math"/>
            <w:vertAlign w:val="subscript"/>
          </w:rPr>
          <m:t>2</m:t>
        </m:r>
        <m:r>
          <w:rPr>
            <w:rFonts w:ascii="Cambria Math" w:hAnsi="Cambria Math"/>
          </w:rPr>
          <m:t>n)</m:t>
        </m:r>
      </m:oMath>
      <w:r w:rsidR="0099357D">
        <w:t xml:space="preserve">, ma non sempre il contrario è vero. Possiamo dire che la ricerca binaria ha sempre tempo </w:t>
      </w:r>
      <m:oMath>
        <m:r>
          <w:rPr>
            <w:rFonts w:ascii="Cambria Math" w:hAnsi="Cambria Math"/>
          </w:rPr>
          <m:t>O(log</m:t>
        </m:r>
        <m:r>
          <w:rPr>
            <w:rFonts w:ascii="Cambria Math" w:hAnsi="Cambria Math"/>
            <w:vertAlign w:val="subscript"/>
          </w:rPr>
          <m:t>2</m:t>
        </m:r>
        <m:r>
          <w:rPr>
            <w:rFonts w:ascii="Cambria Math" w:hAnsi="Cambria Math"/>
          </w:rPr>
          <m:t xml:space="preserve">n) </m:t>
        </m:r>
      </m:oMath>
      <w:r w:rsidR="0099357D">
        <w:t xml:space="preserve">ma che non sempre ha tempo </w:t>
      </w:r>
      <w:r w:rsidR="0099357D" w:rsidRPr="00BE1932">
        <w:t>Θ</w:t>
      </w:r>
      <w:r w:rsidR="0099357D">
        <w:t>(log</w:t>
      </w:r>
      <w:r w:rsidR="0099357D" w:rsidRPr="00716454">
        <w:rPr>
          <w:vertAlign w:val="subscript"/>
        </w:rPr>
        <w:t>2</w:t>
      </w:r>
      <w:r w:rsidR="0099357D">
        <w:t>n).</w:t>
      </w:r>
    </w:p>
    <w:p w14:paraId="7295A79D" w14:textId="77777777" w:rsidR="00EE20FE" w:rsidRDefault="0099357D" w:rsidP="000A48B9">
      <w:r>
        <w:t xml:space="preserve">Poiché la notazione O grande conferisce solo il limite superiore e non entrambi i vincoli, possiamo fare dichiarazioni che possono sembrare scorrette ma che sono tecnicamente corrette. Ad eempio, possiamo dire che la ricerca binaria ha tempo O(n), questo perché il tempo di esecuzione non cresce più velocemente rispetto </w:t>
      </w:r>
      <w:r w:rsidR="00FE2889">
        <w:t xml:space="preserve">ad una costante n, è come dire, avendo 10€ in tasca, “non ho più di un miliardo di € in tasca”. </w:t>
      </w:r>
    </w:p>
    <w:p w14:paraId="724C34C8" w14:textId="77777777" w:rsidR="00FE2889" w:rsidRDefault="00FE2889" w:rsidP="00FE2889">
      <w:pPr>
        <w:pStyle w:val="Titolo3"/>
        <w:rPr>
          <w:rFonts w:cstheme="minorHAnsi"/>
        </w:rPr>
      </w:pPr>
      <w:bookmarkStart w:id="11" w:name="_Toc2292578"/>
      <w:r>
        <w:t xml:space="preserve">Notazione </w:t>
      </w:r>
      <w:r>
        <w:rPr>
          <w:rFonts w:cstheme="minorHAnsi"/>
        </w:rPr>
        <w:t>Ω grande</w:t>
      </w:r>
      <w:bookmarkEnd w:id="11"/>
    </w:p>
    <w:p w14:paraId="7091DB82" w14:textId="77777777" w:rsidR="00FE2889" w:rsidRDefault="001C174B" w:rsidP="00FE2889">
      <w:pPr>
        <w:rPr>
          <w:rFonts w:cstheme="minorHAnsi"/>
        </w:rPr>
      </w:pPr>
      <w:r>
        <w:t xml:space="preserve">Ci sono casi nei quali vogliamo dire che un algoritmo richiede almeno un certo ammontare di tempo, senza dare un limite superiore. In questo caso usiamo la notazione </w:t>
      </w:r>
      <w:r>
        <w:rPr>
          <w:rFonts w:cstheme="minorHAnsi"/>
        </w:rPr>
        <w:t>Ω grande.</w:t>
      </w:r>
    </w:p>
    <w:p w14:paraId="269EF800" w14:textId="77777777" w:rsidR="001C174B" w:rsidRDefault="0063769B" w:rsidP="00FE2889">
      <w:pPr>
        <w:rPr>
          <w:rFonts w:cstheme="minorHAnsi"/>
        </w:rPr>
      </w:pPr>
      <w:r>
        <w:rPr>
          <w:noProof/>
        </w:rPr>
        <w:drawing>
          <wp:anchor distT="0" distB="0" distL="114300" distR="114300" simplePos="0" relativeHeight="251665408" behindDoc="0" locked="0" layoutInCell="1" allowOverlap="1" wp14:anchorId="6FDFDFC3" wp14:editId="7A98317A">
            <wp:simplePos x="0" y="0"/>
            <wp:positionH relativeFrom="margin">
              <wp:align>left</wp:align>
            </wp:positionH>
            <wp:positionV relativeFrom="paragraph">
              <wp:posOffset>7447</wp:posOffset>
            </wp:positionV>
            <wp:extent cx="3435985" cy="1635125"/>
            <wp:effectExtent l="0" t="0" r="0" b="3175"/>
            <wp:wrapSquare wrapText="bothSides"/>
            <wp:docPr id="8" name="Immagine 8" descr="https://ka-perseus-images.s3.amazonaws.com/c02e6916d15bacae7a936381af8c6e5a0068f4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ka-perseus-images.s3.amazonaws.com/c02e6916d15bacae7a936381af8c6e5a0068f4f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35985" cy="1635125"/>
                    </a:xfrm>
                    <a:prstGeom prst="rect">
                      <a:avLst/>
                    </a:prstGeom>
                    <a:noFill/>
                    <a:ln>
                      <a:noFill/>
                    </a:ln>
                  </pic:spPr>
                </pic:pic>
              </a:graphicData>
            </a:graphic>
          </wp:anchor>
        </w:drawing>
      </w:r>
      <w:r w:rsidR="00402BEA">
        <w:rPr>
          <w:rFonts w:cstheme="minorHAnsi"/>
        </w:rPr>
        <w:t xml:space="preserve">Se il tempo di esecuzione è </w:t>
      </w:r>
      <m:oMath>
        <m:r>
          <w:rPr>
            <w:rFonts w:ascii="Cambria Math" w:hAnsi="Cambria Math" w:cstheme="minorHAnsi"/>
          </w:rPr>
          <m:t>Ω(f(n))</m:t>
        </m:r>
      </m:oMath>
      <w:r w:rsidR="00402BEA">
        <w:rPr>
          <w:rFonts w:cstheme="minorHAnsi"/>
        </w:rPr>
        <w:t xml:space="preserve">, allora per un n sufficientemente grande, il tempo di esecuzione è almeno </w:t>
      </w:r>
      <m:oMath>
        <m:r>
          <w:rPr>
            <w:rFonts w:ascii="Cambria Math" w:hAnsi="Cambria Math" w:cstheme="minorHAnsi"/>
          </w:rPr>
          <m:t>k*f(n)</m:t>
        </m:r>
      </m:oMath>
      <w:r w:rsidR="00D549DC">
        <w:rPr>
          <w:rFonts w:cstheme="minorHAnsi"/>
        </w:rPr>
        <w:t xml:space="preserve"> per una costante k. Ecco un esempio di come immaginare </w:t>
      </w:r>
      <m:oMath>
        <m:r>
          <w:rPr>
            <w:rFonts w:ascii="Cambria Math" w:hAnsi="Cambria Math" w:cstheme="minorHAnsi"/>
          </w:rPr>
          <m:t>Ω(f(n))</m:t>
        </m:r>
      </m:oMath>
      <w:r>
        <w:rPr>
          <w:rFonts w:cstheme="minorHAnsi"/>
        </w:rPr>
        <w:t>.</w:t>
      </w:r>
    </w:p>
    <w:p w14:paraId="3B9CCF86" w14:textId="77777777" w:rsidR="0063769B" w:rsidRDefault="0063769B" w:rsidP="00FE2889">
      <w:pPr>
        <w:rPr>
          <w:rFonts w:cstheme="minorHAnsi"/>
        </w:rPr>
      </w:pPr>
      <w:r>
        <w:rPr>
          <w:rFonts w:cstheme="minorHAnsi"/>
        </w:rPr>
        <w:t xml:space="preserve">Usiamo la notazione </w:t>
      </w:r>
      <m:oMath>
        <m:r>
          <w:rPr>
            <w:rFonts w:ascii="Cambria Math" w:hAnsi="Cambria Math" w:cstheme="minorHAnsi"/>
          </w:rPr>
          <m:t>Ω(f(n))</m:t>
        </m:r>
      </m:oMath>
      <w:r>
        <w:rPr>
          <w:rFonts w:cstheme="minorHAnsi"/>
        </w:rPr>
        <w:t xml:space="preserve"> per descrivere il limite asintotico inferiore.</w:t>
      </w:r>
    </w:p>
    <w:p w14:paraId="09D21203" w14:textId="77777777" w:rsidR="00285D51" w:rsidRDefault="00285D51" w:rsidP="00FE2889">
      <w:r>
        <w:rPr>
          <w:rFonts w:cstheme="minorHAnsi"/>
        </w:rPr>
        <w:t xml:space="preserve">Così come </w:t>
      </w:r>
      <m:oMath>
        <m:r>
          <w:rPr>
            <w:rFonts w:ascii="Cambria Math" w:hAnsi="Cambria Math"/>
          </w:rPr>
          <m:t>Θ(f(n))</m:t>
        </m:r>
      </m:oMath>
      <w:r>
        <w:t xml:space="preserve"> implica </w:t>
      </w:r>
      <m:oMath>
        <m:r>
          <w:rPr>
            <w:rFonts w:ascii="Cambria Math" w:hAnsi="Cambria Math"/>
          </w:rPr>
          <m:t>O(f(n))</m:t>
        </m:r>
      </m:oMath>
      <w:r>
        <w:t xml:space="preserve">, allo stesso modo implica </w:t>
      </w:r>
      <m:oMath>
        <m:r>
          <w:rPr>
            <w:rFonts w:ascii="Cambria Math" w:hAnsi="Cambria Math" w:cstheme="minorHAnsi"/>
          </w:rPr>
          <m:t>Ω(f(n))</m:t>
        </m:r>
      </m:oMath>
      <w:r>
        <w:t xml:space="preserve">. Quindi possiamo dire che il caso migliore della ricerca binaria è </w:t>
      </w:r>
      <m:oMath>
        <m:r>
          <w:rPr>
            <w:rFonts w:ascii="Cambria Math" w:hAnsi="Cambria Math" w:cstheme="minorHAnsi"/>
          </w:rPr>
          <m:t>Ω</m:t>
        </m:r>
        <m:r>
          <w:rPr>
            <w:rFonts w:ascii="Cambria Math" w:hAnsi="Cambria Math"/>
          </w:rPr>
          <m:t>(log</m:t>
        </m:r>
        <m:r>
          <w:rPr>
            <w:rFonts w:ascii="Cambria Math" w:hAnsi="Cambria Math"/>
            <w:vertAlign w:val="subscript"/>
          </w:rPr>
          <m:t>2</m:t>
        </m:r>
        <m:r>
          <w:rPr>
            <w:rFonts w:ascii="Cambria Math" w:hAnsi="Cambria Math"/>
          </w:rPr>
          <m:t>n)</m:t>
        </m:r>
      </m:oMath>
      <w:r>
        <w:t>.</w:t>
      </w:r>
    </w:p>
    <w:p w14:paraId="5B09B7C2" w14:textId="77777777" w:rsidR="00285D51" w:rsidRDefault="00456F91" w:rsidP="00FE2889">
      <w:pPr>
        <w:rPr>
          <w:rFonts w:cstheme="minorHAnsi"/>
        </w:rPr>
      </w:pPr>
      <w:r>
        <w:lastRenderedPageBreak/>
        <w:t xml:space="preserve">Così come per O grande, possiamo fare affermazioni tecnicamente corrette per </w:t>
      </w:r>
      <w:r>
        <w:rPr>
          <w:rFonts w:cstheme="minorHAnsi"/>
        </w:rPr>
        <w:t>Ω grande, ad esempio avendo un milione di € in tasca dire “ho almeno 10 € in tasca”.</w:t>
      </w:r>
    </w:p>
    <w:p w14:paraId="1EDB6FEF" w14:textId="77777777" w:rsidR="00456F91" w:rsidRDefault="00CD498A" w:rsidP="00CD498A">
      <w:pPr>
        <w:pStyle w:val="Titolo3"/>
      </w:pPr>
      <w:bookmarkStart w:id="12" w:name="_Toc2292579"/>
      <w:r>
        <w:t>Promemoria dagli esercizi</w:t>
      </w:r>
      <w:bookmarkEnd w:id="12"/>
    </w:p>
    <w:p w14:paraId="6361F139" w14:textId="77777777" w:rsidR="00CD498A" w:rsidRDefault="00CD498A" w:rsidP="00CD498A">
      <w:r>
        <w:t xml:space="preserve">La funzione all’interno della notazione asintotica è </w:t>
      </w:r>
      <w:r w:rsidR="00B32E9F">
        <w:t>quella che stiamo considerando come limite.</w:t>
      </w:r>
    </w:p>
    <w:p w14:paraId="3F7009E6" w14:textId="77777777" w:rsidR="00B32E9F" w:rsidRDefault="00B32E9F" w:rsidP="00CD498A">
      <w:r>
        <w:t>Dobbiamo ricordare che i logaritmi possono cambiare base senza problemi.</w:t>
      </w:r>
    </w:p>
    <w:p w14:paraId="48388F80" w14:textId="77777777" w:rsidR="00B32E9F" w:rsidRDefault="00B32E9F" w:rsidP="00B32E9F">
      <w:pPr>
        <w:pStyle w:val="Titolo2"/>
      </w:pPr>
      <w:bookmarkStart w:id="13" w:name="_Toc2292580"/>
      <w:r>
        <w:t>Ordinamento</w:t>
      </w:r>
      <w:bookmarkEnd w:id="13"/>
    </w:p>
    <w:p w14:paraId="3CE5FE43" w14:textId="77777777" w:rsidR="00B32E9F" w:rsidRDefault="0063282B" w:rsidP="00B32E9F">
      <w:r>
        <w:t>Ordinare una lista di oggetti in ordine crescente o decrescente può aiutare a trovare gli oggetti richiesti più velocemente.</w:t>
      </w:r>
    </w:p>
    <w:p w14:paraId="5E58253B" w14:textId="77777777" w:rsidR="007B20E7" w:rsidRDefault="005B0BFB" w:rsidP="007B20E7">
      <w:pPr>
        <w:pStyle w:val="Titolo3"/>
        <w:rPr>
          <w:rFonts w:asciiTheme="minorHAnsi" w:eastAsiaTheme="minorEastAsia" w:hAnsiTheme="minorHAnsi" w:cstheme="minorBidi"/>
          <w:b w:val="0"/>
          <w:bCs w:val="0"/>
          <w:color w:val="auto"/>
        </w:rPr>
      </w:pPr>
      <w:bookmarkStart w:id="14" w:name="_Toc2292581"/>
      <w:r>
        <w:t>Selection Sort</w:t>
      </w:r>
      <w:bookmarkEnd w:id="14"/>
    </w:p>
    <w:p w14:paraId="769940EA" w14:textId="77777777" w:rsidR="007B20E7" w:rsidRDefault="007B20E7" w:rsidP="007B20E7">
      <w:r>
        <w:t>Pseudocodice:</w:t>
      </w:r>
    </w:p>
    <w:p w14:paraId="705C5434" w14:textId="77777777" w:rsidR="007B20E7" w:rsidRDefault="007B20E7" w:rsidP="00121161">
      <w:pPr>
        <w:pStyle w:val="Paragrafoelenco"/>
        <w:numPr>
          <w:ilvl w:val="0"/>
          <w:numId w:val="8"/>
        </w:numPr>
      </w:pPr>
      <w:r>
        <w:t>Trova il valore minimo, sostituiscilo al primo posto</w:t>
      </w:r>
    </w:p>
    <w:p w14:paraId="21175131" w14:textId="77777777" w:rsidR="007B20E7" w:rsidRDefault="007B20E7" w:rsidP="00121161">
      <w:pPr>
        <w:pStyle w:val="Paragrafoelenco"/>
        <w:numPr>
          <w:ilvl w:val="0"/>
          <w:numId w:val="8"/>
        </w:numPr>
      </w:pPr>
      <w:r>
        <w:t>Trova il secondo valore più piccolo, sostituiscilo al secondo posto</w:t>
      </w:r>
    </w:p>
    <w:p w14:paraId="169299D9" w14:textId="77777777" w:rsidR="00622DA8" w:rsidRDefault="00622DA8" w:rsidP="00121161">
      <w:pPr>
        <w:pStyle w:val="Paragrafoelenco"/>
        <w:numPr>
          <w:ilvl w:val="0"/>
          <w:numId w:val="8"/>
        </w:numPr>
      </w:pPr>
      <w:r>
        <w:t>Trova il terzo valore più piccolo, sostituiscilo al terzo posto</w:t>
      </w:r>
    </w:p>
    <w:p w14:paraId="1124D388" w14:textId="77777777" w:rsidR="00622DA8" w:rsidRDefault="00622DA8" w:rsidP="00121161">
      <w:pPr>
        <w:pStyle w:val="Paragrafoelenco"/>
        <w:numPr>
          <w:ilvl w:val="0"/>
          <w:numId w:val="8"/>
        </w:numPr>
      </w:pPr>
      <w:r>
        <w:t>Ripetere fino all’ultimo numero</w:t>
      </w:r>
    </w:p>
    <w:p w14:paraId="4CD3B6A3" w14:textId="77777777" w:rsidR="00622DA8" w:rsidRDefault="00622DA8" w:rsidP="00622DA8">
      <w:r>
        <w:t>Si chiama selection sort perché continua a selezionale e sostituire gli elementi.</w:t>
      </w:r>
    </w:p>
    <w:p w14:paraId="711267D3" w14:textId="77777777" w:rsidR="00622DA8" w:rsidRDefault="00622DA8" w:rsidP="00622DA8">
      <w:pPr>
        <w:pStyle w:val="Titolo4"/>
      </w:pPr>
      <w:r>
        <w:t>Trovare l’indice del numero più piccolo in un subarray</w:t>
      </w:r>
    </w:p>
    <w:p w14:paraId="6A25F6F8" w14:textId="77777777" w:rsidR="00622DA8" w:rsidRDefault="00622DA8" w:rsidP="00622DA8">
      <w:r>
        <w:t>Dopo aver sostituito il primo valore di un array, diventa inutile iniziare la ricerca dal valore di indice 0, quindi si può farla iniziare dall’indice 1 e così via, in modo da ridurre il carico necessario di volta in volta.</w:t>
      </w:r>
    </w:p>
    <w:p w14:paraId="4D8088E5" w14:textId="77777777" w:rsidR="00622DA8" w:rsidRDefault="00A135D8" w:rsidP="00CD0656">
      <w:pPr>
        <w:pStyle w:val="Titolo4"/>
      </w:pPr>
      <w:r>
        <w:t>Analisi del selection sort</w:t>
      </w:r>
    </w:p>
    <w:p w14:paraId="57109C3F" w14:textId="77777777" w:rsidR="00A135D8" w:rsidRDefault="000823C7" w:rsidP="00A135D8">
      <w:r w:rsidRPr="000823C7">
        <w:rPr>
          <w:noProof/>
        </w:rPr>
        <w:drawing>
          <wp:anchor distT="0" distB="0" distL="114300" distR="114300" simplePos="0" relativeHeight="251666432" behindDoc="0" locked="0" layoutInCell="1" allowOverlap="1" wp14:anchorId="3BAF0171" wp14:editId="43D72A16">
            <wp:simplePos x="0" y="0"/>
            <wp:positionH relativeFrom="column">
              <wp:posOffset>346</wp:posOffset>
            </wp:positionH>
            <wp:positionV relativeFrom="paragraph">
              <wp:posOffset>1559</wp:posOffset>
            </wp:positionV>
            <wp:extent cx="3484419" cy="2854434"/>
            <wp:effectExtent l="0" t="0" r="1905" b="3175"/>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84419" cy="2854434"/>
                    </a:xfrm>
                    <a:prstGeom prst="rect">
                      <a:avLst/>
                    </a:prstGeom>
                    <a:noFill/>
                    <a:ln>
                      <a:noFill/>
                    </a:ln>
                  </pic:spPr>
                </pic:pic>
              </a:graphicData>
            </a:graphic>
          </wp:anchor>
        </w:drawing>
      </w:r>
      <w:r w:rsidR="00A135D8">
        <w:t xml:space="preserve">Il selection sort cicla tenendo in considerazione gli indici di un array. Per ogni indice, il selection </w:t>
      </w:r>
      <w:r w:rsidR="00062608">
        <w:t xml:space="preserve">sort invoca </w:t>
      </w:r>
      <w:r w:rsidR="00062608" w:rsidRPr="00893B80">
        <w:rPr>
          <w:rFonts w:ascii="Courier New" w:hAnsi="Courier New" w:cs="Courier New"/>
        </w:rPr>
        <w:t>indexOfMinimum</w:t>
      </w:r>
      <w:r w:rsidR="00062608">
        <w:t xml:space="preserve"> e </w:t>
      </w:r>
      <w:r w:rsidR="00062608" w:rsidRPr="00893B80">
        <w:rPr>
          <w:rFonts w:ascii="Courier New" w:hAnsi="Courier New" w:cs="Courier New"/>
        </w:rPr>
        <w:t>swap</w:t>
      </w:r>
      <w:r w:rsidR="00A135D8">
        <w:t xml:space="preserve">. </w:t>
      </w:r>
      <w:r w:rsidR="00A135D8" w:rsidRPr="00893B80">
        <w:rPr>
          <w:rFonts w:ascii="Courier New" w:hAnsi="Courier New" w:cs="Courier New"/>
        </w:rPr>
        <w:t>Array.length() = n</w:t>
      </w:r>
      <w:r w:rsidR="00A135D8">
        <w:t>.</w:t>
      </w:r>
    </w:p>
    <w:p w14:paraId="3346FBAC" w14:textId="77777777" w:rsidR="00062608" w:rsidRDefault="00062608" w:rsidP="00A135D8">
      <w:r>
        <w:t xml:space="preserve">L’esecuzione del primo for potrebbe indurre a pensare che il codice sia composto da solo due linee di codice ma non è corretto. Per ogni invocazione di </w:t>
      </w:r>
      <w:r w:rsidRPr="00893B80">
        <w:rPr>
          <w:rFonts w:ascii="Courier New" w:hAnsi="Courier New" w:cs="Courier New"/>
        </w:rPr>
        <w:t>indexOfMinimum</w:t>
      </w:r>
      <w:r>
        <w:t xml:space="preserve"> e swap devono essere valutate anche le loro linee di codice.</w:t>
      </w:r>
    </w:p>
    <w:p w14:paraId="4531C6B5" w14:textId="77777777" w:rsidR="00062608" w:rsidRDefault="00062608" w:rsidP="00A135D8">
      <w:r>
        <w:t xml:space="preserve">Quante linee di codice corrispondono a </w:t>
      </w:r>
      <w:r w:rsidRPr="00893B80">
        <w:rPr>
          <w:rFonts w:ascii="Courier New" w:hAnsi="Courier New" w:cs="Courier New"/>
        </w:rPr>
        <w:t>swap</w:t>
      </w:r>
      <w:r>
        <w:t>? In questo caso (e nel caso più comune) tre.</w:t>
      </w:r>
    </w:p>
    <w:p w14:paraId="21A0E3B3" w14:textId="77777777" w:rsidR="00062608" w:rsidRDefault="00062608" w:rsidP="00A135D8">
      <w:r>
        <w:t xml:space="preserve">Quante linee di codice comprende </w:t>
      </w:r>
      <w:r w:rsidRPr="00893B80">
        <w:rPr>
          <w:rFonts w:ascii="Courier New" w:hAnsi="Courier New" w:cs="Courier New"/>
        </w:rPr>
        <w:t>indexOfMinimum</w:t>
      </w:r>
      <w:r>
        <w:t>? Dipende dalla posizione di inizio del subarray perché bisogna ricordare che ad ogni passaggio di posizione il ciclo for deve ciclare una volta di meno.</w:t>
      </w:r>
    </w:p>
    <w:p w14:paraId="344C0A9E" w14:textId="77777777" w:rsidR="00062608" w:rsidRDefault="00062608" w:rsidP="00A135D8">
      <w:r>
        <w:t>Quindi quante volte ciclerà? Ecco una spiegazione rapida. Immaginiamo un array di 8 elementi.</w:t>
      </w:r>
    </w:p>
    <w:p w14:paraId="644018E7" w14:textId="77777777" w:rsidR="00062608" w:rsidRDefault="00062608" w:rsidP="00A135D8">
      <w:r>
        <w:lastRenderedPageBreak/>
        <w:t xml:space="preserve">Invece di sommare </w:t>
      </w:r>
      <m:oMath>
        <m:r>
          <w:rPr>
            <w:rFonts w:ascii="Cambria Math" w:hAnsi="Cambria Math"/>
          </w:rPr>
          <m:t>1+2+3+4+5+6+7+8 = 36</m:t>
        </m:r>
      </m:oMath>
      <w:r>
        <w:t xml:space="preserve"> possiamo sommarlo a coppie, ovvero </w:t>
      </w:r>
      <m:oMath>
        <m:r>
          <w:rPr>
            <w:rFonts w:ascii="Cambria Math" w:hAnsi="Cambria Math"/>
          </w:rPr>
          <m:t>(1+8)+(2+7)+(3+6)+(4+5) = 4*9 = 36</m:t>
        </m:r>
      </m:oMath>
      <w:r>
        <w:t>. Questo è il caso nel quale il numero di elementi è pari, se fosse dispari?</w:t>
      </w:r>
      <w:r w:rsidR="00766743">
        <w:t xml:space="preserve"> Prendiamo </w:t>
      </w:r>
      <m:oMath>
        <m:r>
          <w:rPr>
            <w:rFonts w:ascii="Cambria Math" w:hAnsi="Cambria Math"/>
          </w:rPr>
          <m:t>1+2+3+4+5 = 15</m:t>
        </m:r>
      </m:oMath>
      <w:r w:rsidR="00766743">
        <w:t xml:space="preserve">. Potremmo considerare il valore centrale come una “somma a metà”, quindi faremmo </w:t>
      </w:r>
      <m:oMath>
        <m:r>
          <w:rPr>
            <w:rFonts w:ascii="Cambria Math" w:hAnsi="Cambria Math"/>
          </w:rPr>
          <m:t>(1+5)+(2+4)+(3+0) = 6*2,5=15</m:t>
        </m:r>
      </m:oMath>
      <w:r w:rsidR="00766743">
        <w:t>.</w:t>
      </w:r>
    </w:p>
    <w:p w14:paraId="0A083707" w14:textId="77777777" w:rsidR="00766743" w:rsidRDefault="00766743" w:rsidP="00A135D8">
      <w:r>
        <w:t>Ora abbiamo ragionato con n fissato, ma con un n generico? Si chiama somma aritmetica e la somma totale è</w:t>
      </w:r>
      <m:oMath>
        <m:r>
          <w:rPr>
            <w:rFonts w:ascii="Cambria Math" w:hAnsi="Cambria Math"/>
          </w:rPr>
          <m:t xml:space="preserve"> (1+n)*(</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oMath>
      <w:r>
        <w:t xml:space="preserve">. Ad esempio con 8 è </w:t>
      </w:r>
      <m:oMath>
        <m:r>
          <w:rPr>
            <w:rFonts w:ascii="Cambria Math" w:hAnsi="Cambria Math"/>
          </w:rPr>
          <m:t>(1+8)*</m:t>
        </m:r>
        <m:f>
          <m:fPr>
            <m:ctrlPr>
              <w:rPr>
                <w:rFonts w:ascii="Cambria Math" w:hAnsi="Cambria Math"/>
                <w:i/>
              </w:rPr>
            </m:ctrlPr>
          </m:fPr>
          <m:num>
            <m:r>
              <w:rPr>
                <w:rFonts w:ascii="Cambria Math" w:hAnsi="Cambria Math"/>
              </w:rPr>
              <m:t>8</m:t>
            </m:r>
          </m:num>
          <m:den>
            <m:r>
              <w:rPr>
                <w:rFonts w:ascii="Cambria Math" w:hAnsi="Cambria Math"/>
              </w:rPr>
              <m:t>2</m:t>
            </m:r>
          </m:den>
        </m:f>
        <m:r>
          <w:rPr>
            <w:rFonts w:ascii="Cambria Math" w:hAnsi="Cambria Math"/>
          </w:rPr>
          <m:t xml:space="preserve"> = 9*4 = 36</m:t>
        </m:r>
      </m:oMath>
      <w:r>
        <w:t>.</w:t>
      </w:r>
    </w:p>
    <w:p w14:paraId="7833CA9A" w14:textId="77777777" w:rsidR="00766743" w:rsidRDefault="00766743" w:rsidP="00766743">
      <w:pPr>
        <w:pStyle w:val="Titolo4"/>
      </w:pPr>
      <w:r>
        <w:t>Analisi asintotica per il selection sort</w:t>
      </w:r>
    </w:p>
    <w:p w14:paraId="75F06596" w14:textId="77777777" w:rsidR="00766743" w:rsidRDefault="002F4ED6" w:rsidP="00766743">
      <w:r>
        <w:t>Il totale del tempo è composto da tre parti:</w:t>
      </w:r>
    </w:p>
    <w:p w14:paraId="22761E36" w14:textId="77777777" w:rsidR="002F4ED6" w:rsidRDefault="002F4ED6" w:rsidP="00121161">
      <w:pPr>
        <w:pStyle w:val="Paragrafoelenco"/>
        <w:numPr>
          <w:ilvl w:val="0"/>
          <w:numId w:val="9"/>
        </w:numPr>
      </w:pPr>
      <w:r>
        <w:t xml:space="preserve">Il tempo per </w:t>
      </w:r>
      <w:r w:rsidRPr="00893B80">
        <w:rPr>
          <w:rFonts w:ascii="Courier New" w:hAnsi="Courier New" w:cs="Courier New"/>
        </w:rPr>
        <w:t>indexOfMinimum</w:t>
      </w:r>
    </w:p>
    <w:p w14:paraId="2871B4B1" w14:textId="77777777" w:rsidR="002F4ED6" w:rsidRDefault="002F4ED6" w:rsidP="00121161">
      <w:pPr>
        <w:pStyle w:val="Paragrafoelenco"/>
        <w:numPr>
          <w:ilvl w:val="0"/>
          <w:numId w:val="9"/>
        </w:numPr>
      </w:pPr>
      <w:r>
        <w:t xml:space="preserve">Il tempo per </w:t>
      </w:r>
      <w:r w:rsidRPr="00893B80">
        <w:rPr>
          <w:rFonts w:ascii="Courier New" w:hAnsi="Courier New" w:cs="Courier New"/>
        </w:rPr>
        <w:t>swap</w:t>
      </w:r>
    </w:p>
    <w:p w14:paraId="2D2DB12F" w14:textId="77777777" w:rsidR="002F4ED6" w:rsidRDefault="002F4ED6" w:rsidP="00121161">
      <w:pPr>
        <w:pStyle w:val="Paragrafoelenco"/>
        <w:numPr>
          <w:ilvl w:val="0"/>
          <w:numId w:val="9"/>
        </w:numPr>
      </w:pPr>
      <w:r>
        <w:t>Il tempo per il ciclo del selection sort</w:t>
      </w:r>
    </w:p>
    <w:p w14:paraId="4CF32B78" w14:textId="77777777" w:rsidR="002F4ED6" w:rsidRDefault="002F4ED6" w:rsidP="002F4ED6">
      <w:r>
        <w:t xml:space="preserve">La seconda e la terza parte sono semplici. Sappiamo che ci saranno n chiamate per </w:t>
      </w:r>
      <w:r w:rsidRPr="00893B80">
        <w:rPr>
          <w:rFonts w:ascii="Courier New" w:hAnsi="Courier New" w:cs="Courier New"/>
        </w:rPr>
        <w:t>swap</w:t>
      </w:r>
      <w:r>
        <w:t xml:space="preserve"> e che tutte queste chiamate chiedono tempo fisso. Quindi il tempo per tutte le chiamate di </w:t>
      </w:r>
      <w:r w:rsidRPr="00893B80">
        <w:rPr>
          <w:rFonts w:ascii="Courier New" w:hAnsi="Courier New" w:cs="Courier New"/>
        </w:rPr>
        <w:t>swap</w:t>
      </w:r>
      <w:r>
        <w:t xml:space="preserve"> è </w:t>
      </w:r>
      <w:r>
        <w:rPr>
          <w:rFonts w:cstheme="minorHAnsi"/>
        </w:rPr>
        <w:t>θ</w:t>
      </w:r>
      <w:r>
        <w:t>(n). il ciclo del selection sort, similmente, esegue sempre le solite chiamate per i tutte le iterazioni, ottenendo così un altro</w:t>
      </w:r>
      <w:r w:rsidRPr="002F4ED6">
        <w:rPr>
          <w:rFonts w:cstheme="minorHAnsi"/>
        </w:rPr>
        <w:t xml:space="preserve"> </w:t>
      </w:r>
      <w:r>
        <w:rPr>
          <w:rFonts w:cstheme="minorHAnsi"/>
        </w:rPr>
        <w:t>θ</w:t>
      </w:r>
      <w:r>
        <w:t>(n).</w:t>
      </w:r>
    </w:p>
    <w:p w14:paraId="27D77ACE" w14:textId="77777777" w:rsidR="002F4ED6" w:rsidRDefault="002F4ED6" w:rsidP="002F4ED6">
      <w:pPr>
        <w:rPr>
          <w:rFonts w:cstheme="minorHAnsi"/>
        </w:rPr>
      </w:pPr>
      <w:r>
        <w:t xml:space="preserve">Per la parte di </w:t>
      </w:r>
      <w:r w:rsidRPr="00893B80">
        <w:rPr>
          <w:rFonts w:ascii="Courier New" w:hAnsi="Courier New" w:cs="Courier New"/>
        </w:rPr>
        <w:t>indexOfMinimum</w:t>
      </w:r>
      <w:r>
        <w:t xml:space="preserve"> ogni parte richiede un tempo costante. Il numero di iterazioni è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i</m:t>
            </m:r>
          </m:e>
        </m:nary>
        <m:r>
          <w:rPr>
            <w:rFonts w:ascii="Cambria Math" w:hAnsi="Cambria Math"/>
          </w:rPr>
          <m:t>=</m:t>
        </m:r>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n</m:t>
                </m:r>
              </m:e>
              <m:sup>
                <m:r>
                  <m:rPr>
                    <m:sty m:val="p"/>
                  </m:rPr>
                  <w:rPr>
                    <w:rFonts w:ascii="Cambria Math" w:hAnsi="Cambria Math"/>
                  </w:rPr>
                  <m:t>2</m:t>
                </m:r>
              </m:sup>
            </m:sSup>
          </m:num>
          <m:den>
            <m:r>
              <w:rPr>
                <w:rFonts w:ascii="Cambria Math" w:hAnsi="Cambria Math"/>
              </w:rPr>
              <m:t>2</m:t>
            </m:r>
          </m:den>
        </m:f>
        <m:r>
          <m:rPr>
            <m:sty m:val="p"/>
          </m:rPr>
          <w:rPr>
            <w:rFonts w:ascii="Cambria Math" w:hAnsi="Cambria Math"/>
          </w:rPr>
          <m:t>+</m:t>
        </m:r>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oMath>
      <w:r w:rsidR="001E0949">
        <w:t>.</w:t>
      </w:r>
      <w:r>
        <w:t xml:space="preserve"> In termini di </w:t>
      </w:r>
      <w:r>
        <w:rPr>
          <w:rFonts w:cstheme="minorHAnsi"/>
        </w:rPr>
        <w:t>θ</w:t>
      </w:r>
      <w:r w:rsidR="001E0949">
        <w:rPr>
          <w:rFonts w:cstheme="minorHAnsi"/>
        </w:rPr>
        <w:t xml:space="preserve"> non ci interessa altro se non </w:t>
      </w:r>
      <m:oMath>
        <m:sSup>
          <m:sSupPr>
            <m:ctrlPr>
              <w:rPr>
                <w:rFonts w:ascii="Cambria Math" w:hAnsi="Cambria Math" w:cstheme="minorHAnsi"/>
                <w:i/>
              </w:rPr>
            </m:ctrlPr>
          </m:sSupPr>
          <m:e>
            <m:r>
              <w:rPr>
                <w:rFonts w:ascii="Cambria Math" w:hAnsi="Cambria Math" w:cstheme="minorHAnsi"/>
              </w:rPr>
              <m:t>n</m:t>
            </m:r>
          </m:e>
          <m:sup>
            <m:r>
              <w:rPr>
                <w:rFonts w:ascii="Cambria Math" w:hAnsi="Cambria Math" w:cstheme="minorHAnsi"/>
              </w:rPr>
              <m:t>2</m:t>
            </m:r>
          </m:sup>
        </m:sSup>
      </m:oMath>
      <w:r w:rsidR="001E0949">
        <w:rPr>
          <w:rFonts w:cstheme="minorHAnsi"/>
        </w:rPr>
        <w:t xml:space="preserve">, quindi possiamo dire che </w:t>
      </w:r>
      <w:r w:rsidR="001E0949" w:rsidRPr="00893B80">
        <w:rPr>
          <w:rFonts w:ascii="Courier New" w:hAnsi="Courier New" w:cs="Courier New"/>
        </w:rPr>
        <w:t>indexOfMinimum</w:t>
      </w:r>
      <w:r w:rsidR="001E0949">
        <w:rPr>
          <w:rFonts w:cstheme="minorHAnsi"/>
        </w:rPr>
        <w:t xml:space="preserve"> è θ(n</w:t>
      </w:r>
      <w:r w:rsidR="001E0949" w:rsidRPr="001E0949">
        <w:rPr>
          <w:rFonts w:cstheme="minorHAnsi"/>
          <w:vertAlign w:val="superscript"/>
        </w:rPr>
        <w:t>2</w:t>
      </w:r>
      <w:r w:rsidR="001E0949">
        <w:rPr>
          <w:rFonts w:cstheme="minorHAnsi"/>
        </w:rPr>
        <w:t>). Tra le tre parti, θ(n</w:t>
      </w:r>
      <w:r w:rsidR="001E0949" w:rsidRPr="001E0949">
        <w:rPr>
          <w:rFonts w:cstheme="minorHAnsi"/>
          <w:vertAlign w:val="superscript"/>
        </w:rPr>
        <w:t>2</w:t>
      </w:r>
      <w:r w:rsidR="001E0949">
        <w:rPr>
          <w:rFonts w:cstheme="minorHAnsi"/>
        </w:rPr>
        <w:t>), θ(n), θ(n), possiamo dire che la più significativa è θ(n</w:t>
      </w:r>
      <w:r w:rsidR="001E0949" w:rsidRPr="001E0949">
        <w:rPr>
          <w:rFonts w:cstheme="minorHAnsi"/>
          <w:vertAlign w:val="superscript"/>
        </w:rPr>
        <w:t>2</w:t>
      </w:r>
      <w:r w:rsidR="001E0949">
        <w:rPr>
          <w:rFonts w:cstheme="minorHAnsi"/>
        </w:rPr>
        <w:t>), quindi il tempo di esecuzione del selection sort è θ(n</w:t>
      </w:r>
      <w:r w:rsidR="001E0949" w:rsidRPr="001E0949">
        <w:rPr>
          <w:rFonts w:cstheme="minorHAnsi"/>
          <w:vertAlign w:val="superscript"/>
        </w:rPr>
        <w:t>2</w:t>
      </w:r>
      <w:r w:rsidR="001E0949">
        <w:rPr>
          <w:rFonts w:cstheme="minorHAnsi"/>
        </w:rPr>
        <w:t>).</w:t>
      </w:r>
    </w:p>
    <w:p w14:paraId="108EED02" w14:textId="77777777" w:rsidR="001E0949" w:rsidRDefault="001E0949" w:rsidP="002F4ED6">
      <w:pPr>
        <w:rPr>
          <w:rFonts w:cstheme="minorHAnsi"/>
        </w:rPr>
      </w:pPr>
      <w:r>
        <w:rPr>
          <w:rFonts w:cstheme="minorHAnsi"/>
        </w:rPr>
        <w:t xml:space="preserve">Notare che non c’è nemmeno un caso buono o cattivo per il selection sort, il tempo di </w:t>
      </w:r>
      <w:r w:rsidRPr="00893B80">
        <w:rPr>
          <w:rFonts w:ascii="Courier New" w:hAnsi="Courier New" w:cs="Courier New"/>
        </w:rPr>
        <w:t>indexOfMinimum</w:t>
      </w:r>
      <w:r>
        <w:rPr>
          <w:rFonts w:cstheme="minorHAnsi"/>
        </w:rPr>
        <w:t xml:space="preserve"> è sempre θ(n</w:t>
      </w:r>
      <w:r w:rsidRPr="001E0949">
        <w:rPr>
          <w:rFonts w:cstheme="minorHAnsi"/>
          <w:vertAlign w:val="superscript"/>
        </w:rPr>
        <w:t>2</w:t>
      </w:r>
      <w:r>
        <w:rPr>
          <w:rFonts w:cstheme="minorHAnsi"/>
        </w:rPr>
        <w:t>), quindi possiamo dire che il selection sort è θ(n</w:t>
      </w:r>
      <w:r w:rsidRPr="001E0949">
        <w:rPr>
          <w:rFonts w:cstheme="minorHAnsi"/>
          <w:vertAlign w:val="superscript"/>
        </w:rPr>
        <w:t>2</w:t>
      </w:r>
      <w:r>
        <w:rPr>
          <w:rFonts w:cstheme="minorHAnsi"/>
        </w:rPr>
        <w:t>) in tutti i casi.</w:t>
      </w:r>
    </w:p>
    <w:tbl>
      <w:tblPr>
        <w:tblStyle w:val="Tabellagriglia2-colore1"/>
        <w:tblW w:w="0" w:type="auto"/>
        <w:jc w:val="center"/>
        <w:tblLook w:val="04A0" w:firstRow="1" w:lastRow="0" w:firstColumn="1" w:lastColumn="0" w:noHBand="0" w:noVBand="1"/>
      </w:tblPr>
      <w:tblGrid>
        <w:gridCol w:w="3209"/>
        <w:gridCol w:w="3209"/>
        <w:gridCol w:w="3210"/>
      </w:tblGrid>
      <w:tr w:rsidR="001E0949" w14:paraId="55BA7AD0" w14:textId="77777777" w:rsidTr="00793BC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09" w:type="dxa"/>
            <w:vAlign w:val="center"/>
          </w:tcPr>
          <w:p w14:paraId="562713BB" w14:textId="77777777" w:rsidR="001E0949" w:rsidRDefault="00793BC1" w:rsidP="00793BC1">
            <w:pPr>
              <w:jc w:val="center"/>
              <w:rPr>
                <w:rFonts w:cstheme="minorHAnsi"/>
              </w:rPr>
            </w:pPr>
            <w:r>
              <w:rPr>
                <w:rFonts w:cstheme="minorHAnsi"/>
              </w:rPr>
              <w:t>Θ</w:t>
            </w:r>
          </w:p>
        </w:tc>
        <w:tc>
          <w:tcPr>
            <w:tcW w:w="3209" w:type="dxa"/>
            <w:vAlign w:val="center"/>
          </w:tcPr>
          <w:p w14:paraId="342CDB01" w14:textId="77777777" w:rsidR="001E0949" w:rsidRDefault="00793BC1" w:rsidP="00793BC1">
            <w:pPr>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θ</w:t>
            </w:r>
          </w:p>
        </w:tc>
        <w:tc>
          <w:tcPr>
            <w:tcW w:w="3210" w:type="dxa"/>
            <w:vAlign w:val="center"/>
          </w:tcPr>
          <w:p w14:paraId="37DA88AF" w14:textId="77777777" w:rsidR="001E0949" w:rsidRDefault="00793BC1" w:rsidP="00793BC1">
            <w:pPr>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O</w:t>
            </w:r>
          </w:p>
        </w:tc>
      </w:tr>
      <w:tr w:rsidR="001E0949" w:rsidRPr="00793BC1" w14:paraId="0276DB29" w14:textId="77777777" w:rsidTr="00793B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09" w:type="dxa"/>
            <w:vAlign w:val="center"/>
          </w:tcPr>
          <w:p w14:paraId="6E066436" w14:textId="77777777" w:rsidR="001E0949" w:rsidRPr="00793BC1" w:rsidRDefault="00793BC1" w:rsidP="00793BC1">
            <w:pPr>
              <w:jc w:val="center"/>
              <w:rPr>
                <w:rFonts w:cstheme="minorHAnsi"/>
                <w:b w:val="0"/>
              </w:rPr>
            </w:pPr>
            <w:r w:rsidRPr="00793BC1">
              <w:rPr>
                <w:rFonts w:cstheme="minorHAnsi"/>
                <w:b w:val="0"/>
              </w:rPr>
              <w:t>Ω(n</w:t>
            </w:r>
            <w:r w:rsidRPr="00793BC1">
              <w:rPr>
                <w:rFonts w:cstheme="minorHAnsi"/>
                <w:b w:val="0"/>
                <w:vertAlign w:val="superscript"/>
              </w:rPr>
              <w:t>2</w:t>
            </w:r>
            <w:r w:rsidRPr="00793BC1">
              <w:rPr>
                <w:rFonts w:cstheme="minorHAnsi"/>
                <w:b w:val="0"/>
              </w:rPr>
              <w:t>)</w:t>
            </w:r>
          </w:p>
        </w:tc>
        <w:tc>
          <w:tcPr>
            <w:tcW w:w="3209" w:type="dxa"/>
            <w:vAlign w:val="center"/>
          </w:tcPr>
          <w:p w14:paraId="063F65FB" w14:textId="77777777" w:rsidR="001E0949" w:rsidRPr="00793BC1" w:rsidRDefault="00793BC1" w:rsidP="00793BC1">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93BC1">
              <w:rPr>
                <w:rFonts w:cstheme="minorHAnsi"/>
              </w:rPr>
              <w:t>θ(n</w:t>
            </w:r>
            <w:r w:rsidRPr="00793BC1">
              <w:rPr>
                <w:rFonts w:cstheme="minorHAnsi"/>
                <w:vertAlign w:val="superscript"/>
              </w:rPr>
              <w:t>2</w:t>
            </w:r>
            <w:r w:rsidRPr="00793BC1">
              <w:rPr>
                <w:rFonts w:cstheme="minorHAnsi"/>
              </w:rPr>
              <w:t>)</w:t>
            </w:r>
          </w:p>
        </w:tc>
        <w:tc>
          <w:tcPr>
            <w:tcW w:w="3210" w:type="dxa"/>
            <w:vAlign w:val="center"/>
          </w:tcPr>
          <w:p w14:paraId="4937F31F" w14:textId="77777777" w:rsidR="001E0949" w:rsidRPr="00793BC1" w:rsidRDefault="00793BC1" w:rsidP="00793BC1">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93BC1">
              <w:rPr>
                <w:rFonts w:cstheme="minorHAnsi"/>
              </w:rPr>
              <w:t>O(n</w:t>
            </w:r>
            <w:r w:rsidRPr="00793BC1">
              <w:rPr>
                <w:rFonts w:cstheme="minorHAnsi"/>
                <w:vertAlign w:val="superscript"/>
              </w:rPr>
              <w:t>2</w:t>
            </w:r>
            <w:r w:rsidRPr="00793BC1">
              <w:rPr>
                <w:rFonts w:cstheme="minorHAnsi"/>
              </w:rPr>
              <w:t>)</w:t>
            </w:r>
          </w:p>
        </w:tc>
      </w:tr>
    </w:tbl>
    <w:p w14:paraId="24C260C7" w14:textId="77777777" w:rsidR="001E0949" w:rsidRDefault="001E0949" w:rsidP="002F4ED6">
      <w:pPr>
        <w:rPr>
          <w:rFonts w:cstheme="minorHAnsi"/>
        </w:rPr>
      </w:pPr>
    </w:p>
    <w:p w14:paraId="50078491" w14:textId="77777777" w:rsidR="001E0949" w:rsidRDefault="001E0949" w:rsidP="001E0949">
      <w:pPr>
        <w:pStyle w:val="Titolo3"/>
      </w:pPr>
      <w:bookmarkStart w:id="15" w:name="_Toc2292582"/>
      <w:r>
        <w:t>Insertion sort</w:t>
      </w:r>
      <w:bookmarkEnd w:id="15"/>
    </w:p>
    <w:p w14:paraId="4B758A17" w14:textId="77777777" w:rsidR="001E0949" w:rsidRPr="001E0949" w:rsidRDefault="001E2D0D" w:rsidP="001E0949">
      <w:r>
        <w:rPr>
          <w:noProof/>
        </w:rPr>
        <w:drawing>
          <wp:anchor distT="0" distB="0" distL="114300" distR="114300" simplePos="0" relativeHeight="251667456" behindDoc="0" locked="0" layoutInCell="1" allowOverlap="1" wp14:anchorId="30766642" wp14:editId="493DCAC4">
            <wp:simplePos x="0" y="0"/>
            <wp:positionH relativeFrom="margin">
              <wp:align>left</wp:align>
            </wp:positionH>
            <wp:positionV relativeFrom="paragraph">
              <wp:posOffset>55015</wp:posOffset>
            </wp:positionV>
            <wp:extent cx="1524000" cy="706755"/>
            <wp:effectExtent l="0" t="0" r="0" b="0"/>
            <wp:wrapSquare wrapText="bothSides"/>
            <wp:docPr id="10" name="Immagine 10" descr="https://ka-perseus-images.s3.amazonaws.com/7cb3df59ff37a5f63d37dd6d22770bdf00fa3f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ka-perseus-images.s3.amazonaws.com/7cb3df59ff37a5f63d37dd6d22770bdf00fa3f5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0" cy="706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0949">
        <w:t>Ecco un altro modo di pensare ad un algoritmo di ordinamento.</w:t>
      </w:r>
    </w:p>
    <w:p w14:paraId="773F5EE8" w14:textId="77777777" w:rsidR="00A135D8" w:rsidRDefault="002545C7" w:rsidP="00A135D8">
      <w:r>
        <w:t>Immaginiamo di avere un array ordinato e che ci venga chiesto di inserire un altro numero. Inizieremmo a cercare dalla prima posizione fino a quando non incontriamo un numero maggiore di quello considera</w:t>
      </w:r>
      <w:r w:rsidR="00E73505">
        <w:t>to.</w:t>
      </w:r>
    </w:p>
    <w:p w14:paraId="5528E038" w14:textId="77777777" w:rsidR="00E73505" w:rsidRDefault="00E73505" w:rsidP="00A135D8">
      <w:r>
        <w:t>chiamiamo l’elemento di indice 6 “chiave”. L’operazione richiesta è quella di comparare la chiave con il valore precedente, nel caso esso sia maggiore, allora scambieremmo i due.</w:t>
      </w:r>
    </w:p>
    <w:p w14:paraId="1C2E9A97" w14:textId="77777777" w:rsidR="00E73505" w:rsidRDefault="00893B80" w:rsidP="00893B80">
      <w:r>
        <w:rPr>
          <w:noProof/>
        </w:rPr>
        <w:lastRenderedPageBreak/>
        <w:drawing>
          <wp:anchor distT="0" distB="0" distL="114300" distR="114300" simplePos="0" relativeHeight="251668480" behindDoc="0" locked="0" layoutInCell="1" allowOverlap="1" wp14:anchorId="6298A468" wp14:editId="14E81681">
            <wp:simplePos x="0" y="0"/>
            <wp:positionH relativeFrom="margin">
              <wp:align>left</wp:align>
            </wp:positionH>
            <wp:positionV relativeFrom="paragraph">
              <wp:posOffset>-491143</wp:posOffset>
            </wp:positionV>
            <wp:extent cx="3131820" cy="3429000"/>
            <wp:effectExtent l="0" t="0" r="0" b="0"/>
            <wp:wrapSquare wrapText="bothSides"/>
            <wp:docPr id="11" name="Immagine 11" descr="https://ka-perseus-images.s3.amazonaws.com/718b89bbd6226991fffdad749834dd03101c56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ka-perseus-images.s3.amazonaws.com/718b89bbd6226991fffdad749834dd03101c56f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31820" cy="3429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3505">
        <w:t>Questo strumento, però, richiede una precauzione: se il numero fosse più piccolo di tutti gli altri, a questo punto incorreremmo in un’eccezione nel caso provassimo a confrontare la posizione più a sinistra con la sua precedente.</w:t>
      </w:r>
    </w:p>
    <w:p w14:paraId="42ED48F4" w14:textId="77777777" w:rsidR="00893B80" w:rsidRDefault="00E73505" w:rsidP="00893B80">
      <w:r>
        <w:t>Nel caso invece sia il più grande, al primo controllo non dovrebbe seguire alcuna azione.</w:t>
      </w:r>
    </w:p>
    <w:p w14:paraId="24149807" w14:textId="77777777" w:rsidR="00893B80" w:rsidRDefault="00893B80">
      <w:r>
        <w:br w:type="page"/>
      </w:r>
    </w:p>
    <w:p w14:paraId="451900C9" w14:textId="77777777" w:rsidR="001E2D0D" w:rsidRDefault="00893B80" w:rsidP="00893B80">
      <w:pPr>
        <w:pStyle w:val="Titolo4"/>
      </w:pPr>
      <w:r>
        <w:lastRenderedPageBreak/>
        <w:t>Pseudocodice</w:t>
      </w:r>
    </w:p>
    <w:p w14:paraId="6B3FFA5B" w14:textId="77777777" w:rsidR="00893B80" w:rsidRDefault="00893B80" w:rsidP="00893B80">
      <w:r>
        <w:t>Ecco lo pseudocodice del insertion sort:</w:t>
      </w:r>
    </w:p>
    <w:p w14:paraId="10745F03" w14:textId="77777777" w:rsidR="00893B80" w:rsidRDefault="00893B80" w:rsidP="00121161">
      <w:pPr>
        <w:pStyle w:val="Paragrafoelenco"/>
        <w:numPr>
          <w:ilvl w:val="0"/>
          <w:numId w:val="10"/>
        </w:numPr>
      </w:pPr>
      <w:r>
        <w:t xml:space="preserve">Chiama </w:t>
      </w:r>
      <w:r w:rsidRPr="00893B80">
        <w:rPr>
          <w:rFonts w:ascii="Courier New" w:hAnsi="Courier New" w:cs="Courier New"/>
        </w:rPr>
        <w:t>insert</w:t>
      </w:r>
      <w:r>
        <w:t xml:space="preserve"> per inserire l’elemento che inizia con l’indice 1 in un subarray ordinato di indice 0</w:t>
      </w:r>
    </w:p>
    <w:p w14:paraId="5B6DA392" w14:textId="77777777" w:rsidR="00893B80" w:rsidRDefault="00893B80" w:rsidP="00121161">
      <w:pPr>
        <w:pStyle w:val="Paragrafoelenco"/>
        <w:numPr>
          <w:ilvl w:val="0"/>
          <w:numId w:val="10"/>
        </w:numPr>
      </w:pPr>
      <w:r>
        <w:t xml:space="preserve">Chiama </w:t>
      </w:r>
      <w:r w:rsidRPr="00893B80">
        <w:rPr>
          <w:rFonts w:ascii="Courier New" w:hAnsi="Courier New" w:cs="Courier New"/>
        </w:rPr>
        <w:t>insert</w:t>
      </w:r>
      <w:r>
        <w:t xml:space="preserve"> per inserire l’elemento che inizia con l’indice 2 in un subarray ordinato con indice da 0 a 1</w:t>
      </w:r>
    </w:p>
    <w:p w14:paraId="1828FBB2" w14:textId="77777777" w:rsidR="00893B80" w:rsidRDefault="00893B80" w:rsidP="00121161">
      <w:pPr>
        <w:pStyle w:val="Paragrafoelenco"/>
        <w:numPr>
          <w:ilvl w:val="0"/>
          <w:numId w:val="10"/>
        </w:numPr>
      </w:pPr>
      <w:r>
        <w:t xml:space="preserve">Chiama </w:t>
      </w:r>
      <w:r w:rsidRPr="00893B80">
        <w:rPr>
          <w:rFonts w:ascii="Courier New" w:hAnsi="Courier New" w:cs="Courier New"/>
        </w:rPr>
        <w:t>insert</w:t>
      </w:r>
      <w:r>
        <w:t xml:space="preserve"> per inserire l’elemento che inizia con l’indice 3 in un subarray ordinato con indice da 0 a 2</w:t>
      </w:r>
    </w:p>
    <w:p w14:paraId="774CA577" w14:textId="77777777" w:rsidR="00893B80" w:rsidRDefault="00893B80" w:rsidP="00121161">
      <w:pPr>
        <w:pStyle w:val="Paragrafoelenco"/>
        <w:numPr>
          <w:ilvl w:val="0"/>
          <w:numId w:val="10"/>
        </w:numPr>
      </w:pPr>
      <w:r>
        <w:t>…</w:t>
      </w:r>
    </w:p>
    <w:p w14:paraId="5274C336" w14:textId="77777777" w:rsidR="00893B80" w:rsidRDefault="00893B80" w:rsidP="00121161">
      <w:pPr>
        <w:pStyle w:val="Paragrafoelenco"/>
        <w:numPr>
          <w:ilvl w:val="0"/>
          <w:numId w:val="10"/>
        </w:numPr>
      </w:pPr>
      <w:r>
        <w:t xml:space="preserve">Chiama </w:t>
      </w:r>
      <w:r w:rsidRPr="00893B80">
        <w:rPr>
          <w:rFonts w:ascii="Courier New" w:hAnsi="Courier New" w:cs="Courier New"/>
        </w:rPr>
        <w:t>insert</w:t>
      </w:r>
      <w:r>
        <w:t xml:space="preserve"> per inserire l’elemento che inizia con l’indice n-1 in un subarray ordinato con indice da 0 a n-2</w:t>
      </w:r>
    </w:p>
    <w:p w14:paraId="6471C78E" w14:textId="77777777" w:rsidR="00893B80" w:rsidRDefault="001E31FB" w:rsidP="001E31FB">
      <w:pPr>
        <w:pStyle w:val="Titolo4"/>
      </w:pPr>
      <w:r>
        <w:t>Analisi dell’insertion sort</w:t>
      </w:r>
    </w:p>
    <w:p w14:paraId="7C0183B9" w14:textId="77777777" w:rsidR="001E31FB" w:rsidRDefault="000F4C2C" w:rsidP="001E31FB">
      <w:r w:rsidRPr="000F4C2C">
        <w:rPr>
          <w:noProof/>
        </w:rPr>
        <w:drawing>
          <wp:anchor distT="0" distB="0" distL="114300" distR="114300" simplePos="0" relativeHeight="251669504" behindDoc="0" locked="0" layoutInCell="1" allowOverlap="1" wp14:anchorId="26B41BD8" wp14:editId="669D0429">
            <wp:simplePos x="0" y="0"/>
            <wp:positionH relativeFrom="column">
              <wp:posOffset>346</wp:posOffset>
            </wp:positionH>
            <wp:positionV relativeFrom="paragraph">
              <wp:posOffset>2136</wp:posOffset>
            </wp:positionV>
            <wp:extent cx="3442855" cy="2725197"/>
            <wp:effectExtent l="0" t="0" r="5715" b="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42855" cy="2725197"/>
                    </a:xfrm>
                    <a:prstGeom prst="rect">
                      <a:avLst/>
                    </a:prstGeom>
                    <a:noFill/>
                    <a:ln>
                      <a:noFill/>
                    </a:ln>
                  </pic:spPr>
                </pic:pic>
              </a:graphicData>
            </a:graphic>
          </wp:anchor>
        </w:drawing>
      </w:r>
      <w:r w:rsidR="00D56CC2">
        <w:t xml:space="preserve">Così come </w:t>
      </w:r>
      <w:r w:rsidR="00D56CC2" w:rsidRPr="00892C6A">
        <w:rPr>
          <w:rFonts w:ascii="Courier New" w:hAnsi="Courier New" w:cs="Courier New"/>
        </w:rPr>
        <w:t>indexOfMinimum</w:t>
      </w:r>
      <w:r w:rsidR="00D56CC2">
        <w:t xml:space="preserve"> </w:t>
      </w:r>
      <w:r>
        <w:t>richiedeva un ammontare di tempo dipendente dalla grandezza dell’array</w:t>
      </w:r>
      <w:r w:rsidR="0003357F">
        <w:t xml:space="preserve">, anche </w:t>
      </w:r>
      <w:r w:rsidR="0003357F" w:rsidRPr="00892C6A">
        <w:rPr>
          <w:rFonts w:ascii="Courier New" w:hAnsi="Courier New" w:cs="Courier New"/>
        </w:rPr>
        <w:t>insert</w:t>
      </w:r>
      <w:r w:rsidR="0003357F">
        <w:t xml:space="preserve"> segue lo stesso principio.</w:t>
      </w:r>
    </w:p>
    <w:p w14:paraId="61275B0C" w14:textId="77777777" w:rsidR="0003357F" w:rsidRDefault="0003357F" w:rsidP="001E31FB">
      <w:r>
        <w:t xml:space="preserve">Prendiamo il caso nel quale l’elemento inserito sia il più piccolo di tutto l’array. In questo caso </w:t>
      </w:r>
      <w:r w:rsidRPr="00892C6A">
        <w:rPr>
          <w:rFonts w:ascii="Courier New" w:hAnsi="Courier New" w:cs="Courier New"/>
        </w:rPr>
        <w:t>insert</w:t>
      </w:r>
      <w:r>
        <w:t xml:space="preserve"> deve controllare l’intero array. Invece di dire quante linee di codice richieda l’implementazione di questo controllo, diciamo che è una costante c poiché è sempre uguale. Quindi per inserire un nuovo valore in un subarray ordinato di k elementi verrà richiesto </w:t>
      </w:r>
      <m:oMath>
        <m:r>
          <w:rPr>
            <w:rFonts w:ascii="Cambria Math" w:hAnsi="Cambria Math"/>
          </w:rPr>
          <m:t>c*k</m:t>
        </m:r>
      </m:oMath>
      <w:r>
        <w:t xml:space="preserve"> tempo.</w:t>
      </w:r>
    </w:p>
    <w:p w14:paraId="3DDCCB87" w14:textId="77777777" w:rsidR="0003357F" w:rsidRDefault="0003357F" w:rsidP="001E31FB">
      <w:pPr>
        <w:rPr>
          <w:rFonts w:cstheme="minorHAnsi"/>
        </w:rPr>
      </w:pPr>
      <w:r>
        <w:t xml:space="preserve">Immaginiamo ora che l’elemento inserito sia sempre il più piccolo, a questo punto avremmo </w:t>
      </w:r>
      <m:oMath>
        <m:r>
          <w:rPr>
            <w:rFonts w:ascii="Cambria Math" w:hAnsi="Cambria Math"/>
          </w:rPr>
          <m:t>c*</m:t>
        </m:r>
        <m:nary>
          <m:naryPr>
            <m:chr m:val="∑"/>
            <m:limLoc m:val="undOvr"/>
            <m:ctrlPr>
              <w:rPr>
                <w:rFonts w:ascii="Cambria Math" w:hAnsi="Cambria Math"/>
                <w:i/>
              </w:rPr>
            </m:ctrlPr>
          </m:naryPr>
          <m:sub>
            <m:r>
              <w:rPr>
                <w:rFonts w:ascii="Cambria Math" w:hAnsi="Cambria Math"/>
              </w:rPr>
              <m:t>k=1</m:t>
            </m:r>
          </m:sub>
          <m:sup>
            <m:r>
              <w:rPr>
                <w:rFonts w:ascii="Cambria Math" w:hAnsi="Cambria Math"/>
              </w:rPr>
              <m:t>n-1</m:t>
            </m:r>
          </m:sup>
          <m:e>
            <m:r>
              <w:rPr>
                <w:rFonts w:ascii="Cambria Math" w:hAnsi="Cambria Math"/>
              </w:rPr>
              <m:t>k</m:t>
            </m:r>
          </m:e>
        </m:nary>
      </m:oMath>
      <w:r>
        <w:t xml:space="preserve"> chiamate, ovvero </w:t>
      </w:r>
      <m:oMath>
        <m:r>
          <w:rPr>
            <w:rFonts w:ascii="Cambria Math" w:hAnsi="Cambria Math"/>
          </w:rPr>
          <m:t>c*</m:t>
        </m:r>
        <m:d>
          <m:dPr>
            <m:ctrlPr>
              <w:rPr>
                <w:rFonts w:ascii="Cambria Math" w:hAnsi="Cambria Math"/>
                <w:i/>
              </w:rPr>
            </m:ctrlPr>
          </m:dPr>
          <m:e>
            <m:r>
              <w:rPr>
                <w:rFonts w:ascii="Cambria Math" w:hAnsi="Cambria Math"/>
              </w:rPr>
              <m:t>n-1+1</m:t>
            </m:r>
          </m:e>
        </m:d>
        <m:d>
          <m:dPr>
            <m:ctrlPr>
              <w:rPr>
                <w:rFonts w:ascii="Cambria Math" w:hAnsi="Cambria Math"/>
                <w:i/>
              </w:rPr>
            </m:ctrlPr>
          </m:dPr>
          <m:e>
            <m:f>
              <m:fPr>
                <m:ctrlPr>
                  <w:rPr>
                    <w:rFonts w:ascii="Cambria Math" w:hAnsi="Cambria Math"/>
                    <w:i/>
                  </w:rPr>
                </m:ctrlPr>
              </m:fPr>
              <m:num>
                <m:r>
                  <w:rPr>
                    <w:rFonts w:ascii="Cambria Math" w:hAnsi="Cambria Math"/>
                  </w:rPr>
                  <m:t>n-1</m:t>
                </m:r>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c</m:t>
            </m:r>
            <m:sSup>
              <m:sSupPr>
                <m:ctrlPr>
                  <w:rPr>
                    <w:rFonts w:ascii="Cambria Math" w:hAnsi="Cambria Math"/>
                    <w:i/>
                  </w:rPr>
                </m:ctrlPr>
              </m:sSupPr>
              <m:e>
                <m:r>
                  <w:rPr>
                    <w:rFonts w:ascii="Cambria Math" w:hAnsi="Cambria Math"/>
                  </w:rPr>
                  <m:t>n</m:t>
                </m:r>
              </m:e>
              <m:sup>
                <m:r>
                  <w:rPr>
                    <w:rFonts w:ascii="Cambria Math" w:hAnsi="Cambria Math"/>
                  </w:rPr>
                  <m:t>2</m:t>
                </m:r>
              </m:sup>
            </m:sSup>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cn</m:t>
            </m:r>
          </m:num>
          <m:den>
            <m:r>
              <w:rPr>
                <w:rFonts w:ascii="Cambria Math" w:hAnsi="Cambria Math"/>
              </w:rPr>
              <m:t>2</m:t>
            </m:r>
          </m:den>
        </m:f>
      </m:oMath>
      <w:r>
        <w:t xml:space="preserve">. Quindi avremmo una crescita con </w:t>
      </w:r>
      <w:r w:rsidRPr="00793BC1">
        <w:rPr>
          <w:rFonts w:cstheme="minorHAnsi"/>
        </w:rPr>
        <w:t>θ</w:t>
      </w:r>
      <w:r>
        <w:rPr>
          <w:rFonts w:cstheme="minorHAnsi"/>
        </w:rPr>
        <w:t>(n</w:t>
      </w:r>
      <w:r>
        <w:rPr>
          <w:rFonts w:cstheme="minorHAnsi"/>
          <w:vertAlign w:val="superscript"/>
        </w:rPr>
        <w:t>2</w:t>
      </w:r>
      <w:r>
        <w:rPr>
          <w:rFonts w:cstheme="minorHAnsi"/>
        </w:rPr>
        <w:t>).</w:t>
      </w:r>
    </w:p>
    <w:p w14:paraId="5A78D0A9" w14:textId="77777777" w:rsidR="0003357F" w:rsidRDefault="0003357F" w:rsidP="001E31FB">
      <w:pPr>
        <w:rPr>
          <w:rFonts w:cstheme="minorHAnsi"/>
        </w:rPr>
      </w:pPr>
      <w:r>
        <w:rPr>
          <w:rFonts w:cstheme="minorHAnsi"/>
        </w:rPr>
        <w:t>Può l’insertion sort richiedere meno tempo? Sì, nel caso il numero inserito sia sempre più grande di tutti gli altri.</w:t>
      </w:r>
      <w:r w:rsidR="00892C6A">
        <w:rPr>
          <w:rFonts w:cstheme="minorHAnsi"/>
        </w:rPr>
        <w:t xml:space="preserve"> In questo caso </w:t>
      </w:r>
      <w:r w:rsidR="00892C6A" w:rsidRPr="00892C6A">
        <w:rPr>
          <w:rFonts w:ascii="Courier New" w:hAnsi="Courier New" w:cs="Courier New"/>
        </w:rPr>
        <w:t>insert</w:t>
      </w:r>
      <w:r w:rsidR="00892C6A">
        <w:rPr>
          <w:rFonts w:cstheme="minorHAnsi"/>
        </w:rPr>
        <w:t xml:space="preserve"> richiederebbe sempre tempo costante ma ci sarebbero comunque </w:t>
      </w:r>
      <m:oMath>
        <m:r>
          <w:rPr>
            <w:rFonts w:ascii="Cambria Math" w:hAnsi="Cambria Math" w:cstheme="minorHAnsi"/>
          </w:rPr>
          <m:t>n-1</m:t>
        </m:r>
      </m:oMath>
      <w:r w:rsidR="00892C6A">
        <w:rPr>
          <w:rFonts w:cstheme="minorHAnsi"/>
        </w:rPr>
        <w:t xml:space="preserve"> chiamate a </w:t>
      </w:r>
      <w:r w:rsidR="00892C6A" w:rsidRPr="00892C6A">
        <w:rPr>
          <w:rFonts w:ascii="Courier New" w:hAnsi="Courier New" w:cs="Courier New"/>
        </w:rPr>
        <w:t>insert</w:t>
      </w:r>
      <w:r w:rsidR="00892C6A">
        <w:rPr>
          <w:rFonts w:cstheme="minorHAnsi"/>
        </w:rPr>
        <w:t xml:space="preserve">, quindi il tempo totale sarebbe </w:t>
      </w:r>
      <m:oMath>
        <m:r>
          <w:rPr>
            <w:rFonts w:ascii="Cambria Math" w:hAnsi="Cambria Math" w:cstheme="minorHAnsi"/>
          </w:rPr>
          <m:t>c(n-1)</m:t>
        </m:r>
      </m:oMath>
      <w:r w:rsidR="00892C6A">
        <w:rPr>
          <w:rFonts w:cstheme="minorHAnsi"/>
        </w:rPr>
        <w:t xml:space="preserve">, che è </w:t>
      </w:r>
      <w:r w:rsidR="00892C6A" w:rsidRPr="00793BC1">
        <w:rPr>
          <w:rFonts w:cstheme="minorHAnsi"/>
        </w:rPr>
        <w:t>θ</w:t>
      </w:r>
      <w:r w:rsidR="00892C6A">
        <w:rPr>
          <w:rFonts w:cstheme="minorHAnsi"/>
        </w:rPr>
        <w:t>(n).</w:t>
      </w:r>
    </w:p>
    <w:p w14:paraId="67E9BC55" w14:textId="77777777" w:rsidR="00892C6A" w:rsidRDefault="00892C6A" w:rsidP="001E31FB">
      <w:pPr>
        <w:rPr>
          <w:rFonts w:cstheme="minorHAnsi"/>
        </w:rPr>
      </w:pPr>
      <w:r>
        <w:rPr>
          <w:rFonts w:cstheme="minorHAnsi"/>
        </w:rPr>
        <w:t>Quindi nel caso peggiore (un array ordinato in maniera decrescente</w:t>
      </w:r>
      <w:r w:rsidRPr="00892C6A">
        <w:rPr>
          <w:rFonts w:cstheme="minorHAnsi"/>
        </w:rPr>
        <w:t xml:space="preserve"> </w:t>
      </w:r>
      <w:r>
        <w:rPr>
          <w:rFonts w:cstheme="minorHAnsi"/>
        </w:rPr>
        <w:t xml:space="preserve">e con numeri da inserire sempre minori del resto) abbiamo </w:t>
      </w:r>
      <w:r w:rsidRPr="00793BC1">
        <w:rPr>
          <w:rFonts w:cstheme="minorHAnsi"/>
        </w:rPr>
        <w:t>θ</w:t>
      </w:r>
      <w:r>
        <w:rPr>
          <w:rFonts w:cstheme="minorHAnsi"/>
        </w:rPr>
        <w:t>(n</w:t>
      </w:r>
      <w:r>
        <w:rPr>
          <w:rFonts w:cstheme="minorHAnsi"/>
          <w:vertAlign w:val="superscript"/>
        </w:rPr>
        <w:t>2</w:t>
      </w:r>
      <w:r>
        <w:rPr>
          <w:rFonts w:cstheme="minorHAnsi"/>
        </w:rPr>
        <w:t xml:space="preserve">) mentre nel caso migliore (un array ordinato e con numeri da inserire sempre maggiori del resto) avremmo </w:t>
      </w:r>
      <w:r w:rsidRPr="00793BC1">
        <w:rPr>
          <w:rFonts w:cstheme="minorHAnsi"/>
        </w:rPr>
        <w:t>θ</w:t>
      </w:r>
      <w:r>
        <w:rPr>
          <w:rFonts w:cstheme="minorHAnsi"/>
        </w:rPr>
        <w:t>(n).</w:t>
      </w:r>
    </w:p>
    <w:p w14:paraId="0CEAFA06" w14:textId="77777777" w:rsidR="00892C6A" w:rsidRDefault="00892C6A" w:rsidP="001E31FB">
      <w:pPr>
        <w:rPr>
          <w:rFonts w:cstheme="minorHAnsi"/>
        </w:rPr>
      </w:pPr>
      <w:r>
        <w:rPr>
          <w:rFonts w:cstheme="minorHAnsi"/>
        </w:rPr>
        <w:t xml:space="preserve">Nel caso intermedio invece, ovvero quando alcuni valori sono ordinati e altri no? Immaginiamo che un valore possa essere spostato massimo di 17 posizioni, in questo caso </w:t>
      </w:r>
      <w:r w:rsidRPr="00892C6A">
        <w:rPr>
          <w:rFonts w:ascii="Courier New" w:hAnsi="Courier New" w:cs="Courier New"/>
        </w:rPr>
        <w:t>insert</w:t>
      </w:r>
      <w:r>
        <w:rPr>
          <w:rFonts w:cstheme="minorHAnsi"/>
        </w:rPr>
        <w:t xml:space="preserve"> dovrebbe spostare massimo 17 valori, e quindi </w:t>
      </w:r>
      <w:r w:rsidRPr="00892C6A">
        <w:rPr>
          <w:rFonts w:ascii="Courier New" w:hAnsi="Courier New" w:cs="Courier New"/>
        </w:rPr>
        <w:t>insert</w:t>
      </w:r>
      <w:r>
        <w:rPr>
          <w:rFonts w:cstheme="minorHAnsi"/>
        </w:rPr>
        <w:t xml:space="preserve"> richiederebbe massimo </w:t>
      </w:r>
      <m:oMath>
        <m:r>
          <w:rPr>
            <w:rFonts w:ascii="Cambria Math" w:hAnsi="Cambria Math" w:cstheme="minorHAnsi"/>
          </w:rPr>
          <m:t>17*c</m:t>
        </m:r>
      </m:oMath>
      <w:r>
        <w:rPr>
          <w:rFonts w:cstheme="minorHAnsi"/>
        </w:rPr>
        <w:t xml:space="preserve">. in tutti i n-1 casi di chiamate a </w:t>
      </w:r>
      <w:r w:rsidRPr="00892C6A">
        <w:rPr>
          <w:rFonts w:ascii="Courier New" w:hAnsi="Courier New" w:cs="Courier New"/>
        </w:rPr>
        <w:t>insert</w:t>
      </w:r>
      <w:r>
        <w:rPr>
          <w:rFonts w:cstheme="minorHAnsi"/>
        </w:rPr>
        <w:t xml:space="preserve">, il tempo totale sarebbe </w:t>
      </w:r>
      <m:oMath>
        <m:r>
          <w:rPr>
            <w:rFonts w:ascii="Cambria Math" w:hAnsi="Cambria Math" w:cstheme="minorHAnsi"/>
          </w:rPr>
          <m:t>17*c*(n-1)</m:t>
        </m:r>
      </m:oMath>
      <w:r>
        <w:rPr>
          <w:rFonts w:cstheme="minorHAnsi"/>
        </w:rPr>
        <w:t xml:space="preserve">, ovvero </w:t>
      </w:r>
      <w:r w:rsidRPr="00793BC1">
        <w:rPr>
          <w:rFonts w:cstheme="minorHAnsi"/>
        </w:rPr>
        <w:t>θ</w:t>
      </w:r>
      <w:r>
        <w:rPr>
          <w:rFonts w:cstheme="minorHAnsi"/>
        </w:rPr>
        <w:t>(n).</w:t>
      </w:r>
    </w:p>
    <w:p w14:paraId="2D86764C" w14:textId="77777777" w:rsidR="00892C6A" w:rsidRDefault="00892C6A" w:rsidP="001E31FB">
      <w:pPr>
        <w:rPr>
          <w:rFonts w:cstheme="minorHAnsi"/>
        </w:rPr>
      </w:pPr>
      <w:r>
        <w:rPr>
          <w:rFonts w:cstheme="minorHAnsi"/>
        </w:rPr>
        <w:t xml:space="preserve">Quindi si può dire che il caso medio segua </w:t>
      </w:r>
      <w:r w:rsidRPr="00793BC1">
        <w:rPr>
          <w:rFonts w:cstheme="minorHAnsi"/>
        </w:rPr>
        <w:t>θ</w:t>
      </w:r>
      <w:r>
        <w:rPr>
          <w:rFonts w:cstheme="minorHAnsi"/>
        </w:rPr>
        <w:t>(n</w:t>
      </w:r>
      <w:r>
        <w:rPr>
          <w:rFonts w:cstheme="minorHAnsi"/>
          <w:vertAlign w:val="superscript"/>
        </w:rPr>
        <w:t>2</w:t>
      </w:r>
      <w:r>
        <w:rPr>
          <w:rFonts w:cstheme="minorHAnsi"/>
        </w:rPr>
        <w:t>) poiché c’è sempre la possibilità del peggior scenario.</w:t>
      </w:r>
    </w:p>
    <w:tbl>
      <w:tblPr>
        <w:tblStyle w:val="Tabellagriglia2-colore1"/>
        <w:tblW w:w="0" w:type="auto"/>
        <w:jc w:val="center"/>
        <w:tblLook w:val="04A0" w:firstRow="1" w:lastRow="0" w:firstColumn="1" w:lastColumn="0" w:noHBand="0" w:noVBand="1"/>
      </w:tblPr>
      <w:tblGrid>
        <w:gridCol w:w="3209"/>
        <w:gridCol w:w="3209"/>
        <w:gridCol w:w="3210"/>
      </w:tblGrid>
      <w:tr w:rsidR="00892C6A" w14:paraId="169A4141" w14:textId="77777777" w:rsidTr="0039260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09" w:type="dxa"/>
            <w:vAlign w:val="center"/>
          </w:tcPr>
          <w:p w14:paraId="1A750B57" w14:textId="77777777" w:rsidR="00892C6A" w:rsidRDefault="00892C6A" w:rsidP="0039260D">
            <w:pPr>
              <w:jc w:val="center"/>
              <w:rPr>
                <w:rFonts w:cstheme="minorHAnsi"/>
              </w:rPr>
            </w:pPr>
            <w:r>
              <w:rPr>
                <w:rFonts w:cstheme="minorHAnsi"/>
              </w:rPr>
              <w:t>Θ</w:t>
            </w:r>
          </w:p>
        </w:tc>
        <w:tc>
          <w:tcPr>
            <w:tcW w:w="3209" w:type="dxa"/>
            <w:vAlign w:val="center"/>
          </w:tcPr>
          <w:p w14:paraId="1740D842" w14:textId="77777777" w:rsidR="00892C6A" w:rsidRDefault="00892C6A" w:rsidP="0039260D">
            <w:pPr>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θ</w:t>
            </w:r>
          </w:p>
        </w:tc>
        <w:tc>
          <w:tcPr>
            <w:tcW w:w="3210" w:type="dxa"/>
            <w:vAlign w:val="center"/>
          </w:tcPr>
          <w:p w14:paraId="2DB512AD" w14:textId="77777777" w:rsidR="00892C6A" w:rsidRDefault="00892C6A" w:rsidP="0039260D">
            <w:pPr>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O</w:t>
            </w:r>
          </w:p>
        </w:tc>
      </w:tr>
      <w:tr w:rsidR="00892C6A" w:rsidRPr="00793BC1" w14:paraId="4359B05F" w14:textId="77777777" w:rsidTr="003926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09" w:type="dxa"/>
            <w:vAlign w:val="center"/>
          </w:tcPr>
          <w:p w14:paraId="36C61C40" w14:textId="77777777" w:rsidR="00892C6A" w:rsidRPr="00793BC1" w:rsidRDefault="00892C6A" w:rsidP="0039260D">
            <w:pPr>
              <w:jc w:val="center"/>
              <w:rPr>
                <w:rFonts w:cstheme="minorHAnsi"/>
                <w:b w:val="0"/>
              </w:rPr>
            </w:pPr>
            <w:r w:rsidRPr="00793BC1">
              <w:rPr>
                <w:rFonts w:cstheme="minorHAnsi"/>
                <w:b w:val="0"/>
              </w:rPr>
              <w:t>Ω(n)</w:t>
            </w:r>
          </w:p>
        </w:tc>
        <w:tc>
          <w:tcPr>
            <w:tcW w:w="3209" w:type="dxa"/>
            <w:vAlign w:val="center"/>
          </w:tcPr>
          <w:p w14:paraId="6936A195" w14:textId="77777777" w:rsidR="00892C6A" w:rsidRPr="00793BC1" w:rsidRDefault="00892C6A" w:rsidP="0039260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93BC1">
              <w:rPr>
                <w:rFonts w:cstheme="minorHAnsi"/>
              </w:rPr>
              <w:t>θ(n</w:t>
            </w:r>
            <w:r w:rsidRPr="00793BC1">
              <w:rPr>
                <w:rFonts w:cstheme="minorHAnsi"/>
                <w:vertAlign w:val="superscript"/>
              </w:rPr>
              <w:t>2</w:t>
            </w:r>
            <w:r w:rsidRPr="00793BC1">
              <w:rPr>
                <w:rFonts w:cstheme="minorHAnsi"/>
              </w:rPr>
              <w:t>)</w:t>
            </w:r>
          </w:p>
        </w:tc>
        <w:tc>
          <w:tcPr>
            <w:tcW w:w="3210" w:type="dxa"/>
            <w:vAlign w:val="center"/>
          </w:tcPr>
          <w:p w14:paraId="6FE1C544" w14:textId="77777777" w:rsidR="00892C6A" w:rsidRPr="00793BC1" w:rsidRDefault="00892C6A" w:rsidP="0039260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93BC1">
              <w:rPr>
                <w:rFonts w:cstheme="minorHAnsi"/>
              </w:rPr>
              <w:t>O(n</w:t>
            </w:r>
            <w:r w:rsidRPr="00793BC1">
              <w:rPr>
                <w:rFonts w:cstheme="minorHAnsi"/>
                <w:vertAlign w:val="superscript"/>
              </w:rPr>
              <w:t>2</w:t>
            </w:r>
            <w:r w:rsidRPr="00793BC1">
              <w:rPr>
                <w:rFonts w:cstheme="minorHAnsi"/>
              </w:rPr>
              <w:t>)</w:t>
            </w:r>
          </w:p>
        </w:tc>
      </w:tr>
    </w:tbl>
    <w:p w14:paraId="62D0114A" w14:textId="77777777" w:rsidR="00892C6A" w:rsidRDefault="0039260D" w:rsidP="0039260D">
      <w:pPr>
        <w:pStyle w:val="Titolo3"/>
      </w:pPr>
      <w:bookmarkStart w:id="16" w:name="_Toc2292583"/>
      <w:r>
        <w:lastRenderedPageBreak/>
        <w:t>Ricorsività</w:t>
      </w:r>
      <w:bookmarkEnd w:id="16"/>
    </w:p>
    <w:p w14:paraId="6334297C" w14:textId="77777777" w:rsidR="0039260D" w:rsidRDefault="003F5B5A" w:rsidP="0039260D">
      <w:r w:rsidRPr="005E2650">
        <w:rPr>
          <w:noProof/>
        </w:rPr>
        <w:drawing>
          <wp:anchor distT="0" distB="0" distL="114300" distR="114300" simplePos="0" relativeHeight="251670528" behindDoc="0" locked="0" layoutInCell="1" allowOverlap="1" wp14:anchorId="30B578CE" wp14:editId="3CE83D7E">
            <wp:simplePos x="0" y="0"/>
            <wp:positionH relativeFrom="margin">
              <wp:align>left</wp:align>
            </wp:positionH>
            <wp:positionV relativeFrom="paragraph">
              <wp:posOffset>3695</wp:posOffset>
            </wp:positionV>
            <wp:extent cx="3086881" cy="1974273"/>
            <wp:effectExtent l="0" t="0" r="0" b="6985"/>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86881" cy="1974273"/>
                    </a:xfrm>
                    <a:prstGeom prst="rect">
                      <a:avLst/>
                    </a:prstGeom>
                    <a:noFill/>
                    <a:ln>
                      <a:noFill/>
                    </a:ln>
                  </pic:spPr>
                </pic:pic>
              </a:graphicData>
            </a:graphic>
          </wp:anchor>
        </w:drawing>
      </w:r>
      <w:r w:rsidR="005E2650">
        <w:t xml:space="preserve">Prendiamo ad esempio la funzione fattoriale </w:t>
      </w:r>
      <m:oMath>
        <m:r>
          <w:rPr>
            <w:rFonts w:ascii="Cambria Math" w:hAnsi="Cambria Math"/>
          </w:rPr>
          <m:t>n!</m:t>
        </m:r>
      </m:oMath>
      <w:r w:rsidR="005E2650">
        <w:t xml:space="preserve">. </w:t>
      </w:r>
      <w:r w:rsidR="00FB7706">
        <w:t>R</w:t>
      </w:r>
      <w:r w:rsidR="005E2650">
        <w:t xml:space="preserve">icordiamo prima di tutto che </w:t>
      </w:r>
      <m:oMath>
        <m:r>
          <w:rPr>
            <w:rFonts w:ascii="Cambria Math" w:hAnsi="Cambria Math"/>
          </w:rPr>
          <m:t>0! = 1</m:t>
        </m:r>
      </m:oMath>
      <w:r w:rsidR="005E2650">
        <w:t xml:space="preserve">, ovvero il valore neutro della moltiplicazione. Immaginiamo ora di avere n vestiti ma di poterne ritirare solo </w:t>
      </w:r>
      <m:oMath>
        <m:r>
          <w:rPr>
            <w:rFonts w:ascii="Cambria Math" w:hAnsi="Cambria Math"/>
          </w:rPr>
          <m:t>k</m:t>
        </m:r>
      </m:oMath>
      <w:r w:rsidR="005E2650">
        <w:t xml:space="preserve">. In quanti modi possiamo ordinare questi vestiti? </w:t>
      </w:r>
      <m:oMath>
        <m:f>
          <m:fPr>
            <m:ctrlPr>
              <w:rPr>
                <w:rFonts w:ascii="Cambria Math" w:hAnsi="Cambria Math"/>
                <w:i/>
              </w:rPr>
            </m:ctrlPr>
          </m:fPr>
          <m:num>
            <m:r>
              <w:rPr>
                <w:rFonts w:ascii="Cambria Math" w:hAnsi="Cambria Math"/>
              </w:rPr>
              <m:t>n!</m:t>
            </m:r>
          </m:num>
          <m:den>
            <m:r>
              <w:rPr>
                <w:rFonts w:ascii="Cambria Math" w:hAnsi="Cambria Math"/>
              </w:rPr>
              <m:t>k!*</m:t>
            </m:r>
            <m:d>
              <m:dPr>
                <m:ctrlPr>
                  <w:rPr>
                    <w:rFonts w:ascii="Cambria Math" w:hAnsi="Cambria Math"/>
                    <w:i/>
                  </w:rPr>
                </m:ctrlPr>
              </m:dPr>
              <m:e>
                <m:r>
                  <w:rPr>
                    <w:rFonts w:ascii="Cambria Math" w:hAnsi="Cambria Math"/>
                  </w:rPr>
                  <m:t>n-k!</m:t>
                </m:r>
              </m:e>
            </m:d>
          </m:den>
        </m:f>
      </m:oMath>
    </w:p>
    <w:p w14:paraId="63285F93" w14:textId="77777777" w:rsidR="005E2650" w:rsidRDefault="005E2650" w:rsidP="0039260D">
      <w:r>
        <w:t xml:space="preserve">In questo caso la ricorsività è utile per calcolare i fattoriali poiché si tratta di calcolare la produttoria dei valori richiesti. Infatti partiamo da </w:t>
      </w:r>
      <w:r w:rsidR="00FB7706">
        <w:t xml:space="preserve">n, che verrà moltiplicato a </w:t>
      </w:r>
      <m:oMath>
        <m:r>
          <w:rPr>
            <w:rFonts w:ascii="Cambria Math" w:hAnsi="Cambria Math"/>
          </w:rPr>
          <m:t>n-1</m:t>
        </m:r>
      </m:oMath>
      <w:r w:rsidR="00FB7706">
        <w:t xml:space="preserve">, che verrà moltiplicato a sua volta a </w:t>
      </w:r>
      <m:oMath>
        <m:r>
          <w:rPr>
            <w:rFonts w:ascii="Cambria Math" w:hAnsi="Cambria Math"/>
          </w:rPr>
          <m:t>n-2</m:t>
        </m:r>
      </m:oMath>
      <w:r w:rsidR="00FB7706">
        <w:t xml:space="preserve"> e così via, fino a </w:t>
      </w:r>
      <m:oMath>
        <m:r>
          <w:rPr>
            <w:rFonts w:ascii="Cambria Math" w:hAnsi="Cambria Math"/>
          </w:rPr>
          <m:t>0! = 1</m:t>
        </m:r>
      </m:oMath>
      <w:r w:rsidR="00FB7706">
        <w:t>.</w:t>
      </w:r>
    </w:p>
    <w:p w14:paraId="1EE768F7" w14:textId="77777777" w:rsidR="00FB7706" w:rsidRDefault="00FB7706" w:rsidP="0039260D">
      <w:r>
        <w:t>Nelle funzioni ricorsive chiamiamo il caso di cui conosciamo già il risultato “caso base”.</w:t>
      </w:r>
    </w:p>
    <w:p w14:paraId="2EB2880D" w14:textId="77777777" w:rsidR="00306B1F" w:rsidRDefault="00306B1F" w:rsidP="00144754">
      <w:pPr>
        <w:pStyle w:val="Titolo3"/>
      </w:pPr>
      <w:bookmarkStart w:id="17" w:name="_Toc2292584"/>
      <w:r>
        <w:t>Divide et impera</w:t>
      </w:r>
      <w:bookmarkEnd w:id="17"/>
    </w:p>
    <w:p w14:paraId="121A16AB" w14:textId="77777777" w:rsidR="00306B1F" w:rsidRDefault="009F7C59" w:rsidP="00306B1F">
      <w:r>
        <w:t>Sia il merge sort che il quicksort usano un paradigma comune basato sulla ricorsione. Il paradigma divide et impera divide il problema in sottoproblemi che sono simili al problema originale e li risolve ricorsivamente per terminare unendo i risultati.</w:t>
      </w:r>
    </w:p>
    <w:p w14:paraId="0DE45D97" w14:textId="77777777" w:rsidR="00E01193" w:rsidRDefault="00E01193" w:rsidP="00306B1F">
      <w:r>
        <w:t>Poiché divide et impera risolve i problemi ricorsivamente, vuol dire che ogni problema sarà più piccolo del precedente fino al raggiungimento di un caso base.</w:t>
      </w:r>
    </w:p>
    <w:p w14:paraId="0CE71791" w14:textId="77777777" w:rsidR="00E01193" w:rsidRDefault="00E01193" w:rsidP="00306B1F">
      <w:r>
        <w:t>L’idea del divide et impera è:</w:t>
      </w:r>
    </w:p>
    <w:p w14:paraId="187FC183" w14:textId="77777777" w:rsidR="00E01193" w:rsidRDefault="00E01193" w:rsidP="00121161">
      <w:pPr>
        <w:pStyle w:val="Paragrafoelenco"/>
        <w:numPr>
          <w:ilvl w:val="0"/>
          <w:numId w:val="11"/>
        </w:numPr>
      </w:pPr>
      <w:r>
        <w:t>Divide il problema in sottoproblemi che sono istanze più piccole dello stesso problema</w:t>
      </w:r>
    </w:p>
    <w:p w14:paraId="782F7C07" w14:textId="77777777" w:rsidR="00E01193" w:rsidRDefault="00E01193" w:rsidP="00121161">
      <w:pPr>
        <w:pStyle w:val="Paragrafoelenco"/>
        <w:numPr>
          <w:ilvl w:val="0"/>
          <w:numId w:val="11"/>
        </w:numPr>
      </w:pPr>
      <w:r>
        <w:t>Impera sui sottoproblemi risolvendoli ricorsivamente. Se sono abbastanza piccoli li risolve come casi base</w:t>
      </w:r>
    </w:p>
    <w:p w14:paraId="50B616A6" w14:textId="77777777" w:rsidR="00E01193" w:rsidRDefault="00144754" w:rsidP="00121161">
      <w:pPr>
        <w:pStyle w:val="Paragrafoelenco"/>
        <w:numPr>
          <w:ilvl w:val="0"/>
          <w:numId w:val="11"/>
        </w:numPr>
      </w:pPr>
      <w:r>
        <w:rPr>
          <w:noProof/>
        </w:rPr>
        <w:lastRenderedPageBreak/>
        <w:drawing>
          <wp:anchor distT="0" distB="0" distL="114300" distR="114300" simplePos="0" relativeHeight="251671552" behindDoc="0" locked="0" layoutInCell="1" allowOverlap="1" wp14:anchorId="348BEFA1" wp14:editId="7774B9B1">
            <wp:simplePos x="0" y="0"/>
            <wp:positionH relativeFrom="margin">
              <wp:align>center</wp:align>
            </wp:positionH>
            <wp:positionV relativeFrom="paragraph">
              <wp:posOffset>360969</wp:posOffset>
            </wp:positionV>
            <wp:extent cx="5133109" cy="3364824"/>
            <wp:effectExtent l="0" t="0" r="0" b="7620"/>
            <wp:wrapTopAndBottom/>
            <wp:docPr id="1" name="Immagine 1" descr="C:\Users\jacop\AppData\Local\Microsoft\Windows\INetCache\Content.Word\152647166741189204698960795628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op\AppData\Local\Microsoft\Windows\INetCache\Content.Word\1526471667411892046989607956287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33109" cy="3364824"/>
                    </a:xfrm>
                    <a:prstGeom prst="rect">
                      <a:avLst/>
                    </a:prstGeom>
                    <a:noFill/>
                    <a:ln>
                      <a:noFill/>
                    </a:ln>
                  </pic:spPr>
                </pic:pic>
              </a:graphicData>
            </a:graphic>
          </wp:anchor>
        </w:drawing>
      </w:r>
      <w:r w:rsidR="00E01193">
        <w:t xml:space="preserve">Combina le varie soluzioni </w:t>
      </w:r>
    </w:p>
    <w:p w14:paraId="748FACC0" w14:textId="77777777" w:rsidR="00E01193" w:rsidRDefault="00E01193" w:rsidP="00144754"/>
    <w:p w14:paraId="46E348C5" w14:textId="77777777" w:rsidR="009F7C59" w:rsidRDefault="00FB205E" w:rsidP="00144754">
      <w:pPr>
        <w:pStyle w:val="Titolo3"/>
      </w:pPr>
      <w:bookmarkStart w:id="18" w:name="_Toc2292585"/>
      <w:r>
        <w:rPr>
          <w:noProof/>
        </w:rPr>
        <w:drawing>
          <wp:anchor distT="0" distB="0" distL="114300" distR="114300" simplePos="0" relativeHeight="251673600" behindDoc="0" locked="0" layoutInCell="1" allowOverlap="1" wp14:anchorId="5404C312" wp14:editId="55BC6879">
            <wp:simplePos x="0" y="0"/>
            <wp:positionH relativeFrom="margin">
              <wp:align>right</wp:align>
            </wp:positionH>
            <wp:positionV relativeFrom="paragraph">
              <wp:posOffset>173874</wp:posOffset>
            </wp:positionV>
            <wp:extent cx="3568065" cy="3442335"/>
            <wp:effectExtent l="0" t="0" r="0" b="5715"/>
            <wp:wrapTopAndBottom/>
            <wp:docPr id="16" name="Immagine 16" descr="C:\Users\jacop\AppData\Local\Microsoft\Windows\INetCache\Content.Word\prima pa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cop\AppData\Local\Microsoft\Windows\INetCache\Content.Word\prima part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68065" cy="34423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3800C91E" wp14:editId="1130519A">
            <wp:simplePos x="0" y="0"/>
            <wp:positionH relativeFrom="margin">
              <wp:align>left</wp:align>
            </wp:positionH>
            <wp:positionV relativeFrom="paragraph">
              <wp:posOffset>235816</wp:posOffset>
            </wp:positionV>
            <wp:extent cx="2355215" cy="3266440"/>
            <wp:effectExtent l="0" t="0" r="6985" b="0"/>
            <wp:wrapTopAndBottom/>
            <wp:docPr id="12" name="Immagine 12" descr="C:\Users\jacop\AppData\Local\Microsoft\Windows\INetCache\Content.Word\152647292047381968851623144932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op\AppData\Local\Microsoft\Windows\INetCache\Content.Word\1526472920473819688516231449328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55215" cy="3266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4754">
        <w:t>Merge sort</w:t>
      </w:r>
      <w:bookmarkEnd w:id="18"/>
    </w:p>
    <w:p w14:paraId="186B93B2" w14:textId="77777777" w:rsidR="00144754" w:rsidRDefault="00CE64E8" w:rsidP="00144754">
      <w:r>
        <w:t xml:space="preserve">Poiché useremo il metodo divide et </w:t>
      </w:r>
      <w:r w:rsidR="00FB205E">
        <w:t>i</w:t>
      </w:r>
      <w:r>
        <w:t>mpera, dovremo decidere come rappresentare i sottoproblemi.</w:t>
      </w:r>
    </w:p>
    <w:p w14:paraId="720DDD3E" w14:textId="77777777" w:rsidR="00CE64E8" w:rsidRDefault="00CE64E8" w:rsidP="00144754">
      <w:r>
        <w:t>Immaginiamo che il problrma sia di ordinare un intero array. Allora il sottoproblema sarebbe di ordinare un subarray. In particolare, possiamo pensare di ordinare un subarray che parte da p e finisce in r.</w:t>
      </w:r>
    </w:p>
    <w:p w14:paraId="18ED7B9A" w14:textId="77777777" w:rsidR="00CE64E8" w:rsidRDefault="00CE64E8" w:rsidP="00144754">
      <w:r>
        <w:lastRenderedPageBreak/>
        <w:t>Ecco come il merge sort lavora:</w:t>
      </w:r>
    </w:p>
    <w:p w14:paraId="69AB81F5" w14:textId="77777777" w:rsidR="00306B1F" w:rsidRDefault="00CE64E8" w:rsidP="00121161">
      <w:pPr>
        <w:pStyle w:val="Paragrafoelenco"/>
        <w:numPr>
          <w:ilvl w:val="0"/>
          <w:numId w:val="12"/>
        </w:numPr>
      </w:pPr>
      <w:r>
        <w:t xml:space="preserve">Divide l’array trovando la posizione centrale q facendo </w:t>
      </w:r>
      <m:oMath>
        <m:f>
          <m:fPr>
            <m:ctrlPr>
              <w:rPr>
                <w:rFonts w:ascii="Cambria Math" w:hAnsi="Cambria Math"/>
                <w:i/>
              </w:rPr>
            </m:ctrlPr>
          </m:fPr>
          <m:num>
            <m:r>
              <w:rPr>
                <w:rFonts w:ascii="Cambria Math" w:hAnsi="Cambria Math"/>
              </w:rPr>
              <m:t>p+r</m:t>
            </m:r>
          </m:num>
          <m:den>
            <m:r>
              <w:rPr>
                <w:rFonts w:ascii="Cambria Math" w:hAnsi="Cambria Math"/>
              </w:rPr>
              <m:t>2</m:t>
            </m:r>
          </m:den>
        </m:f>
      </m:oMath>
      <w:r w:rsidR="00D02611">
        <w:t xml:space="preserve"> e arrotondando per difetto</w:t>
      </w:r>
    </w:p>
    <w:p w14:paraId="73A58AFD" w14:textId="77777777" w:rsidR="00CE64E8" w:rsidRDefault="00CE64E8" w:rsidP="00121161">
      <w:pPr>
        <w:pStyle w:val="Paragrafoelenco"/>
        <w:numPr>
          <w:ilvl w:val="0"/>
          <w:numId w:val="12"/>
        </w:numPr>
      </w:pPr>
      <w:r>
        <w:t>Impera ordinando ricorsivamente il subarray in ognuno dei due subarray creati</w:t>
      </w:r>
    </w:p>
    <w:p w14:paraId="30D1F6D6" w14:textId="77777777" w:rsidR="00CE64E8" w:rsidRDefault="00CE64E8" w:rsidP="00121161">
      <w:pPr>
        <w:pStyle w:val="Paragrafoelenco"/>
        <w:numPr>
          <w:ilvl w:val="0"/>
          <w:numId w:val="12"/>
        </w:numPr>
      </w:pPr>
      <w:r>
        <w:t>Combina unendo (merge) i due subarray</w:t>
      </w:r>
    </w:p>
    <w:p w14:paraId="01F72B04" w14:textId="77777777" w:rsidR="00D02611" w:rsidRDefault="00CE64E8" w:rsidP="00CE64E8">
      <w:r>
        <w:t>Il caso base è un subarray che contiene meno di due elementi, ovvero quando p</w:t>
      </w:r>
      <w:r w:rsidR="00D02611">
        <w:rPr>
          <w:rFonts w:cstheme="minorHAnsi"/>
        </w:rPr>
        <w:t>≥</w:t>
      </w:r>
      <w:r w:rsidR="00D02611">
        <w:t>r, poiché un array di zero o un elemento è già ordinato, quindi eseguiremo il divide et impera solo quando p&lt;r.</w:t>
      </w:r>
    </w:p>
    <w:p w14:paraId="0239DF92" w14:textId="77777777" w:rsidR="00D02611" w:rsidRDefault="00D02611" w:rsidP="00CE64E8">
      <w:r>
        <w:t xml:space="preserve">Immaginiamo di avere l’array </w:t>
      </w:r>
      <m:oMath>
        <m:r>
          <w:rPr>
            <w:rFonts w:ascii="Cambria Math" w:hAnsi="Cambria Math"/>
          </w:rPr>
          <m:t>[14, 6, 3, 12, 9, 11, 6, 2]</m:t>
        </m:r>
      </m:oMath>
      <w:r>
        <w:t xml:space="preserve">, quindi il primo array è </w:t>
      </w:r>
      <m:oMath>
        <m:r>
          <w:rPr>
            <w:rFonts w:ascii="Cambria Math" w:hAnsi="Cambria Math"/>
          </w:rPr>
          <m:t>array[0..7] (p=0, r=7)</m:t>
        </m:r>
      </m:oMath>
      <w:r>
        <w:t>.</w:t>
      </w:r>
    </w:p>
    <w:p w14:paraId="0142907A" w14:textId="77777777" w:rsidR="00D02611" w:rsidRDefault="00D02611" w:rsidP="00121161">
      <w:pPr>
        <w:pStyle w:val="Paragrafoelenco"/>
        <w:numPr>
          <w:ilvl w:val="0"/>
          <w:numId w:val="13"/>
        </w:numPr>
      </w:pPr>
      <w:r>
        <w:t xml:space="preserve">Nello step dividi troviamo </w:t>
      </w:r>
      <m:oMath>
        <m:r>
          <w:rPr>
            <w:rFonts w:ascii="Cambria Math" w:hAnsi="Cambria Math"/>
          </w:rPr>
          <m:t xml:space="preserve">q = (0+7)/2 = 3.5 </m:t>
        </m:r>
        <m:r>
          <w:rPr>
            <w:rFonts w:ascii="Cambria Math" w:hAnsi="Cambria Math" w:cstheme="minorHAnsi"/>
          </w:rPr>
          <m:t>≈</m:t>
        </m:r>
        <m:r>
          <w:rPr>
            <w:rFonts w:ascii="Cambria Math" w:hAnsi="Cambria Math"/>
          </w:rPr>
          <m:t xml:space="preserve"> 3</m:t>
        </m:r>
      </m:oMath>
    </w:p>
    <w:p w14:paraId="71AD57C7" w14:textId="77777777" w:rsidR="00D02611" w:rsidRDefault="00D02611" w:rsidP="00121161">
      <w:pPr>
        <w:pStyle w:val="Paragrafoelenco"/>
        <w:numPr>
          <w:ilvl w:val="0"/>
          <w:numId w:val="13"/>
        </w:numPr>
      </w:pPr>
      <w:r>
        <w:t xml:space="preserve">Nello step conquista dobbiamo ordinare due subarray, </w:t>
      </w:r>
      <m:oMath>
        <m:r>
          <w:rPr>
            <w:rFonts w:ascii="Cambria Math" w:hAnsi="Cambria Math"/>
          </w:rPr>
          <m:t>array[0..3]</m:t>
        </m:r>
      </m:oMath>
      <w:r>
        <w:t xml:space="preserve"> che contiene </w:t>
      </w:r>
      <m:oMath>
        <m:r>
          <w:rPr>
            <w:rFonts w:ascii="Cambria Math" w:hAnsi="Cambria Math"/>
          </w:rPr>
          <m:t>[14, 7, 3, 12]</m:t>
        </m:r>
      </m:oMath>
      <w:r>
        <w:t xml:space="preserve"> e </w:t>
      </w:r>
      <m:oMath>
        <m:r>
          <w:rPr>
            <w:rFonts w:ascii="Cambria Math" w:hAnsi="Cambria Math"/>
          </w:rPr>
          <m:t>array [4..7]</m:t>
        </m:r>
      </m:oMath>
      <w:r>
        <w:t xml:space="preserve"> che contiene </w:t>
      </w:r>
      <m:oMath>
        <m:r>
          <w:rPr>
            <w:rFonts w:ascii="Cambria Math" w:hAnsi="Cambria Math"/>
          </w:rPr>
          <m:t>[9, 11, 6, 2]</m:t>
        </m:r>
      </m:oMath>
    </w:p>
    <w:p w14:paraId="220D601A" w14:textId="77777777" w:rsidR="00D02611" w:rsidRDefault="00D02611" w:rsidP="00D02611">
      <w:r>
        <w:t xml:space="preserve">Poiché </w:t>
      </w:r>
      <m:oMath>
        <m:r>
          <w:rPr>
            <w:rFonts w:ascii="Cambria Math" w:hAnsi="Cambria Math"/>
          </w:rPr>
          <m:t>p&lt;r</m:t>
        </m:r>
      </m:oMath>
      <w:r>
        <w:t xml:space="preserve">, dobbiamo nuovamente dividere, quindi gli array diventano </w:t>
      </w:r>
      <m:oMath>
        <m:r>
          <w:rPr>
            <w:rFonts w:ascii="Cambria Math" w:hAnsi="Cambria Math"/>
          </w:rPr>
          <m:t>[14, 7], [3, 12], [9, 11], [6, 2]</m:t>
        </m:r>
      </m:oMath>
      <w:r>
        <w:t xml:space="preserve"> per poi arrivare ai casi base [14], [7],</w:t>
      </w:r>
      <w:r w:rsidRPr="00D02611">
        <w:t xml:space="preserve"> </w:t>
      </w:r>
      <w:r>
        <w:t>[3],</w:t>
      </w:r>
      <w:r w:rsidRPr="00D02611">
        <w:t xml:space="preserve"> </w:t>
      </w:r>
      <w:r>
        <w:t>[12],</w:t>
      </w:r>
      <w:r w:rsidRPr="00D02611">
        <w:t xml:space="preserve"> </w:t>
      </w:r>
      <w:r>
        <w:t>[9],</w:t>
      </w:r>
      <w:r w:rsidRPr="00D02611">
        <w:t xml:space="preserve"> </w:t>
      </w:r>
      <w:r>
        <w:t>[11],</w:t>
      </w:r>
      <w:r w:rsidRPr="00D02611">
        <w:t xml:space="preserve"> </w:t>
      </w:r>
      <w:r>
        <w:t>[6],</w:t>
      </w:r>
      <w:r w:rsidRPr="00D02611">
        <w:t xml:space="preserve"> </w:t>
      </w:r>
      <w:r>
        <w:t>[2].</w:t>
      </w:r>
    </w:p>
    <w:p w14:paraId="762C7F83" w14:textId="77777777" w:rsidR="00D02611" w:rsidRDefault="00D02611" w:rsidP="00D02611">
      <w:r>
        <w:t>A questo punto inizieremo a riunire le parti risalendo a due a due, ordinandole contestualmente, fino ad ottenere l’array iniziale ordinato.</w:t>
      </w:r>
      <w:r w:rsidRPr="00D02611">
        <w:t xml:space="preserve"> </w:t>
      </w:r>
    </w:p>
    <w:p w14:paraId="2424BC07" w14:textId="77777777" w:rsidR="00D02611" w:rsidRDefault="00A10238" w:rsidP="00D02611">
      <w:r>
        <w:t>Molti dei passaggi nel merge sort sono semplici, è la parte del combina ad essere più complicata.</w:t>
      </w:r>
    </w:p>
    <w:p w14:paraId="304E20B3" w14:textId="77777777" w:rsidR="00A10238" w:rsidRDefault="003862C4" w:rsidP="003862C4">
      <w:pPr>
        <w:pStyle w:val="Titolo4"/>
      </w:pPr>
      <w:r>
        <w:t>Unione in tempo lineare</w:t>
      </w:r>
    </w:p>
    <w:p w14:paraId="404949CB" w14:textId="77777777" w:rsidR="003862C4" w:rsidRDefault="006B24E0" w:rsidP="003862C4">
      <w:r>
        <w:t>Il merge sort funziona:</w:t>
      </w:r>
    </w:p>
    <w:p w14:paraId="56A0D79F" w14:textId="77777777" w:rsidR="006B24E0" w:rsidRDefault="006B24E0" w:rsidP="00121161">
      <w:pPr>
        <w:pStyle w:val="Paragrafoelenco"/>
        <w:numPr>
          <w:ilvl w:val="0"/>
          <w:numId w:val="14"/>
        </w:numPr>
      </w:pPr>
      <w:r>
        <w:t>Copiando gli elementi dell’array in una metà inferiore e una superiore</w:t>
      </w:r>
    </w:p>
    <w:p w14:paraId="737CD7A9" w14:textId="77777777" w:rsidR="006B24E0" w:rsidRDefault="006B24E0" w:rsidP="00121161">
      <w:pPr>
        <w:pStyle w:val="Paragrafoelenco"/>
        <w:numPr>
          <w:ilvl w:val="0"/>
          <w:numId w:val="14"/>
        </w:numPr>
      </w:pPr>
      <w:r>
        <w:t>Fino a quando ci sono elementi non esaminati vengono comparati i due valori nella stessa posizione relativa ai subarray e vengono copiati nell’array superiore in ordine</w:t>
      </w:r>
    </w:p>
    <w:p w14:paraId="176A53A0" w14:textId="77777777" w:rsidR="006B24E0" w:rsidRDefault="006B24E0" w:rsidP="006B24E0">
      <w:r>
        <w:t xml:space="preserve">Poiché è una ricerca lineare e viene eseguito per un numero costante di volte, il tempo è </w:t>
      </w:r>
      <w:r>
        <w:rPr>
          <w:rFonts w:cstheme="minorHAnsi"/>
        </w:rPr>
        <w:t>θ</w:t>
      </w:r>
      <w:r>
        <w:t>(n).</w:t>
      </w:r>
    </w:p>
    <w:p w14:paraId="6516E3E2" w14:textId="77777777" w:rsidR="006B24E0" w:rsidRDefault="006B24E0" w:rsidP="006B24E0">
      <w:pPr>
        <w:pStyle w:val="Titolo4"/>
      </w:pPr>
      <w:r>
        <w:t>Analisi del merge sort</w:t>
      </w:r>
    </w:p>
    <w:p w14:paraId="3A314F3C" w14:textId="77777777" w:rsidR="006B24E0" w:rsidRDefault="008A76D1" w:rsidP="006B24E0">
      <w:r>
        <w:rPr>
          <w:noProof/>
        </w:rPr>
        <w:drawing>
          <wp:anchor distT="0" distB="0" distL="114300" distR="114300" simplePos="0" relativeHeight="251675648" behindDoc="0" locked="0" layoutInCell="1" allowOverlap="1" wp14:anchorId="05B74249" wp14:editId="6276ACFB">
            <wp:simplePos x="0" y="0"/>
            <wp:positionH relativeFrom="margin">
              <wp:posOffset>3145155</wp:posOffset>
            </wp:positionH>
            <wp:positionV relativeFrom="paragraph">
              <wp:posOffset>989330</wp:posOffset>
            </wp:positionV>
            <wp:extent cx="2978150" cy="2077720"/>
            <wp:effectExtent l="0" t="0" r="0" b="0"/>
            <wp:wrapSquare wrapText="bothSides"/>
            <wp:docPr id="19" name="Immagine 19" descr="https://ka-perseus-images.s3.amazonaws.com/5fcbebf66560d8fc490de2a0d8a0e5b1d65c5c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ka-perseus-images.s3.amazonaws.com/5fcbebf66560d8fc490de2a0d8a0e5b1d65c5c5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78150" cy="2077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205E">
        <w:rPr>
          <w:noProof/>
        </w:rPr>
        <w:drawing>
          <wp:anchor distT="0" distB="0" distL="114300" distR="114300" simplePos="0" relativeHeight="251674624" behindDoc="0" locked="0" layoutInCell="1" allowOverlap="1" wp14:anchorId="7DD6F771" wp14:editId="3ADF9739">
            <wp:simplePos x="0" y="0"/>
            <wp:positionH relativeFrom="margin">
              <wp:align>left</wp:align>
            </wp:positionH>
            <wp:positionV relativeFrom="paragraph">
              <wp:posOffset>40467</wp:posOffset>
            </wp:positionV>
            <wp:extent cx="3823232" cy="3082637"/>
            <wp:effectExtent l="0" t="0" r="6350" b="3810"/>
            <wp:wrapSquare wrapText="bothSides"/>
            <wp:docPr id="18" name="Immagine 18" descr="C:\Users\jacop\AppData\Local\Microsoft\Windows\INetCache\Content.Word\seco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cop\AppData\Local\Microsoft\Windows\INetCache\Content.Word\seconda.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23232" cy="3082637"/>
                    </a:xfrm>
                    <a:prstGeom prst="rect">
                      <a:avLst/>
                    </a:prstGeom>
                    <a:noFill/>
                    <a:ln>
                      <a:noFill/>
                    </a:ln>
                  </pic:spPr>
                </pic:pic>
              </a:graphicData>
            </a:graphic>
          </wp:anchor>
        </w:drawing>
      </w:r>
      <w:r w:rsidR="008E1122">
        <w:t>immaginiamo di avere n elementi in un array</w:t>
      </w:r>
      <w:r w:rsidR="007C6654">
        <w:t>. Questi n elementi verranno divisi in due subarray di n/2 elementi, che verranno divisi a loro volta in quattro subarray di n/4 elementi ecc.</w:t>
      </w:r>
    </w:p>
    <w:p w14:paraId="10B98D7D" w14:textId="77777777" w:rsidR="007C6654" w:rsidRPr="006B24E0" w:rsidRDefault="007C6654" w:rsidP="006B24E0">
      <w:r>
        <w:lastRenderedPageBreak/>
        <w:t xml:space="preserve">il tempo totale del merge sort è la somma dell’unione di tutti i livelli. Se ci sono l livelli in un albero, allora il tempo totale è </w:t>
      </w:r>
      <m:oMath>
        <m:r>
          <w:rPr>
            <w:rFonts w:ascii="Cambria Math" w:hAnsi="Cambria Math"/>
          </w:rPr>
          <m:t>l*cn</m:t>
        </m:r>
      </m:oMath>
      <w:r w:rsidR="008A76D1">
        <w:t xml:space="preserve">. Quindi cos’è l? considerato che stiamo lavorando di metà in metà, possiamo dire che l sarà </w:t>
      </w:r>
      <m:oMath>
        <m:r>
          <w:rPr>
            <w:rFonts w:ascii="Cambria Math" w:hAnsi="Cambria Math"/>
          </w:rPr>
          <m:t>l=</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r>
          <w:rPr>
            <w:rFonts w:ascii="Cambria Math" w:hAnsi="Cambria Math"/>
          </w:rPr>
          <m:t>+1</m:t>
        </m:r>
      </m:oMath>
      <w:r w:rsidR="008A76D1">
        <w:t xml:space="preserve">. Quindi il totale di tempo per il merge sort è </w:t>
      </w: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cn(log</m:t>
                </m:r>
              </m:e>
              <m:sub>
                <m:r>
                  <w:rPr>
                    <w:rFonts w:ascii="Cambria Math" w:hAnsi="Cambria Math"/>
                  </w:rPr>
                  <m:t>2</m:t>
                </m:r>
              </m:sub>
            </m:sSub>
          </m:fName>
          <m:e>
            <m:r>
              <w:rPr>
                <w:rFonts w:ascii="Cambria Math" w:hAnsi="Cambria Math"/>
              </w:rPr>
              <m:t>n</m:t>
            </m:r>
          </m:e>
        </m:func>
        <m:r>
          <w:rPr>
            <w:rFonts w:ascii="Cambria Math" w:hAnsi="Cambria Math"/>
          </w:rPr>
          <m:t>+1)</m:t>
        </m:r>
      </m:oMath>
      <w:r w:rsidR="008A76D1">
        <w:t xml:space="preserve">. Possiamo scartare il temine minore e i coefficienti, quindi possiamo dire: </w:t>
      </w:r>
      <w:r w:rsidR="008A76D1">
        <w:rPr>
          <w:rFonts w:cstheme="minorHAnsi"/>
        </w:rPr>
        <w:t>θ</w:t>
      </w:r>
      <w:r w:rsidR="008A76D1">
        <w:t>(</w:t>
      </w:r>
      <m:oMath>
        <m:r>
          <w:rPr>
            <w:rFonts w:ascii="Cambria Math" w:hAnsi="Cambria Math"/>
          </w:rPr>
          <m:t>n</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oMath>
      <w:r w:rsidR="008A76D1">
        <w:t>).</w:t>
      </w:r>
    </w:p>
    <w:tbl>
      <w:tblPr>
        <w:tblStyle w:val="Tabellagriglia2-colore1"/>
        <w:tblW w:w="0" w:type="auto"/>
        <w:jc w:val="center"/>
        <w:tblLook w:val="04A0" w:firstRow="1" w:lastRow="0" w:firstColumn="1" w:lastColumn="0" w:noHBand="0" w:noVBand="1"/>
      </w:tblPr>
      <w:tblGrid>
        <w:gridCol w:w="3209"/>
        <w:gridCol w:w="3209"/>
        <w:gridCol w:w="3210"/>
      </w:tblGrid>
      <w:tr w:rsidR="008A76D1" w14:paraId="58560AF1" w14:textId="77777777" w:rsidTr="00B5536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09" w:type="dxa"/>
            <w:vAlign w:val="center"/>
          </w:tcPr>
          <w:p w14:paraId="39759BF9" w14:textId="77777777" w:rsidR="008A76D1" w:rsidRDefault="008A76D1" w:rsidP="00B5536A">
            <w:pPr>
              <w:jc w:val="center"/>
              <w:rPr>
                <w:rFonts w:cstheme="minorHAnsi"/>
              </w:rPr>
            </w:pPr>
            <w:r>
              <w:rPr>
                <w:rFonts w:cstheme="minorHAnsi"/>
              </w:rPr>
              <w:t>Θ</w:t>
            </w:r>
          </w:p>
        </w:tc>
        <w:tc>
          <w:tcPr>
            <w:tcW w:w="3209" w:type="dxa"/>
            <w:vAlign w:val="center"/>
          </w:tcPr>
          <w:p w14:paraId="6FED75B2" w14:textId="77777777" w:rsidR="008A76D1" w:rsidRDefault="008A76D1" w:rsidP="00B5536A">
            <w:pPr>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θ</w:t>
            </w:r>
          </w:p>
        </w:tc>
        <w:tc>
          <w:tcPr>
            <w:tcW w:w="3210" w:type="dxa"/>
            <w:vAlign w:val="center"/>
          </w:tcPr>
          <w:p w14:paraId="03C9307E" w14:textId="77777777" w:rsidR="008A76D1" w:rsidRDefault="008A76D1" w:rsidP="00B5536A">
            <w:pPr>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O</w:t>
            </w:r>
          </w:p>
        </w:tc>
      </w:tr>
      <w:tr w:rsidR="008A76D1" w:rsidRPr="00793BC1" w14:paraId="1A6E27DD" w14:textId="77777777" w:rsidTr="00B553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09" w:type="dxa"/>
            <w:vAlign w:val="center"/>
          </w:tcPr>
          <w:p w14:paraId="77EEB017" w14:textId="77777777" w:rsidR="008A76D1" w:rsidRPr="00793BC1" w:rsidRDefault="008A76D1" w:rsidP="00B5536A">
            <w:pPr>
              <w:jc w:val="center"/>
              <w:rPr>
                <w:rFonts w:cstheme="minorHAnsi"/>
                <w:b w:val="0"/>
              </w:rPr>
            </w:pPr>
            <w:r w:rsidRPr="00793BC1">
              <w:rPr>
                <w:rFonts w:cstheme="minorHAnsi"/>
                <w:b w:val="0"/>
              </w:rPr>
              <w:t>Ω(</w:t>
            </w:r>
            <m:oMath>
              <m:r>
                <m:rPr>
                  <m:sty m:val="bi"/>
                </m:rPr>
                <w:rPr>
                  <w:rFonts w:ascii="Cambria Math" w:hAnsi="Cambria Math"/>
                </w:rPr>
                <m:t>n</m:t>
              </m:r>
              <m:func>
                <m:funcPr>
                  <m:ctrlPr>
                    <w:rPr>
                      <w:rFonts w:ascii="Cambria Math" w:hAnsi="Cambria Math"/>
                      <w:b w:val="0"/>
                      <w:bCs w:val="0"/>
                      <w:i/>
                    </w:rPr>
                  </m:ctrlPr>
                </m:funcPr>
                <m:fName>
                  <m:sSub>
                    <m:sSubPr>
                      <m:ctrlPr>
                        <w:rPr>
                          <w:rFonts w:ascii="Cambria Math" w:hAnsi="Cambria Math"/>
                          <w:b w:val="0"/>
                          <w:bCs w:val="0"/>
                          <w:i/>
                        </w:rPr>
                      </m:ctrlPr>
                    </m:sSubPr>
                    <m:e>
                      <m:r>
                        <m:rPr>
                          <m:sty m:val="b"/>
                        </m:rPr>
                        <w:rPr>
                          <w:rFonts w:ascii="Cambria Math" w:hAnsi="Cambria Math"/>
                        </w:rPr>
                        <m:t>log</m:t>
                      </m:r>
                    </m:e>
                    <m:sub>
                      <m:r>
                        <m:rPr>
                          <m:sty m:val="bi"/>
                        </m:rPr>
                        <w:rPr>
                          <w:rFonts w:ascii="Cambria Math" w:hAnsi="Cambria Math"/>
                        </w:rPr>
                        <m:t>2</m:t>
                      </m:r>
                    </m:sub>
                  </m:sSub>
                </m:fName>
                <m:e>
                  <m:r>
                    <m:rPr>
                      <m:sty m:val="bi"/>
                    </m:rPr>
                    <w:rPr>
                      <w:rFonts w:ascii="Cambria Math" w:hAnsi="Cambria Math"/>
                    </w:rPr>
                    <m:t>n</m:t>
                  </m:r>
                </m:e>
              </m:func>
            </m:oMath>
            <w:r w:rsidRPr="00793BC1">
              <w:rPr>
                <w:rFonts w:cstheme="minorHAnsi"/>
                <w:b w:val="0"/>
              </w:rPr>
              <w:t>)</w:t>
            </w:r>
          </w:p>
        </w:tc>
        <w:tc>
          <w:tcPr>
            <w:tcW w:w="3209" w:type="dxa"/>
            <w:vAlign w:val="center"/>
          </w:tcPr>
          <w:p w14:paraId="1AE65BD1" w14:textId="77777777" w:rsidR="008A76D1" w:rsidRPr="00793BC1" w:rsidRDefault="008A76D1" w:rsidP="00B5536A">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93BC1">
              <w:rPr>
                <w:rFonts w:cstheme="minorHAnsi"/>
              </w:rPr>
              <w:t>θ(</w:t>
            </w:r>
            <m:oMath>
              <m:r>
                <w:rPr>
                  <w:rFonts w:ascii="Cambria Math" w:hAnsi="Cambria Math"/>
                </w:rPr>
                <m:t>n</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oMath>
            <w:r w:rsidRPr="00793BC1">
              <w:rPr>
                <w:rFonts w:cstheme="minorHAnsi"/>
              </w:rPr>
              <w:t>)</w:t>
            </w:r>
          </w:p>
        </w:tc>
        <w:tc>
          <w:tcPr>
            <w:tcW w:w="3210" w:type="dxa"/>
            <w:vAlign w:val="center"/>
          </w:tcPr>
          <w:p w14:paraId="125D2557" w14:textId="77777777" w:rsidR="008A76D1" w:rsidRPr="00793BC1" w:rsidRDefault="008A76D1" w:rsidP="00B5536A">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93BC1">
              <w:rPr>
                <w:rFonts w:cstheme="minorHAnsi"/>
              </w:rPr>
              <w:t>O(</w:t>
            </w:r>
            <m:oMath>
              <m:r>
                <w:rPr>
                  <w:rFonts w:ascii="Cambria Math" w:hAnsi="Cambria Math"/>
                </w:rPr>
                <m:t>n</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oMath>
            <w:r w:rsidRPr="00793BC1">
              <w:rPr>
                <w:rFonts w:cstheme="minorHAnsi"/>
              </w:rPr>
              <w:t>)</w:t>
            </w:r>
          </w:p>
        </w:tc>
      </w:tr>
    </w:tbl>
    <w:p w14:paraId="0EFC180A" w14:textId="77777777" w:rsidR="003F5B5A" w:rsidRDefault="003F5B5A" w:rsidP="0039260D"/>
    <w:p w14:paraId="7832E76F" w14:textId="77777777" w:rsidR="003C5492" w:rsidRDefault="003C5492" w:rsidP="003C5492">
      <w:pPr>
        <w:pStyle w:val="Titolo3"/>
      </w:pPr>
      <w:bookmarkStart w:id="19" w:name="_Toc2292586"/>
      <w:r>
        <w:t>Quicksort</w:t>
      </w:r>
      <w:bookmarkEnd w:id="19"/>
    </w:p>
    <w:p w14:paraId="53E5892E" w14:textId="77777777" w:rsidR="001B7C22" w:rsidRDefault="001B7C22" w:rsidP="001B7C22">
      <w:r>
        <w:t>Così come il merge sort, anche il quicksort utilizza il sistema divide et impera, quindi è un algoritmo ricorsivo.</w:t>
      </w:r>
    </w:p>
    <w:p w14:paraId="27CC8D4B" w14:textId="77777777" w:rsidR="001B7C22" w:rsidRDefault="009D3277" w:rsidP="001B7C22">
      <w:r>
        <w:t>Nel merge sort il passo “divide” fa poco lavoro mentre tutto il lavoro viene svolto dal step combina. Nel quicksort è l’opposto.</w:t>
      </w:r>
    </w:p>
    <w:p w14:paraId="6D553914" w14:textId="77777777" w:rsidR="009D3277" w:rsidRDefault="009D3277" w:rsidP="001B7C22">
      <w:pPr>
        <w:rPr>
          <w:rFonts w:cstheme="minorHAnsi"/>
        </w:rPr>
      </w:pPr>
      <w:r>
        <w:t>Il quicksort ha anche un altro paio di differenze tra le quali che il caso peggiore è O(n</w:t>
      </w:r>
      <w:r>
        <w:rPr>
          <w:vertAlign w:val="superscript"/>
        </w:rPr>
        <w:t>2</w:t>
      </w:r>
      <w:r>
        <w:t xml:space="preserve">) come l’insertion sort ma il caso medio è </w:t>
      </w:r>
      <w:r w:rsidRPr="00793BC1">
        <w:rPr>
          <w:rFonts w:cstheme="minorHAnsi"/>
        </w:rPr>
        <w:t>θ(</w:t>
      </w:r>
      <m:oMath>
        <m:r>
          <w:rPr>
            <w:rFonts w:ascii="Cambria Math" w:hAnsi="Cambria Math"/>
          </w:rPr>
          <m:t>n</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oMath>
      <w:r w:rsidRPr="00793BC1">
        <w:rPr>
          <w:rFonts w:cstheme="minorHAnsi"/>
        </w:rPr>
        <w:t>)</w:t>
      </w:r>
      <w:r>
        <w:rPr>
          <w:rFonts w:cstheme="minorHAnsi"/>
        </w:rPr>
        <w:t xml:space="preserve"> come nel merge sort. Quindi perché preferire il quicksort al merge sort? Perché il fattore costante nascosto nella notazione </w:t>
      </w:r>
      <w:r w:rsidRPr="00793BC1">
        <w:rPr>
          <w:rFonts w:cstheme="minorHAnsi"/>
        </w:rPr>
        <w:t>θ</w:t>
      </w:r>
      <w:r>
        <w:rPr>
          <w:rFonts w:cstheme="minorHAnsi"/>
        </w:rPr>
        <w:t xml:space="preserve"> grande per il quicksort è abbastanza buono, nella pratica il quicksort è meglio anche del merge sort.</w:t>
      </w:r>
    </w:p>
    <w:p w14:paraId="797BB55D" w14:textId="77777777" w:rsidR="005C3CDD" w:rsidRDefault="00D667D7" w:rsidP="00121161">
      <w:pPr>
        <w:pStyle w:val="Paragrafoelenco"/>
        <w:numPr>
          <w:ilvl w:val="0"/>
          <w:numId w:val="17"/>
        </w:numPr>
      </w:pPr>
      <w:r>
        <w:t>Divide scegliendo un qualunque elemento nel subarray [p..r] (che chiameremo pivot). Sposta i vari elementi in modo che tutti gli elementi minori o uguali al pivot siano a sinistra e quelli maggiori a destra. Questa procedura si chiama partizionamento.</w:t>
      </w:r>
      <w:r w:rsidR="005C3CDD">
        <w:t xml:space="preserve"> A questo punto non è importante se sono ordinati gli elementi dei due sottogruppi. Per una questione di pratica sceglieremo sempre l’elemento più a destra come pivot.</w:t>
      </w:r>
    </w:p>
    <w:p w14:paraId="19E9AFCB" w14:textId="77777777" w:rsidR="005C3CDD" w:rsidRDefault="005C3CDD" w:rsidP="00121161">
      <w:pPr>
        <w:pStyle w:val="Paragrafoelenco"/>
        <w:numPr>
          <w:ilvl w:val="0"/>
          <w:numId w:val="17"/>
        </w:numPr>
      </w:pPr>
      <w:r>
        <w:t>Conquista tramite un ordinamento ricorsivo del subarray [p..q-1] e del subarray [q+1..r] (dove q è il pivot). La ricorsione consiste nel prende un nuovo pivot e ripetere.</w:t>
      </w:r>
    </w:p>
    <w:p w14:paraId="3509ADBA" w14:textId="77777777" w:rsidR="005C3CDD" w:rsidRDefault="008D1537" w:rsidP="00121161">
      <w:pPr>
        <w:pStyle w:val="Paragrafoelenco"/>
        <w:numPr>
          <w:ilvl w:val="0"/>
          <w:numId w:val="17"/>
        </w:numPr>
      </w:pPr>
      <w:r>
        <w:rPr>
          <w:noProof/>
        </w:rPr>
        <w:drawing>
          <wp:anchor distT="0" distB="0" distL="114300" distR="114300" simplePos="0" relativeHeight="251676672" behindDoc="1" locked="0" layoutInCell="1" allowOverlap="1" wp14:anchorId="2EB93236" wp14:editId="11C8068E">
            <wp:simplePos x="0" y="0"/>
            <wp:positionH relativeFrom="margin">
              <wp:posOffset>-3810</wp:posOffset>
            </wp:positionH>
            <wp:positionV relativeFrom="paragraph">
              <wp:posOffset>304165</wp:posOffset>
            </wp:positionV>
            <wp:extent cx="2202180" cy="4091940"/>
            <wp:effectExtent l="0" t="0" r="7620" b="3810"/>
            <wp:wrapSquare wrapText="bothSides"/>
            <wp:docPr id="13" name="Immagine 13" descr="https://ka-perseus-images.s3.amazonaws.com/9876d4dc59e01a4742860ae1831c20f654ed7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ka-perseus-images.s3.amazonaws.com/9876d4dc59e01a4742860ae1831c20f654ed795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02180" cy="4091940"/>
                    </a:xfrm>
                    <a:prstGeom prst="rect">
                      <a:avLst/>
                    </a:prstGeom>
                    <a:noFill/>
                    <a:ln>
                      <a:noFill/>
                    </a:ln>
                  </pic:spPr>
                </pic:pic>
              </a:graphicData>
            </a:graphic>
            <wp14:sizeRelV relativeFrom="margin">
              <wp14:pctHeight>0</wp14:pctHeight>
            </wp14:sizeRelV>
          </wp:anchor>
        </w:drawing>
      </w:r>
      <w:r w:rsidR="005C3CDD">
        <w:t>Combina facendo niente poiché il passo conquista avrà già fatto tutto</w:t>
      </w:r>
    </w:p>
    <w:p w14:paraId="4F5A8E23" w14:textId="77777777" w:rsidR="005C3CDD" w:rsidRDefault="008D1537" w:rsidP="008D1537">
      <w:pPr>
        <w:pStyle w:val="Titolo4"/>
      </w:pPr>
      <w:r>
        <w:t>Partizionamento in tempo lineare</w:t>
      </w:r>
    </w:p>
    <w:p w14:paraId="600BBF30" w14:textId="77777777" w:rsidR="005C3CDD" w:rsidRPr="009D3277" w:rsidRDefault="008D1537" w:rsidP="005C3CDD">
      <w:r>
        <w:t>Il vero lavoro del quicksort avviene durante lo step di divisione attorno al pivot.</w:t>
      </w:r>
    </w:p>
    <w:p w14:paraId="3DB2728C" w14:textId="77777777" w:rsidR="005E2650" w:rsidRDefault="002A2C87" w:rsidP="0039260D">
      <w:r>
        <w:t>Dopo aver scelto un pivot, partizioniamo il subarray attraversandolo da sinistra a destra, comparando ogni elemento rispetto al pivot.</w:t>
      </w:r>
    </w:p>
    <w:p w14:paraId="01E14419" w14:textId="77777777" w:rsidR="00EA5675" w:rsidRDefault="00EA5675" w:rsidP="0039260D">
      <w:r>
        <w:t>Manteniamo due indici q e j nel subarray che lo dividono in quattro gruppi</w:t>
      </w:r>
      <w:r w:rsidR="00B30929">
        <w:t>:</w:t>
      </w:r>
    </w:p>
    <w:p w14:paraId="39FE2163" w14:textId="77777777" w:rsidR="00B30929" w:rsidRDefault="00B30929" w:rsidP="00121161">
      <w:pPr>
        <w:pStyle w:val="Paragrafoelenco"/>
        <w:numPr>
          <w:ilvl w:val="0"/>
          <w:numId w:val="18"/>
        </w:numPr>
      </w:pPr>
      <w:r>
        <w:t>Gruppo L [p..q-1], sono gli elementi minori del pivot</w:t>
      </w:r>
    </w:p>
    <w:p w14:paraId="6553B68C" w14:textId="77777777" w:rsidR="00B30929" w:rsidRDefault="00B30929" w:rsidP="00121161">
      <w:pPr>
        <w:pStyle w:val="Paragrafoelenco"/>
        <w:numPr>
          <w:ilvl w:val="0"/>
          <w:numId w:val="18"/>
        </w:numPr>
      </w:pPr>
      <w:r>
        <w:t>Gruppo G[q..j-1], sono gli elementi più grandi del pivot</w:t>
      </w:r>
    </w:p>
    <w:p w14:paraId="578EF2B3" w14:textId="77777777" w:rsidR="00B30929" w:rsidRDefault="00B30929" w:rsidP="00121161">
      <w:pPr>
        <w:pStyle w:val="Paragrafoelenco"/>
        <w:numPr>
          <w:ilvl w:val="0"/>
          <w:numId w:val="18"/>
        </w:numPr>
      </w:pPr>
      <w:r>
        <w:t>Gruppo U[j..r-1], sono gli elementi non ancora valutati</w:t>
      </w:r>
    </w:p>
    <w:p w14:paraId="22018EB4" w14:textId="77777777" w:rsidR="00B30929" w:rsidRDefault="00B30929" w:rsidP="00121161">
      <w:pPr>
        <w:pStyle w:val="Paragrafoelenco"/>
        <w:numPr>
          <w:ilvl w:val="0"/>
          <w:numId w:val="18"/>
        </w:numPr>
      </w:pPr>
      <w:r>
        <w:rPr>
          <w:noProof/>
        </w:rPr>
        <w:drawing>
          <wp:anchor distT="0" distB="0" distL="114300" distR="114300" simplePos="0" relativeHeight="251678720" behindDoc="0" locked="0" layoutInCell="1" allowOverlap="1" wp14:anchorId="41B02D42" wp14:editId="1EC5153F">
            <wp:simplePos x="0" y="0"/>
            <wp:positionH relativeFrom="margin">
              <wp:posOffset>2495550</wp:posOffset>
            </wp:positionH>
            <wp:positionV relativeFrom="paragraph">
              <wp:posOffset>247650</wp:posOffset>
            </wp:positionV>
            <wp:extent cx="3624580" cy="1691640"/>
            <wp:effectExtent l="0" t="0" r="0" b="3810"/>
            <wp:wrapSquare wrapText="bothSides"/>
            <wp:docPr id="20" name="Immagine 20" descr="https://ka-perseus-images.s3.amazonaws.com/557d3afb93f7ba9abb3a9e845113fcf9ce1e56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ka-perseus-images.s3.amazonaws.com/557d3afb93f7ba9abb3a9e845113fcf9ce1e56d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24580" cy="1691640"/>
                    </a:xfrm>
                    <a:prstGeom prst="rect">
                      <a:avLst/>
                    </a:prstGeom>
                    <a:noFill/>
                    <a:ln>
                      <a:noFill/>
                    </a:ln>
                  </pic:spPr>
                </pic:pic>
              </a:graphicData>
            </a:graphic>
            <wp14:sizeRelH relativeFrom="margin">
              <wp14:pctWidth>0</wp14:pctWidth>
            </wp14:sizeRelH>
            <wp14:sizeRelV relativeFrom="margin">
              <wp14:pctHeight>0</wp14:pctHeight>
            </wp14:sizeRelV>
          </wp:anchor>
        </w:drawing>
      </w:r>
      <w:r>
        <w:t>Gruppo P[r], il pivot</w:t>
      </w:r>
    </w:p>
    <w:p w14:paraId="30CC426B" w14:textId="77777777" w:rsidR="00B30929" w:rsidRPr="005E2650" w:rsidRDefault="001A0FE1" w:rsidP="00B30929">
      <w:r>
        <w:rPr>
          <w:noProof/>
        </w:rPr>
        <w:drawing>
          <wp:anchor distT="0" distB="0" distL="114300" distR="114300" simplePos="0" relativeHeight="251679744" behindDoc="0" locked="0" layoutInCell="1" allowOverlap="1" wp14:anchorId="09CCC451" wp14:editId="0F941445">
            <wp:simplePos x="0" y="0"/>
            <wp:positionH relativeFrom="margin">
              <wp:align>right</wp:align>
            </wp:positionH>
            <wp:positionV relativeFrom="paragraph">
              <wp:posOffset>1724025</wp:posOffset>
            </wp:positionV>
            <wp:extent cx="3672840" cy="1708150"/>
            <wp:effectExtent l="0" t="0" r="3810" b="6350"/>
            <wp:wrapSquare wrapText="bothSides"/>
            <wp:docPr id="21" name="Immagine 21" descr="https://ka-perseus-images.s3.amazonaws.com/6d253c2e5a9c5d35583028be6f94e46cc9a4e6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ka-perseus-images.s3.amazonaws.com/6d253c2e5a9c5d35583028be6f94e46cc9a4e68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72840" cy="1708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14:anchorId="3EDA616D" wp14:editId="5AD85B94">
            <wp:simplePos x="0" y="0"/>
            <wp:positionH relativeFrom="margin">
              <wp:align>left</wp:align>
            </wp:positionH>
            <wp:positionV relativeFrom="paragraph">
              <wp:posOffset>1684655</wp:posOffset>
            </wp:positionV>
            <wp:extent cx="1014730" cy="4290060"/>
            <wp:effectExtent l="0" t="0" r="0" b="0"/>
            <wp:wrapSquare wrapText="bothSides"/>
            <wp:docPr id="22" name="Immagine 22" descr="https://ka-perseus-images.s3.amazonaws.com/53692155715c9f26ec927cb2d40e70ce6c460e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ka-perseus-images.s3.amazonaws.com/53692155715c9f26ec927cb2d40e70ce6c460e8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14730" cy="4290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1CD119" w14:textId="77777777" w:rsidR="00B30929" w:rsidRDefault="00B30929" w:rsidP="0039260D">
      <w:r>
        <w:t>All’inizio, q, j e p sono uguali. Ad ogni step, compariamo A[j] (l’elemento più a sinistra di U) con il pivot. Se A[j] è maggiore del pivot, incrementare j in modo che la linea di divisione tra G e U si sposti a destra.</w:t>
      </w:r>
    </w:p>
    <w:p w14:paraId="178E77D6" w14:textId="77777777" w:rsidR="005E2650" w:rsidRDefault="00B30929" w:rsidP="0039260D">
      <w:r>
        <w:t xml:space="preserve"> Se invece fosse minore del pivot, scambiamo di posto A[j] e A[q] (l’elemento più a sinistra del gruppo G), incrementiamo j e q, spostando le linee divisorie tra L e G e tra G e U a destra.</w:t>
      </w:r>
    </w:p>
    <w:p w14:paraId="4F9818B8" w14:textId="77777777" w:rsidR="00B30929" w:rsidRDefault="001A0FE1" w:rsidP="0039260D">
      <w:r>
        <w:t>Una volta che raggiungiamo il pivot, il gruppo U sarà vuoto. Quindi scambiamo il pivot con l’elemento più a sinistra di G, scambiando A[r] con A[q].</w:t>
      </w:r>
    </w:p>
    <w:p w14:paraId="18F92BBB" w14:textId="77777777" w:rsidR="001A0FE1" w:rsidRDefault="001A0FE1" w:rsidP="0039260D">
      <w:pPr>
        <w:rPr>
          <w:rFonts w:cstheme="minorHAnsi"/>
        </w:rPr>
      </w:pPr>
      <w:r>
        <w:t xml:space="preserve">Partizionare un subarray con n elementi impiega </w:t>
      </w:r>
      <w:r w:rsidRPr="00793BC1">
        <w:rPr>
          <w:rFonts w:cstheme="minorHAnsi"/>
        </w:rPr>
        <w:t>θ</w:t>
      </w:r>
      <w:r>
        <w:rPr>
          <w:rFonts w:cstheme="minorHAnsi"/>
        </w:rPr>
        <w:t>(n) tempo, ovvero l’ordinamento è in tempo lineare.</w:t>
      </w:r>
    </w:p>
    <w:p w14:paraId="2A0F5317" w14:textId="77777777" w:rsidR="001A0FE1" w:rsidRDefault="001A0FE1">
      <w:pPr>
        <w:rPr>
          <w:rFonts w:asciiTheme="majorHAnsi" w:eastAsiaTheme="majorEastAsia" w:hAnsiTheme="majorHAnsi" w:cstheme="majorBidi"/>
          <w:b/>
          <w:bCs/>
          <w:i/>
          <w:iCs/>
          <w:color w:val="000000" w:themeColor="text1"/>
        </w:rPr>
      </w:pPr>
      <w:r>
        <w:br w:type="page"/>
      </w:r>
    </w:p>
    <w:p w14:paraId="28F36F00" w14:textId="77777777" w:rsidR="001A0FE1" w:rsidRDefault="001A0FE1" w:rsidP="001A0FE1">
      <w:pPr>
        <w:pStyle w:val="Titolo4"/>
      </w:pPr>
      <w:r>
        <w:t>Analisi del quicksort</w:t>
      </w:r>
    </w:p>
    <w:p w14:paraId="1DF61E15" w14:textId="77777777" w:rsidR="0094689A" w:rsidRPr="0094689A" w:rsidRDefault="0094689A" w:rsidP="0094689A">
      <w:r>
        <w:rPr>
          <w:noProof/>
        </w:rPr>
        <w:drawing>
          <wp:anchor distT="0" distB="0" distL="114300" distR="114300" simplePos="0" relativeHeight="251681792" behindDoc="0" locked="0" layoutInCell="1" allowOverlap="1" wp14:anchorId="393E1375" wp14:editId="1D7D4F6A">
            <wp:simplePos x="0" y="0"/>
            <wp:positionH relativeFrom="margin">
              <wp:align>right</wp:align>
            </wp:positionH>
            <wp:positionV relativeFrom="paragraph">
              <wp:posOffset>264795</wp:posOffset>
            </wp:positionV>
            <wp:extent cx="3102610" cy="3063240"/>
            <wp:effectExtent l="0" t="0" r="2540" b="3810"/>
            <wp:wrapSquare wrapText="bothSides"/>
            <wp:docPr id="23" name="Immagine 23" descr="https://ka-perseus-images.s3.amazonaws.com/7da2ac32779bef669a6f05decb62f219a9132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ka-perseus-images.s3.amazonaws.com/7da2ac32779bef669a6f05decb62f219a913215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02610" cy="3063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D1537">
        <w:rPr>
          <w:noProof/>
        </w:rPr>
        <w:drawing>
          <wp:anchor distT="0" distB="0" distL="114300" distR="114300" simplePos="0" relativeHeight="251677696" behindDoc="0" locked="0" layoutInCell="1" allowOverlap="1" wp14:anchorId="6B5C5C2A" wp14:editId="51489C1C">
            <wp:simplePos x="0" y="0"/>
            <wp:positionH relativeFrom="margin">
              <wp:posOffset>-3810</wp:posOffset>
            </wp:positionH>
            <wp:positionV relativeFrom="paragraph">
              <wp:posOffset>295275</wp:posOffset>
            </wp:positionV>
            <wp:extent cx="2841625" cy="3467100"/>
            <wp:effectExtent l="0" t="0" r="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41625" cy="34671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Com’è possibile che il caso peggiore e quello medio cambino? Iniziamo guardando il </w:t>
      </w:r>
      <w:r w:rsidRPr="00400DFB">
        <w:rPr>
          <w:u w:val="single"/>
        </w:rPr>
        <w:t>caso peggiore</w:t>
      </w:r>
      <w:r>
        <w:t>.</w:t>
      </w:r>
    </w:p>
    <w:p w14:paraId="05ECBF42" w14:textId="77777777" w:rsidR="00893B80" w:rsidRDefault="00400DFB" w:rsidP="00893B80">
      <w:pPr>
        <w:rPr>
          <w:rFonts w:cstheme="minorHAnsi"/>
        </w:rPr>
      </w:pPr>
      <w:r>
        <w:rPr>
          <w:noProof/>
        </w:rPr>
        <w:drawing>
          <wp:anchor distT="0" distB="0" distL="114300" distR="114300" simplePos="0" relativeHeight="251682816" behindDoc="0" locked="0" layoutInCell="1" allowOverlap="1" wp14:anchorId="6999CAE4" wp14:editId="4C097C2C">
            <wp:simplePos x="0" y="0"/>
            <wp:positionH relativeFrom="margin">
              <wp:align>left</wp:align>
            </wp:positionH>
            <wp:positionV relativeFrom="paragraph">
              <wp:posOffset>3560445</wp:posOffset>
            </wp:positionV>
            <wp:extent cx="2908300" cy="2209800"/>
            <wp:effectExtent l="0" t="0" r="6350" b="0"/>
            <wp:wrapSquare wrapText="bothSides"/>
            <wp:docPr id="24" name="Immagine 24" descr="https://ka-perseus-images.s3.amazonaws.com/21cd0d70813845d67fbb11496458214f90ad7c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ka-perseus-images.s3.amazonaws.com/21cd0d70813845d67fbb11496458214f90ad7cb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08300" cy="2209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689A">
        <w:t xml:space="preserve">Quando il quicksort è fortemente sbilanciato, allora la chiamata iniziale richiede </w:t>
      </w:r>
      <m:oMath>
        <m:r>
          <w:rPr>
            <w:rFonts w:ascii="Cambria Math" w:hAnsi="Cambria Math"/>
          </w:rPr>
          <m:t>cn</m:t>
        </m:r>
      </m:oMath>
      <w:r w:rsidR="0094689A">
        <w:t xml:space="preserve"> tempo per una qualche costante c, la seconda chiamata lavora su (n-1) quindi richiede c(n-1) ecc. essendo una serie aritmetica, questo caso peggiore lavora in</w:t>
      </w:r>
      <w:r w:rsidR="0094689A" w:rsidRPr="0094689A">
        <w:rPr>
          <w:rFonts w:cstheme="minorHAnsi"/>
        </w:rPr>
        <w:t xml:space="preserve"> </w:t>
      </w:r>
      <w:r w:rsidR="0094689A" w:rsidRPr="00793BC1">
        <w:rPr>
          <w:rFonts w:cstheme="minorHAnsi"/>
        </w:rPr>
        <w:t>θ</w:t>
      </w:r>
      <w:r w:rsidR="0094689A">
        <w:rPr>
          <w:rFonts w:cstheme="minorHAnsi"/>
        </w:rPr>
        <w:t>(n</w:t>
      </w:r>
      <w:r w:rsidR="0094689A" w:rsidRPr="0094689A">
        <w:rPr>
          <w:rFonts w:cstheme="minorHAnsi"/>
          <w:sz w:val="24"/>
          <w:vertAlign w:val="superscript"/>
        </w:rPr>
        <w:t>2</w:t>
      </w:r>
      <w:r w:rsidR="0094689A">
        <w:rPr>
          <w:rFonts w:cstheme="minorHAnsi"/>
        </w:rPr>
        <w:t>).</w:t>
      </w:r>
    </w:p>
    <w:p w14:paraId="66720038" w14:textId="77777777" w:rsidR="0094689A" w:rsidRDefault="0094689A" w:rsidP="00893B80">
      <w:r>
        <w:t xml:space="preserve">Nel </w:t>
      </w:r>
      <w:r w:rsidRPr="00400DFB">
        <w:rPr>
          <w:u w:val="single"/>
        </w:rPr>
        <w:t>caso migliore</w:t>
      </w:r>
      <w:r>
        <w:t xml:space="preserve"> le cose cambiano.</w:t>
      </w:r>
    </w:p>
    <w:p w14:paraId="3E7F5BDB" w14:textId="77777777" w:rsidR="007E0A94" w:rsidRDefault="00400DFB" w:rsidP="00893B80">
      <w:pPr>
        <w:rPr>
          <w:rFonts w:cstheme="minorHAnsi"/>
        </w:rPr>
      </w:pPr>
      <w:r>
        <w:t xml:space="preserve">Il quicksort lavora nel caso migliore quando i rami sono più bilanciati possibile. Questo è il caso nel quale il numero di elementi sia dispari e il pivot sia l’elemento centrale. Ogni partizione avrebbe così </w:t>
      </w:r>
      <m:oMath>
        <m:f>
          <m:fPr>
            <m:ctrlPr>
              <w:rPr>
                <w:rFonts w:ascii="Cambria Math" w:hAnsi="Cambria Math"/>
                <w:i/>
              </w:rPr>
            </m:ctrlPr>
          </m:fPr>
          <m:num>
            <m:r>
              <w:rPr>
                <w:rFonts w:ascii="Cambria Math" w:hAnsi="Cambria Math"/>
              </w:rPr>
              <m:t>n-1</m:t>
            </m:r>
          </m:num>
          <m:den>
            <m:r>
              <w:rPr>
                <w:rFonts w:ascii="Cambria Math" w:hAnsi="Cambria Math"/>
              </w:rPr>
              <m:t>2</m:t>
            </m:r>
          </m:den>
        </m:f>
      </m:oMath>
      <w:r>
        <w:t xml:space="preserve"> elementi, quindi discendendo avremmo sempre meno elementi, assumendo così un tempo come quello del mergesort: </w:t>
      </w:r>
      <w:r w:rsidRPr="00793BC1">
        <w:rPr>
          <w:rFonts w:cstheme="minorHAnsi"/>
        </w:rPr>
        <w:t>θ(</w:t>
      </w:r>
      <m:oMath>
        <m:r>
          <w:rPr>
            <w:rFonts w:ascii="Cambria Math" w:hAnsi="Cambria Math"/>
          </w:rPr>
          <m:t>n</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oMath>
      <w:r w:rsidRPr="00793BC1">
        <w:rPr>
          <w:rFonts w:cstheme="minorHAnsi"/>
        </w:rPr>
        <w:t>)</w:t>
      </w:r>
      <w:r>
        <w:rPr>
          <w:rFonts w:cstheme="minorHAnsi"/>
        </w:rPr>
        <w:t>.</w:t>
      </w:r>
    </w:p>
    <w:p w14:paraId="36F3AF89" w14:textId="77777777" w:rsidR="00400DFB" w:rsidRDefault="00763118" w:rsidP="00893B80">
      <w:pPr>
        <w:rPr>
          <w:rFonts w:cstheme="minorHAnsi"/>
        </w:rPr>
      </w:pPr>
      <w:r>
        <w:rPr>
          <w:noProof/>
        </w:rPr>
        <w:drawing>
          <wp:anchor distT="0" distB="0" distL="114300" distR="114300" simplePos="0" relativeHeight="251683840" behindDoc="0" locked="0" layoutInCell="1" allowOverlap="1" wp14:anchorId="22ED7AAE" wp14:editId="0B881EC2">
            <wp:simplePos x="0" y="0"/>
            <wp:positionH relativeFrom="margin">
              <wp:posOffset>-15240</wp:posOffset>
            </wp:positionH>
            <wp:positionV relativeFrom="paragraph">
              <wp:posOffset>10795</wp:posOffset>
            </wp:positionV>
            <wp:extent cx="3040380" cy="2002790"/>
            <wp:effectExtent l="0" t="0" r="7620" b="0"/>
            <wp:wrapSquare wrapText="bothSides"/>
            <wp:docPr id="25" name="Immagine 25" descr="https://ka-perseus-images.s3.amazonaws.com/130b2d2a1fe897253def054f4c3aa7bd94cb6c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ka-perseus-images.s3.amazonaws.com/130b2d2a1fe897253def054f4c3aa7bd94cb6cf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0380" cy="2002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0DFB">
        <w:rPr>
          <w:rFonts w:cstheme="minorHAnsi"/>
        </w:rPr>
        <w:t xml:space="preserve">Anche il </w:t>
      </w:r>
      <w:r w:rsidR="00400DFB" w:rsidRPr="00400DFB">
        <w:rPr>
          <w:rFonts w:cstheme="minorHAnsi"/>
          <w:u w:val="single"/>
        </w:rPr>
        <w:t>caso medio</w:t>
      </w:r>
      <w:r w:rsidR="00400DFB">
        <w:rPr>
          <w:rFonts w:cstheme="minorHAnsi"/>
        </w:rPr>
        <w:t xml:space="preserve"> lavora in</w:t>
      </w:r>
      <w:r w:rsidR="00400DFB" w:rsidRPr="00400DFB">
        <w:rPr>
          <w:rFonts w:cstheme="minorHAnsi"/>
        </w:rPr>
        <w:t xml:space="preserve"> </w:t>
      </w:r>
      <w:r w:rsidR="00400DFB" w:rsidRPr="00793BC1">
        <w:rPr>
          <w:rFonts w:cstheme="minorHAnsi"/>
        </w:rPr>
        <w:t>θ(</w:t>
      </w:r>
      <m:oMath>
        <m:r>
          <w:rPr>
            <w:rFonts w:ascii="Cambria Math" w:hAnsi="Cambria Math"/>
          </w:rPr>
          <m:t>n</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oMath>
      <w:r w:rsidR="00400DFB" w:rsidRPr="00793BC1">
        <w:rPr>
          <w:rFonts w:cstheme="minorHAnsi"/>
        </w:rPr>
        <w:t>)</w:t>
      </w:r>
      <w:r w:rsidR="00400DFB">
        <w:rPr>
          <w:rFonts w:cstheme="minorHAnsi"/>
        </w:rPr>
        <w:t xml:space="preserve"> ma dimostrarlo è leggermente complicato.</w:t>
      </w:r>
    </w:p>
    <w:p w14:paraId="3DA1DF7B" w14:textId="77777777" w:rsidR="00400DFB" w:rsidRDefault="000D436B" w:rsidP="00893B80">
      <w:pPr>
        <w:rPr>
          <w:rFonts w:cstheme="minorHAnsi"/>
        </w:rPr>
      </w:pPr>
      <w:r>
        <w:rPr>
          <w:rFonts w:cstheme="minorHAnsi"/>
        </w:rPr>
        <w:t xml:space="preserve">Un modo per rendere </w:t>
      </w:r>
      <w:r w:rsidR="00B8324D">
        <w:rPr>
          <w:rFonts w:cstheme="minorHAnsi"/>
        </w:rPr>
        <w:t>meno comune il caso peggiore è l’utilizzo di una selezione casuale del pivot. L’ideale sarebbe selezionare n elementi casualmente, scegliere la mediana e utilizzare quella come pivot.</w:t>
      </w:r>
    </w:p>
    <w:p w14:paraId="06073AD1" w14:textId="77777777" w:rsidR="00B8324D" w:rsidRDefault="00B8324D" w:rsidP="00893B80">
      <w:pPr>
        <w:rPr>
          <w:rFonts w:cstheme="minorHAnsi"/>
        </w:rPr>
      </w:pPr>
    </w:p>
    <w:p w14:paraId="5E682231" w14:textId="77777777" w:rsidR="00400DFB" w:rsidRDefault="00400DFB" w:rsidP="00893B80">
      <w:pPr>
        <w:rPr>
          <w:rFonts w:cstheme="minorHAnsi"/>
        </w:rPr>
      </w:pPr>
    </w:p>
    <w:tbl>
      <w:tblPr>
        <w:tblStyle w:val="Tabellagriglia2-colore1"/>
        <w:tblW w:w="0" w:type="auto"/>
        <w:jc w:val="center"/>
        <w:tblLook w:val="04A0" w:firstRow="1" w:lastRow="0" w:firstColumn="1" w:lastColumn="0" w:noHBand="0" w:noVBand="1"/>
      </w:tblPr>
      <w:tblGrid>
        <w:gridCol w:w="3209"/>
        <w:gridCol w:w="3209"/>
        <w:gridCol w:w="3210"/>
      </w:tblGrid>
      <w:tr w:rsidR="00B8324D" w14:paraId="1792FFED" w14:textId="77777777" w:rsidTr="001A4A0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09" w:type="dxa"/>
            <w:vAlign w:val="center"/>
          </w:tcPr>
          <w:p w14:paraId="5BF48977" w14:textId="77777777" w:rsidR="00B8324D" w:rsidRDefault="00B8324D" w:rsidP="001A4A07">
            <w:pPr>
              <w:jc w:val="center"/>
              <w:rPr>
                <w:rFonts w:cstheme="minorHAnsi"/>
              </w:rPr>
            </w:pPr>
            <w:r>
              <w:rPr>
                <w:rFonts w:cstheme="minorHAnsi"/>
              </w:rPr>
              <w:t>Θ</w:t>
            </w:r>
          </w:p>
        </w:tc>
        <w:tc>
          <w:tcPr>
            <w:tcW w:w="3209" w:type="dxa"/>
            <w:vAlign w:val="center"/>
          </w:tcPr>
          <w:p w14:paraId="4F4A8800" w14:textId="77777777" w:rsidR="00B8324D" w:rsidRDefault="00B8324D" w:rsidP="001A4A07">
            <w:pPr>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θ</w:t>
            </w:r>
          </w:p>
        </w:tc>
        <w:tc>
          <w:tcPr>
            <w:tcW w:w="3210" w:type="dxa"/>
            <w:vAlign w:val="center"/>
          </w:tcPr>
          <w:p w14:paraId="795045CF" w14:textId="77777777" w:rsidR="00B8324D" w:rsidRDefault="00B8324D" w:rsidP="001A4A07">
            <w:pPr>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O</w:t>
            </w:r>
          </w:p>
        </w:tc>
      </w:tr>
      <w:tr w:rsidR="00B8324D" w:rsidRPr="00793BC1" w14:paraId="74A2B71B" w14:textId="77777777" w:rsidTr="001A4A0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09" w:type="dxa"/>
            <w:vAlign w:val="center"/>
          </w:tcPr>
          <w:p w14:paraId="7D70E5F6" w14:textId="77777777" w:rsidR="00B8324D" w:rsidRPr="00793BC1" w:rsidRDefault="00B8324D" w:rsidP="001A4A07">
            <w:pPr>
              <w:jc w:val="center"/>
              <w:rPr>
                <w:rFonts w:cstheme="minorHAnsi"/>
                <w:b w:val="0"/>
              </w:rPr>
            </w:pPr>
            <w:r w:rsidRPr="00793BC1">
              <w:rPr>
                <w:rFonts w:cstheme="minorHAnsi"/>
                <w:b w:val="0"/>
              </w:rPr>
              <w:t>Ω(</w:t>
            </w:r>
            <m:oMath>
              <m:r>
                <m:rPr>
                  <m:sty m:val="bi"/>
                </m:rPr>
                <w:rPr>
                  <w:rFonts w:ascii="Cambria Math" w:hAnsi="Cambria Math"/>
                </w:rPr>
                <m:t>n</m:t>
              </m:r>
              <m:func>
                <m:funcPr>
                  <m:ctrlPr>
                    <w:rPr>
                      <w:rFonts w:ascii="Cambria Math" w:hAnsi="Cambria Math"/>
                      <w:i/>
                    </w:rPr>
                  </m:ctrlPr>
                </m:funcPr>
                <m:fName>
                  <m:sSub>
                    <m:sSubPr>
                      <m:ctrlPr>
                        <w:rPr>
                          <w:rFonts w:ascii="Cambria Math" w:hAnsi="Cambria Math"/>
                          <w:i/>
                        </w:rPr>
                      </m:ctrlPr>
                    </m:sSubPr>
                    <m:e>
                      <m:r>
                        <m:rPr>
                          <m:sty m:val="b"/>
                        </m:rPr>
                        <w:rPr>
                          <w:rFonts w:ascii="Cambria Math" w:hAnsi="Cambria Math"/>
                        </w:rPr>
                        <m:t>log</m:t>
                      </m:r>
                    </m:e>
                    <m:sub>
                      <m:r>
                        <m:rPr>
                          <m:sty m:val="bi"/>
                        </m:rPr>
                        <w:rPr>
                          <w:rFonts w:ascii="Cambria Math" w:hAnsi="Cambria Math"/>
                        </w:rPr>
                        <m:t>2</m:t>
                      </m:r>
                    </m:sub>
                  </m:sSub>
                </m:fName>
                <m:e>
                  <m:r>
                    <m:rPr>
                      <m:sty m:val="bi"/>
                    </m:rPr>
                    <w:rPr>
                      <w:rFonts w:ascii="Cambria Math" w:hAnsi="Cambria Math"/>
                    </w:rPr>
                    <m:t>n</m:t>
                  </m:r>
                </m:e>
              </m:func>
            </m:oMath>
            <w:r w:rsidRPr="00793BC1">
              <w:rPr>
                <w:rFonts w:cstheme="minorHAnsi"/>
                <w:b w:val="0"/>
              </w:rPr>
              <w:t>)</w:t>
            </w:r>
          </w:p>
        </w:tc>
        <w:tc>
          <w:tcPr>
            <w:tcW w:w="3209" w:type="dxa"/>
            <w:vAlign w:val="center"/>
          </w:tcPr>
          <w:p w14:paraId="6F32F76A" w14:textId="77777777" w:rsidR="00B8324D" w:rsidRPr="00793BC1" w:rsidRDefault="00B8324D" w:rsidP="001A4A0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93BC1">
              <w:rPr>
                <w:rFonts w:cstheme="minorHAnsi"/>
              </w:rPr>
              <w:t>θ(</w:t>
            </w:r>
            <m:oMath>
              <m:r>
                <w:rPr>
                  <w:rFonts w:ascii="Cambria Math" w:hAnsi="Cambria Math"/>
                </w:rPr>
                <m:t>n</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oMath>
            <w:r w:rsidRPr="00793BC1">
              <w:rPr>
                <w:rFonts w:cstheme="minorHAnsi"/>
              </w:rPr>
              <w:t>)</w:t>
            </w:r>
          </w:p>
        </w:tc>
        <w:tc>
          <w:tcPr>
            <w:tcW w:w="3210" w:type="dxa"/>
            <w:vAlign w:val="center"/>
          </w:tcPr>
          <w:p w14:paraId="114A90D3" w14:textId="77777777" w:rsidR="00B8324D" w:rsidRPr="00793BC1" w:rsidRDefault="00B8324D" w:rsidP="001A4A0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93BC1">
              <w:rPr>
                <w:rFonts w:cstheme="minorHAnsi"/>
              </w:rPr>
              <w:t>O(n</w:t>
            </w:r>
            <w:r w:rsidRPr="00793BC1">
              <w:rPr>
                <w:rFonts w:cstheme="minorHAnsi"/>
                <w:vertAlign w:val="superscript"/>
              </w:rPr>
              <w:t>2</w:t>
            </w:r>
            <w:r w:rsidRPr="00793BC1">
              <w:rPr>
                <w:rFonts w:cstheme="minorHAnsi"/>
              </w:rPr>
              <w:t>)</w:t>
            </w:r>
          </w:p>
        </w:tc>
      </w:tr>
    </w:tbl>
    <w:p w14:paraId="21577973" w14:textId="77777777" w:rsidR="001A4A07" w:rsidRDefault="001A4A07" w:rsidP="00893B80"/>
    <w:p w14:paraId="33DB0752" w14:textId="77777777" w:rsidR="00B14104" w:rsidRDefault="00B14104" w:rsidP="00B14104"/>
    <w:p w14:paraId="74B4A6C2" w14:textId="77777777" w:rsidR="00B14104" w:rsidRDefault="00B14104" w:rsidP="00B14104">
      <w:pPr>
        <w:jc w:val="center"/>
      </w:pPr>
    </w:p>
    <w:p w14:paraId="516E55BD" w14:textId="77777777" w:rsidR="00B14104" w:rsidRDefault="00B14104" w:rsidP="00B14104">
      <w:pPr>
        <w:jc w:val="center"/>
        <w:rPr>
          <w:i/>
        </w:rPr>
      </w:pPr>
    </w:p>
    <w:p w14:paraId="10DC17D8" w14:textId="77777777" w:rsidR="00763118" w:rsidRDefault="00763118">
      <w:pPr>
        <w:rPr>
          <w:i/>
        </w:rPr>
      </w:pPr>
      <w:r>
        <w:rPr>
          <w:i/>
        </w:rPr>
        <w:br w:type="page"/>
      </w:r>
    </w:p>
    <w:p w14:paraId="668B6753" w14:textId="77777777" w:rsidR="00B14104" w:rsidRDefault="00B14104" w:rsidP="00B14104">
      <w:pPr>
        <w:jc w:val="center"/>
        <w:rPr>
          <w:i/>
        </w:rPr>
      </w:pPr>
    </w:p>
    <w:p w14:paraId="0D07BB4A" w14:textId="77777777" w:rsidR="00763118" w:rsidRDefault="00763118" w:rsidP="00B14104">
      <w:pPr>
        <w:jc w:val="center"/>
        <w:rPr>
          <w:i/>
        </w:rPr>
      </w:pPr>
    </w:p>
    <w:p w14:paraId="7CA8BB14" w14:textId="77777777" w:rsidR="00763118" w:rsidRDefault="00763118" w:rsidP="00B14104">
      <w:pPr>
        <w:jc w:val="center"/>
        <w:rPr>
          <w:i/>
        </w:rPr>
      </w:pPr>
    </w:p>
    <w:p w14:paraId="701DED1E" w14:textId="77777777" w:rsidR="00763118" w:rsidRDefault="00763118" w:rsidP="00B14104">
      <w:pPr>
        <w:jc w:val="center"/>
        <w:rPr>
          <w:i/>
        </w:rPr>
      </w:pPr>
    </w:p>
    <w:p w14:paraId="471E85AB" w14:textId="77777777" w:rsidR="00763118" w:rsidRDefault="00763118" w:rsidP="00B14104">
      <w:pPr>
        <w:jc w:val="center"/>
        <w:rPr>
          <w:i/>
        </w:rPr>
      </w:pPr>
    </w:p>
    <w:p w14:paraId="78FACF01" w14:textId="77777777" w:rsidR="00763118" w:rsidRDefault="00763118" w:rsidP="00B14104">
      <w:pPr>
        <w:jc w:val="center"/>
        <w:rPr>
          <w:i/>
        </w:rPr>
      </w:pPr>
    </w:p>
    <w:p w14:paraId="48E44A0E" w14:textId="77777777" w:rsidR="00B14104" w:rsidRPr="00B14104" w:rsidRDefault="00B14104" w:rsidP="004B34BF">
      <w:pPr>
        <w:pStyle w:val="Titolo"/>
        <w:jc w:val="center"/>
      </w:pPr>
      <w:r w:rsidRPr="00360D1D">
        <w:t>“</w:t>
      </w:r>
      <w:r w:rsidRPr="009D03EB">
        <w:t>Introduzione agli algoritmi e strutture dati</w:t>
      </w:r>
      <w:r w:rsidRPr="00360D1D">
        <w:t>”</w:t>
      </w:r>
    </w:p>
    <w:p w14:paraId="78F9DC1D" w14:textId="77777777" w:rsidR="00B14104" w:rsidRPr="00AE1865" w:rsidRDefault="00B14104" w:rsidP="00B14104">
      <w:pPr>
        <w:jc w:val="center"/>
        <w:rPr>
          <w:i/>
          <w:lang w:val="en-GB"/>
        </w:rPr>
      </w:pPr>
      <w:r w:rsidRPr="00AE1865">
        <w:rPr>
          <w:i/>
          <w:lang w:val="en-GB"/>
        </w:rPr>
        <w:t>Thomas H. Cormen, Charles E. Leiserson,</w:t>
      </w:r>
    </w:p>
    <w:p w14:paraId="247E4D5B" w14:textId="77777777" w:rsidR="00B14104" w:rsidRPr="009D03EB" w:rsidRDefault="00B14104" w:rsidP="00B14104">
      <w:pPr>
        <w:jc w:val="center"/>
        <w:rPr>
          <w:b/>
          <w:i/>
          <w:sz w:val="36"/>
          <w:lang w:val="en-GB"/>
        </w:rPr>
      </w:pPr>
      <w:r w:rsidRPr="00AE1865">
        <w:rPr>
          <w:i/>
          <w:lang w:val="en-GB"/>
        </w:rPr>
        <w:t xml:space="preserve"> </w:t>
      </w:r>
      <w:r w:rsidRPr="009D03EB">
        <w:rPr>
          <w:i/>
          <w:lang w:val="en-GB"/>
        </w:rPr>
        <w:t>Ronald L. Rivest, Clifford Stein</w:t>
      </w:r>
      <w:r>
        <w:rPr>
          <w:i/>
          <w:lang w:val="en-GB"/>
        </w:rPr>
        <w:t xml:space="preserve"> </w:t>
      </w:r>
      <w:r w:rsidRPr="00E16F0F">
        <w:rPr>
          <w:i/>
          <w:lang w:val="en-GB"/>
        </w:rPr>
        <w:t xml:space="preserve">- </w:t>
      </w:r>
      <w:r w:rsidRPr="009D03EB">
        <w:rPr>
          <w:i/>
          <w:lang w:val="en-GB"/>
        </w:rPr>
        <w:t>3.a edizione. Mc-Graw Hill, 2010</w:t>
      </w:r>
    </w:p>
    <w:p w14:paraId="1C6A699D" w14:textId="77777777" w:rsidR="00B14104" w:rsidRDefault="00B14104">
      <w:pPr>
        <w:rPr>
          <w:rFonts w:asciiTheme="majorHAnsi" w:eastAsiaTheme="majorEastAsia" w:hAnsiTheme="majorHAnsi" w:cstheme="majorBidi"/>
          <w:b/>
          <w:bCs/>
          <w:smallCaps/>
          <w:color w:val="000000" w:themeColor="text1"/>
          <w:sz w:val="36"/>
          <w:szCs w:val="36"/>
          <w:lang w:val="en-GB"/>
        </w:rPr>
      </w:pPr>
      <w:r>
        <w:rPr>
          <w:rFonts w:asciiTheme="majorHAnsi" w:eastAsiaTheme="majorEastAsia" w:hAnsiTheme="majorHAnsi" w:cstheme="majorBidi"/>
          <w:b/>
          <w:bCs/>
          <w:smallCaps/>
          <w:color w:val="000000" w:themeColor="text1"/>
          <w:sz w:val="36"/>
          <w:szCs w:val="36"/>
          <w:lang w:val="en-GB"/>
        </w:rPr>
        <w:br w:type="page"/>
      </w:r>
    </w:p>
    <w:p w14:paraId="39625F70" w14:textId="77777777" w:rsidR="007C6654" w:rsidRDefault="001A4A07" w:rsidP="001A4A07">
      <w:pPr>
        <w:pStyle w:val="Titolo1"/>
      </w:pPr>
      <w:bookmarkStart w:id="20" w:name="_Toc2292587"/>
      <w:r>
        <w:t>Il ruolo degli algoritmi nella programmazione</w:t>
      </w:r>
      <w:bookmarkEnd w:id="20"/>
    </w:p>
    <w:p w14:paraId="0DF41665" w14:textId="77777777" w:rsidR="001A4A07" w:rsidRDefault="001A4A07" w:rsidP="001A4A07">
      <w:pPr>
        <w:pStyle w:val="Titolo2"/>
      </w:pPr>
      <w:bookmarkStart w:id="21" w:name="_Toc2292588"/>
      <w:r>
        <w:t>Algoritmi</w:t>
      </w:r>
      <w:bookmarkEnd w:id="21"/>
    </w:p>
    <w:p w14:paraId="680BD7D6" w14:textId="77777777" w:rsidR="001A4A07" w:rsidRDefault="00B34176" w:rsidP="001A4A07">
      <w:r>
        <w:t>Un algoritmo è una sequenza di passi che trasforma l’input dato in un output. È a che uno strumento per risolvere un problema ben definito.</w:t>
      </w:r>
    </w:p>
    <w:p w14:paraId="296420F5" w14:textId="77777777" w:rsidR="00B34176" w:rsidRDefault="00B34176" w:rsidP="001A4A07">
      <w:r w:rsidRPr="00B14104">
        <w:rPr>
          <w:b/>
        </w:rPr>
        <w:t>Istanza di un problema</w:t>
      </w:r>
      <w:r>
        <w:t>: input necessario per computare la soluzione del problema.</w:t>
      </w:r>
    </w:p>
    <w:p w14:paraId="01512648" w14:textId="77777777" w:rsidR="00B34176" w:rsidRDefault="00B34176" w:rsidP="001A4A07">
      <w:r>
        <w:t xml:space="preserve">Un algoritmo è </w:t>
      </w:r>
      <w:r w:rsidRPr="00B14104">
        <w:rPr>
          <w:b/>
        </w:rPr>
        <w:t>corretto</w:t>
      </w:r>
      <w:r>
        <w:t xml:space="preserve"> se, per ogni istanza del problema, termina con l’output corretto. Un algoritmo corretto risolve il dato problema computazionale.</w:t>
      </w:r>
      <w:r w:rsidR="00E117D7">
        <w:t xml:space="preserve"> Un algoritmo scorretto potrebbe arrestarsi o restituire una soluzione errata.</w:t>
      </w:r>
      <w:r w:rsidR="00B14104">
        <w:t xml:space="preserve"> </w:t>
      </w:r>
    </w:p>
    <w:p w14:paraId="21365261" w14:textId="77777777" w:rsidR="00B14104" w:rsidRPr="00B14104" w:rsidRDefault="00B14104" w:rsidP="00B14104">
      <w:pPr>
        <w:rPr>
          <w:lang w:val="en-GB"/>
        </w:rPr>
      </w:pPr>
      <w:r w:rsidRPr="00B14104">
        <w:rPr>
          <w:lang w:val="en-GB"/>
        </w:rPr>
        <w:t>There are some problems, however, for which no efficient solution is known which are known as NP-complete.</w:t>
      </w:r>
    </w:p>
    <w:p w14:paraId="3C030BE3" w14:textId="77777777" w:rsidR="00D10751" w:rsidRPr="00B44832" w:rsidRDefault="00B14104" w:rsidP="00D10751">
      <w:pPr>
        <w:rPr>
          <w:b/>
          <w:lang w:val="en-GB"/>
        </w:rPr>
      </w:pPr>
      <w:r w:rsidRPr="00B44832">
        <w:rPr>
          <w:b/>
          <w:lang w:val="en-GB"/>
        </w:rPr>
        <w:t>Why are NP</w:t>
      </w:r>
      <w:r w:rsidR="00D10751" w:rsidRPr="00B44832">
        <w:rPr>
          <w:b/>
          <w:lang w:val="en-GB"/>
        </w:rPr>
        <w:t>-complete problems interesting?</w:t>
      </w:r>
    </w:p>
    <w:p w14:paraId="5BEBCEBB" w14:textId="77777777" w:rsidR="00B44832" w:rsidRDefault="00B14104" w:rsidP="00121161">
      <w:pPr>
        <w:pStyle w:val="Paragrafoelenco"/>
        <w:numPr>
          <w:ilvl w:val="0"/>
          <w:numId w:val="23"/>
        </w:numPr>
        <w:rPr>
          <w:lang w:val="en-GB"/>
        </w:rPr>
      </w:pPr>
      <w:r w:rsidRPr="00D10751">
        <w:rPr>
          <w:lang w:val="en-GB"/>
        </w:rPr>
        <w:t xml:space="preserve">although no efficient algorithm for an NP-complete problem has ever been found, </w:t>
      </w:r>
      <w:r w:rsidRPr="00B44832">
        <w:rPr>
          <w:b/>
          <w:lang w:val="en-GB"/>
        </w:rPr>
        <w:t>nobody has ever proven that an efficient algorithm for one cannot exist.</w:t>
      </w:r>
      <w:r w:rsidRPr="00D10751">
        <w:rPr>
          <w:lang w:val="en-GB"/>
        </w:rPr>
        <w:t xml:space="preserve"> In other words, no one knows whether or not efficient algorithms </w:t>
      </w:r>
      <w:r w:rsidR="00B44832">
        <w:rPr>
          <w:lang w:val="en-GB"/>
        </w:rPr>
        <w:t>exist for NP-complete problems.</w:t>
      </w:r>
    </w:p>
    <w:p w14:paraId="0066B434" w14:textId="77777777" w:rsidR="00B44832" w:rsidRDefault="00B14104" w:rsidP="00121161">
      <w:pPr>
        <w:pStyle w:val="Paragrafoelenco"/>
        <w:numPr>
          <w:ilvl w:val="0"/>
          <w:numId w:val="23"/>
        </w:numPr>
        <w:rPr>
          <w:lang w:val="en-GB"/>
        </w:rPr>
      </w:pPr>
      <w:r w:rsidRPr="00D10751">
        <w:rPr>
          <w:lang w:val="en-GB"/>
        </w:rPr>
        <w:t>the set of NP-complete problems has the remarkable property that i</w:t>
      </w:r>
      <w:r w:rsidRPr="00B44832">
        <w:rPr>
          <w:b/>
          <w:lang w:val="en-GB"/>
        </w:rPr>
        <w:t>f an efficient algorithm exists for any one of them, then efficient algorithms exist for all of them</w:t>
      </w:r>
      <w:r w:rsidRPr="00D10751">
        <w:rPr>
          <w:lang w:val="en-GB"/>
        </w:rPr>
        <w:t>.</w:t>
      </w:r>
    </w:p>
    <w:p w14:paraId="7F1BE150" w14:textId="77777777" w:rsidR="0008024E" w:rsidRPr="00B44832" w:rsidRDefault="00B14104" w:rsidP="00121161">
      <w:pPr>
        <w:pStyle w:val="Paragrafoelenco"/>
        <w:numPr>
          <w:ilvl w:val="0"/>
          <w:numId w:val="23"/>
        </w:numPr>
        <w:rPr>
          <w:b/>
          <w:lang w:val="en-GB"/>
        </w:rPr>
      </w:pPr>
      <w:r w:rsidRPr="00B44832">
        <w:rPr>
          <w:b/>
          <w:lang w:val="en-GB"/>
        </w:rPr>
        <w:t>several NP-complete problems are similar</w:t>
      </w:r>
      <w:r w:rsidRPr="00B44832">
        <w:rPr>
          <w:lang w:val="en-GB"/>
        </w:rPr>
        <w:t xml:space="preserve">, but not identical, </w:t>
      </w:r>
      <w:r w:rsidRPr="00B44832">
        <w:rPr>
          <w:b/>
          <w:lang w:val="en-GB"/>
        </w:rPr>
        <w:t>to problems for which we do know of efficient algorithms.</w:t>
      </w:r>
    </w:p>
    <w:p w14:paraId="6B9FC3A1" w14:textId="77777777" w:rsidR="00E117D7" w:rsidRDefault="00E117D7" w:rsidP="00E117D7">
      <w:pPr>
        <w:pStyle w:val="Titolo3"/>
      </w:pPr>
      <w:bookmarkStart w:id="22" w:name="_Toc2292589"/>
      <w:r>
        <w:t>Strutture dati</w:t>
      </w:r>
      <w:bookmarkEnd w:id="22"/>
    </w:p>
    <w:p w14:paraId="6B20F298" w14:textId="77777777" w:rsidR="00E117D7" w:rsidRDefault="00E117D7" w:rsidP="00E117D7">
      <w:r w:rsidRPr="00B44832">
        <w:rPr>
          <w:b/>
        </w:rPr>
        <w:t>Una struttura dati è un modo per immagazzinare e organizzare i dati per facilitare l’accesso e le modifiche.</w:t>
      </w:r>
      <w:r>
        <w:t xml:space="preserve"> Non esiste una struttura dati perfetta per tutte le necessità, quindi è importante conoscerne pro e contro in base all’utilizzo.</w:t>
      </w:r>
    </w:p>
    <w:p w14:paraId="6A079BD7" w14:textId="77777777" w:rsidR="0008024E" w:rsidRDefault="0008024E" w:rsidP="0008024E">
      <w:pPr>
        <w:pStyle w:val="Titolo3"/>
      </w:pPr>
      <w:bookmarkStart w:id="23" w:name="_Toc2292590"/>
      <w:r>
        <w:t>Parallelismo</w:t>
      </w:r>
      <w:bookmarkEnd w:id="23"/>
    </w:p>
    <w:p w14:paraId="40F2733A" w14:textId="77777777" w:rsidR="0008024E" w:rsidRPr="00310EAA" w:rsidRDefault="00310EAA" w:rsidP="00310EAA">
      <w:pPr>
        <w:rPr>
          <w:lang w:val="en-GB"/>
        </w:rPr>
      </w:pPr>
      <w:r w:rsidRPr="00310EAA">
        <w:rPr>
          <w:lang w:val="en-GB"/>
        </w:rPr>
        <w:t>We can liken these multicore computers to several sequential computers on a single chip; in other words, they are</w:t>
      </w:r>
      <w:r>
        <w:rPr>
          <w:lang w:val="en-GB"/>
        </w:rPr>
        <w:t xml:space="preserve"> </w:t>
      </w:r>
      <w:r w:rsidRPr="00310EAA">
        <w:rPr>
          <w:lang w:val="en-GB"/>
        </w:rPr>
        <w:t xml:space="preserve">a type of “parallel computer.” </w:t>
      </w:r>
      <w:r w:rsidRPr="00B44832">
        <w:rPr>
          <w:b/>
          <w:lang w:val="en-GB"/>
        </w:rPr>
        <w:t>In order to elicit the best performance from multicore computers, we need to design algorithms with parallelism in mind.</w:t>
      </w:r>
    </w:p>
    <w:p w14:paraId="303B5608" w14:textId="77777777" w:rsidR="00E117D7" w:rsidRDefault="00BF4624" w:rsidP="00BF4624">
      <w:pPr>
        <w:pStyle w:val="Titolo2"/>
      </w:pPr>
      <w:bookmarkStart w:id="24" w:name="_Toc2292591"/>
      <w:r>
        <w:t>Algoritmi come tecnologia</w:t>
      </w:r>
      <w:bookmarkEnd w:id="24"/>
    </w:p>
    <w:p w14:paraId="6F604233" w14:textId="77777777" w:rsidR="00BF4624" w:rsidRDefault="00BF4624" w:rsidP="00BF4624">
      <w:r>
        <w:t>Immaginiamo che i computer siano infinitamente veloci e che la memoria sia gratuita, ci sarebbe comunque motivo di studiare gli algoritmi? Sì, perché comunque bisogna capire se un algoritmo è corretto.</w:t>
      </w:r>
    </w:p>
    <w:p w14:paraId="5AD8A1CD" w14:textId="77777777" w:rsidR="00310EAA" w:rsidRDefault="00310EAA" w:rsidP="00310EAA">
      <w:pPr>
        <w:pStyle w:val="Titolo3"/>
      </w:pPr>
      <w:bookmarkStart w:id="25" w:name="_Toc2292592"/>
      <w:r>
        <w:t>Efficienza</w:t>
      </w:r>
      <w:bookmarkEnd w:id="25"/>
    </w:p>
    <w:p w14:paraId="43C4184E" w14:textId="77777777" w:rsidR="00310EAA" w:rsidRDefault="00310EAA" w:rsidP="00310EAA">
      <w:pPr>
        <w:rPr>
          <w:lang w:val="en-GB"/>
        </w:rPr>
      </w:pPr>
      <w:r w:rsidRPr="00310EAA">
        <w:rPr>
          <w:lang w:val="en-GB"/>
        </w:rPr>
        <w:t>Different algorithms devised to solve the same problem often differ dramatically in their efficiency. These differences can be much more significant than differences due to hardware and software.</w:t>
      </w:r>
    </w:p>
    <w:p w14:paraId="54E53237" w14:textId="77777777" w:rsidR="00310EAA" w:rsidRDefault="00310EAA" w:rsidP="00310EAA">
      <w:pPr>
        <w:rPr>
          <w:lang w:val="en-GB"/>
        </w:rPr>
      </w:pPr>
      <w:r w:rsidRPr="00310EAA">
        <w:rPr>
          <w:lang w:val="en-GB"/>
        </w:rPr>
        <w:t>For a concrete example, let us pit a faster computer (computer A) running insertion</w:t>
      </w:r>
      <w:r>
        <w:rPr>
          <w:lang w:val="en-GB"/>
        </w:rPr>
        <w:t xml:space="preserve"> </w:t>
      </w:r>
      <w:r w:rsidRPr="00310EAA">
        <w:rPr>
          <w:lang w:val="en-GB"/>
        </w:rPr>
        <w:t>sort against a slower computer (computer B) running merge sort. They each</w:t>
      </w:r>
      <w:r>
        <w:rPr>
          <w:lang w:val="en-GB"/>
        </w:rPr>
        <w:t xml:space="preserve"> </w:t>
      </w:r>
      <w:r w:rsidRPr="00310EAA">
        <w:rPr>
          <w:lang w:val="en-GB"/>
        </w:rPr>
        <w:t>must sort an array of 10 million numbers.</w:t>
      </w:r>
      <w:r>
        <w:rPr>
          <w:lang w:val="en-GB"/>
        </w:rPr>
        <w:t xml:space="preserve"> </w:t>
      </w:r>
      <w:r w:rsidRPr="00310EAA">
        <w:rPr>
          <w:lang w:val="en-GB"/>
        </w:rPr>
        <w:t>Suppose that computer A executes 10 billion instructions</w:t>
      </w:r>
      <w:r>
        <w:rPr>
          <w:lang w:val="en-GB"/>
        </w:rPr>
        <w:t xml:space="preserve"> </w:t>
      </w:r>
      <w:r w:rsidRPr="00310EAA">
        <w:rPr>
          <w:lang w:val="en-GB"/>
        </w:rPr>
        <w:t>per second (faster than any single sequential computer at the time of this writing)</w:t>
      </w:r>
      <w:r>
        <w:rPr>
          <w:lang w:val="en-GB"/>
        </w:rPr>
        <w:t xml:space="preserve"> </w:t>
      </w:r>
      <w:r w:rsidRPr="00310EAA">
        <w:rPr>
          <w:lang w:val="en-GB"/>
        </w:rPr>
        <w:t>and computer B executes only 10 million instructions per second, so that computer</w:t>
      </w:r>
      <w:r>
        <w:rPr>
          <w:lang w:val="en-GB"/>
        </w:rPr>
        <w:t xml:space="preserve"> </w:t>
      </w:r>
      <w:r w:rsidRPr="00310EAA">
        <w:rPr>
          <w:lang w:val="en-GB"/>
        </w:rPr>
        <w:t>A is 1000 times faster than computer B in raw computing power. To make</w:t>
      </w:r>
      <w:r>
        <w:rPr>
          <w:lang w:val="en-GB"/>
        </w:rPr>
        <w:t xml:space="preserve"> </w:t>
      </w:r>
      <w:r w:rsidRPr="00310EAA">
        <w:rPr>
          <w:lang w:val="en-GB"/>
        </w:rPr>
        <w:t>the difference even more dramatic, suppose that the world’s craftiest programmer</w:t>
      </w:r>
      <w:r>
        <w:rPr>
          <w:lang w:val="en-GB"/>
        </w:rPr>
        <w:t xml:space="preserve"> </w:t>
      </w:r>
      <w:r w:rsidRPr="00310EAA">
        <w:rPr>
          <w:lang w:val="en-GB"/>
        </w:rPr>
        <w:t>codes insertion sort in machine language for computer A, and the resulting code</w:t>
      </w:r>
      <w:r>
        <w:rPr>
          <w:lang w:val="en-GB"/>
        </w:rPr>
        <w:t xml:space="preserve"> </w:t>
      </w:r>
      <w:r w:rsidRPr="00310EAA">
        <w:rPr>
          <w:lang w:val="en-GB"/>
        </w:rPr>
        <w:t xml:space="preserve">requires </w:t>
      </w:r>
      <m:oMath>
        <m:r>
          <m:rPr>
            <m:sty m:val="bi"/>
          </m:rPr>
          <w:rPr>
            <w:rFonts w:ascii="Cambria Math" w:hAnsi="Cambria Math"/>
            <w:lang w:val="en-GB"/>
          </w:rPr>
          <m:t>2</m:t>
        </m:r>
        <m:sSup>
          <m:sSupPr>
            <m:ctrlPr>
              <w:rPr>
                <w:rFonts w:ascii="Cambria Math" w:hAnsi="Cambria Math"/>
                <w:b/>
                <w:i/>
                <w:lang w:val="en-GB"/>
              </w:rPr>
            </m:ctrlPr>
          </m:sSupPr>
          <m:e>
            <m:r>
              <m:rPr>
                <m:sty m:val="bi"/>
              </m:rPr>
              <w:rPr>
                <w:rFonts w:ascii="Cambria Math" w:hAnsi="Cambria Math"/>
                <w:lang w:val="en-GB"/>
              </w:rPr>
              <m:t>n</m:t>
            </m:r>
          </m:e>
          <m:sup>
            <m:r>
              <m:rPr>
                <m:sty m:val="bi"/>
              </m:rPr>
              <w:rPr>
                <w:rFonts w:ascii="Cambria Math" w:hAnsi="Cambria Math"/>
                <w:lang w:val="en-GB"/>
              </w:rPr>
              <m:t>2</m:t>
            </m:r>
          </m:sup>
        </m:sSup>
      </m:oMath>
      <w:r w:rsidRPr="00310EAA">
        <w:rPr>
          <w:lang w:val="en-GB"/>
        </w:rPr>
        <w:t xml:space="preserve"> instructions to sort n numbers. Suppose further that just an average</w:t>
      </w:r>
      <w:r>
        <w:rPr>
          <w:lang w:val="en-GB"/>
        </w:rPr>
        <w:t xml:space="preserve"> </w:t>
      </w:r>
      <w:r w:rsidRPr="00310EAA">
        <w:rPr>
          <w:lang w:val="en-GB"/>
        </w:rPr>
        <w:t>programmer implements merge sort, using a high-level language with an inefficient</w:t>
      </w:r>
      <w:r>
        <w:rPr>
          <w:lang w:val="en-GB"/>
        </w:rPr>
        <w:t xml:space="preserve"> </w:t>
      </w:r>
      <w:r w:rsidRPr="00310EAA">
        <w:rPr>
          <w:lang w:val="en-GB"/>
        </w:rPr>
        <w:t>compiler, with the resulting</w:t>
      </w:r>
      <w:r>
        <w:rPr>
          <w:lang w:val="en-GB"/>
        </w:rPr>
        <w:t xml:space="preserve"> </w:t>
      </w:r>
      <w:r w:rsidRPr="00310EAA">
        <w:rPr>
          <w:lang w:val="en-GB"/>
        </w:rPr>
        <w:t xml:space="preserve">code taking </w:t>
      </w:r>
      <m:oMath>
        <m:r>
          <m:rPr>
            <m:sty m:val="bi"/>
          </m:rPr>
          <w:rPr>
            <w:rFonts w:ascii="Cambria Math" w:hAnsi="Cambria Math"/>
            <w:lang w:val="en-GB"/>
          </w:rPr>
          <m:t>50</m:t>
        </m:r>
        <m:r>
          <m:rPr>
            <m:sty m:val="bi"/>
          </m:rPr>
          <w:rPr>
            <w:rFonts w:ascii="Cambria Math" w:hAnsi="Cambria Math"/>
            <w:lang w:val="en-GB"/>
          </w:rPr>
          <m:t>n</m:t>
        </m:r>
        <m:func>
          <m:funcPr>
            <m:ctrlPr>
              <w:rPr>
                <w:rFonts w:ascii="Cambria Math" w:hAnsi="Cambria Math"/>
                <w:b/>
                <w:i/>
                <w:lang w:val="en-GB"/>
              </w:rPr>
            </m:ctrlPr>
          </m:funcPr>
          <m:fName>
            <m:r>
              <m:rPr>
                <m:sty m:val="b"/>
              </m:rPr>
              <w:rPr>
                <w:rFonts w:ascii="Cambria Math" w:hAnsi="Cambria Math"/>
                <w:lang w:val="en-GB"/>
              </w:rPr>
              <m:t>log</m:t>
            </m:r>
          </m:fName>
          <m:e>
            <m:r>
              <m:rPr>
                <m:sty m:val="bi"/>
              </m:rPr>
              <w:rPr>
                <w:rFonts w:ascii="Cambria Math" w:hAnsi="Cambria Math"/>
                <w:lang w:val="en-GB"/>
              </w:rPr>
              <m:t>n</m:t>
            </m:r>
          </m:e>
        </m:func>
      </m:oMath>
      <w:r w:rsidRPr="00310EAA">
        <w:rPr>
          <w:lang w:val="en-GB"/>
        </w:rPr>
        <w:t xml:space="preserve"> instructions. To sort 10 million</w:t>
      </w:r>
      <w:r>
        <w:rPr>
          <w:lang w:val="en-GB"/>
        </w:rPr>
        <w:t xml:space="preserve"> </w:t>
      </w:r>
      <w:r w:rsidRPr="00310EAA">
        <w:rPr>
          <w:lang w:val="en-GB"/>
        </w:rPr>
        <w:t>numbers, computer A takes</w:t>
      </w:r>
      <w:r>
        <w:rPr>
          <w:lang w:val="en-GB"/>
        </w:rPr>
        <w:t xml:space="preserve"> </w:t>
      </w:r>
    </w:p>
    <w:p w14:paraId="77C44590" w14:textId="77777777" w:rsidR="00310EAA" w:rsidRPr="00310EAA" w:rsidRDefault="00B2311B" w:rsidP="00310EAA">
      <w:pPr>
        <w:rPr>
          <w:lang w:val="en-GB"/>
        </w:rPr>
      </w:pPr>
      <m:oMathPara>
        <m:oMath>
          <m:f>
            <m:fPr>
              <m:ctrlPr>
                <w:rPr>
                  <w:rFonts w:ascii="Cambria Math" w:hAnsi="Cambria Math"/>
                  <w:i/>
                  <w:lang w:val="en-GB"/>
                </w:rPr>
              </m:ctrlPr>
            </m:fPr>
            <m:num>
              <m:r>
                <w:rPr>
                  <w:rFonts w:ascii="Cambria Math" w:hAnsi="Cambria Math"/>
                  <w:lang w:val="en-GB"/>
                </w:rPr>
                <m:t>2*</m:t>
              </m:r>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7</m:t>
                          </m:r>
                        </m:sup>
                      </m:sSup>
                    </m:e>
                  </m:d>
                </m:e>
                <m:sup>
                  <m:r>
                    <w:rPr>
                      <w:rFonts w:ascii="Cambria Math" w:hAnsi="Cambria Math"/>
                      <w:lang w:val="en-GB"/>
                    </w:rPr>
                    <m:t>2</m:t>
                  </m:r>
                </m:sup>
              </m:sSup>
              <m:r>
                <w:rPr>
                  <w:rFonts w:ascii="Cambria Math" w:hAnsi="Cambria Math"/>
                  <w:lang w:val="en-GB"/>
                </w:rPr>
                <m:t xml:space="preserve"> istruzioni</m:t>
              </m:r>
            </m:num>
            <m:den>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10</m:t>
                  </m:r>
                </m:sup>
              </m:sSup>
              <m:r>
                <w:rPr>
                  <w:rFonts w:ascii="Cambria Math" w:hAnsi="Cambria Math"/>
                  <w:lang w:val="en-GB"/>
                </w:rPr>
                <m:t>istruzioni al secondo</m:t>
              </m:r>
            </m:den>
          </m:f>
          <m:r>
            <w:rPr>
              <w:rFonts w:ascii="Cambria Math" w:hAnsi="Cambria Math"/>
              <w:lang w:val="en-GB"/>
            </w:rPr>
            <m:t>=20,000 secondi (circa 5.5 ore)</m:t>
          </m:r>
        </m:oMath>
      </m:oMathPara>
    </w:p>
    <w:p w14:paraId="3FADA07F" w14:textId="77777777" w:rsidR="00310EAA" w:rsidRDefault="00310EAA" w:rsidP="00310EAA">
      <w:pPr>
        <w:rPr>
          <w:rFonts w:ascii="Times-Roman" w:hAnsi="Times-Roman" w:cs="Times-Roman"/>
        </w:rPr>
      </w:pPr>
      <w:r>
        <w:rPr>
          <w:rFonts w:ascii="Times-Roman" w:hAnsi="Times-Roman" w:cs="Times-Roman"/>
        </w:rPr>
        <w:t>while computer B takes</w:t>
      </w:r>
    </w:p>
    <w:p w14:paraId="02F2F34B" w14:textId="77777777" w:rsidR="00310EAA" w:rsidRPr="00310EAA" w:rsidRDefault="00B2311B" w:rsidP="00310EAA">
      <w:pPr>
        <w:rPr>
          <w:lang w:val="en-GB"/>
        </w:rPr>
      </w:pPr>
      <m:oMathPara>
        <m:oMath>
          <m:f>
            <m:fPr>
              <m:ctrlPr>
                <w:rPr>
                  <w:rFonts w:ascii="Cambria Math" w:hAnsi="Cambria Math"/>
                  <w:i/>
                  <w:lang w:val="en-GB"/>
                </w:rPr>
              </m:ctrlPr>
            </m:fPr>
            <m:num>
              <m:r>
                <w:rPr>
                  <w:rFonts w:ascii="Cambria Math" w:hAnsi="Cambria Math"/>
                  <w:lang w:val="en-GB"/>
                </w:rPr>
                <m:t>50*</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7</m:t>
                  </m:r>
                </m:sup>
              </m:sSup>
              <m:func>
                <m:funcPr>
                  <m:ctrlPr>
                    <w:rPr>
                      <w:rFonts w:ascii="Cambria Math" w:hAnsi="Cambria Math"/>
                      <w:i/>
                      <w:lang w:val="en-GB"/>
                    </w:rPr>
                  </m:ctrlPr>
                </m:funcPr>
                <m:fName>
                  <m:r>
                    <m:rPr>
                      <m:sty m:val="p"/>
                    </m:rPr>
                    <w:rPr>
                      <w:rFonts w:ascii="Cambria Math" w:hAnsi="Cambria Math"/>
                      <w:lang w:val="en-GB"/>
                    </w:rPr>
                    <m:t>log</m:t>
                  </m:r>
                </m:fName>
                <m:e>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7</m:t>
                      </m:r>
                    </m:sup>
                  </m:sSup>
                </m:e>
              </m:func>
              <m:r>
                <w:rPr>
                  <w:rFonts w:ascii="Cambria Math" w:hAnsi="Cambria Math"/>
                  <w:lang w:val="en-GB"/>
                </w:rPr>
                <m:t xml:space="preserve"> istruzioni</m:t>
              </m:r>
            </m:num>
            <m:den>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7</m:t>
                  </m:r>
                </m:sup>
              </m:sSup>
              <m:r>
                <w:rPr>
                  <w:rFonts w:ascii="Cambria Math" w:hAnsi="Cambria Math"/>
                  <w:lang w:val="en-GB"/>
                </w:rPr>
                <m:t>istruzioni al secondo</m:t>
              </m:r>
            </m:den>
          </m:f>
          <m:r>
            <w:rPr>
              <w:rFonts w:ascii="Cambria Math" w:hAnsi="Cambria Math"/>
              <w:lang w:val="en-GB"/>
            </w:rPr>
            <m:t>=1163 secondi (circa 20 minuti)</m:t>
          </m:r>
        </m:oMath>
      </m:oMathPara>
    </w:p>
    <w:p w14:paraId="3D6C3ED7" w14:textId="77777777" w:rsidR="007762C6" w:rsidRDefault="007762C6">
      <w:pPr>
        <w:rPr>
          <w:rFonts w:asciiTheme="majorHAnsi" w:eastAsiaTheme="majorEastAsia" w:hAnsiTheme="majorHAnsi" w:cstheme="majorBidi"/>
          <w:b/>
          <w:bCs/>
          <w:smallCaps/>
          <w:color w:val="000000" w:themeColor="text1"/>
          <w:sz w:val="36"/>
          <w:szCs w:val="36"/>
        </w:rPr>
      </w:pPr>
      <w:r>
        <w:br w:type="page"/>
      </w:r>
    </w:p>
    <w:p w14:paraId="7CB39998" w14:textId="77777777" w:rsidR="007762C6" w:rsidRDefault="00BF4624" w:rsidP="00BF4624">
      <w:pPr>
        <w:pStyle w:val="Titolo1"/>
      </w:pPr>
      <w:bookmarkStart w:id="26" w:name="_Toc2292593"/>
      <w:r>
        <w:t>Iniziamo</w:t>
      </w:r>
      <w:bookmarkEnd w:id="26"/>
    </w:p>
    <w:p w14:paraId="111844BF" w14:textId="77777777" w:rsidR="008C1EDF" w:rsidRPr="008C1EDF" w:rsidRDefault="008C1EDF" w:rsidP="009024BB">
      <w:pPr>
        <w:pStyle w:val="Titolo2"/>
        <w:rPr>
          <w:sz w:val="36"/>
          <w:szCs w:val="36"/>
        </w:rPr>
      </w:pPr>
      <w:bookmarkStart w:id="27" w:name="_Toc2292594"/>
      <w:r>
        <w:t>Insertion sort</w:t>
      </w:r>
      <w:bookmarkEnd w:id="27"/>
    </w:p>
    <w:p w14:paraId="6B1215D9" w14:textId="77777777" w:rsidR="00DC12A7" w:rsidRPr="00DC12A7" w:rsidRDefault="00DC12A7" w:rsidP="00DC12A7">
      <w:pPr>
        <w:rPr>
          <w:lang w:val="en-GB"/>
        </w:rPr>
      </w:pPr>
      <w:r w:rsidRPr="00DC12A7">
        <w:rPr>
          <w:lang w:val="en-GB"/>
        </w:rPr>
        <w:t xml:space="preserve">Our first algorithm, insertion sort, solves the </w:t>
      </w:r>
      <w:r w:rsidRPr="00DC12A7">
        <w:rPr>
          <w:rFonts w:ascii="Times-BoldItalic" w:hAnsi="Times-BoldItalic" w:cs="Times-BoldItalic"/>
          <w:b/>
          <w:bCs/>
          <w:i/>
          <w:iCs/>
          <w:lang w:val="en-GB"/>
        </w:rPr>
        <w:t xml:space="preserve">sorting problem </w:t>
      </w:r>
      <w:r w:rsidRPr="00DC12A7">
        <w:rPr>
          <w:lang w:val="en-GB"/>
        </w:rPr>
        <w:t>introduced in Chapter</w:t>
      </w:r>
      <w:r>
        <w:rPr>
          <w:lang w:val="en-GB"/>
        </w:rPr>
        <w:t xml:space="preserve"> 1.</w:t>
      </w:r>
    </w:p>
    <w:p w14:paraId="2FDD0418" w14:textId="77777777" w:rsidR="00DC12A7" w:rsidRPr="00DC12A7" w:rsidRDefault="00DC12A7" w:rsidP="00DC12A7">
      <w:pPr>
        <w:rPr>
          <w:lang w:val="en-GB"/>
        </w:rPr>
      </w:pPr>
      <w:r w:rsidRPr="00DC12A7">
        <w:rPr>
          <w:rFonts w:ascii="Times-Bold" w:hAnsi="Times-Bold" w:cs="Times-Bold"/>
          <w:b/>
          <w:bCs/>
          <w:lang w:val="en-GB"/>
        </w:rPr>
        <w:t xml:space="preserve">Input: </w:t>
      </w:r>
      <w:r>
        <w:rPr>
          <w:lang w:val="en-GB"/>
        </w:rPr>
        <w:t xml:space="preserve">A sequence of n numbers </w:t>
      </w:r>
    </w:p>
    <w:p w14:paraId="4CF2D3AD" w14:textId="77777777" w:rsidR="00DC12A7" w:rsidRPr="00DC12A7" w:rsidRDefault="00DC12A7" w:rsidP="00DC12A7">
      <w:pPr>
        <w:rPr>
          <w:rFonts w:ascii="Times-Bold" w:hAnsi="Times-Bold" w:cs="Times-Bold"/>
          <w:bCs/>
        </w:rPr>
      </w:pPr>
      <w:r w:rsidRPr="00DC12A7">
        <w:rPr>
          <w:rFonts w:ascii="Times-Bold" w:hAnsi="Times-Bold" w:cs="Times-Bold"/>
          <w:b/>
          <w:bCs/>
        </w:rPr>
        <w:t xml:space="preserve">Output: </w:t>
      </w:r>
      <w:r w:rsidRPr="00DC12A7">
        <w:rPr>
          <w:rFonts w:ascii="Times-Bold" w:hAnsi="Times-Bold" w:cs="Times-Bold"/>
          <w:bCs/>
        </w:rPr>
        <w:t>A permutation (reordering) della sequenza di input in modo che ogni numero sia maggiore uguale al precedente</w:t>
      </w:r>
    </w:p>
    <w:p w14:paraId="1AAF6E37" w14:textId="77777777" w:rsidR="00DC12A7" w:rsidRPr="00DC12A7" w:rsidRDefault="00DC12A7" w:rsidP="00DC12A7">
      <w:pPr>
        <w:rPr>
          <w:rFonts w:ascii="Times-BoldItalic" w:hAnsi="Times-BoldItalic" w:cs="Times-BoldItalic"/>
          <w:bCs/>
          <w:i/>
          <w:iCs/>
          <w:lang w:val="en-GB"/>
        </w:rPr>
      </w:pPr>
      <w:r w:rsidRPr="00DC12A7">
        <w:rPr>
          <w:rFonts w:ascii="Times-Bold" w:hAnsi="Times-Bold" w:cs="Times-Bold"/>
          <w:bCs/>
          <w:lang w:val="en-GB"/>
        </w:rPr>
        <w:t xml:space="preserve">The numbers that we wish to sort are also known as the </w:t>
      </w:r>
      <w:r w:rsidRPr="008C5725">
        <w:rPr>
          <w:rFonts w:ascii="Times-Bold" w:hAnsi="Times-Bold" w:cs="Times-Bold"/>
          <w:b/>
          <w:bCs/>
          <w:lang w:val="en-GB"/>
        </w:rPr>
        <w:t>keys</w:t>
      </w:r>
      <w:r>
        <w:rPr>
          <w:rFonts w:ascii="Times-Bold" w:hAnsi="Times-Bold" w:cs="Times-Bold"/>
          <w:bCs/>
          <w:lang w:val="en-GB"/>
        </w:rPr>
        <w:t>.</w:t>
      </w:r>
    </w:p>
    <w:p w14:paraId="5723E9B4" w14:textId="77777777" w:rsidR="00DC12A7" w:rsidRDefault="00DC12A7" w:rsidP="00DC12A7">
      <w:pPr>
        <w:rPr>
          <w:lang w:val="en-GB"/>
        </w:rPr>
      </w:pPr>
      <w:r w:rsidRPr="008C5725">
        <w:rPr>
          <w:b/>
          <w:lang w:val="en-GB"/>
        </w:rPr>
        <w:t>We start with insertion sort, which is an efficient algorithm for sorting a small number of elements.</w:t>
      </w:r>
      <w:r w:rsidRPr="00DC12A7">
        <w:rPr>
          <w:lang w:val="en-GB"/>
        </w:rPr>
        <w:t xml:space="preserve"> Insertion sort works the way many people sort a hand of</w:t>
      </w:r>
      <w:r>
        <w:rPr>
          <w:lang w:val="en-GB"/>
        </w:rPr>
        <w:t xml:space="preserve"> </w:t>
      </w:r>
      <w:r w:rsidRPr="00DC12A7">
        <w:rPr>
          <w:lang w:val="en-GB"/>
        </w:rPr>
        <w:t>playing cards. We start with an empty left hand and the cards face down on the</w:t>
      </w:r>
      <w:r>
        <w:rPr>
          <w:lang w:val="en-GB"/>
        </w:rPr>
        <w:t xml:space="preserve"> </w:t>
      </w:r>
      <w:r w:rsidRPr="00DC12A7">
        <w:rPr>
          <w:lang w:val="en-GB"/>
        </w:rPr>
        <w:t>table. We then remove one card at a time from the table and insert it into the</w:t>
      </w:r>
      <w:r>
        <w:rPr>
          <w:lang w:val="en-GB"/>
        </w:rPr>
        <w:t xml:space="preserve"> </w:t>
      </w:r>
      <w:r w:rsidRPr="00DC12A7">
        <w:rPr>
          <w:lang w:val="en-GB"/>
        </w:rPr>
        <w:t>correct position in the left hand</w:t>
      </w:r>
      <w:r>
        <w:rPr>
          <w:lang w:val="en-GB"/>
        </w:rPr>
        <w:t>.</w:t>
      </w:r>
    </w:p>
    <w:p w14:paraId="17C9814C" w14:textId="77777777" w:rsidR="00DC12A7" w:rsidRDefault="00DC12A7" w:rsidP="00DC12A7">
      <w:pPr>
        <w:rPr>
          <w:lang w:val="en-GB"/>
        </w:rPr>
      </w:pPr>
      <w:r w:rsidRPr="008C5725">
        <w:rPr>
          <w:b/>
          <w:lang w:val="en-GB"/>
        </w:rPr>
        <w:t>The algorithm sorts the input numbers in place:</w:t>
      </w:r>
      <w:r w:rsidRPr="00DC12A7">
        <w:rPr>
          <w:lang w:val="en-GB"/>
        </w:rPr>
        <w:t xml:space="preserve"> it rearranges the</w:t>
      </w:r>
      <w:r>
        <w:rPr>
          <w:lang w:val="en-GB"/>
        </w:rPr>
        <w:t xml:space="preserve"> </w:t>
      </w:r>
      <w:r w:rsidRPr="00DC12A7">
        <w:rPr>
          <w:lang w:val="en-GB"/>
        </w:rPr>
        <w:t>numbers within the array A, with at most a constant number of them stored outside</w:t>
      </w:r>
      <w:r>
        <w:rPr>
          <w:lang w:val="en-GB"/>
        </w:rPr>
        <w:t xml:space="preserve"> </w:t>
      </w:r>
      <w:r w:rsidRPr="00DC12A7">
        <w:rPr>
          <w:lang w:val="en-GB"/>
        </w:rPr>
        <w:t>the array at any time.</w:t>
      </w:r>
    </w:p>
    <w:p w14:paraId="28721175" w14:textId="77777777" w:rsidR="00DC12A7" w:rsidRDefault="00DC12A7" w:rsidP="00DC12A7">
      <w:pPr>
        <w:rPr>
          <w:lang w:val="en-GB"/>
        </w:rPr>
      </w:pPr>
      <w:r>
        <w:rPr>
          <w:rFonts w:asciiTheme="majorHAnsi" w:eastAsia="Times New Roman" w:hAnsiTheme="majorHAnsi" w:cs="Times New Roman"/>
          <w:noProof/>
          <w:color w:val="000000" w:themeColor="text1"/>
        </w:rPr>
        <mc:AlternateContent>
          <mc:Choice Requires="wps">
            <w:drawing>
              <wp:anchor distT="45720" distB="45720" distL="114300" distR="114300" simplePos="0" relativeHeight="251687936" behindDoc="0" locked="0" layoutInCell="1" allowOverlap="1" wp14:anchorId="0010BF23" wp14:editId="1D816035">
                <wp:simplePos x="0" y="0"/>
                <wp:positionH relativeFrom="margin">
                  <wp:align>right</wp:align>
                </wp:positionH>
                <wp:positionV relativeFrom="paragraph">
                  <wp:posOffset>1708092</wp:posOffset>
                </wp:positionV>
                <wp:extent cx="2447925" cy="2255520"/>
                <wp:effectExtent l="0" t="0" r="28575" b="11430"/>
                <wp:wrapSquare wrapText="bothSides"/>
                <wp:docPr id="31" name="Casella di testo 31"/>
                <wp:cNvGraphicFramePr/>
                <a:graphic xmlns:a="http://schemas.openxmlformats.org/drawingml/2006/main">
                  <a:graphicData uri="http://schemas.microsoft.com/office/word/2010/wordprocessingShape">
                    <wps:wsp>
                      <wps:cNvSpPr txBox="1"/>
                      <wps:spPr>
                        <a:xfrm>
                          <a:off x="0" y="0"/>
                          <a:ext cx="2447925" cy="2255520"/>
                        </a:xfrm>
                        <a:prstGeom prst="rect">
                          <a:avLst/>
                        </a:prstGeom>
                        <a:solidFill>
                          <a:prstClr val="white"/>
                        </a:solidFill>
                        <a:ln w="6350">
                          <a:solidFill>
                            <a:prstClr val="black"/>
                          </a:solidFill>
                        </a:ln>
                      </wps:spPr>
                      <wps:txbx>
                        <w:txbxContent>
                          <w:p w14:paraId="53B08645" w14:textId="77777777" w:rsidR="00444DFC" w:rsidRDefault="00444DFC" w:rsidP="00DC12A7">
                            <w:pPr>
                              <w:rPr>
                                <w:rFonts w:asciiTheme="majorHAnsi" w:hAnsiTheme="majorHAnsi"/>
                                <w:sz w:val="20"/>
                                <w:szCs w:val="20"/>
                              </w:rPr>
                            </w:pPr>
                            <w:r>
                              <w:rPr>
                                <w:rFonts w:asciiTheme="majorHAnsi" w:hAnsiTheme="majorHAnsi"/>
                                <w:sz w:val="20"/>
                                <w:szCs w:val="20"/>
                              </w:rPr>
                              <w:t>j = indice numero corrente</w:t>
                            </w:r>
                          </w:p>
                          <w:p w14:paraId="361BE93F" w14:textId="77777777" w:rsidR="00444DFC" w:rsidRPr="00E01416" w:rsidRDefault="00444DFC" w:rsidP="00DC12A7">
                            <w:pPr>
                              <w:rPr>
                                <w:rFonts w:asciiTheme="majorHAnsi" w:hAnsiTheme="majorHAnsi"/>
                                <w:sz w:val="20"/>
                                <w:szCs w:val="20"/>
                              </w:rPr>
                            </w:pPr>
                            <w:r>
                              <w:rPr>
                                <w:rFonts w:asciiTheme="majorHAnsi" w:hAnsiTheme="majorHAnsi"/>
                                <w:sz w:val="20"/>
                                <w:szCs w:val="20"/>
                              </w:rPr>
                              <w:t>i = j-1 = indice numero precedente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10BF23" id="_x0000_t202" coordsize="21600,21600" o:spt="202" path="m,l,21600r21600,l21600,xe">
                <v:stroke joinstyle="miter"/>
                <v:path gradientshapeok="t" o:connecttype="rect"/>
              </v:shapetype>
              <v:shape id="Casella di testo 31" o:spid="_x0000_s1026" type="#_x0000_t202" style="position:absolute;margin-left:141.55pt;margin-top:134.5pt;width:192.75pt;height:177.6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" strokeweight=".5pt">
                <v:textbox>
                  <w:txbxContent>
                    <w:p w14:paraId="53B08645" w14:textId="77777777" w:rsidR="00444DFC" w:rsidRDefault="00444DFC" w:rsidP="00DC12A7">
                      <w:pPr>
                        <w:rPr>
                          <w:rFonts w:asciiTheme="majorHAnsi" w:hAnsiTheme="majorHAnsi"/>
                          <w:sz w:val="20"/>
                          <w:szCs w:val="20"/>
                        </w:rPr>
                      </w:pPr>
                      <w:r>
                        <w:rPr>
                          <w:rFonts w:asciiTheme="majorHAnsi" w:hAnsiTheme="majorHAnsi"/>
                          <w:sz w:val="20"/>
                          <w:szCs w:val="20"/>
                        </w:rPr>
                        <w:t>j = indice numero corrente</w:t>
                      </w:r>
                    </w:p>
                    <w:p w14:paraId="361BE93F" w14:textId="77777777" w:rsidR="00444DFC" w:rsidRPr="00E01416" w:rsidRDefault="00444DFC" w:rsidP="00DC12A7">
                      <w:pPr>
                        <w:rPr>
                          <w:rFonts w:asciiTheme="majorHAnsi" w:hAnsiTheme="majorHAnsi"/>
                          <w:sz w:val="20"/>
                          <w:szCs w:val="20"/>
                        </w:rPr>
                      </w:pPr>
                      <w:r>
                        <w:rPr>
                          <w:rFonts w:asciiTheme="majorHAnsi" w:hAnsiTheme="majorHAnsi"/>
                          <w:sz w:val="20"/>
                          <w:szCs w:val="20"/>
                        </w:rPr>
                        <w:t>i = j-1 = indice numero precedente</w:t>
                      </w:r>
                    </w:p>
                  </w:txbxContent>
                </v:textbox>
                <w10:wrap type="square" anchorx="margin"/>
              </v:shape>
            </w:pict>
          </mc:Fallback>
        </mc:AlternateContent>
      </w:r>
      <w:r w:rsidRPr="00DC12A7">
        <w:rPr>
          <w:noProof/>
          <w:lang w:val="en-GB"/>
        </w:rPr>
        <w:drawing>
          <wp:inline distT="0" distB="0" distL="0" distR="0" wp14:anchorId="07549778" wp14:editId="534378E9">
            <wp:extent cx="6120130" cy="158242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1582420"/>
                    </a:xfrm>
                    <a:prstGeom prst="rect">
                      <a:avLst/>
                    </a:prstGeom>
                    <a:noFill/>
                    <a:ln>
                      <a:noFill/>
                    </a:ln>
                  </pic:spPr>
                </pic:pic>
              </a:graphicData>
            </a:graphic>
          </wp:inline>
        </w:drawing>
      </w:r>
    </w:p>
    <w:p w14:paraId="3B148EF8" w14:textId="77777777" w:rsidR="002F4958" w:rsidRPr="002F4958" w:rsidRDefault="00DC12A7" w:rsidP="002F4958">
      <w:pPr>
        <w:rPr>
          <w:lang w:val="en-GB"/>
        </w:rPr>
      </w:pPr>
      <w:r>
        <w:rPr>
          <w:rFonts w:asciiTheme="majorHAnsi" w:eastAsia="Times New Roman" w:hAnsiTheme="majorHAnsi" w:cs="Times New Roman"/>
          <w:noProof/>
          <w:color w:val="000000" w:themeColor="text1"/>
        </w:rPr>
        <mc:AlternateContent>
          <mc:Choice Requires="wps">
            <w:drawing>
              <wp:anchor distT="45720" distB="45720" distL="114300" distR="114300" simplePos="0" relativeHeight="251685888" behindDoc="0" locked="0" layoutInCell="1" allowOverlap="1" wp14:anchorId="5E8263D3" wp14:editId="4B3C860B">
                <wp:simplePos x="0" y="0"/>
                <wp:positionH relativeFrom="margin">
                  <wp:align>left</wp:align>
                </wp:positionH>
                <wp:positionV relativeFrom="paragraph">
                  <wp:posOffset>11256</wp:posOffset>
                </wp:positionV>
                <wp:extent cx="3340100" cy="1270000"/>
                <wp:effectExtent l="0" t="0" r="12700" b="17780"/>
                <wp:wrapSquare wrapText="bothSides"/>
                <wp:docPr id="29" name="Casella di testo 29"/>
                <wp:cNvGraphicFramePr/>
                <a:graphic xmlns:a="http://schemas.openxmlformats.org/drawingml/2006/main">
                  <a:graphicData uri="http://schemas.microsoft.com/office/word/2010/wordprocessingShape">
                    <wps:wsp>
                      <wps:cNvSpPr txBox="1"/>
                      <wps:spPr>
                        <a:xfrm>
                          <a:off x="0" y="0"/>
                          <a:ext cx="3340100" cy="1270000"/>
                        </a:xfrm>
                        <a:prstGeom prst="rect">
                          <a:avLst/>
                        </a:prstGeom>
                        <a:solidFill>
                          <a:prstClr val="white"/>
                        </a:solidFill>
                        <a:ln w="6350">
                          <a:solidFill>
                            <a:prstClr val="black"/>
                          </a:solidFill>
                        </a:ln>
                      </wps:spPr>
                      <wps:txbx>
                        <w:txbxContent>
                          <w:p w14:paraId="2E54EDF1" w14:textId="77777777" w:rsidR="00444DFC" w:rsidRPr="00FC1B38" w:rsidRDefault="00444DFC" w:rsidP="00DC12A7">
                            <w:pPr>
                              <w:rPr>
                                <w:rFonts w:asciiTheme="majorHAnsi" w:hAnsiTheme="majorHAnsi"/>
                                <w:sz w:val="20"/>
                                <w:szCs w:val="20"/>
                                <w:lang w:val="en-GB"/>
                              </w:rPr>
                            </w:pPr>
                            <w:r w:rsidRPr="00FC1B38">
                              <w:rPr>
                                <w:rFonts w:asciiTheme="majorHAnsi" w:hAnsiTheme="majorHAnsi"/>
                                <w:sz w:val="20"/>
                                <w:szCs w:val="20"/>
                                <w:lang w:val="en-GB"/>
                              </w:rPr>
                              <w:t xml:space="preserve">1 </w:t>
                            </w:r>
                            <w:r w:rsidRPr="00FC1B38">
                              <w:rPr>
                                <w:rFonts w:asciiTheme="majorHAnsi" w:hAnsiTheme="majorHAnsi"/>
                                <w:b/>
                                <w:sz w:val="20"/>
                                <w:szCs w:val="20"/>
                                <w:lang w:val="en-GB"/>
                              </w:rPr>
                              <w:t>for</w:t>
                            </w:r>
                            <w:r w:rsidRPr="00FC1B38">
                              <w:rPr>
                                <w:rFonts w:asciiTheme="majorHAnsi" w:hAnsiTheme="majorHAnsi"/>
                                <w:sz w:val="20"/>
                                <w:szCs w:val="20"/>
                                <w:lang w:val="en-GB"/>
                              </w:rPr>
                              <w:t xml:space="preserve"> j = 2 </w:t>
                            </w:r>
                            <w:r w:rsidRPr="00FC1B38">
                              <w:rPr>
                                <w:rFonts w:asciiTheme="majorHAnsi" w:hAnsiTheme="majorHAnsi"/>
                                <w:b/>
                                <w:sz w:val="20"/>
                                <w:szCs w:val="20"/>
                                <w:lang w:val="en-GB"/>
                              </w:rPr>
                              <w:t>to</w:t>
                            </w:r>
                            <w:r w:rsidRPr="00FC1B38">
                              <w:rPr>
                                <w:rFonts w:asciiTheme="majorHAnsi" w:hAnsiTheme="majorHAnsi"/>
                                <w:sz w:val="20"/>
                                <w:szCs w:val="20"/>
                                <w:lang w:val="en-GB"/>
                              </w:rPr>
                              <w:t xml:space="preserve"> A.length</w:t>
                            </w:r>
                          </w:p>
                          <w:p w14:paraId="0B39121E" w14:textId="77777777" w:rsidR="00444DFC" w:rsidRPr="00FC1B38" w:rsidRDefault="00444DFC" w:rsidP="00DC12A7">
                            <w:pPr>
                              <w:rPr>
                                <w:rFonts w:asciiTheme="majorHAnsi" w:hAnsiTheme="majorHAnsi"/>
                                <w:sz w:val="20"/>
                                <w:szCs w:val="20"/>
                                <w:lang w:val="en-GB"/>
                              </w:rPr>
                            </w:pPr>
                            <w:r w:rsidRPr="00FC1B38">
                              <w:rPr>
                                <w:rFonts w:asciiTheme="majorHAnsi" w:hAnsiTheme="majorHAnsi"/>
                                <w:sz w:val="20"/>
                                <w:szCs w:val="20"/>
                                <w:lang w:val="en-GB"/>
                              </w:rPr>
                              <w:t>2</w:t>
                            </w:r>
                            <w:r w:rsidRPr="00FC1B38">
                              <w:rPr>
                                <w:rFonts w:asciiTheme="majorHAnsi" w:hAnsiTheme="majorHAnsi"/>
                                <w:sz w:val="20"/>
                                <w:szCs w:val="20"/>
                                <w:lang w:val="en-GB"/>
                              </w:rPr>
                              <w:tab/>
                              <w:t>key = A[j]</w:t>
                            </w:r>
                          </w:p>
                          <w:p w14:paraId="2778BB07" w14:textId="77777777" w:rsidR="00444DFC" w:rsidRPr="006612C0" w:rsidRDefault="00444DFC" w:rsidP="00DC12A7">
                            <w:pPr>
                              <w:rPr>
                                <w:rFonts w:asciiTheme="majorHAnsi" w:hAnsiTheme="majorHAnsi"/>
                                <w:sz w:val="20"/>
                                <w:szCs w:val="20"/>
                              </w:rPr>
                            </w:pPr>
                            <w:r w:rsidRPr="006612C0">
                              <w:rPr>
                                <w:rFonts w:asciiTheme="majorHAnsi" w:hAnsiTheme="majorHAnsi"/>
                                <w:sz w:val="20"/>
                                <w:szCs w:val="20"/>
                              </w:rPr>
                              <w:t>3</w:t>
                            </w:r>
                            <w:r>
                              <w:rPr>
                                <w:rFonts w:asciiTheme="majorHAnsi" w:hAnsiTheme="majorHAnsi"/>
                                <w:sz w:val="20"/>
                                <w:szCs w:val="20"/>
                              </w:rPr>
                              <w:tab/>
                            </w:r>
                            <w:r w:rsidRPr="001F0047">
                              <w:rPr>
                                <w:rFonts w:asciiTheme="majorHAnsi" w:hAnsiTheme="majorHAnsi"/>
                                <w:b/>
                                <w:sz w:val="20"/>
                                <w:szCs w:val="20"/>
                              </w:rPr>
                              <w:t>//</w:t>
                            </w:r>
                            <w:r>
                              <w:rPr>
                                <w:rFonts w:asciiTheme="majorHAnsi" w:hAnsiTheme="majorHAnsi"/>
                                <w:sz w:val="20"/>
                                <w:szCs w:val="20"/>
                              </w:rPr>
                              <w:t xml:space="preserve"> inserisce A[j] nella sequenza ordinata A[1 … j-1]</w:t>
                            </w:r>
                          </w:p>
                          <w:p w14:paraId="5DABC2E0" w14:textId="77777777" w:rsidR="00444DFC" w:rsidRPr="00FC1B38" w:rsidRDefault="00444DFC" w:rsidP="00DC12A7">
                            <w:pPr>
                              <w:rPr>
                                <w:rFonts w:asciiTheme="majorHAnsi" w:hAnsiTheme="majorHAnsi"/>
                                <w:sz w:val="20"/>
                                <w:szCs w:val="20"/>
                                <w:lang w:val="en-GB"/>
                              </w:rPr>
                            </w:pPr>
                            <w:r w:rsidRPr="00FC1B38">
                              <w:rPr>
                                <w:rFonts w:asciiTheme="majorHAnsi" w:hAnsiTheme="majorHAnsi"/>
                                <w:sz w:val="20"/>
                                <w:szCs w:val="20"/>
                                <w:lang w:val="en-GB"/>
                              </w:rPr>
                              <w:t>4</w:t>
                            </w:r>
                            <w:r w:rsidRPr="00FC1B38">
                              <w:rPr>
                                <w:rFonts w:asciiTheme="majorHAnsi" w:hAnsiTheme="majorHAnsi"/>
                                <w:sz w:val="20"/>
                                <w:szCs w:val="20"/>
                                <w:lang w:val="en-GB"/>
                              </w:rPr>
                              <w:tab/>
                              <w:t>i = j-1</w:t>
                            </w:r>
                          </w:p>
                          <w:p w14:paraId="215FE238" w14:textId="77777777" w:rsidR="00444DFC" w:rsidRPr="00FC1B38" w:rsidRDefault="00444DFC" w:rsidP="00DC12A7">
                            <w:pPr>
                              <w:rPr>
                                <w:rFonts w:asciiTheme="majorHAnsi" w:hAnsiTheme="majorHAnsi"/>
                                <w:sz w:val="20"/>
                                <w:szCs w:val="20"/>
                                <w:lang w:val="en-GB"/>
                              </w:rPr>
                            </w:pPr>
                            <w:r w:rsidRPr="00FC1B38">
                              <w:rPr>
                                <w:rFonts w:asciiTheme="majorHAnsi" w:hAnsiTheme="majorHAnsi"/>
                                <w:sz w:val="20"/>
                                <w:szCs w:val="20"/>
                                <w:lang w:val="en-GB"/>
                              </w:rPr>
                              <w:t>5</w:t>
                            </w:r>
                            <w:r w:rsidRPr="00FC1B38">
                              <w:rPr>
                                <w:rFonts w:asciiTheme="majorHAnsi" w:hAnsiTheme="majorHAnsi"/>
                                <w:sz w:val="20"/>
                                <w:szCs w:val="20"/>
                                <w:lang w:val="en-GB"/>
                              </w:rPr>
                              <w:tab/>
                            </w:r>
                            <w:r w:rsidRPr="00FC1B38">
                              <w:rPr>
                                <w:rFonts w:asciiTheme="majorHAnsi" w:hAnsiTheme="majorHAnsi"/>
                                <w:b/>
                                <w:sz w:val="20"/>
                                <w:szCs w:val="20"/>
                                <w:lang w:val="en-GB"/>
                              </w:rPr>
                              <w:t>while</w:t>
                            </w:r>
                            <w:r w:rsidRPr="00FC1B38">
                              <w:rPr>
                                <w:rFonts w:asciiTheme="majorHAnsi" w:hAnsiTheme="majorHAnsi"/>
                                <w:sz w:val="20"/>
                                <w:szCs w:val="20"/>
                                <w:lang w:val="en-GB"/>
                              </w:rPr>
                              <w:t xml:space="preserve"> i &gt; 0 and A[i] &gt; key</w:t>
                            </w:r>
                          </w:p>
                          <w:p w14:paraId="767645D3" w14:textId="77777777" w:rsidR="00444DFC" w:rsidRPr="006612C0" w:rsidRDefault="00444DFC" w:rsidP="00DC12A7">
                            <w:pPr>
                              <w:rPr>
                                <w:rFonts w:asciiTheme="majorHAnsi" w:hAnsiTheme="majorHAnsi"/>
                                <w:sz w:val="20"/>
                                <w:szCs w:val="20"/>
                              </w:rPr>
                            </w:pPr>
                            <w:r w:rsidRPr="006612C0">
                              <w:rPr>
                                <w:rFonts w:asciiTheme="majorHAnsi" w:hAnsiTheme="majorHAnsi"/>
                                <w:sz w:val="20"/>
                                <w:szCs w:val="20"/>
                              </w:rPr>
                              <w:t>6</w:t>
                            </w:r>
                            <w:r>
                              <w:rPr>
                                <w:rFonts w:asciiTheme="majorHAnsi" w:hAnsiTheme="majorHAnsi"/>
                                <w:sz w:val="20"/>
                                <w:szCs w:val="20"/>
                              </w:rPr>
                              <w:tab/>
                            </w:r>
                            <w:r>
                              <w:rPr>
                                <w:rFonts w:asciiTheme="majorHAnsi" w:hAnsiTheme="majorHAnsi"/>
                                <w:sz w:val="20"/>
                                <w:szCs w:val="20"/>
                              </w:rPr>
                              <w:tab/>
                              <w:t>A[i+1] = A[i]</w:t>
                            </w:r>
                          </w:p>
                          <w:p w14:paraId="3261946F" w14:textId="77777777" w:rsidR="00444DFC" w:rsidRPr="006612C0" w:rsidRDefault="00444DFC" w:rsidP="00DC12A7">
                            <w:pPr>
                              <w:rPr>
                                <w:rFonts w:asciiTheme="majorHAnsi" w:hAnsiTheme="majorHAnsi"/>
                                <w:sz w:val="20"/>
                                <w:szCs w:val="20"/>
                              </w:rPr>
                            </w:pPr>
                            <w:r w:rsidRPr="006612C0">
                              <w:rPr>
                                <w:rFonts w:asciiTheme="majorHAnsi" w:hAnsiTheme="majorHAnsi"/>
                                <w:sz w:val="20"/>
                                <w:szCs w:val="20"/>
                              </w:rPr>
                              <w:t>7</w:t>
                            </w:r>
                            <w:r>
                              <w:rPr>
                                <w:rFonts w:asciiTheme="majorHAnsi" w:hAnsiTheme="majorHAnsi"/>
                                <w:sz w:val="20"/>
                                <w:szCs w:val="20"/>
                              </w:rPr>
                              <w:tab/>
                            </w:r>
                            <w:r>
                              <w:rPr>
                                <w:rFonts w:asciiTheme="majorHAnsi" w:hAnsiTheme="majorHAnsi"/>
                                <w:sz w:val="20"/>
                                <w:szCs w:val="20"/>
                              </w:rPr>
                              <w:tab/>
                              <w:t>i = i -1</w:t>
                            </w:r>
                          </w:p>
                          <w:p w14:paraId="648825A3" w14:textId="77777777" w:rsidR="00444DFC" w:rsidRPr="006612C0" w:rsidRDefault="00444DFC" w:rsidP="00DC12A7">
                            <w:pPr>
                              <w:rPr>
                                <w:rFonts w:asciiTheme="majorHAnsi" w:hAnsiTheme="majorHAnsi"/>
                                <w:sz w:val="20"/>
                                <w:szCs w:val="20"/>
                              </w:rPr>
                            </w:pPr>
                            <w:r w:rsidRPr="006612C0">
                              <w:rPr>
                                <w:rFonts w:asciiTheme="majorHAnsi" w:hAnsiTheme="majorHAnsi"/>
                                <w:sz w:val="20"/>
                                <w:szCs w:val="20"/>
                              </w:rPr>
                              <w:t>8</w:t>
                            </w:r>
                            <w:r>
                              <w:rPr>
                                <w:rFonts w:asciiTheme="majorHAnsi" w:hAnsiTheme="majorHAnsi"/>
                                <w:sz w:val="20"/>
                                <w:szCs w:val="20"/>
                              </w:rPr>
                              <w:tab/>
                              <w:t>A[i+1] = 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20000</wp14:pctHeight>
                </wp14:sizeRelV>
              </wp:anchor>
            </w:drawing>
          </mc:Choice>
          <mc:Fallback>
            <w:pict>
              <v:shape w14:anchorId="5E8263D3" id="Casella di testo 29" o:spid="_x0000_s1027" type="#_x0000_t202" style="position:absolute;margin-left:0;margin-top:.9pt;width:263pt;height:100pt;z-index:25168588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" strokeweight=".5pt">
                <v:textbox style="mso-fit-shape-to-text:t">
                  <w:txbxContent>
                    <w:p w14:paraId="2E54EDF1" w14:textId="77777777" w:rsidR="00444DFC" w:rsidRPr="00FC1B38" w:rsidRDefault="00444DFC" w:rsidP="00DC12A7">
                      <w:pPr>
                        <w:rPr>
                          <w:rFonts w:asciiTheme="majorHAnsi" w:hAnsiTheme="majorHAnsi"/>
                          <w:sz w:val="20"/>
                          <w:szCs w:val="20"/>
                          <w:lang w:val="en-GB"/>
                        </w:rPr>
                      </w:pPr>
                      <w:r w:rsidRPr="00FC1B38">
                        <w:rPr>
                          <w:rFonts w:asciiTheme="majorHAnsi" w:hAnsiTheme="majorHAnsi"/>
                          <w:sz w:val="20"/>
                          <w:szCs w:val="20"/>
                          <w:lang w:val="en-GB"/>
                        </w:rPr>
                        <w:t xml:space="preserve">1 </w:t>
                      </w:r>
                      <w:r w:rsidRPr="00FC1B38">
                        <w:rPr>
                          <w:rFonts w:asciiTheme="majorHAnsi" w:hAnsiTheme="majorHAnsi"/>
                          <w:b/>
                          <w:sz w:val="20"/>
                          <w:szCs w:val="20"/>
                          <w:lang w:val="en-GB"/>
                        </w:rPr>
                        <w:t>for</w:t>
                      </w:r>
                      <w:r w:rsidRPr="00FC1B38">
                        <w:rPr>
                          <w:rFonts w:asciiTheme="majorHAnsi" w:hAnsiTheme="majorHAnsi"/>
                          <w:sz w:val="20"/>
                          <w:szCs w:val="20"/>
                          <w:lang w:val="en-GB"/>
                        </w:rPr>
                        <w:t xml:space="preserve"> j = 2 </w:t>
                      </w:r>
                      <w:r w:rsidRPr="00FC1B38">
                        <w:rPr>
                          <w:rFonts w:asciiTheme="majorHAnsi" w:hAnsiTheme="majorHAnsi"/>
                          <w:b/>
                          <w:sz w:val="20"/>
                          <w:szCs w:val="20"/>
                          <w:lang w:val="en-GB"/>
                        </w:rPr>
                        <w:t>to</w:t>
                      </w:r>
                      <w:r w:rsidRPr="00FC1B38">
                        <w:rPr>
                          <w:rFonts w:asciiTheme="majorHAnsi" w:hAnsiTheme="majorHAnsi"/>
                          <w:sz w:val="20"/>
                          <w:szCs w:val="20"/>
                          <w:lang w:val="en-GB"/>
                        </w:rPr>
                        <w:t xml:space="preserve"> A.length</w:t>
                      </w:r>
                    </w:p>
                    <w:p w14:paraId="0B39121E" w14:textId="77777777" w:rsidR="00444DFC" w:rsidRPr="00FC1B38" w:rsidRDefault="00444DFC" w:rsidP="00DC12A7">
                      <w:pPr>
                        <w:rPr>
                          <w:rFonts w:asciiTheme="majorHAnsi" w:hAnsiTheme="majorHAnsi"/>
                          <w:sz w:val="20"/>
                          <w:szCs w:val="20"/>
                          <w:lang w:val="en-GB"/>
                        </w:rPr>
                      </w:pPr>
                      <w:r w:rsidRPr="00FC1B38">
                        <w:rPr>
                          <w:rFonts w:asciiTheme="majorHAnsi" w:hAnsiTheme="majorHAnsi"/>
                          <w:sz w:val="20"/>
                          <w:szCs w:val="20"/>
                          <w:lang w:val="en-GB"/>
                        </w:rPr>
                        <w:t>2</w:t>
                      </w:r>
                      <w:r w:rsidRPr="00FC1B38">
                        <w:rPr>
                          <w:rFonts w:asciiTheme="majorHAnsi" w:hAnsiTheme="majorHAnsi"/>
                          <w:sz w:val="20"/>
                          <w:szCs w:val="20"/>
                          <w:lang w:val="en-GB"/>
                        </w:rPr>
                        <w:tab/>
                        <w:t>key = A[j]</w:t>
                      </w:r>
                    </w:p>
                    <w:p w14:paraId="2778BB07" w14:textId="77777777" w:rsidR="00444DFC" w:rsidRPr="006612C0" w:rsidRDefault="00444DFC" w:rsidP="00DC12A7">
                      <w:pPr>
                        <w:rPr>
                          <w:rFonts w:asciiTheme="majorHAnsi" w:hAnsiTheme="majorHAnsi"/>
                          <w:sz w:val="20"/>
                          <w:szCs w:val="20"/>
                        </w:rPr>
                      </w:pPr>
                      <w:r w:rsidRPr="006612C0">
                        <w:rPr>
                          <w:rFonts w:asciiTheme="majorHAnsi" w:hAnsiTheme="majorHAnsi"/>
                          <w:sz w:val="20"/>
                          <w:szCs w:val="20"/>
                        </w:rPr>
                        <w:t>3</w:t>
                      </w:r>
                      <w:r>
                        <w:rPr>
                          <w:rFonts w:asciiTheme="majorHAnsi" w:hAnsiTheme="majorHAnsi"/>
                          <w:sz w:val="20"/>
                          <w:szCs w:val="20"/>
                        </w:rPr>
                        <w:tab/>
                      </w:r>
                      <w:r w:rsidRPr="001F0047">
                        <w:rPr>
                          <w:rFonts w:asciiTheme="majorHAnsi" w:hAnsiTheme="majorHAnsi"/>
                          <w:b/>
                          <w:sz w:val="20"/>
                          <w:szCs w:val="20"/>
                        </w:rPr>
                        <w:t>//</w:t>
                      </w:r>
                      <w:r>
                        <w:rPr>
                          <w:rFonts w:asciiTheme="majorHAnsi" w:hAnsiTheme="majorHAnsi"/>
                          <w:sz w:val="20"/>
                          <w:szCs w:val="20"/>
                        </w:rPr>
                        <w:t xml:space="preserve"> inserisce A[j] nella sequenza ordinata A[1 … j-1]</w:t>
                      </w:r>
                    </w:p>
                    <w:p w14:paraId="5DABC2E0" w14:textId="77777777" w:rsidR="00444DFC" w:rsidRPr="00FC1B38" w:rsidRDefault="00444DFC" w:rsidP="00DC12A7">
                      <w:pPr>
                        <w:rPr>
                          <w:rFonts w:asciiTheme="majorHAnsi" w:hAnsiTheme="majorHAnsi"/>
                          <w:sz w:val="20"/>
                          <w:szCs w:val="20"/>
                          <w:lang w:val="en-GB"/>
                        </w:rPr>
                      </w:pPr>
                      <w:r w:rsidRPr="00FC1B38">
                        <w:rPr>
                          <w:rFonts w:asciiTheme="majorHAnsi" w:hAnsiTheme="majorHAnsi"/>
                          <w:sz w:val="20"/>
                          <w:szCs w:val="20"/>
                          <w:lang w:val="en-GB"/>
                        </w:rPr>
                        <w:t>4</w:t>
                      </w:r>
                      <w:r w:rsidRPr="00FC1B38">
                        <w:rPr>
                          <w:rFonts w:asciiTheme="majorHAnsi" w:hAnsiTheme="majorHAnsi"/>
                          <w:sz w:val="20"/>
                          <w:szCs w:val="20"/>
                          <w:lang w:val="en-GB"/>
                        </w:rPr>
                        <w:tab/>
                        <w:t>i = j-1</w:t>
                      </w:r>
                    </w:p>
                    <w:p w14:paraId="215FE238" w14:textId="77777777" w:rsidR="00444DFC" w:rsidRPr="00FC1B38" w:rsidRDefault="00444DFC" w:rsidP="00DC12A7">
                      <w:pPr>
                        <w:rPr>
                          <w:rFonts w:asciiTheme="majorHAnsi" w:hAnsiTheme="majorHAnsi"/>
                          <w:sz w:val="20"/>
                          <w:szCs w:val="20"/>
                          <w:lang w:val="en-GB"/>
                        </w:rPr>
                      </w:pPr>
                      <w:r w:rsidRPr="00FC1B38">
                        <w:rPr>
                          <w:rFonts w:asciiTheme="majorHAnsi" w:hAnsiTheme="majorHAnsi"/>
                          <w:sz w:val="20"/>
                          <w:szCs w:val="20"/>
                          <w:lang w:val="en-GB"/>
                        </w:rPr>
                        <w:t>5</w:t>
                      </w:r>
                      <w:r w:rsidRPr="00FC1B38">
                        <w:rPr>
                          <w:rFonts w:asciiTheme="majorHAnsi" w:hAnsiTheme="majorHAnsi"/>
                          <w:sz w:val="20"/>
                          <w:szCs w:val="20"/>
                          <w:lang w:val="en-GB"/>
                        </w:rPr>
                        <w:tab/>
                      </w:r>
                      <w:r w:rsidRPr="00FC1B38">
                        <w:rPr>
                          <w:rFonts w:asciiTheme="majorHAnsi" w:hAnsiTheme="majorHAnsi"/>
                          <w:b/>
                          <w:sz w:val="20"/>
                          <w:szCs w:val="20"/>
                          <w:lang w:val="en-GB"/>
                        </w:rPr>
                        <w:t>while</w:t>
                      </w:r>
                      <w:r w:rsidRPr="00FC1B38">
                        <w:rPr>
                          <w:rFonts w:asciiTheme="majorHAnsi" w:hAnsiTheme="majorHAnsi"/>
                          <w:sz w:val="20"/>
                          <w:szCs w:val="20"/>
                          <w:lang w:val="en-GB"/>
                        </w:rPr>
                        <w:t xml:space="preserve"> i &gt; 0 and A[i] &gt; key</w:t>
                      </w:r>
                    </w:p>
                    <w:p w14:paraId="767645D3" w14:textId="77777777" w:rsidR="00444DFC" w:rsidRPr="006612C0" w:rsidRDefault="00444DFC" w:rsidP="00DC12A7">
                      <w:pPr>
                        <w:rPr>
                          <w:rFonts w:asciiTheme="majorHAnsi" w:hAnsiTheme="majorHAnsi"/>
                          <w:sz w:val="20"/>
                          <w:szCs w:val="20"/>
                        </w:rPr>
                      </w:pPr>
                      <w:r w:rsidRPr="006612C0">
                        <w:rPr>
                          <w:rFonts w:asciiTheme="majorHAnsi" w:hAnsiTheme="majorHAnsi"/>
                          <w:sz w:val="20"/>
                          <w:szCs w:val="20"/>
                        </w:rPr>
                        <w:t>6</w:t>
                      </w:r>
                      <w:r>
                        <w:rPr>
                          <w:rFonts w:asciiTheme="majorHAnsi" w:hAnsiTheme="majorHAnsi"/>
                          <w:sz w:val="20"/>
                          <w:szCs w:val="20"/>
                        </w:rPr>
                        <w:tab/>
                      </w:r>
                      <w:r>
                        <w:rPr>
                          <w:rFonts w:asciiTheme="majorHAnsi" w:hAnsiTheme="majorHAnsi"/>
                          <w:sz w:val="20"/>
                          <w:szCs w:val="20"/>
                        </w:rPr>
                        <w:tab/>
                        <w:t>A[i+1] = A[i]</w:t>
                      </w:r>
                    </w:p>
                    <w:p w14:paraId="3261946F" w14:textId="77777777" w:rsidR="00444DFC" w:rsidRPr="006612C0" w:rsidRDefault="00444DFC" w:rsidP="00DC12A7">
                      <w:pPr>
                        <w:rPr>
                          <w:rFonts w:asciiTheme="majorHAnsi" w:hAnsiTheme="majorHAnsi"/>
                          <w:sz w:val="20"/>
                          <w:szCs w:val="20"/>
                        </w:rPr>
                      </w:pPr>
                      <w:r w:rsidRPr="006612C0">
                        <w:rPr>
                          <w:rFonts w:asciiTheme="majorHAnsi" w:hAnsiTheme="majorHAnsi"/>
                          <w:sz w:val="20"/>
                          <w:szCs w:val="20"/>
                        </w:rPr>
                        <w:t>7</w:t>
                      </w:r>
                      <w:r>
                        <w:rPr>
                          <w:rFonts w:asciiTheme="majorHAnsi" w:hAnsiTheme="majorHAnsi"/>
                          <w:sz w:val="20"/>
                          <w:szCs w:val="20"/>
                        </w:rPr>
                        <w:tab/>
                      </w:r>
                      <w:r>
                        <w:rPr>
                          <w:rFonts w:asciiTheme="majorHAnsi" w:hAnsiTheme="majorHAnsi"/>
                          <w:sz w:val="20"/>
                          <w:szCs w:val="20"/>
                        </w:rPr>
                        <w:tab/>
                        <w:t>i = i -1</w:t>
                      </w:r>
                    </w:p>
                    <w:p w14:paraId="648825A3" w14:textId="77777777" w:rsidR="00444DFC" w:rsidRPr="006612C0" w:rsidRDefault="00444DFC" w:rsidP="00DC12A7">
                      <w:pPr>
                        <w:rPr>
                          <w:rFonts w:asciiTheme="majorHAnsi" w:hAnsiTheme="majorHAnsi"/>
                          <w:sz w:val="20"/>
                          <w:szCs w:val="20"/>
                        </w:rPr>
                      </w:pPr>
                      <w:r w:rsidRPr="006612C0">
                        <w:rPr>
                          <w:rFonts w:asciiTheme="majorHAnsi" w:hAnsiTheme="majorHAnsi"/>
                          <w:sz w:val="20"/>
                          <w:szCs w:val="20"/>
                        </w:rPr>
                        <w:t>8</w:t>
                      </w:r>
                      <w:r>
                        <w:rPr>
                          <w:rFonts w:asciiTheme="majorHAnsi" w:hAnsiTheme="majorHAnsi"/>
                          <w:sz w:val="20"/>
                          <w:szCs w:val="20"/>
                        </w:rPr>
                        <w:tab/>
                        <w:t>A[i+1] = key</w:t>
                      </w:r>
                    </w:p>
                  </w:txbxContent>
                </v:textbox>
                <w10:wrap type="square" anchorx="margin"/>
              </v:shape>
            </w:pict>
          </mc:Fallback>
        </mc:AlternateContent>
      </w:r>
    </w:p>
    <w:p w14:paraId="1EBD954A" w14:textId="77777777" w:rsidR="00AA3C75" w:rsidRDefault="00AA3C75" w:rsidP="00AA3C75">
      <w:pPr>
        <w:rPr>
          <w:lang w:val="en-GB"/>
        </w:rPr>
      </w:pPr>
      <w:r>
        <w:rPr>
          <w:lang w:val="en-GB"/>
        </w:rPr>
        <w:t>The figure</w:t>
      </w:r>
      <w:r w:rsidRPr="00AA3C75">
        <w:rPr>
          <w:lang w:val="en-GB"/>
        </w:rPr>
        <w:t xml:space="preserve"> shows how this algorithm works for </w:t>
      </w:r>
      <w:r>
        <w:rPr>
          <w:lang w:val="en-GB"/>
        </w:rPr>
        <w:t xml:space="preserve"> = &lt;5, 2, 4, 6, 1, 3&gt;</w:t>
      </w:r>
      <w:r w:rsidRPr="00AA3C75">
        <w:rPr>
          <w:lang w:val="en-GB"/>
        </w:rPr>
        <w:t xml:space="preserve"> The index</w:t>
      </w:r>
      <w:r>
        <w:rPr>
          <w:lang w:val="en-GB"/>
        </w:rPr>
        <w:t xml:space="preserve"> </w:t>
      </w:r>
      <w:r w:rsidRPr="00AA3C75">
        <w:rPr>
          <w:lang w:val="en-GB"/>
        </w:rPr>
        <w:t>j indicates the “current card” being inserted into the hand. At the beginning</w:t>
      </w:r>
      <w:r>
        <w:rPr>
          <w:lang w:val="en-GB"/>
        </w:rPr>
        <w:t xml:space="preserve"> </w:t>
      </w:r>
      <w:r w:rsidRPr="00AA3C75">
        <w:rPr>
          <w:lang w:val="en-GB"/>
        </w:rPr>
        <w:t>of each iteration of the for loop, which is indexed by j , the subarray consisting</w:t>
      </w:r>
      <w:r>
        <w:rPr>
          <w:lang w:val="en-GB"/>
        </w:rPr>
        <w:t xml:space="preserve"> </w:t>
      </w:r>
      <w:r w:rsidRPr="00AA3C75">
        <w:rPr>
          <w:lang w:val="en-GB"/>
        </w:rPr>
        <w:t xml:space="preserve">of elements </w:t>
      </w:r>
      <w:r>
        <w:rPr>
          <w:lang w:val="en-GB"/>
        </w:rPr>
        <w:t>A[1..j-1]</w:t>
      </w:r>
      <w:r w:rsidRPr="00AA3C75">
        <w:rPr>
          <w:lang w:val="en-GB"/>
        </w:rPr>
        <w:t xml:space="preserve"> constitutes the currently sorted hand, and the remaining</w:t>
      </w:r>
      <w:r>
        <w:rPr>
          <w:lang w:val="en-GB"/>
        </w:rPr>
        <w:t xml:space="preserve"> </w:t>
      </w:r>
      <w:r w:rsidRPr="00AA3C75">
        <w:rPr>
          <w:lang w:val="en-GB"/>
        </w:rPr>
        <w:t xml:space="preserve">subarray </w:t>
      </w:r>
      <w:r>
        <w:rPr>
          <w:lang w:val="en-GB"/>
        </w:rPr>
        <w:t>A[j+1..n]</w:t>
      </w:r>
      <w:r w:rsidRPr="00AA3C75">
        <w:rPr>
          <w:lang w:val="en-GB"/>
        </w:rPr>
        <w:t xml:space="preserve">  corresponds to the pile of cards still on the table</w:t>
      </w:r>
      <w:r>
        <w:rPr>
          <w:lang w:val="en-GB"/>
        </w:rPr>
        <w:t>.</w:t>
      </w:r>
    </w:p>
    <w:p w14:paraId="6A14FF83" w14:textId="77777777" w:rsidR="002F4958" w:rsidRDefault="002F4958" w:rsidP="002F4958">
      <w:pPr>
        <w:pStyle w:val="Titolo3"/>
      </w:pPr>
      <w:bookmarkStart w:id="28" w:name="_Toc2292595"/>
      <w:r w:rsidRPr="002F4958">
        <w:t>Invarianti di ciclo e co</w:t>
      </w:r>
      <w:r>
        <w:t>rrettezza dell’insertion sort</w:t>
      </w:r>
      <w:bookmarkEnd w:id="28"/>
    </w:p>
    <w:p w14:paraId="429B374E" w14:textId="77777777" w:rsidR="002F4958" w:rsidRPr="002F4958" w:rsidRDefault="002F4958" w:rsidP="00AA3C75"/>
    <w:p w14:paraId="57A588B2" w14:textId="77777777" w:rsidR="008F3D6D" w:rsidRDefault="008F3D6D" w:rsidP="008F3D6D">
      <w:pPr>
        <w:pStyle w:val="Titolo3"/>
        <w:rPr>
          <w:lang w:val="en-GB"/>
        </w:rPr>
      </w:pPr>
      <w:bookmarkStart w:id="29" w:name="_Toc2292596"/>
      <w:r>
        <w:rPr>
          <w:lang w:val="en-GB"/>
        </w:rPr>
        <w:t>Convezioni dello pseudocodice</w:t>
      </w:r>
      <w:bookmarkEnd w:id="29"/>
    </w:p>
    <w:p w14:paraId="0479FAF2" w14:textId="77777777" w:rsidR="00691CB6" w:rsidRPr="00691CB6" w:rsidRDefault="008F3D6D" w:rsidP="00121161">
      <w:pPr>
        <w:pStyle w:val="Paragrafoelenco"/>
        <w:numPr>
          <w:ilvl w:val="0"/>
          <w:numId w:val="19"/>
        </w:numPr>
        <w:rPr>
          <w:lang w:val="en-GB"/>
        </w:rPr>
      </w:pPr>
      <w:r w:rsidRPr="00691CB6">
        <w:rPr>
          <w:rFonts w:ascii="Times-Roman" w:hAnsi="Times-Roman" w:cs="Times-Roman"/>
        </w:rPr>
        <w:t>ident</w:t>
      </w:r>
      <w:r w:rsidR="00691CB6">
        <w:rPr>
          <w:rFonts w:ascii="Times-Roman" w:hAnsi="Times-Roman" w:cs="Times-Roman"/>
        </w:rPr>
        <w:t>ation indicates block structure</w:t>
      </w:r>
    </w:p>
    <w:p w14:paraId="569CC711" w14:textId="77777777" w:rsidR="00691CB6" w:rsidRDefault="00691CB6" w:rsidP="00121161">
      <w:pPr>
        <w:pStyle w:val="Paragrafoelenco"/>
        <w:numPr>
          <w:ilvl w:val="0"/>
          <w:numId w:val="19"/>
        </w:numPr>
        <w:autoSpaceDE w:val="0"/>
        <w:autoSpaceDN w:val="0"/>
        <w:adjustRightInd w:val="0"/>
        <w:spacing w:after="0" w:line="240" w:lineRule="auto"/>
        <w:rPr>
          <w:lang w:val="en-GB"/>
        </w:rPr>
      </w:pPr>
      <w:r w:rsidRPr="00691CB6">
        <w:rPr>
          <w:lang w:val="en-GB"/>
        </w:rPr>
        <w:t xml:space="preserve">The looping constructs while, for, and repeat-until and the if-else conditional construct have interpretations similar to those in C, C++, Java, Python, and Pascal </w:t>
      </w:r>
    </w:p>
    <w:p w14:paraId="578DB702" w14:textId="77777777" w:rsidR="00691CB6" w:rsidRDefault="00691CB6" w:rsidP="00121161">
      <w:pPr>
        <w:pStyle w:val="Paragrafoelenco"/>
        <w:numPr>
          <w:ilvl w:val="0"/>
          <w:numId w:val="19"/>
        </w:numPr>
        <w:autoSpaceDE w:val="0"/>
        <w:autoSpaceDN w:val="0"/>
        <w:adjustRightInd w:val="0"/>
        <w:spacing w:after="0" w:line="240" w:lineRule="auto"/>
        <w:rPr>
          <w:lang w:val="en-GB"/>
        </w:rPr>
      </w:pPr>
      <w:r w:rsidRPr="00691CB6">
        <w:rPr>
          <w:lang w:val="en-GB"/>
        </w:rPr>
        <w:t>The symbol “//” indicates that the remainder of the line is a comment.</w:t>
      </w:r>
    </w:p>
    <w:p w14:paraId="72B2ADC7" w14:textId="77777777" w:rsidR="00691CB6" w:rsidRDefault="00691CB6" w:rsidP="00121161">
      <w:pPr>
        <w:pStyle w:val="Paragrafoelenco"/>
        <w:numPr>
          <w:ilvl w:val="0"/>
          <w:numId w:val="19"/>
        </w:numPr>
        <w:autoSpaceDE w:val="0"/>
        <w:autoSpaceDN w:val="0"/>
        <w:adjustRightInd w:val="0"/>
        <w:spacing w:after="0" w:line="240" w:lineRule="auto"/>
        <w:rPr>
          <w:lang w:val="en-GB"/>
        </w:rPr>
      </w:pPr>
      <w:r w:rsidRPr="00691CB6">
        <w:rPr>
          <w:lang w:val="en-GB"/>
        </w:rPr>
        <w:t>A multiple assignment of the form i = j = e assigns to both variables i and j the value of expression e;</w:t>
      </w:r>
    </w:p>
    <w:p w14:paraId="4BC19444" w14:textId="77777777" w:rsidR="00691CB6" w:rsidRDefault="00691CB6" w:rsidP="00121161">
      <w:pPr>
        <w:pStyle w:val="Paragrafoelenco"/>
        <w:numPr>
          <w:ilvl w:val="0"/>
          <w:numId w:val="19"/>
        </w:numPr>
        <w:autoSpaceDE w:val="0"/>
        <w:autoSpaceDN w:val="0"/>
        <w:adjustRightInd w:val="0"/>
        <w:spacing w:after="0" w:line="240" w:lineRule="auto"/>
        <w:rPr>
          <w:lang w:val="en-GB"/>
        </w:rPr>
      </w:pPr>
      <w:r w:rsidRPr="00691CB6">
        <w:rPr>
          <w:lang w:val="en-GB"/>
        </w:rPr>
        <w:t>Variables (such as i , j, and key) are local to the given procedure</w:t>
      </w:r>
    </w:p>
    <w:p w14:paraId="5C61E0F9" w14:textId="77777777" w:rsidR="00691CB6" w:rsidRDefault="00691CB6" w:rsidP="00121161">
      <w:pPr>
        <w:pStyle w:val="Paragrafoelenco"/>
        <w:numPr>
          <w:ilvl w:val="0"/>
          <w:numId w:val="19"/>
        </w:numPr>
        <w:autoSpaceDE w:val="0"/>
        <w:autoSpaceDN w:val="0"/>
        <w:adjustRightInd w:val="0"/>
        <w:spacing w:after="0" w:line="240" w:lineRule="auto"/>
        <w:rPr>
          <w:lang w:val="en-GB"/>
        </w:rPr>
      </w:pPr>
      <w:r w:rsidRPr="00691CB6">
        <w:rPr>
          <w:lang w:val="en-GB"/>
        </w:rPr>
        <w:t>We access array elements by specifying the array name followed by the index</w:t>
      </w:r>
      <w:r>
        <w:rPr>
          <w:lang w:val="en-GB"/>
        </w:rPr>
        <w:t xml:space="preserve"> i</w:t>
      </w:r>
      <w:r w:rsidRPr="00691CB6">
        <w:rPr>
          <w:lang w:val="en-GB"/>
        </w:rPr>
        <w:t>n square brackets.</w:t>
      </w:r>
    </w:p>
    <w:p w14:paraId="32009C5B" w14:textId="77777777" w:rsidR="00691CB6" w:rsidRDefault="00691CB6" w:rsidP="00121161">
      <w:pPr>
        <w:pStyle w:val="Paragrafoelenco"/>
        <w:numPr>
          <w:ilvl w:val="0"/>
          <w:numId w:val="19"/>
        </w:numPr>
        <w:autoSpaceDE w:val="0"/>
        <w:autoSpaceDN w:val="0"/>
        <w:adjustRightInd w:val="0"/>
        <w:spacing w:after="0" w:line="240" w:lineRule="auto"/>
        <w:rPr>
          <w:lang w:val="en-GB"/>
        </w:rPr>
      </w:pPr>
      <w:r w:rsidRPr="00691CB6">
        <w:rPr>
          <w:lang w:val="en-GB"/>
        </w:rPr>
        <w:t>We typically organize compound data into objects, which are composed of</w:t>
      </w:r>
      <w:r>
        <w:rPr>
          <w:lang w:val="en-GB"/>
        </w:rPr>
        <w:t xml:space="preserve"> </w:t>
      </w:r>
      <w:r w:rsidRPr="00691CB6">
        <w:rPr>
          <w:lang w:val="en-GB"/>
        </w:rPr>
        <w:t>attributes.</w:t>
      </w:r>
    </w:p>
    <w:p w14:paraId="5C7B181D" w14:textId="77777777" w:rsidR="007F62CD" w:rsidRDefault="007F62CD" w:rsidP="00121161">
      <w:pPr>
        <w:pStyle w:val="Paragrafoelenco"/>
        <w:numPr>
          <w:ilvl w:val="0"/>
          <w:numId w:val="19"/>
        </w:numPr>
        <w:autoSpaceDE w:val="0"/>
        <w:autoSpaceDN w:val="0"/>
        <w:adjustRightInd w:val="0"/>
        <w:spacing w:after="0" w:line="240" w:lineRule="auto"/>
        <w:rPr>
          <w:lang w:val="en-GB"/>
        </w:rPr>
      </w:pPr>
      <w:r w:rsidRPr="007F62CD">
        <w:rPr>
          <w:lang w:val="en-GB"/>
        </w:rPr>
        <w:t>We pass parameters to a procedure by value</w:t>
      </w:r>
    </w:p>
    <w:p w14:paraId="7958EE31" w14:textId="77777777" w:rsidR="007F62CD" w:rsidRDefault="007F62CD" w:rsidP="00121161">
      <w:pPr>
        <w:pStyle w:val="Paragrafoelenco"/>
        <w:numPr>
          <w:ilvl w:val="0"/>
          <w:numId w:val="19"/>
        </w:numPr>
        <w:autoSpaceDE w:val="0"/>
        <w:autoSpaceDN w:val="0"/>
        <w:adjustRightInd w:val="0"/>
        <w:spacing w:after="0" w:line="240" w:lineRule="auto"/>
        <w:rPr>
          <w:lang w:val="en-GB"/>
        </w:rPr>
      </w:pPr>
      <w:r w:rsidRPr="007F62CD">
        <w:rPr>
          <w:lang w:val="en-GB"/>
        </w:rPr>
        <w:t>A return statement immediately transfers control back to the point of call in</w:t>
      </w:r>
      <w:r>
        <w:rPr>
          <w:lang w:val="en-GB"/>
        </w:rPr>
        <w:t xml:space="preserve"> </w:t>
      </w:r>
      <w:r w:rsidRPr="007F62CD">
        <w:rPr>
          <w:lang w:val="en-GB"/>
        </w:rPr>
        <w:t>the calling procedure.</w:t>
      </w:r>
    </w:p>
    <w:p w14:paraId="63B6CFF3" w14:textId="77777777" w:rsidR="007F62CD" w:rsidRDefault="007F62CD" w:rsidP="00121161">
      <w:pPr>
        <w:pStyle w:val="Paragrafoelenco"/>
        <w:numPr>
          <w:ilvl w:val="0"/>
          <w:numId w:val="19"/>
        </w:numPr>
        <w:autoSpaceDE w:val="0"/>
        <w:autoSpaceDN w:val="0"/>
        <w:adjustRightInd w:val="0"/>
        <w:spacing w:after="0" w:line="240" w:lineRule="auto"/>
        <w:rPr>
          <w:lang w:val="en-GB"/>
        </w:rPr>
      </w:pPr>
      <w:r w:rsidRPr="007F62CD">
        <w:rPr>
          <w:lang w:val="en-GB"/>
        </w:rPr>
        <w:t>The boolean operators “and” and “or” are short circuiting.</w:t>
      </w:r>
    </w:p>
    <w:p w14:paraId="77548ABF" w14:textId="77777777" w:rsidR="007F62CD" w:rsidRDefault="007F62CD" w:rsidP="00121161">
      <w:pPr>
        <w:pStyle w:val="Paragrafoelenco"/>
        <w:numPr>
          <w:ilvl w:val="0"/>
          <w:numId w:val="19"/>
        </w:numPr>
        <w:autoSpaceDE w:val="0"/>
        <w:autoSpaceDN w:val="0"/>
        <w:adjustRightInd w:val="0"/>
        <w:spacing w:after="0" w:line="240" w:lineRule="auto"/>
        <w:rPr>
          <w:lang w:val="en-GB"/>
        </w:rPr>
      </w:pPr>
      <w:r w:rsidRPr="007F62CD">
        <w:rPr>
          <w:lang w:val="en-GB"/>
        </w:rPr>
        <w:t>The keyword error indicates that an error occurred because conditions were</w:t>
      </w:r>
      <w:r>
        <w:rPr>
          <w:lang w:val="en-GB"/>
        </w:rPr>
        <w:t xml:space="preserve"> </w:t>
      </w:r>
      <w:r w:rsidRPr="007F62CD">
        <w:rPr>
          <w:lang w:val="en-GB"/>
        </w:rPr>
        <w:t>wrong for the pr</w:t>
      </w:r>
      <w:r>
        <w:rPr>
          <w:lang w:val="en-GB"/>
        </w:rPr>
        <w:t>ocedure to have been called</w:t>
      </w:r>
    </w:p>
    <w:p w14:paraId="015BA9B1" w14:textId="77777777" w:rsidR="007F62CD" w:rsidRDefault="007F62CD" w:rsidP="007F62CD">
      <w:pPr>
        <w:pStyle w:val="Titolo2"/>
        <w:rPr>
          <w:lang w:val="en-GB"/>
        </w:rPr>
      </w:pPr>
      <w:bookmarkStart w:id="30" w:name="_Toc2292597"/>
      <w:r>
        <w:rPr>
          <w:lang w:val="en-GB"/>
        </w:rPr>
        <w:t>Analizzare gli algoritmi</w:t>
      </w:r>
      <w:bookmarkEnd w:id="30"/>
    </w:p>
    <w:p w14:paraId="348998C9" w14:textId="77777777" w:rsidR="007F62CD" w:rsidRDefault="00FF4B48" w:rsidP="00FF4B48">
      <w:pPr>
        <w:rPr>
          <w:lang w:val="en-GB"/>
        </w:rPr>
      </w:pPr>
      <w:r w:rsidRPr="00FF4B48">
        <w:rPr>
          <w:lang w:val="en-GB"/>
        </w:rPr>
        <w:t>Analyzing an algorithm has come to mean predicting the resources that the algorithm</w:t>
      </w:r>
      <w:r>
        <w:rPr>
          <w:lang w:val="en-GB"/>
        </w:rPr>
        <w:t xml:space="preserve"> </w:t>
      </w:r>
      <w:r w:rsidRPr="00FF4B48">
        <w:rPr>
          <w:lang w:val="en-GB"/>
        </w:rPr>
        <w:t>requires</w:t>
      </w:r>
      <w:r>
        <w:rPr>
          <w:lang w:val="en-GB"/>
        </w:rPr>
        <w:t>.</w:t>
      </w:r>
    </w:p>
    <w:p w14:paraId="1DB71451" w14:textId="77777777" w:rsidR="00FF4B48" w:rsidRDefault="00FF4B48" w:rsidP="00FF4B48">
      <w:pPr>
        <w:rPr>
          <w:lang w:val="en-GB"/>
        </w:rPr>
      </w:pPr>
      <w:r w:rsidRPr="00483898">
        <w:rPr>
          <w:b/>
          <w:lang w:val="en-GB"/>
        </w:rPr>
        <w:t>Before we can analyze an algorithm, we must have a model of the implementation technology that we will use</w:t>
      </w:r>
      <w:r w:rsidRPr="00FF4B48">
        <w:rPr>
          <w:lang w:val="en-GB"/>
        </w:rPr>
        <w:t>, including a model for the resources of that</w:t>
      </w:r>
      <w:r>
        <w:rPr>
          <w:lang w:val="en-GB"/>
        </w:rPr>
        <w:t xml:space="preserve"> </w:t>
      </w:r>
      <w:r w:rsidRPr="00FF4B48">
        <w:rPr>
          <w:lang w:val="en-GB"/>
        </w:rPr>
        <w:t>technology and their costs. For most of this book, we shall assume a generic one</w:t>
      </w:r>
      <w:r w:rsidR="00483898">
        <w:rPr>
          <w:lang w:val="en-GB"/>
        </w:rPr>
        <w:t xml:space="preserve"> </w:t>
      </w:r>
      <w:r w:rsidRPr="00FF4B48">
        <w:rPr>
          <w:lang w:val="en-GB"/>
        </w:rPr>
        <w:t>processor,</w:t>
      </w:r>
      <w:r>
        <w:rPr>
          <w:lang w:val="en-GB"/>
        </w:rPr>
        <w:t xml:space="preserve"> </w:t>
      </w:r>
      <w:r w:rsidRPr="00483898">
        <w:rPr>
          <w:b/>
          <w:lang w:val="en-GB"/>
        </w:rPr>
        <w:t>random-access machine (RAM)</w:t>
      </w:r>
      <w:r w:rsidRPr="00FF4B48">
        <w:rPr>
          <w:lang w:val="en-GB"/>
        </w:rPr>
        <w:t xml:space="preserve"> model of computation as our implementation</w:t>
      </w:r>
      <w:r>
        <w:rPr>
          <w:lang w:val="en-GB"/>
        </w:rPr>
        <w:t xml:space="preserve"> </w:t>
      </w:r>
      <w:r w:rsidRPr="00FF4B48">
        <w:rPr>
          <w:lang w:val="en-GB"/>
        </w:rPr>
        <w:t>technology and understand that our algorithms will be implemented as</w:t>
      </w:r>
      <w:r>
        <w:rPr>
          <w:lang w:val="en-GB"/>
        </w:rPr>
        <w:t xml:space="preserve"> </w:t>
      </w:r>
      <w:r w:rsidRPr="00FF4B48">
        <w:rPr>
          <w:lang w:val="en-GB"/>
        </w:rPr>
        <w:t>computer programs. In the RAM model, instructions are executed one after another,</w:t>
      </w:r>
      <w:r>
        <w:rPr>
          <w:lang w:val="en-GB"/>
        </w:rPr>
        <w:t xml:space="preserve"> </w:t>
      </w:r>
      <w:r w:rsidRPr="00FF4B48">
        <w:rPr>
          <w:lang w:val="en-GB"/>
        </w:rPr>
        <w:t>with no concurrent operations.</w:t>
      </w:r>
    </w:p>
    <w:p w14:paraId="1393165F" w14:textId="77777777" w:rsidR="00FF4B48" w:rsidRPr="00FF4B48" w:rsidRDefault="00FF4B48" w:rsidP="00FF4B48">
      <w:pPr>
        <w:rPr>
          <w:lang w:val="en-GB"/>
        </w:rPr>
      </w:pPr>
      <w:r w:rsidRPr="00CB2779">
        <w:rPr>
          <w:b/>
          <w:lang w:val="en-GB"/>
        </w:rPr>
        <w:t>The data types in the RAM model are integer and floating point</w:t>
      </w:r>
      <w:r w:rsidRPr="00FF4B48">
        <w:rPr>
          <w:lang w:val="en-GB"/>
        </w:rPr>
        <w:t xml:space="preserve"> (for storing real</w:t>
      </w:r>
      <w:r>
        <w:rPr>
          <w:lang w:val="en-GB"/>
        </w:rPr>
        <w:t xml:space="preserve"> </w:t>
      </w:r>
      <w:r w:rsidRPr="00FF4B48">
        <w:rPr>
          <w:lang w:val="en-GB"/>
        </w:rPr>
        <w:t>numbers). Although we typically do not concern ourselves with precision in this</w:t>
      </w:r>
      <w:r>
        <w:rPr>
          <w:lang w:val="en-GB"/>
        </w:rPr>
        <w:t xml:space="preserve"> </w:t>
      </w:r>
      <w:r w:rsidRPr="00FF4B48">
        <w:rPr>
          <w:lang w:val="en-GB"/>
        </w:rPr>
        <w:t>book, in some applications precision is crucial</w:t>
      </w:r>
      <w:r w:rsidRPr="00CB2779">
        <w:rPr>
          <w:b/>
          <w:lang w:val="en-GB"/>
        </w:rPr>
        <w:t>. We also assume a limit on the size of each word of data</w:t>
      </w:r>
      <w:r w:rsidRPr="00FF4B48">
        <w:rPr>
          <w:lang w:val="en-GB"/>
        </w:rPr>
        <w:t>. For example, when working with inputs of size n, we typically</w:t>
      </w:r>
      <w:r>
        <w:rPr>
          <w:lang w:val="en-GB"/>
        </w:rPr>
        <w:t xml:space="preserve"> </w:t>
      </w:r>
      <w:r w:rsidRPr="00FF4B48">
        <w:rPr>
          <w:lang w:val="en-GB"/>
        </w:rPr>
        <w:t xml:space="preserve">assume that integers are represented by </w:t>
      </w:r>
      <m:oMath>
        <m:r>
          <w:rPr>
            <w:rFonts w:ascii="Cambria Math" w:hAnsi="Cambria Math"/>
            <w:lang w:val="en-GB"/>
          </w:rPr>
          <m:t>c lg n</m:t>
        </m:r>
      </m:oMath>
      <w:r>
        <w:rPr>
          <w:lang w:val="en-GB"/>
        </w:rPr>
        <w:t xml:space="preserve"> bits for some constant c </w:t>
      </w:r>
      <w:r>
        <w:rPr>
          <w:rFonts w:cstheme="minorHAnsi"/>
          <w:lang w:val="en-GB"/>
        </w:rPr>
        <w:t>≥</w:t>
      </w:r>
      <w:r w:rsidRPr="00FF4B48">
        <w:rPr>
          <w:lang w:val="en-GB"/>
        </w:rPr>
        <w:t>1.</w:t>
      </w:r>
    </w:p>
    <w:p w14:paraId="0CCDF96B" w14:textId="77777777" w:rsidR="00FF4B48" w:rsidRDefault="00FF4B48" w:rsidP="00FF4B48">
      <w:pPr>
        <w:rPr>
          <w:lang w:val="en-GB"/>
        </w:rPr>
      </w:pPr>
      <w:r w:rsidRPr="00FF4B48">
        <w:rPr>
          <w:lang w:val="en-GB"/>
        </w:rPr>
        <w:t xml:space="preserve">We require </w:t>
      </w:r>
      <w:r>
        <w:rPr>
          <w:lang w:val="en-GB"/>
        </w:rPr>
        <w:t xml:space="preserve">c </w:t>
      </w:r>
      <w:r>
        <w:rPr>
          <w:rFonts w:cstheme="minorHAnsi"/>
          <w:lang w:val="en-GB"/>
        </w:rPr>
        <w:t>≥</w:t>
      </w:r>
      <w:r w:rsidRPr="00FF4B48">
        <w:rPr>
          <w:lang w:val="en-GB"/>
        </w:rPr>
        <w:t>1 so that each word can hold the value of n, enabling us to index the</w:t>
      </w:r>
      <w:r>
        <w:rPr>
          <w:lang w:val="en-GB"/>
        </w:rPr>
        <w:t xml:space="preserve"> </w:t>
      </w:r>
      <w:r w:rsidRPr="00FF4B48">
        <w:rPr>
          <w:lang w:val="en-GB"/>
        </w:rPr>
        <w:t>individual input elements, and we restrict c to be a constant so that the word size</w:t>
      </w:r>
      <w:r>
        <w:rPr>
          <w:lang w:val="en-GB"/>
        </w:rPr>
        <w:t xml:space="preserve"> </w:t>
      </w:r>
      <w:r w:rsidRPr="00FF4B48">
        <w:rPr>
          <w:lang w:val="en-GB"/>
        </w:rPr>
        <w:t>does not grow arbitrarily</w:t>
      </w:r>
      <w:r>
        <w:rPr>
          <w:lang w:val="en-GB"/>
        </w:rPr>
        <w:t>.</w:t>
      </w:r>
    </w:p>
    <w:p w14:paraId="54E630DC" w14:textId="77777777" w:rsidR="00FF4B48" w:rsidRDefault="00FF4B48" w:rsidP="00FF4B48">
      <w:pPr>
        <w:rPr>
          <w:lang w:val="en-GB"/>
        </w:rPr>
      </w:pPr>
      <w:r w:rsidRPr="00CB2779">
        <w:rPr>
          <w:b/>
          <w:lang w:val="en-GB"/>
        </w:rPr>
        <w:t>In the RAM model, we do not attempt to model the memory hierarchy</w:t>
      </w:r>
      <w:r w:rsidRPr="00FF4B48">
        <w:rPr>
          <w:lang w:val="en-GB"/>
        </w:rPr>
        <w:t xml:space="preserve"> that is</w:t>
      </w:r>
      <w:r>
        <w:rPr>
          <w:lang w:val="en-GB"/>
        </w:rPr>
        <w:t xml:space="preserve"> </w:t>
      </w:r>
      <w:r w:rsidRPr="00FF4B48">
        <w:rPr>
          <w:lang w:val="en-GB"/>
        </w:rPr>
        <w:t>common in contemporary computers. That is, we do not model caches or virtual</w:t>
      </w:r>
      <w:r>
        <w:rPr>
          <w:lang w:val="en-GB"/>
        </w:rPr>
        <w:t xml:space="preserve"> </w:t>
      </w:r>
      <w:r w:rsidRPr="00FF4B48">
        <w:rPr>
          <w:lang w:val="en-GB"/>
        </w:rPr>
        <w:t>memory.</w:t>
      </w:r>
    </w:p>
    <w:p w14:paraId="1DED45D9" w14:textId="77777777" w:rsidR="00FF4B48" w:rsidRDefault="00FF4B48" w:rsidP="00FF4B48">
      <w:pPr>
        <w:rPr>
          <w:lang w:val="en-GB"/>
        </w:rPr>
      </w:pPr>
      <w:r w:rsidRPr="00FF4B48">
        <w:rPr>
          <w:lang w:val="en-GB"/>
        </w:rPr>
        <w:t>Analyzing even a simple algorithm in the RAM model can be a challenge. The</w:t>
      </w:r>
      <w:r>
        <w:rPr>
          <w:lang w:val="en-GB"/>
        </w:rPr>
        <w:t xml:space="preserve"> </w:t>
      </w:r>
      <w:r w:rsidRPr="00FF4B48">
        <w:rPr>
          <w:lang w:val="en-GB"/>
        </w:rPr>
        <w:t>mathematical tools required may include combinatorics, probability theory, algebraic</w:t>
      </w:r>
      <w:r>
        <w:rPr>
          <w:lang w:val="en-GB"/>
        </w:rPr>
        <w:t xml:space="preserve"> </w:t>
      </w:r>
      <w:r w:rsidRPr="00FF4B48">
        <w:rPr>
          <w:lang w:val="en-GB"/>
        </w:rPr>
        <w:t>dexterity, and the ability to identify the most significant terms in a formula.</w:t>
      </w:r>
      <w:r>
        <w:rPr>
          <w:lang w:val="en-GB"/>
        </w:rPr>
        <w:t xml:space="preserve"> </w:t>
      </w:r>
      <w:r w:rsidRPr="00FF4B48">
        <w:rPr>
          <w:lang w:val="en-GB"/>
        </w:rPr>
        <w:t>Because the behavior of an algorithm may be different for each possible input, we</w:t>
      </w:r>
      <w:r>
        <w:rPr>
          <w:lang w:val="en-GB"/>
        </w:rPr>
        <w:t xml:space="preserve"> </w:t>
      </w:r>
      <w:r w:rsidRPr="00FF4B48">
        <w:rPr>
          <w:lang w:val="en-GB"/>
        </w:rPr>
        <w:t>need a means for summarizing that behavior in simple, easily understood formulas.</w:t>
      </w:r>
    </w:p>
    <w:p w14:paraId="329D506D" w14:textId="77777777" w:rsidR="00FF4B48" w:rsidRDefault="00FF4B48" w:rsidP="00FF4B48">
      <w:pPr>
        <w:pStyle w:val="Titolo3"/>
        <w:rPr>
          <w:lang w:val="en-GB"/>
        </w:rPr>
      </w:pPr>
      <w:bookmarkStart w:id="31" w:name="_Toc2292598"/>
      <w:r>
        <w:rPr>
          <w:lang w:val="en-GB"/>
        </w:rPr>
        <w:t>Analisi dell’insertion sort</w:t>
      </w:r>
      <w:bookmarkEnd w:id="31"/>
    </w:p>
    <w:p w14:paraId="58234115" w14:textId="77777777" w:rsidR="00FF4B48" w:rsidRDefault="000F1B83" w:rsidP="000F1B83">
      <w:pPr>
        <w:rPr>
          <w:lang w:val="en-GB"/>
        </w:rPr>
      </w:pPr>
      <w:r w:rsidRPr="00CB2779">
        <w:rPr>
          <w:b/>
          <w:lang w:val="en-GB"/>
        </w:rPr>
        <w:t>The time taken by the INSERTION-SORT procedure depends on the input</w:t>
      </w:r>
      <w:r w:rsidRPr="000F1B83">
        <w:rPr>
          <w:lang w:val="en-GB"/>
        </w:rPr>
        <w:t>: sorting a</w:t>
      </w:r>
      <w:r>
        <w:rPr>
          <w:lang w:val="en-GB"/>
        </w:rPr>
        <w:t xml:space="preserve"> </w:t>
      </w:r>
      <w:r w:rsidRPr="000F1B83">
        <w:rPr>
          <w:lang w:val="en-GB"/>
        </w:rPr>
        <w:t xml:space="preserve">thousand numbers takes longer than sorting three numbers. Moreover, </w:t>
      </w:r>
      <w:r w:rsidRPr="00CB2779">
        <w:rPr>
          <w:b/>
          <w:lang w:val="en-GB"/>
        </w:rPr>
        <w:t>INSERTION</w:t>
      </w:r>
      <w:r w:rsidR="00CB2779" w:rsidRPr="00CB2779">
        <w:rPr>
          <w:b/>
          <w:lang w:val="en-GB"/>
        </w:rPr>
        <w:t>-</w:t>
      </w:r>
      <w:r w:rsidRPr="00CB2779">
        <w:rPr>
          <w:b/>
          <w:lang w:val="en-GB"/>
        </w:rPr>
        <w:t>SORT can take different amounts of time to sort two input sequences of the same size depending on how nearly sorted they already are</w:t>
      </w:r>
      <w:r w:rsidRPr="000F1B83">
        <w:rPr>
          <w:lang w:val="en-GB"/>
        </w:rPr>
        <w:t>. In general, the time taken</w:t>
      </w:r>
      <w:r>
        <w:rPr>
          <w:lang w:val="en-GB"/>
        </w:rPr>
        <w:t xml:space="preserve"> </w:t>
      </w:r>
      <w:r w:rsidRPr="000F1B83">
        <w:rPr>
          <w:lang w:val="en-GB"/>
        </w:rPr>
        <w:t>by an algorithm grows with the size of the input, so it is traditional to describe the</w:t>
      </w:r>
      <w:r>
        <w:rPr>
          <w:lang w:val="en-GB"/>
        </w:rPr>
        <w:t xml:space="preserve"> </w:t>
      </w:r>
      <w:r w:rsidRPr="000F1B83">
        <w:rPr>
          <w:lang w:val="en-GB"/>
        </w:rPr>
        <w:t>running time of a program as a function of the size of its input.</w:t>
      </w:r>
    </w:p>
    <w:p w14:paraId="5B84BA83" w14:textId="77777777" w:rsidR="000F1B83" w:rsidRDefault="00441164" w:rsidP="00441164">
      <w:pPr>
        <w:rPr>
          <w:lang w:val="en-GB"/>
        </w:rPr>
      </w:pPr>
      <w:r w:rsidRPr="00441164">
        <w:rPr>
          <w:lang w:val="en-GB"/>
        </w:rPr>
        <w:t>The running time of an algorithm on a particular input is the number of primitive</w:t>
      </w:r>
      <w:r>
        <w:rPr>
          <w:lang w:val="en-GB"/>
        </w:rPr>
        <w:t xml:space="preserve"> </w:t>
      </w:r>
      <w:r w:rsidRPr="00441164">
        <w:rPr>
          <w:lang w:val="en-GB"/>
        </w:rPr>
        <w:t>operations or “steps” executed</w:t>
      </w:r>
      <w:r>
        <w:rPr>
          <w:lang w:val="en-GB"/>
        </w:rPr>
        <w:t>.</w:t>
      </w:r>
    </w:p>
    <w:p w14:paraId="0DF42569" w14:textId="77777777" w:rsidR="00441164" w:rsidRDefault="00441164" w:rsidP="00441164">
      <w:pPr>
        <w:rPr>
          <w:lang w:val="en-GB"/>
        </w:rPr>
      </w:pPr>
      <w:r w:rsidRPr="00CB2779">
        <w:rPr>
          <w:b/>
          <w:lang w:val="en-GB"/>
        </w:rPr>
        <w:t xml:space="preserve">When a for or while loop exits in the usual way </w:t>
      </w:r>
      <w:r w:rsidRPr="00441164">
        <w:rPr>
          <w:lang w:val="en-GB"/>
        </w:rPr>
        <w:t xml:space="preserve">(i.e., due to the test in the loop header), </w:t>
      </w:r>
      <w:r w:rsidRPr="00CB2779">
        <w:rPr>
          <w:b/>
          <w:lang w:val="en-GB"/>
        </w:rPr>
        <w:t>the test is executed one time more than the loop body.</w:t>
      </w:r>
      <w:r w:rsidRPr="00441164">
        <w:rPr>
          <w:lang w:val="en-GB"/>
        </w:rPr>
        <w:t xml:space="preserve"> We assume that comments are not executable</w:t>
      </w:r>
      <w:r>
        <w:rPr>
          <w:lang w:val="en-GB"/>
        </w:rPr>
        <w:t xml:space="preserve"> </w:t>
      </w:r>
      <w:r w:rsidRPr="00441164">
        <w:rPr>
          <w:lang w:val="en-GB"/>
        </w:rPr>
        <w:t>statements, and so they take no time.</w:t>
      </w:r>
    </w:p>
    <w:p w14:paraId="6A4BDD3F" w14:textId="77777777" w:rsidR="00441164" w:rsidRDefault="00F736E4" w:rsidP="00F736E4">
      <w:pPr>
        <w:rPr>
          <w:lang w:val="en-GB"/>
        </w:rPr>
      </w:pPr>
      <w:r>
        <w:rPr>
          <w:rFonts w:asciiTheme="majorHAnsi" w:eastAsia="Times New Roman" w:hAnsiTheme="majorHAnsi" w:cs="Times New Roman"/>
          <w:noProof/>
          <w:color w:val="000000" w:themeColor="text1"/>
        </w:rPr>
        <mc:AlternateContent>
          <mc:Choice Requires="wps">
            <w:drawing>
              <wp:anchor distT="45720" distB="45720" distL="114300" distR="114300" simplePos="0" relativeHeight="251689984" behindDoc="0" locked="0" layoutInCell="1" allowOverlap="1" wp14:anchorId="6BEF3F84" wp14:editId="54649DE4">
                <wp:simplePos x="0" y="0"/>
                <wp:positionH relativeFrom="margin">
                  <wp:align>left</wp:align>
                </wp:positionH>
                <wp:positionV relativeFrom="paragraph">
                  <wp:posOffset>58</wp:posOffset>
                </wp:positionV>
                <wp:extent cx="5854700" cy="1828800"/>
                <wp:effectExtent l="0" t="0" r="0" b="0"/>
                <wp:wrapTopAndBottom/>
                <wp:docPr id="32" name="Casella di testo 32"/>
                <wp:cNvGraphicFramePr/>
                <a:graphic xmlns:a="http://schemas.openxmlformats.org/drawingml/2006/main">
                  <a:graphicData uri="http://schemas.microsoft.com/office/word/2010/wordprocessingShape">
                    <wps:wsp>
                      <wps:cNvSpPr txBox="1"/>
                      <wps:spPr>
                        <a:xfrm>
                          <a:off x="0" y="0"/>
                          <a:ext cx="5854700" cy="1828800"/>
                        </a:xfrm>
                        <a:prstGeom prst="rect">
                          <a:avLst/>
                        </a:prstGeom>
                        <a:solidFill>
                          <a:prstClr val="white"/>
                        </a:solidFill>
                        <a:ln w="6350">
                          <a:noFill/>
                        </a:ln>
                      </wps:spPr>
                      <wps:txbx>
                        <w:txbxContent>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5"/>
                              <w:gridCol w:w="1134"/>
                              <w:gridCol w:w="1843"/>
                            </w:tblGrid>
                            <w:tr w:rsidR="00444DFC" w14:paraId="27C1AF02" w14:textId="77777777" w:rsidTr="0039541D">
                              <w:tc>
                                <w:tcPr>
                                  <w:tcW w:w="5665" w:type="dxa"/>
                                </w:tcPr>
                                <w:p w14:paraId="1025828F" w14:textId="77777777" w:rsidR="00444DFC" w:rsidRDefault="00444DFC" w:rsidP="0039541D">
                                  <w:pPr>
                                    <w:rPr>
                                      <w:rFonts w:asciiTheme="majorHAnsi" w:hAnsiTheme="majorHAnsi"/>
                                      <w:sz w:val="20"/>
                                      <w:szCs w:val="20"/>
                                    </w:rPr>
                                  </w:pPr>
                                </w:p>
                              </w:tc>
                              <w:tc>
                                <w:tcPr>
                                  <w:tcW w:w="1134" w:type="dxa"/>
                                </w:tcPr>
                                <w:p w14:paraId="0A0E64A5" w14:textId="77777777" w:rsidR="00444DFC" w:rsidRPr="003B27F4" w:rsidRDefault="00444DFC" w:rsidP="0039541D">
                                  <w:pPr>
                                    <w:rPr>
                                      <w:rFonts w:asciiTheme="majorHAnsi" w:hAnsiTheme="majorHAnsi"/>
                                      <w:i/>
                                      <w:sz w:val="20"/>
                                      <w:szCs w:val="20"/>
                                    </w:rPr>
                                  </w:pPr>
                                  <w:r w:rsidRPr="003B27F4">
                                    <w:rPr>
                                      <w:rFonts w:asciiTheme="majorHAnsi" w:hAnsiTheme="majorHAnsi"/>
                                      <w:i/>
                                      <w:sz w:val="20"/>
                                      <w:szCs w:val="20"/>
                                    </w:rPr>
                                    <w:t>costo*</w:t>
                                  </w:r>
                                </w:p>
                              </w:tc>
                              <w:tc>
                                <w:tcPr>
                                  <w:tcW w:w="1843" w:type="dxa"/>
                                </w:tcPr>
                                <w:p w14:paraId="6537C65C" w14:textId="77777777" w:rsidR="00444DFC" w:rsidRPr="003B27F4" w:rsidRDefault="00444DFC" w:rsidP="0039541D">
                                  <w:pPr>
                                    <w:rPr>
                                      <w:rFonts w:asciiTheme="majorHAnsi" w:hAnsiTheme="majorHAnsi"/>
                                      <w:i/>
                                      <w:sz w:val="20"/>
                                      <w:szCs w:val="20"/>
                                    </w:rPr>
                                  </w:pPr>
                                  <w:r w:rsidRPr="003B27F4">
                                    <w:rPr>
                                      <w:rFonts w:asciiTheme="majorHAnsi" w:hAnsiTheme="majorHAnsi"/>
                                      <w:i/>
                                      <w:sz w:val="20"/>
                                      <w:szCs w:val="20"/>
                                    </w:rPr>
                                    <w:t>numero di volte**</w:t>
                                  </w:r>
                                </w:p>
                              </w:tc>
                            </w:tr>
                            <w:tr w:rsidR="00444DFC" w14:paraId="501BD8E3" w14:textId="77777777" w:rsidTr="0039541D">
                              <w:tc>
                                <w:tcPr>
                                  <w:tcW w:w="5665" w:type="dxa"/>
                                </w:tcPr>
                                <w:p w14:paraId="4C63B5AB" w14:textId="77777777" w:rsidR="00444DFC" w:rsidRDefault="00444DFC" w:rsidP="0039541D">
                                  <w:pPr>
                                    <w:rPr>
                                      <w:rFonts w:asciiTheme="majorHAnsi" w:hAnsiTheme="majorHAnsi"/>
                                      <w:sz w:val="20"/>
                                      <w:szCs w:val="20"/>
                                    </w:rPr>
                                  </w:pPr>
                                </w:p>
                              </w:tc>
                              <w:tc>
                                <w:tcPr>
                                  <w:tcW w:w="1134" w:type="dxa"/>
                                </w:tcPr>
                                <w:p w14:paraId="283D4813" w14:textId="77777777" w:rsidR="00444DFC" w:rsidRPr="003B27F4" w:rsidRDefault="00444DFC" w:rsidP="0039541D">
                                  <w:pPr>
                                    <w:rPr>
                                      <w:rFonts w:asciiTheme="majorHAnsi" w:hAnsiTheme="majorHAnsi"/>
                                      <w:i/>
                                      <w:sz w:val="20"/>
                                      <w:szCs w:val="20"/>
                                    </w:rPr>
                                  </w:pPr>
                                </w:p>
                              </w:tc>
                              <w:tc>
                                <w:tcPr>
                                  <w:tcW w:w="1843" w:type="dxa"/>
                                </w:tcPr>
                                <w:p w14:paraId="5202CA68" w14:textId="77777777" w:rsidR="00444DFC" w:rsidRPr="003B27F4" w:rsidRDefault="00444DFC" w:rsidP="0039541D">
                                  <w:pPr>
                                    <w:rPr>
                                      <w:rFonts w:asciiTheme="majorHAnsi" w:hAnsiTheme="majorHAnsi"/>
                                      <w:i/>
                                      <w:sz w:val="20"/>
                                      <w:szCs w:val="20"/>
                                    </w:rPr>
                                  </w:pPr>
                                </w:p>
                              </w:tc>
                            </w:tr>
                            <w:tr w:rsidR="00444DFC" w14:paraId="26B3054D" w14:textId="77777777" w:rsidTr="0039541D">
                              <w:tc>
                                <w:tcPr>
                                  <w:tcW w:w="5665" w:type="dxa"/>
                                </w:tcPr>
                                <w:p w14:paraId="575C65E3" w14:textId="77777777" w:rsidR="00444DFC" w:rsidRPr="00FC1B38" w:rsidRDefault="00444DFC" w:rsidP="0039541D">
                                  <w:pPr>
                                    <w:rPr>
                                      <w:rFonts w:asciiTheme="majorHAnsi" w:hAnsiTheme="majorHAnsi"/>
                                      <w:sz w:val="20"/>
                                      <w:szCs w:val="20"/>
                                      <w:lang w:val="en-GB"/>
                                    </w:rPr>
                                  </w:pPr>
                                  <w:r w:rsidRPr="00FC1B38">
                                    <w:rPr>
                                      <w:rFonts w:asciiTheme="majorHAnsi" w:hAnsiTheme="majorHAnsi"/>
                                      <w:sz w:val="20"/>
                                      <w:szCs w:val="20"/>
                                      <w:lang w:val="en-GB"/>
                                    </w:rPr>
                                    <w:t xml:space="preserve">1 </w:t>
                                  </w:r>
                                  <w:r w:rsidRPr="00FC1B38">
                                    <w:rPr>
                                      <w:rFonts w:asciiTheme="majorHAnsi" w:hAnsiTheme="majorHAnsi"/>
                                      <w:b/>
                                      <w:sz w:val="20"/>
                                      <w:szCs w:val="20"/>
                                      <w:lang w:val="en-GB"/>
                                    </w:rPr>
                                    <w:t>for</w:t>
                                  </w:r>
                                  <w:r w:rsidRPr="00FC1B38">
                                    <w:rPr>
                                      <w:rFonts w:asciiTheme="majorHAnsi" w:hAnsiTheme="majorHAnsi"/>
                                      <w:sz w:val="20"/>
                                      <w:szCs w:val="20"/>
                                      <w:lang w:val="en-GB"/>
                                    </w:rPr>
                                    <w:t xml:space="preserve"> j = 2 </w:t>
                                  </w:r>
                                  <w:r w:rsidRPr="00FC1B38">
                                    <w:rPr>
                                      <w:rFonts w:asciiTheme="majorHAnsi" w:hAnsiTheme="majorHAnsi"/>
                                      <w:b/>
                                      <w:sz w:val="20"/>
                                      <w:szCs w:val="20"/>
                                      <w:lang w:val="en-GB"/>
                                    </w:rPr>
                                    <w:t>to</w:t>
                                  </w:r>
                                  <w:r w:rsidRPr="00FC1B38">
                                    <w:rPr>
                                      <w:rFonts w:asciiTheme="majorHAnsi" w:hAnsiTheme="majorHAnsi"/>
                                      <w:sz w:val="20"/>
                                      <w:szCs w:val="20"/>
                                      <w:lang w:val="en-GB"/>
                                    </w:rPr>
                                    <w:t xml:space="preserve"> A.length</w:t>
                                  </w:r>
                                </w:p>
                              </w:tc>
                              <w:tc>
                                <w:tcPr>
                                  <w:tcW w:w="1134" w:type="dxa"/>
                                </w:tcPr>
                                <w:p w14:paraId="0EBDA51D" w14:textId="77777777" w:rsidR="00444DFC" w:rsidRPr="003B27F4" w:rsidRDefault="00444DFC" w:rsidP="0039541D">
                                  <w:pPr>
                                    <w:rPr>
                                      <w:rFonts w:asciiTheme="majorHAnsi" w:hAnsiTheme="majorHAnsi"/>
                                      <w:i/>
                                      <w:sz w:val="20"/>
                                      <w:szCs w:val="20"/>
                                    </w:rPr>
                                  </w:pPr>
                                  <w:r w:rsidRPr="003B27F4">
                                    <w:rPr>
                                      <w:rFonts w:asciiTheme="majorHAnsi" w:hAnsiTheme="majorHAnsi"/>
                                      <w:i/>
                                      <w:sz w:val="20"/>
                                      <w:szCs w:val="20"/>
                                    </w:rPr>
                                    <w:t>c1</w:t>
                                  </w:r>
                                </w:p>
                              </w:tc>
                              <w:tc>
                                <w:tcPr>
                                  <w:tcW w:w="1843" w:type="dxa"/>
                                </w:tcPr>
                                <w:p w14:paraId="1C73EF60" w14:textId="77777777" w:rsidR="00444DFC" w:rsidRPr="003B27F4" w:rsidRDefault="00444DFC" w:rsidP="0039541D">
                                  <w:pPr>
                                    <w:rPr>
                                      <w:rFonts w:asciiTheme="majorHAnsi" w:hAnsiTheme="majorHAnsi"/>
                                      <w:i/>
                                      <w:sz w:val="20"/>
                                      <w:szCs w:val="20"/>
                                    </w:rPr>
                                  </w:pPr>
                                  <w:r>
                                    <w:rPr>
                                      <w:rFonts w:asciiTheme="majorHAnsi" w:hAnsiTheme="majorHAnsi"/>
                                      <w:i/>
                                      <w:sz w:val="20"/>
                                      <w:szCs w:val="20"/>
                                    </w:rPr>
                                    <w:t xml:space="preserve"> </w:t>
                                  </w:r>
                                  <w:r w:rsidRPr="003B27F4">
                                    <w:rPr>
                                      <w:rFonts w:asciiTheme="majorHAnsi" w:hAnsiTheme="majorHAnsi"/>
                                      <w:i/>
                                      <w:sz w:val="20"/>
                                      <w:szCs w:val="20"/>
                                    </w:rPr>
                                    <w:t>n</w:t>
                                  </w:r>
                                </w:p>
                              </w:tc>
                            </w:tr>
                            <w:tr w:rsidR="00444DFC" w14:paraId="24E1D3D0" w14:textId="77777777" w:rsidTr="0039541D">
                              <w:tc>
                                <w:tcPr>
                                  <w:tcW w:w="5665" w:type="dxa"/>
                                </w:tcPr>
                                <w:p w14:paraId="3CDF2321" w14:textId="77777777" w:rsidR="00444DFC" w:rsidRDefault="00444DFC" w:rsidP="0039541D">
                                  <w:pPr>
                                    <w:rPr>
                                      <w:rFonts w:asciiTheme="majorHAnsi" w:hAnsiTheme="majorHAnsi"/>
                                      <w:sz w:val="20"/>
                                      <w:szCs w:val="20"/>
                                    </w:rPr>
                                  </w:pPr>
                                  <w:r w:rsidRPr="006612C0">
                                    <w:rPr>
                                      <w:rFonts w:asciiTheme="majorHAnsi" w:hAnsiTheme="majorHAnsi"/>
                                      <w:sz w:val="20"/>
                                      <w:szCs w:val="20"/>
                                    </w:rPr>
                                    <w:t>2</w:t>
                                  </w:r>
                                  <w:r>
                                    <w:rPr>
                                      <w:rFonts w:asciiTheme="majorHAnsi" w:hAnsiTheme="majorHAnsi"/>
                                      <w:sz w:val="20"/>
                                      <w:szCs w:val="20"/>
                                    </w:rPr>
                                    <w:tab/>
                                    <w:t>key = A[j]</w:t>
                                  </w:r>
                                </w:p>
                              </w:tc>
                              <w:tc>
                                <w:tcPr>
                                  <w:tcW w:w="1134" w:type="dxa"/>
                                </w:tcPr>
                                <w:p w14:paraId="57537FC1" w14:textId="77777777" w:rsidR="00444DFC" w:rsidRPr="003B27F4" w:rsidRDefault="00444DFC" w:rsidP="0039541D">
                                  <w:pPr>
                                    <w:rPr>
                                      <w:rFonts w:asciiTheme="majorHAnsi" w:hAnsiTheme="majorHAnsi"/>
                                      <w:i/>
                                      <w:sz w:val="20"/>
                                      <w:szCs w:val="20"/>
                                    </w:rPr>
                                  </w:pPr>
                                  <w:r w:rsidRPr="003B27F4">
                                    <w:rPr>
                                      <w:rFonts w:asciiTheme="majorHAnsi" w:hAnsiTheme="majorHAnsi"/>
                                      <w:i/>
                                      <w:sz w:val="20"/>
                                      <w:szCs w:val="20"/>
                                    </w:rPr>
                                    <w:t>c2</w:t>
                                  </w:r>
                                </w:p>
                              </w:tc>
                              <w:tc>
                                <w:tcPr>
                                  <w:tcW w:w="1843" w:type="dxa"/>
                                </w:tcPr>
                                <w:p w14:paraId="3958F5FE" w14:textId="77777777" w:rsidR="00444DFC" w:rsidRPr="003B27F4" w:rsidRDefault="00444DFC" w:rsidP="0039541D">
                                  <w:pPr>
                                    <w:rPr>
                                      <w:rFonts w:asciiTheme="majorHAnsi" w:hAnsiTheme="majorHAnsi"/>
                                      <w:i/>
                                      <w:sz w:val="20"/>
                                      <w:szCs w:val="20"/>
                                    </w:rPr>
                                  </w:pPr>
                                  <w:r>
                                    <w:rPr>
                                      <w:rFonts w:asciiTheme="majorHAnsi" w:hAnsiTheme="majorHAnsi"/>
                                      <w:i/>
                                      <w:sz w:val="20"/>
                                      <w:szCs w:val="20"/>
                                    </w:rPr>
                                    <w:t xml:space="preserve"> </w:t>
                                  </w:r>
                                  <w:r w:rsidRPr="003B27F4">
                                    <w:rPr>
                                      <w:rFonts w:asciiTheme="majorHAnsi" w:hAnsiTheme="majorHAnsi"/>
                                      <w:i/>
                                      <w:sz w:val="20"/>
                                      <w:szCs w:val="20"/>
                                    </w:rPr>
                                    <w:t>n-1</w:t>
                                  </w:r>
                                </w:p>
                              </w:tc>
                            </w:tr>
                            <w:tr w:rsidR="00444DFC" w14:paraId="3F18489E" w14:textId="77777777" w:rsidTr="0039541D">
                              <w:tc>
                                <w:tcPr>
                                  <w:tcW w:w="5665" w:type="dxa"/>
                                </w:tcPr>
                                <w:p w14:paraId="0687916E" w14:textId="77777777" w:rsidR="00444DFC" w:rsidRDefault="00444DFC" w:rsidP="0039541D">
                                  <w:pPr>
                                    <w:rPr>
                                      <w:rFonts w:asciiTheme="majorHAnsi" w:hAnsiTheme="majorHAnsi"/>
                                      <w:sz w:val="20"/>
                                      <w:szCs w:val="20"/>
                                    </w:rPr>
                                  </w:pPr>
                                  <w:r w:rsidRPr="006612C0">
                                    <w:rPr>
                                      <w:rFonts w:asciiTheme="majorHAnsi" w:hAnsiTheme="majorHAnsi"/>
                                      <w:sz w:val="20"/>
                                      <w:szCs w:val="20"/>
                                    </w:rPr>
                                    <w:t>3</w:t>
                                  </w:r>
                                  <w:r>
                                    <w:rPr>
                                      <w:rFonts w:asciiTheme="majorHAnsi" w:hAnsiTheme="majorHAnsi"/>
                                      <w:sz w:val="20"/>
                                      <w:szCs w:val="20"/>
                                    </w:rPr>
                                    <w:tab/>
                                  </w:r>
                                  <w:r w:rsidRPr="001F0047">
                                    <w:rPr>
                                      <w:rFonts w:asciiTheme="majorHAnsi" w:hAnsiTheme="majorHAnsi"/>
                                      <w:b/>
                                      <w:sz w:val="20"/>
                                      <w:szCs w:val="20"/>
                                    </w:rPr>
                                    <w:t>//</w:t>
                                  </w:r>
                                  <w:r>
                                    <w:rPr>
                                      <w:rFonts w:asciiTheme="majorHAnsi" w:hAnsiTheme="majorHAnsi"/>
                                      <w:sz w:val="20"/>
                                      <w:szCs w:val="20"/>
                                    </w:rPr>
                                    <w:t xml:space="preserve"> inserisce A[j] nella sequenza ordinata A[1 … j-1]</w:t>
                                  </w:r>
                                </w:p>
                              </w:tc>
                              <w:tc>
                                <w:tcPr>
                                  <w:tcW w:w="1134" w:type="dxa"/>
                                </w:tcPr>
                                <w:p w14:paraId="19E2EBA6" w14:textId="77777777" w:rsidR="00444DFC" w:rsidRPr="003B27F4" w:rsidRDefault="00444DFC" w:rsidP="0039541D">
                                  <w:pPr>
                                    <w:rPr>
                                      <w:rFonts w:asciiTheme="majorHAnsi" w:hAnsiTheme="majorHAnsi"/>
                                      <w:i/>
                                      <w:sz w:val="20"/>
                                      <w:szCs w:val="20"/>
                                    </w:rPr>
                                  </w:pPr>
                                  <w:r w:rsidRPr="003B27F4">
                                    <w:rPr>
                                      <w:rFonts w:asciiTheme="majorHAnsi" w:hAnsiTheme="majorHAnsi"/>
                                      <w:i/>
                                      <w:sz w:val="20"/>
                                      <w:szCs w:val="20"/>
                                    </w:rPr>
                                    <w:t>0</w:t>
                                  </w:r>
                                </w:p>
                              </w:tc>
                              <w:tc>
                                <w:tcPr>
                                  <w:tcW w:w="1843" w:type="dxa"/>
                                </w:tcPr>
                                <w:p w14:paraId="31770C1B" w14:textId="77777777" w:rsidR="00444DFC" w:rsidRPr="003B27F4" w:rsidRDefault="00444DFC" w:rsidP="0039541D">
                                  <w:pPr>
                                    <w:rPr>
                                      <w:rFonts w:asciiTheme="majorHAnsi" w:hAnsiTheme="majorHAnsi"/>
                                      <w:i/>
                                      <w:sz w:val="20"/>
                                      <w:szCs w:val="20"/>
                                    </w:rPr>
                                  </w:pPr>
                                  <w:r>
                                    <w:rPr>
                                      <w:rFonts w:asciiTheme="majorHAnsi" w:hAnsiTheme="majorHAnsi"/>
                                      <w:i/>
                                      <w:sz w:val="20"/>
                                      <w:szCs w:val="20"/>
                                    </w:rPr>
                                    <w:t xml:space="preserve"> </w:t>
                                  </w:r>
                                  <w:r w:rsidRPr="003B27F4">
                                    <w:rPr>
                                      <w:rFonts w:asciiTheme="majorHAnsi" w:hAnsiTheme="majorHAnsi"/>
                                      <w:i/>
                                      <w:sz w:val="20"/>
                                      <w:szCs w:val="20"/>
                                    </w:rPr>
                                    <w:t>n-1</w:t>
                                  </w:r>
                                </w:p>
                              </w:tc>
                            </w:tr>
                            <w:tr w:rsidR="00444DFC" w14:paraId="65B9EE89" w14:textId="77777777" w:rsidTr="0039541D">
                              <w:tc>
                                <w:tcPr>
                                  <w:tcW w:w="5665" w:type="dxa"/>
                                </w:tcPr>
                                <w:p w14:paraId="21A6A2F4" w14:textId="77777777" w:rsidR="00444DFC" w:rsidRDefault="00444DFC" w:rsidP="0039541D">
                                  <w:pPr>
                                    <w:rPr>
                                      <w:rFonts w:asciiTheme="majorHAnsi" w:hAnsiTheme="majorHAnsi"/>
                                      <w:sz w:val="20"/>
                                      <w:szCs w:val="20"/>
                                    </w:rPr>
                                  </w:pPr>
                                  <w:r w:rsidRPr="006612C0">
                                    <w:rPr>
                                      <w:rFonts w:asciiTheme="majorHAnsi" w:hAnsiTheme="majorHAnsi"/>
                                      <w:sz w:val="20"/>
                                      <w:szCs w:val="20"/>
                                    </w:rPr>
                                    <w:t>4</w:t>
                                  </w:r>
                                  <w:r>
                                    <w:rPr>
                                      <w:rFonts w:asciiTheme="majorHAnsi" w:hAnsiTheme="majorHAnsi"/>
                                      <w:sz w:val="20"/>
                                      <w:szCs w:val="20"/>
                                    </w:rPr>
                                    <w:tab/>
                                    <w:t>i = j-1</w:t>
                                  </w:r>
                                </w:p>
                              </w:tc>
                              <w:tc>
                                <w:tcPr>
                                  <w:tcW w:w="1134" w:type="dxa"/>
                                </w:tcPr>
                                <w:p w14:paraId="10C61E0B" w14:textId="77777777" w:rsidR="00444DFC" w:rsidRPr="003B27F4" w:rsidRDefault="00444DFC" w:rsidP="0039541D">
                                  <w:pPr>
                                    <w:rPr>
                                      <w:rFonts w:asciiTheme="majorHAnsi" w:hAnsiTheme="majorHAnsi"/>
                                      <w:i/>
                                      <w:sz w:val="20"/>
                                      <w:szCs w:val="20"/>
                                    </w:rPr>
                                  </w:pPr>
                                  <w:r w:rsidRPr="003B27F4">
                                    <w:rPr>
                                      <w:rFonts w:asciiTheme="majorHAnsi" w:hAnsiTheme="majorHAnsi"/>
                                      <w:i/>
                                      <w:sz w:val="20"/>
                                      <w:szCs w:val="20"/>
                                    </w:rPr>
                                    <w:t>c4</w:t>
                                  </w:r>
                                </w:p>
                              </w:tc>
                              <w:tc>
                                <w:tcPr>
                                  <w:tcW w:w="1843" w:type="dxa"/>
                                </w:tcPr>
                                <w:p w14:paraId="1B7B56B4" w14:textId="77777777" w:rsidR="00444DFC" w:rsidRPr="003B27F4" w:rsidRDefault="00444DFC" w:rsidP="0039541D">
                                  <w:pPr>
                                    <w:rPr>
                                      <w:rFonts w:asciiTheme="majorHAnsi" w:hAnsiTheme="majorHAnsi"/>
                                      <w:i/>
                                      <w:sz w:val="20"/>
                                      <w:szCs w:val="20"/>
                                    </w:rPr>
                                  </w:pPr>
                                  <w:r>
                                    <w:rPr>
                                      <w:rFonts w:asciiTheme="majorHAnsi" w:hAnsiTheme="majorHAnsi"/>
                                      <w:i/>
                                      <w:sz w:val="20"/>
                                      <w:szCs w:val="20"/>
                                    </w:rPr>
                                    <w:t xml:space="preserve"> </w:t>
                                  </w:r>
                                  <w:r w:rsidRPr="003B27F4">
                                    <w:rPr>
                                      <w:rFonts w:asciiTheme="majorHAnsi" w:hAnsiTheme="majorHAnsi"/>
                                      <w:i/>
                                      <w:sz w:val="20"/>
                                      <w:szCs w:val="20"/>
                                    </w:rPr>
                                    <w:t>n-1</w:t>
                                  </w:r>
                                </w:p>
                              </w:tc>
                            </w:tr>
                            <w:tr w:rsidR="00444DFC" w14:paraId="5A259905" w14:textId="77777777" w:rsidTr="0039541D">
                              <w:tc>
                                <w:tcPr>
                                  <w:tcW w:w="5665" w:type="dxa"/>
                                </w:tcPr>
                                <w:p w14:paraId="2900F1FC" w14:textId="77777777" w:rsidR="00444DFC" w:rsidRPr="00FC1B38" w:rsidRDefault="00444DFC" w:rsidP="0039541D">
                                  <w:pPr>
                                    <w:rPr>
                                      <w:rFonts w:asciiTheme="majorHAnsi" w:hAnsiTheme="majorHAnsi"/>
                                      <w:sz w:val="20"/>
                                      <w:szCs w:val="20"/>
                                      <w:lang w:val="en-GB"/>
                                    </w:rPr>
                                  </w:pPr>
                                  <w:r w:rsidRPr="00FC1B38">
                                    <w:rPr>
                                      <w:rFonts w:asciiTheme="majorHAnsi" w:hAnsiTheme="majorHAnsi"/>
                                      <w:sz w:val="20"/>
                                      <w:szCs w:val="20"/>
                                      <w:lang w:val="en-GB"/>
                                    </w:rPr>
                                    <w:t>5</w:t>
                                  </w:r>
                                  <w:r w:rsidRPr="00FC1B38">
                                    <w:rPr>
                                      <w:rFonts w:asciiTheme="majorHAnsi" w:hAnsiTheme="majorHAnsi"/>
                                      <w:sz w:val="20"/>
                                      <w:szCs w:val="20"/>
                                      <w:lang w:val="en-GB"/>
                                    </w:rPr>
                                    <w:tab/>
                                  </w:r>
                                  <w:r w:rsidRPr="00FC1B38">
                                    <w:rPr>
                                      <w:rFonts w:asciiTheme="majorHAnsi" w:hAnsiTheme="majorHAnsi"/>
                                      <w:b/>
                                      <w:sz w:val="20"/>
                                      <w:szCs w:val="20"/>
                                      <w:lang w:val="en-GB"/>
                                    </w:rPr>
                                    <w:t>while</w:t>
                                  </w:r>
                                  <w:r w:rsidRPr="00FC1B38">
                                    <w:rPr>
                                      <w:rFonts w:asciiTheme="majorHAnsi" w:hAnsiTheme="majorHAnsi"/>
                                      <w:sz w:val="20"/>
                                      <w:szCs w:val="20"/>
                                      <w:lang w:val="en-GB"/>
                                    </w:rPr>
                                    <w:t xml:space="preserve"> i &gt; 0 and A[i] &gt; key</w:t>
                                  </w:r>
                                </w:p>
                              </w:tc>
                              <w:tc>
                                <w:tcPr>
                                  <w:tcW w:w="1134" w:type="dxa"/>
                                </w:tcPr>
                                <w:p w14:paraId="24501FD3" w14:textId="77777777" w:rsidR="00444DFC" w:rsidRPr="003B27F4" w:rsidRDefault="00444DFC" w:rsidP="0039541D">
                                  <w:pPr>
                                    <w:rPr>
                                      <w:rFonts w:asciiTheme="majorHAnsi" w:hAnsiTheme="majorHAnsi"/>
                                      <w:i/>
                                      <w:sz w:val="20"/>
                                      <w:szCs w:val="20"/>
                                    </w:rPr>
                                  </w:pPr>
                                  <w:r w:rsidRPr="003B27F4">
                                    <w:rPr>
                                      <w:rFonts w:asciiTheme="majorHAnsi" w:hAnsiTheme="majorHAnsi"/>
                                      <w:i/>
                                      <w:sz w:val="20"/>
                                      <w:szCs w:val="20"/>
                                    </w:rPr>
                                    <w:t>c5</w:t>
                                  </w:r>
                                </w:p>
                              </w:tc>
                              <w:tc>
                                <w:tcPr>
                                  <w:tcW w:w="1843" w:type="dxa"/>
                                </w:tcPr>
                                <w:p w14:paraId="30E19BDF" w14:textId="77777777" w:rsidR="00444DFC" w:rsidRPr="003B27F4" w:rsidRDefault="00444DFC" w:rsidP="0039541D">
                                  <w:pPr>
                                    <w:rPr>
                                      <w:rFonts w:asciiTheme="majorHAnsi" w:hAnsiTheme="majorHAnsi"/>
                                      <w:i/>
                                      <w:sz w:val="20"/>
                                      <w:szCs w:val="20"/>
                                    </w:rPr>
                                  </w:pPr>
                                  <w:r>
                                    <w:rPr>
                                      <w:rFonts w:asciiTheme="majorHAnsi" w:hAnsiTheme="majorHAnsi"/>
                                      <w:i/>
                                      <w:sz w:val="20"/>
                                      <w:szCs w:val="20"/>
                                    </w:rPr>
                                    <w:t xml:space="preserve"> </w:t>
                                  </w:r>
                                  <m:oMath>
                                    <m:nary>
                                      <m:naryPr>
                                        <m:chr m:val="∑"/>
                                        <m:limLoc m:val="subSup"/>
                                        <m:ctrlPr>
                                          <w:rPr>
                                            <w:rFonts w:ascii="Cambria Math" w:hAnsi="Cambria Math"/>
                                            <w:i/>
                                            <w:sz w:val="20"/>
                                            <w:szCs w:val="20"/>
                                          </w:rPr>
                                        </m:ctrlPr>
                                      </m:naryPr>
                                      <m:sub>
                                        <m:r>
                                          <w:rPr>
                                            <w:rFonts w:ascii="Cambria Math" w:hAnsi="Cambria Math"/>
                                            <w:sz w:val="20"/>
                                            <w:szCs w:val="20"/>
                                          </w:rPr>
                                          <m:t>j=2</m:t>
                                        </m:r>
                                      </m:sub>
                                      <m:sup>
                                        <m:r>
                                          <w:rPr>
                                            <w:rFonts w:ascii="Cambria Math" w:hAnsi="Cambria Math"/>
                                            <w:sz w:val="20"/>
                                            <w:szCs w:val="20"/>
                                          </w:rPr>
                                          <m:t>n</m:t>
                                        </m:r>
                                      </m:sup>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j</m:t>
                                            </m:r>
                                          </m:sub>
                                        </m:sSub>
                                      </m:e>
                                    </m:nary>
                                  </m:oMath>
                                </w:p>
                              </w:tc>
                            </w:tr>
                            <w:tr w:rsidR="00444DFC" w14:paraId="791E85E0" w14:textId="77777777" w:rsidTr="0039541D">
                              <w:tc>
                                <w:tcPr>
                                  <w:tcW w:w="5665" w:type="dxa"/>
                                </w:tcPr>
                                <w:p w14:paraId="6F6C3AF1" w14:textId="77777777" w:rsidR="00444DFC" w:rsidRDefault="00444DFC" w:rsidP="0039541D">
                                  <w:pPr>
                                    <w:rPr>
                                      <w:rFonts w:asciiTheme="majorHAnsi" w:hAnsiTheme="majorHAnsi"/>
                                      <w:sz w:val="20"/>
                                      <w:szCs w:val="20"/>
                                    </w:rPr>
                                  </w:pPr>
                                  <w:r w:rsidRPr="006612C0">
                                    <w:rPr>
                                      <w:rFonts w:asciiTheme="majorHAnsi" w:hAnsiTheme="majorHAnsi"/>
                                      <w:sz w:val="20"/>
                                      <w:szCs w:val="20"/>
                                    </w:rPr>
                                    <w:t>6</w:t>
                                  </w:r>
                                  <w:r>
                                    <w:rPr>
                                      <w:rFonts w:asciiTheme="majorHAnsi" w:hAnsiTheme="majorHAnsi"/>
                                      <w:sz w:val="20"/>
                                      <w:szCs w:val="20"/>
                                    </w:rPr>
                                    <w:tab/>
                                  </w:r>
                                  <w:r>
                                    <w:rPr>
                                      <w:rFonts w:asciiTheme="majorHAnsi" w:hAnsiTheme="majorHAnsi"/>
                                      <w:sz w:val="20"/>
                                      <w:szCs w:val="20"/>
                                    </w:rPr>
                                    <w:tab/>
                                    <w:t>A[i+1] = A[i]</w:t>
                                  </w:r>
                                </w:p>
                              </w:tc>
                              <w:tc>
                                <w:tcPr>
                                  <w:tcW w:w="1134" w:type="dxa"/>
                                </w:tcPr>
                                <w:p w14:paraId="261E1F7F" w14:textId="77777777" w:rsidR="00444DFC" w:rsidRPr="003B27F4" w:rsidRDefault="00444DFC" w:rsidP="0039541D">
                                  <w:pPr>
                                    <w:rPr>
                                      <w:rFonts w:asciiTheme="majorHAnsi" w:hAnsiTheme="majorHAnsi"/>
                                      <w:i/>
                                      <w:sz w:val="20"/>
                                      <w:szCs w:val="20"/>
                                    </w:rPr>
                                  </w:pPr>
                                  <w:r w:rsidRPr="003B27F4">
                                    <w:rPr>
                                      <w:rFonts w:asciiTheme="majorHAnsi" w:hAnsiTheme="majorHAnsi"/>
                                      <w:i/>
                                      <w:sz w:val="20"/>
                                      <w:szCs w:val="20"/>
                                    </w:rPr>
                                    <w:t>c6</w:t>
                                  </w:r>
                                </w:p>
                              </w:tc>
                              <w:tc>
                                <w:tcPr>
                                  <w:tcW w:w="1843" w:type="dxa"/>
                                </w:tcPr>
                                <w:p w14:paraId="6CAB0CFF" w14:textId="77777777" w:rsidR="00444DFC" w:rsidRPr="003B27F4" w:rsidRDefault="00444DFC" w:rsidP="0039541D">
                                  <w:pPr>
                                    <w:rPr>
                                      <w:rFonts w:asciiTheme="majorHAnsi" w:hAnsiTheme="majorHAnsi"/>
                                      <w:i/>
                                      <w:sz w:val="20"/>
                                      <w:szCs w:val="20"/>
                                    </w:rPr>
                                  </w:pPr>
                                  <w:r>
                                    <w:rPr>
                                      <w:rFonts w:asciiTheme="majorHAnsi" w:hAnsiTheme="majorHAnsi"/>
                                      <w:i/>
                                      <w:sz w:val="20"/>
                                      <w:szCs w:val="20"/>
                                    </w:rPr>
                                    <w:t xml:space="preserve"> </w:t>
                                  </w:r>
                                  <m:oMath>
                                    <m:nary>
                                      <m:naryPr>
                                        <m:chr m:val="∑"/>
                                        <m:limLoc m:val="subSup"/>
                                        <m:ctrlPr>
                                          <w:rPr>
                                            <w:rFonts w:ascii="Cambria Math" w:hAnsi="Cambria Math"/>
                                            <w:i/>
                                            <w:sz w:val="20"/>
                                            <w:szCs w:val="20"/>
                                          </w:rPr>
                                        </m:ctrlPr>
                                      </m:naryPr>
                                      <m:sub>
                                        <m:r>
                                          <w:rPr>
                                            <w:rFonts w:ascii="Cambria Math" w:hAnsi="Cambria Math"/>
                                            <w:sz w:val="20"/>
                                            <w:szCs w:val="20"/>
                                          </w:rPr>
                                          <m:t>j=2</m:t>
                                        </m:r>
                                      </m:sub>
                                      <m:sup>
                                        <m:r>
                                          <w:rPr>
                                            <w:rFonts w:ascii="Cambria Math" w:hAnsi="Cambria Math"/>
                                            <w:sz w:val="20"/>
                                            <w:szCs w:val="20"/>
                                          </w:rPr>
                                          <m:t>n</m:t>
                                        </m:r>
                                      </m:sup>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j</m:t>
                                                </m:r>
                                              </m:sub>
                                            </m:sSub>
                                            <m:r>
                                              <w:rPr>
                                                <w:rFonts w:ascii="Cambria Math" w:hAnsi="Cambria Math"/>
                                                <w:sz w:val="20"/>
                                                <w:szCs w:val="20"/>
                                              </w:rPr>
                                              <m:t>-1</m:t>
                                            </m:r>
                                          </m:e>
                                        </m:d>
                                      </m:e>
                                    </m:nary>
                                  </m:oMath>
                                </w:p>
                              </w:tc>
                            </w:tr>
                            <w:tr w:rsidR="00444DFC" w14:paraId="37EC30B0" w14:textId="77777777" w:rsidTr="0039541D">
                              <w:tc>
                                <w:tcPr>
                                  <w:tcW w:w="5665" w:type="dxa"/>
                                </w:tcPr>
                                <w:p w14:paraId="2302CA4D" w14:textId="77777777" w:rsidR="00444DFC" w:rsidRDefault="00444DFC" w:rsidP="0039541D">
                                  <w:pPr>
                                    <w:rPr>
                                      <w:rFonts w:asciiTheme="majorHAnsi" w:hAnsiTheme="majorHAnsi"/>
                                      <w:sz w:val="20"/>
                                      <w:szCs w:val="20"/>
                                    </w:rPr>
                                  </w:pPr>
                                  <w:r w:rsidRPr="006612C0">
                                    <w:rPr>
                                      <w:rFonts w:asciiTheme="majorHAnsi" w:hAnsiTheme="majorHAnsi"/>
                                      <w:sz w:val="20"/>
                                      <w:szCs w:val="20"/>
                                    </w:rPr>
                                    <w:t>7</w:t>
                                  </w:r>
                                  <w:r>
                                    <w:rPr>
                                      <w:rFonts w:asciiTheme="majorHAnsi" w:hAnsiTheme="majorHAnsi"/>
                                      <w:sz w:val="20"/>
                                      <w:szCs w:val="20"/>
                                    </w:rPr>
                                    <w:tab/>
                                  </w:r>
                                  <w:r>
                                    <w:rPr>
                                      <w:rFonts w:asciiTheme="majorHAnsi" w:hAnsiTheme="majorHAnsi"/>
                                      <w:sz w:val="20"/>
                                      <w:szCs w:val="20"/>
                                    </w:rPr>
                                    <w:tab/>
                                    <w:t>i = i -1</w:t>
                                  </w:r>
                                </w:p>
                              </w:tc>
                              <w:tc>
                                <w:tcPr>
                                  <w:tcW w:w="1134" w:type="dxa"/>
                                </w:tcPr>
                                <w:p w14:paraId="3D17C36A" w14:textId="77777777" w:rsidR="00444DFC" w:rsidRPr="003B27F4" w:rsidRDefault="00444DFC" w:rsidP="0039541D">
                                  <w:pPr>
                                    <w:rPr>
                                      <w:rFonts w:asciiTheme="majorHAnsi" w:hAnsiTheme="majorHAnsi"/>
                                      <w:i/>
                                      <w:sz w:val="20"/>
                                      <w:szCs w:val="20"/>
                                    </w:rPr>
                                  </w:pPr>
                                  <w:r w:rsidRPr="003B27F4">
                                    <w:rPr>
                                      <w:rFonts w:asciiTheme="majorHAnsi" w:hAnsiTheme="majorHAnsi"/>
                                      <w:i/>
                                      <w:sz w:val="20"/>
                                      <w:szCs w:val="20"/>
                                    </w:rPr>
                                    <w:t>c7</w:t>
                                  </w:r>
                                </w:p>
                              </w:tc>
                              <w:tc>
                                <w:tcPr>
                                  <w:tcW w:w="1843" w:type="dxa"/>
                                </w:tcPr>
                                <w:p w14:paraId="53B0925F" w14:textId="77777777" w:rsidR="00444DFC" w:rsidRPr="003B27F4" w:rsidRDefault="00444DFC" w:rsidP="0039541D">
                                  <w:pPr>
                                    <w:rPr>
                                      <w:rFonts w:asciiTheme="majorHAnsi" w:hAnsiTheme="majorHAnsi"/>
                                      <w:i/>
                                      <w:sz w:val="20"/>
                                      <w:szCs w:val="20"/>
                                    </w:rPr>
                                  </w:pPr>
                                  <w:r>
                                    <w:rPr>
                                      <w:rFonts w:asciiTheme="majorHAnsi" w:hAnsiTheme="majorHAnsi"/>
                                      <w:i/>
                                      <w:sz w:val="20"/>
                                      <w:szCs w:val="20"/>
                                    </w:rPr>
                                    <w:t xml:space="preserve"> </w:t>
                                  </w:r>
                                  <m:oMath>
                                    <m:nary>
                                      <m:naryPr>
                                        <m:chr m:val="∑"/>
                                        <m:limLoc m:val="subSup"/>
                                        <m:ctrlPr>
                                          <w:rPr>
                                            <w:rFonts w:ascii="Cambria Math" w:hAnsi="Cambria Math"/>
                                            <w:i/>
                                            <w:sz w:val="20"/>
                                            <w:szCs w:val="20"/>
                                          </w:rPr>
                                        </m:ctrlPr>
                                      </m:naryPr>
                                      <m:sub>
                                        <m:r>
                                          <w:rPr>
                                            <w:rFonts w:ascii="Cambria Math" w:hAnsi="Cambria Math"/>
                                            <w:sz w:val="20"/>
                                            <w:szCs w:val="20"/>
                                          </w:rPr>
                                          <m:t>j=2</m:t>
                                        </m:r>
                                      </m:sub>
                                      <m:sup>
                                        <m:r>
                                          <w:rPr>
                                            <w:rFonts w:ascii="Cambria Math" w:hAnsi="Cambria Math"/>
                                            <w:sz w:val="20"/>
                                            <w:szCs w:val="20"/>
                                          </w:rPr>
                                          <m:t>n</m:t>
                                        </m:r>
                                      </m:sup>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j</m:t>
                                                </m:r>
                                              </m:sub>
                                            </m:sSub>
                                            <m:r>
                                              <w:rPr>
                                                <w:rFonts w:ascii="Cambria Math" w:hAnsi="Cambria Math"/>
                                                <w:sz w:val="20"/>
                                                <w:szCs w:val="20"/>
                                              </w:rPr>
                                              <m:t>-1</m:t>
                                            </m:r>
                                          </m:e>
                                        </m:d>
                                      </m:e>
                                    </m:nary>
                                  </m:oMath>
                                </w:p>
                              </w:tc>
                            </w:tr>
                            <w:tr w:rsidR="00444DFC" w14:paraId="1659347D" w14:textId="77777777" w:rsidTr="0039541D">
                              <w:tc>
                                <w:tcPr>
                                  <w:tcW w:w="5665" w:type="dxa"/>
                                </w:tcPr>
                                <w:p w14:paraId="7B14922C" w14:textId="77777777" w:rsidR="00444DFC" w:rsidRDefault="00444DFC" w:rsidP="0039541D">
                                  <w:pPr>
                                    <w:rPr>
                                      <w:rFonts w:asciiTheme="majorHAnsi" w:hAnsiTheme="majorHAnsi"/>
                                      <w:sz w:val="20"/>
                                      <w:szCs w:val="20"/>
                                    </w:rPr>
                                  </w:pPr>
                                  <w:r w:rsidRPr="006612C0">
                                    <w:rPr>
                                      <w:rFonts w:asciiTheme="majorHAnsi" w:hAnsiTheme="majorHAnsi"/>
                                      <w:sz w:val="20"/>
                                      <w:szCs w:val="20"/>
                                    </w:rPr>
                                    <w:t>8</w:t>
                                  </w:r>
                                  <w:r>
                                    <w:rPr>
                                      <w:rFonts w:asciiTheme="majorHAnsi" w:hAnsiTheme="majorHAnsi"/>
                                      <w:sz w:val="20"/>
                                      <w:szCs w:val="20"/>
                                    </w:rPr>
                                    <w:tab/>
                                    <w:t>A[i+1] = key</w:t>
                                  </w:r>
                                </w:p>
                              </w:tc>
                              <w:tc>
                                <w:tcPr>
                                  <w:tcW w:w="1134" w:type="dxa"/>
                                </w:tcPr>
                                <w:p w14:paraId="5F3891B3" w14:textId="77777777" w:rsidR="00444DFC" w:rsidRPr="003B27F4" w:rsidRDefault="00444DFC" w:rsidP="0039541D">
                                  <w:pPr>
                                    <w:rPr>
                                      <w:rFonts w:asciiTheme="majorHAnsi" w:hAnsiTheme="majorHAnsi"/>
                                      <w:i/>
                                      <w:sz w:val="20"/>
                                      <w:szCs w:val="20"/>
                                    </w:rPr>
                                  </w:pPr>
                                  <w:r w:rsidRPr="003B27F4">
                                    <w:rPr>
                                      <w:rFonts w:asciiTheme="majorHAnsi" w:hAnsiTheme="majorHAnsi"/>
                                      <w:i/>
                                      <w:sz w:val="20"/>
                                      <w:szCs w:val="20"/>
                                    </w:rPr>
                                    <w:t>c8</w:t>
                                  </w:r>
                                </w:p>
                              </w:tc>
                              <w:tc>
                                <w:tcPr>
                                  <w:tcW w:w="1843" w:type="dxa"/>
                                </w:tcPr>
                                <w:p w14:paraId="183A79A4" w14:textId="77777777" w:rsidR="00444DFC" w:rsidRPr="003B27F4" w:rsidRDefault="00444DFC" w:rsidP="0039541D">
                                  <w:pPr>
                                    <w:rPr>
                                      <w:rFonts w:asciiTheme="majorHAnsi" w:hAnsiTheme="majorHAnsi"/>
                                      <w:i/>
                                      <w:sz w:val="20"/>
                                      <w:szCs w:val="20"/>
                                    </w:rPr>
                                  </w:pPr>
                                  <w:r>
                                    <w:rPr>
                                      <w:rFonts w:asciiTheme="majorHAnsi" w:hAnsiTheme="majorHAnsi"/>
                                      <w:i/>
                                      <w:sz w:val="20"/>
                                      <w:szCs w:val="20"/>
                                    </w:rPr>
                                    <w:t xml:space="preserve"> </w:t>
                                  </w:r>
                                  <w:r w:rsidRPr="003B27F4">
                                    <w:rPr>
                                      <w:rFonts w:asciiTheme="majorHAnsi" w:hAnsiTheme="majorHAnsi"/>
                                      <w:i/>
                                      <w:sz w:val="20"/>
                                      <w:szCs w:val="20"/>
                                    </w:rPr>
                                    <w:t>n-1</w:t>
                                  </w:r>
                                </w:p>
                              </w:tc>
                            </w:tr>
                          </w:tbl>
                          <w:p w14:paraId="773F63D1" w14:textId="77777777" w:rsidR="00444DFC" w:rsidRPr="006612C0" w:rsidRDefault="00444DFC" w:rsidP="00451576">
                            <w:pPr>
                              <w:rPr>
                                <w:rFonts w:asciiTheme="majorHAnsi" w:hAnsiTheme="majorHAnsi"/>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EF3F84" id="_x0000_t202" coordsize="21600,21600" o:spt="202" path="m,l,21600r21600,l21600,xe">
                <v:stroke joinstyle="miter"/>
                <v:path gradientshapeok="t" o:connecttype="rect"/>
              </v:shapetype>
              <v:shape id="Casella di testo 32" o:spid="_x0000_s1028" type="#_x0000_t202" style="position:absolute;margin-left:0;margin-top:0;width:461pt;height:2in;z-index:2516899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" stroked="f" strokeweight=".5pt">
                <v:textbox>
                  <w:txbxContent>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5"/>
                        <w:gridCol w:w="1134"/>
                        <w:gridCol w:w="1843"/>
                      </w:tblGrid>
                      <w:tr w:rsidR="00444DFC" w14:paraId="27C1AF02" w14:textId="77777777" w:rsidTr="0039541D">
                        <w:tc>
                          <w:tcPr>
                            <w:tcW w:w="5665" w:type="dxa"/>
                          </w:tcPr>
                          <w:p w14:paraId="1025828F" w14:textId="77777777" w:rsidR="00444DFC" w:rsidRDefault="00444DFC" w:rsidP="0039541D">
                            <w:pPr>
                              <w:rPr>
                                <w:rFonts w:asciiTheme="majorHAnsi" w:hAnsiTheme="majorHAnsi"/>
                                <w:sz w:val="20"/>
                                <w:szCs w:val="20"/>
                              </w:rPr>
                            </w:pPr>
                          </w:p>
                        </w:tc>
                        <w:tc>
                          <w:tcPr>
                            <w:tcW w:w="1134" w:type="dxa"/>
                          </w:tcPr>
                          <w:p w14:paraId="0A0E64A5" w14:textId="77777777" w:rsidR="00444DFC" w:rsidRPr="003B27F4" w:rsidRDefault="00444DFC" w:rsidP="0039541D">
                            <w:pPr>
                              <w:rPr>
                                <w:rFonts w:asciiTheme="majorHAnsi" w:hAnsiTheme="majorHAnsi"/>
                                <w:i/>
                                <w:sz w:val="20"/>
                                <w:szCs w:val="20"/>
                              </w:rPr>
                            </w:pPr>
                            <w:r w:rsidRPr="003B27F4">
                              <w:rPr>
                                <w:rFonts w:asciiTheme="majorHAnsi" w:hAnsiTheme="majorHAnsi"/>
                                <w:i/>
                                <w:sz w:val="20"/>
                                <w:szCs w:val="20"/>
                              </w:rPr>
                              <w:t>costo*</w:t>
                            </w:r>
                          </w:p>
                        </w:tc>
                        <w:tc>
                          <w:tcPr>
                            <w:tcW w:w="1843" w:type="dxa"/>
                          </w:tcPr>
                          <w:p w14:paraId="6537C65C" w14:textId="77777777" w:rsidR="00444DFC" w:rsidRPr="003B27F4" w:rsidRDefault="00444DFC" w:rsidP="0039541D">
                            <w:pPr>
                              <w:rPr>
                                <w:rFonts w:asciiTheme="majorHAnsi" w:hAnsiTheme="majorHAnsi"/>
                                <w:i/>
                                <w:sz w:val="20"/>
                                <w:szCs w:val="20"/>
                              </w:rPr>
                            </w:pPr>
                            <w:r w:rsidRPr="003B27F4">
                              <w:rPr>
                                <w:rFonts w:asciiTheme="majorHAnsi" w:hAnsiTheme="majorHAnsi"/>
                                <w:i/>
                                <w:sz w:val="20"/>
                                <w:szCs w:val="20"/>
                              </w:rPr>
                              <w:t>numero di volte**</w:t>
                            </w:r>
                          </w:p>
                        </w:tc>
                      </w:tr>
                      <w:tr w:rsidR="00444DFC" w14:paraId="501BD8E3" w14:textId="77777777" w:rsidTr="0039541D">
                        <w:tc>
                          <w:tcPr>
                            <w:tcW w:w="5665" w:type="dxa"/>
                          </w:tcPr>
                          <w:p w14:paraId="4C63B5AB" w14:textId="77777777" w:rsidR="00444DFC" w:rsidRDefault="00444DFC" w:rsidP="0039541D">
                            <w:pPr>
                              <w:rPr>
                                <w:rFonts w:asciiTheme="majorHAnsi" w:hAnsiTheme="majorHAnsi"/>
                                <w:sz w:val="20"/>
                                <w:szCs w:val="20"/>
                              </w:rPr>
                            </w:pPr>
                          </w:p>
                        </w:tc>
                        <w:tc>
                          <w:tcPr>
                            <w:tcW w:w="1134" w:type="dxa"/>
                          </w:tcPr>
                          <w:p w14:paraId="283D4813" w14:textId="77777777" w:rsidR="00444DFC" w:rsidRPr="003B27F4" w:rsidRDefault="00444DFC" w:rsidP="0039541D">
                            <w:pPr>
                              <w:rPr>
                                <w:rFonts w:asciiTheme="majorHAnsi" w:hAnsiTheme="majorHAnsi"/>
                                <w:i/>
                                <w:sz w:val="20"/>
                                <w:szCs w:val="20"/>
                              </w:rPr>
                            </w:pPr>
                          </w:p>
                        </w:tc>
                        <w:tc>
                          <w:tcPr>
                            <w:tcW w:w="1843" w:type="dxa"/>
                          </w:tcPr>
                          <w:p w14:paraId="5202CA68" w14:textId="77777777" w:rsidR="00444DFC" w:rsidRPr="003B27F4" w:rsidRDefault="00444DFC" w:rsidP="0039541D">
                            <w:pPr>
                              <w:rPr>
                                <w:rFonts w:asciiTheme="majorHAnsi" w:hAnsiTheme="majorHAnsi"/>
                                <w:i/>
                                <w:sz w:val="20"/>
                                <w:szCs w:val="20"/>
                              </w:rPr>
                            </w:pPr>
                          </w:p>
                        </w:tc>
                      </w:tr>
                      <w:tr w:rsidR="00444DFC" w14:paraId="26B3054D" w14:textId="77777777" w:rsidTr="0039541D">
                        <w:tc>
                          <w:tcPr>
                            <w:tcW w:w="5665" w:type="dxa"/>
                          </w:tcPr>
                          <w:p w14:paraId="575C65E3" w14:textId="77777777" w:rsidR="00444DFC" w:rsidRPr="00FC1B38" w:rsidRDefault="00444DFC" w:rsidP="0039541D">
                            <w:pPr>
                              <w:rPr>
                                <w:rFonts w:asciiTheme="majorHAnsi" w:hAnsiTheme="majorHAnsi"/>
                                <w:sz w:val="20"/>
                                <w:szCs w:val="20"/>
                                <w:lang w:val="en-GB"/>
                              </w:rPr>
                            </w:pPr>
                            <w:r w:rsidRPr="00FC1B38">
                              <w:rPr>
                                <w:rFonts w:asciiTheme="majorHAnsi" w:hAnsiTheme="majorHAnsi"/>
                                <w:sz w:val="20"/>
                                <w:szCs w:val="20"/>
                                <w:lang w:val="en-GB"/>
                              </w:rPr>
                              <w:t xml:space="preserve">1 </w:t>
                            </w:r>
                            <w:r w:rsidRPr="00FC1B38">
                              <w:rPr>
                                <w:rFonts w:asciiTheme="majorHAnsi" w:hAnsiTheme="majorHAnsi"/>
                                <w:b/>
                                <w:sz w:val="20"/>
                                <w:szCs w:val="20"/>
                                <w:lang w:val="en-GB"/>
                              </w:rPr>
                              <w:t>for</w:t>
                            </w:r>
                            <w:r w:rsidRPr="00FC1B38">
                              <w:rPr>
                                <w:rFonts w:asciiTheme="majorHAnsi" w:hAnsiTheme="majorHAnsi"/>
                                <w:sz w:val="20"/>
                                <w:szCs w:val="20"/>
                                <w:lang w:val="en-GB"/>
                              </w:rPr>
                              <w:t xml:space="preserve"> j = 2 </w:t>
                            </w:r>
                            <w:r w:rsidRPr="00FC1B38">
                              <w:rPr>
                                <w:rFonts w:asciiTheme="majorHAnsi" w:hAnsiTheme="majorHAnsi"/>
                                <w:b/>
                                <w:sz w:val="20"/>
                                <w:szCs w:val="20"/>
                                <w:lang w:val="en-GB"/>
                              </w:rPr>
                              <w:t>to</w:t>
                            </w:r>
                            <w:r w:rsidRPr="00FC1B38">
                              <w:rPr>
                                <w:rFonts w:asciiTheme="majorHAnsi" w:hAnsiTheme="majorHAnsi"/>
                                <w:sz w:val="20"/>
                                <w:szCs w:val="20"/>
                                <w:lang w:val="en-GB"/>
                              </w:rPr>
                              <w:t xml:space="preserve"> A.length</w:t>
                            </w:r>
                          </w:p>
                        </w:tc>
                        <w:tc>
                          <w:tcPr>
                            <w:tcW w:w="1134" w:type="dxa"/>
                          </w:tcPr>
                          <w:p w14:paraId="0EBDA51D" w14:textId="77777777" w:rsidR="00444DFC" w:rsidRPr="003B27F4" w:rsidRDefault="00444DFC" w:rsidP="0039541D">
                            <w:pPr>
                              <w:rPr>
                                <w:rFonts w:asciiTheme="majorHAnsi" w:hAnsiTheme="majorHAnsi"/>
                                <w:i/>
                                <w:sz w:val="20"/>
                                <w:szCs w:val="20"/>
                              </w:rPr>
                            </w:pPr>
                            <w:r w:rsidRPr="003B27F4">
                              <w:rPr>
                                <w:rFonts w:asciiTheme="majorHAnsi" w:hAnsiTheme="majorHAnsi"/>
                                <w:i/>
                                <w:sz w:val="20"/>
                                <w:szCs w:val="20"/>
                              </w:rPr>
                              <w:t>c1</w:t>
                            </w:r>
                          </w:p>
                        </w:tc>
                        <w:tc>
                          <w:tcPr>
                            <w:tcW w:w="1843" w:type="dxa"/>
                          </w:tcPr>
                          <w:p w14:paraId="1C73EF60" w14:textId="77777777" w:rsidR="00444DFC" w:rsidRPr="003B27F4" w:rsidRDefault="00444DFC" w:rsidP="0039541D">
                            <w:pPr>
                              <w:rPr>
                                <w:rFonts w:asciiTheme="majorHAnsi" w:hAnsiTheme="majorHAnsi"/>
                                <w:i/>
                                <w:sz w:val="20"/>
                                <w:szCs w:val="20"/>
                              </w:rPr>
                            </w:pPr>
                            <w:r>
                              <w:rPr>
                                <w:rFonts w:asciiTheme="majorHAnsi" w:hAnsiTheme="majorHAnsi"/>
                                <w:i/>
                                <w:sz w:val="20"/>
                                <w:szCs w:val="20"/>
                              </w:rPr>
                              <w:t xml:space="preserve"> </w:t>
                            </w:r>
                            <w:r w:rsidRPr="003B27F4">
                              <w:rPr>
                                <w:rFonts w:asciiTheme="majorHAnsi" w:hAnsiTheme="majorHAnsi"/>
                                <w:i/>
                                <w:sz w:val="20"/>
                                <w:szCs w:val="20"/>
                              </w:rPr>
                              <w:t>n</w:t>
                            </w:r>
                          </w:p>
                        </w:tc>
                      </w:tr>
                      <w:tr w:rsidR="00444DFC" w14:paraId="24E1D3D0" w14:textId="77777777" w:rsidTr="0039541D">
                        <w:tc>
                          <w:tcPr>
                            <w:tcW w:w="5665" w:type="dxa"/>
                          </w:tcPr>
                          <w:p w14:paraId="3CDF2321" w14:textId="77777777" w:rsidR="00444DFC" w:rsidRDefault="00444DFC" w:rsidP="0039541D">
                            <w:pPr>
                              <w:rPr>
                                <w:rFonts w:asciiTheme="majorHAnsi" w:hAnsiTheme="majorHAnsi"/>
                                <w:sz w:val="20"/>
                                <w:szCs w:val="20"/>
                              </w:rPr>
                            </w:pPr>
                            <w:r w:rsidRPr="006612C0">
                              <w:rPr>
                                <w:rFonts w:asciiTheme="majorHAnsi" w:hAnsiTheme="majorHAnsi"/>
                                <w:sz w:val="20"/>
                                <w:szCs w:val="20"/>
                              </w:rPr>
                              <w:t>2</w:t>
                            </w:r>
                            <w:r>
                              <w:rPr>
                                <w:rFonts w:asciiTheme="majorHAnsi" w:hAnsiTheme="majorHAnsi"/>
                                <w:sz w:val="20"/>
                                <w:szCs w:val="20"/>
                              </w:rPr>
                              <w:tab/>
                              <w:t>key = A[j]</w:t>
                            </w:r>
                          </w:p>
                        </w:tc>
                        <w:tc>
                          <w:tcPr>
                            <w:tcW w:w="1134" w:type="dxa"/>
                          </w:tcPr>
                          <w:p w14:paraId="57537FC1" w14:textId="77777777" w:rsidR="00444DFC" w:rsidRPr="003B27F4" w:rsidRDefault="00444DFC" w:rsidP="0039541D">
                            <w:pPr>
                              <w:rPr>
                                <w:rFonts w:asciiTheme="majorHAnsi" w:hAnsiTheme="majorHAnsi"/>
                                <w:i/>
                                <w:sz w:val="20"/>
                                <w:szCs w:val="20"/>
                              </w:rPr>
                            </w:pPr>
                            <w:r w:rsidRPr="003B27F4">
                              <w:rPr>
                                <w:rFonts w:asciiTheme="majorHAnsi" w:hAnsiTheme="majorHAnsi"/>
                                <w:i/>
                                <w:sz w:val="20"/>
                                <w:szCs w:val="20"/>
                              </w:rPr>
                              <w:t>c2</w:t>
                            </w:r>
                          </w:p>
                        </w:tc>
                        <w:tc>
                          <w:tcPr>
                            <w:tcW w:w="1843" w:type="dxa"/>
                          </w:tcPr>
                          <w:p w14:paraId="3958F5FE" w14:textId="77777777" w:rsidR="00444DFC" w:rsidRPr="003B27F4" w:rsidRDefault="00444DFC" w:rsidP="0039541D">
                            <w:pPr>
                              <w:rPr>
                                <w:rFonts w:asciiTheme="majorHAnsi" w:hAnsiTheme="majorHAnsi"/>
                                <w:i/>
                                <w:sz w:val="20"/>
                                <w:szCs w:val="20"/>
                              </w:rPr>
                            </w:pPr>
                            <w:r>
                              <w:rPr>
                                <w:rFonts w:asciiTheme="majorHAnsi" w:hAnsiTheme="majorHAnsi"/>
                                <w:i/>
                                <w:sz w:val="20"/>
                                <w:szCs w:val="20"/>
                              </w:rPr>
                              <w:t xml:space="preserve"> </w:t>
                            </w:r>
                            <w:r w:rsidRPr="003B27F4">
                              <w:rPr>
                                <w:rFonts w:asciiTheme="majorHAnsi" w:hAnsiTheme="majorHAnsi"/>
                                <w:i/>
                                <w:sz w:val="20"/>
                                <w:szCs w:val="20"/>
                              </w:rPr>
                              <w:t>n-1</w:t>
                            </w:r>
                          </w:p>
                        </w:tc>
                      </w:tr>
                      <w:tr w:rsidR="00444DFC" w14:paraId="3F18489E" w14:textId="77777777" w:rsidTr="0039541D">
                        <w:tc>
                          <w:tcPr>
                            <w:tcW w:w="5665" w:type="dxa"/>
                          </w:tcPr>
                          <w:p w14:paraId="0687916E" w14:textId="77777777" w:rsidR="00444DFC" w:rsidRDefault="00444DFC" w:rsidP="0039541D">
                            <w:pPr>
                              <w:rPr>
                                <w:rFonts w:asciiTheme="majorHAnsi" w:hAnsiTheme="majorHAnsi"/>
                                <w:sz w:val="20"/>
                                <w:szCs w:val="20"/>
                              </w:rPr>
                            </w:pPr>
                            <w:r w:rsidRPr="006612C0">
                              <w:rPr>
                                <w:rFonts w:asciiTheme="majorHAnsi" w:hAnsiTheme="majorHAnsi"/>
                                <w:sz w:val="20"/>
                                <w:szCs w:val="20"/>
                              </w:rPr>
                              <w:t>3</w:t>
                            </w:r>
                            <w:r>
                              <w:rPr>
                                <w:rFonts w:asciiTheme="majorHAnsi" w:hAnsiTheme="majorHAnsi"/>
                                <w:sz w:val="20"/>
                                <w:szCs w:val="20"/>
                              </w:rPr>
                              <w:tab/>
                            </w:r>
                            <w:r w:rsidRPr="001F0047">
                              <w:rPr>
                                <w:rFonts w:asciiTheme="majorHAnsi" w:hAnsiTheme="majorHAnsi"/>
                                <w:b/>
                                <w:sz w:val="20"/>
                                <w:szCs w:val="20"/>
                              </w:rPr>
                              <w:t>//</w:t>
                            </w:r>
                            <w:r>
                              <w:rPr>
                                <w:rFonts w:asciiTheme="majorHAnsi" w:hAnsiTheme="majorHAnsi"/>
                                <w:sz w:val="20"/>
                                <w:szCs w:val="20"/>
                              </w:rPr>
                              <w:t xml:space="preserve"> inserisce A[j] nella sequenza ordinata A[1 … j-1]</w:t>
                            </w:r>
                          </w:p>
                        </w:tc>
                        <w:tc>
                          <w:tcPr>
                            <w:tcW w:w="1134" w:type="dxa"/>
                          </w:tcPr>
                          <w:p w14:paraId="19E2EBA6" w14:textId="77777777" w:rsidR="00444DFC" w:rsidRPr="003B27F4" w:rsidRDefault="00444DFC" w:rsidP="0039541D">
                            <w:pPr>
                              <w:rPr>
                                <w:rFonts w:asciiTheme="majorHAnsi" w:hAnsiTheme="majorHAnsi"/>
                                <w:i/>
                                <w:sz w:val="20"/>
                                <w:szCs w:val="20"/>
                              </w:rPr>
                            </w:pPr>
                            <w:r w:rsidRPr="003B27F4">
                              <w:rPr>
                                <w:rFonts w:asciiTheme="majorHAnsi" w:hAnsiTheme="majorHAnsi"/>
                                <w:i/>
                                <w:sz w:val="20"/>
                                <w:szCs w:val="20"/>
                              </w:rPr>
                              <w:t>0</w:t>
                            </w:r>
                          </w:p>
                        </w:tc>
                        <w:tc>
                          <w:tcPr>
                            <w:tcW w:w="1843" w:type="dxa"/>
                          </w:tcPr>
                          <w:p w14:paraId="31770C1B" w14:textId="77777777" w:rsidR="00444DFC" w:rsidRPr="003B27F4" w:rsidRDefault="00444DFC" w:rsidP="0039541D">
                            <w:pPr>
                              <w:rPr>
                                <w:rFonts w:asciiTheme="majorHAnsi" w:hAnsiTheme="majorHAnsi"/>
                                <w:i/>
                                <w:sz w:val="20"/>
                                <w:szCs w:val="20"/>
                              </w:rPr>
                            </w:pPr>
                            <w:r>
                              <w:rPr>
                                <w:rFonts w:asciiTheme="majorHAnsi" w:hAnsiTheme="majorHAnsi"/>
                                <w:i/>
                                <w:sz w:val="20"/>
                                <w:szCs w:val="20"/>
                              </w:rPr>
                              <w:t xml:space="preserve"> </w:t>
                            </w:r>
                            <w:r w:rsidRPr="003B27F4">
                              <w:rPr>
                                <w:rFonts w:asciiTheme="majorHAnsi" w:hAnsiTheme="majorHAnsi"/>
                                <w:i/>
                                <w:sz w:val="20"/>
                                <w:szCs w:val="20"/>
                              </w:rPr>
                              <w:t>n-1</w:t>
                            </w:r>
                          </w:p>
                        </w:tc>
                      </w:tr>
                      <w:tr w:rsidR="00444DFC" w14:paraId="65B9EE89" w14:textId="77777777" w:rsidTr="0039541D">
                        <w:tc>
                          <w:tcPr>
                            <w:tcW w:w="5665" w:type="dxa"/>
                          </w:tcPr>
                          <w:p w14:paraId="21A6A2F4" w14:textId="77777777" w:rsidR="00444DFC" w:rsidRDefault="00444DFC" w:rsidP="0039541D">
                            <w:pPr>
                              <w:rPr>
                                <w:rFonts w:asciiTheme="majorHAnsi" w:hAnsiTheme="majorHAnsi"/>
                                <w:sz w:val="20"/>
                                <w:szCs w:val="20"/>
                              </w:rPr>
                            </w:pPr>
                            <w:r w:rsidRPr="006612C0">
                              <w:rPr>
                                <w:rFonts w:asciiTheme="majorHAnsi" w:hAnsiTheme="majorHAnsi"/>
                                <w:sz w:val="20"/>
                                <w:szCs w:val="20"/>
                              </w:rPr>
                              <w:t>4</w:t>
                            </w:r>
                            <w:r>
                              <w:rPr>
                                <w:rFonts w:asciiTheme="majorHAnsi" w:hAnsiTheme="majorHAnsi"/>
                                <w:sz w:val="20"/>
                                <w:szCs w:val="20"/>
                              </w:rPr>
                              <w:tab/>
                              <w:t>i = j-1</w:t>
                            </w:r>
                          </w:p>
                        </w:tc>
                        <w:tc>
                          <w:tcPr>
                            <w:tcW w:w="1134" w:type="dxa"/>
                          </w:tcPr>
                          <w:p w14:paraId="10C61E0B" w14:textId="77777777" w:rsidR="00444DFC" w:rsidRPr="003B27F4" w:rsidRDefault="00444DFC" w:rsidP="0039541D">
                            <w:pPr>
                              <w:rPr>
                                <w:rFonts w:asciiTheme="majorHAnsi" w:hAnsiTheme="majorHAnsi"/>
                                <w:i/>
                                <w:sz w:val="20"/>
                                <w:szCs w:val="20"/>
                              </w:rPr>
                            </w:pPr>
                            <w:r w:rsidRPr="003B27F4">
                              <w:rPr>
                                <w:rFonts w:asciiTheme="majorHAnsi" w:hAnsiTheme="majorHAnsi"/>
                                <w:i/>
                                <w:sz w:val="20"/>
                                <w:szCs w:val="20"/>
                              </w:rPr>
                              <w:t>c4</w:t>
                            </w:r>
                          </w:p>
                        </w:tc>
                        <w:tc>
                          <w:tcPr>
                            <w:tcW w:w="1843" w:type="dxa"/>
                          </w:tcPr>
                          <w:p w14:paraId="1B7B56B4" w14:textId="77777777" w:rsidR="00444DFC" w:rsidRPr="003B27F4" w:rsidRDefault="00444DFC" w:rsidP="0039541D">
                            <w:pPr>
                              <w:rPr>
                                <w:rFonts w:asciiTheme="majorHAnsi" w:hAnsiTheme="majorHAnsi"/>
                                <w:i/>
                                <w:sz w:val="20"/>
                                <w:szCs w:val="20"/>
                              </w:rPr>
                            </w:pPr>
                            <w:r>
                              <w:rPr>
                                <w:rFonts w:asciiTheme="majorHAnsi" w:hAnsiTheme="majorHAnsi"/>
                                <w:i/>
                                <w:sz w:val="20"/>
                                <w:szCs w:val="20"/>
                              </w:rPr>
                              <w:t xml:space="preserve"> </w:t>
                            </w:r>
                            <w:r w:rsidRPr="003B27F4">
                              <w:rPr>
                                <w:rFonts w:asciiTheme="majorHAnsi" w:hAnsiTheme="majorHAnsi"/>
                                <w:i/>
                                <w:sz w:val="20"/>
                                <w:szCs w:val="20"/>
                              </w:rPr>
                              <w:t>n-1</w:t>
                            </w:r>
                          </w:p>
                        </w:tc>
                      </w:tr>
                      <w:tr w:rsidR="00444DFC" w14:paraId="5A259905" w14:textId="77777777" w:rsidTr="0039541D">
                        <w:tc>
                          <w:tcPr>
                            <w:tcW w:w="5665" w:type="dxa"/>
                          </w:tcPr>
                          <w:p w14:paraId="2900F1FC" w14:textId="77777777" w:rsidR="00444DFC" w:rsidRPr="00FC1B38" w:rsidRDefault="00444DFC" w:rsidP="0039541D">
                            <w:pPr>
                              <w:rPr>
                                <w:rFonts w:asciiTheme="majorHAnsi" w:hAnsiTheme="majorHAnsi"/>
                                <w:sz w:val="20"/>
                                <w:szCs w:val="20"/>
                                <w:lang w:val="en-GB"/>
                              </w:rPr>
                            </w:pPr>
                            <w:r w:rsidRPr="00FC1B38">
                              <w:rPr>
                                <w:rFonts w:asciiTheme="majorHAnsi" w:hAnsiTheme="majorHAnsi"/>
                                <w:sz w:val="20"/>
                                <w:szCs w:val="20"/>
                                <w:lang w:val="en-GB"/>
                              </w:rPr>
                              <w:t>5</w:t>
                            </w:r>
                            <w:r w:rsidRPr="00FC1B38">
                              <w:rPr>
                                <w:rFonts w:asciiTheme="majorHAnsi" w:hAnsiTheme="majorHAnsi"/>
                                <w:sz w:val="20"/>
                                <w:szCs w:val="20"/>
                                <w:lang w:val="en-GB"/>
                              </w:rPr>
                              <w:tab/>
                            </w:r>
                            <w:r w:rsidRPr="00FC1B38">
                              <w:rPr>
                                <w:rFonts w:asciiTheme="majorHAnsi" w:hAnsiTheme="majorHAnsi"/>
                                <w:b/>
                                <w:sz w:val="20"/>
                                <w:szCs w:val="20"/>
                                <w:lang w:val="en-GB"/>
                              </w:rPr>
                              <w:t>while</w:t>
                            </w:r>
                            <w:r w:rsidRPr="00FC1B38">
                              <w:rPr>
                                <w:rFonts w:asciiTheme="majorHAnsi" w:hAnsiTheme="majorHAnsi"/>
                                <w:sz w:val="20"/>
                                <w:szCs w:val="20"/>
                                <w:lang w:val="en-GB"/>
                              </w:rPr>
                              <w:t xml:space="preserve"> i &gt; 0 and A[i] &gt; key</w:t>
                            </w:r>
                          </w:p>
                        </w:tc>
                        <w:tc>
                          <w:tcPr>
                            <w:tcW w:w="1134" w:type="dxa"/>
                          </w:tcPr>
                          <w:p w14:paraId="24501FD3" w14:textId="77777777" w:rsidR="00444DFC" w:rsidRPr="003B27F4" w:rsidRDefault="00444DFC" w:rsidP="0039541D">
                            <w:pPr>
                              <w:rPr>
                                <w:rFonts w:asciiTheme="majorHAnsi" w:hAnsiTheme="majorHAnsi"/>
                                <w:i/>
                                <w:sz w:val="20"/>
                                <w:szCs w:val="20"/>
                              </w:rPr>
                            </w:pPr>
                            <w:r w:rsidRPr="003B27F4">
                              <w:rPr>
                                <w:rFonts w:asciiTheme="majorHAnsi" w:hAnsiTheme="majorHAnsi"/>
                                <w:i/>
                                <w:sz w:val="20"/>
                                <w:szCs w:val="20"/>
                              </w:rPr>
                              <w:t>c5</w:t>
                            </w:r>
                          </w:p>
                        </w:tc>
                        <w:tc>
                          <w:tcPr>
                            <w:tcW w:w="1843" w:type="dxa"/>
                          </w:tcPr>
                          <w:p w14:paraId="30E19BDF" w14:textId="77777777" w:rsidR="00444DFC" w:rsidRPr="003B27F4" w:rsidRDefault="00444DFC" w:rsidP="0039541D">
                            <w:pPr>
                              <w:rPr>
                                <w:rFonts w:asciiTheme="majorHAnsi" w:hAnsiTheme="majorHAnsi"/>
                                <w:i/>
                                <w:sz w:val="20"/>
                                <w:szCs w:val="20"/>
                              </w:rPr>
                            </w:pPr>
                            <w:r>
                              <w:rPr>
                                <w:rFonts w:asciiTheme="majorHAnsi" w:hAnsiTheme="majorHAnsi"/>
                                <w:i/>
                                <w:sz w:val="20"/>
                                <w:szCs w:val="20"/>
                              </w:rPr>
                              <w:t xml:space="preserve"> </w:t>
                            </w:r>
                            <m:oMath>
                              <m:nary>
                                <m:naryPr>
                                  <m:chr m:val="∑"/>
                                  <m:limLoc m:val="subSup"/>
                                  <m:ctrlPr>
                                    <w:rPr>
                                      <w:rFonts w:ascii="Cambria Math" w:hAnsi="Cambria Math"/>
                                      <w:i/>
                                      <w:sz w:val="20"/>
                                      <w:szCs w:val="20"/>
                                    </w:rPr>
                                  </m:ctrlPr>
                                </m:naryPr>
                                <m:sub>
                                  <m:r>
                                    <w:rPr>
                                      <w:rFonts w:ascii="Cambria Math" w:hAnsi="Cambria Math"/>
                                      <w:sz w:val="20"/>
                                      <w:szCs w:val="20"/>
                                    </w:rPr>
                                    <m:t>j=2</m:t>
                                  </m:r>
                                </m:sub>
                                <m:sup>
                                  <m:r>
                                    <w:rPr>
                                      <w:rFonts w:ascii="Cambria Math" w:hAnsi="Cambria Math"/>
                                      <w:sz w:val="20"/>
                                      <w:szCs w:val="20"/>
                                    </w:rPr>
                                    <m:t>n</m:t>
                                  </m:r>
                                </m:sup>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j</m:t>
                                      </m:r>
                                    </m:sub>
                                  </m:sSub>
                                </m:e>
                              </m:nary>
                            </m:oMath>
                          </w:p>
                        </w:tc>
                      </w:tr>
                      <w:tr w:rsidR="00444DFC" w14:paraId="791E85E0" w14:textId="77777777" w:rsidTr="0039541D">
                        <w:tc>
                          <w:tcPr>
                            <w:tcW w:w="5665" w:type="dxa"/>
                          </w:tcPr>
                          <w:p w14:paraId="6F6C3AF1" w14:textId="77777777" w:rsidR="00444DFC" w:rsidRDefault="00444DFC" w:rsidP="0039541D">
                            <w:pPr>
                              <w:rPr>
                                <w:rFonts w:asciiTheme="majorHAnsi" w:hAnsiTheme="majorHAnsi"/>
                                <w:sz w:val="20"/>
                                <w:szCs w:val="20"/>
                              </w:rPr>
                            </w:pPr>
                            <w:r w:rsidRPr="006612C0">
                              <w:rPr>
                                <w:rFonts w:asciiTheme="majorHAnsi" w:hAnsiTheme="majorHAnsi"/>
                                <w:sz w:val="20"/>
                                <w:szCs w:val="20"/>
                              </w:rPr>
                              <w:t>6</w:t>
                            </w:r>
                            <w:r>
                              <w:rPr>
                                <w:rFonts w:asciiTheme="majorHAnsi" w:hAnsiTheme="majorHAnsi"/>
                                <w:sz w:val="20"/>
                                <w:szCs w:val="20"/>
                              </w:rPr>
                              <w:tab/>
                            </w:r>
                            <w:r>
                              <w:rPr>
                                <w:rFonts w:asciiTheme="majorHAnsi" w:hAnsiTheme="majorHAnsi"/>
                                <w:sz w:val="20"/>
                                <w:szCs w:val="20"/>
                              </w:rPr>
                              <w:tab/>
                              <w:t>A[i+1] = A[i]</w:t>
                            </w:r>
                          </w:p>
                        </w:tc>
                        <w:tc>
                          <w:tcPr>
                            <w:tcW w:w="1134" w:type="dxa"/>
                          </w:tcPr>
                          <w:p w14:paraId="261E1F7F" w14:textId="77777777" w:rsidR="00444DFC" w:rsidRPr="003B27F4" w:rsidRDefault="00444DFC" w:rsidP="0039541D">
                            <w:pPr>
                              <w:rPr>
                                <w:rFonts w:asciiTheme="majorHAnsi" w:hAnsiTheme="majorHAnsi"/>
                                <w:i/>
                                <w:sz w:val="20"/>
                                <w:szCs w:val="20"/>
                              </w:rPr>
                            </w:pPr>
                            <w:r w:rsidRPr="003B27F4">
                              <w:rPr>
                                <w:rFonts w:asciiTheme="majorHAnsi" w:hAnsiTheme="majorHAnsi"/>
                                <w:i/>
                                <w:sz w:val="20"/>
                                <w:szCs w:val="20"/>
                              </w:rPr>
                              <w:t>c6</w:t>
                            </w:r>
                          </w:p>
                        </w:tc>
                        <w:tc>
                          <w:tcPr>
                            <w:tcW w:w="1843" w:type="dxa"/>
                          </w:tcPr>
                          <w:p w14:paraId="6CAB0CFF" w14:textId="77777777" w:rsidR="00444DFC" w:rsidRPr="003B27F4" w:rsidRDefault="00444DFC" w:rsidP="0039541D">
                            <w:pPr>
                              <w:rPr>
                                <w:rFonts w:asciiTheme="majorHAnsi" w:hAnsiTheme="majorHAnsi"/>
                                <w:i/>
                                <w:sz w:val="20"/>
                                <w:szCs w:val="20"/>
                              </w:rPr>
                            </w:pPr>
                            <w:r>
                              <w:rPr>
                                <w:rFonts w:asciiTheme="majorHAnsi" w:hAnsiTheme="majorHAnsi"/>
                                <w:i/>
                                <w:sz w:val="20"/>
                                <w:szCs w:val="20"/>
                              </w:rPr>
                              <w:t xml:space="preserve"> </w:t>
                            </w:r>
                            <m:oMath>
                              <m:nary>
                                <m:naryPr>
                                  <m:chr m:val="∑"/>
                                  <m:limLoc m:val="subSup"/>
                                  <m:ctrlPr>
                                    <w:rPr>
                                      <w:rFonts w:ascii="Cambria Math" w:hAnsi="Cambria Math"/>
                                      <w:i/>
                                      <w:sz w:val="20"/>
                                      <w:szCs w:val="20"/>
                                    </w:rPr>
                                  </m:ctrlPr>
                                </m:naryPr>
                                <m:sub>
                                  <m:r>
                                    <w:rPr>
                                      <w:rFonts w:ascii="Cambria Math" w:hAnsi="Cambria Math"/>
                                      <w:sz w:val="20"/>
                                      <w:szCs w:val="20"/>
                                    </w:rPr>
                                    <m:t>j=2</m:t>
                                  </m:r>
                                </m:sub>
                                <m:sup>
                                  <m:r>
                                    <w:rPr>
                                      <w:rFonts w:ascii="Cambria Math" w:hAnsi="Cambria Math"/>
                                      <w:sz w:val="20"/>
                                      <w:szCs w:val="20"/>
                                    </w:rPr>
                                    <m:t>n</m:t>
                                  </m:r>
                                </m:sup>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j</m:t>
                                          </m:r>
                                        </m:sub>
                                      </m:sSub>
                                      <m:r>
                                        <w:rPr>
                                          <w:rFonts w:ascii="Cambria Math" w:hAnsi="Cambria Math"/>
                                          <w:sz w:val="20"/>
                                          <w:szCs w:val="20"/>
                                        </w:rPr>
                                        <m:t>-1</m:t>
                                      </m:r>
                                    </m:e>
                                  </m:d>
                                </m:e>
                              </m:nary>
                            </m:oMath>
                          </w:p>
                        </w:tc>
                      </w:tr>
                      <w:tr w:rsidR="00444DFC" w14:paraId="37EC30B0" w14:textId="77777777" w:rsidTr="0039541D">
                        <w:tc>
                          <w:tcPr>
                            <w:tcW w:w="5665" w:type="dxa"/>
                          </w:tcPr>
                          <w:p w14:paraId="2302CA4D" w14:textId="77777777" w:rsidR="00444DFC" w:rsidRDefault="00444DFC" w:rsidP="0039541D">
                            <w:pPr>
                              <w:rPr>
                                <w:rFonts w:asciiTheme="majorHAnsi" w:hAnsiTheme="majorHAnsi"/>
                                <w:sz w:val="20"/>
                                <w:szCs w:val="20"/>
                              </w:rPr>
                            </w:pPr>
                            <w:r w:rsidRPr="006612C0">
                              <w:rPr>
                                <w:rFonts w:asciiTheme="majorHAnsi" w:hAnsiTheme="majorHAnsi"/>
                                <w:sz w:val="20"/>
                                <w:szCs w:val="20"/>
                              </w:rPr>
                              <w:t>7</w:t>
                            </w:r>
                            <w:r>
                              <w:rPr>
                                <w:rFonts w:asciiTheme="majorHAnsi" w:hAnsiTheme="majorHAnsi"/>
                                <w:sz w:val="20"/>
                                <w:szCs w:val="20"/>
                              </w:rPr>
                              <w:tab/>
                            </w:r>
                            <w:r>
                              <w:rPr>
                                <w:rFonts w:asciiTheme="majorHAnsi" w:hAnsiTheme="majorHAnsi"/>
                                <w:sz w:val="20"/>
                                <w:szCs w:val="20"/>
                              </w:rPr>
                              <w:tab/>
                              <w:t>i = i -1</w:t>
                            </w:r>
                          </w:p>
                        </w:tc>
                        <w:tc>
                          <w:tcPr>
                            <w:tcW w:w="1134" w:type="dxa"/>
                          </w:tcPr>
                          <w:p w14:paraId="3D17C36A" w14:textId="77777777" w:rsidR="00444DFC" w:rsidRPr="003B27F4" w:rsidRDefault="00444DFC" w:rsidP="0039541D">
                            <w:pPr>
                              <w:rPr>
                                <w:rFonts w:asciiTheme="majorHAnsi" w:hAnsiTheme="majorHAnsi"/>
                                <w:i/>
                                <w:sz w:val="20"/>
                                <w:szCs w:val="20"/>
                              </w:rPr>
                            </w:pPr>
                            <w:r w:rsidRPr="003B27F4">
                              <w:rPr>
                                <w:rFonts w:asciiTheme="majorHAnsi" w:hAnsiTheme="majorHAnsi"/>
                                <w:i/>
                                <w:sz w:val="20"/>
                                <w:szCs w:val="20"/>
                              </w:rPr>
                              <w:t>c7</w:t>
                            </w:r>
                          </w:p>
                        </w:tc>
                        <w:tc>
                          <w:tcPr>
                            <w:tcW w:w="1843" w:type="dxa"/>
                          </w:tcPr>
                          <w:p w14:paraId="53B0925F" w14:textId="77777777" w:rsidR="00444DFC" w:rsidRPr="003B27F4" w:rsidRDefault="00444DFC" w:rsidP="0039541D">
                            <w:pPr>
                              <w:rPr>
                                <w:rFonts w:asciiTheme="majorHAnsi" w:hAnsiTheme="majorHAnsi"/>
                                <w:i/>
                                <w:sz w:val="20"/>
                                <w:szCs w:val="20"/>
                              </w:rPr>
                            </w:pPr>
                            <w:r>
                              <w:rPr>
                                <w:rFonts w:asciiTheme="majorHAnsi" w:hAnsiTheme="majorHAnsi"/>
                                <w:i/>
                                <w:sz w:val="20"/>
                                <w:szCs w:val="20"/>
                              </w:rPr>
                              <w:t xml:space="preserve"> </w:t>
                            </w:r>
                            <m:oMath>
                              <m:nary>
                                <m:naryPr>
                                  <m:chr m:val="∑"/>
                                  <m:limLoc m:val="subSup"/>
                                  <m:ctrlPr>
                                    <w:rPr>
                                      <w:rFonts w:ascii="Cambria Math" w:hAnsi="Cambria Math"/>
                                      <w:i/>
                                      <w:sz w:val="20"/>
                                      <w:szCs w:val="20"/>
                                    </w:rPr>
                                  </m:ctrlPr>
                                </m:naryPr>
                                <m:sub>
                                  <m:r>
                                    <w:rPr>
                                      <w:rFonts w:ascii="Cambria Math" w:hAnsi="Cambria Math"/>
                                      <w:sz w:val="20"/>
                                      <w:szCs w:val="20"/>
                                    </w:rPr>
                                    <m:t>j=2</m:t>
                                  </m:r>
                                </m:sub>
                                <m:sup>
                                  <m:r>
                                    <w:rPr>
                                      <w:rFonts w:ascii="Cambria Math" w:hAnsi="Cambria Math"/>
                                      <w:sz w:val="20"/>
                                      <w:szCs w:val="20"/>
                                    </w:rPr>
                                    <m:t>n</m:t>
                                  </m:r>
                                </m:sup>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j</m:t>
                                          </m:r>
                                        </m:sub>
                                      </m:sSub>
                                      <m:r>
                                        <w:rPr>
                                          <w:rFonts w:ascii="Cambria Math" w:hAnsi="Cambria Math"/>
                                          <w:sz w:val="20"/>
                                          <w:szCs w:val="20"/>
                                        </w:rPr>
                                        <m:t>-1</m:t>
                                      </m:r>
                                    </m:e>
                                  </m:d>
                                </m:e>
                              </m:nary>
                            </m:oMath>
                          </w:p>
                        </w:tc>
                      </w:tr>
                      <w:tr w:rsidR="00444DFC" w14:paraId="1659347D" w14:textId="77777777" w:rsidTr="0039541D">
                        <w:tc>
                          <w:tcPr>
                            <w:tcW w:w="5665" w:type="dxa"/>
                          </w:tcPr>
                          <w:p w14:paraId="7B14922C" w14:textId="77777777" w:rsidR="00444DFC" w:rsidRDefault="00444DFC" w:rsidP="0039541D">
                            <w:pPr>
                              <w:rPr>
                                <w:rFonts w:asciiTheme="majorHAnsi" w:hAnsiTheme="majorHAnsi"/>
                                <w:sz w:val="20"/>
                                <w:szCs w:val="20"/>
                              </w:rPr>
                            </w:pPr>
                            <w:r w:rsidRPr="006612C0">
                              <w:rPr>
                                <w:rFonts w:asciiTheme="majorHAnsi" w:hAnsiTheme="majorHAnsi"/>
                                <w:sz w:val="20"/>
                                <w:szCs w:val="20"/>
                              </w:rPr>
                              <w:t>8</w:t>
                            </w:r>
                            <w:r>
                              <w:rPr>
                                <w:rFonts w:asciiTheme="majorHAnsi" w:hAnsiTheme="majorHAnsi"/>
                                <w:sz w:val="20"/>
                                <w:szCs w:val="20"/>
                              </w:rPr>
                              <w:tab/>
                              <w:t>A[i+1] = key</w:t>
                            </w:r>
                          </w:p>
                        </w:tc>
                        <w:tc>
                          <w:tcPr>
                            <w:tcW w:w="1134" w:type="dxa"/>
                          </w:tcPr>
                          <w:p w14:paraId="5F3891B3" w14:textId="77777777" w:rsidR="00444DFC" w:rsidRPr="003B27F4" w:rsidRDefault="00444DFC" w:rsidP="0039541D">
                            <w:pPr>
                              <w:rPr>
                                <w:rFonts w:asciiTheme="majorHAnsi" w:hAnsiTheme="majorHAnsi"/>
                                <w:i/>
                                <w:sz w:val="20"/>
                                <w:szCs w:val="20"/>
                              </w:rPr>
                            </w:pPr>
                            <w:r w:rsidRPr="003B27F4">
                              <w:rPr>
                                <w:rFonts w:asciiTheme="majorHAnsi" w:hAnsiTheme="majorHAnsi"/>
                                <w:i/>
                                <w:sz w:val="20"/>
                                <w:szCs w:val="20"/>
                              </w:rPr>
                              <w:t>c8</w:t>
                            </w:r>
                          </w:p>
                        </w:tc>
                        <w:tc>
                          <w:tcPr>
                            <w:tcW w:w="1843" w:type="dxa"/>
                          </w:tcPr>
                          <w:p w14:paraId="183A79A4" w14:textId="77777777" w:rsidR="00444DFC" w:rsidRPr="003B27F4" w:rsidRDefault="00444DFC" w:rsidP="0039541D">
                            <w:pPr>
                              <w:rPr>
                                <w:rFonts w:asciiTheme="majorHAnsi" w:hAnsiTheme="majorHAnsi"/>
                                <w:i/>
                                <w:sz w:val="20"/>
                                <w:szCs w:val="20"/>
                              </w:rPr>
                            </w:pPr>
                            <w:r>
                              <w:rPr>
                                <w:rFonts w:asciiTheme="majorHAnsi" w:hAnsiTheme="majorHAnsi"/>
                                <w:i/>
                                <w:sz w:val="20"/>
                                <w:szCs w:val="20"/>
                              </w:rPr>
                              <w:t xml:space="preserve"> </w:t>
                            </w:r>
                            <w:r w:rsidRPr="003B27F4">
                              <w:rPr>
                                <w:rFonts w:asciiTheme="majorHAnsi" w:hAnsiTheme="majorHAnsi"/>
                                <w:i/>
                                <w:sz w:val="20"/>
                                <w:szCs w:val="20"/>
                              </w:rPr>
                              <w:t>n-1</w:t>
                            </w:r>
                          </w:p>
                        </w:tc>
                      </w:tr>
                    </w:tbl>
                    <w:p w14:paraId="773F63D1" w14:textId="77777777" w:rsidR="00444DFC" w:rsidRPr="006612C0" w:rsidRDefault="00444DFC" w:rsidP="00451576">
                      <w:pPr>
                        <w:rPr>
                          <w:rFonts w:asciiTheme="majorHAnsi" w:hAnsiTheme="majorHAnsi"/>
                          <w:sz w:val="20"/>
                          <w:szCs w:val="20"/>
                        </w:rPr>
                      </w:pPr>
                    </w:p>
                  </w:txbxContent>
                </v:textbox>
                <w10:wrap type="topAndBottom" anchorx="margin"/>
              </v:shape>
            </w:pict>
          </mc:Fallback>
        </mc:AlternateContent>
      </w:r>
      <w:r w:rsidRPr="00F736E4">
        <w:rPr>
          <w:lang w:val="en-GB"/>
        </w:rPr>
        <w:t>The running time of the algorithm is the sum of running times for each statement</w:t>
      </w:r>
      <w:r>
        <w:rPr>
          <w:lang w:val="en-GB"/>
        </w:rPr>
        <w:t xml:space="preserve"> </w:t>
      </w:r>
      <w:r w:rsidRPr="00F736E4">
        <w:rPr>
          <w:lang w:val="en-GB"/>
        </w:rPr>
        <w:t>executed; a statement that takes ci steps to execute and executes n times will</w:t>
      </w:r>
      <w:r>
        <w:rPr>
          <w:lang w:val="en-GB"/>
        </w:rPr>
        <w:t xml:space="preserve"> </w:t>
      </w:r>
      <w:r w:rsidRPr="00F736E4">
        <w:rPr>
          <w:lang w:val="en-GB"/>
        </w:rPr>
        <w:t xml:space="preserve">contribute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i</m:t>
            </m:r>
          </m:sub>
        </m:sSub>
        <m:r>
          <w:rPr>
            <w:rFonts w:ascii="Cambria Math" w:hAnsi="Cambria Math"/>
            <w:lang w:val="en-GB"/>
          </w:rPr>
          <m:t xml:space="preserve">n </m:t>
        </m:r>
      </m:oMath>
      <w:r>
        <w:rPr>
          <w:lang w:val="en-GB"/>
        </w:rPr>
        <w:t>to the total running time. To compute T(n)</w:t>
      </w:r>
      <w:r w:rsidRPr="00F736E4">
        <w:rPr>
          <w:lang w:val="en-GB"/>
        </w:rPr>
        <w:t xml:space="preserve"> the running time of</w:t>
      </w:r>
      <w:r>
        <w:rPr>
          <w:lang w:val="en-GB"/>
        </w:rPr>
        <w:t xml:space="preserve"> </w:t>
      </w:r>
      <w:r w:rsidRPr="00F736E4">
        <w:rPr>
          <w:lang w:val="en-GB"/>
        </w:rPr>
        <w:t>INSERTION-SORT on an input of n values, we sum the products of the cost and</w:t>
      </w:r>
      <w:r>
        <w:rPr>
          <w:lang w:val="en-GB"/>
        </w:rPr>
        <w:t xml:space="preserve"> </w:t>
      </w:r>
      <w:r w:rsidRPr="00F736E4">
        <w:rPr>
          <w:lang w:val="en-GB"/>
        </w:rPr>
        <w:t>times columns, obtaining</w:t>
      </w:r>
    </w:p>
    <w:p w14:paraId="7B73AB40" w14:textId="77777777" w:rsidR="00F736E4" w:rsidRPr="007263BE" w:rsidRDefault="00F736E4" w:rsidP="00F736E4">
      <w:pPr>
        <w:jc w:val="both"/>
        <w:rPr>
          <w:rFonts w:asciiTheme="majorHAnsi" w:eastAsia="Times New Roman" w:hAnsiTheme="majorHAnsi" w:cs="Times New Roman"/>
          <w:color w:val="000000" w:themeColor="text1"/>
          <w:sz w:val="44"/>
        </w:rPr>
      </w:pPr>
      <m:oMathPara>
        <m:oMath>
          <m:r>
            <w:rPr>
              <w:rFonts w:ascii="Cambria Math" w:eastAsia="Times New Roman" w:hAnsi="Cambria Math" w:cs="Times New Roman"/>
              <w:color w:val="000000" w:themeColor="text1"/>
            </w:rPr>
            <m:t>T</m:t>
          </m:r>
          <m:d>
            <m:dPr>
              <m:ctrlPr>
                <w:rPr>
                  <w:rFonts w:ascii="Cambria Math" w:eastAsia="Times New Roman" w:hAnsi="Cambria Math" w:cs="Times New Roman"/>
                  <w:i/>
                  <w:color w:val="000000" w:themeColor="text1"/>
                </w:rPr>
              </m:ctrlPr>
            </m:dPr>
            <m:e>
              <m:r>
                <w:rPr>
                  <w:rFonts w:ascii="Cambria Math" w:eastAsia="Times New Roman" w:hAnsi="Cambria Math" w:cs="Times New Roman"/>
                  <w:color w:val="000000" w:themeColor="text1"/>
                </w:rPr>
                <m:t>n</m:t>
              </m:r>
            </m:e>
          </m:d>
          <m:r>
            <w:rPr>
              <w:rFonts w:ascii="Cambria Math" w:eastAsia="Times New Roman" w:hAnsi="Cambria Math" w:cs="Times New Roman"/>
              <w:color w:val="000000" w:themeColor="text1"/>
            </w:rPr>
            <m:t>=</m:t>
          </m:r>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1</m:t>
              </m:r>
            </m:sub>
          </m:sSub>
          <m:r>
            <w:rPr>
              <w:rFonts w:ascii="Cambria Math" w:eastAsia="Times New Roman" w:hAnsi="Cambria Math" w:cs="Times New Roman"/>
              <w:color w:val="000000" w:themeColor="text1"/>
            </w:rPr>
            <m:t>n+</m:t>
          </m:r>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2</m:t>
              </m:r>
            </m:sub>
          </m:sSub>
          <m:d>
            <m:dPr>
              <m:ctrlPr>
                <w:rPr>
                  <w:rFonts w:ascii="Cambria Math" w:eastAsia="Times New Roman" w:hAnsi="Cambria Math" w:cs="Times New Roman"/>
                  <w:i/>
                  <w:color w:val="000000" w:themeColor="text1"/>
                </w:rPr>
              </m:ctrlPr>
            </m:dPr>
            <m:e>
              <m:r>
                <w:rPr>
                  <w:rFonts w:ascii="Cambria Math" w:eastAsia="Times New Roman" w:hAnsi="Cambria Math" w:cs="Times New Roman"/>
                  <w:color w:val="000000" w:themeColor="text1"/>
                </w:rPr>
                <m:t>n-1</m:t>
              </m:r>
            </m:e>
          </m:d>
          <m:r>
            <w:rPr>
              <w:rFonts w:ascii="Cambria Math" w:eastAsia="Times New Roman" w:hAnsi="Cambria Math" w:cs="Times New Roman"/>
              <w:color w:val="000000" w:themeColor="text1"/>
            </w:rPr>
            <m:t>+</m:t>
          </m:r>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4</m:t>
              </m:r>
            </m:sub>
          </m:sSub>
          <m:d>
            <m:dPr>
              <m:ctrlPr>
                <w:rPr>
                  <w:rFonts w:ascii="Cambria Math" w:eastAsia="Times New Roman" w:hAnsi="Cambria Math" w:cs="Times New Roman"/>
                  <w:i/>
                  <w:color w:val="000000" w:themeColor="text1"/>
                </w:rPr>
              </m:ctrlPr>
            </m:dPr>
            <m:e>
              <m:r>
                <w:rPr>
                  <w:rFonts w:ascii="Cambria Math" w:eastAsia="Times New Roman" w:hAnsi="Cambria Math" w:cs="Times New Roman"/>
                  <w:color w:val="000000" w:themeColor="text1"/>
                </w:rPr>
                <m:t>n-1</m:t>
              </m:r>
            </m:e>
          </m:d>
          <m:r>
            <w:rPr>
              <w:rFonts w:ascii="Cambria Math" w:eastAsia="Times New Roman" w:hAnsi="Cambria Math" w:cs="Times New Roman"/>
              <w:color w:val="000000" w:themeColor="text1"/>
            </w:rPr>
            <m:t>+</m:t>
          </m:r>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5</m:t>
              </m:r>
            </m:sub>
          </m:sSub>
          <m:nary>
            <m:naryPr>
              <m:chr m:val="∑"/>
              <m:limLoc m:val="undOvr"/>
              <m:ctrlPr>
                <w:rPr>
                  <w:rFonts w:ascii="Cambria Math" w:eastAsia="Times New Roman" w:hAnsi="Cambria Math" w:cs="Times New Roman"/>
                  <w:i/>
                  <w:color w:val="000000" w:themeColor="text1"/>
                </w:rPr>
              </m:ctrlPr>
            </m:naryPr>
            <m:sub>
              <m:r>
                <w:rPr>
                  <w:rFonts w:ascii="Cambria Math" w:eastAsia="Times New Roman" w:hAnsi="Cambria Math" w:cs="Times New Roman"/>
                  <w:color w:val="000000" w:themeColor="text1"/>
                </w:rPr>
                <m:t>j=2</m:t>
              </m:r>
            </m:sub>
            <m:sup>
              <m:r>
                <w:rPr>
                  <w:rFonts w:ascii="Cambria Math" w:eastAsia="Times New Roman" w:hAnsi="Cambria Math" w:cs="Times New Roman"/>
                  <w:color w:val="000000" w:themeColor="text1"/>
                </w:rPr>
                <m:t>n</m:t>
              </m:r>
            </m:sup>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t</m:t>
                  </m:r>
                </m:e>
                <m:sub>
                  <m:r>
                    <w:rPr>
                      <w:rFonts w:ascii="Cambria Math" w:eastAsia="Times New Roman" w:hAnsi="Cambria Math" w:cs="Times New Roman"/>
                      <w:color w:val="000000" w:themeColor="text1"/>
                    </w:rPr>
                    <m:t>j</m:t>
                  </m:r>
                </m:sub>
              </m:sSub>
            </m:e>
          </m:nary>
          <m:r>
            <w:rPr>
              <w:rFonts w:ascii="Cambria Math" w:eastAsia="Times New Roman" w:hAnsi="Cambria Math" w:cs="Times New Roman"/>
              <w:color w:val="000000" w:themeColor="text1"/>
            </w:rPr>
            <m:t>+</m:t>
          </m:r>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6</m:t>
              </m:r>
            </m:sub>
          </m:sSub>
          <m:nary>
            <m:naryPr>
              <m:chr m:val="∑"/>
              <m:limLoc m:val="undOvr"/>
              <m:ctrlPr>
                <w:rPr>
                  <w:rFonts w:ascii="Cambria Math" w:eastAsia="Times New Roman" w:hAnsi="Cambria Math" w:cs="Times New Roman"/>
                  <w:i/>
                  <w:color w:val="000000" w:themeColor="text1"/>
                </w:rPr>
              </m:ctrlPr>
            </m:naryPr>
            <m:sub>
              <m:r>
                <w:rPr>
                  <w:rFonts w:ascii="Cambria Math" w:eastAsia="Times New Roman" w:hAnsi="Cambria Math" w:cs="Times New Roman"/>
                  <w:color w:val="000000" w:themeColor="text1"/>
                </w:rPr>
                <m:t>j=2</m:t>
              </m:r>
            </m:sub>
            <m:sup>
              <m:r>
                <w:rPr>
                  <w:rFonts w:ascii="Cambria Math" w:eastAsia="Times New Roman" w:hAnsi="Cambria Math" w:cs="Times New Roman"/>
                  <w:color w:val="000000" w:themeColor="text1"/>
                </w:rPr>
                <m:t>n</m:t>
              </m:r>
            </m:sup>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(t</m:t>
                  </m:r>
                </m:e>
                <m:sub>
                  <m:r>
                    <w:rPr>
                      <w:rFonts w:ascii="Cambria Math" w:eastAsia="Times New Roman" w:hAnsi="Cambria Math" w:cs="Times New Roman"/>
                      <w:color w:val="000000" w:themeColor="text1"/>
                    </w:rPr>
                    <m:t>j</m:t>
                  </m:r>
                </m:sub>
              </m:sSub>
              <m:r>
                <w:rPr>
                  <w:rFonts w:ascii="Cambria Math" w:eastAsia="Times New Roman" w:hAnsi="Cambria Math" w:cs="Times New Roman"/>
                  <w:color w:val="000000" w:themeColor="text1"/>
                </w:rPr>
                <m:t>-1)</m:t>
              </m:r>
            </m:e>
          </m:nary>
          <m:r>
            <w:rPr>
              <w:rFonts w:ascii="Cambria Math" w:eastAsia="Times New Roman" w:hAnsi="Cambria Math" w:cs="Times New Roman"/>
              <w:color w:val="000000" w:themeColor="text1"/>
            </w:rPr>
            <m:t>+</m:t>
          </m:r>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7</m:t>
              </m:r>
            </m:sub>
          </m:sSub>
          <m:nary>
            <m:naryPr>
              <m:chr m:val="∑"/>
              <m:limLoc m:val="undOvr"/>
              <m:ctrlPr>
                <w:rPr>
                  <w:rFonts w:ascii="Cambria Math" w:eastAsia="Times New Roman" w:hAnsi="Cambria Math" w:cs="Times New Roman"/>
                  <w:i/>
                  <w:color w:val="000000" w:themeColor="text1"/>
                </w:rPr>
              </m:ctrlPr>
            </m:naryPr>
            <m:sub>
              <m:r>
                <w:rPr>
                  <w:rFonts w:ascii="Cambria Math" w:eastAsia="Times New Roman" w:hAnsi="Cambria Math" w:cs="Times New Roman"/>
                  <w:color w:val="000000" w:themeColor="text1"/>
                </w:rPr>
                <m:t>j=2</m:t>
              </m:r>
            </m:sub>
            <m:sup>
              <m:r>
                <w:rPr>
                  <w:rFonts w:ascii="Cambria Math" w:eastAsia="Times New Roman" w:hAnsi="Cambria Math" w:cs="Times New Roman"/>
                  <w:color w:val="000000" w:themeColor="text1"/>
                </w:rPr>
                <m:t>n</m:t>
              </m:r>
            </m:sup>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(t</m:t>
                  </m:r>
                </m:e>
                <m:sub>
                  <m:r>
                    <w:rPr>
                      <w:rFonts w:ascii="Cambria Math" w:eastAsia="Times New Roman" w:hAnsi="Cambria Math" w:cs="Times New Roman"/>
                      <w:color w:val="000000" w:themeColor="text1"/>
                    </w:rPr>
                    <m:t>j</m:t>
                  </m:r>
                </m:sub>
              </m:sSub>
              <m:r>
                <w:rPr>
                  <w:rFonts w:ascii="Cambria Math" w:eastAsia="Times New Roman" w:hAnsi="Cambria Math" w:cs="Times New Roman"/>
                  <w:color w:val="000000" w:themeColor="text1"/>
                </w:rPr>
                <m:t>-1)</m:t>
              </m:r>
            </m:e>
          </m:nary>
          <m:r>
            <w:rPr>
              <w:rFonts w:ascii="Cambria Math" w:eastAsia="Times New Roman" w:hAnsi="Cambria Math" w:cs="Times New Roman"/>
              <w:color w:val="000000" w:themeColor="text1"/>
            </w:rPr>
            <m:t>+</m:t>
          </m:r>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8</m:t>
              </m:r>
            </m:sub>
          </m:sSub>
          <m:r>
            <w:rPr>
              <w:rFonts w:ascii="Cambria Math" w:eastAsia="Times New Roman" w:hAnsi="Cambria Math" w:cs="Times New Roman"/>
              <w:color w:val="000000" w:themeColor="text1"/>
            </w:rPr>
            <m:t>(n-1)</m:t>
          </m:r>
        </m:oMath>
      </m:oMathPara>
    </w:p>
    <w:p w14:paraId="1F7DAFA3" w14:textId="77777777" w:rsidR="00F736E4" w:rsidRDefault="00F736E4" w:rsidP="00F736E4">
      <w:r w:rsidRPr="00A8698E">
        <w:rPr>
          <w:b/>
        </w:rPr>
        <w:t>Caso migliore: quando l’array è già ordinato.</w:t>
      </w:r>
      <w:r>
        <w:t xml:space="preserve"> Quindi non viene mai eseguito il while, permettendoci di ridurre il costo ad una semplice funzione lineare in n.</w:t>
      </w:r>
    </w:p>
    <w:tbl>
      <w:tblPr>
        <w:tblStyle w:val="Tabellagriglia2-colore1"/>
        <w:tblpPr w:leftFromText="141" w:rightFromText="141" w:vertAnchor="text" w:tblpY="590"/>
        <w:tblW w:w="0" w:type="auto"/>
        <w:tblLook w:val="04A0" w:firstRow="1" w:lastRow="0" w:firstColumn="1" w:lastColumn="0" w:noHBand="0" w:noVBand="1"/>
      </w:tblPr>
      <w:tblGrid>
        <w:gridCol w:w="3209"/>
        <w:gridCol w:w="3209"/>
        <w:gridCol w:w="3210"/>
      </w:tblGrid>
      <w:tr w:rsidR="00FA6440" w14:paraId="77B260D2" w14:textId="77777777" w:rsidTr="00FA64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vAlign w:val="center"/>
          </w:tcPr>
          <w:p w14:paraId="33C7BD95" w14:textId="77777777" w:rsidR="00FA6440" w:rsidRDefault="00FA6440" w:rsidP="00FA6440">
            <w:pPr>
              <w:jc w:val="center"/>
              <w:rPr>
                <w:rFonts w:cstheme="minorHAnsi"/>
              </w:rPr>
            </w:pPr>
            <w:r>
              <w:rPr>
                <w:rFonts w:cstheme="minorHAnsi"/>
              </w:rPr>
              <w:t>Θ</w:t>
            </w:r>
          </w:p>
        </w:tc>
        <w:tc>
          <w:tcPr>
            <w:tcW w:w="3209" w:type="dxa"/>
            <w:vAlign w:val="center"/>
          </w:tcPr>
          <w:p w14:paraId="10C0CDE8" w14:textId="77777777" w:rsidR="00FA6440" w:rsidRDefault="00FA6440" w:rsidP="00FA6440">
            <w:pPr>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θ</w:t>
            </w:r>
          </w:p>
        </w:tc>
        <w:tc>
          <w:tcPr>
            <w:tcW w:w="3210" w:type="dxa"/>
            <w:vAlign w:val="center"/>
          </w:tcPr>
          <w:p w14:paraId="4FA7E96A" w14:textId="77777777" w:rsidR="00FA6440" w:rsidRDefault="00FA6440" w:rsidP="00FA6440">
            <w:pPr>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O</w:t>
            </w:r>
          </w:p>
        </w:tc>
      </w:tr>
      <w:tr w:rsidR="00FA6440" w:rsidRPr="00793BC1" w14:paraId="0DA11DAB" w14:textId="77777777" w:rsidTr="00FA64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vAlign w:val="center"/>
          </w:tcPr>
          <w:p w14:paraId="113945EA" w14:textId="77777777" w:rsidR="00FA6440" w:rsidRPr="00793BC1" w:rsidRDefault="007C6DBE" w:rsidP="00FA6440">
            <w:pPr>
              <w:jc w:val="center"/>
              <w:rPr>
                <w:rFonts w:cstheme="minorHAnsi"/>
                <w:b w:val="0"/>
              </w:rPr>
            </w:pPr>
            <m:oMathPara>
              <m:oMath>
                <m:r>
                  <m:rPr>
                    <m:sty m:val="bi"/>
                  </m:rPr>
                  <w:rPr>
                    <w:rFonts w:ascii="Cambria Math" w:hAnsi="Cambria Math" w:cstheme="minorHAnsi"/>
                  </w:rPr>
                  <m:t>Ω(n)</m:t>
                </m:r>
              </m:oMath>
            </m:oMathPara>
          </w:p>
        </w:tc>
        <w:tc>
          <w:tcPr>
            <w:tcW w:w="3209" w:type="dxa"/>
            <w:vAlign w:val="center"/>
          </w:tcPr>
          <w:p w14:paraId="5D3BCB97" w14:textId="77777777" w:rsidR="00FA6440" w:rsidRPr="00793BC1" w:rsidRDefault="007C6DBE" w:rsidP="00FA6440">
            <w:pPr>
              <w:jc w:val="center"/>
              <w:cnfStyle w:val="000000100000" w:firstRow="0" w:lastRow="0" w:firstColumn="0" w:lastColumn="0" w:oddVBand="0" w:evenVBand="0" w:oddHBand="1" w:evenHBand="0" w:firstRowFirstColumn="0" w:firstRowLastColumn="0" w:lastRowFirstColumn="0" w:lastRowLastColumn="0"/>
              <w:rPr>
                <w:rFonts w:cstheme="minorHAnsi"/>
              </w:rPr>
            </w:pPr>
            <m:oMathPara>
              <m:oMath>
                <m:r>
                  <w:rPr>
                    <w:rFonts w:ascii="Cambria Math" w:hAnsi="Cambria Math" w:cstheme="minorHAnsi"/>
                  </w:rPr>
                  <m:t>θ(</m:t>
                </m:r>
                <m:sSup>
                  <m:sSupPr>
                    <m:ctrlPr>
                      <w:rPr>
                        <w:rFonts w:ascii="Cambria Math" w:hAnsi="Cambria Math" w:cstheme="minorHAnsi"/>
                        <w:i/>
                      </w:rPr>
                    </m:ctrlPr>
                  </m:sSupPr>
                  <m:e>
                    <m:r>
                      <w:rPr>
                        <w:rFonts w:ascii="Cambria Math" w:hAnsi="Cambria Math" w:cstheme="minorHAnsi"/>
                      </w:rPr>
                      <m:t>n</m:t>
                    </m:r>
                  </m:e>
                  <m:sup>
                    <m:r>
                      <w:rPr>
                        <w:rFonts w:ascii="Cambria Math" w:hAnsi="Cambria Math" w:cstheme="minorHAnsi"/>
                      </w:rPr>
                      <m:t>2</m:t>
                    </m:r>
                  </m:sup>
                </m:sSup>
                <m:r>
                  <w:rPr>
                    <w:rFonts w:ascii="Cambria Math" w:hAnsi="Cambria Math" w:cstheme="minorHAnsi"/>
                  </w:rPr>
                  <m:t>)</m:t>
                </m:r>
              </m:oMath>
            </m:oMathPara>
          </w:p>
        </w:tc>
        <w:tc>
          <w:tcPr>
            <w:tcW w:w="3210" w:type="dxa"/>
            <w:vAlign w:val="center"/>
          </w:tcPr>
          <w:p w14:paraId="59FE58CA" w14:textId="77777777" w:rsidR="00FA6440" w:rsidRPr="00793BC1" w:rsidRDefault="007C6DBE" w:rsidP="00FA6440">
            <w:pPr>
              <w:jc w:val="center"/>
              <w:cnfStyle w:val="000000100000" w:firstRow="0" w:lastRow="0" w:firstColumn="0" w:lastColumn="0" w:oddVBand="0" w:evenVBand="0" w:oddHBand="1" w:evenHBand="0" w:firstRowFirstColumn="0" w:firstRowLastColumn="0" w:lastRowFirstColumn="0" w:lastRowLastColumn="0"/>
              <w:rPr>
                <w:rFonts w:cstheme="minorHAnsi"/>
              </w:rPr>
            </w:pPr>
            <m:oMathPara>
              <m:oMath>
                <m:r>
                  <w:rPr>
                    <w:rFonts w:ascii="Cambria Math" w:hAnsi="Cambria Math" w:cstheme="minorHAnsi"/>
                  </w:rPr>
                  <m:t>O(</m:t>
                </m:r>
                <m:sSup>
                  <m:sSupPr>
                    <m:ctrlPr>
                      <w:rPr>
                        <w:rFonts w:ascii="Cambria Math" w:hAnsi="Cambria Math" w:cstheme="minorHAnsi"/>
                        <w:i/>
                      </w:rPr>
                    </m:ctrlPr>
                  </m:sSupPr>
                  <m:e>
                    <m:r>
                      <w:rPr>
                        <w:rFonts w:ascii="Cambria Math" w:hAnsi="Cambria Math" w:cstheme="minorHAnsi"/>
                      </w:rPr>
                      <m:t>n</m:t>
                    </m:r>
                  </m:e>
                  <m:sup>
                    <m:r>
                      <w:rPr>
                        <w:rFonts w:ascii="Cambria Math" w:hAnsi="Cambria Math" w:cstheme="minorHAnsi"/>
                      </w:rPr>
                      <m:t>2</m:t>
                    </m:r>
                  </m:sup>
                </m:sSup>
                <m:r>
                  <w:rPr>
                    <w:rFonts w:ascii="Cambria Math" w:hAnsi="Cambria Math" w:cstheme="minorHAnsi"/>
                  </w:rPr>
                  <m:t>)</m:t>
                </m:r>
              </m:oMath>
            </m:oMathPara>
          </w:p>
        </w:tc>
      </w:tr>
    </w:tbl>
    <w:p w14:paraId="78FBEC41" w14:textId="77777777" w:rsidR="00F736E4" w:rsidRDefault="00F736E4" w:rsidP="00F736E4">
      <w:r w:rsidRPr="00A8698E">
        <w:rPr>
          <w:b/>
        </w:rPr>
        <w:t>Caso peggiore: quando l’array è ordinato al contrario.</w:t>
      </w:r>
      <w:r>
        <w:t xml:space="preserve"> Il while viene eseguito ogni volta, portandoci ad una funzione quadratica in n</w:t>
      </w:r>
      <w:r>
        <w:rPr>
          <w:vertAlign w:val="superscript"/>
        </w:rPr>
        <w:t>2</w:t>
      </w:r>
      <w:r>
        <w:t>.</w:t>
      </w:r>
    </w:p>
    <w:p w14:paraId="73A37039" w14:textId="77777777" w:rsidR="00FA6440" w:rsidRDefault="00FA6440" w:rsidP="00F736E4"/>
    <w:p w14:paraId="6015293A" w14:textId="77777777" w:rsidR="00F736E4" w:rsidRDefault="00F736E4" w:rsidP="00F736E4">
      <w:pPr>
        <w:pStyle w:val="Titolo3"/>
      </w:pPr>
      <w:bookmarkStart w:id="32" w:name="_Toc2292599"/>
      <w:r>
        <w:t>Analisi del caso peggiore e medio</w:t>
      </w:r>
      <w:bookmarkEnd w:id="32"/>
    </w:p>
    <w:p w14:paraId="26DB6CEA" w14:textId="77777777" w:rsidR="0023408F" w:rsidRPr="0023408F" w:rsidRDefault="0023408F" w:rsidP="00121161">
      <w:pPr>
        <w:pStyle w:val="Paragrafoelenco"/>
        <w:numPr>
          <w:ilvl w:val="0"/>
          <w:numId w:val="20"/>
        </w:numPr>
        <w:rPr>
          <w:lang w:val="en-GB"/>
        </w:rPr>
      </w:pPr>
      <w:r w:rsidRPr="0023408F">
        <w:rPr>
          <w:lang w:val="en-GB"/>
        </w:rPr>
        <w:t>The worst-case running time of an algorithm gives us an upper bound on the running time for any input.</w:t>
      </w:r>
      <w:r>
        <w:rPr>
          <w:lang w:val="en-GB"/>
        </w:rPr>
        <w:t xml:space="preserve"> </w:t>
      </w:r>
      <w:r w:rsidRPr="0023408F">
        <w:rPr>
          <w:lang w:val="en-GB"/>
        </w:rPr>
        <w:t>For some algorithms, the worst case occurs fairly often.</w:t>
      </w:r>
    </w:p>
    <w:p w14:paraId="4AEE147D" w14:textId="77777777" w:rsidR="0023408F" w:rsidRDefault="0023408F" w:rsidP="00121161">
      <w:pPr>
        <w:pStyle w:val="Paragrafoelenco"/>
        <w:numPr>
          <w:ilvl w:val="0"/>
          <w:numId w:val="20"/>
        </w:numPr>
        <w:rPr>
          <w:lang w:val="en-GB"/>
        </w:rPr>
      </w:pPr>
      <w:r w:rsidRPr="0023408F">
        <w:rPr>
          <w:lang w:val="en-GB"/>
        </w:rPr>
        <w:t>The “average case” is often roughly as bad as the worst case.</w:t>
      </w:r>
    </w:p>
    <w:p w14:paraId="2A94E431" w14:textId="77777777" w:rsidR="0023408F" w:rsidRDefault="0023408F" w:rsidP="0023408F">
      <w:pPr>
        <w:rPr>
          <w:lang w:val="en-GB"/>
        </w:rPr>
      </w:pPr>
      <w:r w:rsidRPr="0023408F">
        <w:rPr>
          <w:lang w:val="en-GB"/>
        </w:rPr>
        <w:t>In some particular cases, we shall be interested in the average-case running time</w:t>
      </w:r>
      <w:r>
        <w:rPr>
          <w:lang w:val="en-GB"/>
        </w:rPr>
        <w:t xml:space="preserve"> </w:t>
      </w:r>
      <w:r w:rsidRPr="0023408F">
        <w:rPr>
          <w:lang w:val="en-GB"/>
        </w:rPr>
        <w:t>of an algorithm; we shall see the technique of probabilistic analysis applied to</w:t>
      </w:r>
      <w:r>
        <w:rPr>
          <w:lang w:val="en-GB"/>
        </w:rPr>
        <w:t xml:space="preserve"> </w:t>
      </w:r>
      <w:r w:rsidRPr="0023408F">
        <w:rPr>
          <w:lang w:val="en-GB"/>
        </w:rPr>
        <w:t>various algorithms throughout this book.</w:t>
      </w:r>
    </w:p>
    <w:p w14:paraId="2D02EB0B" w14:textId="77777777" w:rsidR="0023408F" w:rsidRDefault="0023408F" w:rsidP="0023408F">
      <w:pPr>
        <w:pStyle w:val="Titolo3"/>
        <w:rPr>
          <w:lang w:val="en-GB"/>
        </w:rPr>
      </w:pPr>
      <w:bookmarkStart w:id="33" w:name="_Toc2292600"/>
      <w:r>
        <w:rPr>
          <w:lang w:val="en-GB"/>
        </w:rPr>
        <w:t>Ordine di crescita</w:t>
      </w:r>
      <w:bookmarkEnd w:id="33"/>
    </w:p>
    <w:p w14:paraId="63FFC429" w14:textId="77777777" w:rsidR="0023408F" w:rsidRDefault="00904900" w:rsidP="00904900">
      <w:r w:rsidRPr="00EC6B8E">
        <w:rPr>
          <w:b/>
          <w:lang w:val="en-GB"/>
        </w:rPr>
        <w:t>We shall now make one more simplifying abstraction: it is the rate of growth, or order of growth, of the running time that really interests us</w:t>
      </w:r>
      <w:r w:rsidRPr="00904900">
        <w:rPr>
          <w:lang w:val="en-GB"/>
        </w:rPr>
        <w:t>.</w:t>
      </w:r>
      <w:r>
        <w:rPr>
          <w:lang w:val="en-GB"/>
        </w:rPr>
        <w:t xml:space="preserve"> </w:t>
      </w:r>
      <w:r w:rsidRPr="00904900">
        <w:t>Per farlo vengono eliminate le costanti, I coefficient</w:t>
      </w:r>
      <w:r w:rsidR="00EC6B8E">
        <w:t>i</w:t>
      </w:r>
      <w:r w:rsidRPr="00904900">
        <w:t xml:space="preserve"> e</w:t>
      </w:r>
      <w:r>
        <w:t xml:space="preserve"> vengono considerati solo i valori di n che crescono più velocemente.</w:t>
      </w:r>
    </w:p>
    <w:p w14:paraId="66153774" w14:textId="77777777" w:rsidR="00FA6440" w:rsidRDefault="00904900">
      <w:r>
        <w:t xml:space="preserve">Ad esempio </w:t>
      </w:r>
      <m:oMath>
        <m:r>
          <w:rPr>
            <w:rFonts w:ascii="Cambria Math" w:hAnsi="Cambria Math"/>
          </w:rPr>
          <m:t>a</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+bn+c</m:t>
        </m:r>
      </m:oMath>
      <w:r>
        <w:t xml:space="preserve"> diventa semplicemente </w:t>
      </w:r>
      <w:r>
        <w:rPr>
          <w:rFonts w:cstheme="minorHAnsi"/>
        </w:rPr>
        <w:t>θ</w:t>
      </w:r>
      <w:r>
        <w:t>(n</w:t>
      </w:r>
      <w:r>
        <w:rPr>
          <w:vertAlign w:val="superscript"/>
        </w:rPr>
        <w:t>2</w:t>
      </w:r>
      <w:r>
        <w:t>).</w:t>
      </w:r>
    </w:p>
    <w:p w14:paraId="56FD3FD2" w14:textId="77777777" w:rsidR="00904900" w:rsidRDefault="006761CB" w:rsidP="006761CB">
      <w:pPr>
        <w:pStyle w:val="Titolo2"/>
      </w:pPr>
      <w:bookmarkStart w:id="34" w:name="_Toc2292601"/>
      <w:r>
        <w:t>Design di algoritmi</w:t>
      </w:r>
      <w:bookmarkEnd w:id="34"/>
    </w:p>
    <w:p w14:paraId="4C863D98" w14:textId="77777777" w:rsidR="006761CB" w:rsidRDefault="0095146F" w:rsidP="0095146F">
      <w:pPr>
        <w:rPr>
          <w:lang w:val="en-GB"/>
        </w:rPr>
      </w:pPr>
      <w:r w:rsidRPr="0095146F">
        <w:rPr>
          <w:lang w:val="en-GB"/>
        </w:rPr>
        <w:t xml:space="preserve">We can choose from a wide range of algorithm design techniques. </w:t>
      </w:r>
      <w:r w:rsidRPr="00EC7B1A">
        <w:rPr>
          <w:b/>
          <w:lang w:val="en-GB"/>
        </w:rPr>
        <w:t>For insertion sort, we used an incremental approach</w:t>
      </w:r>
      <w:r w:rsidRPr="0095146F">
        <w:rPr>
          <w:lang w:val="en-GB"/>
        </w:rPr>
        <w:t xml:space="preserve">: having sorted the subarray </w:t>
      </w:r>
      <w:r>
        <w:rPr>
          <w:lang w:val="en-GB"/>
        </w:rPr>
        <w:t xml:space="preserve">A[1..j-1] </w:t>
      </w:r>
      <w:r w:rsidRPr="0095146F">
        <w:rPr>
          <w:lang w:val="en-GB"/>
        </w:rPr>
        <w:t xml:space="preserve">we inserted the single element </w:t>
      </w:r>
      <w:r>
        <w:rPr>
          <w:lang w:val="en-GB"/>
        </w:rPr>
        <w:t>A[j]</w:t>
      </w:r>
      <w:r w:rsidRPr="0095146F">
        <w:rPr>
          <w:lang w:val="en-GB"/>
        </w:rPr>
        <w:t xml:space="preserve"> into its proper place, yielding the sorted</w:t>
      </w:r>
      <w:r>
        <w:rPr>
          <w:lang w:val="en-GB"/>
        </w:rPr>
        <w:t xml:space="preserve"> </w:t>
      </w:r>
      <w:r w:rsidRPr="0095146F">
        <w:rPr>
          <w:lang w:val="en-GB"/>
        </w:rPr>
        <w:t xml:space="preserve">subarray </w:t>
      </w:r>
      <w:r>
        <w:rPr>
          <w:lang w:val="en-GB"/>
        </w:rPr>
        <w:t>a[1..j].</w:t>
      </w:r>
    </w:p>
    <w:p w14:paraId="54F5D60C" w14:textId="77777777" w:rsidR="0095146F" w:rsidRDefault="0095146F" w:rsidP="0095146F">
      <w:pPr>
        <w:rPr>
          <w:lang w:val="en-GB"/>
        </w:rPr>
      </w:pPr>
      <w:r w:rsidRPr="0095146F">
        <w:rPr>
          <w:lang w:val="en-GB"/>
        </w:rPr>
        <w:t>In this section, we examine an alternative design approach, known as “</w:t>
      </w:r>
      <w:r w:rsidRPr="00EC7B1A">
        <w:rPr>
          <w:b/>
          <w:lang w:val="en-GB"/>
        </w:rPr>
        <w:t>divide-and- conquer</w:t>
      </w:r>
      <w:r w:rsidRPr="0095146F">
        <w:rPr>
          <w:lang w:val="en-GB"/>
        </w:rPr>
        <w:t>,” which we shall explore in more detail in Chapter 4. We’ll use divide</w:t>
      </w:r>
      <w:r>
        <w:rPr>
          <w:lang w:val="en-GB"/>
        </w:rPr>
        <w:t>-</w:t>
      </w:r>
      <w:r w:rsidRPr="0095146F">
        <w:rPr>
          <w:lang w:val="en-GB"/>
        </w:rPr>
        <w:t>and-</w:t>
      </w:r>
      <w:r>
        <w:rPr>
          <w:lang w:val="en-GB"/>
        </w:rPr>
        <w:t xml:space="preserve"> </w:t>
      </w:r>
      <w:r w:rsidRPr="0095146F">
        <w:rPr>
          <w:lang w:val="en-GB"/>
        </w:rPr>
        <w:t>conquer to design a sorting algorithm whose worst-case running time is much</w:t>
      </w:r>
      <w:r>
        <w:rPr>
          <w:lang w:val="en-GB"/>
        </w:rPr>
        <w:t xml:space="preserve"> </w:t>
      </w:r>
      <w:r w:rsidRPr="0095146F">
        <w:rPr>
          <w:lang w:val="en-GB"/>
        </w:rPr>
        <w:t>less than that of insertion sort</w:t>
      </w:r>
      <w:r>
        <w:rPr>
          <w:lang w:val="en-GB"/>
        </w:rPr>
        <w:t>.</w:t>
      </w:r>
    </w:p>
    <w:p w14:paraId="76215E6D" w14:textId="77777777" w:rsidR="0095146F" w:rsidRDefault="0095146F" w:rsidP="0095146F">
      <w:pPr>
        <w:pStyle w:val="Titolo3"/>
        <w:rPr>
          <w:lang w:val="en-GB"/>
        </w:rPr>
      </w:pPr>
      <w:bookmarkStart w:id="35" w:name="_Toc2292602"/>
      <w:r>
        <w:rPr>
          <w:lang w:val="en-GB"/>
        </w:rPr>
        <w:t>L’approccio divide-et-impera</w:t>
      </w:r>
      <w:bookmarkEnd w:id="35"/>
    </w:p>
    <w:p w14:paraId="79307427" w14:textId="77777777" w:rsidR="0095146F" w:rsidRDefault="0095146F" w:rsidP="0095146F">
      <w:pPr>
        <w:rPr>
          <w:lang w:val="en-GB"/>
        </w:rPr>
      </w:pPr>
      <w:r w:rsidRPr="0095146F">
        <w:rPr>
          <w:lang w:val="en-GB"/>
        </w:rPr>
        <w:t>Many useful algorithms are recursive in structure: to solve a given problem, they</w:t>
      </w:r>
      <w:r>
        <w:rPr>
          <w:lang w:val="en-GB"/>
        </w:rPr>
        <w:t xml:space="preserve"> </w:t>
      </w:r>
      <w:r w:rsidRPr="0095146F">
        <w:rPr>
          <w:lang w:val="en-GB"/>
        </w:rPr>
        <w:t>call themselves recursively one or more times to deal with closely related subproblems.</w:t>
      </w:r>
      <w:r>
        <w:rPr>
          <w:lang w:val="en-GB"/>
        </w:rPr>
        <w:t xml:space="preserve"> </w:t>
      </w:r>
      <w:r w:rsidRPr="0095146F">
        <w:rPr>
          <w:lang w:val="en-GB"/>
        </w:rPr>
        <w:t>These algorithms typically follow a divide-and-conquer approach</w:t>
      </w:r>
      <w:r>
        <w:rPr>
          <w:lang w:val="en-GB"/>
        </w:rPr>
        <w:t>:</w:t>
      </w:r>
    </w:p>
    <w:p w14:paraId="52E50669" w14:textId="77777777" w:rsidR="0095146F" w:rsidRDefault="0095146F" w:rsidP="00121161">
      <w:pPr>
        <w:pStyle w:val="Paragrafoelenco"/>
        <w:numPr>
          <w:ilvl w:val="0"/>
          <w:numId w:val="21"/>
        </w:numPr>
      </w:pPr>
      <w:r w:rsidRPr="00EC7B1A">
        <w:rPr>
          <w:b/>
        </w:rPr>
        <w:t>Divide</w:t>
      </w:r>
      <w:r w:rsidRPr="0095146F">
        <w:t>: divide il problema i</w:t>
      </w:r>
      <w:r>
        <w:t>n sottoproblemi più piccoli</w:t>
      </w:r>
    </w:p>
    <w:p w14:paraId="3733C8EE" w14:textId="77777777" w:rsidR="0095146F" w:rsidRDefault="0095146F" w:rsidP="00121161">
      <w:pPr>
        <w:pStyle w:val="Paragrafoelenco"/>
        <w:numPr>
          <w:ilvl w:val="0"/>
          <w:numId w:val="21"/>
        </w:numPr>
      </w:pPr>
      <w:r w:rsidRPr="00EC7B1A">
        <w:rPr>
          <w:b/>
        </w:rPr>
        <w:t>Conquista</w:t>
      </w:r>
      <w:r>
        <w:t>: risolve i problemi ricorsivamente. Se il sottoproblema è abbastanza piccolo lo risolve direttamente</w:t>
      </w:r>
    </w:p>
    <w:p w14:paraId="58B023AF" w14:textId="77777777" w:rsidR="0095146F" w:rsidRDefault="0095146F" w:rsidP="00121161">
      <w:pPr>
        <w:pStyle w:val="Paragrafoelenco"/>
        <w:numPr>
          <w:ilvl w:val="0"/>
          <w:numId w:val="21"/>
        </w:numPr>
      </w:pPr>
      <w:r w:rsidRPr="00EC7B1A">
        <w:rPr>
          <w:b/>
        </w:rPr>
        <w:t>Combina</w:t>
      </w:r>
      <w:r>
        <w:t>: unisce tutte le soluzioni dei sottoproblemi per generare la soluzione completa</w:t>
      </w:r>
    </w:p>
    <w:p w14:paraId="7855C684" w14:textId="77777777" w:rsidR="0095146F" w:rsidRDefault="0095146F" w:rsidP="0095146F">
      <w:pPr>
        <w:rPr>
          <w:lang w:val="en-GB"/>
        </w:rPr>
      </w:pPr>
      <w:r w:rsidRPr="0095146F">
        <w:rPr>
          <w:lang w:val="en-GB"/>
        </w:rPr>
        <w:t xml:space="preserve">The </w:t>
      </w:r>
      <w:r w:rsidRPr="00EC7B1A">
        <w:rPr>
          <w:b/>
          <w:lang w:val="en-GB"/>
        </w:rPr>
        <w:t>merge sort algorithm</w:t>
      </w:r>
      <w:r w:rsidRPr="0095146F">
        <w:rPr>
          <w:lang w:val="en-GB"/>
        </w:rPr>
        <w:t xml:space="preserve"> closely follows the divide-and-conquer paradigm.</w:t>
      </w:r>
    </w:p>
    <w:p w14:paraId="0DAD9CE8" w14:textId="77777777" w:rsidR="00B11955" w:rsidRDefault="00B11955" w:rsidP="00121161">
      <w:pPr>
        <w:pStyle w:val="Paragrafoelenco"/>
        <w:numPr>
          <w:ilvl w:val="0"/>
          <w:numId w:val="22"/>
        </w:numPr>
      </w:pPr>
      <w:r w:rsidRPr="00EC7B1A">
        <w:rPr>
          <w:b/>
        </w:rPr>
        <w:t>Divide</w:t>
      </w:r>
      <w:r w:rsidRPr="0095146F">
        <w:t xml:space="preserve">: divide </w:t>
      </w:r>
      <w:r>
        <w:t>la sequenza di n elementi in due sotto sequenze di n/2 elementi</w:t>
      </w:r>
    </w:p>
    <w:p w14:paraId="586939EF" w14:textId="77777777" w:rsidR="00B11955" w:rsidRDefault="00B11955" w:rsidP="00121161">
      <w:pPr>
        <w:pStyle w:val="Paragrafoelenco"/>
        <w:numPr>
          <w:ilvl w:val="0"/>
          <w:numId w:val="22"/>
        </w:numPr>
      </w:pPr>
      <w:r w:rsidRPr="00EC7B1A">
        <w:rPr>
          <w:b/>
        </w:rPr>
        <w:t>Conquista</w:t>
      </w:r>
      <w:r>
        <w:t>: ordina ricorsivamente le sotto sequenze</w:t>
      </w:r>
    </w:p>
    <w:p w14:paraId="57E074DE" w14:textId="77777777" w:rsidR="00B11955" w:rsidRPr="00B11955" w:rsidRDefault="00B11955" w:rsidP="00121161">
      <w:pPr>
        <w:pStyle w:val="Paragrafoelenco"/>
        <w:numPr>
          <w:ilvl w:val="0"/>
          <w:numId w:val="22"/>
        </w:numPr>
      </w:pPr>
      <w:r w:rsidRPr="00EC7B1A">
        <w:rPr>
          <w:b/>
        </w:rPr>
        <w:t>Combina</w:t>
      </w:r>
      <w:r>
        <w:t>: unisce tutte le soluzioni dei sottoproblemi per generare la soluzione completa</w:t>
      </w:r>
    </w:p>
    <w:p w14:paraId="58F049D4" w14:textId="77777777" w:rsidR="0095146F" w:rsidRDefault="00B11955" w:rsidP="0095146F">
      <w:pPr>
        <w:rPr>
          <w:lang w:val="en-GB"/>
        </w:rPr>
      </w:pPr>
      <w:r w:rsidRPr="00B11955">
        <w:rPr>
          <w:lang w:val="en-GB"/>
        </w:rPr>
        <w:t>The recursion “bottoms out” when the sequence to be sorted has length 1</w:t>
      </w:r>
      <w:r>
        <w:rPr>
          <w:lang w:val="en-GB"/>
        </w:rPr>
        <w:t>.</w:t>
      </w:r>
    </w:p>
    <w:p w14:paraId="154D3A69" w14:textId="77777777" w:rsidR="00B11955" w:rsidRDefault="00B11955" w:rsidP="00B11955">
      <w:pPr>
        <w:rPr>
          <w:lang w:val="en-GB"/>
        </w:rPr>
      </w:pPr>
      <w:r w:rsidRPr="00B11955">
        <w:rPr>
          <w:lang w:val="en-GB"/>
        </w:rPr>
        <w:t>The key operation of the merge sort algorithm is the merging of two sorted</w:t>
      </w:r>
      <w:r>
        <w:rPr>
          <w:lang w:val="en-GB"/>
        </w:rPr>
        <w:t xml:space="preserve"> </w:t>
      </w:r>
      <w:r w:rsidRPr="00B11955">
        <w:rPr>
          <w:lang w:val="en-GB"/>
        </w:rPr>
        <w:t>sequences in the “combine” step.</w:t>
      </w:r>
    </w:p>
    <w:p w14:paraId="4EC6934E" w14:textId="77777777" w:rsidR="00EC7B1A" w:rsidRDefault="00763118" w:rsidP="00752FC3">
      <w:pPr>
        <w:rPr>
          <w:lang w:val="en-GB"/>
        </w:rPr>
      </w:pPr>
      <w:r>
        <w:rPr>
          <w:noProof/>
        </w:rPr>
        <w:drawing>
          <wp:anchor distT="0" distB="0" distL="114300" distR="114300" simplePos="0" relativeHeight="251692032" behindDoc="0" locked="0" layoutInCell="1" allowOverlap="1" wp14:anchorId="330A263F" wp14:editId="276A0060">
            <wp:simplePos x="0" y="0"/>
            <wp:positionH relativeFrom="margin">
              <wp:align>left</wp:align>
            </wp:positionH>
            <wp:positionV relativeFrom="paragraph">
              <wp:posOffset>5138</wp:posOffset>
            </wp:positionV>
            <wp:extent cx="4777105" cy="3130550"/>
            <wp:effectExtent l="0" t="0" r="4445" b="0"/>
            <wp:wrapSquare wrapText="bothSides"/>
            <wp:docPr id="33" name="Immagine 33" descr="C:\Users\jacop\AppData\Local\Microsoft\Windows\INetCache\Content.Word\152647166741189204698960795628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op\AppData\Local\Microsoft\Windows\INetCache\Content.Word\1526471667411892046989607956287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77105" cy="3130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1955" w:rsidRPr="00B11955">
        <w:rPr>
          <w:lang w:val="en-GB"/>
        </w:rPr>
        <w:t>We merge by calling an auxiliary procedure</w:t>
      </w:r>
      <w:r w:rsidR="00B11955">
        <w:rPr>
          <w:lang w:val="en-GB"/>
        </w:rPr>
        <w:t xml:space="preserve"> </w:t>
      </w:r>
      <w:r w:rsidR="00B11955" w:rsidRPr="00B11955">
        <w:rPr>
          <w:lang w:val="en-GB"/>
        </w:rPr>
        <w:t>MERGE</w:t>
      </w:r>
      <w:r w:rsidR="00B11955">
        <w:rPr>
          <w:lang w:val="en-GB"/>
        </w:rPr>
        <w:t>(A, p, q, r)</w:t>
      </w:r>
      <w:r w:rsidR="00B11955" w:rsidRPr="00B11955">
        <w:rPr>
          <w:lang w:val="en-GB"/>
        </w:rPr>
        <w:t xml:space="preserve"> where A is an array and p, q, and r are indices into the array</w:t>
      </w:r>
      <w:r w:rsidR="00B11955">
        <w:rPr>
          <w:lang w:val="en-GB"/>
        </w:rPr>
        <w:t xml:space="preserve"> </w:t>
      </w:r>
      <w:r w:rsidR="00B11955" w:rsidRPr="00B11955">
        <w:rPr>
          <w:lang w:val="en-GB"/>
        </w:rPr>
        <w:t xml:space="preserve">such that p </w:t>
      </w:r>
      <w:r w:rsidR="00B11955">
        <w:rPr>
          <w:rFonts w:cstheme="minorHAnsi"/>
          <w:lang w:val="en-GB"/>
        </w:rPr>
        <w:t>≤</w:t>
      </w:r>
      <w:r w:rsidR="00B11955" w:rsidRPr="00B11955">
        <w:rPr>
          <w:lang w:val="en-GB"/>
        </w:rPr>
        <w:t>q &lt; r.</w:t>
      </w:r>
      <w:r w:rsidR="00752FC3">
        <w:rPr>
          <w:lang w:val="en-GB"/>
        </w:rPr>
        <w:t xml:space="preserve"> </w:t>
      </w:r>
      <w:r w:rsidR="00752FC3" w:rsidRPr="00752FC3">
        <w:rPr>
          <w:lang w:val="en-GB"/>
        </w:rPr>
        <w:t xml:space="preserve">The procedure assumes that the subarrays </w:t>
      </w:r>
      <w:r w:rsidR="00752FC3">
        <w:rPr>
          <w:lang w:val="en-GB"/>
        </w:rPr>
        <w:t>a[p..q]</w:t>
      </w:r>
      <w:r w:rsidR="00752FC3" w:rsidRPr="00752FC3">
        <w:rPr>
          <w:lang w:val="en-GB"/>
        </w:rPr>
        <w:t xml:space="preserve"> and</w:t>
      </w:r>
      <w:r w:rsidR="00752FC3">
        <w:rPr>
          <w:lang w:val="en-GB"/>
        </w:rPr>
        <w:t xml:space="preserve"> a[q+1..r]</w:t>
      </w:r>
      <w:r w:rsidR="00752FC3" w:rsidRPr="00752FC3">
        <w:rPr>
          <w:lang w:val="en-GB"/>
        </w:rPr>
        <w:t xml:space="preserve"> are in sorted order</w:t>
      </w:r>
      <w:r w:rsidR="00752FC3">
        <w:rPr>
          <w:lang w:val="en-GB"/>
        </w:rPr>
        <w:t xml:space="preserve">. </w:t>
      </w:r>
      <w:r w:rsidR="00752FC3" w:rsidRPr="00752FC3">
        <w:rPr>
          <w:lang w:val="en-GB"/>
        </w:rPr>
        <w:t>It merges them to form a single sorted subarray</w:t>
      </w:r>
      <w:r w:rsidR="00752FC3">
        <w:rPr>
          <w:lang w:val="en-GB"/>
        </w:rPr>
        <w:t xml:space="preserve"> </w:t>
      </w:r>
      <w:r w:rsidR="00752FC3" w:rsidRPr="00752FC3">
        <w:rPr>
          <w:lang w:val="en-GB"/>
        </w:rPr>
        <w:t xml:space="preserve">that replaces the current subarray </w:t>
      </w:r>
      <w:r w:rsidR="00752FC3">
        <w:rPr>
          <w:lang w:val="en-GB"/>
        </w:rPr>
        <w:t>a[p..r]</w:t>
      </w:r>
      <w:r w:rsidR="00752FC3" w:rsidRPr="00752FC3">
        <w:rPr>
          <w:lang w:val="en-GB"/>
        </w:rPr>
        <w:t>.</w:t>
      </w:r>
    </w:p>
    <w:p w14:paraId="330DE3EA" w14:textId="77777777" w:rsidR="006542B8" w:rsidRDefault="00752FC3">
      <w:pPr>
        <w:rPr>
          <w:lang w:val="en-GB"/>
        </w:rPr>
      </w:pPr>
      <w:r w:rsidRPr="00752FC3">
        <w:rPr>
          <w:lang w:val="en-GB"/>
        </w:rPr>
        <w:t xml:space="preserve">Our MERGE procedure takes time </w:t>
      </w:r>
      <w:r>
        <w:rPr>
          <w:rFonts w:cstheme="minorHAnsi"/>
          <w:lang w:val="en-GB"/>
        </w:rPr>
        <w:t>θ</w:t>
      </w:r>
      <w:r>
        <w:rPr>
          <w:lang w:val="en-GB"/>
        </w:rPr>
        <w:t>(n)</w:t>
      </w:r>
      <w:r w:rsidRPr="00752FC3">
        <w:rPr>
          <w:lang w:val="en-GB"/>
        </w:rPr>
        <w:t xml:space="preserve">, where </w:t>
      </w:r>
      <m:oMath>
        <m:r>
          <w:rPr>
            <w:rFonts w:ascii="Cambria Math" w:hAnsi="Cambria Math"/>
            <w:lang w:val="en-GB"/>
          </w:rPr>
          <m:t>n=r-p+1</m:t>
        </m:r>
      </m:oMath>
      <w:r w:rsidRPr="00752FC3">
        <w:rPr>
          <w:lang w:val="en-GB"/>
        </w:rPr>
        <w:t xml:space="preserve"> is the total</w:t>
      </w:r>
      <w:r>
        <w:rPr>
          <w:lang w:val="en-GB"/>
        </w:rPr>
        <w:t xml:space="preserve"> number of elements being merged.</w:t>
      </w:r>
      <w:r w:rsidR="006542B8">
        <w:rPr>
          <w:lang w:val="en-GB"/>
        </w:rPr>
        <w:br w:type="page"/>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7"/>
        <w:gridCol w:w="3111"/>
        <w:gridCol w:w="2830"/>
      </w:tblGrid>
      <w:tr w:rsidR="006542B8" w14:paraId="49AA6720" w14:textId="77777777" w:rsidTr="006542B8">
        <w:trPr>
          <w:jc w:val="center"/>
        </w:trPr>
        <w:tc>
          <w:tcPr>
            <w:tcW w:w="3697" w:type="dxa"/>
          </w:tcPr>
          <w:p w14:paraId="36ED53E9" w14:textId="77777777" w:rsidR="006542B8" w:rsidRPr="00A33330" w:rsidRDefault="006542B8" w:rsidP="00EA5220">
            <w:pPr>
              <w:rPr>
                <w:rFonts w:asciiTheme="majorHAnsi" w:hAnsiTheme="majorHAnsi" w:cstheme="majorHAnsi"/>
                <w:sz w:val="20"/>
                <w:szCs w:val="20"/>
              </w:rPr>
            </w:pPr>
            <w:r w:rsidRPr="008A1961">
              <w:rPr>
                <w:rFonts w:ascii="Courier New" w:hAnsi="Courier New" w:cs="Courier New"/>
                <w:b/>
                <w:szCs w:val="20"/>
              </w:rPr>
              <w:t>MERGE(A, p, q, r)</w:t>
            </w:r>
          </w:p>
        </w:tc>
        <w:tc>
          <w:tcPr>
            <w:tcW w:w="3111" w:type="dxa"/>
          </w:tcPr>
          <w:p w14:paraId="49B8EB8F" w14:textId="77777777" w:rsidR="006542B8" w:rsidRDefault="006542B8" w:rsidP="00EA5220">
            <w:pPr>
              <w:rPr>
                <w:rFonts w:asciiTheme="majorHAnsi" w:hAnsiTheme="majorHAnsi" w:cstheme="majorHAnsi"/>
                <w:sz w:val="20"/>
              </w:rPr>
            </w:pPr>
          </w:p>
        </w:tc>
        <w:tc>
          <w:tcPr>
            <w:tcW w:w="2830" w:type="dxa"/>
          </w:tcPr>
          <w:p w14:paraId="5631A597" w14:textId="77777777" w:rsidR="006542B8" w:rsidRDefault="006542B8" w:rsidP="00EA5220">
            <w:pPr>
              <w:rPr>
                <w:rFonts w:asciiTheme="majorHAnsi" w:hAnsiTheme="majorHAnsi" w:cstheme="majorHAnsi"/>
                <w:sz w:val="20"/>
              </w:rPr>
            </w:pPr>
          </w:p>
        </w:tc>
      </w:tr>
      <w:tr w:rsidR="006542B8" w14:paraId="40B78782" w14:textId="77777777" w:rsidTr="006542B8">
        <w:trPr>
          <w:jc w:val="center"/>
        </w:trPr>
        <w:tc>
          <w:tcPr>
            <w:tcW w:w="3697" w:type="dxa"/>
          </w:tcPr>
          <w:p w14:paraId="2943053A" w14:textId="77777777" w:rsidR="006542B8" w:rsidRPr="00A33330" w:rsidRDefault="006542B8" w:rsidP="00EA5220">
            <w:pPr>
              <w:rPr>
                <w:rFonts w:asciiTheme="majorHAnsi" w:hAnsiTheme="majorHAnsi" w:cstheme="majorHAnsi"/>
                <w:sz w:val="20"/>
                <w:szCs w:val="20"/>
              </w:rPr>
            </w:pPr>
            <w:r w:rsidRPr="00A33330">
              <w:rPr>
                <w:rFonts w:asciiTheme="majorHAnsi" w:hAnsiTheme="majorHAnsi" w:cstheme="majorHAnsi"/>
                <w:sz w:val="20"/>
                <w:szCs w:val="20"/>
              </w:rPr>
              <w:t>1</w:t>
            </w:r>
            <w:r w:rsidRPr="00A33330">
              <w:rPr>
                <w:rFonts w:asciiTheme="majorHAnsi" w:hAnsiTheme="majorHAnsi" w:cstheme="majorHAnsi"/>
                <w:sz w:val="20"/>
                <w:szCs w:val="20"/>
              </w:rPr>
              <w:tab/>
              <w:t>n</w:t>
            </w:r>
            <w:r w:rsidRPr="006F3E8A">
              <w:rPr>
                <w:rFonts w:asciiTheme="majorHAnsi" w:hAnsiTheme="majorHAnsi" w:cstheme="majorHAnsi"/>
                <w:sz w:val="20"/>
                <w:szCs w:val="20"/>
                <w:vertAlign w:val="subscript"/>
              </w:rPr>
              <w:t>1</w:t>
            </w:r>
            <w:r w:rsidRPr="00A33330">
              <w:rPr>
                <w:rFonts w:asciiTheme="majorHAnsi" w:hAnsiTheme="majorHAnsi" w:cstheme="majorHAnsi"/>
                <w:sz w:val="20"/>
                <w:szCs w:val="20"/>
              </w:rPr>
              <w:t xml:space="preserve"> = q-p+1</w:t>
            </w:r>
          </w:p>
        </w:tc>
        <w:tc>
          <w:tcPr>
            <w:tcW w:w="3111" w:type="dxa"/>
          </w:tcPr>
          <w:p w14:paraId="0B2C4A4E" w14:textId="77777777" w:rsidR="006542B8" w:rsidRPr="00A33330" w:rsidRDefault="006542B8" w:rsidP="00EA5220">
            <w:pPr>
              <w:rPr>
                <w:rFonts w:asciiTheme="majorHAnsi" w:hAnsiTheme="majorHAnsi" w:cstheme="majorHAnsi"/>
                <w:sz w:val="20"/>
              </w:rPr>
            </w:pPr>
            <w:r>
              <w:rPr>
                <w:rFonts w:asciiTheme="majorHAnsi" w:hAnsiTheme="majorHAnsi" w:cstheme="majorHAnsi"/>
                <w:sz w:val="20"/>
              </w:rPr>
              <w:t>c</w:t>
            </w:r>
            <w:r w:rsidRPr="00A33330">
              <w:rPr>
                <w:rFonts w:asciiTheme="majorHAnsi" w:hAnsiTheme="majorHAnsi" w:cstheme="majorHAnsi"/>
                <w:sz w:val="20"/>
              </w:rPr>
              <w:t xml:space="preserve">alcola la lunghezza </w:t>
            </w:r>
            <w:r>
              <w:rPr>
                <w:rFonts w:asciiTheme="majorHAnsi" w:hAnsiTheme="majorHAnsi" w:cstheme="majorHAnsi"/>
                <w:sz w:val="20"/>
              </w:rPr>
              <w:t>del sottoarray A[p..q]</w:t>
            </w:r>
          </w:p>
        </w:tc>
        <w:tc>
          <w:tcPr>
            <w:tcW w:w="2830" w:type="dxa"/>
          </w:tcPr>
          <w:p w14:paraId="3D2B49B5" w14:textId="77777777" w:rsidR="006542B8" w:rsidRDefault="006542B8" w:rsidP="00EA5220">
            <w:pPr>
              <w:rPr>
                <w:rFonts w:asciiTheme="majorHAnsi" w:hAnsiTheme="majorHAnsi" w:cstheme="majorHAnsi"/>
                <w:sz w:val="20"/>
              </w:rPr>
            </w:pPr>
          </w:p>
        </w:tc>
      </w:tr>
      <w:tr w:rsidR="006542B8" w14:paraId="3DD5EDB4" w14:textId="77777777" w:rsidTr="006542B8">
        <w:trPr>
          <w:jc w:val="center"/>
        </w:trPr>
        <w:tc>
          <w:tcPr>
            <w:tcW w:w="3697" w:type="dxa"/>
          </w:tcPr>
          <w:p w14:paraId="5BD66F80" w14:textId="77777777" w:rsidR="006542B8" w:rsidRPr="00A33330" w:rsidRDefault="006542B8" w:rsidP="00EA5220">
            <w:pPr>
              <w:rPr>
                <w:rFonts w:asciiTheme="majorHAnsi" w:hAnsiTheme="majorHAnsi" w:cstheme="majorHAnsi"/>
                <w:sz w:val="20"/>
                <w:szCs w:val="20"/>
              </w:rPr>
            </w:pPr>
            <w:r w:rsidRPr="00A33330">
              <w:rPr>
                <w:rFonts w:asciiTheme="majorHAnsi" w:hAnsiTheme="majorHAnsi" w:cstheme="majorHAnsi"/>
                <w:sz w:val="20"/>
                <w:szCs w:val="20"/>
              </w:rPr>
              <w:t>2</w:t>
            </w:r>
            <w:r w:rsidRPr="00A33330">
              <w:rPr>
                <w:rFonts w:asciiTheme="majorHAnsi" w:hAnsiTheme="majorHAnsi" w:cstheme="majorHAnsi"/>
                <w:sz w:val="20"/>
                <w:szCs w:val="20"/>
              </w:rPr>
              <w:tab/>
              <w:t>n</w:t>
            </w:r>
            <w:r w:rsidRPr="006F3E8A">
              <w:rPr>
                <w:rFonts w:asciiTheme="majorHAnsi" w:hAnsiTheme="majorHAnsi" w:cstheme="majorHAnsi"/>
                <w:sz w:val="20"/>
                <w:szCs w:val="20"/>
                <w:vertAlign w:val="subscript"/>
              </w:rPr>
              <w:t>2</w:t>
            </w:r>
            <w:r w:rsidRPr="00A33330">
              <w:rPr>
                <w:rFonts w:asciiTheme="majorHAnsi" w:hAnsiTheme="majorHAnsi" w:cstheme="majorHAnsi"/>
                <w:sz w:val="20"/>
                <w:szCs w:val="20"/>
              </w:rPr>
              <w:t xml:space="preserve"> = r-q</w:t>
            </w:r>
          </w:p>
        </w:tc>
        <w:tc>
          <w:tcPr>
            <w:tcW w:w="3111" w:type="dxa"/>
          </w:tcPr>
          <w:p w14:paraId="4C806335" w14:textId="77777777" w:rsidR="006542B8" w:rsidRPr="00A33330" w:rsidRDefault="006542B8" w:rsidP="00EA5220">
            <w:pPr>
              <w:rPr>
                <w:rFonts w:asciiTheme="majorHAnsi" w:hAnsiTheme="majorHAnsi" w:cstheme="majorHAnsi"/>
                <w:sz w:val="20"/>
              </w:rPr>
            </w:pPr>
            <w:r>
              <w:rPr>
                <w:rFonts w:asciiTheme="majorHAnsi" w:hAnsiTheme="majorHAnsi" w:cstheme="majorHAnsi"/>
                <w:sz w:val="20"/>
              </w:rPr>
              <w:t>c</w:t>
            </w:r>
            <w:r w:rsidRPr="00A33330">
              <w:rPr>
                <w:rFonts w:asciiTheme="majorHAnsi" w:hAnsiTheme="majorHAnsi" w:cstheme="majorHAnsi"/>
                <w:sz w:val="20"/>
              </w:rPr>
              <w:t xml:space="preserve">alcola la lunghezza </w:t>
            </w:r>
            <w:r>
              <w:rPr>
                <w:rFonts w:asciiTheme="majorHAnsi" w:hAnsiTheme="majorHAnsi" w:cstheme="majorHAnsi"/>
                <w:sz w:val="20"/>
              </w:rPr>
              <w:t>del sottoarray A[q+1..r]</w:t>
            </w:r>
          </w:p>
        </w:tc>
        <w:tc>
          <w:tcPr>
            <w:tcW w:w="2830" w:type="dxa"/>
          </w:tcPr>
          <w:p w14:paraId="746ABCB2" w14:textId="77777777" w:rsidR="006542B8" w:rsidRDefault="006542B8" w:rsidP="00EA5220">
            <w:pPr>
              <w:rPr>
                <w:rFonts w:asciiTheme="majorHAnsi" w:hAnsiTheme="majorHAnsi" w:cstheme="majorHAnsi"/>
                <w:sz w:val="20"/>
              </w:rPr>
            </w:pPr>
          </w:p>
        </w:tc>
      </w:tr>
      <w:tr w:rsidR="006542B8" w14:paraId="38E1145E" w14:textId="77777777" w:rsidTr="006542B8">
        <w:trPr>
          <w:jc w:val="center"/>
        </w:trPr>
        <w:tc>
          <w:tcPr>
            <w:tcW w:w="3697" w:type="dxa"/>
          </w:tcPr>
          <w:p w14:paraId="530CE1BD" w14:textId="77777777" w:rsidR="006542B8" w:rsidRPr="00A33330" w:rsidRDefault="006542B8" w:rsidP="00EA5220">
            <w:pPr>
              <w:rPr>
                <w:rFonts w:asciiTheme="majorHAnsi" w:hAnsiTheme="majorHAnsi" w:cstheme="majorHAnsi"/>
                <w:sz w:val="20"/>
                <w:szCs w:val="20"/>
              </w:rPr>
            </w:pPr>
            <w:r w:rsidRPr="00A33330">
              <w:rPr>
                <w:rFonts w:asciiTheme="majorHAnsi" w:hAnsiTheme="majorHAnsi" w:cstheme="majorHAnsi"/>
                <w:sz w:val="20"/>
                <w:szCs w:val="20"/>
              </w:rPr>
              <w:t>3</w:t>
            </w:r>
            <w:r w:rsidRPr="00A33330">
              <w:rPr>
                <w:rFonts w:asciiTheme="majorHAnsi" w:hAnsiTheme="majorHAnsi" w:cstheme="majorHAnsi"/>
                <w:sz w:val="20"/>
                <w:szCs w:val="20"/>
              </w:rPr>
              <w:tab/>
              <w:t>crea due nuovi array L[1..n</w:t>
            </w:r>
            <w:r w:rsidRPr="006F3E8A">
              <w:rPr>
                <w:rFonts w:asciiTheme="majorHAnsi" w:hAnsiTheme="majorHAnsi" w:cstheme="majorHAnsi"/>
                <w:sz w:val="20"/>
                <w:szCs w:val="20"/>
                <w:vertAlign w:val="subscript"/>
              </w:rPr>
              <w:t>1</w:t>
            </w:r>
            <w:r w:rsidRPr="00A33330">
              <w:rPr>
                <w:rFonts w:asciiTheme="majorHAnsi" w:hAnsiTheme="majorHAnsi" w:cstheme="majorHAnsi"/>
                <w:sz w:val="20"/>
                <w:szCs w:val="20"/>
              </w:rPr>
              <w:t>+1] e R[1…n</w:t>
            </w:r>
            <w:r w:rsidRPr="006F3E8A">
              <w:rPr>
                <w:rFonts w:asciiTheme="majorHAnsi" w:hAnsiTheme="majorHAnsi" w:cstheme="majorHAnsi"/>
                <w:sz w:val="20"/>
                <w:szCs w:val="20"/>
                <w:vertAlign w:val="subscript"/>
              </w:rPr>
              <w:t>2</w:t>
            </w:r>
            <w:r w:rsidRPr="00A33330">
              <w:rPr>
                <w:rFonts w:asciiTheme="majorHAnsi" w:hAnsiTheme="majorHAnsi" w:cstheme="majorHAnsi"/>
                <w:sz w:val="20"/>
                <w:szCs w:val="20"/>
              </w:rPr>
              <w:t>+1]</w:t>
            </w:r>
          </w:p>
        </w:tc>
        <w:tc>
          <w:tcPr>
            <w:tcW w:w="3111" w:type="dxa"/>
          </w:tcPr>
          <w:p w14:paraId="303CF736" w14:textId="77777777" w:rsidR="006542B8" w:rsidRPr="00A33330" w:rsidRDefault="006542B8" w:rsidP="00EA5220">
            <w:pPr>
              <w:rPr>
                <w:rFonts w:asciiTheme="majorHAnsi" w:hAnsiTheme="majorHAnsi" w:cstheme="majorHAnsi"/>
                <w:sz w:val="20"/>
              </w:rPr>
            </w:pPr>
            <w:r>
              <w:rPr>
                <w:rFonts w:asciiTheme="majorHAnsi" w:hAnsiTheme="majorHAnsi" w:cstheme="majorHAnsi"/>
                <w:sz w:val="20"/>
              </w:rPr>
              <w:t>creiamo gli array R e L (lunghezza n</w:t>
            </w:r>
            <w:r w:rsidRPr="006F3E8A">
              <w:rPr>
                <w:rFonts w:asciiTheme="majorHAnsi" w:hAnsiTheme="majorHAnsi" w:cstheme="majorHAnsi"/>
                <w:sz w:val="20"/>
                <w:vertAlign w:val="subscript"/>
              </w:rPr>
              <w:t>1</w:t>
            </w:r>
            <w:r>
              <w:rPr>
                <w:rFonts w:asciiTheme="majorHAnsi" w:hAnsiTheme="majorHAnsi" w:cstheme="majorHAnsi"/>
                <w:sz w:val="20"/>
              </w:rPr>
              <w:t>+1 e n</w:t>
            </w:r>
            <w:r w:rsidRPr="006F3E8A">
              <w:rPr>
                <w:rFonts w:asciiTheme="majorHAnsi" w:hAnsiTheme="majorHAnsi" w:cstheme="majorHAnsi"/>
                <w:sz w:val="20"/>
                <w:vertAlign w:val="subscript"/>
              </w:rPr>
              <w:t>2</w:t>
            </w:r>
            <w:r>
              <w:rPr>
                <w:rFonts w:asciiTheme="majorHAnsi" w:hAnsiTheme="majorHAnsi" w:cstheme="majorHAnsi"/>
                <w:sz w:val="20"/>
              </w:rPr>
              <w:t>+1)</w:t>
            </w:r>
          </w:p>
        </w:tc>
        <w:tc>
          <w:tcPr>
            <w:tcW w:w="2830" w:type="dxa"/>
          </w:tcPr>
          <w:p w14:paraId="2DE4AD82" w14:textId="77777777" w:rsidR="006542B8" w:rsidRDefault="006542B8" w:rsidP="00EA5220">
            <w:pPr>
              <w:rPr>
                <w:rFonts w:asciiTheme="majorHAnsi" w:hAnsiTheme="majorHAnsi" w:cstheme="majorHAnsi"/>
                <w:sz w:val="20"/>
              </w:rPr>
            </w:pPr>
          </w:p>
        </w:tc>
      </w:tr>
      <w:tr w:rsidR="006542B8" w14:paraId="2AD33203" w14:textId="77777777" w:rsidTr="006542B8">
        <w:trPr>
          <w:jc w:val="center"/>
        </w:trPr>
        <w:tc>
          <w:tcPr>
            <w:tcW w:w="3697" w:type="dxa"/>
          </w:tcPr>
          <w:p w14:paraId="2DD72035" w14:textId="77777777" w:rsidR="006542B8" w:rsidRPr="00A33330" w:rsidRDefault="006542B8" w:rsidP="00EA5220">
            <w:pPr>
              <w:rPr>
                <w:rFonts w:asciiTheme="majorHAnsi" w:hAnsiTheme="majorHAnsi" w:cstheme="majorHAnsi"/>
                <w:sz w:val="20"/>
                <w:szCs w:val="20"/>
              </w:rPr>
            </w:pPr>
            <w:r w:rsidRPr="00A33330">
              <w:rPr>
                <w:rFonts w:asciiTheme="majorHAnsi" w:hAnsiTheme="majorHAnsi" w:cstheme="majorHAnsi"/>
                <w:sz w:val="20"/>
                <w:szCs w:val="20"/>
              </w:rPr>
              <w:t>4</w:t>
            </w:r>
            <w:r w:rsidRPr="00A33330">
              <w:rPr>
                <w:rFonts w:asciiTheme="majorHAnsi" w:hAnsiTheme="majorHAnsi" w:cstheme="majorHAnsi"/>
                <w:sz w:val="20"/>
                <w:szCs w:val="20"/>
              </w:rPr>
              <w:tab/>
            </w:r>
            <w:r w:rsidRPr="00A33330">
              <w:rPr>
                <w:rFonts w:asciiTheme="majorHAnsi" w:hAnsiTheme="majorHAnsi" w:cstheme="majorHAnsi"/>
                <w:b/>
                <w:sz w:val="20"/>
                <w:szCs w:val="20"/>
              </w:rPr>
              <w:t>for</w:t>
            </w:r>
            <w:r w:rsidRPr="00A33330">
              <w:rPr>
                <w:rFonts w:asciiTheme="majorHAnsi" w:hAnsiTheme="majorHAnsi" w:cstheme="majorHAnsi"/>
                <w:sz w:val="20"/>
                <w:szCs w:val="20"/>
              </w:rPr>
              <w:t xml:space="preserve"> i = 1 </w:t>
            </w:r>
            <w:r w:rsidRPr="00A33330">
              <w:rPr>
                <w:rFonts w:asciiTheme="majorHAnsi" w:hAnsiTheme="majorHAnsi" w:cstheme="majorHAnsi"/>
                <w:b/>
                <w:sz w:val="20"/>
                <w:szCs w:val="20"/>
              </w:rPr>
              <w:t>to</w:t>
            </w:r>
            <w:r w:rsidRPr="00A33330">
              <w:rPr>
                <w:rFonts w:asciiTheme="majorHAnsi" w:hAnsiTheme="majorHAnsi" w:cstheme="majorHAnsi"/>
                <w:sz w:val="20"/>
                <w:szCs w:val="20"/>
              </w:rPr>
              <w:t xml:space="preserve"> n</w:t>
            </w:r>
            <w:r w:rsidRPr="00B057BB">
              <w:rPr>
                <w:rFonts w:asciiTheme="majorHAnsi" w:hAnsiTheme="majorHAnsi" w:cstheme="majorHAnsi"/>
                <w:sz w:val="20"/>
                <w:szCs w:val="20"/>
                <w:vertAlign w:val="subscript"/>
              </w:rPr>
              <w:t>1</w:t>
            </w:r>
          </w:p>
        </w:tc>
        <w:tc>
          <w:tcPr>
            <w:tcW w:w="3111" w:type="dxa"/>
          </w:tcPr>
          <w:p w14:paraId="30FB64BA" w14:textId="77777777" w:rsidR="006542B8" w:rsidRPr="00A33330" w:rsidRDefault="006542B8" w:rsidP="00EA5220">
            <w:pPr>
              <w:rPr>
                <w:rFonts w:asciiTheme="majorHAnsi" w:hAnsiTheme="majorHAnsi" w:cstheme="majorHAnsi"/>
                <w:sz w:val="20"/>
              </w:rPr>
            </w:pPr>
          </w:p>
        </w:tc>
        <w:tc>
          <w:tcPr>
            <w:tcW w:w="2830" w:type="dxa"/>
          </w:tcPr>
          <w:p w14:paraId="3753F462" w14:textId="77777777" w:rsidR="006542B8" w:rsidRPr="00A33330" w:rsidRDefault="006542B8" w:rsidP="00EA5220">
            <w:pPr>
              <w:rPr>
                <w:rFonts w:asciiTheme="majorHAnsi" w:hAnsiTheme="majorHAnsi" w:cstheme="majorHAnsi"/>
                <w:sz w:val="20"/>
              </w:rPr>
            </w:pPr>
          </w:p>
        </w:tc>
      </w:tr>
      <w:tr w:rsidR="006542B8" w14:paraId="20F84777" w14:textId="77777777" w:rsidTr="006542B8">
        <w:trPr>
          <w:jc w:val="center"/>
        </w:trPr>
        <w:tc>
          <w:tcPr>
            <w:tcW w:w="3697" w:type="dxa"/>
          </w:tcPr>
          <w:p w14:paraId="033271D6" w14:textId="77777777" w:rsidR="006542B8" w:rsidRPr="00A33330" w:rsidRDefault="006542B8" w:rsidP="00EA5220">
            <w:pPr>
              <w:rPr>
                <w:rFonts w:asciiTheme="majorHAnsi" w:hAnsiTheme="majorHAnsi" w:cstheme="majorHAnsi"/>
                <w:sz w:val="20"/>
                <w:szCs w:val="20"/>
              </w:rPr>
            </w:pPr>
            <w:r w:rsidRPr="00A33330">
              <w:rPr>
                <w:rFonts w:asciiTheme="majorHAnsi" w:hAnsiTheme="majorHAnsi" w:cstheme="majorHAnsi"/>
                <w:sz w:val="20"/>
                <w:szCs w:val="20"/>
              </w:rPr>
              <w:t>5</w:t>
            </w:r>
            <w:r w:rsidRPr="00A33330">
              <w:rPr>
                <w:rFonts w:asciiTheme="majorHAnsi" w:hAnsiTheme="majorHAnsi" w:cstheme="majorHAnsi"/>
                <w:sz w:val="20"/>
                <w:szCs w:val="20"/>
              </w:rPr>
              <w:tab/>
            </w:r>
            <w:r w:rsidRPr="00A33330">
              <w:rPr>
                <w:rFonts w:asciiTheme="majorHAnsi" w:hAnsiTheme="majorHAnsi" w:cstheme="majorHAnsi"/>
                <w:sz w:val="20"/>
                <w:szCs w:val="20"/>
              </w:rPr>
              <w:tab/>
              <w:t>L[i] = A[p+i-1]</w:t>
            </w:r>
          </w:p>
        </w:tc>
        <w:tc>
          <w:tcPr>
            <w:tcW w:w="3111" w:type="dxa"/>
          </w:tcPr>
          <w:p w14:paraId="4145E2ED" w14:textId="77777777" w:rsidR="006542B8" w:rsidRPr="00A33330" w:rsidRDefault="006542B8" w:rsidP="00EA5220">
            <w:pPr>
              <w:rPr>
                <w:rFonts w:asciiTheme="majorHAnsi" w:hAnsiTheme="majorHAnsi" w:cstheme="majorHAnsi"/>
                <w:sz w:val="20"/>
              </w:rPr>
            </w:pPr>
            <w:r>
              <w:rPr>
                <w:rFonts w:asciiTheme="majorHAnsi" w:hAnsiTheme="majorHAnsi" w:cstheme="majorHAnsi"/>
                <w:sz w:val="20"/>
              </w:rPr>
              <w:t>copia il sottoarray A[p..q] in L</w:t>
            </w:r>
          </w:p>
        </w:tc>
        <w:tc>
          <w:tcPr>
            <w:tcW w:w="2830" w:type="dxa"/>
          </w:tcPr>
          <w:p w14:paraId="311F832E" w14:textId="77777777" w:rsidR="006542B8" w:rsidRDefault="006542B8" w:rsidP="00EA5220">
            <w:pPr>
              <w:rPr>
                <w:rFonts w:asciiTheme="majorHAnsi" w:hAnsiTheme="majorHAnsi" w:cstheme="majorHAnsi"/>
                <w:sz w:val="20"/>
              </w:rPr>
            </w:pPr>
          </w:p>
        </w:tc>
      </w:tr>
      <w:tr w:rsidR="006542B8" w14:paraId="4782984F" w14:textId="77777777" w:rsidTr="006542B8">
        <w:trPr>
          <w:jc w:val="center"/>
        </w:trPr>
        <w:tc>
          <w:tcPr>
            <w:tcW w:w="3697" w:type="dxa"/>
          </w:tcPr>
          <w:p w14:paraId="6FDA6C35" w14:textId="77777777" w:rsidR="006542B8" w:rsidRPr="00A33330" w:rsidRDefault="006542B8" w:rsidP="00EA5220">
            <w:pPr>
              <w:rPr>
                <w:rFonts w:asciiTheme="majorHAnsi" w:hAnsiTheme="majorHAnsi" w:cstheme="majorHAnsi"/>
                <w:sz w:val="20"/>
                <w:szCs w:val="20"/>
              </w:rPr>
            </w:pPr>
            <w:r w:rsidRPr="00A33330">
              <w:rPr>
                <w:rFonts w:asciiTheme="majorHAnsi" w:hAnsiTheme="majorHAnsi" w:cstheme="majorHAnsi"/>
                <w:sz w:val="20"/>
                <w:szCs w:val="20"/>
              </w:rPr>
              <w:t>6</w:t>
            </w:r>
            <w:r w:rsidRPr="00A33330">
              <w:rPr>
                <w:rFonts w:asciiTheme="majorHAnsi" w:hAnsiTheme="majorHAnsi" w:cstheme="majorHAnsi"/>
                <w:sz w:val="20"/>
                <w:szCs w:val="20"/>
              </w:rPr>
              <w:tab/>
            </w:r>
            <w:r w:rsidRPr="00A33330">
              <w:rPr>
                <w:rFonts w:asciiTheme="majorHAnsi" w:hAnsiTheme="majorHAnsi" w:cstheme="majorHAnsi"/>
                <w:b/>
                <w:sz w:val="20"/>
                <w:szCs w:val="20"/>
              </w:rPr>
              <w:t>for</w:t>
            </w:r>
            <w:r w:rsidRPr="00A33330">
              <w:rPr>
                <w:rFonts w:asciiTheme="majorHAnsi" w:hAnsiTheme="majorHAnsi" w:cstheme="majorHAnsi"/>
                <w:sz w:val="20"/>
                <w:szCs w:val="20"/>
              </w:rPr>
              <w:t xml:space="preserve"> j=1 </w:t>
            </w:r>
            <w:r w:rsidRPr="00A33330">
              <w:rPr>
                <w:rFonts w:asciiTheme="majorHAnsi" w:hAnsiTheme="majorHAnsi" w:cstheme="majorHAnsi"/>
                <w:b/>
                <w:sz w:val="20"/>
                <w:szCs w:val="20"/>
              </w:rPr>
              <w:t>to</w:t>
            </w:r>
            <w:r w:rsidRPr="00A33330">
              <w:rPr>
                <w:rFonts w:asciiTheme="majorHAnsi" w:hAnsiTheme="majorHAnsi" w:cstheme="majorHAnsi"/>
                <w:sz w:val="20"/>
                <w:szCs w:val="20"/>
              </w:rPr>
              <w:t xml:space="preserve"> n</w:t>
            </w:r>
            <w:r w:rsidRPr="00B057BB">
              <w:rPr>
                <w:rFonts w:asciiTheme="majorHAnsi" w:hAnsiTheme="majorHAnsi" w:cstheme="majorHAnsi"/>
                <w:sz w:val="20"/>
                <w:szCs w:val="20"/>
                <w:vertAlign w:val="subscript"/>
              </w:rPr>
              <w:t>2</w:t>
            </w:r>
          </w:p>
        </w:tc>
        <w:tc>
          <w:tcPr>
            <w:tcW w:w="3111" w:type="dxa"/>
          </w:tcPr>
          <w:p w14:paraId="29760E23" w14:textId="77777777" w:rsidR="006542B8" w:rsidRPr="00A33330" w:rsidRDefault="006542B8" w:rsidP="00EA5220">
            <w:pPr>
              <w:rPr>
                <w:rFonts w:asciiTheme="majorHAnsi" w:hAnsiTheme="majorHAnsi" w:cstheme="majorHAnsi"/>
                <w:sz w:val="20"/>
              </w:rPr>
            </w:pPr>
          </w:p>
        </w:tc>
        <w:tc>
          <w:tcPr>
            <w:tcW w:w="2830" w:type="dxa"/>
          </w:tcPr>
          <w:p w14:paraId="3109294F" w14:textId="77777777" w:rsidR="006542B8" w:rsidRPr="00A33330" w:rsidRDefault="006542B8" w:rsidP="00EA5220">
            <w:pPr>
              <w:rPr>
                <w:rFonts w:asciiTheme="majorHAnsi" w:hAnsiTheme="majorHAnsi" w:cstheme="majorHAnsi"/>
                <w:sz w:val="20"/>
              </w:rPr>
            </w:pPr>
          </w:p>
        </w:tc>
      </w:tr>
      <w:tr w:rsidR="006542B8" w14:paraId="679FCAC1" w14:textId="77777777" w:rsidTr="006542B8">
        <w:trPr>
          <w:jc w:val="center"/>
        </w:trPr>
        <w:tc>
          <w:tcPr>
            <w:tcW w:w="3697" w:type="dxa"/>
          </w:tcPr>
          <w:p w14:paraId="7819FC04" w14:textId="77777777" w:rsidR="006542B8" w:rsidRPr="00A33330" w:rsidRDefault="006542B8" w:rsidP="00EA5220">
            <w:pPr>
              <w:rPr>
                <w:rFonts w:asciiTheme="majorHAnsi" w:hAnsiTheme="majorHAnsi" w:cstheme="majorHAnsi"/>
                <w:sz w:val="20"/>
                <w:szCs w:val="20"/>
              </w:rPr>
            </w:pPr>
            <w:r w:rsidRPr="00A33330">
              <w:rPr>
                <w:rFonts w:asciiTheme="majorHAnsi" w:hAnsiTheme="majorHAnsi" w:cstheme="majorHAnsi"/>
                <w:sz w:val="20"/>
                <w:szCs w:val="20"/>
              </w:rPr>
              <w:t>7</w:t>
            </w:r>
            <w:r w:rsidRPr="00A33330">
              <w:rPr>
                <w:rFonts w:asciiTheme="majorHAnsi" w:hAnsiTheme="majorHAnsi" w:cstheme="majorHAnsi"/>
                <w:sz w:val="20"/>
                <w:szCs w:val="20"/>
              </w:rPr>
              <w:tab/>
            </w:r>
            <w:r w:rsidRPr="00A33330">
              <w:rPr>
                <w:rFonts w:asciiTheme="majorHAnsi" w:hAnsiTheme="majorHAnsi" w:cstheme="majorHAnsi"/>
                <w:sz w:val="20"/>
                <w:szCs w:val="20"/>
              </w:rPr>
              <w:tab/>
              <w:t>R[j] =  A[q+j]</w:t>
            </w:r>
          </w:p>
        </w:tc>
        <w:tc>
          <w:tcPr>
            <w:tcW w:w="3111" w:type="dxa"/>
          </w:tcPr>
          <w:p w14:paraId="17E6262F" w14:textId="77777777" w:rsidR="006542B8" w:rsidRPr="00A33330" w:rsidRDefault="006542B8" w:rsidP="00EA5220">
            <w:pPr>
              <w:rPr>
                <w:rFonts w:asciiTheme="majorHAnsi" w:hAnsiTheme="majorHAnsi" w:cstheme="majorHAnsi"/>
                <w:sz w:val="20"/>
              </w:rPr>
            </w:pPr>
            <w:r>
              <w:rPr>
                <w:rFonts w:asciiTheme="majorHAnsi" w:hAnsiTheme="majorHAnsi" w:cstheme="majorHAnsi"/>
                <w:sz w:val="20"/>
              </w:rPr>
              <w:t>copia il sottoarray A[q+1..r] in R</w:t>
            </w:r>
          </w:p>
        </w:tc>
        <w:tc>
          <w:tcPr>
            <w:tcW w:w="2830" w:type="dxa"/>
          </w:tcPr>
          <w:p w14:paraId="73538EF2" w14:textId="77777777" w:rsidR="006542B8" w:rsidRDefault="006542B8" w:rsidP="00EA5220">
            <w:pPr>
              <w:rPr>
                <w:rFonts w:asciiTheme="majorHAnsi" w:hAnsiTheme="majorHAnsi" w:cstheme="majorHAnsi"/>
                <w:sz w:val="20"/>
              </w:rPr>
            </w:pPr>
          </w:p>
        </w:tc>
      </w:tr>
      <w:tr w:rsidR="006542B8" w14:paraId="65295CB1" w14:textId="77777777" w:rsidTr="006542B8">
        <w:trPr>
          <w:jc w:val="center"/>
        </w:trPr>
        <w:tc>
          <w:tcPr>
            <w:tcW w:w="3697" w:type="dxa"/>
          </w:tcPr>
          <w:p w14:paraId="78323D3B" w14:textId="77777777" w:rsidR="006542B8" w:rsidRPr="00A33330" w:rsidRDefault="006542B8" w:rsidP="00EA5220">
            <w:pPr>
              <w:rPr>
                <w:rFonts w:asciiTheme="majorHAnsi" w:hAnsiTheme="majorHAnsi" w:cstheme="majorHAnsi"/>
                <w:sz w:val="20"/>
                <w:szCs w:val="20"/>
              </w:rPr>
            </w:pPr>
            <w:r w:rsidRPr="00A33330">
              <w:rPr>
                <w:rFonts w:asciiTheme="majorHAnsi" w:hAnsiTheme="majorHAnsi" w:cstheme="majorHAnsi"/>
                <w:sz w:val="20"/>
                <w:szCs w:val="20"/>
              </w:rPr>
              <w:t>8</w:t>
            </w:r>
            <w:r w:rsidRPr="00A33330">
              <w:rPr>
                <w:rFonts w:asciiTheme="majorHAnsi" w:hAnsiTheme="majorHAnsi" w:cstheme="majorHAnsi"/>
                <w:sz w:val="20"/>
                <w:szCs w:val="20"/>
              </w:rPr>
              <w:tab/>
              <w:t>L[n</w:t>
            </w:r>
            <w:r w:rsidRPr="006F3E8A">
              <w:rPr>
                <w:rFonts w:asciiTheme="majorHAnsi" w:hAnsiTheme="majorHAnsi" w:cstheme="majorHAnsi"/>
                <w:sz w:val="20"/>
                <w:szCs w:val="20"/>
                <w:vertAlign w:val="subscript"/>
              </w:rPr>
              <w:t>1</w:t>
            </w:r>
            <w:r w:rsidRPr="00A33330">
              <w:rPr>
                <w:rFonts w:asciiTheme="majorHAnsi" w:hAnsiTheme="majorHAnsi" w:cstheme="majorHAnsi"/>
                <w:sz w:val="20"/>
                <w:szCs w:val="20"/>
              </w:rPr>
              <w:t>+1] = ∞</w:t>
            </w:r>
          </w:p>
        </w:tc>
        <w:tc>
          <w:tcPr>
            <w:tcW w:w="3111" w:type="dxa"/>
          </w:tcPr>
          <w:p w14:paraId="3A63E896" w14:textId="77777777" w:rsidR="006542B8" w:rsidRPr="00A33330" w:rsidRDefault="006542B8" w:rsidP="00EA5220">
            <w:pPr>
              <w:rPr>
                <w:rFonts w:asciiTheme="majorHAnsi" w:hAnsiTheme="majorHAnsi" w:cstheme="majorHAnsi"/>
                <w:sz w:val="20"/>
              </w:rPr>
            </w:pPr>
            <w:r>
              <w:rPr>
                <w:rFonts w:asciiTheme="majorHAnsi" w:hAnsiTheme="majorHAnsi" w:cstheme="majorHAnsi"/>
                <w:sz w:val="20"/>
              </w:rPr>
              <w:t>pone il valore sentinella</w:t>
            </w:r>
          </w:p>
        </w:tc>
        <w:tc>
          <w:tcPr>
            <w:tcW w:w="2830" w:type="dxa"/>
          </w:tcPr>
          <w:p w14:paraId="25DE888D" w14:textId="77777777" w:rsidR="006542B8" w:rsidRDefault="006542B8" w:rsidP="00EA5220">
            <w:pPr>
              <w:rPr>
                <w:rFonts w:asciiTheme="majorHAnsi" w:hAnsiTheme="majorHAnsi" w:cstheme="majorHAnsi"/>
                <w:sz w:val="20"/>
              </w:rPr>
            </w:pPr>
          </w:p>
        </w:tc>
      </w:tr>
      <w:tr w:rsidR="006542B8" w14:paraId="14921C79" w14:textId="77777777" w:rsidTr="006542B8">
        <w:trPr>
          <w:jc w:val="center"/>
        </w:trPr>
        <w:tc>
          <w:tcPr>
            <w:tcW w:w="3697" w:type="dxa"/>
          </w:tcPr>
          <w:p w14:paraId="7ED5D979" w14:textId="77777777" w:rsidR="006542B8" w:rsidRPr="00A33330" w:rsidRDefault="006542B8" w:rsidP="00EA5220">
            <w:pPr>
              <w:rPr>
                <w:rFonts w:asciiTheme="majorHAnsi" w:hAnsiTheme="majorHAnsi" w:cstheme="majorHAnsi"/>
                <w:sz w:val="20"/>
                <w:szCs w:val="20"/>
              </w:rPr>
            </w:pPr>
            <w:r w:rsidRPr="00A33330">
              <w:rPr>
                <w:rFonts w:asciiTheme="majorHAnsi" w:hAnsiTheme="majorHAnsi" w:cstheme="majorHAnsi"/>
                <w:sz w:val="20"/>
                <w:szCs w:val="20"/>
              </w:rPr>
              <w:t>9</w:t>
            </w:r>
            <w:r w:rsidRPr="00A33330">
              <w:rPr>
                <w:rFonts w:asciiTheme="majorHAnsi" w:hAnsiTheme="majorHAnsi" w:cstheme="majorHAnsi"/>
                <w:sz w:val="20"/>
                <w:szCs w:val="20"/>
              </w:rPr>
              <w:tab/>
              <w:t>R[n</w:t>
            </w:r>
            <w:r w:rsidRPr="006F3E8A">
              <w:rPr>
                <w:rFonts w:asciiTheme="majorHAnsi" w:hAnsiTheme="majorHAnsi" w:cstheme="majorHAnsi"/>
                <w:sz w:val="20"/>
                <w:szCs w:val="20"/>
                <w:vertAlign w:val="subscript"/>
              </w:rPr>
              <w:t>2</w:t>
            </w:r>
            <w:r w:rsidRPr="00A33330">
              <w:rPr>
                <w:rFonts w:asciiTheme="majorHAnsi" w:hAnsiTheme="majorHAnsi" w:cstheme="majorHAnsi"/>
                <w:sz w:val="20"/>
                <w:szCs w:val="20"/>
              </w:rPr>
              <w:t>+1] = ∞</w:t>
            </w:r>
          </w:p>
        </w:tc>
        <w:tc>
          <w:tcPr>
            <w:tcW w:w="3111" w:type="dxa"/>
          </w:tcPr>
          <w:p w14:paraId="6D04FBBA" w14:textId="77777777" w:rsidR="006542B8" w:rsidRPr="00A33330" w:rsidRDefault="006542B8" w:rsidP="00EA5220">
            <w:pPr>
              <w:rPr>
                <w:rFonts w:asciiTheme="majorHAnsi" w:hAnsiTheme="majorHAnsi" w:cstheme="majorHAnsi"/>
                <w:sz w:val="20"/>
              </w:rPr>
            </w:pPr>
            <w:r>
              <w:rPr>
                <w:rFonts w:asciiTheme="majorHAnsi" w:hAnsiTheme="majorHAnsi" w:cstheme="majorHAnsi"/>
                <w:sz w:val="20"/>
              </w:rPr>
              <w:t>pone il valore sentinella</w:t>
            </w:r>
          </w:p>
        </w:tc>
        <w:tc>
          <w:tcPr>
            <w:tcW w:w="2830" w:type="dxa"/>
          </w:tcPr>
          <w:p w14:paraId="733A09AD" w14:textId="77777777" w:rsidR="006542B8" w:rsidRDefault="006542B8" w:rsidP="00EA5220">
            <w:pPr>
              <w:rPr>
                <w:rFonts w:asciiTheme="majorHAnsi" w:hAnsiTheme="majorHAnsi" w:cstheme="majorHAnsi"/>
                <w:sz w:val="20"/>
              </w:rPr>
            </w:pPr>
          </w:p>
        </w:tc>
      </w:tr>
      <w:tr w:rsidR="006542B8" w14:paraId="4C4C6C51" w14:textId="77777777" w:rsidTr="006542B8">
        <w:trPr>
          <w:jc w:val="center"/>
        </w:trPr>
        <w:tc>
          <w:tcPr>
            <w:tcW w:w="3697" w:type="dxa"/>
          </w:tcPr>
          <w:p w14:paraId="445B13B7" w14:textId="77777777" w:rsidR="006542B8" w:rsidRPr="00A33330" w:rsidRDefault="006542B8" w:rsidP="00EA5220">
            <w:pPr>
              <w:rPr>
                <w:rFonts w:asciiTheme="majorHAnsi" w:hAnsiTheme="majorHAnsi" w:cstheme="majorHAnsi"/>
                <w:sz w:val="20"/>
                <w:szCs w:val="20"/>
              </w:rPr>
            </w:pPr>
            <w:r w:rsidRPr="00A33330">
              <w:rPr>
                <w:rFonts w:asciiTheme="majorHAnsi" w:hAnsiTheme="majorHAnsi" w:cstheme="majorHAnsi"/>
                <w:sz w:val="20"/>
                <w:szCs w:val="20"/>
              </w:rPr>
              <w:t>10</w:t>
            </w:r>
            <w:r w:rsidRPr="00A33330">
              <w:rPr>
                <w:rFonts w:asciiTheme="majorHAnsi" w:hAnsiTheme="majorHAnsi" w:cstheme="majorHAnsi"/>
                <w:sz w:val="20"/>
                <w:szCs w:val="20"/>
              </w:rPr>
              <w:tab/>
              <w:t>i=1</w:t>
            </w:r>
          </w:p>
        </w:tc>
        <w:tc>
          <w:tcPr>
            <w:tcW w:w="3111" w:type="dxa"/>
          </w:tcPr>
          <w:p w14:paraId="75103170" w14:textId="77777777" w:rsidR="006542B8" w:rsidRPr="00A33330" w:rsidRDefault="006542B8" w:rsidP="00EA5220">
            <w:pPr>
              <w:rPr>
                <w:rFonts w:asciiTheme="majorHAnsi" w:hAnsiTheme="majorHAnsi" w:cstheme="majorHAnsi"/>
                <w:sz w:val="20"/>
              </w:rPr>
            </w:pPr>
          </w:p>
        </w:tc>
        <w:tc>
          <w:tcPr>
            <w:tcW w:w="2830" w:type="dxa"/>
          </w:tcPr>
          <w:p w14:paraId="09458D5A" w14:textId="77777777" w:rsidR="006542B8" w:rsidRPr="00A33330" w:rsidRDefault="006542B8" w:rsidP="00EA5220">
            <w:pPr>
              <w:rPr>
                <w:rFonts w:asciiTheme="majorHAnsi" w:hAnsiTheme="majorHAnsi" w:cstheme="majorHAnsi"/>
                <w:sz w:val="20"/>
              </w:rPr>
            </w:pPr>
          </w:p>
        </w:tc>
      </w:tr>
      <w:tr w:rsidR="006542B8" w14:paraId="1AEA351F" w14:textId="77777777" w:rsidTr="006542B8">
        <w:trPr>
          <w:jc w:val="center"/>
        </w:trPr>
        <w:tc>
          <w:tcPr>
            <w:tcW w:w="3697" w:type="dxa"/>
          </w:tcPr>
          <w:p w14:paraId="2AE4493A" w14:textId="77777777" w:rsidR="006542B8" w:rsidRPr="00A33330" w:rsidRDefault="006542B8" w:rsidP="00EA5220">
            <w:pPr>
              <w:rPr>
                <w:sz w:val="20"/>
                <w:szCs w:val="20"/>
              </w:rPr>
            </w:pPr>
            <w:r w:rsidRPr="00A33330">
              <w:rPr>
                <w:rFonts w:asciiTheme="majorHAnsi" w:hAnsiTheme="majorHAnsi" w:cstheme="majorHAnsi"/>
                <w:sz w:val="20"/>
                <w:szCs w:val="20"/>
              </w:rPr>
              <w:t>11</w:t>
            </w:r>
            <w:r w:rsidRPr="00A33330">
              <w:rPr>
                <w:rFonts w:asciiTheme="majorHAnsi" w:hAnsiTheme="majorHAnsi" w:cstheme="majorHAnsi"/>
                <w:sz w:val="20"/>
                <w:szCs w:val="20"/>
              </w:rPr>
              <w:tab/>
              <w:t>j=1</w:t>
            </w:r>
          </w:p>
        </w:tc>
        <w:tc>
          <w:tcPr>
            <w:tcW w:w="3111" w:type="dxa"/>
          </w:tcPr>
          <w:p w14:paraId="12D9FBD5" w14:textId="77777777" w:rsidR="006542B8" w:rsidRPr="00A33330" w:rsidRDefault="006542B8" w:rsidP="00EA5220">
            <w:pPr>
              <w:rPr>
                <w:rFonts w:asciiTheme="majorHAnsi" w:hAnsiTheme="majorHAnsi" w:cstheme="majorHAnsi"/>
                <w:sz w:val="20"/>
              </w:rPr>
            </w:pPr>
          </w:p>
        </w:tc>
        <w:tc>
          <w:tcPr>
            <w:tcW w:w="2830" w:type="dxa"/>
          </w:tcPr>
          <w:p w14:paraId="4F9ED1FA" w14:textId="77777777" w:rsidR="006542B8" w:rsidRPr="00A33330" w:rsidRDefault="006542B8" w:rsidP="00EA5220">
            <w:pPr>
              <w:rPr>
                <w:rFonts w:asciiTheme="majorHAnsi" w:hAnsiTheme="majorHAnsi" w:cstheme="majorHAnsi"/>
                <w:sz w:val="20"/>
              </w:rPr>
            </w:pPr>
          </w:p>
        </w:tc>
      </w:tr>
      <w:tr w:rsidR="006542B8" w14:paraId="465FBC9B" w14:textId="77777777" w:rsidTr="006542B8">
        <w:trPr>
          <w:jc w:val="center"/>
        </w:trPr>
        <w:tc>
          <w:tcPr>
            <w:tcW w:w="3697" w:type="dxa"/>
          </w:tcPr>
          <w:p w14:paraId="26049CD0" w14:textId="77777777" w:rsidR="006542B8" w:rsidRPr="00A33330" w:rsidRDefault="006542B8" w:rsidP="00EA5220">
            <w:pPr>
              <w:rPr>
                <w:rFonts w:asciiTheme="majorHAnsi" w:hAnsiTheme="majorHAnsi" w:cstheme="majorHAnsi"/>
                <w:sz w:val="20"/>
                <w:szCs w:val="20"/>
              </w:rPr>
            </w:pPr>
            <w:r w:rsidRPr="00A33330">
              <w:rPr>
                <w:rFonts w:asciiTheme="majorHAnsi" w:hAnsiTheme="majorHAnsi" w:cstheme="majorHAnsi"/>
                <w:sz w:val="20"/>
                <w:szCs w:val="20"/>
              </w:rPr>
              <w:t>12</w:t>
            </w:r>
            <w:r w:rsidRPr="00A33330">
              <w:rPr>
                <w:rFonts w:asciiTheme="majorHAnsi" w:hAnsiTheme="majorHAnsi" w:cstheme="majorHAnsi"/>
                <w:sz w:val="20"/>
                <w:szCs w:val="20"/>
              </w:rPr>
              <w:tab/>
            </w:r>
            <w:r w:rsidRPr="00A33330">
              <w:rPr>
                <w:rFonts w:asciiTheme="majorHAnsi" w:hAnsiTheme="majorHAnsi" w:cstheme="majorHAnsi"/>
                <w:b/>
                <w:sz w:val="20"/>
                <w:szCs w:val="20"/>
              </w:rPr>
              <w:t>for</w:t>
            </w:r>
            <w:r w:rsidRPr="00A33330">
              <w:rPr>
                <w:rFonts w:asciiTheme="majorHAnsi" w:hAnsiTheme="majorHAnsi" w:cstheme="majorHAnsi"/>
                <w:sz w:val="20"/>
                <w:szCs w:val="20"/>
              </w:rPr>
              <w:t xml:space="preserve"> k = p </w:t>
            </w:r>
            <w:r w:rsidRPr="00A33330">
              <w:rPr>
                <w:rFonts w:asciiTheme="majorHAnsi" w:hAnsiTheme="majorHAnsi" w:cstheme="majorHAnsi"/>
                <w:b/>
                <w:sz w:val="20"/>
                <w:szCs w:val="20"/>
              </w:rPr>
              <w:t>to</w:t>
            </w:r>
            <w:r w:rsidRPr="00A33330">
              <w:rPr>
                <w:rFonts w:asciiTheme="majorHAnsi" w:hAnsiTheme="majorHAnsi" w:cstheme="majorHAnsi"/>
                <w:sz w:val="20"/>
                <w:szCs w:val="20"/>
              </w:rPr>
              <w:t xml:space="preserve"> r</w:t>
            </w:r>
          </w:p>
        </w:tc>
        <w:tc>
          <w:tcPr>
            <w:tcW w:w="3111" w:type="dxa"/>
          </w:tcPr>
          <w:p w14:paraId="1A009408" w14:textId="77777777" w:rsidR="006542B8" w:rsidRPr="00A33330" w:rsidRDefault="006542B8" w:rsidP="00EA5220">
            <w:pPr>
              <w:rPr>
                <w:rFonts w:asciiTheme="majorHAnsi" w:hAnsiTheme="majorHAnsi" w:cstheme="majorHAnsi"/>
                <w:sz w:val="20"/>
              </w:rPr>
            </w:pPr>
            <w:r>
              <w:rPr>
                <w:rFonts w:asciiTheme="majorHAnsi" w:hAnsiTheme="majorHAnsi" w:cstheme="majorHAnsi"/>
                <w:sz w:val="20"/>
              </w:rPr>
              <w:t>combina</w:t>
            </w:r>
          </w:p>
        </w:tc>
        <w:tc>
          <w:tcPr>
            <w:tcW w:w="2830" w:type="dxa"/>
          </w:tcPr>
          <w:p w14:paraId="233BC0CA" w14:textId="77777777" w:rsidR="006542B8" w:rsidRDefault="006542B8" w:rsidP="00EA5220">
            <w:pPr>
              <w:rPr>
                <w:rFonts w:asciiTheme="majorHAnsi" w:hAnsiTheme="majorHAnsi" w:cstheme="majorHAnsi"/>
                <w:sz w:val="20"/>
              </w:rPr>
            </w:pPr>
          </w:p>
        </w:tc>
      </w:tr>
      <w:tr w:rsidR="006542B8" w14:paraId="0CC4CEC3" w14:textId="77777777" w:rsidTr="006542B8">
        <w:trPr>
          <w:jc w:val="center"/>
        </w:trPr>
        <w:tc>
          <w:tcPr>
            <w:tcW w:w="3697" w:type="dxa"/>
          </w:tcPr>
          <w:p w14:paraId="61D35B20" w14:textId="77777777" w:rsidR="006542B8" w:rsidRPr="00A33330" w:rsidRDefault="006542B8" w:rsidP="00EA5220">
            <w:pPr>
              <w:rPr>
                <w:rFonts w:asciiTheme="majorHAnsi" w:hAnsiTheme="majorHAnsi" w:cstheme="majorHAnsi"/>
                <w:sz w:val="20"/>
                <w:szCs w:val="20"/>
              </w:rPr>
            </w:pPr>
            <w:r w:rsidRPr="00A33330">
              <w:rPr>
                <w:rFonts w:asciiTheme="majorHAnsi" w:hAnsiTheme="majorHAnsi" w:cstheme="majorHAnsi"/>
                <w:sz w:val="20"/>
                <w:szCs w:val="20"/>
              </w:rPr>
              <w:t>13</w:t>
            </w:r>
            <w:r w:rsidRPr="00A33330">
              <w:rPr>
                <w:rFonts w:asciiTheme="majorHAnsi" w:hAnsiTheme="majorHAnsi" w:cstheme="majorHAnsi"/>
                <w:sz w:val="20"/>
                <w:szCs w:val="20"/>
              </w:rPr>
              <w:tab/>
            </w:r>
            <w:r w:rsidRPr="00A33330">
              <w:rPr>
                <w:rFonts w:asciiTheme="majorHAnsi" w:hAnsiTheme="majorHAnsi" w:cstheme="majorHAnsi"/>
                <w:sz w:val="20"/>
                <w:szCs w:val="20"/>
              </w:rPr>
              <w:tab/>
            </w:r>
            <w:r w:rsidRPr="00A33330">
              <w:rPr>
                <w:rFonts w:asciiTheme="majorHAnsi" w:hAnsiTheme="majorHAnsi" w:cstheme="majorHAnsi"/>
                <w:b/>
                <w:sz w:val="20"/>
                <w:szCs w:val="20"/>
              </w:rPr>
              <w:t>if</w:t>
            </w:r>
            <w:r w:rsidRPr="00A33330">
              <w:rPr>
                <w:rFonts w:asciiTheme="majorHAnsi" w:hAnsiTheme="majorHAnsi" w:cstheme="majorHAnsi"/>
                <w:sz w:val="20"/>
                <w:szCs w:val="20"/>
              </w:rPr>
              <w:t xml:space="preserve"> L[i] ≤ R[j]</w:t>
            </w:r>
          </w:p>
        </w:tc>
        <w:tc>
          <w:tcPr>
            <w:tcW w:w="3111" w:type="dxa"/>
          </w:tcPr>
          <w:p w14:paraId="045BCC25" w14:textId="77777777" w:rsidR="006542B8" w:rsidRPr="00A33330" w:rsidRDefault="006542B8" w:rsidP="00EA5220">
            <w:pPr>
              <w:rPr>
                <w:rFonts w:asciiTheme="majorHAnsi" w:hAnsiTheme="majorHAnsi" w:cstheme="majorHAnsi"/>
                <w:sz w:val="20"/>
              </w:rPr>
            </w:pPr>
          </w:p>
        </w:tc>
        <w:tc>
          <w:tcPr>
            <w:tcW w:w="2830" w:type="dxa"/>
          </w:tcPr>
          <w:p w14:paraId="50B36209" w14:textId="77777777" w:rsidR="006542B8" w:rsidRPr="00A33330" w:rsidRDefault="006542B8" w:rsidP="00EA5220">
            <w:pPr>
              <w:rPr>
                <w:rFonts w:asciiTheme="majorHAnsi" w:hAnsiTheme="majorHAnsi" w:cstheme="majorHAnsi"/>
                <w:sz w:val="20"/>
              </w:rPr>
            </w:pPr>
          </w:p>
        </w:tc>
      </w:tr>
      <w:tr w:rsidR="006542B8" w14:paraId="1EDB688C" w14:textId="77777777" w:rsidTr="006542B8">
        <w:trPr>
          <w:jc w:val="center"/>
        </w:trPr>
        <w:tc>
          <w:tcPr>
            <w:tcW w:w="3697" w:type="dxa"/>
          </w:tcPr>
          <w:p w14:paraId="753CB9FF" w14:textId="77777777" w:rsidR="006542B8" w:rsidRPr="00A33330" w:rsidRDefault="006542B8" w:rsidP="00EA5220">
            <w:pPr>
              <w:rPr>
                <w:rFonts w:asciiTheme="majorHAnsi" w:hAnsiTheme="majorHAnsi" w:cstheme="majorHAnsi"/>
                <w:sz w:val="20"/>
                <w:szCs w:val="20"/>
              </w:rPr>
            </w:pPr>
            <w:r w:rsidRPr="00A33330">
              <w:rPr>
                <w:rFonts w:asciiTheme="majorHAnsi" w:hAnsiTheme="majorHAnsi" w:cstheme="majorHAnsi"/>
                <w:sz w:val="20"/>
                <w:szCs w:val="20"/>
              </w:rPr>
              <w:t>14</w:t>
            </w:r>
            <w:r w:rsidRPr="00A33330">
              <w:rPr>
                <w:rFonts w:asciiTheme="majorHAnsi" w:hAnsiTheme="majorHAnsi" w:cstheme="majorHAnsi"/>
                <w:sz w:val="20"/>
                <w:szCs w:val="20"/>
              </w:rPr>
              <w:tab/>
            </w:r>
            <w:r w:rsidRPr="00A33330">
              <w:rPr>
                <w:rFonts w:asciiTheme="majorHAnsi" w:hAnsiTheme="majorHAnsi" w:cstheme="majorHAnsi"/>
                <w:sz w:val="20"/>
                <w:szCs w:val="20"/>
              </w:rPr>
              <w:tab/>
            </w:r>
            <w:r w:rsidRPr="00A33330">
              <w:rPr>
                <w:rFonts w:asciiTheme="majorHAnsi" w:hAnsiTheme="majorHAnsi" w:cstheme="majorHAnsi"/>
                <w:sz w:val="20"/>
                <w:szCs w:val="20"/>
              </w:rPr>
              <w:tab/>
              <w:t>A[k] = L[i]</w:t>
            </w:r>
          </w:p>
        </w:tc>
        <w:tc>
          <w:tcPr>
            <w:tcW w:w="3111" w:type="dxa"/>
          </w:tcPr>
          <w:p w14:paraId="35B85D74" w14:textId="77777777" w:rsidR="006542B8" w:rsidRPr="00A33330" w:rsidRDefault="006542B8" w:rsidP="00EA5220">
            <w:pPr>
              <w:rPr>
                <w:rFonts w:asciiTheme="majorHAnsi" w:hAnsiTheme="majorHAnsi" w:cstheme="majorHAnsi"/>
                <w:sz w:val="20"/>
              </w:rPr>
            </w:pPr>
          </w:p>
        </w:tc>
        <w:tc>
          <w:tcPr>
            <w:tcW w:w="2830" w:type="dxa"/>
          </w:tcPr>
          <w:p w14:paraId="7CE601AE" w14:textId="77777777" w:rsidR="006542B8" w:rsidRPr="00A33330" w:rsidRDefault="006542B8" w:rsidP="00EA5220">
            <w:pPr>
              <w:rPr>
                <w:rFonts w:asciiTheme="majorHAnsi" w:hAnsiTheme="majorHAnsi" w:cstheme="majorHAnsi"/>
                <w:sz w:val="20"/>
              </w:rPr>
            </w:pPr>
          </w:p>
        </w:tc>
      </w:tr>
      <w:tr w:rsidR="006542B8" w14:paraId="1C9605E6" w14:textId="77777777" w:rsidTr="006542B8">
        <w:trPr>
          <w:jc w:val="center"/>
        </w:trPr>
        <w:tc>
          <w:tcPr>
            <w:tcW w:w="3697" w:type="dxa"/>
          </w:tcPr>
          <w:p w14:paraId="624691E8" w14:textId="77777777" w:rsidR="006542B8" w:rsidRPr="00A33330" w:rsidRDefault="006542B8" w:rsidP="00EA5220">
            <w:pPr>
              <w:rPr>
                <w:rFonts w:asciiTheme="majorHAnsi" w:hAnsiTheme="majorHAnsi" w:cstheme="majorHAnsi"/>
                <w:sz w:val="20"/>
                <w:szCs w:val="20"/>
              </w:rPr>
            </w:pPr>
            <w:r w:rsidRPr="00A33330">
              <w:rPr>
                <w:rFonts w:asciiTheme="majorHAnsi" w:hAnsiTheme="majorHAnsi" w:cstheme="majorHAnsi"/>
                <w:sz w:val="20"/>
                <w:szCs w:val="20"/>
              </w:rPr>
              <w:t>15</w:t>
            </w:r>
            <w:r w:rsidRPr="00A33330">
              <w:rPr>
                <w:rFonts w:asciiTheme="majorHAnsi" w:hAnsiTheme="majorHAnsi" w:cstheme="majorHAnsi"/>
                <w:sz w:val="20"/>
                <w:szCs w:val="20"/>
              </w:rPr>
              <w:tab/>
            </w:r>
            <w:r w:rsidRPr="00A33330">
              <w:rPr>
                <w:rFonts w:asciiTheme="majorHAnsi" w:hAnsiTheme="majorHAnsi" w:cstheme="majorHAnsi"/>
                <w:sz w:val="20"/>
                <w:szCs w:val="20"/>
              </w:rPr>
              <w:tab/>
            </w:r>
            <w:r w:rsidRPr="00A33330">
              <w:rPr>
                <w:rFonts w:asciiTheme="majorHAnsi" w:hAnsiTheme="majorHAnsi" w:cstheme="majorHAnsi"/>
                <w:sz w:val="20"/>
                <w:szCs w:val="20"/>
              </w:rPr>
              <w:tab/>
              <w:t>i = i+1</w:t>
            </w:r>
          </w:p>
        </w:tc>
        <w:tc>
          <w:tcPr>
            <w:tcW w:w="3111" w:type="dxa"/>
          </w:tcPr>
          <w:p w14:paraId="48586352" w14:textId="77777777" w:rsidR="006542B8" w:rsidRPr="00A33330" w:rsidRDefault="006542B8" w:rsidP="00EA5220">
            <w:pPr>
              <w:rPr>
                <w:rFonts w:asciiTheme="majorHAnsi" w:hAnsiTheme="majorHAnsi" w:cstheme="majorHAnsi"/>
                <w:sz w:val="20"/>
              </w:rPr>
            </w:pPr>
          </w:p>
        </w:tc>
        <w:tc>
          <w:tcPr>
            <w:tcW w:w="2830" w:type="dxa"/>
          </w:tcPr>
          <w:p w14:paraId="01E72C2A" w14:textId="77777777" w:rsidR="006542B8" w:rsidRPr="00A33330" w:rsidRDefault="006542B8" w:rsidP="00EA5220">
            <w:pPr>
              <w:rPr>
                <w:rFonts w:asciiTheme="majorHAnsi" w:hAnsiTheme="majorHAnsi" w:cstheme="majorHAnsi"/>
                <w:sz w:val="20"/>
              </w:rPr>
            </w:pPr>
          </w:p>
        </w:tc>
      </w:tr>
      <w:tr w:rsidR="006542B8" w14:paraId="3E35FC99" w14:textId="77777777" w:rsidTr="006542B8">
        <w:trPr>
          <w:jc w:val="center"/>
        </w:trPr>
        <w:tc>
          <w:tcPr>
            <w:tcW w:w="3697" w:type="dxa"/>
          </w:tcPr>
          <w:p w14:paraId="426D1CB4" w14:textId="77777777" w:rsidR="006542B8" w:rsidRPr="00A33330" w:rsidRDefault="006542B8" w:rsidP="00EA5220">
            <w:pPr>
              <w:rPr>
                <w:rFonts w:asciiTheme="majorHAnsi" w:hAnsiTheme="majorHAnsi" w:cstheme="majorHAnsi"/>
                <w:sz w:val="20"/>
                <w:szCs w:val="20"/>
              </w:rPr>
            </w:pPr>
            <w:r w:rsidRPr="00A33330">
              <w:rPr>
                <w:rFonts w:asciiTheme="majorHAnsi" w:hAnsiTheme="majorHAnsi" w:cstheme="majorHAnsi"/>
                <w:sz w:val="20"/>
                <w:szCs w:val="20"/>
              </w:rPr>
              <w:t>16</w:t>
            </w:r>
            <w:r w:rsidRPr="00A33330">
              <w:rPr>
                <w:rFonts w:asciiTheme="majorHAnsi" w:hAnsiTheme="majorHAnsi" w:cstheme="majorHAnsi"/>
                <w:sz w:val="20"/>
                <w:szCs w:val="20"/>
              </w:rPr>
              <w:tab/>
            </w:r>
            <w:r w:rsidRPr="00A33330">
              <w:rPr>
                <w:rFonts w:asciiTheme="majorHAnsi" w:hAnsiTheme="majorHAnsi" w:cstheme="majorHAnsi"/>
                <w:sz w:val="20"/>
                <w:szCs w:val="20"/>
              </w:rPr>
              <w:tab/>
            </w:r>
            <w:r w:rsidRPr="00A33330">
              <w:rPr>
                <w:rFonts w:asciiTheme="majorHAnsi" w:hAnsiTheme="majorHAnsi" w:cstheme="majorHAnsi"/>
                <w:b/>
                <w:sz w:val="20"/>
                <w:szCs w:val="20"/>
              </w:rPr>
              <w:t>else</w:t>
            </w:r>
            <w:r w:rsidRPr="00A33330">
              <w:rPr>
                <w:rFonts w:asciiTheme="majorHAnsi" w:hAnsiTheme="majorHAnsi" w:cstheme="majorHAnsi"/>
                <w:sz w:val="20"/>
                <w:szCs w:val="20"/>
              </w:rPr>
              <w:t xml:space="preserve"> A[k] = R[j]</w:t>
            </w:r>
          </w:p>
        </w:tc>
        <w:tc>
          <w:tcPr>
            <w:tcW w:w="3111" w:type="dxa"/>
          </w:tcPr>
          <w:p w14:paraId="6EF2EF31" w14:textId="77777777" w:rsidR="006542B8" w:rsidRPr="00A33330" w:rsidRDefault="006542B8" w:rsidP="00EA5220">
            <w:pPr>
              <w:rPr>
                <w:rFonts w:asciiTheme="majorHAnsi" w:hAnsiTheme="majorHAnsi" w:cstheme="majorHAnsi"/>
                <w:sz w:val="20"/>
              </w:rPr>
            </w:pPr>
          </w:p>
        </w:tc>
        <w:tc>
          <w:tcPr>
            <w:tcW w:w="2830" w:type="dxa"/>
          </w:tcPr>
          <w:p w14:paraId="78CF27C7" w14:textId="77777777" w:rsidR="006542B8" w:rsidRPr="00A33330" w:rsidRDefault="006542B8" w:rsidP="00EA5220">
            <w:pPr>
              <w:rPr>
                <w:rFonts w:asciiTheme="majorHAnsi" w:hAnsiTheme="majorHAnsi" w:cstheme="majorHAnsi"/>
                <w:sz w:val="20"/>
              </w:rPr>
            </w:pPr>
          </w:p>
        </w:tc>
      </w:tr>
      <w:tr w:rsidR="006542B8" w14:paraId="2E88943C" w14:textId="77777777" w:rsidTr="006542B8">
        <w:trPr>
          <w:jc w:val="center"/>
        </w:trPr>
        <w:tc>
          <w:tcPr>
            <w:tcW w:w="3697" w:type="dxa"/>
          </w:tcPr>
          <w:p w14:paraId="38284470" w14:textId="77777777" w:rsidR="006542B8" w:rsidRPr="00A33330" w:rsidRDefault="006542B8" w:rsidP="00EA5220">
            <w:pPr>
              <w:rPr>
                <w:rFonts w:asciiTheme="majorHAnsi" w:hAnsiTheme="majorHAnsi" w:cstheme="majorHAnsi"/>
                <w:sz w:val="20"/>
                <w:szCs w:val="20"/>
              </w:rPr>
            </w:pPr>
            <w:r w:rsidRPr="00A33330">
              <w:rPr>
                <w:rFonts w:asciiTheme="majorHAnsi" w:hAnsiTheme="majorHAnsi" w:cstheme="majorHAnsi"/>
                <w:sz w:val="20"/>
                <w:szCs w:val="20"/>
              </w:rPr>
              <w:t>17</w:t>
            </w:r>
            <w:r w:rsidRPr="00A33330">
              <w:rPr>
                <w:rFonts w:asciiTheme="majorHAnsi" w:hAnsiTheme="majorHAnsi" w:cstheme="majorHAnsi"/>
                <w:sz w:val="20"/>
                <w:szCs w:val="20"/>
              </w:rPr>
              <w:tab/>
            </w:r>
            <w:r w:rsidRPr="00A33330">
              <w:rPr>
                <w:rFonts w:asciiTheme="majorHAnsi" w:hAnsiTheme="majorHAnsi" w:cstheme="majorHAnsi"/>
                <w:sz w:val="20"/>
                <w:szCs w:val="20"/>
              </w:rPr>
              <w:tab/>
            </w:r>
            <w:r w:rsidRPr="00A33330">
              <w:rPr>
                <w:rFonts w:asciiTheme="majorHAnsi" w:hAnsiTheme="majorHAnsi" w:cstheme="majorHAnsi"/>
                <w:sz w:val="20"/>
                <w:szCs w:val="20"/>
              </w:rPr>
              <w:tab/>
              <w:t>j = j+1</w:t>
            </w:r>
          </w:p>
        </w:tc>
        <w:tc>
          <w:tcPr>
            <w:tcW w:w="3111" w:type="dxa"/>
          </w:tcPr>
          <w:p w14:paraId="7BD641C5" w14:textId="77777777" w:rsidR="006542B8" w:rsidRPr="00A33330" w:rsidRDefault="006542B8" w:rsidP="00EA5220">
            <w:pPr>
              <w:rPr>
                <w:rFonts w:asciiTheme="majorHAnsi" w:hAnsiTheme="majorHAnsi" w:cstheme="majorHAnsi"/>
                <w:sz w:val="20"/>
              </w:rPr>
            </w:pPr>
          </w:p>
        </w:tc>
        <w:tc>
          <w:tcPr>
            <w:tcW w:w="2830" w:type="dxa"/>
          </w:tcPr>
          <w:p w14:paraId="65A60E89" w14:textId="77777777" w:rsidR="006542B8" w:rsidRPr="00A33330" w:rsidRDefault="006542B8" w:rsidP="00EA5220">
            <w:pPr>
              <w:rPr>
                <w:rFonts w:asciiTheme="majorHAnsi" w:hAnsiTheme="majorHAnsi" w:cstheme="majorHAnsi"/>
                <w:sz w:val="20"/>
              </w:rPr>
            </w:pPr>
          </w:p>
        </w:tc>
      </w:tr>
    </w:tbl>
    <w:p w14:paraId="48AB7BF1" w14:textId="77777777" w:rsidR="006542B8" w:rsidRDefault="006542B8" w:rsidP="00752FC3">
      <w:pPr>
        <w:rPr>
          <w:lang w:val="en-GB"/>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8"/>
        <w:gridCol w:w="3828"/>
      </w:tblGrid>
      <w:tr w:rsidR="006542B8" w14:paraId="4B5F182A" w14:textId="77777777" w:rsidTr="00EA5220">
        <w:tc>
          <w:tcPr>
            <w:tcW w:w="5098" w:type="dxa"/>
          </w:tcPr>
          <w:p w14:paraId="75BEA497" w14:textId="77777777" w:rsidR="006542B8" w:rsidRPr="00A33330" w:rsidRDefault="006542B8" w:rsidP="00EA5220">
            <w:pPr>
              <w:rPr>
                <w:rFonts w:asciiTheme="majorHAnsi" w:hAnsiTheme="majorHAnsi" w:cstheme="majorHAnsi"/>
                <w:sz w:val="20"/>
                <w:szCs w:val="20"/>
              </w:rPr>
            </w:pPr>
            <w:r w:rsidRPr="00A33330">
              <w:rPr>
                <w:rFonts w:asciiTheme="majorHAnsi" w:hAnsiTheme="majorHAnsi" w:cstheme="majorHAnsi"/>
                <w:sz w:val="20"/>
                <w:szCs w:val="20"/>
              </w:rPr>
              <w:t>1</w:t>
            </w:r>
            <w:r w:rsidRPr="00A33330">
              <w:rPr>
                <w:rFonts w:asciiTheme="majorHAnsi" w:hAnsiTheme="majorHAnsi" w:cstheme="majorHAnsi"/>
                <w:sz w:val="20"/>
                <w:szCs w:val="20"/>
              </w:rPr>
              <w:tab/>
              <w:t>n</w:t>
            </w:r>
            <w:r w:rsidRPr="006F3E8A">
              <w:rPr>
                <w:rFonts w:asciiTheme="majorHAnsi" w:hAnsiTheme="majorHAnsi" w:cstheme="majorHAnsi"/>
                <w:sz w:val="20"/>
                <w:szCs w:val="20"/>
                <w:vertAlign w:val="subscript"/>
              </w:rPr>
              <w:t>1</w:t>
            </w:r>
            <w:r w:rsidRPr="00A33330">
              <w:rPr>
                <w:rFonts w:asciiTheme="majorHAnsi" w:hAnsiTheme="majorHAnsi" w:cstheme="majorHAnsi"/>
                <w:sz w:val="20"/>
                <w:szCs w:val="20"/>
              </w:rPr>
              <w:t xml:space="preserve"> = q-p+1</w:t>
            </w:r>
          </w:p>
        </w:tc>
        <w:tc>
          <w:tcPr>
            <w:tcW w:w="3828" w:type="dxa"/>
          </w:tcPr>
          <w:p w14:paraId="2DBD1F1B" w14:textId="77777777" w:rsidR="006542B8" w:rsidRPr="00A33330" w:rsidRDefault="006542B8" w:rsidP="00EA5220">
            <w:pPr>
              <w:rPr>
                <w:rFonts w:asciiTheme="majorHAnsi" w:hAnsiTheme="majorHAnsi" w:cstheme="majorHAnsi"/>
                <w:sz w:val="20"/>
              </w:rPr>
            </w:pPr>
            <w:r>
              <w:rPr>
                <w:rFonts w:asciiTheme="majorHAnsi" w:hAnsiTheme="majorHAnsi" w:cstheme="majorHAnsi"/>
                <w:sz w:val="20"/>
              </w:rPr>
              <w:t>tempo costante</w:t>
            </w:r>
          </w:p>
        </w:tc>
      </w:tr>
      <w:tr w:rsidR="006542B8" w14:paraId="1A07CA3D" w14:textId="77777777" w:rsidTr="00EA5220">
        <w:tc>
          <w:tcPr>
            <w:tcW w:w="5098" w:type="dxa"/>
          </w:tcPr>
          <w:p w14:paraId="1A2ED66E" w14:textId="77777777" w:rsidR="006542B8" w:rsidRPr="00A33330" w:rsidRDefault="006542B8" w:rsidP="00EA5220">
            <w:pPr>
              <w:rPr>
                <w:rFonts w:asciiTheme="majorHAnsi" w:hAnsiTheme="majorHAnsi" w:cstheme="majorHAnsi"/>
                <w:sz w:val="20"/>
                <w:szCs w:val="20"/>
              </w:rPr>
            </w:pPr>
            <w:r w:rsidRPr="00A33330">
              <w:rPr>
                <w:rFonts w:asciiTheme="majorHAnsi" w:hAnsiTheme="majorHAnsi" w:cstheme="majorHAnsi"/>
                <w:sz w:val="20"/>
                <w:szCs w:val="20"/>
              </w:rPr>
              <w:t>2</w:t>
            </w:r>
            <w:r w:rsidRPr="00A33330">
              <w:rPr>
                <w:rFonts w:asciiTheme="majorHAnsi" w:hAnsiTheme="majorHAnsi" w:cstheme="majorHAnsi"/>
                <w:sz w:val="20"/>
                <w:szCs w:val="20"/>
              </w:rPr>
              <w:tab/>
              <w:t>n</w:t>
            </w:r>
            <w:r w:rsidRPr="006F3E8A">
              <w:rPr>
                <w:rFonts w:asciiTheme="majorHAnsi" w:hAnsiTheme="majorHAnsi" w:cstheme="majorHAnsi"/>
                <w:sz w:val="20"/>
                <w:szCs w:val="20"/>
                <w:vertAlign w:val="subscript"/>
              </w:rPr>
              <w:t>2</w:t>
            </w:r>
            <w:r w:rsidRPr="00A33330">
              <w:rPr>
                <w:rFonts w:asciiTheme="majorHAnsi" w:hAnsiTheme="majorHAnsi" w:cstheme="majorHAnsi"/>
                <w:sz w:val="20"/>
                <w:szCs w:val="20"/>
              </w:rPr>
              <w:t xml:space="preserve"> = r-q</w:t>
            </w:r>
          </w:p>
        </w:tc>
        <w:tc>
          <w:tcPr>
            <w:tcW w:w="3828" w:type="dxa"/>
          </w:tcPr>
          <w:p w14:paraId="11E50544" w14:textId="77777777" w:rsidR="006542B8" w:rsidRPr="00A33330" w:rsidRDefault="006542B8" w:rsidP="00EA5220">
            <w:pPr>
              <w:rPr>
                <w:rFonts w:asciiTheme="majorHAnsi" w:hAnsiTheme="majorHAnsi" w:cstheme="majorHAnsi"/>
                <w:sz w:val="20"/>
              </w:rPr>
            </w:pPr>
            <w:r>
              <w:rPr>
                <w:rFonts w:asciiTheme="majorHAnsi" w:hAnsiTheme="majorHAnsi" w:cstheme="majorHAnsi"/>
                <w:sz w:val="20"/>
              </w:rPr>
              <w:t>tempo costante</w:t>
            </w:r>
          </w:p>
        </w:tc>
      </w:tr>
      <w:tr w:rsidR="006542B8" w14:paraId="798DBE79" w14:textId="77777777" w:rsidTr="00EA5220">
        <w:tc>
          <w:tcPr>
            <w:tcW w:w="5098" w:type="dxa"/>
          </w:tcPr>
          <w:p w14:paraId="37E6330B" w14:textId="77777777" w:rsidR="006542B8" w:rsidRPr="00A33330" w:rsidRDefault="006542B8" w:rsidP="00EA5220">
            <w:pPr>
              <w:rPr>
                <w:rFonts w:asciiTheme="majorHAnsi" w:hAnsiTheme="majorHAnsi" w:cstheme="majorHAnsi"/>
                <w:sz w:val="20"/>
                <w:szCs w:val="20"/>
              </w:rPr>
            </w:pPr>
            <w:r w:rsidRPr="00A33330">
              <w:rPr>
                <w:rFonts w:asciiTheme="majorHAnsi" w:hAnsiTheme="majorHAnsi" w:cstheme="majorHAnsi"/>
                <w:sz w:val="20"/>
                <w:szCs w:val="20"/>
              </w:rPr>
              <w:t>3</w:t>
            </w:r>
            <w:r w:rsidRPr="00A33330">
              <w:rPr>
                <w:rFonts w:asciiTheme="majorHAnsi" w:hAnsiTheme="majorHAnsi" w:cstheme="majorHAnsi"/>
                <w:sz w:val="20"/>
                <w:szCs w:val="20"/>
              </w:rPr>
              <w:tab/>
              <w:t>crea due nuovi array L[1..n</w:t>
            </w:r>
            <w:r w:rsidRPr="006F3E8A">
              <w:rPr>
                <w:rFonts w:asciiTheme="majorHAnsi" w:hAnsiTheme="majorHAnsi" w:cstheme="majorHAnsi"/>
                <w:sz w:val="20"/>
                <w:szCs w:val="20"/>
                <w:vertAlign w:val="subscript"/>
              </w:rPr>
              <w:t>1</w:t>
            </w:r>
            <w:r w:rsidRPr="00A33330">
              <w:rPr>
                <w:rFonts w:asciiTheme="majorHAnsi" w:hAnsiTheme="majorHAnsi" w:cstheme="majorHAnsi"/>
                <w:sz w:val="20"/>
                <w:szCs w:val="20"/>
              </w:rPr>
              <w:t>+1] e R[1…n</w:t>
            </w:r>
            <w:r w:rsidRPr="006F3E8A">
              <w:rPr>
                <w:rFonts w:asciiTheme="majorHAnsi" w:hAnsiTheme="majorHAnsi" w:cstheme="majorHAnsi"/>
                <w:sz w:val="20"/>
                <w:szCs w:val="20"/>
                <w:vertAlign w:val="subscript"/>
              </w:rPr>
              <w:t>2</w:t>
            </w:r>
            <w:r w:rsidRPr="00A33330">
              <w:rPr>
                <w:rFonts w:asciiTheme="majorHAnsi" w:hAnsiTheme="majorHAnsi" w:cstheme="majorHAnsi"/>
                <w:sz w:val="20"/>
                <w:szCs w:val="20"/>
              </w:rPr>
              <w:t>+1]</w:t>
            </w:r>
          </w:p>
        </w:tc>
        <w:tc>
          <w:tcPr>
            <w:tcW w:w="3828" w:type="dxa"/>
          </w:tcPr>
          <w:p w14:paraId="1540FF45" w14:textId="77777777" w:rsidR="006542B8" w:rsidRPr="00A33330" w:rsidRDefault="006542B8" w:rsidP="00EA5220">
            <w:pPr>
              <w:rPr>
                <w:rFonts w:asciiTheme="majorHAnsi" w:hAnsiTheme="majorHAnsi" w:cstheme="majorHAnsi"/>
                <w:sz w:val="20"/>
              </w:rPr>
            </w:pPr>
            <w:r>
              <w:rPr>
                <w:rFonts w:asciiTheme="majorHAnsi" w:hAnsiTheme="majorHAnsi" w:cstheme="majorHAnsi"/>
                <w:sz w:val="20"/>
              </w:rPr>
              <w:t>tempo costante</w:t>
            </w:r>
          </w:p>
        </w:tc>
      </w:tr>
      <w:tr w:rsidR="006542B8" w14:paraId="5C760524" w14:textId="77777777" w:rsidTr="00EA5220">
        <w:tc>
          <w:tcPr>
            <w:tcW w:w="5098" w:type="dxa"/>
          </w:tcPr>
          <w:p w14:paraId="4DD121F1" w14:textId="77777777" w:rsidR="006542B8" w:rsidRPr="00A33330" w:rsidRDefault="006542B8" w:rsidP="00EA5220">
            <w:pPr>
              <w:rPr>
                <w:rFonts w:asciiTheme="majorHAnsi" w:hAnsiTheme="majorHAnsi" w:cstheme="majorHAnsi"/>
                <w:sz w:val="20"/>
                <w:szCs w:val="20"/>
              </w:rPr>
            </w:pPr>
            <w:r w:rsidRPr="00A33330">
              <w:rPr>
                <w:rFonts w:asciiTheme="majorHAnsi" w:hAnsiTheme="majorHAnsi" w:cstheme="majorHAnsi"/>
                <w:sz w:val="20"/>
                <w:szCs w:val="20"/>
              </w:rPr>
              <w:t>4</w:t>
            </w:r>
            <w:r w:rsidRPr="00A33330">
              <w:rPr>
                <w:rFonts w:asciiTheme="majorHAnsi" w:hAnsiTheme="majorHAnsi" w:cstheme="majorHAnsi"/>
                <w:sz w:val="20"/>
                <w:szCs w:val="20"/>
              </w:rPr>
              <w:tab/>
            </w:r>
            <w:r w:rsidRPr="00A33330">
              <w:rPr>
                <w:rFonts w:asciiTheme="majorHAnsi" w:hAnsiTheme="majorHAnsi" w:cstheme="majorHAnsi"/>
                <w:b/>
                <w:sz w:val="20"/>
                <w:szCs w:val="20"/>
              </w:rPr>
              <w:t>for</w:t>
            </w:r>
            <w:r w:rsidRPr="00A33330">
              <w:rPr>
                <w:rFonts w:asciiTheme="majorHAnsi" w:hAnsiTheme="majorHAnsi" w:cstheme="majorHAnsi"/>
                <w:sz w:val="20"/>
                <w:szCs w:val="20"/>
              </w:rPr>
              <w:t xml:space="preserve"> i = 1 </w:t>
            </w:r>
            <w:r w:rsidRPr="00A33330">
              <w:rPr>
                <w:rFonts w:asciiTheme="majorHAnsi" w:hAnsiTheme="majorHAnsi" w:cstheme="majorHAnsi"/>
                <w:b/>
                <w:sz w:val="20"/>
                <w:szCs w:val="20"/>
              </w:rPr>
              <w:t>to</w:t>
            </w:r>
            <w:r w:rsidRPr="00A33330">
              <w:rPr>
                <w:rFonts w:asciiTheme="majorHAnsi" w:hAnsiTheme="majorHAnsi" w:cstheme="majorHAnsi"/>
                <w:sz w:val="20"/>
                <w:szCs w:val="20"/>
              </w:rPr>
              <w:t xml:space="preserve"> n</w:t>
            </w:r>
            <w:r w:rsidRPr="00B057BB">
              <w:rPr>
                <w:rFonts w:asciiTheme="majorHAnsi" w:hAnsiTheme="majorHAnsi" w:cstheme="majorHAnsi"/>
                <w:sz w:val="20"/>
                <w:szCs w:val="20"/>
                <w:vertAlign w:val="subscript"/>
              </w:rPr>
              <w:t>1</w:t>
            </w:r>
          </w:p>
        </w:tc>
        <w:tc>
          <w:tcPr>
            <w:tcW w:w="3828" w:type="dxa"/>
          </w:tcPr>
          <w:p w14:paraId="6B0FE94C" w14:textId="77777777" w:rsidR="006542B8" w:rsidRPr="00A33330" w:rsidRDefault="006542B8" w:rsidP="00EA5220">
            <w:pPr>
              <w:rPr>
                <w:rFonts w:asciiTheme="majorHAnsi" w:hAnsiTheme="majorHAnsi" w:cstheme="majorHAnsi"/>
                <w:sz w:val="20"/>
              </w:rPr>
            </w:pPr>
            <w:r>
              <w:rPr>
                <w:rFonts w:asciiTheme="majorHAnsi" w:hAnsiTheme="majorHAnsi" w:cstheme="majorHAnsi"/>
                <w:sz w:val="20"/>
              </w:rPr>
              <w:t>n</w:t>
            </w:r>
            <w:r w:rsidRPr="00B057BB">
              <w:rPr>
                <w:rFonts w:asciiTheme="majorHAnsi" w:hAnsiTheme="majorHAnsi" w:cstheme="majorHAnsi"/>
                <w:sz w:val="20"/>
                <w:vertAlign w:val="subscript"/>
              </w:rPr>
              <w:t>1</w:t>
            </w:r>
          </w:p>
        </w:tc>
      </w:tr>
      <w:tr w:rsidR="006542B8" w14:paraId="19BF6183" w14:textId="77777777" w:rsidTr="00EA5220">
        <w:tc>
          <w:tcPr>
            <w:tcW w:w="5098" w:type="dxa"/>
          </w:tcPr>
          <w:p w14:paraId="36B00BB9" w14:textId="77777777" w:rsidR="006542B8" w:rsidRPr="00A33330" w:rsidRDefault="006542B8" w:rsidP="00EA5220">
            <w:pPr>
              <w:rPr>
                <w:rFonts w:asciiTheme="majorHAnsi" w:hAnsiTheme="majorHAnsi" w:cstheme="majorHAnsi"/>
                <w:sz w:val="20"/>
                <w:szCs w:val="20"/>
              </w:rPr>
            </w:pPr>
            <w:r w:rsidRPr="00A33330">
              <w:rPr>
                <w:rFonts w:asciiTheme="majorHAnsi" w:hAnsiTheme="majorHAnsi" w:cstheme="majorHAnsi"/>
                <w:sz w:val="20"/>
                <w:szCs w:val="20"/>
              </w:rPr>
              <w:t>5</w:t>
            </w:r>
            <w:r w:rsidRPr="00A33330">
              <w:rPr>
                <w:rFonts w:asciiTheme="majorHAnsi" w:hAnsiTheme="majorHAnsi" w:cstheme="majorHAnsi"/>
                <w:sz w:val="20"/>
                <w:szCs w:val="20"/>
              </w:rPr>
              <w:tab/>
            </w:r>
            <w:r w:rsidRPr="00A33330">
              <w:rPr>
                <w:rFonts w:asciiTheme="majorHAnsi" w:hAnsiTheme="majorHAnsi" w:cstheme="majorHAnsi"/>
                <w:sz w:val="20"/>
                <w:szCs w:val="20"/>
              </w:rPr>
              <w:tab/>
              <w:t>L[i] = A[p+i-1]</w:t>
            </w:r>
          </w:p>
        </w:tc>
        <w:tc>
          <w:tcPr>
            <w:tcW w:w="3828" w:type="dxa"/>
          </w:tcPr>
          <w:p w14:paraId="1ABE834A" w14:textId="77777777" w:rsidR="006542B8" w:rsidRPr="00A33330" w:rsidRDefault="006542B8" w:rsidP="00EA5220">
            <w:pPr>
              <w:rPr>
                <w:rFonts w:asciiTheme="majorHAnsi" w:hAnsiTheme="majorHAnsi" w:cstheme="majorHAnsi"/>
                <w:sz w:val="20"/>
              </w:rPr>
            </w:pPr>
          </w:p>
        </w:tc>
      </w:tr>
      <w:tr w:rsidR="006542B8" w14:paraId="7066A2CD" w14:textId="77777777" w:rsidTr="00EA5220">
        <w:tc>
          <w:tcPr>
            <w:tcW w:w="5098" w:type="dxa"/>
          </w:tcPr>
          <w:p w14:paraId="5E0C97D5" w14:textId="77777777" w:rsidR="006542B8" w:rsidRPr="00A33330" w:rsidRDefault="006542B8" w:rsidP="00EA5220">
            <w:pPr>
              <w:rPr>
                <w:rFonts w:asciiTheme="majorHAnsi" w:hAnsiTheme="majorHAnsi" w:cstheme="majorHAnsi"/>
                <w:sz w:val="20"/>
                <w:szCs w:val="20"/>
              </w:rPr>
            </w:pPr>
            <w:r w:rsidRPr="00A33330">
              <w:rPr>
                <w:rFonts w:asciiTheme="majorHAnsi" w:hAnsiTheme="majorHAnsi" w:cstheme="majorHAnsi"/>
                <w:sz w:val="20"/>
                <w:szCs w:val="20"/>
              </w:rPr>
              <w:t>6</w:t>
            </w:r>
            <w:r w:rsidRPr="00A33330">
              <w:rPr>
                <w:rFonts w:asciiTheme="majorHAnsi" w:hAnsiTheme="majorHAnsi" w:cstheme="majorHAnsi"/>
                <w:sz w:val="20"/>
                <w:szCs w:val="20"/>
              </w:rPr>
              <w:tab/>
            </w:r>
            <w:r w:rsidRPr="00A33330">
              <w:rPr>
                <w:rFonts w:asciiTheme="majorHAnsi" w:hAnsiTheme="majorHAnsi" w:cstheme="majorHAnsi"/>
                <w:b/>
                <w:sz w:val="20"/>
                <w:szCs w:val="20"/>
              </w:rPr>
              <w:t>for</w:t>
            </w:r>
            <w:r w:rsidRPr="00A33330">
              <w:rPr>
                <w:rFonts w:asciiTheme="majorHAnsi" w:hAnsiTheme="majorHAnsi" w:cstheme="majorHAnsi"/>
                <w:sz w:val="20"/>
                <w:szCs w:val="20"/>
              </w:rPr>
              <w:t xml:space="preserve"> j=1 </w:t>
            </w:r>
            <w:r w:rsidRPr="00A33330">
              <w:rPr>
                <w:rFonts w:asciiTheme="majorHAnsi" w:hAnsiTheme="majorHAnsi" w:cstheme="majorHAnsi"/>
                <w:b/>
                <w:sz w:val="20"/>
                <w:szCs w:val="20"/>
              </w:rPr>
              <w:t>to</w:t>
            </w:r>
            <w:r w:rsidRPr="00A33330">
              <w:rPr>
                <w:rFonts w:asciiTheme="majorHAnsi" w:hAnsiTheme="majorHAnsi" w:cstheme="majorHAnsi"/>
                <w:sz w:val="20"/>
                <w:szCs w:val="20"/>
              </w:rPr>
              <w:t xml:space="preserve"> n</w:t>
            </w:r>
            <w:r w:rsidRPr="00B057BB">
              <w:rPr>
                <w:rFonts w:asciiTheme="majorHAnsi" w:hAnsiTheme="majorHAnsi" w:cstheme="majorHAnsi"/>
                <w:sz w:val="20"/>
                <w:szCs w:val="20"/>
                <w:vertAlign w:val="subscript"/>
              </w:rPr>
              <w:t>2</w:t>
            </w:r>
          </w:p>
        </w:tc>
        <w:tc>
          <w:tcPr>
            <w:tcW w:w="3828" w:type="dxa"/>
          </w:tcPr>
          <w:p w14:paraId="2429BDE4" w14:textId="77777777" w:rsidR="006542B8" w:rsidRPr="00A33330" w:rsidRDefault="006542B8" w:rsidP="00EA5220">
            <w:pPr>
              <w:rPr>
                <w:rFonts w:asciiTheme="majorHAnsi" w:hAnsiTheme="majorHAnsi" w:cstheme="majorHAnsi"/>
                <w:sz w:val="20"/>
              </w:rPr>
            </w:pPr>
            <w:r>
              <w:rPr>
                <w:rFonts w:asciiTheme="majorHAnsi" w:hAnsiTheme="majorHAnsi" w:cstheme="majorHAnsi"/>
                <w:sz w:val="20"/>
              </w:rPr>
              <w:t>n</w:t>
            </w:r>
            <w:r w:rsidRPr="00B057BB">
              <w:rPr>
                <w:rFonts w:asciiTheme="majorHAnsi" w:hAnsiTheme="majorHAnsi" w:cstheme="majorHAnsi"/>
                <w:sz w:val="20"/>
                <w:vertAlign w:val="subscript"/>
              </w:rPr>
              <w:t>2</w:t>
            </w:r>
          </w:p>
        </w:tc>
      </w:tr>
      <w:tr w:rsidR="006542B8" w14:paraId="0996AA6A" w14:textId="77777777" w:rsidTr="00EA5220">
        <w:tc>
          <w:tcPr>
            <w:tcW w:w="5098" w:type="dxa"/>
          </w:tcPr>
          <w:p w14:paraId="2C807D8C" w14:textId="77777777" w:rsidR="006542B8" w:rsidRPr="00A33330" w:rsidRDefault="006542B8" w:rsidP="00EA5220">
            <w:pPr>
              <w:rPr>
                <w:rFonts w:asciiTheme="majorHAnsi" w:hAnsiTheme="majorHAnsi" w:cstheme="majorHAnsi"/>
                <w:sz w:val="20"/>
                <w:szCs w:val="20"/>
              </w:rPr>
            </w:pPr>
            <w:r w:rsidRPr="00A33330">
              <w:rPr>
                <w:rFonts w:asciiTheme="majorHAnsi" w:hAnsiTheme="majorHAnsi" w:cstheme="majorHAnsi"/>
                <w:sz w:val="20"/>
                <w:szCs w:val="20"/>
              </w:rPr>
              <w:t>7</w:t>
            </w:r>
            <w:r w:rsidRPr="00A33330">
              <w:rPr>
                <w:rFonts w:asciiTheme="majorHAnsi" w:hAnsiTheme="majorHAnsi" w:cstheme="majorHAnsi"/>
                <w:sz w:val="20"/>
                <w:szCs w:val="20"/>
              </w:rPr>
              <w:tab/>
            </w:r>
            <w:r w:rsidRPr="00A33330">
              <w:rPr>
                <w:rFonts w:asciiTheme="majorHAnsi" w:hAnsiTheme="majorHAnsi" w:cstheme="majorHAnsi"/>
                <w:sz w:val="20"/>
                <w:szCs w:val="20"/>
              </w:rPr>
              <w:tab/>
              <w:t>R[j] =  A[q+j]</w:t>
            </w:r>
          </w:p>
        </w:tc>
        <w:tc>
          <w:tcPr>
            <w:tcW w:w="3828" w:type="dxa"/>
          </w:tcPr>
          <w:p w14:paraId="585D2D10" w14:textId="77777777" w:rsidR="006542B8" w:rsidRPr="00A33330" w:rsidRDefault="006542B8" w:rsidP="00EA5220">
            <w:pPr>
              <w:rPr>
                <w:rFonts w:asciiTheme="majorHAnsi" w:hAnsiTheme="majorHAnsi" w:cstheme="majorHAnsi"/>
                <w:sz w:val="20"/>
              </w:rPr>
            </w:pPr>
          </w:p>
        </w:tc>
      </w:tr>
      <w:tr w:rsidR="006542B8" w14:paraId="60ABEF11" w14:textId="77777777" w:rsidTr="00EA5220">
        <w:tc>
          <w:tcPr>
            <w:tcW w:w="5098" w:type="dxa"/>
          </w:tcPr>
          <w:p w14:paraId="741451B0" w14:textId="77777777" w:rsidR="006542B8" w:rsidRPr="00A33330" w:rsidRDefault="006542B8" w:rsidP="00EA5220">
            <w:pPr>
              <w:rPr>
                <w:rFonts w:asciiTheme="majorHAnsi" w:hAnsiTheme="majorHAnsi" w:cstheme="majorHAnsi"/>
                <w:sz w:val="20"/>
                <w:szCs w:val="20"/>
              </w:rPr>
            </w:pPr>
            <w:r w:rsidRPr="00A33330">
              <w:rPr>
                <w:rFonts w:asciiTheme="majorHAnsi" w:hAnsiTheme="majorHAnsi" w:cstheme="majorHAnsi"/>
                <w:sz w:val="20"/>
                <w:szCs w:val="20"/>
              </w:rPr>
              <w:t>8</w:t>
            </w:r>
            <w:r w:rsidRPr="00A33330">
              <w:rPr>
                <w:rFonts w:asciiTheme="majorHAnsi" w:hAnsiTheme="majorHAnsi" w:cstheme="majorHAnsi"/>
                <w:sz w:val="20"/>
                <w:szCs w:val="20"/>
              </w:rPr>
              <w:tab/>
              <w:t>L[n</w:t>
            </w:r>
            <w:r w:rsidRPr="006F3E8A">
              <w:rPr>
                <w:rFonts w:asciiTheme="majorHAnsi" w:hAnsiTheme="majorHAnsi" w:cstheme="majorHAnsi"/>
                <w:sz w:val="20"/>
                <w:szCs w:val="20"/>
                <w:vertAlign w:val="subscript"/>
              </w:rPr>
              <w:t>1</w:t>
            </w:r>
            <w:r w:rsidRPr="00A33330">
              <w:rPr>
                <w:rFonts w:asciiTheme="majorHAnsi" w:hAnsiTheme="majorHAnsi" w:cstheme="majorHAnsi"/>
                <w:sz w:val="20"/>
                <w:szCs w:val="20"/>
              </w:rPr>
              <w:t>+1] = ∞</w:t>
            </w:r>
          </w:p>
        </w:tc>
        <w:tc>
          <w:tcPr>
            <w:tcW w:w="3828" w:type="dxa"/>
          </w:tcPr>
          <w:p w14:paraId="4A8EBB15" w14:textId="77777777" w:rsidR="006542B8" w:rsidRPr="00A33330" w:rsidRDefault="006542B8" w:rsidP="00EA5220">
            <w:pPr>
              <w:rPr>
                <w:rFonts w:asciiTheme="majorHAnsi" w:hAnsiTheme="majorHAnsi" w:cstheme="majorHAnsi"/>
                <w:sz w:val="20"/>
              </w:rPr>
            </w:pPr>
            <w:r>
              <w:rPr>
                <w:rFonts w:asciiTheme="majorHAnsi" w:hAnsiTheme="majorHAnsi" w:cstheme="majorHAnsi"/>
                <w:sz w:val="20"/>
              </w:rPr>
              <w:t>tempo costante</w:t>
            </w:r>
          </w:p>
        </w:tc>
      </w:tr>
      <w:tr w:rsidR="006542B8" w14:paraId="53212591" w14:textId="77777777" w:rsidTr="00EA5220">
        <w:tc>
          <w:tcPr>
            <w:tcW w:w="5098" w:type="dxa"/>
          </w:tcPr>
          <w:p w14:paraId="3EFF423B" w14:textId="77777777" w:rsidR="006542B8" w:rsidRPr="00A33330" w:rsidRDefault="006542B8" w:rsidP="00EA5220">
            <w:pPr>
              <w:rPr>
                <w:rFonts w:asciiTheme="majorHAnsi" w:hAnsiTheme="majorHAnsi" w:cstheme="majorHAnsi"/>
                <w:sz w:val="20"/>
                <w:szCs w:val="20"/>
              </w:rPr>
            </w:pPr>
            <w:r w:rsidRPr="00A33330">
              <w:rPr>
                <w:rFonts w:asciiTheme="majorHAnsi" w:hAnsiTheme="majorHAnsi" w:cstheme="majorHAnsi"/>
                <w:sz w:val="20"/>
                <w:szCs w:val="20"/>
              </w:rPr>
              <w:t>9</w:t>
            </w:r>
            <w:r w:rsidRPr="00A33330">
              <w:rPr>
                <w:rFonts w:asciiTheme="majorHAnsi" w:hAnsiTheme="majorHAnsi" w:cstheme="majorHAnsi"/>
                <w:sz w:val="20"/>
                <w:szCs w:val="20"/>
              </w:rPr>
              <w:tab/>
              <w:t>R[n</w:t>
            </w:r>
            <w:r w:rsidRPr="006F3E8A">
              <w:rPr>
                <w:rFonts w:asciiTheme="majorHAnsi" w:hAnsiTheme="majorHAnsi" w:cstheme="majorHAnsi"/>
                <w:sz w:val="20"/>
                <w:szCs w:val="20"/>
                <w:vertAlign w:val="subscript"/>
              </w:rPr>
              <w:t>2</w:t>
            </w:r>
            <w:r w:rsidRPr="00A33330">
              <w:rPr>
                <w:rFonts w:asciiTheme="majorHAnsi" w:hAnsiTheme="majorHAnsi" w:cstheme="majorHAnsi"/>
                <w:sz w:val="20"/>
                <w:szCs w:val="20"/>
              </w:rPr>
              <w:t>+1] = ∞</w:t>
            </w:r>
          </w:p>
        </w:tc>
        <w:tc>
          <w:tcPr>
            <w:tcW w:w="3828" w:type="dxa"/>
          </w:tcPr>
          <w:p w14:paraId="619CB037" w14:textId="77777777" w:rsidR="006542B8" w:rsidRPr="00A33330" w:rsidRDefault="006542B8" w:rsidP="00EA5220">
            <w:pPr>
              <w:rPr>
                <w:rFonts w:asciiTheme="majorHAnsi" w:hAnsiTheme="majorHAnsi" w:cstheme="majorHAnsi"/>
                <w:sz w:val="20"/>
              </w:rPr>
            </w:pPr>
            <w:r w:rsidRPr="00037C22">
              <w:rPr>
                <w:rFonts w:asciiTheme="majorHAnsi" w:hAnsiTheme="majorHAnsi" w:cstheme="majorHAnsi"/>
                <w:sz w:val="20"/>
              </w:rPr>
              <w:t>tempo costante</w:t>
            </w:r>
          </w:p>
        </w:tc>
      </w:tr>
      <w:tr w:rsidR="006542B8" w14:paraId="2B5CD334" w14:textId="77777777" w:rsidTr="00EA5220">
        <w:tc>
          <w:tcPr>
            <w:tcW w:w="5098" w:type="dxa"/>
          </w:tcPr>
          <w:p w14:paraId="39AB019F" w14:textId="77777777" w:rsidR="006542B8" w:rsidRPr="00A33330" w:rsidRDefault="006542B8" w:rsidP="00EA5220">
            <w:pPr>
              <w:rPr>
                <w:rFonts w:asciiTheme="majorHAnsi" w:hAnsiTheme="majorHAnsi" w:cstheme="majorHAnsi"/>
                <w:sz w:val="20"/>
                <w:szCs w:val="20"/>
              </w:rPr>
            </w:pPr>
            <w:r w:rsidRPr="00A33330">
              <w:rPr>
                <w:rFonts w:asciiTheme="majorHAnsi" w:hAnsiTheme="majorHAnsi" w:cstheme="majorHAnsi"/>
                <w:sz w:val="20"/>
                <w:szCs w:val="20"/>
              </w:rPr>
              <w:t>10</w:t>
            </w:r>
            <w:r w:rsidRPr="00A33330">
              <w:rPr>
                <w:rFonts w:asciiTheme="majorHAnsi" w:hAnsiTheme="majorHAnsi" w:cstheme="majorHAnsi"/>
                <w:sz w:val="20"/>
                <w:szCs w:val="20"/>
              </w:rPr>
              <w:tab/>
              <w:t>i=1</w:t>
            </w:r>
          </w:p>
        </w:tc>
        <w:tc>
          <w:tcPr>
            <w:tcW w:w="3828" w:type="dxa"/>
          </w:tcPr>
          <w:p w14:paraId="7069F159" w14:textId="77777777" w:rsidR="006542B8" w:rsidRPr="00A33330" w:rsidRDefault="006542B8" w:rsidP="00EA5220">
            <w:pPr>
              <w:rPr>
                <w:rFonts w:asciiTheme="majorHAnsi" w:hAnsiTheme="majorHAnsi" w:cstheme="majorHAnsi"/>
                <w:sz w:val="20"/>
              </w:rPr>
            </w:pPr>
            <w:r w:rsidRPr="00037C22">
              <w:rPr>
                <w:rFonts w:asciiTheme="majorHAnsi" w:hAnsiTheme="majorHAnsi" w:cstheme="majorHAnsi"/>
                <w:sz w:val="20"/>
              </w:rPr>
              <w:t>tempo costante</w:t>
            </w:r>
          </w:p>
        </w:tc>
      </w:tr>
      <w:tr w:rsidR="006542B8" w14:paraId="55F5D2F6" w14:textId="77777777" w:rsidTr="00EA5220">
        <w:tc>
          <w:tcPr>
            <w:tcW w:w="5098" w:type="dxa"/>
          </w:tcPr>
          <w:p w14:paraId="231F2CB6" w14:textId="77777777" w:rsidR="006542B8" w:rsidRPr="00A33330" w:rsidRDefault="006542B8" w:rsidP="00EA5220">
            <w:pPr>
              <w:rPr>
                <w:sz w:val="20"/>
                <w:szCs w:val="20"/>
              </w:rPr>
            </w:pPr>
            <w:r w:rsidRPr="00A33330">
              <w:rPr>
                <w:rFonts w:asciiTheme="majorHAnsi" w:hAnsiTheme="majorHAnsi" w:cstheme="majorHAnsi"/>
                <w:sz w:val="20"/>
                <w:szCs w:val="20"/>
              </w:rPr>
              <w:t>11</w:t>
            </w:r>
            <w:r w:rsidRPr="00A33330">
              <w:rPr>
                <w:rFonts w:asciiTheme="majorHAnsi" w:hAnsiTheme="majorHAnsi" w:cstheme="majorHAnsi"/>
                <w:sz w:val="20"/>
                <w:szCs w:val="20"/>
              </w:rPr>
              <w:tab/>
              <w:t>j=1</w:t>
            </w:r>
          </w:p>
        </w:tc>
        <w:tc>
          <w:tcPr>
            <w:tcW w:w="3828" w:type="dxa"/>
          </w:tcPr>
          <w:p w14:paraId="7E030C25" w14:textId="77777777" w:rsidR="006542B8" w:rsidRPr="00A33330" w:rsidRDefault="006542B8" w:rsidP="00EA5220">
            <w:pPr>
              <w:rPr>
                <w:rFonts w:asciiTheme="majorHAnsi" w:hAnsiTheme="majorHAnsi" w:cstheme="majorHAnsi"/>
                <w:sz w:val="20"/>
              </w:rPr>
            </w:pPr>
            <w:r w:rsidRPr="00037C22">
              <w:rPr>
                <w:rFonts w:asciiTheme="majorHAnsi" w:hAnsiTheme="majorHAnsi" w:cstheme="majorHAnsi"/>
                <w:sz w:val="20"/>
              </w:rPr>
              <w:t>tempo costante</w:t>
            </w:r>
          </w:p>
        </w:tc>
      </w:tr>
      <w:tr w:rsidR="006542B8" w14:paraId="29F29BC0" w14:textId="77777777" w:rsidTr="00EA5220">
        <w:tc>
          <w:tcPr>
            <w:tcW w:w="5098" w:type="dxa"/>
          </w:tcPr>
          <w:p w14:paraId="52AB1A62" w14:textId="77777777" w:rsidR="006542B8" w:rsidRPr="00A33330" w:rsidRDefault="006542B8" w:rsidP="00EA5220">
            <w:pPr>
              <w:rPr>
                <w:rFonts w:asciiTheme="majorHAnsi" w:hAnsiTheme="majorHAnsi" w:cstheme="majorHAnsi"/>
                <w:sz w:val="20"/>
                <w:szCs w:val="20"/>
              </w:rPr>
            </w:pPr>
            <w:r w:rsidRPr="00A33330">
              <w:rPr>
                <w:rFonts w:asciiTheme="majorHAnsi" w:hAnsiTheme="majorHAnsi" w:cstheme="majorHAnsi"/>
                <w:sz w:val="20"/>
                <w:szCs w:val="20"/>
              </w:rPr>
              <w:t>12</w:t>
            </w:r>
            <w:r w:rsidRPr="00A33330">
              <w:rPr>
                <w:rFonts w:asciiTheme="majorHAnsi" w:hAnsiTheme="majorHAnsi" w:cstheme="majorHAnsi"/>
                <w:sz w:val="20"/>
                <w:szCs w:val="20"/>
              </w:rPr>
              <w:tab/>
            </w:r>
            <w:r w:rsidRPr="00A33330">
              <w:rPr>
                <w:rFonts w:asciiTheme="majorHAnsi" w:hAnsiTheme="majorHAnsi" w:cstheme="majorHAnsi"/>
                <w:b/>
                <w:sz w:val="20"/>
                <w:szCs w:val="20"/>
              </w:rPr>
              <w:t>for</w:t>
            </w:r>
            <w:r w:rsidRPr="00A33330">
              <w:rPr>
                <w:rFonts w:asciiTheme="majorHAnsi" w:hAnsiTheme="majorHAnsi" w:cstheme="majorHAnsi"/>
                <w:sz w:val="20"/>
                <w:szCs w:val="20"/>
              </w:rPr>
              <w:t xml:space="preserve"> k = p </w:t>
            </w:r>
            <w:r w:rsidRPr="00A33330">
              <w:rPr>
                <w:rFonts w:asciiTheme="majorHAnsi" w:hAnsiTheme="majorHAnsi" w:cstheme="majorHAnsi"/>
                <w:b/>
                <w:sz w:val="20"/>
                <w:szCs w:val="20"/>
              </w:rPr>
              <w:t>to</w:t>
            </w:r>
            <w:r w:rsidRPr="00A33330">
              <w:rPr>
                <w:rFonts w:asciiTheme="majorHAnsi" w:hAnsiTheme="majorHAnsi" w:cstheme="majorHAnsi"/>
                <w:sz w:val="20"/>
                <w:szCs w:val="20"/>
              </w:rPr>
              <w:t xml:space="preserve"> r</w:t>
            </w:r>
          </w:p>
        </w:tc>
        <w:tc>
          <w:tcPr>
            <w:tcW w:w="3828" w:type="dxa"/>
          </w:tcPr>
          <w:p w14:paraId="091FF47A" w14:textId="77777777" w:rsidR="006542B8" w:rsidRPr="00A33330" w:rsidRDefault="006542B8" w:rsidP="00EA5220">
            <w:pPr>
              <w:rPr>
                <w:rFonts w:asciiTheme="majorHAnsi" w:hAnsiTheme="majorHAnsi" w:cstheme="majorHAnsi"/>
                <w:sz w:val="20"/>
              </w:rPr>
            </w:pPr>
            <w:r>
              <w:rPr>
                <w:rFonts w:asciiTheme="majorHAnsi" w:hAnsiTheme="majorHAnsi" w:cstheme="majorHAnsi"/>
                <w:sz w:val="20"/>
              </w:rPr>
              <w:t>n</w:t>
            </w:r>
          </w:p>
        </w:tc>
      </w:tr>
      <w:tr w:rsidR="006542B8" w14:paraId="47CCCFA3" w14:textId="77777777" w:rsidTr="00EA5220">
        <w:tc>
          <w:tcPr>
            <w:tcW w:w="5098" w:type="dxa"/>
          </w:tcPr>
          <w:p w14:paraId="5B4DEDC3" w14:textId="77777777" w:rsidR="006542B8" w:rsidRPr="00A33330" w:rsidRDefault="006542B8" w:rsidP="00EA5220">
            <w:pPr>
              <w:rPr>
                <w:rFonts w:asciiTheme="majorHAnsi" w:hAnsiTheme="majorHAnsi" w:cstheme="majorHAnsi"/>
                <w:sz w:val="20"/>
                <w:szCs w:val="20"/>
              </w:rPr>
            </w:pPr>
            <w:r w:rsidRPr="00A33330">
              <w:rPr>
                <w:rFonts w:asciiTheme="majorHAnsi" w:hAnsiTheme="majorHAnsi" w:cstheme="majorHAnsi"/>
                <w:sz w:val="20"/>
                <w:szCs w:val="20"/>
              </w:rPr>
              <w:t>13</w:t>
            </w:r>
            <w:r w:rsidRPr="00A33330">
              <w:rPr>
                <w:rFonts w:asciiTheme="majorHAnsi" w:hAnsiTheme="majorHAnsi" w:cstheme="majorHAnsi"/>
                <w:sz w:val="20"/>
                <w:szCs w:val="20"/>
              </w:rPr>
              <w:tab/>
            </w:r>
            <w:r w:rsidRPr="00A33330">
              <w:rPr>
                <w:rFonts w:asciiTheme="majorHAnsi" w:hAnsiTheme="majorHAnsi" w:cstheme="majorHAnsi"/>
                <w:sz w:val="20"/>
                <w:szCs w:val="20"/>
              </w:rPr>
              <w:tab/>
            </w:r>
            <w:r w:rsidRPr="00A33330">
              <w:rPr>
                <w:rFonts w:asciiTheme="majorHAnsi" w:hAnsiTheme="majorHAnsi" w:cstheme="majorHAnsi"/>
                <w:b/>
                <w:sz w:val="20"/>
                <w:szCs w:val="20"/>
              </w:rPr>
              <w:t>if</w:t>
            </w:r>
            <w:r w:rsidRPr="00A33330">
              <w:rPr>
                <w:rFonts w:asciiTheme="majorHAnsi" w:hAnsiTheme="majorHAnsi" w:cstheme="majorHAnsi"/>
                <w:sz w:val="20"/>
                <w:szCs w:val="20"/>
              </w:rPr>
              <w:t xml:space="preserve"> L[i] ≤ R[j]</w:t>
            </w:r>
          </w:p>
        </w:tc>
        <w:tc>
          <w:tcPr>
            <w:tcW w:w="3828" w:type="dxa"/>
          </w:tcPr>
          <w:p w14:paraId="57A749F3" w14:textId="77777777" w:rsidR="006542B8" w:rsidRPr="00A33330" w:rsidRDefault="006542B8" w:rsidP="00EA5220">
            <w:pPr>
              <w:rPr>
                <w:rFonts w:asciiTheme="majorHAnsi" w:hAnsiTheme="majorHAnsi" w:cstheme="majorHAnsi"/>
                <w:sz w:val="20"/>
              </w:rPr>
            </w:pPr>
          </w:p>
        </w:tc>
      </w:tr>
      <w:tr w:rsidR="006542B8" w14:paraId="04F5DAD5" w14:textId="77777777" w:rsidTr="00EA5220">
        <w:tc>
          <w:tcPr>
            <w:tcW w:w="5098" w:type="dxa"/>
          </w:tcPr>
          <w:p w14:paraId="17466A52" w14:textId="77777777" w:rsidR="006542B8" w:rsidRPr="00A33330" w:rsidRDefault="006542B8" w:rsidP="00EA5220">
            <w:pPr>
              <w:rPr>
                <w:rFonts w:asciiTheme="majorHAnsi" w:hAnsiTheme="majorHAnsi" w:cstheme="majorHAnsi"/>
                <w:sz w:val="20"/>
                <w:szCs w:val="20"/>
              </w:rPr>
            </w:pPr>
            <w:r w:rsidRPr="00A33330">
              <w:rPr>
                <w:rFonts w:asciiTheme="majorHAnsi" w:hAnsiTheme="majorHAnsi" w:cstheme="majorHAnsi"/>
                <w:sz w:val="20"/>
                <w:szCs w:val="20"/>
              </w:rPr>
              <w:t>14</w:t>
            </w:r>
            <w:r w:rsidRPr="00A33330">
              <w:rPr>
                <w:rFonts w:asciiTheme="majorHAnsi" w:hAnsiTheme="majorHAnsi" w:cstheme="majorHAnsi"/>
                <w:sz w:val="20"/>
                <w:szCs w:val="20"/>
              </w:rPr>
              <w:tab/>
            </w:r>
            <w:r w:rsidRPr="00A33330">
              <w:rPr>
                <w:rFonts w:asciiTheme="majorHAnsi" w:hAnsiTheme="majorHAnsi" w:cstheme="majorHAnsi"/>
                <w:sz w:val="20"/>
                <w:szCs w:val="20"/>
              </w:rPr>
              <w:tab/>
            </w:r>
            <w:r w:rsidRPr="00A33330">
              <w:rPr>
                <w:rFonts w:asciiTheme="majorHAnsi" w:hAnsiTheme="majorHAnsi" w:cstheme="majorHAnsi"/>
                <w:sz w:val="20"/>
                <w:szCs w:val="20"/>
              </w:rPr>
              <w:tab/>
              <w:t>A[k] = L[i]</w:t>
            </w:r>
          </w:p>
        </w:tc>
        <w:tc>
          <w:tcPr>
            <w:tcW w:w="3828" w:type="dxa"/>
          </w:tcPr>
          <w:p w14:paraId="036997EC" w14:textId="77777777" w:rsidR="006542B8" w:rsidRPr="00A33330" w:rsidRDefault="006542B8" w:rsidP="00EA5220">
            <w:pPr>
              <w:rPr>
                <w:rFonts w:asciiTheme="majorHAnsi" w:hAnsiTheme="majorHAnsi" w:cstheme="majorHAnsi"/>
                <w:sz w:val="20"/>
              </w:rPr>
            </w:pPr>
          </w:p>
        </w:tc>
      </w:tr>
      <w:tr w:rsidR="006542B8" w14:paraId="4ADE599D" w14:textId="77777777" w:rsidTr="00EA5220">
        <w:tc>
          <w:tcPr>
            <w:tcW w:w="5098" w:type="dxa"/>
          </w:tcPr>
          <w:p w14:paraId="66D8C34A" w14:textId="77777777" w:rsidR="006542B8" w:rsidRPr="00A33330" w:rsidRDefault="006542B8" w:rsidP="00EA5220">
            <w:pPr>
              <w:rPr>
                <w:rFonts w:asciiTheme="majorHAnsi" w:hAnsiTheme="majorHAnsi" w:cstheme="majorHAnsi"/>
                <w:sz w:val="20"/>
                <w:szCs w:val="20"/>
              </w:rPr>
            </w:pPr>
            <w:r w:rsidRPr="00A33330">
              <w:rPr>
                <w:rFonts w:asciiTheme="majorHAnsi" w:hAnsiTheme="majorHAnsi" w:cstheme="majorHAnsi"/>
                <w:sz w:val="20"/>
                <w:szCs w:val="20"/>
              </w:rPr>
              <w:t>15</w:t>
            </w:r>
            <w:r w:rsidRPr="00A33330">
              <w:rPr>
                <w:rFonts w:asciiTheme="majorHAnsi" w:hAnsiTheme="majorHAnsi" w:cstheme="majorHAnsi"/>
                <w:sz w:val="20"/>
                <w:szCs w:val="20"/>
              </w:rPr>
              <w:tab/>
            </w:r>
            <w:r w:rsidRPr="00A33330">
              <w:rPr>
                <w:rFonts w:asciiTheme="majorHAnsi" w:hAnsiTheme="majorHAnsi" w:cstheme="majorHAnsi"/>
                <w:sz w:val="20"/>
                <w:szCs w:val="20"/>
              </w:rPr>
              <w:tab/>
            </w:r>
            <w:r w:rsidRPr="00A33330">
              <w:rPr>
                <w:rFonts w:asciiTheme="majorHAnsi" w:hAnsiTheme="majorHAnsi" w:cstheme="majorHAnsi"/>
                <w:sz w:val="20"/>
                <w:szCs w:val="20"/>
              </w:rPr>
              <w:tab/>
              <w:t>i = i+1</w:t>
            </w:r>
          </w:p>
        </w:tc>
        <w:tc>
          <w:tcPr>
            <w:tcW w:w="3828" w:type="dxa"/>
          </w:tcPr>
          <w:p w14:paraId="24C8EAA4" w14:textId="77777777" w:rsidR="006542B8" w:rsidRPr="00A33330" w:rsidRDefault="006542B8" w:rsidP="00EA5220">
            <w:pPr>
              <w:rPr>
                <w:rFonts w:asciiTheme="majorHAnsi" w:hAnsiTheme="majorHAnsi" w:cstheme="majorHAnsi"/>
                <w:sz w:val="20"/>
              </w:rPr>
            </w:pPr>
          </w:p>
        </w:tc>
      </w:tr>
      <w:tr w:rsidR="006542B8" w14:paraId="2D02D5B0" w14:textId="77777777" w:rsidTr="00EA5220">
        <w:tc>
          <w:tcPr>
            <w:tcW w:w="5098" w:type="dxa"/>
          </w:tcPr>
          <w:p w14:paraId="4F20B32D" w14:textId="77777777" w:rsidR="006542B8" w:rsidRPr="00A33330" w:rsidRDefault="006542B8" w:rsidP="00EA5220">
            <w:pPr>
              <w:rPr>
                <w:rFonts w:asciiTheme="majorHAnsi" w:hAnsiTheme="majorHAnsi" w:cstheme="majorHAnsi"/>
                <w:sz w:val="20"/>
                <w:szCs w:val="20"/>
              </w:rPr>
            </w:pPr>
            <w:r w:rsidRPr="00A33330">
              <w:rPr>
                <w:rFonts w:asciiTheme="majorHAnsi" w:hAnsiTheme="majorHAnsi" w:cstheme="majorHAnsi"/>
                <w:sz w:val="20"/>
                <w:szCs w:val="20"/>
              </w:rPr>
              <w:t>16</w:t>
            </w:r>
            <w:r w:rsidRPr="00A33330">
              <w:rPr>
                <w:rFonts w:asciiTheme="majorHAnsi" w:hAnsiTheme="majorHAnsi" w:cstheme="majorHAnsi"/>
                <w:sz w:val="20"/>
                <w:szCs w:val="20"/>
              </w:rPr>
              <w:tab/>
            </w:r>
            <w:r w:rsidRPr="00A33330">
              <w:rPr>
                <w:rFonts w:asciiTheme="majorHAnsi" w:hAnsiTheme="majorHAnsi" w:cstheme="majorHAnsi"/>
                <w:sz w:val="20"/>
                <w:szCs w:val="20"/>
              </w:rPr>
              <w:tab/>
            </w:r>
            <w:r w:rsidRPr="00A33330">
              <w:rPr>
                <w:rFonts w:asciiTheme="majorHAnsi" w:hAnsiTheme="majorHAnsi" w:cstheme="majorHAnsi"/>
                <w:b/>
                <w:sz w:val="20"/>
                <w:szCs w:val="20"/>
              </w:rPr>
              <w:t>else</w:t>
            </w:r>
            <w:r w:rsidRPr="00A33330">
              <w:rPr>
                <w:rFonts w:asciiTheme="majorHAnsi" w:hAnsiTheme="majorHAnsi" w:cstheme="majorHAnsi"/>
                <w:sz w:val="20"/>
                <w:szCs w:val="20"/>
              </w:rPr>
              <w:t xml:space="preserve"> A[k] = R[j]</w:t>
            </w:r>
          </w:p>
        </w:tc>
        <w:tc>
          <w:tcPr>
            <w:tcW w:w="3828" w:type="dxa"/>
          </w:tcPr>
          <w:p w14:paraId="3486A8B4" w14:textId="77777777" w:rsidR="006542B8" w:rsidRPr="00A33330" w:rsidRDefault="006542B8" w:rsidP="00EA5220">
            <w:pPr>
              <w:rPr>
                <w:rFonts w:asciiTheme="majorHAnsi" w:hAnsiTheme="majorHAnsi" w:cstheme="majorHAnsi"/>
                <w:sz w:val="20"/>
              </w:rPr>
            </w:pPr>
          </w:p>
        </w:tc>
      </w:tr>
      <w:tr w:rsidR="006542B8" w14:paraId="74136CBF" w14:textId="77777777" w:rsidTr="00EA5220">
        <w:tc>
          <w:tcPr>
            <w:tcW w:w="5098" w:type="dxa"/>
          </w:tcPr>
          <w:p w14:paraId="60CC81AD" w14:textId="77777777" w:rsidR="006542B8" w:rsidRPr="00A33330" w:rsidRDefault="006542B8" w:rsidP="00EA5220">
            <w:pPr>
              <w:rPr>
                <w:rFonts w:asciiTheme="majorHAnsi" w:hAnsiTheme="majorHAnsi" w:cstheme="majorHAnsi"/>
                <w:sz w:val="20"/>
                <w:szCs w:val="20"/>
              </w:rPr>
            </w:pPr>
            <w:r w:rsidRPr="00A33330">
              <w:rPr>
                <w:rFonts w:asciiTheme="majorHAnsi" w:hAnsiTheme="majorHAnsi" w:cstheme="majorHAnsi"/>
                <w:sz w:val="20"/>
                <w:szCs w:val="20"/>
              </w:rPr>
              <w:t>17</w:t>
            </w:r>
            <w:r w:rsidRPr="00A33330">
              <w:rPr>
                <w:rFonts w:asciiTheme="majorHAnsi" w:hAnsiTheme="majorHAnsi" w:cstheme="majorHAnsi"/>
                <w:sz w:val="20"/>
                <w:szCs w:val="20"/>
              </w:rPr>
              <w:tab/>
            </w:r>
            <w:r w:rsidRPr="00A33330">
              <w:rPr>
                <w:rFonts w:asciiTheme="majorHAnsi" w:hAnsiTheme="majorHAnsi" w:cstheme="majorHAnsi"/>
                <w:sz w:val="20"/>
                <w:szCs w:val="20"/>
              </w:rPr>
              <w:tab/>
            </w:r>
            <w:r w:rsidRPr="00A33330">
              <w:rPr>
                <w:rFonts w:asciiTheme="majorHAnsi" w:hAnsiTheme="majorHAnsi" w:cstheme="majorHAnsi"/>
                <w:sz w:val="20"/>
                <w:szCs w:val="20"/>
              </w:rPr>
              <w:tab/>
              <w:t>j = j+1</w:t>
            </w:r>
          </w:p>
        </w:tc>
        <w:tc>
          <w:tcPr>
            <w:tcW w:w="3828" w:type="dxa"/>
          </w:tcPr>
          <w:p w14:paraId="2097A14B" w14:textId="77777777" w:rsidR="006542B8" w:rsidRPr="00A33330" w:rsidRDefault="006542B8" w:rsidP="00EA5220">
            <w:pPr>
              <w:rPr>
                <w:rFonts w:asciiTheme="majorHAnsi" w:hAnsiTheme="majorHAnsi" w:cstheme="majorHAnsi"/>
                <w:sz w:val="20"/>
              </w:rPr>
            </w:pPr>
          </w:p>
        </w:tc>
      </w:tr>
    </w:tbl>
    <w:p w14:paraId="283FC590" w14:textId="77777777" w:rsidR="006542B8" w:rsidRDefault="006542B8" w:rsidP="00752FC3">
      <w:pPr>
        <w:rPr>
          <w:lang w:val="en-GB"/>
        </w:rPr>
      </w:pPr>
    </w:p>
    <w:p w14:paraId="318AE7A0" w14:textId="77777777" w:rsidR="006542B8" w:rsidRDefault="00EA5220" w:rsidP="006F6AE2">
      <w:pPr>
        <w:rPr>
          <w:lang w:val="en-GB"/>
        </w:rPr>
      </w:pPr>
      <w:r w:rsidRPr="00EA5220">
        <w:rPr>
          <w:lang w:val="en-GB"/>
        </w:rPr>
        <w:t>The following pseudocode implements the above idea, but with an additional</w:t>
      </w:r>
      <w:r>
        <w:rPr>
          <w:lang w:val="en-GB"/>
        </w:rPr>
        <w:t xml:space="preserve"> </w:t>
      </w:r>
      <w:r w:rsidRPr="00EA5220">
        <w:rPr>
          <w:lang w:val="en-GB"/>
        </w:rPr>
        <w:t>twist that avoids having to check whether either pile is empty in each basic step.</w:t>
      </w:r>
      <w:r>
        <w:rPr>
          <w:lang w:val="en-GB"/>
        </w:rPr>
        <w:t xml:space="preserve"> </w:t>
      </w:r>
      <w:r w:rsidRPr="00EA5220">
        <w:rPr>
          <w:lang w:val="en-GB"/>
        </w:rPr>
        <w:t>We place on the bottom of each pile a sentinel card, which contains a special value</w:t>
      </w:r>
      <w:r>
        <w:rPr>
          <w:lang w:val="en-GB"/>
        </w:rPr>
        <w:t xml:space="preserve"> </w:t>
      </w:r>
      <w:r w:rsidRPr="00EA5220">
        <w:rPr>
          <w:lang w:val="en-GB"/>
        </w:rPr>
        <w:t>that we use to simplify our code.</w:t>
      </w:r>
      <w:r w:rsidR="006F6AE2">
        <w:rPr>
          <w:lang w:val="en-GB"/>
        </w:rPr>
        <w:t xml:space="preserve"> </w:t>
      </w:r>
      <w:r w:rsidR="006F6AE2" w:rsidRPr="006F6AE2">
        <w:rPr>
          <w:lang w:val="en-GB"/>
        </w:rPr>
        <w:t xml:space="preserve">Here, we use </w:t>
      </w:r>
      <w:r w:rsidR="00E51256">
        <w:rPr>
          <w:lang w:val="en-GB"/>
        </w:rPr>
        <w:t>infinite</w:t>
      </w:r>
      <w:r w:rsidR="006F6AE2" w:rsidRPr="006F6AE2">
        <w:rPr>
          <w:lang w:val="en-GB"/>
        </w:rPr>
        <w:t xml:space="preserve"> as the sentinel value, so that</w:t>
      </w:r>
      <w:r w:rsidR="006F6AE2">
        <w:rPr>
          <w:lang w:val="en-GB"/>
        </w:rPr>
        <w:t xml:space="preserve"> </w:t>
      </w:r>
      <w:r w:rsidR="00E51256">
        <w:rPr>
          <w:lang w:val="en-GB"/>
        </w:rPr>
        <w:t xml:space="preserve">whenever a card with infinite </w:t>
      </w:r>
      <w:r w:rsidR="006F6AE2" w:rsidRPr="006F6AE2">
        <w:rPr>
          <w:lang w:val="en-GB"/>
        </w:rPr>
        <w:t>is exposed, it cannot be the smaller card unless both piles</w:t>
      </w:r>
      <w:r w:rsidR="006F6AE2">
        <w:rPr>
          <w:lang w:val="en-GB"/>
        </w:rPr>
        <w:t xml:space="preserve"> </w:t>
      </w:r>
      <w:r w:rsidR="006F6AE2" w:rsidRPr="006F6AE2">
        <w:rPr>
          <w:lang w:val="en-GB"/>
        </w:rPr>
        <w:t>have their sentinel cards exposed</w:t>
      </w:r>
      <w:r w:rsidR="006F6AE2">
        <w:rPr>
          <w:lang w:val="en-GB"/>
        </w:rPr>
        <w:t>.</w:t>
      </w:r>
    </w:p>
    <w:p w14:paraId="38E4B573" w14:textId="77777777" w:rsidR="00992E75" w:rsidRDefault="00E51256" w:rsidP="00E51256">
      <w:pPr>
        <w:rPr>
          <w:rFonts w:ascii="Times-Roman" w:hAnsi="Times-Roman" w:cs="Times-Roman"/>
          <w:lang w:val="en-GB"/>
        </w:rPr>
      </w:pPr>
      <w:r w:rsidRPr="0005161E">
        <w:rPr>
          <w:rFonts w:ascii="Times-Roman" w:hAnsi="Times-Roman" w:cs="Times-Roman"/>
          <w:b/>
          <w:lang w:val="en-GB"/>
        </w:rPr>
        <w:t>Loop invariant</w:t>
      </w:r>
      <w:r w:rsidRPr="00E51256">
        <w:rPr>
          <w:rFonts w:ascii="Times-Roman" w:hAnsi="Times-Roman" w:cs="Times-Roman"/>
          <w:lang w:val="en-GB"/>
        </w:rPr>
        <w:t>: At the start of each iteration of the for loop of lines 12–17, the subarray</w:t>
      </w:r>
      <w:r>
        <w:rPr>
          <w:rFonts w:ascii="Times-Roman" w:hAnsi="Times-Roman" w:cs="Times-Roman"/>
          <w:lang w:val="en-GB"/>
        </w:rPr>
        <w:t xml:space="preserve"> </w:t>
      </w:r>
      <m:oMath>
        <m:r>
          <w:rPr>
            <w:rFonts w:ascii="Cambria Math" w:hAnsi="Cambria Math" w:cs="Times-Roman"/>
            <w:lang w:val="en-GB"/>
          </w:rPr>
          <m:t>A[p..k-1]</m:t>
        </m:r>
      </m:oMath>
      <w:r w:rsidRPr="00E51256">
        <w:rPr>
          <w:rFonts w:ascii="Times-Roman" w:hAnsi="Times-Roman" w:cs="Times-Roman"/>
          <w:lang w:val="en-GB"/>
        </w:rPr>
        <w:t xml:space="preserve"> contains the </w:t>
      </w:r>
      <m:oMath>
        <m:r>
          <w:rPr>
            <w:rFonts w:ascii="Cambria Math" w:hAnsi="Cambria Math" w:cs="Times-Roman"/>
            <w:lang w:val="en-GB"/>
          </w:rPr>
          <m:t>k - p</m:t>
        </m:r>
      </m:oMath>
      <w:r w:rsidRPr="00E51256">
        <w:rPr>
          <w:rFonts w:ascii="Times-Roman" w:hAnsi="Times-Roman" w:cs="Times-Roman"/>
          <w:lang w:val="en-GB"/>
        </w:rPr>
        <w:t xml:space="preserve"> smallest elements of </w:t>
      </w:r>
      <m:oMath>
        <m:r>
          <w:rPr>
            <w:rFonts w:ascii="Cambria Math" w:hAnsi="Cambria Math" w:cs="Times-Roman"/>
            <w:lang w:val="en-GB"/>
          </w:rPr>
          <m:t>L[1..n</m:t>
        </m:r>
        <m:r>
          <w:rPr>
            <w:rFonts w:ascii="Cambria Math" w:hAnsi="Cambria Math" w:cs="Times-Roman"/>
            <w:vertAlign w:val="subscript"/>
            <w:lang w:val="en-GB"/>
          </w:rPr>
          <m:t>1</m:t>
        </m:r>
        <m:r>
          <w:rPr>
            <w:rFonts w:ascii="Cambria Math" w:hAnsi="Cambria Math" w:cs="Times-Roman"/>
            <w:lang w:val="en-GB"/>
          </w:rPr>
          <m:t>+1]</m:t>
        </m:r>
      </m:oMath>
      <w:r w:rsidRPr="00E51256">
        <w:rPr>
          <w:rFonts w:ascii="Times-Roman" w:hAnsi="Times-Roman" w:cs="Times-Roman"/>
          <w:lang w:val="en-GB"/>
        </w:rPr>
        <w:t xml:space="preserve"> and</w:t>
      </w:r>
      <w:r>
        <w:rPr>
          <w:rFonts w:ascii="Times-Roman" w:hAnsi="Times-Roman" w:cs="Times-Roman"/>
          <w:lang w:val="en-GB"/>
        </w:rPr>
        <w:t xml:space="preserve"> </w:t>
      </w:r>
      <m:oMath>
        <m:r>
          <w:rPr>
            <w:rFonts w:ascii="Cambria Math" w:hAnsi="Cambria Math" w:cs="Times-Roman"/>
            <w:lang w:val="en-GB"/>
          </w:rPr>
          <m:t>R[1..n</m:t>
        </m:r>
        <m:r>
          <w:rPr>
            <w:rFonts w:ascii="Cambria Math" w:hAnsi="Cambria Math" w:cs="Times-Roman"/>
            <w:vertAlign w:val="subscript"/>
            <w:lang w:val="en-GB"/>
          </w:rPr>
          <m:t>2</m:t>
        </m:r>
        <m:r>
          <w:rPr>
            <w:rFonts w:ascii="Cambria Math" w:hAnsi="Cambria Math" w:cs="Times-Roman"/>
            <w:lang w:val="en-GB"/>
          </w:rPr>
          <m:t>+1]</m:t>
        </m:r>
      </m:oMath>
      <w:r w:rsidRPr="00E51256">
        <w:rPr>
          <w:rFonts w:ascii="Times-Roman" w:hAnsi="Times-Roman" w:cs="Times-Roman"/>
          <w:lang w:val="en-GB"/>
        </w:rPr>
        <w:t>, in sorted order. Moreover,</w:t>
      </w:r>
      <m:oMath>
        <m:r>
          <w:rPr>
            <w:rFonts w:ascii="Cambria Math" w:hAnsi="Cambria Math" w:cs="Times-Roman"/>
            <w:lang w:val="en-GB"/>
          </w:rPr>
          <m:t xml:space="preserve"> L[i]</m:t>
        </m:r>
      </m:oMath>
      <w:r w:rsidRPr="00E51256">
        <w:rPr>
          <w:rFonts w:ascii="Times-Roman" w:hAnsi="Times-Roman" w:cs="Times-Roman"/>
          <w:lang w:val="en-GB"/>
        </w:rPr>
        <w:t xml:space="preserve"> and </w:t>
      </w:r>
      <m:oMath>
        <m:r>
          <w:rPr>
            <w:rFonts w:ascii="Cambria Math" w:hAnsi="Cambria Math" w:cs="Times-Roman"/>
            <w:lang w:val="en-GB"/>
          </w:rPr>
          <m:t>R[j]</m:t>
        </m:r>
      </m:oMath>
      <w:r w:rsidRPr="00E51256">
        <w:rPr>
          <w:rFonts w:ascii="Times-Roman" w:hAnsi="Times-Roman" w:cs="Times-Roman"/>
          <w:lang w:val="en-GB"/>
        </w:rPr>
        <w:t xml:space="preserve"> are the smallest</w:t>
      </w:r>
      <w:r>
        <w:rPr>
          <w:rFonts w:ascii="Times-Roman" w:hAnsi="Times-Roman" w:cs="Times-Roman"/>
          <w:lang w:val="en-GB"/>
        </w:rPr>
        <w:t xml:space="preserve"> </w:t>
      </w:r>
      <w:r w:rsidRPr="00E51256">
        <w:rPr>
          <w:rFonts w:ascii="Times-Roman" w:hAnsi="Times-Roman" w:cs="Times-Roman"/>
          <w:lang w:val="en-GB"/>
        </w:rPr>
        <w:t>elements of their arrays that have not been copied back into A.</w:t>
      </w:r>
    </w:p>
    <w:p w14:paraId="3911CBD4" w14:textId="77777777" w:rsidR="00E51256" w:rsidRPr="0005161E" w:rsidRDefault="00E51256" w:rsidP="00121161">
      <w:pPr>
        <w:pStyle w:val="Paragrafoelenco"/>
        <w:numPr>
          <w:ilvl w:val="0"/>
          <w:numId w:val="24"/>
        </w:numPr>
        <w:rPr>
          <w:rFonts w:ascii="Times-Roman" w:hAnsi="Times-Roman" w:cs="Times-Roman"/>
          <w:lang w:val="en-GB"/>
        </w:rPr>
      </w:pPr>
      <w:r w:rsidRPr="0005161E">
        <w:rPr>
          <w:rFonts w:ascii="Times-Roman" w:hAnsi="Times-Roman" w:cs="Times-Roman"/>
          <w:b/>
          <w:lang w:val="en-GB"/>
        </w:rPr>
        <w:t>Inizio</w:t>
      </w:r>
      <w:r w:rsidRPr="0005161E">
        <w:rPr>
          <w:rFonts w:ascii="Times-Roman" w:hAnsi="Times-Roman" w:cs="Times-Roman"/>
          <w:lang w:val="en-GB"/>
        </w:rPr>
        <w:t xml:space="preserve">: Prior to the first iteration of the loop, we have </w:t>
      </w:r>
      <m:oMath>
        <m:r>
          <w:rPr>
            <w:rFonts w:ascii="Cambria Math" w:hAnsi="Cambria Math" w:cs="Times-Roman"/>
            <w:lang w:val="en-GB"/>
          </w:rPr>
          <m:t>k = p</m:t>
        </m:r>
      </m:oMath>
      <w:r w:rsidRPr="0005161E">
        <w:rPr>
          <w:rFonts w:ascii="Times-Roman" w:hAnsi="Times-Roman" w:cs="Times-Roman"/>
          <w:lang w:val="en-GB"/>
        </w:rPr>
        <w:t xml:space="preserve">, so that the subarray </w:t>
      </w:r>
      <m:oMath>
        <m:r>
          <w:rPr>
            <w:rFonts w:ascii="Cambria Math" w:hAnsi="Cambria Math" w:cs="Times-Roman"/>
            <w:lang w:val="en-GB"/>
          </w:rPr>
          <m:t>A[p..k-1]</m:t>
        </m:r>
      </m:oMath>
      <w:r w:rsidRPr="0005161E">
        <w:rPr>
          <w:rFonts w:ascii="Times-Roman" w:hAnsi="Times-Roman" w:cs="Times-Roman"/>
          <w:lang w:val="en-GB"/>
        </w:rPr>
        <w:t xml:space="preserve"> is empty. This empty subarray contains the </w:t>
      </w:r>
      <m:oMath>
        <m:r>
          <w:rPr>
            <w:rFonts w:ascii="Cambria Math" w:hAnsi="Cambria Math" w:cs="Times-Roman"/>
            <w:lang w:val="en-GB"/>
          </w:rPr>
          <m:t>k-p = 0</m:t>
        </m:r>
      </m:oMath>
      <w:r w:rsidRPr="0005161E">
        <w:rPr>
          <w:rFonts w:ascii="Times-Roman" w:hAnsi="Times-Roman" w:cs="Times-Roman"/>
          <w:lang w:val="en-GB"/>
        </w:rPr>
        <w:t xml:space="preserve"> smallest elements of L and R, and since </w:t>
      </w:r>
      <m:oMath>
        <m:r>
          <w:rPr>
            <w:rFonts w:ascii="Cambria Math" w:hAnsi="Cambria Math" w:cs="Times-Roman"/>
            <w:lang w:val="en-GB"/>
          </w:rPr>
          <m:t>i = j = 1</m:t>
        </m:r>
      </m:oMath>
      <w:r w:rsidRPr="0005161E">
        <w:rPr>
          <w:rFonts w:ascii="Times-Roman" w:hAnsi="Times-Roman" w:cs="Times-Roman"/>
          <w:lang w:val="en-GB"/>
        </w:rPr>
        <w:t xml:space="preserve">, both </w:t>
      </w:r>
      <m:oMath>
        <m:r>
          <w:rPr>
            <w:rFonts w:ascii="Cambria Math" w:hAnsi="Cambria Math" w:cs="Times-Roman"/>
            <w:lang w:val="en-GB"/>
          </w:rPr>
          <m:t>L[i]</m:t>
        </m:r>
      </m:oMath>
      <w:r w:rsidRPr="0005161E">
        <w:rPr>
          <w:rFonts w:ascii="Times-Roman" w:hAnsi="Times-Roman" w:cs="Times-Roman"/>
          <w:lang w:val="en-GB"/>
        </w:rPr>
        <w:t xml:space="preserve"> and </w:t>
      </w:r>
      <m:oMath>
        <m:r>
          <w:rPr>
            <w:rFonts w:ascii="Cambria Math" w:hAnsi="Cambria Math" w:cs="Times-Roman"/>
            <w:lang w:val="en-GB"/>
          </w:rPr>
          <m:t>R[j]</m:t>
        </m:r>
      </m:oMath>
      <w:r w:rsidRPr="0005161E">
        <w:rPr>
          <w:rFonts w:ascii="Times-Roman" w:hAnsi="Times-Roman" w:cs="Times-Roman"/>
          <w:lang w:val="en-GB"/>
        </w:rPr>
        <w:t xml:space="preserve"> are the smallest elements of their arrays that have not been copied back into A.</w:t>
      </w:r>
    </w:p>
    <w:p w14:paraId="7AC54FB1" w14:textId="77777777" w:rsidR="00E51256" w:rsidRPr="0005161E" w:rsidRDefault="00E51256" w:rsidP="00121161">
      <w:pPr>
        <w:pStyle w:val="Paragrafoelenco"/>
        <w:numPr>
          <w:ilvl w:val="0"/>
          <w:numId w:val="24"/>
        </w:numPr>
        <w:rPr>
          <w:rFonts w:ascii="Times-Roman" w:hAnsi="Times-Roman" w:cs="Times-Roman"/>
          <w:lang w:val="en-GB"/>
        </w:rPr>
      </w:pPr>
      <w:r w:rsidRPr="0005161E">
        <w:rPr>
          <w:rFonts w:ascii="Times-Roman" w:hAnsi="Times-Roman" w:cs="Times-Roman"/>
          <w:b/>
          <w:lang w:val="en-GB"/>
        </w:rPr>
        <w:t>Mantenimento</w:t>
      </w:r>
      <w:r w:rsidRPr="0005161E">
        <w:rPr>
          <w:rFonts w:ascii="Times-Roman" w:hAnsi="Times-Roman" w:cs="Times-Roman"/>
          <w:lang w:val="en-GB"/>
        </w:rPr>
        <w:t xml:space="preserve">: To see that each iteration maintains the loop invariant, let us first suppose </w:t>
      </w:r>
      <m:oMath>
        <m:r>
          <w:rPr>
            <w:rFonts w:ascii="Cambria Math" w:hAnsi="Cambria Math" w:cs="Times-Roman"/>
            <w:lang w:val="en-GB"/>
          </w:rPr>
          <m:t>that L[i]</m:t>
        </m:r>
        <m:r>
          <w:rPr>
            <w:rFonts w:ascii="Cambria Math" w:hAnsi="Cambria Math" w:cs="Times New Roman"/>
            <w:lang w:val="en-GB"/>
          </w:rPr>
          <m:t>≤</m:t>
        </m:r>
        <m:r>
          <w:rPr>
            <w:rFonts w:ascii="Cambria Math" w:hAnsi="Cambria Math" w:cs="Times-Roman"/>
            <w:lang w:val="en-GB"/>
          </w:rPr>
          <m:t>R[j]</m:t>
        </m:r>
      </m:oMath>
      <w:r w:rsidRPr="0005161E">
        <w:rPr>
          <w:rFonts w:ascii="Times-Roman" w:hAnsi="Times-Roman" w:cs="Times-Roman"/>
          <w:lang w:val="en-GB"/>
        </w:rPr>
        <w:t xml:space="preserve"> Then </w:t>
      </w:r>
      <m:oMath>
        <m:r>
          <w:rPr>
            <w:rFonts w:ascii="Cambria Math" w:hAnsi="Cambria Math" w:cs="Times-Roman"/>
            <w:lang w:val="en-GB"/>
          </w:rPr>
          <m:t>L[i]</m:t>
        </m:r>
      </m:oMath>
      <w:r w:rsidRPr="0005161E">
        <w:rPr>
          <w:rFonts w:ascii="Times-Roman" w:hAnsi="Times-Roman" w:cs="Times-Roman"/>
          <w:lang w:val="en-GB"/>
        </w:rPr>
        <w:t xml:space="preserve"> is the smallest element not yet copied back into A. Because </w:t>
      </w:r>
      <m:oMath>
        <m:r>
          <w:rPr>
            <w:rFonts w:ascii="Cambria Math" w:hAnsi="Cambria Math" w:cs="Times-Roman"/>
            <w:lang w:val="en-GB"/>
          </w:rPr>
          <m:t xml:space="preserve">A[p..k-1] </m:t>
        </m:r>
      </m:oMath>
      <w:r w:rsidRPr="0005161E">
        <w:rPr>
          <w:rFonts w:ascii="Times-Roman" w:hAnsi="Times-Roman" w:cs="Times-Roman"/>
          <w:lang w:val="en-GB"/>
        </w:rPr>
        <w:t>contains the</w:t>
      </w:r>
      <m:oMath>
        <m:r>
          <w:rPr>
            <w:rFonts w:ascii="Cambria Math" w:hAnsi="Cambria Math" w:cs="Times-Roman"/>
            <w:lang w:val="en-GB"/>
          </w:rPr>
          <m:t xml:space="preserve"> k - p</m:t>
        </m:r>
      </m:oMath>
      <w:r w:rsidRPr="0005161E">
        <w:rPr>
          <w:rFonts w:ascii="Times-Roman" w:hAnsi="Times-Roman" w:cs="Times-Roman"/>
          <w:lang w:val="en-GB"/>
        </w:rPr>
        <w:t xml:space="preserve"> smallest elements, after line 14 copies </w:t>
      </w:r>
      <m:oMath>
        <m:r>
          <w:rPr>
            <w:rFonts w:ascii="Cambria Math" w:hAnsi="Cambria Math" w:cs="Times-Roman"/>
            <w:lang w:val="en-GB"/>
          </w:rPr>
          <m:t>L[i]</m:t>
        </m:r>
      </m:oMath>
      <w:r w:rsidRPr="0005161E">
        <w:rPr>
          <w:rFonts w:ascii="Times-Roman" w:hAnsi="Times-Roman" w:cs="Times-Roman"/>
          <w:lang w:val="en-GB"/>
        </w:rPr>
        <w:t xml:space="preserve"> into </w:t>
      </w:r>
      <m:oMath>
        <m:r>
          <w:rPr>
            <w:rFonts w:ascii="Cambria Math" w:hAnsi="Cambria Math" w:cs="Times-Roman"/>
            <w:lang w:val="en-GB"/>
          </w:rPr>
          <m:t>A[k]</m:t>
        </m:r>
      </m:oMath>
      <w:r w:rsidRPr="0005161E">
        <w:rPr>
          <w:rFonts w:ascii="Times-Roman" w:hAnsi="Times-Roman" w:cs="Times-Roman"/>
          <w:lang w:val="en-GB"/>
        </w:rPr>
        <w:t xml:space="preserve">, the subarray </w:t>
      </w:r>
      <m:oMath>
        <m:r>
          <w:rPr>
            <w:rFonts w:ascii="Cambria Math" w:hAnsi="Cambria Math" w:cs="Times-Roman"/>
            <w:lang w:val="en-GB"/>
          </w:rPr>
          <m:t>A[p..k]</m:t>
        </m:r>
      </m:oMath>
      <w:r w:rsidRPr="0005161E">
        <w:rPr>
          <w:rFonts w:ascii="Times-Roman" w:hAnsi="Times-Roman" w:cs="Times-Roman"/>
          <w:lang w:val="en-GB"/>
        </w:rPr>
        <w:t xml:space="preserve"> will contain the</w:t>
      </w:r>
      <m:oMath>
        <m:r>
          <w:rPr>
            <w:rFonts w:ascii="Cambria Math" w:hAnsi="Cambria Math" w:cs="Times-Roman"/>
            <w:lang w:val="en-GB"/>
          </w:rPr>
          <m:t xml:space="preserve"> k – p + 1</m:t>
        </m:r>
      </m:oMath>
      <w:r w:rsidRPr="0005161E">
        <w:rPr>
          <w:rFonts w:ascii="Times-Roman" w:hAnsi="Times-Roman" w:cs="Times-Roman"/>
          <w:lang w:val="en-GB"/>
        </w:rPr>
        <w:t xml:space="preserve"> smallest elements. Incrementing k (in the for loop update) and i (in line 15) reestablishes the loop invariant for the next iteration. If instead </w:t>
      </w:r>
      <m:oMath>
        <m:r>
          <w:rPr>
            <w:rFonts w:ascii="Cambria Math" w:hAnsi="Cambria Math" w:cs="Times-Roman"/>
            <w:lang w:val="en-GB"/>
          </w:rPr>
          <m:t>L[i]&gt;R[j]</m:t>
        </m:r>
      </m:oMath>
      <w:r w:rsidRPr="0005161E">
        <w:rPr>
          <w:rFonts w:ascii="Times-Roman" w:hAnsi="Times-Roman" w:cs="Times-Roman"/>
          <w:lang w:val="en-GB"/>
        </w:rPr>
        <w:t xml:space="preserve"> then lines 16–17 perform the appropriate action to maintain the loop invariant</w:t>
      </w:r>
    </w:p>
    <w:p w14:paraId="7E8F24AB" w14:textId="77777777" w:rsidR="00C82BCD" w:rsidRPr="0005161E" w:rsidRDefault="00C82BCD" w:rsidP="00121161">
      <w:pPr>
        <w:pStyle w:val="Paragrafoelenco"/>
        <w:numPr>
          <w:ilvl w:val="0"/>
          <w:numId w:val="24"/>
        </w:numPr>
        <w:rPr>
          <w:rFonts w:ascii="Times-Roman" w:hAnsi="Times-Roman" w:cs="Times-Roman"/>
          <w:vanish/>
          <w:lang w:val="en-GB"/>
          <w:specVanish/>
        </w:rPr>
      </w:pPr>
      <w:r w:rsidRPr="0005161E">
        <w:rPr>
          <w:rFonts w:ascii="Times-Roman" w:hAnsi="Times-Roman" w:cs="Times-Roman"/>
          <w:b/>
          <w:lang w:val="en-GB"/>
        </w:rPr>
        <w:t>Terminazione</w:t>
      </w:r>
      <w:r w:rsidRPr="0005161E">
        <w:rPr>
          <w:rFonts w:ascii="Times-Roman" w:hAnsi="Times-Roman" w:cs="Times-Roman"/>
          <w:lang w:val="en-GB"/>
        </w:rPr>
        <w:t xml:space="preserve">: At termination, k = r + 1. By the loop invariant, the subarray </w:t>
      </w:r>
      <m:oMath>
        <m:r>
          <w:rPr>
            <w:rFonts w:ascii="Cambria Math" w:hAnsi="Cambria Math" w:cs="Times-Roman"/>
            <w:lang w:val="en-GB"/>
          </w:rPr>
          <m:t>A[p..k-1]</m:t>
        </m:r>
      </m:oMath>
      <w:r w:rsidRPr="0005161E">
        <w:rPr>
          <w:rFonts w:ascii="Times-Roman" w:hAnsi="Times-Roman" w:cs="Times-Roman"/>
          <w:lang w:val="en-GB"/>
        </w:rPr>
        <w:t xml:space="preserve">, which is </w:t>
      </w:r>
      <m:oMath>
        <m:r>
          <w:rPr>
            <w:rFonts w:ascii="Cambria Math" w:hAnsi="Cambria Math" w:cs="Times-Roman"/>
            <w:lang w:val="en-GB"/>
          </w:rPr>
          <m:t>A[p..r]</m:t>
        </m:r>
      </m:oMath>
      <w:r w:rsidRPr="0005161E">
        <w:rPr>
          <w:rFonts w:ascii="Times-Roman" w:hAnsi="Times-Roman" w:cs="Times-Roman"/>
          <w:lang w:val="en-GB"/>
        </w:rPr>
        <w:t xml:space="preserve">, contains the </w:t>
      </w:r>
      <m:oMath>
        <m:r>
          <w:rPr>
            <w:rFonts w:ascii="Cambria Math" w:hAnsi="Cambria Math" w:cs="Times-Roman"/>
            <w:lang w:val="en-GB"/>
          </w:rPr>
          <m:t>k – p = r – p + 1</m:t>
        </m:r>
      </m:oMath>
      <w:r w:rsidRPr="0005161E">
        <w:rPr>
          <w:rFonts w:ascii="Times-Roman" w:hAnsi="Times-Roman" w:cs="Times-Roman"/>
          <w:lang w:val="en-GB"/>
        </w:rPr>
        <w:t xml:space="preserve"> smallest elements of </w:t>
      </w:r>
      <m:oMath>
        <m:r>
          <w:rPr>
            <w:rFonts w:ascii="Cambria Math" w:hAnsi="Cambria Math" w:cs="Times-Roman"/>
            <w:lang w:val="en-GB"/>
          </w:rPr>
          <m:t>L[1..n</m:t>
        </m:r>
        <m:r>
          <w:rPr>
            <w:rFonts w:ascii="Cambria Math" w:hAnsi="Cambria Math" w:cs="Times-Roman"/>
            <w:vertAlign w:val="subscript"/>
            <w:lang w:val="en-GB"/>
          </w:rPr>
          <m:t>1</m:t>
        </m:r>
        <m:r>
          <w:rPr>
            <w:rFonts w:ascii="Cambria Math" w:hAnsi="Cambria Math" w:cs="Times-Roman"/>
            <w:lang w:val="en-GB"/>
          </w:rPr>
          <m:t xml:space="preserve"> + 1]</m:t>
        </m:r>
      </m:oMath>
      <w:r w:rsidRPr="0005161E">
        <w:rPr>
          <w:rFonts w:ascii="Times-Roman" w:hAnsi="Times-Roman" w:cs="Times-Roman"/>
          <w:lang w:val="en-GB"/>
        </w:rPr>
        <w:t xml:space="preserve"> and </w:t>
      </w:r>
      <m:oMath>
        <m:r>
          <w:rPr>
            <w:rFonts w:ascii="Cambria Math" w:hAnsi="Cambria Math" w:cs="Times-Roman"/>
            <w:lang w:val="en-GB"/>
          </w:rPr>
          <m:t>R[1..n</m:t>
        </m:r>
        <m:r>
          <w:rPr>
            <w:rFonts w:ascii="Cambria Math" w:hAnsi="Cambria Math" w:cs="Times-Roman"/>
            <w:vertAlign w:val="subscript"/>
            <w:lang w:val="en-GB"/>
          </w:rPr>
          <m:t>2</m:t>
        </m:r>
        <m:r>
          <w:rPr>
            <w:rFonts w:ascii="Cambria Math" w:hAnsi="Cambria Math" w:cs="Times-Roman"/>
            <w:lang w:val="en-GB"/>
          </w:rPr>
          <m:t>+1]</m:t>
        </m:r>
      </m:oMath>
      <w:r w:rsidRPr="0005161E">
        <w:rPr>
          <w:rFonts w:ascii="Times-Roman" w:hAnsi="Times-Roman" w:cs="Times-Roman"/>
          <w:lang w:val="en-GB"/>
        </w:rPr>
        <w:t xml:space="preserve">, in sorted order. The arrays L and R together contain </w:t>
      </w:r>
      <m:oMath>
        <m:sSub>
          <m:sSubPr>
            <m:ctrlPr>
              <w:rPr>
                <w:rFonts w:ascii="Cambria Math" w:hAnsi="Cambria Math" w:cs="Times-Roman"/>
                <w:i/>
                <w:lang w:val="en-GB"/>
              </w:rPr>
            </m:ctrlPr>
          </m:sSubPr>
          <m:e>
            <m:r>
              <w:rPr>
                <w:rFonts w:ascii="Cambria Math" w:hAnsi="Cambria Math" w:cs="Times-Roman"/>
                <w:lang w:val="en-GB"/>
              </w:rPr>
              <m:t>n</m:t>
            </m:r>
          </m:e>
          <m:sub>
            <m:r>
              <w:rPr>
                <w:rFonts w:ascii="Cambria Math" w:hAnsi="Cambria Math" w:cs="Times-Roman"/>
                <w:lang w:val="en-GB"/>
              </w:rPr>
              <m:t>1</m:t>
            </m:r>
          </m:sub>
        </m:sSub>
        <m:r>
          <w:rPr>
            <w:rFonts w:ascii="Cambria Math" w:hAnsi="Cambria Math" w:cs="Times-Roman"/>
            <w:lang w:val="en-GB"/>
          </w:rPr>
          <m:t xml:space="preserve">+ </m:t>
        </m:r>
        <m:sSub>
          <m:sSubPr>
            <m:ctrlPr>
              <w:rPr>
                <w:rFonts w:ascii="Cambria Math" w:hAnsi="Cambria Math" w:cs="Times-Roman"/>
                <w:i/>
                <w:lang w:val="en-GB"/>
              </w:rPr>
            </m:ctrlPr>
          </m:sSubPr>
          <m:e>
            <m:r>
              <w:rPr>
                <w:rFonts w:ascii="Cambria Math" w:hAnsi="Cambria Math" w:cs="Times-Roman"/>
                <w:lang w:val="en-GB"/>
              </w:rPr>
              <m:t>n</m:t>
            </m:r>
          </m:e>
          <m:sub>
            <m:r>
              <w:rPr>
                <w:rFonts w:ascii="Cambria Math" w:hAnsi="Cambria Math" w:cs="Times-Roman"/>
                <w:lang w:val="en-GB"/>
              </w:rPr>
              <m:t>2</m:t>
            </m:r>
          </m:sub>
        </m:sSub>
        <m:r>
          <w:rPr>
            <w:rFonts w:ascii="Cambria Math" w:hAnsi="Cambria Math" w:cs="Times-Roman"/>
            <w:lang w:val="en-GB"/>
          </w:rPr>
          <m:t>+2=r-p+3</m:t>
        </m:r>
      </m:oMath>
      <w:r w:rsidRPr="0005161E">
        <w:rPr>
          <w:rFonts w:ascii="Times-Roman" w:hAnsi="Times-Roman" w:cs="Times-Roman"/>
          <w:lang w:val="en-GB"/>
        </w:rPr>
        <w:t xml:space="preserve"> elements. All but the two largest have been copied back into A, and these two largest elements are the sentinels.</w:t>
      </w:r>
    </w:p>
    <w:p w14:paraId="547EBF90" w14:textId="77777777" w:rsidR="00752FC3" w:rsidRDefault="00752FC3" w:rsidP="0005161E">
      <w:pPr>
        <w:ind w:firstLine="48"/>
        <w:rPr>
          <w:lang w:val="en-GB"/>
        </w:rPr>
      </w:pPr>
    </w:p>
    <w:p w14:paraId="1D87D281" w14:textId="77777777" w:rsidR="00296DE8" w:rsidRDefault="00B0113E" w:rsidP="00E4632C">
      <w:pPr>
        <w:ind w:firstLine="48"/>
        <w:rPr>
          <w:lang w:val="en-GB"/>
        </w:rPr>
      </w:pPr>
      <w:r w:rsidRPr="00B0113E">
        <w:rPr>
          <w:lang w:val="en-GB"/>
        </w:rPr>
        <w:t xml:space="preserve">To see that the MERGE procedure runs in </w:t>
      </w:r>
      <w:r>
        <w:rPr>
          <w:rFonts w:cstheme="minorHAnsi"/>
          <w:lang w:val="en-GB"/>
        </w:rPr>
        <w:t>θ</w:t>
      </w:r>
      <w:r>
        <w:rPr>
          <w:lang w:val="en-GB"/>
        </w:rPr>
        <w:t xml:space="preserve">(n) </w:t>
      </w:r>
      <w:r w:rsidRPr="00B0113E">
        <w:rPr>
          <w:lang w:val="en-GB"/>
        </w:rPr>
        <w:t xml:space="preserve">time, where </w:t>
      </w:r>
      <w:r>
        <w:rPr>
          <w:lang w:val="en-GB"/>
        </w:rPr>
        <w:t>= 0 r – p + 1</w:t>
      </w:r>
      <w:r w:rsidRPr="00B0113E">
        <w:rPr>
          <w:lang w:val="en-GB"/>
        </w:rPr>
        <w:t>,</w:t>
      </w:r>
      <w:r>
        <w:rPr>
          <w:lang w:val="en-GB"/>
        </w:rPr>
        <w:t xml:space="preserve"> </w:t>
      </w:r>
      <w:r w:rsidRPr="00B0113E">
        <w:rPr>
          <w:lang w:val="en-GB"/>
        </w:rPr>
        <w:t>observe that each of lines 1–3 and 8–11 takes constant time, the for loops of</w:t>
      </w:r>
      <w:r>
        <w:rPr>
          <w:lang w:val="en-GB"/>
        </w:rPr>
        <w:t xml:space="preserve"> </w:t>
      </w:r>
      <w:r w:rsidRPr="00B0113E">
        <w:rPr>
          <w:lang w:val="en-GB"/>
        </w:rPr>
        <w:t xml:space="preserve">lines 4–7 take </w:t>
      </w:r>
      <w:r>
        <w:rPr>
          <w:rFonts w:cstheme="minorHAnsi"/>
          <w:lang w:val="en-GB"/>
        </w:rPr>
        <w:t>θ(n</w:t>
      </w:r>
      <w:r>
        <w:rPr>
          <w:rFonts w:cstheme="minorHAnsi"/>
          <w:vertAlign w:val="subscript"/>
          <w:lang w:val="en-GB"/>
        </w:rPr>
        <w:t>1</w:t>
      </w:r>
      <w:r>
        <w:rPr>
          <w:rFonts w:cstheme="minorHAnsi"/>
          <w:lang w:val="en-GB"/>
        </w:rPr>
        <w:t xml:space="preserve"> + n</w:t>
      </w:r>
      <w:r>
        <w:rPr>
          <w:rFonts w:cstheme="minorHAnsi"/>
          <w:vertAlign w:val="subscript"/>
          <w:lang w:val="en-GB"/>
        </w:rPr>
        <w:t>2</w:t>
      </w:r>
      <w:r>
        <w:rPr>
          <w:rFonts w:cstheme="minorHAnsi"/>
          <w:lang w:val="en-GB"/>
        </w:rPr>
        <w:t>) = θ(n)</w:t>
      </w:r>
      <w:r>
        <w:rPr>
          <w:lang w:val="en-GB"/>
        </w:rPr>
        <w:t xml:space="preserve"> time</w:t>
      </w:r>
      <w:r w:rsidR="00E4632C">
        <w:rPr>
          <w:lang w:val="en-GB"/>
        </w:rPr>
        <w:t xml:space="preserve">, </w:t>
      </w:r>
      <w:r w:rsidR="00E4632C" w:rsidRPr="00E4632C">
        <w:rPr>
          <w:lang w:val="en-GB"/>
        </w:rPr>
        <w:t>and there are n iterations of the for</w:t>
      </w:r>
      <w:r w:rsidR="00E4632C">
        <w:rPr>
          <w:lang w:val="en-GB"/>
        </w:rPr>
        <w:t xml:space="preserve"> </w:t>
      </w:r>
      <w:r w:rsidR="00E4632C" w:rsidRPr="00E4632C">
        <w:rPr>
          <w:lang w:val="en-GB"/>
        </w:rPr>
        <w:t>loop of lines 12–17, each of which takes constant time.</w:t>
      </w:r>
    </w:p>
    <w:tbl>
      <w:tblPr>
        <w:tblStyle w:val="Grigliatabella"/>
        <w:tblpPr w:leftFromText="141" w:rightFromText="14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tblGrid>
      <w:tr w:rsidR="00FE7CF6" w14:paraId="5AEE0187" w14:textId="77777777" w:rsidTr="00FE7CF6">
        <w:tc>
          <w:tcPr>
            <w:tcW w:w="4814" w:type="dxa"/>
          </w:tcPr>
          <w:p w14:paraId="7EA35482" w14:textId="77777777" w:rsidR="00FE7CF6" w:rsidRPr="000B7951" w:rsidRDefault="00FE7CF6" w:rsidP="00FE7CF6">
            <w:pPr>
              <w:jc w:val="both"/>
              <w:rPr>
                <w:rFonts w:asciiTheme="majorHAnsi" w:eastAsia="Times New Roman" w:hAnsiTheme="majorHAnsi" w:cstheme="majorHAnsi"/>
                <w:color w:val="000000" w:themeColor="text1"/>
              </w:rPr>
            </w:pPr>
            <w:r>
              <w:rPr>
                <w:rFonts w:asciiTheme="majorHAnsi" w:eastAsia="Times New Roman" w:hAnsiTheme="majorHAnsi" w:cstheme="majorHAnsi"/>
                <w:color w:val="000000" w:themeColor="text1"/>
                <w:sz w:val="20"/>
              </w:rPr>
              <w:t>1</w:t>
            </w:r>
            <w:r>
              <w:rPr>
                <w:rFonts w:asciiTheme="majorHAnsi" w:eastAsia="Times New Roman" w:hAnsiTheme="majorHAnsi" w:cstheme="majorHAnsi"/>
                <w:color w:val="000000" w:themeColor="text1"/>
                <w:sz w:val="20"/>
              </w:rPr>
              <w:tab/>
              <w:t xml:space="preserve">if p &lt; r </w:t>
            </w:r>
          </w:p>
        </w:tc>
      </w:tr>
      <w:tr w:rsidR="00FE7CF6" w14:paraId="390EC50D" w14:textId="77777777" w:rsidTr="00FE7CF6">
        <w:tc>
          <w:tcPr>
            <w:tcW w:w="4814" w:type="dxa"/>
          </w:tcPr>
          <w:p w14:paraId="77BD6D15" w14:textId="77777777" w:rsidR="00FE7CF6" w:rsidRPr="000B7951" w:rsidRDefault="00FE7CF6" w:rsidP="00FE7CF6">
            <w:pPr>
              <w:jc w:val="both"/>
              <w:rPr>
                <w:rFonts w:asciiTheme="majorHAnsi" w:eastAsia="Times New Roman" w:hAnsiTheme="majorHAnsi" w:cstheme="majorHAnsi"/>
                <w:color w:val="000000" w:themeColor="text1"/>
                <w:sz w:val="20"/>
              </w:rPr>
            </w:pPr>
            <w:r>
              <w:rPr>
                <w:rFonts w:asciiTheme="majorHAnsi" w:eastAsia="Times New Roman" w:hAnsiTheme="majorHAnsi" w:cstheme="majorHAnsi"/>
                <w:color w:val="000000" w:themeColor="text1"/>
                <w:sz w:val="20"/>
              </w:rPr>
              <w:t>2</w:t>
            </w:r>
            <w:r w:rsidRPr="000B7951">
              <w:rPr>
                <w:rFonts w:asciiTheme="majorHAnsi" w:eastAsia="Times New Roman" w:hAnsiTheme="majorHAnsi" w:cstheme="majorHAnsi"/>
                <w:color w:val="000000" w:themeColor="text1"/>
                <w:sz w:val="20"/>
              </w:rPr>
              <w:tab/>
            </w:r>
            <w:r w:rsidRPr="000B7951">
              <w:rPr>
                <w:rFonts w:asciiTheme="majorHAnsi" w:eastAsia="Times New Roman" w:hAnsiTheme="majorHAnsi" w:cstheme="majorHAnsi"/>
                <w:color w:val="000000" w:themeColor="text1"/>
                <w:sz w:val="20"/>
              </w:rPr>
              <w:tab/>
            </w:r>
            <w:r w:rsidRPr="0067440D">
              <w:rPr>
                <w:rFonts w:asciiTheme="majorHAnsi" w:eastAsia="Times New Roman" w:hAnsiTheme="majorHAnsi" w:cstheme="majorHAnsi"/>
                <w:color w:val="000000" w:themeColor="text1"/>
                <w:sz w:val="20"/>
                <w:szCs w:val="20"/>
              </w:rPr>
              <w:t xml:space="preserve">q = </w:t>
            </w:r>
            <w:r w:rsidRPr="0067440D">
              <w:rPr>
                <w:rStyle w:val="ya-q-full-text"/>
                <w:rFonts w:ascii="Cambria Math" w:hAnsi="Cambria Math" w:cs="Cambria Math"/>
                <w:sz w:val="20"/>
                <w:szCs w:val="20"/>
              </w:rPr>
              <w:t>⌊</w:t>
            </w:r>
            <w:r w:rsidRPr="0067440D">
              <w:rPr>
                <w:rFonts w:asciiTheme="majorHAnsi" w:eastAsia="Times New Roman" w:hAnsiTheme="majorHAnsi" w:cstheme="majorHAnsi"/>
                <w:color w:val="000000" w:themeColor="text1"/>
                <w:sz w:val="20"/>
                <w:szCs w:val="20"/>
              </w:rPr>
              <w:t>(p+r)/2</w:t>
            </w:r>
            <w:r w:rsidRPr="0067440D">
              <w:rPr>
                <w:rStyle w:val="ya-q-full-text"/>
                <w:rFonts w:ascii="Cambria Math" w:hAnsi="Cambria Math" w:cs="Cambria Math"/>
                <w:sz w:val="20"/>
                <w:szCs w:val="20"/>
              </w:rPr>
              <w:t>⌋</w:t>
            </w:r>
            <w:r w:rsidRPr="0067440D">
              <w:rPr>
                <w:rStyle w:val="apple-converted-space"/>
                <w:rFonts w:asciiTheme="majorHAnsi" w:hAnsiTheme="majorHAnsi" w:cstheme="majorHAnsi"/>
                <w:sz w:val="20"/>
                <w:szCs w:val="20"/>
              </w:rPr>
              <w:t xml:space="preserve"> </w:t>
            </w:r>
          </w:p>
        </w:tc>
      </w:tr>
      <w:tr w:rsidR="00FE7CF6" w14:paraId="5010B7C7" w14:textId="77777777" w:rsidTr="00FE7CF6">
        <w:tc>
          <w:tcPr>
            <w:tcW w:w="4814" w:type="dxa"/>
          </w:tcPr>
          <w:p w14:paraId="06AA5878" w14:textId="77777777" w:rsidR="00FE7CF6" w:rsidRPr="000B7951" w:rsidRDefault="00FE7CF6" w:rsidP="00FE7CF6">
            <w:pPr>
              <w:jc w:val="both"/>
              <w:rPr>
                <w:rFonts w:asciiTheme="majorHAnsi" w:eastAsia="Times New Roman" w:hAnsiTheme="majorHAnsi" w:cstheme="majorHAnsi"/>
                <w:color w:val="000000" w:themeColor="text1"/>
                <w:sz w:val="20"/>
              </w:rPr>
            </w:pPr>
            <w:r>
              <w:rPr>
                <w:rFonts w:asciiTheme="majorHAnsi" w:eastAsia="Times New Roman" w:hAnsiTheme="majorHAnsi" w:cstheme="majorHAnsi"/>
                <w:color w:val="000000" w:themeColor="text1"/>
                <w:sz w:val="20"/>
              </w:rPr>
              <w:t>3</w:t>
            </w:r>
            <w:r w:rsidRPr="000B7951">
              <w:rPr>
                <w:rFonts w:asciiTheme="majorHAnsi" w:eastAsia="Times New Roman" w:hAnsiTheme="majorHAnsi" w:cstheme="majorHAnsi"/>
                <w:color w:val="000000" w:themeColor="text1"/>
                <w:sz w:val="20"/>
              </w:rPr>
              <w:tab/>
            </w:r>
            <w:r w:rsidRPr="000B7951">
              <w:rPr>
                <w:rFonts w:asciiTheme="majorHAnsi" w:eastAsia="Times New Roman" w:hAnsiTheme="majorHAnsi" w:cstheme="majorHAnsi"/>
                <w:color w:val="000000" w:themeColor="text1"/>
                <w:sz w:val="20"/>
              </w:rPr>
              <w:tab/>
            </w:r>
            <w:r w:rsidRPr="000B7951">
              <w:rPr>
                <w:rFonts w:ascii="Courier New" w:eastAsia="Times New Roman" w:hAnsi="Courier New" w:cs="Courier New"/>
                <w:color w:val="000000" w:themeColor="text1"/>
                <w:sz w:val="20"/>
              </w:rPr>
              <w:t>MERGE-SORT</w:t>
            </w:r>
            <w:r>
              <w:rPr>
                <w:rFonts w:asciiTheme="majorHAnsi" w:eastAsia="Times New Roman" w:hAnsiTheme="majorHAnsi" w:cstheme="majorHAnsi"/>
                <w:color w:val="000000" w:themeColor="text1"/>
                <w:sz w:val="20"/>
              </w:rPr>
              <w:t>(A, p, q)</w:t>
            </w:r>
          </w:p>
        </w:tc>
      </w:tr>
      <w:tr w:rsidR="00FE7CF6" w14:paraId="0E0441A1" w14:textId="77777777" w:rsidTr="00FE7CF6">
        <w:tc>
          <w:tcPr>
            <w:tcW w:w="4814" w:type="dxa"/>
          </w:tcPr>
          <w:p w14:paraId="2C67325F" w14:textId="77777777" w:rsidR="00FE7CF6" w:rsidRPr="000B7951" w:rsidRDefault="00FE7CF6" w:rsidP="00FE7CF6">
            <w:pPr>
              <w:jc w:val="both"/>
              <w:rPr>
                <w:rFonts w:asciiTheme="majorHAnsi" w:eastAsia="Times New Roman" w:hAnsiTheme="majorHAnsi" w:cstheme="majorHAnsi"/>
                <w:color w:val="000000" w:themeColor="text1"/>
                <w:sz w:val="20"/>
              </w:rPr>
            </w:pPr>
            <w:r>
              <w:rPr>
                <w:rFonts w:asciiTheme="majorHAnsi" w:eastAsia="Times New Roman" w:hAnsiTheme="majorHAnsi" w:cstheme="majorHAnsi"/>
                <w:color w:val="000000" w:themeColor="text1"/>
                <w:sz w:val="20"/>
              </w:rPr>
              <w:t>4</w:t>
            </w:r>
            <w:r w:rsidRPr="000B7951">
              <w:rPr>
                <w:rFonts w:asciiTheme="majorHAnsi" w:eastAsia="Times New Roman" w:hAnsiTheme="majorHAnsi" w:cstheme="majorHAnsi"/>
                <w:color w:val="000000" w:themeColor="text1"/>
                <w:sz w:val="20"/>
              </w:rPr>
              <w:tab/>
            </w:r>
            <w:r w:rsidRPr="000B7951">
              <w:rPr>
                <w:rFonts w:asciiTheme="majorHAnsi" w:eastAsia="Times New Roman" w:hAnsiTheme="majorHAnsi" w:cstheme="majorHAnsi"/>
                <w:color w:val="000000" w:themeColor="text1"/>
                <w:sz w:val="20"/>
              </w:rPr>
              <w:tab/>
            </w:r>
            <w:r w:rsidRPr="000B7951">
              <w:rPr>
                <w:rFonts w:ascii="Courier New" w:eastAsia="Times New Roman" w:hAnsi="Courier New" w:cs="Courier New"/>
                <w:color w:val="000000" w:themeColor="text1"/>
                <w:sz w:val="20"/>
              </w:rPr>
              <w:t>MERGE-SORT</w:t>
            </w:r>
            <w:r>
              <w:rPr>
                <w:rFonts w:asciiTheme="majorHAnsi" w:eastAsia="Times New Roman" w:hAnsiTheme="majorHAnsi" w:cstheme="majorHAnsi"/>
                <w:color w:val="000000" w:themeColor="text1"/>
                <w:sz w:val="20"/>
              </w:rPr>
              <w:t>(A, q+1, r)</w:t>
            </w:r>
          </w:p>
        </w:tc>
      </w:tr>
      <w:tr w:rsidR="00FE7CF6" w14:paraId="12808DAF" w14:textId="77777777" w:rsidTr="00FE7CF6">
        <w:tc>
          <w:tcPr>
            <w:tcW w:w="4814" w:type="dxa"/>
          </w:tcPr>
          <w:p w14:paraId="54566C2B" w14:textId="77777777" w:rsidR="00FE7CF6" w:rsidRPr="000B7951" w:rsidRDefault="00FE7CF6" w:rsidP="00FE7CF6">
            <w:pPr>
              <w:jc w:val="both"/>
              <w:rPr>
                <w:rFonts w:asciiTheme="majorHAnsi" w:eastAsia="Times New Roman" w:hAnsiTheme="majorHAnsi" w:cstheme="majorHAnsi"/>
                <w:color w:val="000000" w:themeColor="text1"/>
                <w:sz w:val="20"/>
              </w:rPr>
            </w:pPr>
            <w:r>
              <w:rPr>
                <w:rFonts w:asciiTheme="majorHAnsi" w:eastAsia="Times New Roman" w:hAnsiTheme="majorHAnsi" w:cstheme="majorHAnsi"/>
                <w:color w:val="000000" w:themeColor="text1"/>
                <w:sz w:val="20"/>
              </w:rPr>
              <w:t>5</w:t>
            </w:r>
            <w:r w:rsidRPr="000B7951">
              <w:rPr>
                <w:rFonts w:asciiTheme="majorHAnsi" w:eastAsia="Times New Roman" w:hAnsiTheme="majorHAnsi" w:cstheme="majorHAnsi"/>
                <w:color w:val="000000" w:themeColor="text1"/>
                <w:sz w:val="20"/>
              </w:rPr>
              <w:tab/>
            </w:r>
            <w:r w:rsidRPr="000B7951">
              <w:rPr>
                <w:rFonts w:asciiTheme="majorHAnsi" w:eastAsia="Times New Roman" w:hAnsiTheme="majorHAnsi" w:cstheme="majorHAnsi"/>
                <w:color w:val="000000" w:themeColor="text1"/>
                <w:sz w:val="20"/>
              </w:rPr>
              <w:tab/>
            </w:r>
            <w:r w:rsidRPr="000B7951">
              <w:rPr>
                <w:rFonts w:ascii="Courier New" w:eastAsia="Times New Roman" w:hAnsi="Courier New" w:cs="Courier New"/>
                <w:color w:val="000000" w:themeColor="text1"/>
                <w:sz w:val="20"/>
              </w:rPr>
              <w:t>MERGE</w:t>
            </w:r>
            <w:r>
              <w:rPr>
                <w:rFonts w:asciiTheme="majorHAnsi" w:eastAsia="Times New Roman" w:hAnsiTheme="majorHAnsi" w:cstheme="majorHAnsi"/>
                <w:color w:val="000000" w:themeColor="text1"/>
                <w:sz w:val="20"/>
              </w:rPr>
              <w:t>(A, p, q, r)</w:t>
            </w:r>
          </w:p>
        </w:tc>
      </w:tr>
    </w:tbl>
    <w:p w14:paraId="68C820CE" w14:textId="77777777" w:rsidR="00FA6A1F" w:rsidRPr="00FA6A1F" w:rsidRDefault="00FA6A1F" w:rsidP="00FA6A1F">
      <w:pPr>
        <w:ind w:firstLine="48"/>
        <w:rPr>
          <w:lang w:val="en-GB"/>
        </w:rPr>
      </w:pPr>
      <w:r w:rsidRPr="00FA6A1F">
        <w:rPr>
          <w:lang w:val="en-GB"/>
        </w:rPr>
        <w:t>We can now use the MERGE procedure as a subroutine in the merge sort algorithm.</w:t>
      </w:r>
    </w:p>
    <w:p w14:paraId="609F5B72" w14:textId="77777777" w:rsidR="00EC3827" w:rsidRDefault="00FA6A1F" w:rsidP="00FA6A1F">
      <w:pPr>
        <w:ind w:firstLine="48"/>
        <w:rPr>
          <w:lang w:val="en-GB"/>
        </w:rPr>
      </w:pPr>
      <w:r w:rsidRPr="00FA6A1F">
        <w:rPr>
          <w:lang w:val="en-GB"/>
        </w:rPr>
        <w:t>The procedure MERGE-SORT</w:t>
      </w:r>
      <w:r w:rsidR="00FB1C5C">
        <w:rPr>
          <w:lang w:val="en-GB"/>
        </w:rPr>
        <w:t>(A, p, r)</w:t>
      </w:r>
      <w:r w:rsidRPr="00FA6A1F">
        <w:rPr>
          <w:lang w:val="en-GB"/>
        </w:rPr>
        <w:t xml:space="preserve"> sorts the elements in the subarray</w:t>
      </w:r>
      <w:r>
        <w:rPr>
          <w:lang w:val="en-GB"/>
        </w:rPr>
        <w:t xml:space="preserve"> </w:t>
      </w:r>
      <m:oMath>
        <m:r>
          <w:rPr>
            <w:rFonts w:ascii="Cambria Math" w:hAnsi="Cambria Math"/>
            <w:lang w:val="en-GB"/>
          </w:rPr>
          <m:t>A[p..r]</m:t>
        </m:r>
      </m:oMath>
      <w:r w:rsidRPr="00FA6A1F">
        <w:rPr>
          <w:lang w:val="en-GB"/>
        </w:rPr>
        <w:t>, the subarray has at most one element and is therefore</w:t>
      </w:r>
      <w:r>
        <w:rPr>
          <w:lang w:val="en-GB"/>
        </w:rPr>
        <w:t xml:space="preserve"> </w:t>
      </w:r>
      <w:r w:rsidRPr="00FA6A1F">
        <w:rPr>
          <w:lang w:val="en-GB"/>
        </w:rPr>
        <w:t>already sorted. Otherwise, the divide step simply computes an index q that partitions</w:t>
      </w:r>
      <w:r>
        <w:rPr>
          <w:lang w:val="en-GB"/>
        </w:rPr>
        <w:t xml:space="preserve"> </w:t>
      </w:r>
      <m:oMath>
        <m:r>
          <w:rPr>
            <w:rFonts w:ascii="Cambria Math" w:hAnsi="Cambria Math"/>
            <w:lang w:val="en-GB"/>
          </w:rPr>
          <m:t>A[p..r]</m:t>
        </m:r>
      </m:oMath>
      <w:r w:rsidRPr="00FA6A1F">
        <w:rPr>
          <w:lang w:val="en-GB"/>
        </w:rPr>
        <w:t xml:space="preserve"> into two subarrays: </w:t>
      </w:r>
      <m:oMath>
        <m:r>
          <w:rPr>
            <w:rFonts w:ascii="Cambria Math" w:hAnsi="Cambria Math"/>
            <w:lang w:val="en-GB"/>
          </w:rPr>
          <m:t>A[p..q]</m:t>
        </m:r>
      </m:oMath>
      <w:r w:rsidRPr="00FA6A1F">
        <w:rPr>
          <w:lang w:val="en-GB"/>
        </w:rPr>
        <w:t xml:space="preserve">, containing </w:t>
      </w:r>
      <m:oMath>
        <m:r>
          <w:rPr>
            <w:rFonts w:ascii="Cambria Math" w:hAnsi="Cambria Math"/>
            <w:lang w:val="en-GB"/>
          </w:rPr>
          <m:t>[n/2]</m:t>
        </m:r>
      </m:oMath>
      <w:r w:rsidRPr="00FA6A1F">
        <w:rPr>
          <w:lang w:val="en-GB"/>
        </w:rPr>
        <w:t xml:space="preserve"> elements, and</w:t>
      </w:r>
      <w:r>
        <w:rPr>
          <w:lang w:val="en-GB"/>
        </w:rPr>
        <w:t xml:space="preserve"> </w:t>
      </w:r>
      <m:oMath>
        <m:r>
          <w:rPr>
            <w:rFonts w:ascii="Cambria Math" w:hAnsi="Cambria Math"/>
            <w:lang w:val="en-GB"/>
          </w:rPr>
          <m:t>A[q+1..r]</m:t>
        </m:r>
      </m:oMath>
      <w:r w:rsidRPr="00FA6A1F">
        <w:rPr>
          <w:lang w:val="en-GB"/>
        </w:rPr>
        <w:t xml:space="preserve">, containing </w:t>
      </w:r>
      <m:oMath>
        <m:r>
          <w:rPr>
            <w:rFonts w:ascii="Cambria Math" w:hAnsi="Cambria Math"/>
            <w:lang w:val="en-GB"/>
          </w:rPr>
          <m:t>[n/2]</m:t>
        </m:r>
      </m:oMath>
      <w:r w:rsidR="00FB1C5C" w:rsidRPr="00FA6A1F">
        <w:rPr>
          <w:lang w:val="en-GB"/>
        </w:rPr>
        <w:t xml:space="preserve"> </w:t>
      </w:r>
      <w:r w:rsidRPr="00FA6A1F">
        <w:rPr>
          <w:lang w:val="en-GB"/>
        </w:rPr>
        <w:t>elements</w:t>
      </w:r>
      <w:r w:rsidR="00EC3827">
        <w:rPr>
          <w:lang w:val="en-GB"/>
        </w:rPr>
        <w:t>.</w:t>
      </w:r>
    </w:p>
    <w:p w14:paraId="5C8411BC" w14:textId="77777777" w:rsidR="00EC3827" w:rsidRDefault="00EC3827" w:rsidP="00EC3827">
      <w:pPr>
        <w:pStyle w:val="Titolo3"/>
      </w:pPr>
      <w:bookmarkStart w:id="36" w:name="_Toc2292603"/>
      <w:r w:rsidRPr="00EC3827">
        <w:t>Analisi degli algoritmi divide-et</w:t>
      </w:r>
      <w:r>
        <w:t>-impera</w:t>
      </w:r>
      <w:bookmarkEnd w:id="36"/>
    </w:p>
    <w:p w14:paraId="51A933A9" w14:textId="77777777" w:rsidR="00D612DE" w:rsidRDefault="00D612DE" w:rsidP="00D612DE">
      <w:pPr>
        <w:rPr>
          <w:lang w:val="en-GB"/>
        </w:rPr>
      </w:pPr>
      <w:r w:rsidRPr="00D612DE">
        <w:rPr>
          <w:lang w:val="en-GB"/>
        </w:rPr>
        <w:t>When an algorithm contains a recursive call to itself, we can often describe its</w:t>
      </w:r>
      <w:r>
        <w:rPr>
          <w:lang w:val="en-GB"/>
        </w:rPr>
        <w:t xml:space="preserve"> </w:t>
      </w:r>
      <w:r w:rsidRPr="00D612DE">
        <w:rPr>
          <w:lang w:val="en-GB"/>
        </w:rPr>
        <w:t>running time by a re</w:t>
      </w:r>
      <w:r>
        <w:rPr>
          <w:lang w:val="en-GB"/>
        </w:rPr>
        <w:t>currence equation or recurrence.</w:t>
      </w:r>
    </w:p>
    <w:p w14:paraId="632FB67B" w14:textId="77777777" w:rsidR="00D612DE" w:rsidRDefault="00D612DE" w:rsidP="001F6799">
      <w:pPr>
        <w:pStyle w:val="Titolo4"/>
        <w:rPr>
          <w:lang w:val="en-GB"/>
        </w:rPr>
      </w:pPr>
      <w:r w:rsidRPr="00D612DE">
        <w:rPr>
          <w:noProof/>
          <w:lang w:val="en-GB"/>
        </w:rPr>
        <w:drawing>
          <wp:anchor distT="0" distB="0" distL="114300" distR="114300" simplePos="0" relativeHeight="251693056" behindDoc="0" locked="0" layoutInCell="1" allowOverlap="1" wp14:anchorId="289D3346" wp14:editId="31C4DA73">
            <wp:simplePos x="0" y="0"/>
            <wp:positionH relativeFrom="column">
              <wp:posOffset>346</wp:posOffset>
            </wp:positionH>
            <wp:positionV relativeFrom="paragraph">
              <wp:posOffset>2194</wp:posOffset>
            </wp:positionV>
            <wp:extent cx="3609109" cy="2472142"/>
            <wp:effectExtent l="0" t="0" r="0" b="4445"/>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09109" cy="2472142"/>
                    </a:xfrm>
                    <a:prstGeom prst="rect">
                      <a:avLst/>
                    </a:prstGeom>
                    <a:noFill/>
                    <a:ln>
                      <a:noFill/>
                    </a:ln>
                  </pic:spPr>
                </pic:pic>
              </a:graphicData>
            </a:graphic>
          </wp:anchor>
        </w:drawing>
      </w:r>
      <w:r w:rsidR="001F6799">
        <w:rPr>
          <w:lang w:val="en-GB"/>
        </w:rPr>
        <w:t>Analisi del merge-sort</w:t>
      </w:r>
    </w:p>
    <w:p w14:paraId="38786F97" w14:textId="77777777" w:rsidR="001F6799" w:rsidRDefault="00CD1223" w:rsidP="00CD1223">
      <w:pPr>
        <w:rPr>
          <w:lang w:val="en-GB"/>
        </w:rPr>
      </w:pPr>
      <w:r w:rsidRPr="00CD1223">
        <w:rPr>
          <w:lang w:val="en-GB"/>
        </w:rPr>
        <w:t>Although the pseudocode for MERGE-SORT works correctly when the number of</w:t>
      </w:r>
      <w:r>
        <w:rPr>
          <w:lang w:val="en-GB"/>
        </w:rPr>
        <w:t xml:space="preserve"> </w:t>
      </w:r>
      <w:r w:rsidRPr="00CD1223">
        <w:rPr>
          <w:lang w:val="en-GB"/>
        </w:rPr>
        <w:t>elements is not even, our recurrence-based analysis is simplified if we assume that</w:t>
      </w:r>
      <w:r>
        <w:rPr>
          <w:lang w:val="en-GB"/>
        </w:rPr>
        <w:t xml:space="preserve"> </w:t>
      </w:r>
      <w:r w:rsidRPr="00CD1223">
        <w:rPr>
          <w:lang w:val="en-GB"/>
        </w:rPr>
        <w:t>the original problem size is a power of 2. Each divide step then yields two subsequences</w:t>
      </w:r>
      <w:r>
        <w:rPr>
          <w:lang w:val="en-GB"/>
        </w:rPr>
        <w:t xml:space="preserve"> </w:t>
      </w:r>
      <w:r w:rsidRPr="00CD1223">
        <w:rPr>
          <w:lang w:val="en-GB"/>
        </w:rPr>
        <w:t>of size exactly n=2.</w:t>
      </w:r>
    </w:p>
    <w:p w14:paraId="7F5DC4B3" w14:textId="77777777" w:rsidR="00CD1223" w:rsidRDefault="00CD1223" w:rsidP="00121161">
      <w:pPr>
        <w:pStyle w:val="Paragrafoelenco"/>
        <w:numPr>
          <w:ilvl w:val="0"/>
          <w:numId w:val="25"/>
        </w:numPr>
        <w:rPr>
          <w:lang w:val="en-GB"/>
        </w:rPr>
      </w:pPr>
      <w:r w:rsidRPr="004E0F5D">
        <w:rPr>
          <w:b/>
          <w:lang w:val="en-GB"/>
        </w:rPr>
        <w:t>Divide</w:t>
      </w:r>
      <w:r w:rsidRPr="00CD1223">
        <w:rPr>
          <w:lang w:val="en-GB"/>
        </w:rPr>
        <w:t>: The divide step just computes the middle of the subarray, which takes</w:t>
      </w:r>
      <w:r>
        <w:rPr>
          <w:lang w:val="en-GB"/>
        </w:rPr>
        <w:t xml:space="preserve"> </w:t>
      </w:r>
      <w:r w:rsidRPr="00CD1223">
        <w:rPr>
          <w:lang w:val="en-GB"/>
        </w:rPr>
        <w:t>constant time. Thus</w:t>
      </w:r>
      <w:r>
        <w:rPr>
          <w:lang w:val="en-GB"/>
        </w:rPr>
        <w:t xml:space="preserve"> D(n) = </w:t>
      </w:r>
      <w:r>
        <w:rPr>
          <w:rFonts w:cstheme="minorHAnsi"/>
          <w:lang w:val="en-GB"/>
        </w:rPr>
        <w:t>θ</w:t>
      </w:r>
      <w:r>
        <w:rPr>
          <w:lang w:val="en-GB"/>
        </w:rPr>
        <w:t>(1)</w:t>
      </w:r>
      <w:r w:rsidRPr="00CD1223">
        <w:rPr>
          <w:lang w:val="en-GB"/>
        </w:rPr>
        <w:t>.</w:t>
      </w:r>
    </w:p>
    <w:p w14:paraId="4B5006DB" w14:textId="77777777" w:rsidR="00CD1223" w:rsidRDefault="00CD1223" w:rsidP="00121161">
      <w:pPr>
        <w:pStyle w:val="Paragrafoelenco"/>
        <w:numPr>
          <w:ilvl w:val="0"/>
          <w:numId w:val="25"/>
        </w:numPr>
        <w:rPr>
          <w:lang w:val="en-GB"/>
        </w:rPr>
      </w:pPr>
      <w:r w:rsidRPr="004E0F5D">
        <w:rPr>
          <w:b/>
          <w:lang w:val="en-GB"/>
        </w:rPr>
        <w:t>Impera</w:t>
      </w:r>
      <w:r w:rsidRPr="00CD1223">
        <w:rPr>
          <w:lang w:val="en-GB"/>
        </w:rPr>
        <w:t>: We recursively solve two subproblems, each of size n=2, which contributes</w:t>
      </w:r>
      <w:r>
        <w:rPr>
          <w:lang w:val="en-GB"/>
        </w:rPr>
        <w:t xml:space="preserve"> </w:t>
      </w:r>
      <w:r w:rsidR="004E0F5D">
        <w:rPr>
          <w:lang w:val="en-GB"/>
        </w:rPr>
        <w:t>2T(n/2)</w:t>
      </w:r>
      <w:r w:rsidRPr="00CD1223">
        <w:rPr>
          <w:lang w:val="en-GB"/>
        </w:rPr>
        <w:t xml:space="preserve"> to the running time.</w:t>
      </w:r>
    </w:p>
    <w:p w14:paraId="5823D4E7" w14:textId="77777777" w:rsidR="00E03699" w:rsidRDefault="004E0F5D" w:rsidP="00121161">
      <w:pPr>
        <w:pStyle w:val="Paragrafoelenco"/>
        <w:numPr>
          <w:ilvl w:val="0"/>
          <w:numId w:val="25"/>
        </w:numPr>
        <w:rPr>
          <w:lang w:val="en-GB"/>
        </w:rPr>
      </w:pPr>
      <w:r w:rsidRPr="004E0F5D">
        <w:rPr>
          <w:b/>
          <w:lang w:val="en-GB"/>
        </w:rPr>
        <w:t>Combina</w:t>
      </w:r>
      <w:r w:rsidRPr="004E0F5D">
        <w:rPr>
          <w:lang w:val="en-GB"/>
        </w:rPr>
        <w:t>: We have already noted that the MERGE procedure on an n-element</w:t>
      </w:r>
      <w:r>
        <w:rPr>
          <w:lang w:val="en-GB"/>
        </w:rPr>
        <w:t xml:space="preserve"> </w:t>
      </w:r>
      <w:r w:rsidRPr="004E0F5D">
        <w:rPr>
          <w:lang w:val="en-GB"/>
        </w:rPr>
        <w:t xml:space="preserve">subarray takes time </w:t>
      </w:r>
      <w:r>
        <w:rPr>
          <w:rFonts w:cstheme="minorHAnsi"/>
          <w:lang w:val="en-GB"/>
        </w:rPr>
        <w:t>θ</w:t>
      </w:r>
      <w:r>
        <w:rPr>
          <w:lang w:val="en-GB"/>
        </w:rPr>
        <w:t xml:space="preserve">(n) </w:t>
      </w:r>
      <w:r w:rsidRPr="004E0F5D">
        <w:rPr>
          <w:lang w:val="en-GB"/>
        </w:rPr>
        <w:t xml:space="preserve">and so </w:t>
      </w:r>
      <w:r>
        <w:rPr>
          <w:lang w:val="en-GB"/>
        </w:rPr>
        <w:t xml:space="preserve">C(n) = </w:t>
      </w:r>
      <w:r>
        <w:rPr>
          <w:rFonts w:cstheme="minorHAnsi"/>
          <w:lang w:val="en-GB"/>
        </w:rPr>
        <w:t>θ</w:t>
      </w:r>
      <w:r>
        <w:rPr>
          <w:lang w:val="en-GB"/>
        </w:rPr>
        <w:t>(n).</w:t>
      </w:r>
    </w:p>
    <w:p w14:paraId="71AB777C" w14:textId="77777777" w:rsidR="00E03699" w:rsidRPr="00E03699" w:rsidRDefault="00E03699" w:rsidP="00E03699">
      <w:r w:rsidRPr="00E03699">
        <w:t>Quindi:</w:t>
      </w:r>
    </w:p>
    <w:p w14:paraId="5A13BA85" w14:textId="77777777" w:rsidR="00E03699" w:rsidRPr="00E03699" w:rsidRDefault="00E03699" w:rsidP="00E03699">
      <w:pPr>
        <w:jc w:val="both"/>
        <w:rPr>
          <w:rFonts w:asciiTheme="majorHAnsi" w:eastAsia="Times New Roman" w:hAnsiTheme="majorHAnsi" w:cstheme="majorHAnsi"/>
          <w:color w:val="000000" w:themeColor="text1"/>
          <w:sz w:val="20"/>
        </w:rPr>
      </w:pPr>
      <m:oMathPara>
        <m:oMathParaPr>
          <m:jc m:val="left"/>
        </m:oMathParaPr>
        <m:oMath>
          <m:r>
            <w:rPr>
              <w:rFonts w:ascii="Cambria Math" w:eastAsia="Times New Roman" w:hAnsi="Cambria Math" w:cstheme="majorHAnsi"/>
              <w:color w:val="000000" w:themeColor="text1"/>
              <w:sz w:val="20"/>
            </w:rPr>
            <m:t>T</m:t>
          </m:r>
          <m:d>
            <m:dPr>
              <m:ctrlPr>
                <w:rPr>
                  <w:rFonts w:ascii="Cambria Math" w:eastAsia="Times New Roman" w:hAnsi="Cambria Math" w:cstheme="majorHAnsi"/>
                  <w:i/>
                  <w:color w:val="000000" w:themeColor="text1"/>
                  <w:sz w:val="20"/>
                </w:rPr>
              </m:ctrlPr>
            </m:dPr>
            <m:e>
              <m:r>
                <w:rPr>
                  <w:rFonts w:ascii="Cambria Math" w:eastAsia="Times New Roman" w:hAnsi="Cambria Math" w:cstheme="majorHAnsi"/>
                  <w:color w:val="000000" w:themeColor="text1"/>
                  <w:sz w:val="20"/>
                </w:rPr>
                <m:t>n</m:t>
              </m:r>
            </m:e>
          </m:d>
          <m:r>
            <w:rPr>
              <w:rFonts w:ascii="Cambria Math" w:eastAsia="Times New Roman" w:hAnsi="Cambria Math" w:cstheme="majorHAnsi"/>
              <w:color w:val="000000" w:themeColor="text1"/>
              <w:sz w:val="20"/>
            </w:rPr>
            <m:t>=</m:t>
          </m:r>
          <m:d>
            <m:dPr>
              <m:begChr m:val="{"/>
              <m:endChr m:val=""/>
              <m:ctrlPr>
                <w:rPr>
                  <w:rFonts w:ascii="Cambria Math" w:eastAsia="Times New Roman" w:hAnsi="Cambria Math" w:cstheme="majorHAnsi"/>
                  <w:color w:val="000000" w:themeColor="text1"/>
                  <w:sz w:val="20"/>
                </w:rPr>
              </m:ctrlPr>
            </m:dPr>
            <m:e>
              <m:eqArr>
                <m:eqArrPr>
                  <m:ctrlPr>
                    <w:rPr>
                      <w:rFonts w:ascii="Cambria Math" w:eastAsia="Times New Roman" w:hAnsi="Cambria Math" w:cstheme="majorHAnsi"/>
                      <w:color w:val="000000" w:themeColor="text1"/>
                      <w:sz w:val="20"/>
                    </w:rPr>
                  </m:ctrlPr>
                </m:eqArrPr>
                <m:e>
                  <m:r>
                    <m:rPr>
                      <m:sty m:val="p"/>
                    </m:rPr>
                    <w:rPr>
                      <w:rFonts w:ascii="Cambria Math" w:eastAsia="Times New Roman" w:hAnsi="Cambria Math" w:cstheme="majorHAnsi"/>
                      <w:color w:val="000000" w:themeColor="text1"/>
                      <w:sz w:val="20"/>
                    </w:rPr>
                    <m:t>Θ</m:t>
                  </m:r>
                  <m:d>
                    <m:dPr>
                      <m:ctrlPr>
                        <w:rPr>
                          <w:rFonts w:ascii="Cambria Math" w:eastAsia="Times New Roman" w:hAnsi="Cambria Math" w:cstheme="majorHAnsi"/>
                          <w:i/>
                          <w:color w:val="000000" w:themeColor="text1"/>
                          <w:sz w:val="20"/>
                        </w:rPr>
                      </m:ctrlPr>
                    </m:dPr>
                    <m:e>
                      <m:r>
                        <w:rPr>
                          <w:rFonts w:ascii="Cambria Math" w:eastAsia="Times New Roman" w:hAnsi="Cambria Math" w:cstheme="majorHAnsi"/>
                          <w:color w:val="000000" w:themeColor="text1"/>
                          <w:sz w:val="20"/>
                        </w:rPr>
                        <m:t>1</m:t>
                      </m:r>
                    </m:e>
                  </m:d>
                  <m:r>
                    <w:rPr>
                      <w:rFonts w:ascii="Cambria Math" w:eastAsia="Times New Roman" w:hAnsi="Cambria Math" w:cstheme="majorHAnsi"/>
                      <w:color w:val="000000" w:themeColor="text1"/>
                      <w:sz w:val="20"/>
                    </w:rPr>
                    <m:t xml:space="preserve">                                                                          se n=1</m:t>
                  </m:r>
                </m:e>
                <m:e>
                  <m:r>
                    <w:rPr>
                      <w:rFonts w:ascii="Cambria Math" w:eastAsia="Times New Roman" w:hAnsi="Cambria Math" w:cstheme="majorHAnsi"/>
                      <w:color w:val="000000" w:themeColor="text1"/>
                      <w:sz w:val="20"/>
                    </w:rPr>
                    <m:t>2T</m:t>
                  </m:r>
                  <m:d>
                    <m:dPr>
                      <m:ctrlPr>
                        <w:rPr>
                          <w:rFonts w:ascii="Cambria Math" w:eastAsia="Times New Roman" w:hAnsi="Cambria Math" w:cstheme="majorHAnsi"/>
                          <w:i/>
                          <w:color w:val="000000" w:themeColor="text1"/>
                          <w:sz w:val="20"/>
                        </w:rPr>
                      </m:ctrlPr>
                    </m:dPr>
                    <m:e>
                      <m:r>
                        <w:rPr>
                          <w:rFonts w:ascii="Cambria Math" w:eastAsia="Times New Roman" w:hAnsi="Cambria Math" w:cstheme="majorHAnsi"/>
                          <w:color w:val="000000" w:themeColor="text1"/>
                          <w:sz w:val="20"/>
                        </w:rPr>
                        <m:t>n/2</m:t>
                      </m:r>
                    </m:e>
                  </m:d>
                  <m:r>
                    <w:rPr>
                      <w:rFonts w:ascii="Cambria Math" w:eastAsia="Times New Roman" w:hAnsi="Cambria Math" w:cstheme="majorHAnsi"/>
                      <w:color w:val="000000" w:themeColor="text1"/>
                      <w:sz w:val="20"/>
                    </w:rPr>
                    <m:t>+</m:t>
                  </m:r>
                  <m:r>
                    <m:rPr>
                      <m:sty m:val="p"/>
                    </m:rPr>
                    <w:rPr>
                      <w:rFonts w:ascii="Cambria Math" w:eastAsia="Times New Roman" w:hAnsi="Cambria Math" w:cstheme="majorHAnsi"/>
                      <w:color w:val="000000" w:themeColor="text1"/>
                      <w:sz w:val="20"/>
                    </w:rPr>
                    <m:t>Θ</m:t>
                  </m:r>
                  <m:d>
                    <m:dPr>
                      <m:ctrlPr>
                        <w:rPr>
                          <w:rFonts w:ascii="Cambria Math" w:eastAsia="Times New Roman" w:hAnsi="Cambria Math" w:cstheme="majorHAnsi"/>
                          <w:color w:val="000000" w:themeColor="text1"/>
                          <w:sz w:val="20"/>
                        </w:rPr>
                      </m:ctrlPr>
                    </m:dPr>
                    <m:e>
                      <m:r>
                        <m:rPr>
                          <m:sty m:val="p"/>
                        </m:rPr>
                        <w:rPr>
                          <w:rFonts w:ascii="Cambria Math" w:eastAsia="Times New Roman" w:hAnsi="Cambria Math" w:cstheme="majorHAnsi"/>
                          <w:color w:val="000000" w:themeColor="text1"/>
                          <w:sz w:val="20"/>
                        </w:rPr>
                        <m:t>n</m:t>
                      </m:r>
                    </m:e>
                  </m:d>
                  <m:r>
                    <w:rPr>
                      <w:rFonts w:ascii="Cambria Math" w:eastAsia="Times New Roman" w:hAnsi="Cambria Math" w:cstheme="majorHAnsi"/>
                      <w:color w:val="AEAAAA" w:themeColor="background2" w:themeShade="BF"/>
                      <w:sz w:val="20"/>
                    </w:rPr>
                    <m:t>+</m:t>
                  </m:r>
                  <m:r>
                    <m:rPr>
                      <m:sty m:val="p"/>
                    </m:rPr>
                    <w:rPr>
                      <w:rFonts w:ascii="Cambria Math" w:eastAsia="Times New Roman" w:hAnsi="Cambria Math" w:cstheme="majorHAnsi"/>
                      <w:color w:val="AEAAAA" w:themeColor="background2" w:themeShade="BF"/>
                      <w:sz w:val="20"/>
                    </w:rPr>
                    <m:t>Θ(1)</m:t>
                  </m:r>
                  <m:r>
                    <w:rPr>
                      <w:rFonts w:ascii="Cambria Math" w:eastAsia="Times New Roman" w:hAnsi="Cambria Math" w:cstheme="majorHAnsi"/>
                      <w:color w:val="AEAAAA" w:themeColor="background2" w:themeShade="BF"/>
                      <w:sz w:val="20"/>
                    </w:rPr>
                    <m:t xml:space="preserve">    </m:t>
                  </m:r>
                  <m:r>
                    <w:rPr>
                      <w:rFonts w:ascii="Cambria Math" w:eastAsia="Times New Roman" w:hAnsi="Cambria Math" w:cstheme="majorHAnsi"/>
                      <w:color w:val="D0CECE" w:themeColor="background2" w:themeShade="E6"/>
                      <w:sz w:val="20"/>
                    </w:rPr>
                    <m:t xml:space="preserve">                                  </m:t>
                  </m:r>
                  <m:r>
                    <w:rPr>
                      <w:rFonts w:ascii="Cambria Math" w:eastAsia="Times New Roman" w:hAnsi="Cambria Math" w:cstheme="majorHAnsi"/>
                      <w:color w:val="000000" w:themeColor="text1"/>
                      <w:sz w:val="20"/>
                    </w:rPr>
                    <m:t>se n&gt;1</m:t>
                  </m:r>
                </m:e>
              </m:eqArr>
              <m:r>
                <w:rPr>
                  <w:rFonts w:ascii="Cambria Math" w:eastAsia="Times New Roman" w:hAnsi="Cambria Math" w:cstheme="majorHAnsi"/>
                  <w:color w:val="000000" w:themeColor="text1"/>
                  <w:sz w:val="20"/>
                </w:rPr>
                <m:t xml:space="preserve"> </m:t>
              </m:r>
            </m:e>
          </m:d>
        </m:oMath>
      </m:oMathPara>
    </w:p>
    <w:p w14:paraId="41E75E80" w14:textId="77777777" w:rsidR="00E03699" w:rsidRDefault="00E03699" w:rsidP="00E03699">
      <w:pPr>
        <w:jc w:val="both"/>
        <w:rPr>
          <w:rFonts w:asciiTheme="majorHAnsi" w:eastAsia="Times New Roman" w:hAnsiTheme="majorHAnsi" w:cstheme="majorHAnsi"/>
          <w:color w:val="000000" w:themeColor="text1"/>
          <w:sz w:val="20"/>
        </w:rPr>
      </w:pPr>
    </w:p>
    <w:p w14:paraId="64213AB3" w14:textId="77777777" w:rsidR="000A78CE" w:rsidRDefault="00E03699" w:rsidP="00E03699">
      <w:pPr>
        <w:rPr>
          <w:lang w:val="en-GB"/>
        </w:rPr>
      </w:pPr>
      <w:r w:rsidRPr="00E03699">
        <w:rPr>
          <w:noProof/>
        </w:rPr>
        <w:drawing>
          <wp:anchor distT="0" distB="0" distL="114300" distR="114300" simplePos="0" relativeHeight="251694080" behindDoc="0" locked="0" layoutInCell="1" allowOverlap="1" wp14:anchorId="67FD3555" wp14:editId="77F3E99F">
            <wp:simplePos x="0" y="0"/>
            <wp:positionH relativeFrom="margin">
              <wp:align>left</wp:align>
            </wp:positionH>
            <wp:positionV relativeFrom="paragraph">
              <wp:posOffset>5426</wp:posOffset>
            </wp:positionV>
            <wp:extent cx="3801116" cy="5237019"/>
            <wp:effectExtent l="0" t="0" r="8890" b="1905"/>
            <wp:wrapSquare wrapText="bothSides"/>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01116" cy="5237019"/>
                    </a:xfrm>
                    <a:prstGeom prst="rect">
                      <a:avLst/>
                    </a:prstGeom>
                    <a:noFill/>
                    <a:ln>
                      <a:noFill/>
                    </a:ln>
                  </pic:spPr>
                </pic:pic>
              </a:graphicData>
            </a:graphic>
          </wp:anchor>
        </w:drawing>
      </w:r>
      <w:r w:rsidR="0012374A">
        <w:rPr>
          <w:lang w:val="en-GB"/>
        </w:rPr>
        <w:t>W</w:t>
      </w:r>
      <w:r w:rsidRPr="0012374A">
        <w:rPr>
          <w:lang w:val="en-GB"/>
        </w:rPr>
        <w:t xml:space="preserve">e add the costs across each level of the tree. </w:t>
      </w:r>
      <w:r w:rsidRPr="00E03699">
        <w:rPr>
          <w:lang w:val="en-GB"/>
        </w:rPr>
        <w:t xml:space="preserve">The top level has total cost cn, the next level down has total cost </w:t>
      </w:r>
      <m:oMath>
        <m:r>
          <w:rPr>
            <w:rFonts w:ascii="Cambria Math" w:hAnsi="Cambria Math"/>
            <w:lang w:val="en-GB"/>
          </w:rPr>
          <m:t>c</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n</m:t>
                </m:r>
              </m:num>
              <m:den>
                <m:r>
                  <w:rPr>
                    <w:rFonts w:ascii="Cambria Math" w:hAnsi="Cambria Math"/>
                    <w:lang w:val="en-GB"/>
                  </w:rPr>
                  <m:t>2</m:t>
                </m:r>
              </m:den>
            </m:f>
          </m:e>
        </m:d>
        <m:r>
          <w:rPr>
            <w:rFonts w:ascii="Cambria Math" w:hAnsi="Cambria Math"/>
            <w:lang w:val="en-GB"/>
          </w:rPr>
          <m:t>+c</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n</m:t>
                </m:r>
              </m:num>
              <m:den>
                <m:r>
                  <w:rPr>
                    <w:rFonts w:ascii="Cambria Math" w:hAnsi="Cambria Math"/>
                    <w:lang w:val="en-GB"/>
                  </w:rPr>
                  <m:t>2</m:t>
                </m:r>
              </m:den>
            </m:f>
          </m:e>
        </m:d>
        <m:r>
          <w:rPr>
            <w:rFonts w:ascii="Cambria Math" w:hAnsi="Cambria Math"/>
            <w:lang w:val="en-GB"/>
          </w:rPr>
          <m:t>=cn</m:t>
        </m:r>
      </m:oMath>
      <w:r w:rsidRPr="00E03699">
        <w:rPr>
          <w:lang w:val="en-GB"/>
        </w:rPr>
        <w:t xml:space="preserve">, the level after that has total cost </w:t>
      </w:r>
      <m:oMath>
        <m:r>
          <w:rPr>
            <w:rFonts w:ascii="Cambria Math" w:hAnsi="Cambria Math"/>
            <w:lang w:val="en-GB"/>
          </w:rPr>
          <m:t>c</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n</m:t>
                </m:r>
              </m:num>
              <m:den>
                <m:r>
                  <w:rPr>
                    <w:rFonts w:ascii="Cambria Math" w:hAnsi="Cambria Math"/>
                    <w:lang w:val="en-GB"/>
                  </w:rPr>
                  <m:t>4</m:t>
                </m:r>
              </m:den>
            </m:f>
          </m:e>
        </m:d>
        <m:r>
          <w:rPr>
            <w:rFonts w:ascii="Cambria Math" w:hAnsi="Cambria Math"/>
            <w:lang w:val="en-GB"/>
          </w:rPr>
          <m:t>+c</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n</m:t>
                </m:r>
              </m:num>
              <m:den>
                <m:r>
                  <w:rPr>
                    <w:rFonts w:ascii="Cambria Math" w:hAnsi="Cambria Math"/>
                    <w:lang w:val="en-GB"/>
                  </w:rPr>
                  <m:t>4</m:t>
                </m:r>
              </m:den>
            </m:f>
          </m:e>
        </m:d>
        <m:r>
          <w:rPr>
            <w:rFonts w:ascii="Cambria Math" w:hAnsi="Cambria Math"/>
            <w:lang w:val="en-GB"/>
          </w:rPr>
          <m:t>+ c</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n</m:t>
                </m:r>
              </m:num>
              <m:den>
                <m:r>
                  <w:rPr>
                    <w:rFonts w:ascii="Cambria Math" w:hAnsi="Cambria Math"/>
                    <w:lang w:val="en-GB"/>
                  </w:rPr>
                  <m:t>4</m:t>
                </m:r>
              </m:den>
            </m:f>
          </m:e>
        </m:d>
        <m:r>
          <w:rPr>
            <w:rFonts w:ascii="Cambria Math" w:hAnsi="Cambria Math"/>
            <w:lang w:val="en-GB"/>
          </w:rPr>
          <m:t>+c</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n</m:t>
                </m:r>
              </m:num>
              <m:den>
                <m:r>
                  <w:rPr>
                    <w:rFonts w:ascii="Cambria Math" w:hAnsi="Cambria Math"/>
                    <w:lang w:val="en-GB"/>
                  </w:rPr>
                  <m:t>4</m:t>
                </m:r>
              </m:den>
            </m:f>
          </m:e>
        </m:d>
        <m:r>
          <w:rPr>
            <w:rFonts w:ascii="Cambria Math" w:hAnsi="Cambria Math"/>
            <w:lang w:val="en-GB"/>
          </w:rPr>
          <m:t>=cn</m:t>
        </m:r>
      </m:oMath>
      <w:r w:rsidR="0012374A" w:rsidRPr="00E03699">
        <w:rPr>
          <w:lang w:val="en-GB"/>
        </w:rPr>
        <w:t>,</w:t>
      </w:r>
      <w:r w:rsidRPr="00E03699">
        <w:rPr>
          <w:lang w:val="en-GB"/>
        </w:rPr>
        <w:t xml:space="preserve"> and so on. </w:t>
      </w:r>
      <w:r w:rsidRPr="0012374A">
        <w:rPr>
          <w:lang w:val="en-GB"/>
        </w:rPr>
        <w:t xml:space="preserve">In general, the level i below the top has </w:t>
      </w:r>
      <m:oMath>
        <m:r>
          <w:rPr>
            <w:rFonts w:ascii="Cambria Math" w:hAnsi="Cambria Math"/>
            <w:lang w:val="en-GB"/>
          </w:rPr>
          <m:t>2</m:t>
        </m:r>
        <m:r>
          <w:rPr>
            <w:rFonts w:ascii="Cambria Math" w:hAnsi="Cambria Math"/>
          </w:rPr>
          <m:t>i</m:t>
        </m:r>
      </m:oMath>
      <w:r w:rsidRPr="0012374A">
        <w:rPr>
          <w:lang w:val="en-GB"/>
        </w:rPr>
        <w:t xml:space="preserve"> nodes, each contributing a cost of</w:t>
      </w:r>
      <m:oMath>
        <m:r>
          <w:rPr>
            <w:rFonts w:ascii="Cambria Math" w:hAnsi="Cambria Math"/>
            <w:lang w:val="en-GB"/>
          </w:rPr>
          <m:t>c(</m:t>
        </m:r>
        <m:f>
          <m:fPr>
            <m:ctrlPr>
              <w:rPr>
                <w:rFonts w:ascii="Cambria Math" w:hAnsi="Cambria Math"/>
                <w:i/>
                <w:lang w:val="en-GB"/>
              </w:rPr>
            </m:ctrlPr>
          </m:fPr>
          <m:num>
            <m:r>
              <w:rPr>
                <w:rFonts w:ascii="Cambria Math" w:hAnsi="Cambria Math"/>
                <w:lang w:val="en-GB"/>
              </w:rPr>
              <m:t>n</m:t>
            </m:r>
          </m:num>
          <m:den>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i</m:t>
                </m:r>
              </m:sup>
            </m:sSup>
          </m:den>
        </m:f>
        <m:r>
          <w:rPr>
            <w:rFonts w:ascii="Cambria Math" w:hAnsi="Cambria Math"/>
            <w:lang w:val="en-GB"/>
          </w:rPr>
          <m:t>)</m:t>
        </m:r>
      </m:oMath>
      <w:r w:rsidRPr="0012374A">
        <w:rPr>
          <w:lang w:val="en-GB"/>
        </w:rPr>
        <w:t xml:space="preserve">, so that the i th level below the top has total cost </w:t>
      </w:r>
      <m:oMath>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i</m:t>
            </m:r>
          </m:sup>
        </m:sSup>
        <m:r>
          <w:rPr>
            <w:rFonts w:ascii="Cambria Math" w:hAnsi="Cambria Math"/>
            <w:lang w:val="en-GB"/>
          </w:rPr>
          <m:t>c</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n</m:t>
                </m:r>
              </m:num>
              <m:den>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i</m:t>
                    </m:r>
                  </m:sup>
                </m:sSup>
              </m:den>
            </m:f>
          </m:e>
        </m:d>
        <m:r>
          <w:rPr>
            <w:rFonts w:ascii="Cambria Math" w:hAnsi="Cambria Math"/>
            <w:lang w:val="en-GB"/>
          </w:rPr>
          <m:t>=cn</m:t>
        </m:r>
      </m:oMath>
      <w:r w:rsidRPr="0012374A">
        <w:rPr>
          <w:lang w:val="en-GB"/>
        </w:rPr>
        <w:t xml:space="preserve">. </w:t>
      </w:r>
      <w:r w:rsidRPr="00011918">
        <w:rPr>
          <w:lang w:val="en-GB"/>
        </w:rPr>
        <w:t xml:space="preserve">The bottom level has n nodes, each contributing a cost of c, for a total cost of cn. </w:t>
      </w:r>
      <w:r w:rsidRPr="00E03699">
        <w:rPr>
          <w:lang w:val="en-GB"/>
        </w:rPr>
        <w:t>The total number of levels of the recursion tree in Figure 2.5 is</w:t>
      </w:r>
      <m:oMath>
        <m:r>
          <w:rPr>
            <w:rFonts w:ascii="Cambria Math" w:hAnsi="Cambria Math"/>
            <w:lang w:val="en-GB"/>
          </w:rPr>
          <m:t xml:space="preserve"> </m:t>
        </m:r>
        <m:func>
          <m:funcPr>
            <m:ctrlPr>
              <w:rPr>
                <w:rFonts w:ascii="Cambria Math" w:hAnsi="Cambria Math"/>
                <w:i/>
                <w:lang w:val="en-GB"/>
              </w:rPr>
            </m:ctrlPr>
          </m:funcPr>
          <m:fName>
            <m:r>
              <m:rPr>
                <m:sty m:val="p"/>
              </m:rPr>
              <w:rPr>
                <w:rFonts w:ascii="Cambria Math" w:hAnsi="Cambria Math"/>
                <w:lang w:val="en-GB"/>
              </w:rPr>
              <m:t>log</m:t>
            </m:r>
          </m:fName>
          <m:e>
            <m:r>
              <w:rPr>
                <w:rFonts w:ascii="Cambria Math" w:hAnsi="Cambria Math"/>
                <w:lang w:val="en-GB"/>
              </w:rPr>
              <m:t>n+1</m:t>
            </m:r>
          </m:e>
        </m:func>
      </m:oMath>
      <w:r w:rsidRPr="00E03699">
        <w:rPr>
          <w:lang w:val="en-GB"/>
        </w:rPr>
        <w:t>, where</w:t>
      </w:r>
      <w:r w:rsidRPr="0012374A">
        <w:rPr>
          <w:lang w:val="en-GB"/>
        </w:rPr>
        <w:t xml:space="preserve"> </w:t>
      </w:r>
      <w:r w:rsidRPr="00E03699">
        <w:rPr>
          <w:lang w:val="en-GB"/>
        </w:rPr>
        <w:t>n is the number of leaves, corresponding to the input size</w:t>
      </w:r>
      <w:r w:rsidR="0064753B">
        <w:rPr>
          <w:lang w:val="en-GB"/>
        </w:rPr>
        <w:t>.</w:t>
      </w:r>
    </w:p>
    <w:p w14:paraId="69D5DBF0" w14:textId="77777777" w:rsidR="000A78CE" w:rsidRDefault="000A78CE">
      <w:pPr>
        <w:rPr>
          <w:lang w:val="en-GB"/>
        </w:rPr>
      </w:pPr>
      <w:r>
        <w:rPr>
          <w:lang w:val="en-GB"/>
        </w:rPr>
        <w:br w:type="page"/>
      </w:r>
    </w:p>
    <w:p w14:paraId="4C636A24" w14:textId="77777777" w:rsidR="00E03699" w:rsidRDefault="000A78CE" w:rsidP="000A78CE">
      <w:pPr>
        <w:pStyle w:val="Titolo1"/>
        <w:rPr>
          <w:lang w:val="en-GB"/>
        </w:rPr>
      </w:pPr>
      <w:bookmarkStart w:id="37" w:name="_Toc2292604"/>
      <w:r>
        <w:rPr>
          <w:lang w:val="en-GB"/>
        </w:rPr>
        <w:t>Crescita delle funzioni</w:t>
      </w:r>
      <w:bookmarkEnd w:id="37"/>
    </w:p>
    <w:p w14:paraId="1CEBCCC2" w14:textId="77777777" w:rsidR="0064753B" w:rsidRDefault="00AF5693" w:rsidP="00AF5693">
      <w:pPr>
        <w:rPr>
          <w:lang w:val="en-GB"/>
        </w:rPr>
      </w:pPr>
      <w:r w:rsidRPr="00AF5693">
        <w:rPr>
          <w:lang w:val="en-GB"/>
        </w:rPr>
        <w:t>Once the input size n</w:t>
      </w:r>
      <w:r>
        <w:rPr>
          <w:lang w:val="en-GB"/>
        </w:rPr>
        <w:t xml:space="preserve"> </w:t>
      </w:r>
      <w:r w:rsidRPr="00AF5693">
        <w:rPr>
          <w:lang w:val="en-GB"/>
        </w:rPr>
        <w:t xml:space="preserve">becomes large enough, merge sort, with its </w:t>
      </w:r>
      <m:oMath>
        <m:r>
          <w:rPr>
            <w:rFonts w:ascii="Cambria Math" w:hAnsi="Cambria Math"/>
            <w:lang w:val="en-GB"/>
          </w:rPr>
          <m:t>θ(n</m:t>
        </m:r>
        <m:func>
          <m:funcPr>
            <m:ctrlPr>
              <w:rPr>
                <w:rFonts w:ascii="Cambria Math" w:hAnsi="Cambria Math"/>
                <w:i/>
                <w:lang w:val="en-GB"/>
              </w:rPr>
            </m:ctrlPr>
          </m:funcPr>
          <m:fName>
            <m:r>
              <m:rPr>
                <m:sty m:val="p"/>
              </m:rPr>
              <w:rPr>
                <w:rFonts w:ascii="Cambria Math" w:hAnsi="Cambria Math"/>
                <w:lang w:val="en-GB"/>
              </w:rPr>
              <m:t>log</m:t>
            </m:r>
          </m:fName>
          <m:e>
            <m:r>
              <w:rPr>
                <w:rFonts w:ascii="Cambria Math" w:hAnsi="Cambria Math"/>
                <w:lang w:val="en-GB"/>
              </w:rPr>
              <m:t xml:space="preserve">n) </m:t>
            </m:r>
          </m:e>
        </m:func>
      </m:oMath>
      <w:r w:rsidRPr="00AF5693">
        <w:rPr>
          <w:lang w:val="en-GB"/>
        </w:rPr>
        <w:t>worst-case running time,</w:t>
      </w:r>
      <w:r>
        <w:rPr>
          <w:lang w:val="en-GB"/>
        </w:rPr>
        <w:t xml:space="preserve"> </w:t>
      </w:r>
      <w:r w:rsidRPr="00AF5693">
        <w:rPr>
          <w:lang w:val="en-GB"/>
        </w:rPr>
        <w:t xml:space="preserve">beats insertion sort, whose worst-case running time is </w:t>
      </w:r>
      <m:oMath>
        <m:r>
          <w:rPr>
            <w:rFonts w:ascii="Cambria Math" w:hAnsi="Cambria Math"/>
            <w:lang w:val="en-GB"/>
          </w:rPr>
          <m:t>θ(</m:t>
        </m:r>
        <m:sSup>
          <m:sSupPr>
            <m:ctrlPr>
              <w:rPr>
                <w:rFonts w:ascii="Cambria Math" w:hAnsi="Cambria Math"/>
                <w:i/>
                <w:lang w:val="en-GB"/>
              </w:rPr>
            </m:ctrlPr>
          </m:sSupPr>
          <m:e>
            <m:r>
              <w:rPr>
                <w:rFonts w:ascii="Cambria Math" w:hAnsi="Cambria Math"/>
                <w:lang w:val="en-GB"/>
              </w:rPr>
              <m:t>n</m:t>
            </m:r>
          </m:e>
          <m:sup>
            <m:r>
              <w:rPr>
                <w:rFonts w:ascii="Cambria Math" w:hAnsi="Cambria Math"/>
                <w:lang w:val="en-GB"/>
              </w:rPr>
              <m:t>2</m:t>
            </m:r>
          </m:sup>
        </m:sSup>
        <m:r>
          <w:rPr>
            <w:rFonts w:ascii="Cambria Math" w:hAnsi="Cambria Math"/>
            <w:lang w:val="en-GB"/>
          </w:rPr>
          <m:t>)</m:t>
        </m:r>
      </m:oMath>
      <w:r w:rsidR="0087500D">
        <w:rPr>
          <w:lang w:val="en-GB"/>
        </w:rPr>
        <w:t>.</w:t>
      </w:r>
    </w:p>
    <w:p w14:paraId="1D1AF49D" w14:textId="77777777" w:rsidR="0087500D" w:rsidRDefault="0087500D" w:rsidP="0087500D">
      <w:pPr>
        <w:rPr>
          <w:lang w:val="en-GB"/>
        </w:rPr>
      </w:pPr>
      <w:r w:rsidRPr="0087500D">
        <w:rPr>
          <w:lang w:val="en-GB"/>
        </w:rPr>
        <w:t>When we look at input sizes large enough to make only the order of growth of</w:t>
      </w:r>
      <w:r>
        <w:rPr>
          <w:lang w:val="en-GB"/>
        </w:rPr>
        <w:t xml:space="preserve"> </w:t>
      </w:r>
      <w:r w:rsidRPr="0087500D">
        <w:rPr>
          <w:lang w:val="en-GB"/>
        </w:rPr>
        <w:t>the running time relevant, we are studying the asymptotic efficiency of algorithms.</w:t>
      </w:r>
    </w:p>
    <w:p w14:paraId="2E26DF1D" w14:textId="77777777" w:rsidR="0087500D" w:rsidRDefault="0002390A" w:rsidP="0002390A">
      <w:pPr>
        <w:pStyle w:val="Titolo2"/>
        <w:rPr>
          <w:lang w:val="en-GB"/>
        </w:rPr>
      </w:pPr>
      <w:bookmarkStart w:id="38" w:name="_Toc2292605"/>
      <w:r>
        <w:rPr>
          <w:lang w:val="en-GB"/>
        </w:rPr>
        <w:t>Notazione asintotica</w:t>
      </w:r>
      <w:bookmarkEnd w:id="38"/>
    </w:p>
    <w:p w14:paraId="244A183B" w14:textId="77777777" w:rsidR="0002390A" w:rsidRDefault="003F5E9E" w:rsidP="003F5E9E">
      <w:pPr>
        <w:pStyle w:val="Titolo3"/>
      </w:pPr>
      <w:bookmarkStart w:id="39" w:name="_Toc2292606"/>
      <w:r w:rsidRPr="003F5E9E">
        <w:t>Notazione asintotica, funzioni e t</w:t>
      </w:r>
      <w:r>
        <w:t>empi di esecuzione</w:t>
      </w:r>
      <w:bookmarkEnd w:id="39"/>
    </w:p>
    <w:p w14:paraId="499047DB" w14:textId="77777777" w:rsidR="003F5E9E" w:rsidRDefault="003F5E9E" w:rsidP="003F5E9E">
      <w:pPr>
        <w:rPr>
          <w:lang w:val="en-GB"/>
        </w:rPr>
      </w:pPr>
      <w:r w:rsidRPr="003F5E9E">
        <w:rPr>
          <w:lang w:val="en-GB"/>
        </w:rPr>
        <w:t>Even when we use asymptotic notation to apply to the running time of an algorithm,</w:t>
      </w:r>
      <w:r>
        <w:rPr>
          <w:lang w:val="en-GB"/>
        </w:rPr>
        <w:t xml:space="preserve"> </w:t>
      </w:r>
      <w:r w:rsidRPr="003F5E9E">
        <w:rPr>
          <w:lang w:val="en-GB"/>
        </w:rPr>
        <w:t>we need to understand which running time we mean. Sometimes we are</w:t>
      </w:r>
      <w:r>
        <w:rPr>
          <w:lang w:val="en-GB"/>
        </w:rPr>
        <w:t xml:space="preserve"> </w:t>
      </w:r>
      <w:r w:rsidRPr="003F5E9E">
        <w:rPr>
          <w:lang w:val="en-GB"/>
        </w:rPr>
        <w:t>interested in the worst-case running time. Often, however, we wish to characterize</w:t>
      </w:r>
      <w:r>
        <w:rPr>
          <w:lang w:val="en-GB"/>
        </w:rPr>
        <w:t xml:space="preserve"> </w:t>
      </w:r>
      <w:r w:rsidRPr="003F5E9E">
        <w:rPr>
          <w:lang w:val="en-GB"/>
        </w:rPr>
        <w:t>the running time no matter what the input. In other words, we often wish to make</w:t>
      </w:r>
      <w:r>
        <w:rPr>
          <w:lang w:val="en-GB"/>
        </w:rPr>
        <w:t xml:space="preserve"> </w:t>
      </w:r>
      <w:r w:rsidRPr="003F5E9E">
        <w:rPr>
          <w:lang w:val="en-GB"/>
        </w:rPr>
        <w:t>a blanket statement that covers all inputs, not ju</w:t>
      </w:r>
      <w:r>
        <w:rPr>
          <w:lang w:val="en-GB"/>
        </w:rPr>
        <w:t xml:space="preserve">st the worst case. We shall see </w:t>
      </w:r>
      <w:r w:rsidRPr="003F5E9E">
        <w:rPr>
          <w:lang w:val="en-GB"/>
        </w:rPr>
        <w:t>asymptotic notations that are well suited to charact</w:t>
      </w:r>
      <w:r>
        <w:rPr>
          <w:lang w:val="en-GB"/>
        </w:rPr>
        <w:t xml:space="preserve">erizing running times no matter </w:t>
      </w:r>
      <w:r w:rsidRPr="003F5E9E">
        <w:rPr>
          <w:lang w:val="en-GB"/>
        </w:rPr>
        <w:t>what the input.</w:t>
      </w:r>
    </w:p>
    <w:p w14:paraId="3F216DC8" w14:textId="77777777" w:rsidR="005A57CF" w:rsidRDefault="005A57CF" w:rsidP="005A57CF">
      <w:r>
        <w:t>Eliminando i termini meno significativi e i coefficienti numerici, possiamo concentrarci sulla parte importante del tempo di esecuzione: il tasso di crescita. Quando eliminiamo questi orpelli, stiamo utilizzando l’annotazione asintotica. Ci sono tre forme:</w:t>
      </w:r>
    </w:p>
    <w:p w14:paraId="007D679A" w14:textId="77777777" w:rsidR="005A57CF" w:rsidRPr="00CC2611" w:rsidRDefault="005A57CF" w:rsidP="00121161">
      <w:pPr>
        <w:pStyle w:val="Paragrafoelenco"/>
        <w:numPr>
          <w:ilvl w:val="0"/>
          <w:numId w:val="5"/>
        </w:numPr>
      </w:pPr>
      <w:r>
        <w:rPr>
          <w:rFonts w:cstheme="minorHAnsi"/>
        </w:rPr>
        <w:t>Θ (theta) grande</w:t>
      </w:r>
    </w:p>
    <w:p w14:paraId="65FC3F88" w14:textId="77777777" w:rsidR="005A57CF" w:rsidRPr="00CC2611" w:rsidRDefault="005A57CF" w:rsidP="00121161">
      <w:pPr>
        <w:pStyle w:val="Paragrafoelenco"/>
        <w:numPr>
          <w:ilvl w:val="0"/>
          <w:numId w:val="5"/>
        </w:numPr>
      </w:pPr>
      <w:r>
        <w:rPr>
          <w:rFonts w:cstheme="minorHAnsi"/>
        </w:rPr>
        <w:t>O grande</w:t>
      </w:r>
    </w:p>
    <w:p w14:paraId="191E3447" w14:textId="77777777" w:rsidR="005A57CF" w:rsidRPr="00CC2611" w:rsidRDefault="005A57CF" w:rsidP="00121161">
      <w:pPr>
        <w:pStyle w:val="Paragrafoelenco"/>
        <w:numPr>
          <w:ilvl w:val="0"/>
          <w:numId w:val="5"/>
        </w:numPr>
      </w:pPr>
      <w:r>
        <w:rPr>
          <w:rFonts w:cstheme="minorHAnsi"/>
        </w:rPr>
        <w:t>Ω (Omega) grande</w:t>
      </w:r>
    </w:p>
    <w:p w14:paraId="36C84E00" w14:textId="77777777" w:rsidR="005A57CF" w:rsidRPr="00EC0AD7" w:rsidRDefault="005A57CF" w:rsidP="005A57CF">
      <w:pPr>
        <w:pStyle w:val="Titolo3"/>
      </w:pPr>
      <w:bookmarkStart w:id="40" w:name="_Toc2292607"/>
      <w:r>
        <w:rPr>
          <w:rFonts w:cstheme="minorHAnsi"/>
        </w:rPr>
        <w:t>Θ grande</w:t>
      </w:r>
      <w:bookmarkEnd w:id="40"/>
    </w:p>
    <w:p w14:paraId="3D653768" w14:textId="77777777" w:rsidR="005A57CF" w:rsidRDefault="005A57CF" w:rsidP="005A57CF">
      <w:r w:rsidRPr="00280FDC">
        <w:rPr>
          <w:noProof/>
        </w:rPr>
        <w:drawing>
          <wp:anchor distT="0" distB="0" distL="114300" distR="114300" simplePos="0" relativeHeight="251696128" behindDoc="0" locked="0" layoutInCell="1" allowOverlap="1" wp14:anchorId="6356809B" wp14:editId="0890A04A">
            <wp:simplePos x="0" y="0"/>
            <wp:positionH relativeFrom="column">
              <wp:posOffset>346</wp:posOffset>
            </wp:positionH>
            <wp:positionV relativeFrom="paragraph">
              <wp:posOffset>231</wp:posOffset>
            </wp:positionV>
            <wp:extent cx="3398614" cy="852054"/>
            <wp:effectExtent l="0" t="0" r="0" b="5715"/>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98614" cy="852054"/>
                    </a:xfrm>
                    <a:prstGeom prst="rect">
                      <a:avLst/>
                    </a:prstGeom>
                    <a:noFill/>
                    <a:ln>
                      <a:noFill/>
                    </a:ln>
                  </pic:spPr>
                </pic:pic>
              </a:graphicData>
            </a:graphic>
          </wp:anchor>
        </w:drawing>
      </w:r>
      <w:r>
        <w:t xml:space="preserve">Prendiamo </w:t>
      </w:r>
      <w:r w:rsidRPr="00280FDC">
        <w:rPr>
          <w:rFonts w:ascii="Courier New" w:hAnsi="Courier New" w:cs="Courier New"/>
        </w:rPr>
        <w:t>array.length</w:t>
      </w:r>
      <w:r>
        <w:t xml:space="preserve"> come n. il numero massimo di iterazioni è n e questo caso peggiore accade quando il numero non è nell’array.</w:t>
      </w:r>
    </w:p>
    <w:p w14:paraId="6F0B6FB6" w14:textId="77777777" w:rsidR="005A57CF" w:rsidRDefault="005A57CF" w:rsidP="005A57CF">
      <w:r>
        <w:t>Ogni iterazione, l’algoritmo deve:</w:t>
      </w:r>
    </w:p>
    <w:p w14:paraId="24C99EA4" w14:textId="77777777" w:rsidR="005A57CF" w:rsidRDefault="005A57CF" w:rsidP="00121161">
      <w:pPr>
        <w:pStyle w:val="Paragrafoelenco"/>
        <w:numPr>
          <w:ilvl w:val="0"/>
          <w:numId w:val="6"/>
        </w:numPr>
      </w:pPr>
      <w:r>
        <w:t>Comparare guess e array.length</w:t>
      </w:r>
    </w:p>
    <w:p w14:paraId="65D7C76D" w14:textId="77777777" w:rsidR="005A57CF" w:rsidRDefault="005A57CF" w:rsidP="00121161">
      <w:pPr>
        <w:pStyle w:val="Paragrafoelenco"/>
        <w:numPr>
          <w:ilvl w:val="0"/>
          <w:numId w:val="6"/>
        </w:numPr>
      </w:pPr>
      <w:r>
        <w:t>Comparare array[guess] con il valore obiettivo</w:t>
      </w:r>
    </w:p>
    <w:p w14:paraId="220A963D" w14:textId="77777777" w:rsidR="005A57CF" w:rsidRDefault="005A57CF" w:rsidP="00121161">
      <w:pPr>
        <w:pStyle w:val="Paragrafoelenco"/>
        <w:numPr>
          <w:ilvl w:val="0"/>
          <w:numId w:val="6"/>
        </w:numPr>
      </w:pPr>
      <w:r>
        <w:t>Dare guess come valore di ritorno eventualmente</w:t>
      </w:r>
    </w:p>
    <w:p w14:paraId="0B325C62" w14:textId="77777777" w:rsidR="005A57CF" w:rsidRDefault="005A57CF" w:rsidP="00121161">
      <w:pPr>
        <w:pStyle w:val="Paragrafoelenco"/>
        <w:numPr>
          <w:ilvl w:val="0"/>
          <w:numId w:val="6"/>
        </w:numPr>
      </w:pPr>
      <w:r>
        <w:t>Incrementare guess</w:t>
      </w:r>
    </w:p>
    <w:p w14:paraId="260ED440" w14:textId="77777777" w:rsidR="005A57CF" w:rsidRDefault="005A57CF" w:rsidP="005A57CF">
      <w:r>
        <w:t xml:space="preserve">Ognuna di queste istruzioni richiede un tempo costante ogni volta che viene eseguita. Se il ciclo for itera n volta, il tempo richiesto per le n iterazioni è di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*n</m:t>
        </m:r>
      </m:oMath>
      <w:r>
        <w:t xml:space="preserve"> dove c1 è la somma dei tempi di computazione di un ciclo. C</w:t>
      </w:r>
      <w:r w:rsidRPr="0007003F">
        <w:rPr>
          <w:vertAlign w:val="subscript"/>
        </w:rPr>
        <w:t>1</w:t>
      </w:r>
      <w:r>
        <w:t xml:space="preserve"> dipende da varie cose: il linguaggio di programmazione, la macchina, il compilatore o l’interprete.</w:t>
      </w:r>
    </w:p>
    <w:p w14:paraId="21F15B04" w14:textId="77777777" w:rsidR="005A57CF" w:rsidRDefault="005A57CF" w:rsidP="005A57CF">
      <w:r>
        <w:rPr>
          <w:noProof/>
        </w:rPr>
        <w:drawing>
          <wp:anchor distT="0" distB="0" distL="114300" distR="114300" simplePos="0" relativeHeight="251698176" behindDoc="0" locked="0" layoutInCell="1" allowOverlap="1" wp14:anchorId="2F61F287" wp14:editId="5BA1EEFF">
            <wp:simplePos x="0" y="0"/>
            <wp:positionH relativeFrom="column">
              <wp:posOffset>346</wp:posOffset>
            </wp:positionH>
            <wp:positionV relativeFrom="paragraph">
              <wp:posOffset>-2771</wp:posOffset>
            </wp:positionV>
            <wp:extent cx="3422015" cy="2098675"/>
            <wp:effectExtent l="0" t="0" r="6985" b="0"/>
            <wp:wrapSquare wrapText="bothSides"/>
            <wp:docPr id="35" name="Immagine 35" descr="https://ka-perseus-images.s3.amazonaws.com/c14a48f24cae3fd563cb3627ee2a74f56c0bce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ka-perseus-images.s3.amazonaws.com/c14a48f24cae3fd563cb3627ee2a74f56c0bcef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2015" cy="2098675"/>
                    </a:xfrm>
                    <a:prstGeom prst="rect">
                      <a:avLst/>
                    </a:prstGeom>
                    <a:noFill/>
                    <a:ln>
                      <a:noFill/>
                    </a:ln>
                  </pic:spPr>
                </pic:pic>
              </a:graphicData>
            </a:graphic>
          </wp:anchor>
        </w:drawing>
      </w:r>
      <w:r>
        <w:t>Questo codice ha anche una premessa e l’eventuale return -1, chiamiamo queste aggiunte c</w:t>
      </w:r>
      <w:r>
        <w:rPr>
          <w:vertAlign w:val="subscript"/>
        </w:rPr>
        <w:t>2</w:t>
      </w:r>
      <w:r>
        <w:t xml:space="preserve">, quindi il tempo totale del caso peggiore è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*n+</m:t>
        </m:r>
        <m:sSub>
          <m:sSubPr>
            <m:ctrlPr>
              <w:rPr>
                <w:rFonts w:ascii="Cambria Math" w:hAnsi="Cambria Math"/>
                <w:i/>
              </w:rPr>
            </m:ctrlPr>
          </m:sSubPr>
          <m:e>
            <m:r>
              <w:rPr>
                <w:rFonts w:ascii="Cambria Math" w:hAnsi="Cambria Math"/>
              </w:rPr>
              <m:t>c</m:t>
            </m:r>
          </m:e>
          <m:sub>
            <m:r>
              <w:rPr>
                <w:rFonts w:ascii="Cambria Math" w:hAnsi="Cambria Math"/>
              </w:rPr>
              <m:t>2</m:t>
            </m:r>
          </m:sub>
        </m:sSub>
      </m:oMath>
      <w:r>
        <w:t>. Come abbiamo spiegato, il coefficiente c1 e il fattore costante c2 sono poco significativi per quanto riguarda il ritmo di crescita. La parte significativa è che nel caso peggiore la ricerca lineare cresce al ritmo di n. La notazione utilizzata è</w:t>
      </w:r>
      <w:r w:rsidRPr="00BE1932">
        <w:t xml:space="preserve"> Θ</w:t>
      </w:r>
      <w:r>
        <w:t>(n).</w:t>
      </w:r>
    </w:p>
    <w:p w14:paraId="433D7208" w14:textId="77777777" w:rsidR="005A57CF" w:rsidRDefault="005A57CF" w:rsidP="005A57CF">
      <w:r>
        <w:t xml:space="preserve">Quando diciamo che un tempo di esecuzione è </w:t>
      </w:r>
      <w:r w:rsidRPr="00BE1932">
        <w:t>Θ</w:t>
      </w:r>
      <w:r>
        <w:t xml:space="preserve">(n), significa che quando n diventa abbastanza grande, il tempo di esecuzione è compreso tra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*n</m:t>
        </m:r>
      </m:oMath>
      <w:r>
        <w:t xml:space="preserve"> e </w:t>
      </w:r>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*n</m:t>
        </m:r>
      </m:oMath>
      <w:r>
        <w:t xml:space="preserve"> per alcune costanti k</w:t>
      </w:r>
      <w:r w:rsidRPr="00BE1932">
        <w:rPr>
          <w:vertAlign w:val="subscript"/>
        </w:rPr>
        <w:t>1</w:t>
      </w:r>
      <w:r>
        <w:t xml:space="preserve"> e k</w:t>
      </w:r>
      <w:r w:rsidRPr="00BE1932">
        <w:rPr>
          <w:vertAlign w:val="subscript"/>
        </w:rPr>
        <w:t>2</w:t>
      </w:r>
      <w:r>
        <w:t>.</w:t>
      </w:r>
    </w:p>
    <w:p w14:paraId="274C84FC" w14:textId="77777777" w:rsidR="005A57CF" w:rsidRDefault="005A57CF" w:rsidP="005A57CF">
      <w:r>
        <w:t xml:space="preserve">Per piccoli valori di n, non ci interessa comparare il tempo di esecuzione con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*n</m:t>
        </m:r>
      </m:oMath>
      <w:r>
        <w:t xml:space="preserve"> e </w:t>
      </w:r>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*n</m:t>
        </m:r>
      </m:oMath>
      <w:r>
        <w:t>. Ma una volta che n diventa sufficientemente grande, il tempo di esecuzione diventa sempre compreso tra le due rette. Fino a quando k</w:t>
      </w:r>
      <w:r w:rsidRPr="00CC52EB">
        <w:rPr>
          <w:vertAlign w:val="subscript"/>
        </w:rPr>
        <w:t>1</w:t>
      </w:r>
      <w:r>
        <w:t xml:space="preserve"> e k</w:t>
      </w:r>
      <w:r w:rsidRPr="00CC52EB">
        <w:rPr>
          <w:vertAlign w:val="subscript"/>
        </w:rPr>
        <w:t>2</w:t>
      </w:r>
      <w:r>
        <w:t xml:space="preserve"> esistono, possiamo dire che il tempo di esecuzione è </w:t>
      </w:r>
      <w:r w:rsidRPr="00BE1932">
        <w:t>Θ</w:t>
      </w:r>
      <w:r>
        <w:t>(n).</w:t>
      </w:r>
    </w:p>
    <w:p w14:paraId="3D96767D" w14:textId="77777777" w:rsidR="005A57CF" w:rsidRDefault="005A57CF" w:rsidP="005A57CF">
      <w:r>
        <w:rPr>
          <w:noProof/>
        </w:rPr>
        <w:drawing>
          <wp:anchor distT="0" distB="0" distL="114300" distR="114300" simplePos="0" relativeHeight="251697152" behindDoc="0" locked="0" layoutInCell="1" allowOverlap="1" wp14:anchorId="6E5A9130" wp14:editId="2380D580">
            <wp:simplePos x="0" y="0"/>
            <wp:positionH relativeFrom="margin">
              <wp:align>left</wp:align>
            </wp:positionH>
            <wp:positionV relativeFrom="paragraph">
              <wp:posOffset>7447</wp:posOffset>
            </wp:positionV>
            <wp:extent cx="3408045" cy="2050415"/>
            <wp:effectExtent l="0" t="0" r="1905" b="6985"/>
            <wp:wrapSquare wrapText="bothSides"/>
            <wp:docPr id="36" name="Immagine 36" descr="https://ka-perseus-images.s3.amazonaws.com/2bdc25c7eda8486d05b8031c5a63535684ecb5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ka-perseus-images.s3.amazonaws.com/2bdc25c7eda8486d05b8031c5a63535684ecb5a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8045" cy="2050415"/>
                    </a:xfrm>
                    <a:prstGeom prst="rect">
                      <a:avLst/>
                    </a:prstGeom>
                    <a:noFill/>
                    <a:ln>
                      <a:noFill/>
                    </a:ln>
                  </pic:spPr>
                </pic:pic>
              </a:graphicData>
            </a:graphic>
          </wp:anchor>
        </w:drawing>
      </w:r>
      <w:r>
        <w:t xml:space="preserve">Non siamo limitati a solo n nella notazione </w:t>
      </w:r>
      <w:r w:rsidRPr="00BE1932">
        <w:t>Θ</w:t>
      </w:r>
      <w:r>
        <w:t xml:space="preserve"> grande. Possiamo anche usare funzioni come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t xml:space="preserve">, </w:t>
      </w:r>
      <m:oMath>
        <m:r>
          <w:rPr>
            <w:rFonts w:ascii="Cambria Math" w:hAnsi="Cambria Math"/>
          </w:rPr>
          <m:t>n</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n</m:t>
        </m:r>
      </m:oMath>
      <w:r>
        <w:t xml:space="preserve">, o altre funzioni con n. ecco ad esempio il tempo di esecuzione di </w:t>
      </w:r>
      <w:r w:rsidRPr="00BE1932">
        <w:t>Θ</w:t>
      </w:r>
      <w:r>
        <w:t>(f(n)).</w:t>
      </w:r>
      <w:r w:rsidRPr="00065B77">
        <w:t xml:space="preserve"> </w:t>
      </w:r>
      <w:r>
        <w:t xml:space="preserve">Una volta che n diventa sufficientemente grande, verrà sempre compreso tra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*f(n)</m:t>
        </m:r>
      </m:oMath>
      <w:r>
        <w:t xml:space="preserve"> e </w:t>
      </w:r>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*f(n)</m:t>
        </m:r>
      </m:oMath>
      <w:r>
        <w:t>.</w:t>
      </w:r>
    </w:p>
    <w:p w14:paraId="504C6310" w14:textId="77777777" w:rsidR="005A57CF" w:rsidRDefault="005A57CF" w:rsidP="005A57CF">
      <w:r>
        <w:t xml:space="preserve">Nella pratica semplicemente togliamo costanti e coefficienti dei termini minori, ad esempio </w:t>
      </w:r>
      <m:oMath>
        <m:r>
          <w:rPr>
            <w:rFonts w:ascii="Cambria Math" w:hAnsi="Cambria Math"/>
          </w:rPr>
          <m:t>6</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+100n+300</m:t>
        </m:r>
      </m:oMath>
      <w:r>
        <w:t xml:space="preserve"> diventa semplicemente </w:t>
      </w:r>
      <w:r w:rsidRPr="00BE1932">
        <w:t>Θ</w:t>
      </w:r>
      <w:r>
        <w:t>(n</w:t>
      </w:r>
      <w:r w:rsidRPr="00065B77">
        <w:rPr>
          <w:vertAlign w:val="superscript"/>
        </w:rPr>
        <w:t>2</w:t>
      </w:r>
      <w:r>
        <w:t>).</w:t>
      </w:r>
    </w:p>
    <w:p w14:paraId="1D814BDC" w14:textId="77777777" w:rsidR="005A57CF" w:rsidRDefault="005A57CF" w:rsidP="005A57CF">
      <w:r>
        <w:t xml:space="preserve">Quando usiamo la notazione </w:t>
      </w:r>
      <w:r w:rsidRPr="00BE1932">
        <w:t>Θ</w:t>
      </w:r>
      <w:r>
        <w:t xml:space="preserve"> grande, diciamo che abbiamo uno stretto vincolo asintotico con il tempo di esecuzione, asintotico perché importa solo per grandi valori di n e stretto vincolo perché è stato confinato tra due fattori.</w:t>
      </w:r>
    </w:p>
    <w:p w14:paraId="0447F1BF" w14:textId="77777777" w:rsidR="005A57CF" w:rsidRDefault="005A57CF" w:rsidP="005A57CF">
      <w:pPr>
        <w:pStyle w:val="Titolo3"/>
        <w:rPr>
          <w:rFonts w:asciiTheme="minorHAnsi" w:eastAsiaTheme="minorEastAsia" w:hAnsiTheme="minorHAnsi" w:cstheme="minorBidi"/>
        </w:rPr>
      </w:pPr>
      <w:bookmarkStart w:id="41" w:name="_Toc2292608"/>
      <w:r>
        <w:t>Funzioni nella notazione asintotica</w:t>
      </w:r>
      <w:bookmarkEnd w:id="41"/>
    </w:p>
    <w:p w14:paraId="5711D00D" w14:textId="77777777" w:rsidR="005A57CF" w:rsidRDefault="005A57CF" w:rsidP="005A57CF">
      <w:r>
        <w:t>È importante tenere a mente alcune nozioni importanti.</w:t>
      </w:r>
    </w:p>
    <w:p w14:paraId="61676E3E" w14:textId="77777777" w:rsidR="00BD7F73" w:rsidRDefault="00BD7F73" w:rsidP="005A57CF">
      <w:r w:rsidRPr="00A93331">
        <w:rPr>
          <w:noProof/>
        </w:rPr>
        <w:drawing>
          <wp:anchor distT="0" distB="0" distL="114300" distR="114300" simplePos="0" relativeHeight="251699200" behindDoc="0" locked="0" layoutInCell="1" allowOverlap="1" wp14:anchorId="208B5B1B" wp14:editId="1D32D8DA">
            <wp:simplePos x="0" y="0"/>
            <wp:positionH relativeFrom="margin">
              <wp:posOffset>55880</wp:posOffset>
            </wp:positionH>
            <wp:positionV relativeFrom="paragraph">
              <wp:posOffset>672407</wp:posOffset>
            </wp:positionV>
            <wp:extent cx="3124200" cy="1688465"/>
            <wp:effectExtent l="0" t="0" r="0" b="6985"/>
            <wp:wrapSquare wrapText="bothSides"/>
            <wp:docPr id="37" name="Immagine 37" descr="C:\Users\jacop\Pictures\Screenshots\Screenshot (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cop\Pictures\Screenshots\Screenshot (52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24200" cy="1688465"/>
                    </a:xfrm>
                    <a:prstGeom prst="rect">
                      <a:avLst/>
                    </a:prstGeom>
                    <a:noFill/>
                    <a:ln>
                      <a:noFill/>
                    </a:ln>
                  </pic:spPr>
                </pic:pic>
              </a:graphicData>
            </a:graphic>
          </wp:anchor>
        </w:drawing>
      </w:r>
      <w:r w:rsidR="005A57CF">
        <w:t xml:space="preserve">Supponiamo che l’algoritmo abbia un tempo di esecuzione costante, ad esempio la ricerca del minimo in un array già ordinato. Poiché in questa notazione preferiamo usare una funzione di n, potremmo dire che l’algoritmo impiega </w:t>
      </w:r>
      <w:r w:rsidR="005A57CF" w:rsidRPr="00BE1932">
        <w:t>Θ</w:t>
      </w:r>
      <w:r w:rsidR="005A57CF">
        <w:t>(n</w:t>
      </w:r>
      <w:r w:rsidR="005A57CF">
        <w:rPr>
          <w:vertAlign w:val="superscript"/>
        </w:rPr>
        <w:t>0</w:t>
      </w:r>
      <w:r w:rsidR="005A57CF">
        <w:t xml:space="preserve">) tempo, anche se in realtà scriveremmo </w:t>
      </w:r>
      <w:r w:rsidR="005A57CF" w:rsidRPr="00BE1932">
        <w:t>Θ</w:t>
      </w:r>
      <w:r w:rsidR="005A57CF">
        <w:t>(1).</w:t>
      </w:r>
      <w:r>
        <w:t xml:space="preserve"> </w:t>
      </w:r>
    </w:p>
    <w:p w14:paraId="57FD3376" w14:textId="77777777" w:rsidR="005A57CF" w:rsidRDefault="005A57CF" w:rsidP="005A57CF">
      <w:r>
        <w:t xml:space="preserve">Ora, supponiamo che un algoritmo richieda </w:t>
      </w:r>
      <w:r w:rsidRPr="00BE1932">
        <w:t>Θ</w:t>
      </w:r>
      <w:r>
        <w:t>(log</w:t>
      </w:r>
      <w:r>
        <w:rPr>
          <w:vertAlign w:val="subscript"/>
        </w:rPr>
        <w:t>10</w:t>
      </w:r>
      <w:r>
        <w:t xml:space="preserve">n) tempo. Potremmo anche dire che richiede </w:t>
      </w:r>
      <w:r w:rsidRPr="00BE1932">
        <w:t>Θ</w:t>
      </w:r>
      <w:r>
        <w:t>(log</w:t>
      </w:r>
      <w:r>
        <w:rPr>
          <w:vertAlign w:val="subscript"/>
        </w:rPr>
        <w:t>2</w:t>
      </w:r>
      <w:r>
        <w:t xml:space="preserve">n). quando la base di un algoritmo è una costante, non importa che base si utilizzi nella notazione asintotica. Perché no? Perché tramite la formula </w:t>
      </w: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a</m:t>
                </m:r>
              </m:sub>
            </m:sSub>
          </m:fName>
          <m:e>
            <m:r>
              <w:rPr>
                <w:rFonts w:ascii="Cambria Math" w:hAnsi="Cambria Math"/>
              </w:rPr>
              <m:t>n</m:t>
            </m:r>
          </m:e>
        </m:func>
        <m:r>
          <w:rPr>
            <w:rFonts w:ascii="Cambria Math" w:hAnsi="Cambria Math"/>
          </w:rPr>
          <m:t>=</m:t>
        </m:r>
        <m:f>
          <m:fPr>
            <m:ctrlPr>
              <w:rPr>
                <w:rFonts w:ascii="Cambria Math" w:hAnsi="Cambria Math"/>
                <w:i/>
              </w:rPr>
            </m:ctrlPr>
          </m:fPr>
          <m:num>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b</m:t>
                    </m:r>
                  </m:sub>
                </m:sSub>
              </m:fName>
              <m:e>
                <m:r>
                  <w:rPr>
                    <w:rFonts w:ascii="Cambria Math" w:hAnsi="Cambria Math"/>
                  </w:rPr>
                  <m:t>n</m:t>
                </m:r>
              </m:e>
            </m:func>
          </m:num>
          <m:den>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b</m:t>
                    </m:r>
                  </m:sub>
                </m:sSub>
              </m:fName>
              <m:e>
                <m:r>
                  <w:rPr>
                    <w:rFonts w:ascii="Cambria Math" w:hAnsi="Cambria Math"/>
                  </w:rPr>
                  <m:t>a</m:t>
                </m:r>
              </m:e>
            </m:func>
          </m:den>
        </m:f>
      </m:oMath>
      <w:r>
        <w:t xml:space="preserve"> per tutti i numeri positivi a, b ed n. quindi, possiamo dire che nel caso peggiore il tempo richiesto da una ricerca binaria sia </w:t>
      </w:r>
      <w:r w:rsidRPr="00BE1932">
        <w:t>Θ</w:t>
      </w:r>
      <w:r>
        <w:t>(log</w:t>
      </w:r>
      <w:r>
        <w:rPr>
          <w:vertAlign w:val="subscript"/>
        </w:rPr>
        <w:t>a</w:t>
      </w:r>
      <w:r>
        <w:t xml:space="preserve">n) per ogni costante positiva a. Nonostante ciò spesso scriviamo che il tempo della ricerca binaria è </w:t>
      </w:r>
      <w:r w:rsidRPr="00BE1932">
        <w:t>Θ</w:t>
      </w:r>
      <w:r>
        <w:t>(log</w:t>
      </w:r>
      <w:r>
        <w:rPr>
          <w:vertAlign w:val="subscript"/>
        </w:rPr>
        <w:t>2</w:t>
      </w:r>
      <w:r>
        <w:t>n) perchè nella scienza dell’informatica si è abituati a pensare per potenze di 2.</w:t>
      </w:r>
    </w:p>
    <w:p w14:paraId="27AC2822" w14:textId="77777777" w:rsidR="00433541" w:rsidRDefault="00433541" w:rsidP="00433541">
      <w:r>
        <w:t xml:space="preserve">C’è da tenere a mente che nella notazione, per ogni a &lt; b, si ha che Θ(na) cresce più lentamente rispetto a Θ(nb). a e b non devono essere per forza interi, ad esempio il grafico seguente compara la crescita di n, n2 e n2.5. </w:t>
      </w:r>
    </w:p>
    <w:p w14:paraId="128C7A45" w14:textId="77777777" w:rsidR="00433541" w:rsidRDefault="00433541" w:rsidP="00433541">
      <w:r>
        <w:t>I logaritmi crescono più lentamente rispetto ai polinomi. Ecco una lista di funzioni asintotiche, ordinate d</w:t>
      </w:r>
      <w:r w:rsidR="00E32B3A">
        <w:t>alla più lenta alla più veloce:</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
        <w:gridCol w:w="2407"/>
        <w:gridCol w:w="438"/>
        <w:gridCol w:w="2407"/>
      </w:tblGrid>
      <w:tr w:rsidR="00433541" w14:paraId="79D95345" w14:textId="77777777" w:rsidTr="00433541">
        <w:tc>
          <w:tcPr>
            <w:tcW w:w="438" w:type="dxa"/>
          </w:tcPr>
          <w:p w14:paraId="323B5B58" w14:textId="77777777" w:rsidR="00433541" w:rsidRPr="00F72C21" w:rsidRDefault="00433541" w:rsidP="00433541">
            <w:r w:rsidRPr="00F72C21">
              <w:t>1</w:t>
            </w:r>
          </w:p>
        </w:tc>
        <w:tc>
          <w:tcPr>
            <w:tcW w:w="2407" w:type="dxa"/>
          </w:tcPr>
          <w:p w14:paraId="2A2C143D" w14:textId="77777777" w:rsidR="00433541" w:rsidRPr="00F72C21" w:rsidRDefault="00433541" w:rsidP="00433541">
            <w:r w:rsidRPr="00F72C21">
              <w:t>Θ(1)</w:t>
            </w:r>
          </w:p>
        </w:tc>
        <w:tc>
          <w:tcPr>
            <w:tcW w:w="438" w:type="dxa"/>
          </w:tcPr>
          <w:p w14:paraId="781136C2" w14:textId="77777777" w:rsidR="00433541" w:rsidRPr="00F72C21" w:rsidRDefault="00433541" w:rsidP="00433541">
            <w:r w:rsidRPr="00F72C21">
              <w:t>6</w:t>
            </w:r>
          </w:p>
        </w:tc>
        <w:tc>
          <w:tcPr>
            <w:tcW w:w="2407" w:type="dxa"/>
          </w:tcPr>
          <w:p w14:paraId="476E9F12" w14:textId="77777777" w:rsidR="00433541" w:rsidRPr="00F72C21" w:rsidRDefault="00433541" w:rsidP="00433541">
            <w:r w:rsidRPr="00F72C21">
              <w:t>Θ(n2log2n)</w:t>
            </w:r>
          </w:p>
        </w:tc>
      </w:tr>
      <w:tr w:rsidR="00433541" w14:paraId="1227A517" w14:textId="77777777" w:rsidTr="00433541">
        <w:tc>
          <w:tcPr>
            <w:tcW w:w="438" w:type="dxa"/>
          </w:tcPr>
          <w:p w14:paraId="215C8730" w14:textId="77777777" w:rsidR="00433541" w:rsidRPr="00F72C21" w:rsidRDefault="00433541" w:rsidP="00433541">
            <w:r w:rsidRPr="00F72C21">
              <w:t>2</w:t>
            </w:r>
          </w:p>
        </w:tc>
        <w:tc>
          <w:tcPr>
            <w:tcW w:w="2407" w:type="dxa"/>
          </w:tcPr>
          <w:p w14:paraId="75BAFF7F" w14:textId="77777777" w:rsidR="00433541" w:rsidRPr="00F72C21" w:rsidRDefault="00433541" w:rsidP="00433541">
            <w:r w:rsidRPr="00F72C21">
              <w:t>Θ(log2n)</w:t>
            </w:r>
          </w:p>
        </w:tc>
        <w:tc>
          <w:tcPr>
            <w:tcW w:w="438" w:type="dxa"/>
          </w:tcPr>
          <w:p w14:paraId="21E89AC8" w14:textId="77777777" w:rsidR="00433541" w:rsidRPr="00F72C21" w:rsidRDefault="00433541" w:rsidP="00433541">
            <w:r w:rsidRPr="00F72C21">
              <w:t>7</w:t>
            </w:r>
          </w:p>
        </w:tc>
        <w:tc>
          <w:tcPr>
            <w:tcW w:w="2407" w:type="dxa"/>
          </w:tcPr>
          <w:p w14:paraId="7386B701" w14:textId="77777777" w:rsidR="00433541" w:rsidRPr="00F72C21" w:rsidRDefault="00433541" w:rsidP="00433541">
            <w:r w:rsidRPr="00F72C21">
              <w:t>Θ(n3)</w:t>
            </w:r>
          </w:p>
        </w:tc>
      </w:tr>
      <w:tr w:rsidR="00433541" w14:paraId="404BDB74" w14:textId="77777777" w:rsidTr="00433541">
        <w:tc>
          <w:tcPr>
            <w:tcW w:w="438" w:type="dxa"/>
          </w:tcPr>
          <w:p w14:paraId="15F5236C" w14:textId="77777777" w:rsidR="00433541" w:rsidRPr="00F72C21" w:rsidRDefault="00433541" w:rsidP="00433541">
            <w:r w:rsidRPr="00F72C21">
              <w:t>3</w:t>
            </w:r>
          </w:p>
        </w:tc>
        <w:tc>
          <w:tcPr>
            <w:tcW w:w="2407" w:type="dxa"/>
          </w:tcPr>
          <w:p w14:paraId="785CA552" w14:textId="77777777" w:rsidR="00433541" w:rsidRPr="00F72C21" w:rsidRDefault="00433541" w:rsidP="00433541">
            <w:r w:rsidRPr="00F72C21">
              <w:t>Θ(n)</w:t>
            </w:r>
          </w:p>
        </w:tc>
        <w:tc>
          <w:tcPr>
            <w:tcW w:w="438" w:type="dxa"/>
          </w:tcPr>
          <w:p w14:paraId="153F38BF" w14:textId="77777777" w:rsidR="00433541" w:rsidRPr="00F72C21" w:rsidRDefault="00433541" w:rsidP="00433541">
            <w:r w:rsidRPr="00F72C21">
              <w:t>8</w:t>
            </w:r>
          </w:p>
        </w:tc>
        <w:tc>
          <w:tcPr>
            <w:tcW w:w="2407" w:type="dxa"/>
          </w:tcPr>
          <w:p w14:paraId="3570B7E7" w14:textId="77777777" w:rsidR="00433541" w:rsidRPr="00F72C21" w:rsidRDefault="00433541" w:rsidP="00433541">
            <w:r w:rsidRPr="00F72C21">
              <w:t>Θ(an) con a &gt; 1</w:t>
            </w:r>
          </w:p>
        </w:tc>
      </w:tr>
      <w:tr w:rsidR="00433541" w14:paraId="7792E2B3" w14:textId="77777777" w:rsidTr="00433541">
        <w:tc>
          <w:tcPr>
            <w:tcW w:w="438" w:type="dxa"/>
          </w:tcPr>
          <w:p w14:paraId="392ED65F" w14:textId="77777777" w:rsidR="00433541" w:rsidRPr="00F72C21" w:rsidRDefault="00433541" w:rsidP="00433541">
            <w:r w:rsidRPr="00F72C21">
              <w:t>4</w:t>
            </w:r>
          </w:p>
        </w:tc>
        <w:tc>
          <w:tcPr>
            <w:tcW w:w="2407" w:type="dxa"/>
          </w:tcPr>
          <w:p w14:paraId="54E2BD32" w14:textId="77777777" w:rsidR="00433541" w:rsidRPr="00F72C21" w:rsidRDefault="00433541" w:rsidP="00433541">
            <w:r w:rsidRPr="00F72C21">
              <w:t>Θ(nlog2n)</w:t>
            </w:r>
          </w:p>
        </w:tc>
        <w:tc>
          <w:tcPr>
            <w:tcW w:w="438" w:type="dxa"/>
          </w:tcPr>
          <w:p w14:paraId="19811A55" w14:textId="77777777" w:rsidR="00433541" w:rsidRPr="00F72C21" w:rsidRDefault="00433541" w:rsidP="00433541">
            <w:r w:rsidRPr="00F72C21">
              <w:t>9</w:t>
            </w:r>
          </w:p>
        </w:tc>
        <w:tc>
          <w:tcPr>
            <w:tcW w:w="2407" w:type="dxa"/>
          </w:tcPr>
          <w:p w14:paraId="08DBE954" w14:textId="77777777" w:rsidR="00433541" w:rsidRPr="00F72C21" w:rsidRDefault="00433541" w:rsidP="00433541">
            <w:r w:rsidRPr="00F72C21">
              <w:t>Θ(n!)</w:t>
            </w:r>
          </w:p>
        </w:tc>
      </w:tr>
      <w:tr w:rsidR="00433541" w14:paraId="0B9F81E8" w14:textId="77777777" w:rsidTr="00433541">
        <w:tc>
          <w:tcPr>
            <w:tcW w:w="438" w:type="dxa"/>
          </w:tcPr>
          <w:p w14:paraId="590FED27" w14:textId="77777777" w:rsidR="00433541" w:rsidRPr="00F72C21" w:rsidRDefault="00433541" w:rsidP="00433541">
            <w:r w:rsidRPr="00F72C21">
              <w:t>5</w:t>
            </w:r>
          </w:p>
        </w:tc>
        <w:tc>
          <w:tcPr>
            <w:tcW w:w="2407" w:type="dxa"/>
          </w:tcPr>
          <w:p w14:paraId="5309E262" w14:textId="77777777" w:rsidR="00433541" w:rsidRPr="00F72C21" w:rsidRDefault="00433541" w:rsidP="00433541">
            <w:r w:rsidRPr="00F72C21">
              <w:t>Θ(n2)</w:t>
            </w:r>
          </w:p>
        </w:tc>
        <w:tc>
          <w:tcPr>
            <w:tcW w:w="438" w:type="dxa"/>
          </w:tcPr>
          <w:p w14:paraId="3D3EB50D" w14:textId="77777777" w:rsidR="00433541" w:rsidRPr="00F72C21" w:rsidRDefault="00433541" w:rsidP="00433541"/>
        </w:tc>
        <w:tc>
          <w:tcPr>
            <w:tcW w:w="2407" w:type="dxa"/>
          </w:tcPr>
          <w:p w14:paraId="29B47955" w14:textId="77777777" w:rsidR="00433541" w:rsidRPr="00F72C21" w:rsidRDefault="00433541" w:rsidP="00433541"/>
        </w:tc>
      </w:tr>
    </w:tbl>
    <w:p w14:paraId="01475476" w14:textId="77777777" w:rsidR="00433541" w:rsidRDefault="00433541" w:rsidP="00433541"/>
    <w:p w14:paraId="287FE8AB" w14:textId="77777777" w:rsidR="00433541" w:rsidRDefault="00433541" w:rsidP="00433541">
      <w:r>
        <w:t>Questa lista non è esaustiva. Attenzione: per ogni a &gt; b, logan cresce più lentamente rispetto a logbn.</w:t>
      </w:r>
    </w:p>
    <w:p w14:paraId="4E0DABA2" w14:textId="77777777" w:rsidR="005A57CF" w:rsidRDefault="005A57CF" w:rsidP="005A57CF">
      <w:pPr>
        <w:pStyle w:val="Titolo3"/>
      </w:pPr>
      <w:bookmarkStart w:id="42" w:name="_Toc2292609"/>
      <w:r>
        <w:t>Notazione O grande</w:t>
      </w:r>
      <w:bookmarkEnd w:id="42"/>
    </w:p>
    <w:p w14:paraId="7D7E3E14" w14:textId="77777777" w:rsidR="005A57CF" w:rsidRDefault="005A57CF" w:rsidP="005A57CF">
      <w:r>
        <w:t xml:space="preserve">Usiamo la notazione </w:t>
      </w:r>
      <w:r w:rsidRPr="00BE1932">
        <w:t>Θ</w:t>
      </w:r>
      <w:r>
        <w:t xml:space="preserve"> grande per legare asintoticamente la crescita del tempo di esecuzione a due costanti, una sopra e una sotto. In certi casi potremmo voler trovare solo il limite superiore.</w:t>
      </w:r>
    </w:p>
    <w:p w14:paraId="6F206DB7" w14:textId="77777777" w:rsidR="005A57CF" w:rsidRDefault="005A57CF" w:rsidP="005A57CF">
      <w:r>
        <w:rPr>
          <w:noProof/>
        </w:rPr>
        <w:drawing>
          <wp:anchor distT="0" distB="0" distL="114300" distR="114300" simplePos="0" relativeHeight="251700224" behindDoc="0" locked="0" layoutInCell="1" allowOverlap="1" wp14:anchorId="42B5E5F5" wp14:editId="5743BBC6">
            <wp:simplePos x="0" y="0"/>
            <wp:positionH relativeFrom="margin">
              <wp:align>left</wp:align>
            </wp:positionH>
            <wp:positionV relativeFrom="paragraph">
              <wp:posOffset>5022</wp:posOffset>
            </wp:positionV>
            <wp:extent cx="3422015" cy="2050415"/>
            <wp:effectExtent l="0" t="0" r="6985" b="6985"/>
            <wp:wrapSquare wrapText="bothSides"/>
            <wp:docPr id="38" name="Immagine 38" descr="https://ka-perseus-images.s3.amazonaws.com/501211c02f4c6765f60f23842450e1151cfd9c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ka-perseus-images.s3.amazonaws.com/501211c02f4c6765f60f23842450e1151cfd9c8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2015" cy="2050415"/>
                    </a:xfrm>
                    <a:prstGeom prst="rect">
                      <a:avLst/>
                    </a:prstGeom>
                    <a:noFill/>
                    <a:ln>
                      <a:noFill/>
                    </a:ln>
                  </pic:spPr>
                </pic:pic>
              </a:graphicData>
            </a:graphic>
          </wp:anchor>
        </w:drawing>
      </w:r>
      <w:r>
        <w:t xml:space="preserve">Ad esempio, nonostante il caso peggiore di una ricerca binaria sia </w:t>
      </w:r>
      <w:r w:rsidRPr="00BE1932">
        <w:t>Θ</w:t>
      </w:r>
      <w:r>
        <w:t>(log</w:t>
      </w:r>
      <w:r w:rsidRPr="00716454">
        <w:rPr>
          <w:vertAlign w:val="subscript"/>
        </w:rPr>
        <w:t>2</w:t>
      </w:r>
      <w:r>
        <w:t xml:space="preserve">n), sarebbe scorretto dire che questo sia il suo tempo di esecuzione in tutti i casi. Il tempo di esecuzione della ricerca binaria non è mai peggiore di </w:t>
      </w:r>
      <w:r w:rsidRPr="00BE1932">
        <w:t>Θ</w:t>
      </w:r>
      <w:r>
        <w:t>(log</w:t>
      </w:r>
      <w:r w:rsidRPr="00716454">
        <w:rPr>
          <w:vertAlign w:val="subscript"/>
        </w:rPr>
        <w:t>2</w:t>
      </w:r>
      <w:r>
        <w:t>n). La notazione serve per dire ciò.</w:t>
      </w:r>
    </w:p>
    <w:p w14:paraId="4A1DE769" w14:textId="77777777" w:rsidR="005A57CF" w:rsidRDefault="005A57CF" w:rsidP="005A57CF">
      <w:r>
        <w:t xml:space="preserve">Se un tempo di esecuzione è </w:t>
      </w:r>
      <m:oMath>
        <m:r>
          <w:rPr>
            <w:rFonts w:ascii="Cambria Math" w:hAnsi="Cambria Math"/>
          </w:rPr>
          <m:t>O(f(n))</m:t>
        </m:r>
      </m:oMath>
      <w:r>
        <w:t xml:space="preserve">, allora per n abbastanza grande, il tempo di esecuzione è massimo </w:t>
      </w:r>
      <m:oMath>
        <m:r>
          <w:rPr>
            <w:rFonts w:ascii="Cambria Math" w:hAnsi="Cambria Math"/>
          </w:rPr>
          <m:t>k*f</m:t>
        </m:r>
        <m:d>
          <m:dPr>
            <m:ctrlPr>
              <w:rPr>
                <w:rFonts w:ascii="Cambria Math" w:hAnsi="Cambria Math"/>
                <w:i/>
              </w:rPr>
            </m:ctrlPr>
          </m:dPr>
          <m:e>
            <m:r>
              <w:rPr>
                <w:rFonts w:ascii="Cambria Math" w:hAnsi="Cambria Math"/>
              </w:rPr>
              <m:t>n</m:t>
            </m:r>
          </m:e>
        </m:d>
      </m:oMath>
      <w:r>
        <w:t xml:space="preserve"> per una costante k.</w:t>
      </w:r>
      <w:r w:rsidRPr="00716454">
        <w:t xml:space="preserve"> </w:t>
      </w:r>
    </w:p>
    <w:p w14:paraId="78439091" w14:textId="77777777" w:rsidR="005A57CF" w:rsidRPr="00716454" w:rsidRDefault="005A57CF" w:rsidP="005A57CF">
      <w:r>
        <w:t xml:space="preserve">Diciamo che il tempo di esecuzione è O grande di </w:t>
      </w:r>
      <m:oMath>
        <m:r>
          <w:rPr>
            <w:rFonts w:ascii="Cambria Math" w:hAnsi="Cambria Math"/>
          </w:rPr>
          <m:t>f(n)</m:t>
        </m:r>
      </m:oMath>
      <w:r>
        <w:t xml:space="preserve">, o semplicemente O di </w:t>
      </w:r>
      <m:oMath>
        <m:r>
          <w:rPr>
            <w:rFonts w:ascii="Cambria Math" w:hAnsi="Cambria Math"/>
          </w:rPr>
          <m:t>f(n)</m:t>
        </m:r>
      </m:oMath>
      <w:r>
        <w:t>. Usiamo la notazione O grande per definire il vincolo asintotico superiore.</w:t>
      </w:r>
    </w:p>
    <w:p w14:paraId="530DFA51" w14:textId="77777777" w:rsidR="005A57CF" w:rsidRDefault="005A57CF" w:rsidP="005A57CF">
      <w:r>
        <w:t xml:space="preserve"> Ora dobbiamo trovare un modo per caratterizzare il tempo di esecuzione di una ricerca binaria per tutti i casi. Possiamo dire che il tempo di esecuzione della ricerca binaria è sempre </w:t>
      </w:r>
      <m:oMath>
        <m:r>
          <w:rPr>
            <w:rFonts w:ascii="Cambria Math" w:hAnsi="Cambria Math"/>
          </w:rPr>
          <m:t>O(log</m:t>
        </m:r>
        <m:r>
          <w:rPr>
            <w:rFonts w:ascii="Cambria Math" w:hAnsi="Cambria Math"/>
            <w:vertAlign w:val="subscript"/>
          </w:rPr>
          <m:t>2</m:t>
        </m:r>
        <m:r>
          <w:rPr>
            <w:rFonts w:ascii="Cambria Math" w:hAnsi="Cambria Math"/>
          </w:rPr>
          <m:t>n)</m:t>
        </m:r>
      </m:oMath>
      <w:r>
        <w:t xml:space="preserve">. possiamo rendere ancora più forte l’affermazione dicendo che il caso peggiore è </w:t>
      </w:r>
      <m:oMath>
        <m:r>
          <w:rPr>
            <w:rFonts w:ascii="Cambria Math" w:hAnsi="Cambria Math"/>
          </w:rPr>
          <m:t>Θ(log</m:t>
        </m:r>
        <m:r>
          <w:rPr>
            <w:rFonts w:ascii="Cambria Math" w:hAnsi="Cambria Math"/>
            <w:vertAlign w:val="subscript"/>
          </w:rPr>
          <m:t>2</m:t>
        </m:r>
        <m:r>
          <w:rPr>
            <w:rFonts w:ascii="Cambria Math" w:hAnsi="Cambria Math"/>
          </w:rPr>
          <m:t>n)</m:t>
        </m:r>
      </m:oMath>
      <w:r>
        <w:t xml:space="preserve"> ma per un’affermazione che copra tutti i casi è meglio dire che la ricerca binaria ha tempo di esecuzione sempre </w:t>
      </w:r>
      <m:oMath>
        <m:r>
          <w:rPr>
            <w:rFonts w:ascii="Cambria Math" w:hAnsi="Cambria Math"/>
          </w:rPr>
          <m:t>O(log</m:t>
        </m:r>
        <m:r>
          <w:rPr>
            <w:rFonts w:ascii="Cambria Math" w:hAnsi="Cambria Math"/>
            <w:vertAlign w:val="subscript"/>
          </w:rPr>
          <m:t>2</m:t>
        </m:r>
        <m:r>
          <w:rPr>
            <w:rFonts w:ascii="Cambria Math" w:hAnsi="Cambria Math"/>
          </w:rPr>
          <m:t>n).</m:t>
        </m:r>
      </m:oMath>
    </w:p>
    <w:p w14:paraId="5A48E824" w14:textId="77777777" w:rsidR="005A57CF" w:rsidRDefault="005A57CF" w:rsidP="005A57CF">
      <w:r>
        <w:t xml:space="preserve">Quindi O grande è il vincolo asintotico superiore di </w:t>
      </w:r>
      <w:r w:rsidRPr="00BE1932">
        <w:t>Θ</w:t>
      </w:r>
      <w:r>
        <w:t xml:space="preserve"> grande. Quindi possiamo dire che se il caso peggiore è </w:t>
      </w:r>
      <m:oMath>
        <m:r>
          <w:rPr>
            <w:rFonts w:ascii="Cambria Math" w:hAnsi="Cambria Math"/>
          </w:rPr>
          <m:t>Θ(log</m:t>
        </m:r>
        <m:r>
          <w:rPr>
            <w:rFonts w:ascii="Cambria Math" w:hAnsi="Cambria Math"/>
            <w:vertAlign w:val="subscript"/>
          </w:rPr>
          <m:t>2</m:t>
        </m:r>
        <m:r>
          <w:rPr>
            <w:rFonts w:ascii="Cambria Math" w:hAnsi="Cambria Math"/>
          </w:rPr>
          <m:t>n)</m:t>
        </m:r>
      </m:oMath>
      <w:r>
        <w:t xml:space="preserve">, allora è anche </w:t>
      </w:r>
      <m:oMath>
        <m:r>
          <w:rPr>
            <w:rFonts w:ascii="Cambria Math" w:hAnsi="Cambria Math"/>
          </w:rPr>
          <m:t>O(log</m:t>
        </m:r>
        <m:r>
          <w:rPr>
            <w:rFonts w:ascii="Cambria Math" w:hAnsi="Cambria Math"/>
            <w:vertAlign w:val="subscript"/>
          </w:rPr>
          <m:t>2</m:t>
        </m:r>
        <m:r>
          <w:rPr>
            <w:rFonts w:ascii="Cambria Math" w:hAnsi="Cambria Math"/>
          </w:rPr>
          <m:t>n)</m:t>
        </m:r>
      </m:oMath>
      <w:r>
        <w:t xml:space="preserve">, ma non sempre il contrario è vero. Possiamo dire che la ricerca binaria ha sempre tempo </w:t>
      </w:r>
      <m:oMath>
        <m:r>
          <w:rPr>
            <w:rFonts w:ascii="Cambria Math" w:hAnsi="Cambria Math"/>
          </w:rPr>
          <m:t>O(log</m:t>
        </m:r>
        <m:r>
          <w:rPr>
            <w:rFonts w:ascii="Cambria Math" w:hAnsi="Cambria Math"/>
            <w:vertAlign w:val="subscript"/>
          </w:rPr>
          <m:t>2</m:t>
        </m:r>
        <m:r>
          <w:rPr>
            <w:rFonts w:ascii="Cambria Math" w:hAnsi="Cambria Math"/>
          </w:rPr>
          <m:t xml:space="preserve">n) </m:t>
        </m:r>
      </m:oMath>
      <w:r>
        <w:t xml:space="preserve">ma che non sempre ha tempo </w:t>
      </w:r>
      <w:r w:rsidRPr="00BE1932">
        <w:t>Θ</w:t>
      </w:r>
      <w:r>
        <w:t>(log</w:t>
      </w:r>
      <w:r w:rsidRPr="00716454">
        <w:rPr>
          <w:vertAlign w:val="subscript"/>
        </w:rPr>
        <w:t>2</w:t>
      </w:r>
      <w:r>
        <w:t>n).</w:t>
      </w:r>
    </w:p>
    <w:p w14:paraId="39FE8A71" w14:textId="77777777" w:rsidR="005A57CF" w:rsidRDefault="005A57CF" w:rsidP="005A57CF">
      <w:r>
        <w:t xml:space="preserve">Poiché la notazione O grande conferisce solo il limite superiore e non entrambi i vincoli, possiamo fare dichiarazioni che possono sembrare scorrette ma che sono tecnicamente corrette. Ad eempio, possiamo dire che la ricerca binaria ha tempo O(n), questo perché il tempo di esecuzione non cresce più velocemente rispetto ad una costante n, è come dire, avendo 10€ in tasca, “non ho più di un miliardo di € in tasca”. </w:t>
      </w:r>
    </w:p>
    <w:p w14:paraId="7511D0F6" w14:textId="77777777" w:rsidR="005A57CF" w:rsidRDefault="005A57CF" w:rsidP="005A57CF">
      <w:pPr>
        <w:pStyle w:val="Titolo3"/>
        <w:rPr>
          <w:rFonts w:cstheme="minorHAnsi"/>
        </w:rPr>
      </w:pPr>
      <w:bookmarkStart w:id="43" w:name="_Toc2292610"/>
      <w:r>
        <w:t xml:space="preserve">Notazione </w:t>
      </w:r>
      <w:r>
        <w:rPr>
          <w:rFonts w:cstheme="minorHAnsi"/>
        </w:rPr>
        <w:t>Ω grande</w:t>
      </w:r>
      <w:bookmarkEnd w:id="43"/>
    </w:p>
    <w:p w14:paraId="478A6B3F" w14:textId="77777777" w:rsidR="005A57CF" w:rsidRDefault="005A57CF" w:rsidP="005A57CF">
      <w:pPr>
        <w:rPr>
          <w:rFonts w:cstheme="minorHAnsi"/>
        </w:rPr>
      </w:pPr>
      <w:r>
        <w:t xml:space="preserve">Ci sono casi nei quali vogliamo dire che un algoritmo richiede almeno un certo ammontare di tempo, senza dare un limite superiore. In questo caso usiamo la notazione </w:t>
      </w:r>
      <w:r>
        <w:rPr>
          <w:rFonts w:cstheme="minorHAnsi"/>
        </w:rPr>
        <w:t>Ω grande.</w:t>
      </w:r>
    </w:p>
    <w:p w14:paraId="24412FB9" w14:textId="77777777" w:rsidR="005A57CF" w:rsidRDefault="005A57CF" w:rsidP="005A57CF">
      <w:pPr>
        <w:rPr>
          <w:rFonts w:cstheme="minorHAnsi"/>
        </w:rPr>
      </w:pPr>
      <w:r>
        <w:rPr>
          <w:noProof/>
        </w:rPr>
        <w:drawing>
          <wp:anchor distT="0" distB="0" distL="114300" distR="114300" simplePos="0" relativeHeight="251701248" behindDoc="0" locked="0" layoutInCell="1" allowOverlap="1" wp14:anchorId="5C87779D" wp14:editId="5404B653">
            <wp:simplePos x="0" y="0"/>
            <wp:positionH relativeFrom="margin">
              <wp:align>left</wp:align>
            </wp:positionH>
            <wp:positionV relativeFrom="paragraph">
              <wp:posOffset>7447</wp:posOffset>
            </wp:positionV>
            <wp:extent cx="3435985" cy="1635125"/>
            <wp:effectExtent l="0" t="0" r="0" b="3175"/>
            <wp:wrapSquare wrapText="bothSides"/>
            <wp:docPr id="39" name="Immagine 39" descr="https://ka-perseus-images.s3.amazonaws.com/c02e6916d15bacae7a936381af8c6e5a0068f4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ka-perseus-images.s3.amazonaws.com/c02e6916d15bacae7a936381af8c6e5a0068f4f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35985" cy="1635125"/>
                    </a:xfrm>
                    <a:prstGeom prst="rect">
                      <a:avLst/>
                    </a:prstGeom>
                    <a:noFill/>
                    <a:ln>
                      <a:noFill/>
                    </a:ln>
                  </pic:spPr>
                </pic:pic>
              </a:graphicData>
            </a:graphic>
          </wp:anchor>
        </w:drawing>
      </w:r>
      <w:r>
        <w:rPr>
          <w:rFonts w:cstheme="minorHAnsi"/>
        </w:rPr>
        <w:t xml:space="preserve">Se il tempo di esecuzione è </w:t>
      </w:r>
      <m:oMath>
        <m:r>
          <w:rPr>
            <w:rFonts w:ascii="Cambria Math" w:hAnsi="Cambria Math" w:cstheme="minorHAnsi"/>
          </w:rPr>
          <m:t>Ω(f(n))</m:t>
        </m:r>
      </m:oMath>
      <w:r>
        <w:rPr>
          <w:rFonts w:cstheme="minorHAnsi"/>
        </w:rPr>
        <w:t xml:space="preserve">, allora per un n sufficientemente grande, il tempo di esecuzione è almeno </w:t>
      </w:r>
      <m:oMath>
        <m:r>
          <w:rPr>
            <w:rFonts w:ascii="Cambria Math" w:hAnsi="Cambria Math" w:cstheme="minorHAnsi"/>
          </w:rPr>
          <m:t>k*f(n)</m:t>
        </m:r>
      </m:oMath>
      <w:r>
        <w:rPr>
          <w:rFonts w:cstheme="minorHAnsi"/>
        </w:rPr>
        <w:t xml:space="preserve"> per una costante k. Ecco un esempio di come immaginare </w:t>
      </w:r>
      <m:oMath>
        <m:r>
          <w:rPr>
            <w:rFonts w:ascii="Cambria Math" w:hAnsi="Cambria Math" w:cstheme="minorHAnsi"/>
          </w:rPr>
          <m:t>Ω(f(n))</m:t>
        </m:r>
      </m:oMath>
      <w:r>
        <w:rPr>
          <w:rFonts w:cstheme="minorHAnsi"/>
        </w:rPr>
        <w:t>.</w:t>
      </w:r>
    </w:p>
    <w:p w14:paraId="73D08BE5" w14:textId="77777777" w:rsidR="005A57CF" w:rsidRDefault="005A57CF" w:rsidP="005A57CF">
      <w:pPr>
        <w:rPr>
          <w:rFonts w:cstheme="minorHAnsi"/>
        </w:rPr>
      </w:pPr>
      <w:r>
        <w:rPr>
          <w:rFonts w:cstheme="minorHAnsi"/>
        </w:rPr>
        <w:t xml:space="preserve">Usiamo la notazione </w:t>
      </w:r>
      <m:oMath>
        <m:r>
          <w:rPr>
            <w:rFonts w:ascii="Cambria Math" w:hAnsi="Cambria Math" w:cstheme="minorHAnsi"/>
          </w:rPr>
          <m:t>Ω(f(n))</m:t>
        </m:r>
      </m:oMath>
      <w:r>
        <w:rPr>
          <w:rFonts w:cstheme="minorHAnsi"/>
        </w:rPr>
        <w:t xml:space="preserve"> per descrivere il limite asintotico inferiore.</w:t>
      </w:r>
    </w:p>
    <w:p w14:paraId="2293B92B" w14:textId="77777777" w:rsidR="005A57CF" w:rsidRDefault="005A57CF" w:rsidP="005A57CF">
      <w:r>
        <w:rPr>
          <w:rFonts w:cstheme="minorHAnsi"/>
        </w:rPr>
        <w:t xml:space="preserve">Così come </w:t>
      </w:r>
      <m:oMath>
        <m:r>
          <w:rPr>
            <w:rFonts w:ascii="Cambria Math" w:hAnsi="Cambria Math"/>
          </w:rPr>
          <m:t>Θ(f(n))</m:t>
        </m:r>
      </m:oMath>
      <w:r>
        <w:t xml:space="preserve"> implica </w:t>
      </w:r>
      <m:oMath>
        <m:r>
          <w:rPr>
            <w:rFonts w:ascii="Cambria Math" w:hAnsi="Cambria Math"/>
          </w:rPr>
          <m:t>O(f(n))</m:t>
        </m:r>
      </m:oMath>
      <w:r>
        <w:t xml:space="preserve">, allo stesso modo implica </w:t>
      </w:r>
      <m:oMath>
        <m:r>
          <w:rPr>
            <w:rFonts w:ascii="Cambria Math" w:hAnsi="Cambria Math" w:cstheme="minorHAnsi"/>
          </w:rPr>
          <m:t>Ω(f(n))</m:t>
        </m:r>
      </m:oMath>
      <w:r>
        <w:t xml:space="preserve">. Quindi possiamo dire che il caso migliore della ricerca binaria è </w:t>
      </w:r>
      <m:oMath>
        <m:r>
          <w:rPr>
            <w:rFonts w:ascii="Cambria Math" w:hAnsi="Cambria Math" w:cstheme="minorHAnsi"/>
          </w:rPr>
          <m:t>Ω</m:t>
        </m:r>
        <m:r>
          <w:rPr>
            <w:rFonts w:ascii="Cambria Math" w:hAnsi="Cambria Math"/>
          </w:rPr>
          <m:t>(log</m:t>
        </m:r>
        <m:r>
          <w:rPr>
            <w:rFonts w:ascii="Cambria Math" w:hAnsi="Cambria Math"/>
            <w:vertAlign w:val="subscript"/>
          </w:rPr>
          <m:t>2</m:t>
        </m:r>
        <m:r>
          <w:rPr>
            <w:rFonts w:ascii="Cambria Math" w:hAnsi="Cambria Math"/>
          </w:rPr>
          <m:t>n)</m:t>
        </m:r>
      </m:oMath>
      <w:r>
        <w:t>.</w:t>
      </w:r>
    </w:p>
    <w:p w14:paraId="18336C88" w14:textId="77777777" w:rsidR="005A57CF" w:rsidRDefault="005A57CF" w:rsidP="005A57CF">
      <w:pPr>
        <w:rPr>
          <w:rFonts w:cstheme="minorHAnsi"/>
        </w:rPr>
      </w:pPr>
      <w:r>
        <w:t xml:space="preserve">Così come per O grande, possiamo fare affermazioni tecnicamente corrette per </w:t>
      </w:r>
      <w:r>
        <w:rPr>
          <w:rFonts w:cstheme="minorHAnsi"/>
        </w:rPr>
        <w:t>Ω grande, ad esempio avendo un milione di € in tasca dire “ho almeno 10 € in tasca”.</w:t>
      </w:r>
    </w:p>
    <w:p w14:paraId="07D762F2" w14:textId="77777777" w:rsidR="000F7110" w:rsidRDefault="000F7110" w:rsidP="000F7110">
      <w:pPr>
        <w:pStyle w:val="Titolo3"/>
        <w:rPr>
          <w:noProof/>
        </w:rPr>
      </w:pPr>
      <w:bookmarkStart w:id="44" w:name="_Toc2292611"/>
      <w:r>
        <w:rPr>
          <w:noProof/>
        </w:rPr>
        <w:t>Confronto di funzioni</w:t>
      </w:r>
      <w:bookmarkEnd w:id="44"/>
    </w:p>
    <w:tbl>
      <w:tblPr>
        <w:tblStyle w:val="Grigliatabella"/>
        <w:tblW w:w="0" w:type="auto"/>
        <w:tblBorders>
          <w:insideV w:val="none" w:sz="0" w:space="0" w:color="auto"/>
        </w:tblBorders>
        <w:tblLook w:val="04A0" w:firstRow="1" w:lastRow="0" w:firstColumn="1" w:lastColumn="0" w:noHBand="0" w:noVBand="1"/>
      </w:tblPr>
      <w:tblGrid>
        <w:gridCol w:w="2122"/>
        <w:gridCol w:w="7506"/>
      </w:tblGrid>
      <w:tr w:rsidR="000F7110" w14:paraId="4A930727" w14:textId="77777777" w:rsidTr="00E67F69">
        <w:trPr>
          <w:trHeight w:val="1483"/>
        </w:trPr>
        <w:tc>
          <w:tcPr>
            <w:tcW w:w="2122" w:type="dxa"/>
            <w:vAlign w:val="center"/>
          </w:tcPr>
          <w:p w14:paraId="6CFB809A" w14:textId="77777777" w:rsidR="000F7110" w:rsidRPr="00C807A5" w:rsidRDefault="000F7110" w:rsidP="000F7110">
            <w:pPr>
              <w:rPr>
                <w:noProof/>
              </w:rPr>
            </w:pPr>
            <w:r w:rsidRPr="00C807A5">
              <w:rPr>
                <w:noProof/>
              </w:rPr>
              <w:t>Proprietà transitiva</w:t>
            </w:r>
          </w:p>
        </w:tc>
        <w:tc>
          <w:tcPr>
            <w:tcW w:w="7506" w:type="dxa"/>
            <w:vAlign w:val="center"/>
          </w:tcPr>
          <w:p w14:paraId="078197F9" w14:textId="77777777" w:rsidR="000F7110" w:rsidRPr="00944E31" w:rsidRDefault="000F7110" w:rsidP="00E67F69">
            <w:pPr>
              <w:rPr>
                <w:rFonts w:asciiTheme="majorHAnsi" w:hAnsiTheme="majorHAnsi" w:cstheme="majorHAnsi"/>
                <w:noProof/>
                <w:sz w:val="20"/>
                <w:szCs w:val="20"/>
              </w:rPr>
            </w:pPr>
            <w:r>
              <w:rPr>
                <w:rFonts w:asciiTheme="majorHAnsi" w:hAnsiTheme="majorHAnsi" w:cstheme="majorHAnsi"/>
                <w:noProof/>
                <w:sz w:val="20"/>
                <w:szCs w:val="20"/>
              </w:rPr>
              <w:t xml:space="preserve"> </w:t>
            </w:r>
            <m:oMath>
              <m:r>
                <w:rPr>
                  <w:rFonts w:ascii="Cambria Math" w:hAnsi="Cambria Math" w:cstheme="majorHAnsi"/>
                  <w:noProof/>
                  <w:sz w:val="20"/>
                  <w:szCs w:val="20"/>
                </w:rPr>
                <m:t>f</m:t>
              </m:r>
              <m:d>
                <m:dPr>
                  <m:ctrlPr>
                    <w:rPr>
                      <w:rFonts w:ascii="Cambria Math" w:hAnsi="Cambria Math" w:cstheme="majorHAnsi"/>
                      <w:i/>
                      <w:noProof/>
                      <w:sz w:val="20"/>
                      <w:szCs w:val="20"/>
                    </w:rPr>
                  </m:ctrlPr>
                </m:dPr>
                <m:e>
                  <m:r>
                    <w:rPr>
                      <w:rFonts w:ascii="Cambria Math" w:hAnsi="Cambria Math" w:cstheme="majorHAnsi"/>
                      <w:noProof/>
                      <w:sz w:val="20"/>
                      <w:szCs w:val="20"/>
                    </w:rPr>
                    <m:t>n</m:t>
                  </m:r>
                </m:e>
              </m:d>
              <m:r>
                <w:rPr>
                  <w:rFonts w:ascii="Cambria Math" w:hAnsi="Cambria Math" w:cstheme="majorHAnsi"/>
                  <w:noProof/>
                  <w:sz w:val="20"/>
                  <w:szCs w:val="20"/>
                </w:rPr>
                <m:t>=</m:t>
              </m:r>
              <m:r>
                <m:rPr>
                  <m:sty m:val="p"/>
                </m:rPr>
                <w:rPr>
                  <w:rFonts w:ascii="Cambria Math" w:hAnsi="Cambria Math" w:cstheme="majorHAnsi"/>
                  <w:noProof/>
                  <w:sz w:val="20"/>
                  <w:szCs w:val="20"/>
                </w:rPr>
                <m:t xml:space="preserve"> Θ</m:t>
              </m:r>
              <m:d>
                <m:dPr>
                  <m:ctrlPr>
                    <w:rPr>
                      <w:rFonts w:ascii="Cambria Math" w:hAnsi="Cambria Math" w:cstheme="majorHAnsi"/>
                      <w:i/>
                      <w:noProof/>
                      <w:sz w:val="20"/>
                      <w:szCs w:val="20"/>
                    </w:rPr>
                  </m:ctrlPr>
                </m:dPr>
                <m:e>
                  <m:r>
                    <w:rPr>
                      <w:rFonts w:ascii="Cambria Math" w:hAnsi="Cambria Math" w:cstheme="majorHAnsi"/>
                      <w:noProof/>
                      <w:sz w:val="20"/>
                      <w:szCs w:val="20"/>
                    </w:rPr>
                    <m:t>g</m:t>
                  </m:r>
                  <m:d>
                    <m:dPr>
                      <m:ctrlPr>
                        <w:rPr>
                          <w:rFonts w:ascii="Cambria Math" w:hAnsi="Cambria Math" w:cstheme="majorHAnsi"/>
                          <w:i/>
                          <w:noProof/>
                          <w:sz w:val="20"/>
                          <w:szCs w:val="20"/>
                        </w:rPr>
                      </m:ctrlPr>
                    </m:dPr>
                    <m:e>
                      <m:r>
                        <w:rPr>
                          <w:rFonts w:ascii="Cambria Math" w:hAnsi="Cambria Math" w:cstheme="majorHAnsi"/>
                          <w:noProof/>
                          <w:sz w:val="20"/>
                          <w:szCs w:val="20"/>
                        </w:rPr>
                        <m:t>n</m:t>
                      </m:r>
                    </m:e>
                  </m:d>
                </m:e>
              </m:d>
              <m:r>
                <w:rPr>
                  <w:rFonts w:ascii="Cambria Math" w:hAnsi="Cambria Math" w:cstheme="majorHAnsi"/>
                  <w:noProof/>
                  <w:color w:val="4472C4" w:themeColor="accent1"/>
                  <w:sz w:val="20"/>
                  <w:szCs w:val="20"/>
                </w:rPr>
                <m:t xml:space="preserve"> e</m:t>
              </m:r>
              <m:r>
                <w:rPr>
                  <w:rFonts w:ascii="Cambria Math" w:hAnsi="Cambria Math" w:cstheme="majorHAnsi"/>
                  <w:noProof/>
                  <w:sz w:val="20"/>
                  <w:szCs w:val="20"/>
                </w:rPr>
                <m:t xml:space="preserve"> g</m:t>
              </m:r>
              <m:d>
                <m:dPr>
                  <m:ctrlPr>
                    <w:rPr>
                      <w:rFonts w:ascii="Cambria Math" w:hAnsi="Cambria Math" w:cstheme="majorHAnsi"/>
                      <w:i/>
                      <w:noProof/>
                      <w:sz w:val="20"/>
                      <w:szCs w:val="20"/>
                    </w:rPr>
                  </m:ctrlPr>
                </m:dPr>
                <m:e>
                  <m:r>
                    <w:rPr>
                      <w:rFonts w:ascii="Cambria Math" w:hAnsi="Cambria Math" w:cstheme="majorHAnsi"/>
                      <w:noProof/>
                      <w:sz w:val="20"/>
                      <w:szCs w:val="20"/>
                    </w:rPr>
                    <m:t>n</m:t>
                  </m:r>
                </m:e>
              </m:d>
              <m:r>
                <w:rPr>
                  <w:rFonts w:ascii="Cambria Math" w:hAnsi="Cambria Math" w:cstheme="majorHAnsi"/>
                  <w:noProof/>
                  <w:sz w:val="20"/>
                  <w:szCs w:val="20"/>
                </w:rPr>
                <m:t>=</m:t>
              </m:r>
              <m:r>
                <m:rPr>
                  <m:sty m:val="p"/>
                </m:rPr>
                <w:rPr>
                  <w:rFonts w:ascii="Cambria Math" w:hAnsi="Cambria Math" w:cstheme="majorHAnsi"/>
                  <w:noProof/>
                  <w:sz w:val="20"/>
                  <w:szCs w:val="20"/>
                </w:rPr>
                <m:t>Θ</m:t>
              </m:r>
              <m:d>
                <m:dPr>
                  <m:ctrlPr>
                    <w:rPr>
                      <w:rFonts w:ascii="Cambria Math" w:hAnsi="Cambria Math" w:cstheme="majorHAnsi"/>
                      <w:i/>
                      <w:noProof/>
                      <w:sz w:val="20"/>
                      <w:szCs w:val="20"/>
                    </w:rPr>
                  </m:ctrlPr>
                </m:dPr>
                <m:e>
                  <m:r>
                    <w:rPr>
                      <w:rFonts w:ascii="Cambria Math" w:hAnsi="Cambria Math" w:cstheme="majorHAnsi"/>
                      <w:noProof/>
                      <w:sz w:val="20"/>
                      <w:szCs w:val="20"/>
                    </w:rPr>
                    <m:t>h</m:t>
                  </m:r>
                  <m:d>
                    <m:dPr>
                      <m:ctrlPr>
                        <w:rPr>
                          <w:rFonts w:ascii="Cambria Math" w:hAnsi="Cambria Math" w:cstheme="majorHAnsi"/>
                          <w:i/>
                          <w:noProof/>
                          <w:sz w:val="20"/>
                          <w:szCs w:val="20"/>
                        </w:rPr>
                      </m:ctrlPr>
                    </m:dPr>
                    <m:e>
                      <m:r>
                        <w:rPr>
                          <w:rFonts w:ascii="Cambria Math" w:hAnsi="Cambria Math" w:cstheme="majorHAnsi"/>
                          <w:noProof/>
                          <w:sz w:val="20"/>
                          <w:szCs w:val="20"/>
                        </w:rPr>
                        <m:t>n</m:t>
                      </m:r>
                    </m:e>
                  </m:d>
                </m:e>
              </m:d>
              <m:r>
                <w:rPr>
                  <w:rFonts w:ascii="Cambria Math" w:hAnsi="Cambria Math" w:cstheme="majorHAnsi"/>
                  <w:noProof/>
                  <w:color w:val="4472C4" w:themeColor="accent1"/>
                  <w:sz w:val="20"/>
                  <w:szCs w:val="20"/>
                </w:rPr>
                <m:t>⇒</m:t>
              </m:r>
              <m:r>
                <w:rPr>
                  <w:rFonts w:ascii="Cambria Math" w:hAnsi="Cambria Math" w:cstheme="majorHAnsi"/>
                  <w:noProof/>
                  <w:sz w:val="20"/>
                  <w:szCs w:val="20"/>
                </w:rPr>
                <m:t>f</m:t>
              </m:r>
              <m:d>
                <m:dPr>
                  <m:ctrlPr>
                    <w:rPr>
                      <w:rFonts w:ascii="Cambria Math" w:hAnsi="Cambria Math" w:cstheme="majorHAnsi"/>
                      <w:i/>
                      <w:noProof/>
                      <w:sz w:val="20"/>
                      <w:szCs w:val="20"/>
                    </w:rPr>
                  </m:ctrlPr>
                </m:dPr>
                <m:e>
                  <m:r>
                    <w:rPr>
                      <w:rFonts w:ascii="Cambria Math" w:hAnsi="Cambria Math" w:cstheme="majorHAnsi"/>
                      <w:noProof/>
                      <w:sz w:val="20"/>
                      <w:szCs w:val="20"/>
                    </w:rPr>
                    <m:t>n</m:t>
                  </m:r>
                </m:e>
              </m:d>
              <m:r>
                <w:rPr>
                  <w:rFonts w:ascii="Cambria Math" w:hAnsi="Cambria Math" w:cstheme="majorHAnsi"/>
                  <w:noProof/>
                  <w:sz w:val="20"/>
                  <w:szCs w:val="20"/>
                </w:rPr>
                <m:t xml:space="preserve">= </m:t>
              </m:r>
              <m:r>
                <m:rPr>
                  <m:sty m:val="p"/>
                </m:rPr>
                <w:rPr>
                  <w:rFonts w:ascii="Cambria Math" w:hAnsi="Cambria Math" w:cstheme="majorHAnsi"/>
                  <w:noProof/>
                  <w:sz w:val="20"/>
                  <w:szCs w:val="20"/>
                </w:rPr>
                <m:t>Θ</m:t>
              </m:r>
              <m:r>
                <w:rPr>
                  <w:rFonts w:ascii="Cambria Math" w:hAnsi="Cambria Math" w:cstheme="majorHAnsi"/>
                  <w:noProof/>
                  <w:sz w:val="20"/>
                  <w:szCs w:val="20"/>
                </w:rPr>
                <m:t>(h</m:t>
              </m:r>
              <m:d>
                <m:dPr>
                  <m:ctrlPr>
                    <w:rPr>
                      <w:rFonts w:ascii="Cambria Math" w:hAnsi="Cambria Math" w:cstheme="majorHAnsi"/>
                      <w:i/>
                      <w:noProof/>
                      <w:sz w:val="20"/>
                      <w:szCs w:val="20"/>
                    </w:rPr>
                  </m:ctrlPr>
                </m:dPr>
                <m:e>
                  <m:r>
                    <w:rPr>
                      <w:rFonts w:ascii="Cambria Math" w:hAnsi="Cambria Math" w:cstheme="majorHAnsi"/>
                      <w:noProof/>
                      <w:sz w:val="20"/>
                      <w:szCs w:val="20"/>
                    </w:rPr>
                    <m:t>n</m:t>
                  </m:r>
                </m:e>
              </m:d>
              <m:r>
                <w:rPr>
                  <w:rFonts w:ascii="Cambria Math" w:hAnsi="Cambria Math" w:cstheme="majorHAnsi"/>
                  <w:noProof/>
                  <w:sz w:val="20"/>
                  <w:szCs w:val="20"/>
                </w:rPr>
                <m:t>)</m:t>
              </m:r>
            </m:oMath>
          </w:p>
          <w:p w14:paraId="11AFE109" w14:textId="77777777" w:rsidR="000F7110" w:rsidRPr="00944E31" w:rsidRDefault="000F7110" w:rsidP="00E67F69">
            <w:pPr>
              <w:rPr>
                <w:rFonts w:asciiTheme="majorHAnsi" w:hAnsiTheme="majorHAnsi" w:cstheme="majorHAnsi"/>
                <w:noProof/>
                <w:sz w:val="20"/>
                <w:szCs w:val="20"/>
              </w:rPr>
            </w:pPr>
            <w:r>
              <w:rPr>
                <w:rFonts w:asciiTheme="majorHAnsi" w:hAnsiTheme="majorHAnsi" w:cstheme="majorHAnsi"/>
                <w:noProof/>
                <w:sz w:val="20"/>
                <w:szCs w:val="20"/>
              </w:rPr>
              <w:t xml:space="preserve"> </w:t>
            </w:r>
            <m:oMath>
              <m:r>
                <w:rPr>
                  <w:rFonts w:ascii="Cambria Math" w:hAnsi="Cambria Math" w:cstheme="majorHAnsi"/>
                  <w:noProof/>
                  <w:sz w:val="20"/>
                  <w:szCs w:val="20"/>
                </w:rPr>
                <m:t>f</m:t>
              </m:r>
              <m:d>
                <m:dPr>
                  <m:ctrlPr>
                    <w:rPr>
                      <w:rFonts w:ascii="Cambria Math" w:hAnsi="Cambria Math" w:cstheme="majorHAnsi"/>
                      <w:i/>
                      <w:noProof/>
                      <w:sz w:val="20"/>
                      <w:szCs w:val="20"/>
                    </w:rPr>
                  </m:ctrlPr>
                </m:dPr>
                <m:e>
                  <m:r>
                    <w:rPr>
                      <w:rFonts w:ascii="Cambria Math" w:hAnsi="Cambria Math" w:cstheme="majorHAnsi"/>
                      <w:noProof/>
                      <w:sz w:val="20"/>
                      <w:szCs w:val="20"/>
                    </w:rPr>
                    <m:t>n</m:t>
                  </m:r>
                </m:e>
              </m:d>
              <m:r>
                <w:rPr>
                  <w:rFonts w:ascii="Cambria Math" w:hAnsi="Cambria Math" w:cstheme="majorHAnsi"/>
                  <w:noProof/>
                  <w:sz w:val="20"/>
                  <w:szCs w:val="20"/>
                </w:rPr>
                <m:t>= O</m:t>
              </m:r>
              <m:d>
                <m:dPr>
                  <m:ctrlPr>
                    <w:rPr>
                      <w:rFonts w:ascii="Cambria Math" w:hAnsi="Cambria Math" w:cstheme="majorHAnsi"/>
                      <w:i/>
                      <w:noProof/>
                      <w:sz w:val="20"/>
                      <w:szCs w:val="20"/>
                    </w:rPr>
                  </m:ctrlPr>
                </m:dPr>
                <m:e>
                  <m:r>
                    <w:rPr>
                      <w:rFonts w:ascii="Cambria Math" w:hAnsi="Cambria Math" w:cstheme="majorHAnsi"/>
                      <w:noProof/>
                      <w:sz w:val="20"/>
                      <w:szCs w:val="20"/>
                    </w:rPr>
                    <m:t>g</m:t>
                  </m:r>
                  <m:d>
                    <m:dPr>
                      <m:ctrlPr>
                        <w:rPr>
                          <w:rFonts w:ascii="Cambria Math" w:hAnsi="Cambria Math" w:cstheme="majorHAnsi"/>
                          <w:i/>
                          <w:noProof/>
                          <w:sz w:val="20"/>
                          <w:szCs w:val="20"/>
                        </w:rPr>
                      </m:ctrlPr>
                    </m:dPr>
                    <m:e>
                      <m:r>
                        <w:rPr>
                          <w:rFonts w:ascii="Cambria Math" w:hAnsi="Cambria Math" w:cstheme="majorHAnsi"/>
                          <w:noProof/>
                          <w:sz w:val="20"/>
                          <w:szCs w:val="20"/>
                        </w:rPr>
                        <m:t>n</m:t>
                      </m:r>
                    </m:e>
                  </m:d>
                </m:e>
              </m:d>
              <m:r>
                <w:rPr>
                  <w:rFonts w:ascii="Cambria Math" w:hAnsi="Cambria Math" w:cstheme="majorHAnsi"/>
                  <w:noProof/>
                  <w:sz w:val="20"/>
                  <w:szCs w:val="20"/>
                </w:rPr>
                <m:t xml:space="preserve"> </m:t>
              </m:r>
              <m:r>
                <w:rPr>
                  <w:rFonts w:ascii="Cambria Math" w:hAnsi="Cambria Math" w:cstheme="majorHAnsi"/>
                  <w:noProof/>
                  <w:color w:val="4472C4" w:themeColor="accent1"/>
                  <w:sz w:val="20"/>
                  <w:szCs w:val="20"/>
                </w:rPr>
                <m:t>e</m:t>
              </m:r>
              <m:r>
                <w:rPr>
                  <w:rFonts w:ascii="Cambria Math" w:hAnsi="Cambria Math" w:cstheme="majorHAnsi"/>
                  <w:noProof/>
                  <w:sz w:val="20"/>
                  <w:szCs w:val="20"/>
                </w:rPr>
                <m:t xml:space="preserve"> g</m:t>
              </m:r>
              <m:d>
                <m:dPr>
                  <m:ctrlPr>
                    <w:rPr>
                      <w:rFonts w:ascii="Cambria Math" w:hAnsi="Cambria Math" w:cstheme="majorHAnsi"/>
                      <w:i/>
                      <w:noProof/>
                      <w:sz w:val="20"/>
                      <w:szCs w:val="20"/>
                    </w:rPr>
                  </m:ctrlPr>
                </m:dPr>
                <m:e>
                  <m:r>
                    <w:rPr>
                      <w:rFonts w:ascii="Cambria Math" w:hAnsi="Cambria Math" w:cstheme="majorHAnsi"/>
                      <w:noProof/>
                      <w:sz w:val="20"/>
                      <w:szCs w:val="20"/>
                    </w:rPr>
                    <m:t>n</m:t>
                  </m:r>
                </m:e>
              </m:d>
              <m:r>
                <w:rPr>
                  <w:rFonts w:ascii="Cambria Math" w:hAnsi="Cambria Math" w:cstheme="majorHAnsi"/>
                  <w:noProof/>
                  <w:sz w:val="20"/>
                  <w:szCs w:val="20"/>
                </w:rPr>
                <m:t>=O</m:t>
              </m:r>
              <m:d>
                <m:dPr>
                  <m:ctrlPr>
                    <w:rPr>
                      <w:rFonts w:ascii="Cambria Math" w:hAnsi="Cambria Math" w:cstheme="majorHAnsi"/>
                      <w:i/>
                      <w:noProof/>
                      <w:sz w:val="20"/>
                      <w:szCs w:val="20"/>
                    </w:rPr>
                  </m:ctrlPr>
                </m:dPr>
                <m:e>
                  <m:r>
                    <w:rPr>
                      <w:rFonts w:ascii="Cambria Math" w:hAnsi="Cambria Math" w:cstheme="majorHAnsi"/>
                      <w:noProof/>
                      <w:sz w:val="20"/>
                      <w:szCs w:val="20"/>
                    </w:rPr>
                    <m:t>h</m:t>
                  </m:r>
                  <m:d>
                    <m:dPr>
                      <m:ctrlPr>
                        <w:rPr>
                          <w:rFonts w:ascii="Cambria Math" w:hAnsi="Cambria Math" w:cstheme="majorHAnsi"/>
                          <w:i/>
                          <w:noProof/>
                          <w:sz w:val="20"/>
                          <w:szCs w:val="20"/>
                        </w:rPr>
                      </m:ctrlPr>
                    </m:dPr>
                    <m:e>
                      <m:r>
                        <w:rPr>
                          <w:rFonts w:ascii="Cambria Math" w:hAnsi="Cambria Math" w:cstheme="majorHAnsi"/>
                          <w:noProof/>
                          <w:sz w:val="20"/>
                          <w:szCs w:val="20"/>
                        </w:rPr>
                        <m:t>n</m:t>
                      </m:r>
                    </m:e>
                  </m:d>
                </m:e>
              </m:d>
              <m:r>
                <w:rPr>
                  <w:rFonts w:ascii="Cambria Math" w:hAnsi="Cambria Math" w:cstheme="majorHAnsi"/>
                  <w:noProof/>
                  <w:color w:val="4472C4" w:themeColor="accent1"/>
                  <w:sz w:val="20"/>
                  <w:szCs w:val="20"/>
                </w:rPr>
                <m:t>⇒</m:t>
              </m:r>
              <m:r>
                <w:rPr>
                  <w:rFonts w:ascii="Cambria Math" w:hAnsi="Cambria Math" w:cstheme="majorHAnsi"/>
                  <w:noProof/>
                  <w:sz w:val="20"/>
                  <w:szCs w:val="20"/>
                </w:rPr>
                <m:t>f</m:t>
              </m:r>
              <m:d>
                <m:dPr>
                  <m:ctrlPr>
                    <w:rPr>
                      <w:rFonts w:ascii="Cambria Math" w:hAnsi="Cambria Math" w:cstheme="majorHAnsi"/>
                      <w:i/>
                      <w:noProof/>
                      <w:sz w:val="20"/>
                      <w:szCs w:val="20"/>
                    </w:rPr>
                  </m:ctrlPr>
                </m:dPr>
                <m:e>
                  <m:r>
                    <w:rPr>
                      <w:rFonts w:ascii="Cambria Math" w:hAnsi="Cambria Math" w:cstheme="majorHAnsi"/>
                      <w:noProof/>
                      <w:sz w:val="20"/>
                      <w:szCs w:val="20"/>
                    </w:rPr>
                    <m:t>n</m:t>
                  </m:r>
                </m:e>
              </m:d>
              <m:r>
                <w:rPr>
                  <w:rFonts w:ascii="Cambria Math" w:hAnsi="Cambria Math" w:cstheme="majorHAnsi"/>
                  <w:noProof/>
                  <w:sz w:val="20"/>
                  <w:szCs w:val="20"/>
                </w:rPr>
                <m:t>= O(h</m:t>
              </m:r>
              <m:d>
                <m:dPr>
                  <m:ctrlPr>
                    <w:rPr>
                      <w:rFonts w:ascii="Cambria Math" w:hAnsi="Cambria Math" w:cstheme="majorHAnsi"/>
                      <w:i/>
                      <w:noProof/>
                      <w:sz w:val="20"/>
                      <w:szCs w:val="20"/>
                    </w:rPr>
                  </m:ctrlPr>
                </m:dPr>
                <m:e>
                  <m:r>
                    <w:rPr>
                      <w:rFonts w:ascii="Cambria Math" w:hAnsi="Cambria Math" w:cstheme="majorHAnsi"/>
                      <w:noProof/>
                      <w:sz w:val="20"/>
                      <w:szCs w:val="20"/>
                    </w:rPr>
                    <m:t>n</m:t>
                  </m:r>
                </m:e>
              </m:d>
              <m:r>
                <w:rPr>
                  <w:rFonts w:ascii="Cambria Math" w:hAnsi="Cambria Math" w:cstheme="majorHAnsi"/>
                  <w:noProof/>
                  <w:sz w:val="20"/>
                  <w:szCs w:val="20"/>
                </w:rPr>
                <m:t>)</m:t>
              </m:r>
            </m:oMath>
          </w:p>
          <w:p w14:paraId="2358C4E1" w14:textId="77777777" w:rsidR="000F7110" w:rsidRPr="00944E31" w:rsidRDefault="000F7110" w:rsidP="00E67F69">
            <w:pPr>
              <w:rPr>
                <w:rFonts w:asciiTheme="majorHAnsi" w:hAnsiTheme="majorHAnsi" w:cstheme="majorHAnsi"/>
                <w:noProof/>
                <w:sz w:val="20"/>
                <w:szCs w:val="20"/>
              </w:rPr>
            </w:pPr>
            <w:r>
              <w:rPr>
                <w:rFonts w:asciiTheme="majorHAnsi" w:hAnsiTheme="majorHAnsi" w:cstheme="majorHAnsi"/>
                <w:noProof/>
                <w:sz w:val="20"/>
                <w:szCs w:val="20"/>
              </w:rPr>
              <w:t xml:space="preserve"> </w:t>
            </w:r>
            <m:oMath>
              <m:r>
                <w:rPr>
                  <w:rFonts w:ascii="Cambria Math" w:hAnsi="Cambria Math" w:cstheme="majorHAnsi"/>
                  <w:noProof/>
                  <w:sz w:val="20"/>
                  <w:szCs w:val="20"/>
                </w:rPr>
                <m:t>f</m:t>
              </m:r>
              <m:d>
                <m:dPr>
                  <m:ctrlPr>
                    <w:rPr>
                      <w:rFonts w:ascii="Cambria Math" w:hAnsi="Cambria Math" w:cstheme="majorHAnsi"/>
                      <w:i/>
                      <w:noProof/>
                      <w:sz w:val="20"/>
                      <w:szCs w:val="20"/>
                    </w:rPr>
                  </m:ctrlPr>
                </m:dPr>
                <m:e>
                  <m:r>
                    <w:rPr>
                      <w:rFonts w:ascii="Cambria Math" w:hAnsi="Cambria Math" w:cstheme="majorHAnsi"/>
                      <w:noProof/>
                      <w:sz w:val="20"/>
                      <w:szCs w:val="20"/>
                    </w:rPr>
                    <m:t>n</m:t>
                  </m:r>
                </m:e>
              </m:d>
              <m:r>
                <w:rPr>
                  <w:rFonts w:ascii="Cambria Math" w:hAnsi="Cambria Math" w:cstheme="majorHAnsi"/>
                  <w:noProof/>
                  <w:sz w:val="20"/>
                  <w:szCs w:val="20"/>
                </w:rPr>
                <m:t>= o</m:t>
              </m:r>
              <m:d>
                <m:dPr>
                  <m:ctrlPr>
                    <w:rPr>
                      <w:rFonts w:ascii="Cambria Math" w:hAnsi="Cambria Math" w:cstheme="majorHAnsi"/>
                      <w:i/>
                      <w:noProof/>
                      <w:sz w:val="20"/>
                      <w:szCs w:val="20"/>
                    </w:rPr>
                  </m:ctrlPr>
                </m:dPr>
                <m:e>
                  <m:r>
                    <w:rPr>
                      <w:rFonts w:ascii="Cambria Math" w:hAnsi="Cambria Math" w:cstheme="majorHAnsi"/>
                      <w:noProof/>
                      <w:sz w:val="20"/>
                      <w:szCs w:val="20"/>
                    </w:rPr>
                    <m:t>g</m:t>
                  </m:r>
                  <m:d>
                    <m:dPr>
                      <m:ctrlPr>
                        <w:rPr>
                          <w:rFonts w:ascii="Cambria Math" w:hAnsi="Cambria Math" w:cstheme="majorHAnsi"/>
                          <w:i/>
                          <w:noProof/>
                          <w:sz w:val="20"/>
                          <w:szCs w:val="20"/>
                        </w:rPr>
                      </m:ctrlPr>
                    </m:dPr>
                    <m:e>
                      <m:r>
                        <w:rPr>
                          <w:rFonts w:ascii="Cambria Math" w:hAnsi="Cambria Math" w:cstheme="majorHAnsi"/>
                          <w:noProof/>
                          <w:sz w:val="20"/>
                          <w:szCs w:val="20"/>
                        </w:rPr>
                        <m:t>n</m:t>
                      </m:r>
                    </m:e>
                  </m:d>
                </m:e>
              </m:d>
              <m:r>
                <w:rPr>
                  <w:rFonts w:ascii="Cambria Math" w:hAnsi="Cambria Math" w:cstheme="majorHAnsi"/>
                  <w:noProof/>
                  <w:sz w:val="20"/>
                  <w:szCs w:val="20"/>
                </w:rPr>
                <m:t xml:space="preserve"> </m:t>
              </m:r>
              <m:r>
                <w:rPr>
                  <w:rFonts w:ascii="Cambria Math" w:hAnsi="Cambria Math" w:cstheme="majorHAnsi"/>
                  <w:noProof/>
                  <w:color w:val="4472C4" w:themeColor="accent1"/>
                  <w:sz w:val="20"/>
                  <w:szCs w:val="20"/>
                </w:rPr>
                <m:t>e</m:t>
              </m:r>
              <m:r>
                <w:rPr>
                  <w:rFonts w:ascii="Cambria Math" w:hAnsi="Cambria Math" w:cstheme="majorHAnsi"/>
                  <w:noProof/>
                  <w:sz w:val="20"/>
                  <w:szCs w:val="20"/>
                </w:rPr>
                <m:t xml:space="preserve"> g</m:t>
              </m:r>
              <m:d>
                <m:dPr>
                  <m:ctrlPr>
                    <w:rPr>
                      <w:rFonts w:ascii="Cambria Math" w:hAnsi="Cambria Math" w:cstheme="majorHAnsi"/>
                      <w:i/>
                      <w:noProof/>
                      <w:sz w:val="20"/>
                      <w:szCs w:val="20"/>
                    </w:rPr>
                  </m:ctrlPr>
                </m:dPr>
                <m:e>
                  <m:r>
                    <w:rPr>
                      <w:rFonts w:ascii="Cambria Math" w:hAnsi="Cambria Math" w:cstheme="majorHAnsi"/>
                      <w:noProof/>
                      <w:sz w:val="20"/>
                      <w:szCs w:val="20"/>
                    </w:rPr>
                    <m:t>n</m:t>
                  </m:r>
                </m:e>
              </m:d>
              <m:r>
                <w:rPr>
                  <w:rFonts w:ascii="Cambria Math" w:hAnsi="Cambria Math" w:cstheme="majorHAnsi"/>
                  <w:noProof/>
                  <w:sz w:val="20"/>
                  <w:szCs w:val="20"/>
                </w:rPr>
                <m:t>=o</m:t>
              </m:r>
              <m:d>
                <m:dPr>
                  <m:ctrlPr>
                    <w:rPr>
                      <w:rFonts w:ascii="Cambria Math" w:hAnsi="Cambria Math" w:cstheme="majorHAnsi"/>
                      <w:i/>
                      <w:noProof/>
                      <w:sz w:val="20"/>
                      <w:szCs w:val="20"/>
                    </w:rPr>
                  </m:ctrlPr>
                </m:dPr>
                <m:e>
                  <m:r>
                    <w:rPr>
                      <w:rFonts w:ascii="Cambria Math" w:hAnsi="Cambria Math" w:cstheme="majorHAnsi"/>
                      <w:noProof/>
                      <w:sz w:val="20"/>
                      <w:szCs w:val="20"/>
                    </w:rPr>
                    <m:t>h</m:t>
                  </m:r>
                  <m:d>
                    <m:dPr>
                      <m:ctrlPr>
                        <w:rPr>
                          <w:rFonts w:ascii="Cambria Math" w:hAnsi="Cambria Math" w:cstheme="majorHAnsi"/>
                          <w:i/>
                          <w:noProof/>
                          <w:sz w:val="20"/>
                          <w:szCs w:val="20"/>
                        </w:rPr>
                      </m:ctrlPr>
                    </m:dPr>
                    <m:e>
                      <m:r>
                        <w:rPr>
                          <w:rFonts w:ascii="Cambria Math" w:hAnsi="Cambria Math" w:cstheme="majorHAnsi"/>
                          <w:noProof/>
                          <w:sz w:val="20"/>
                          <w:szCs w:val="20"/>
                        </w:rPr>
                        <m:t>n</m:t>
                      </m:r>
                    </m:e>
                  </m:d>
                </m:e>
              </m:d>
              <m:r>
                <w:rPr>
                  <w:rFonts w:ascii="Cambria Math" w:hAnsi="Cambria Math" w:cstheme="majorHAnsi"/>
                  <w:noProof/>
                  <w:color w:val="4472C4" w:themeColor="accent1"/>
                  <w:sz w:val="20"/>
                  <w:szCs w:val="20"/>
                </w:rPr>
                <m:t>⇒</m:t>
              </m:r>
              <m:r>
                <w:rPr>
                  <w:rFonts w:ascii="Cambria Math" w:hAnsi="Cambria Math" w:cstheme="majorHAnsi"/>
                  <w:noProof/>
                  <w:sz w:val="20"/>
                  <w:szCs w:val="20"/>
                </w:rPr>
                <m:t>f</m:t>
              </m:r>
              <m:d>
                <m:dPr>
                  <m:ctrlPr>
                    <w:rPr>
                      <w:rFonts w:ascii="Cambria Math" w:hAnsi="Cambria Math" w:cstheme="majorHAnsi"/>
                      <w:i/>
                      <w:noProof/>
                      <w:sz w:val="20"/>
                      <w:szCs w:val="20"/>
                    </w:rPr>
                  </m:ctrlPr>
                </m:dPr>
                <m:e>
                  <m:r>
                    <w:rPr>
                      <w:rFonts w:ascii="Cambria Math" w:hAnsi="Cambria Math" w:cstheme="majorHAnsi"/>
                      <w:noProof/>
                      <w:sz w:val="20"/>
                      <w:szCs w:val="20"/>
                    </w:rPr>
                    <m:t>n</m:t>
                  </m:r>
                </m:e>
              </m:d>
              <m:r>
                <w:rPr>
                  <w:rFonts w:ascii="Cambria Math" w:hAnsi="Cambria Math" w:cstheme="majorHAnsi"/>
                  <w:noProof/>
                  <w:sz w:val="20"/>
                  <w:szCs w:val="20"/>
                </w:rPr>
                <m:t>= o</m:t>
              </m:r>
              <m:d>
                <m:dPr>
                  <m:ctrlPr>
                    <w:rPr>
                      <w:rFonts w:ascii="Cambria Math" w:hAnsi="Cambria Math" w:cstheme="majorHAnsi"/>
                      <w:i/>
                      <w:noProof/>
                      <w:sz w:val="20"/>
                      <w:szCs w:val="20"/>
                    </w:rPr>
                  </m:ctrlPr>
                </m:dPr>
                <m:e>
                  <m:r>
                    <w:rPr>
                      <w:rFonts w:ascii="Cambria Math" w:hAnsi="Cambria Math" w:cstheme="majorHAnsi"/>
                      <w:noProof/>
                      <w:sz w:val="20"/>
                      <w:szCs w:val="20"/>
                    </w:rPr>
                    <m:t>h</m:t>
                  </m:r>
                  <m:d>
                    <m:dPr>
                      <m:ctrlPr>
                        <w:rPr>
                          <w:rFonts w:ascii="Cambria Math" w:hAnsi="Cambria Math" w:cstheme="majorHAnsi"/>
                          <w:i/>
                          <w:noProof/>
                          <w:sz w:val="20"/>
                          <w:szCs w:val="20"/>
                        </w:rPr>
                      </m:ctrlPr>
                    </m:dPr>
                    <m:e>
                      <m:r>
                        <w:rPr>
                          <w:rFonts w:ascii="Cambria Math" w:hAnsi="Cambria Math" w:cstheme="majorHAnsi"/>
                          <w:noProof/>
                          <w:sz w:val="20"/>
                          <w:szCs w:val="20"/>
                        </w:rPr>
                        <m:t>n</m:t>
                      </m:r>
                    </m:e>
                  </m:d>
                </m:e>
              </m:d>
            </m:oMath>
          </w:p>
          <w:p w14:paraId="1F859E78" w14:textId="77777777" w:rsidR="000F7110" w:rsidRPr="00944E31" w:rsidRDefault="000F7110" w:rsidP="00E67F69">
            <w:pPr>
              <w:rPr>
                <w:rFonts w:asciiTheme="majorHAnsi" w:hAnsiTheme="majorHAnsi" w:cstheme="majorHAnsi"/>
                <w:noProof/>
                <w:sz w:val="20"/>
                <w:szCs w:val="20"/>
              </w:rPr>
            </w:pPr>
            <w:r>
              <w:rPr>
                <w:rFonts w:asciiTheme="majorHAnsi" w:hAnsiTheme="majorHAnsi" w:cstheme="majorHAnsi"/>
                <w:noProof/>
                <w:sz w:val="20"/>
                <w:szCs w:val="20"/>
              </w:rPr>
              <w:t xml:space="preserve"> </w:t>
            </w:r>
            <m:oMath>
              <m:r>
                <w:rPr>
                  <w:rFonts w:ascii="Cambria Math" w:hAnsi="Cambria Math" w:cstheme="majorHAnsi"/>
                  <w:noProof/>
                  <w:sz w:val="20"/>
                  <w:szCs w:val="20"/>
                </w:rPr>
                <m:t>f</m:t>
              </m:r>
              <m:d>
                <m:dPr>
                  <m:ctrlPr>
                    <w:rPr>
                      <w:rFonts w:ascii="Cambria Math" w:hAnsi="Cambria Math" w:cstheme="majorHAnsi"/>
                      <w:i/>
                      <w:noProof/>
                      <w:sz w:val="20"/>
                      <w:szCs w:val="20"/>
                    </w:rPr>
                  </m:ctrlPr>
                </m:dPr>
                <m:e>
                  <m:r>
                    <w:rPr>
                      <w:rFonts w:ascii="Cambria Math" w:hAnsi="Cambria Math" w:cstheme="majorHAnsi"/>
                      <w:noProof/>
                      <w:sz w:val="20"/>
                      <w:szCs w:val="20"/>
                    </w:rPr>
                    <m:t>n</m:t>
                  </m:r>
                </m:e>
              </m:d>
              <m:r>
                <w:rPr>
                  <w:rFonts w:ascii="Cambria Math" w:hAnsi="Cambria Math" w:cstheme="majorHAnsi"/>
                  <w:noProof/>
                  <w:sz w:val="20"/>
                  <w:szCs w:val="20"/>
                </w:rPr>
                <m:t xml:space="preserve">= </m:t>
              </m:r>
              <m:r>
                <m:rPr>
                  <m:sty m:val="p"/>
                </m:rPr>
                <w:rPr>
                  <w:rFonts w:ascii="Cambria Math" w:hAnsi="Cambria Math" w:cstheme="majorHAnsi"/>
                  <w:noProof/>
                  <w:sz w:val="20"/>
                  <w:szCs w:val="20"/>
                </w:rPr>
                <m:t>Ω</m:t>
              </m:r>
              <m:d>
                <m:dPr>
                  <m:ctrlPr>
                    <w:rPr>
                      <w:rFonts w:ascii="Cambria Math" w:hAnsi="Cambria Math" w:cstheme="majorHAnsi"/>
                      <w:i/>
                      <w:noProof/>
                      <w:sz w:val="20"/>
                      <w:szCs w:val="20"/>
                    </w:rPr>
                  </m:ctrlPr>
                </m:dPr>
                <m:e>
                  <m:r>
                    <w:rPr>
                      <w:rFonts w:ascii="Cambria Math" w:hAnsi="Cambria Math" w:cstheme="majorHAnsi"/>
                      <w:noProof/>
                      <w:sz w:val="20"/>
                      <w:szCs w:val="20"/>
                    </w:rPr>
                    <m:t>g</m:t>
                  </m:r>
                  <m:d>
                    <m:dPr>
                      <m:ctrlPr>
                        <w:rPr>
                          <w:rFonts w:ascii="Cambria Math" w:hAnsi="Cambria Math" w:cstheme="majorHAnsi"/>
                          <w:i/>
                          <w:noProof/>
                          <w:sz w:val="20"/>
                          <w:szCs w:val="20"/>
                        </w:rPr>
                      </m:ctrlPr>
                    </m:dPr>
                    <m:e>
                      <m:r>
                        <w:rPr>
                          <w:rFonts w:ascii="Cambria Math" w:hAnsi="Cambria Math" w:cstheme="majorHAnsi"/>
                          <w:noProof/>
                          <w:sz w:val="20"/>
                          <w:szCs w:val="20"/>
                        </w:rPr>
                        <m:t>n</m:t>
                      </m:r>
                    </m:e>
                  </m:d>
                </m:e>
              </m:d>
              <m:r>
                <w:rPr>
                  <w:rFonts w:ascii="Cambria Math" w:hAnsi="Cambria Math" w:cstheme="majorHAnsi"/>
                  <w:noProof/>
                  <w:sz w:val="20"/>
                  <w:szCs w:val="20"/>
                </w:rPr>
                <m:t xml:space="preserve"> </m:t>
              </m:r>
              <m:r>
                <w:rPr>
                  <w:rFonts w:ascii="Cambria Math" w:hAnsi="Cambria Math" w:cstheme="majorHAnsi"/>
                  <w:noProof/>
                  <w:color w:val="4472C4" w:themeColor="accent1"/>
                  <w:sz w:val="20"/>
                  <w:szCs w:val="20"/>
                </w:rPr>
                <m:t>e</m:t>
              </m:r>
              <m:r>
                <w:rPr>
                  <w:rFonts w:ascii="Cambria Math" w:hAnsi="Cambria Math" w:cstheme="majorHAnsi"/>
                  <w:noProof/>
                  <w:sz w:val="20"/>
                  <w:szCs w:val="20"/>
                </w:rPr>
                <m:t xml:space="preserve"> g</m:t>
              </m:r>
              <m:d>
                <m:dPr>
                  <m:ctrlPr>
                    <w:rPr>
                      <w:rFonts w:ascii="Cambria Math" w:hAnsi="Cambria Math" w:cstheme="majorHAnsi"/>
                      <w:i/>
                      <w:noProof/>
                      <w:sz w:val="20"/>
                      <w:szCs w:val="20"/>
                    </w:rPr>
                  </m:ctrlPr>
                </m:dPr>
                <m:e>
                  <m:r>
                    <w:rPr>
                      <w:rFonts w:ascii="Cambria Math" w:hAnsi="Cambria Math" w:cstheme="majorHAnsi"/>
                      <w:noProof/>
                      <w:sz w:val="20"/>
                      <w:szCs w:val="20"/>
                    </w:rPr>
                    <m:t>n</m:t>
                  </m:r>
                </m:e>
              </m:d>
              <m:r>
                <w:rPr>
                  <w:rFonts w:ascii="Cambria Math" w:hAnsi="Cambria Math" w:cstheme="majorHAnsi"/>
                  <w:noProof/>
                  <w:sz w:val="20"/>
                  <w:szCs w:val="20"/>
                </w:rPr>
                <m:t>=</m:t>
              </m:r>
              <m:r>
                <m:rPr>
                  <m:sty m:val="p"/>
                </m:rPr>
                <w:rPr>
                  <w:rFonts w:ascii="Cambria Math" w:hAnsi="Cambria Math" w:cstheme="majorHAnsi"/>
                  <w:noProof/>
                  <w:sz w:val="20"/>
                  <w:szCs w:val="20"/>
                </w:rPr>
                <m:t>Ω</m:t>
              </m:r>
              <m:d>
                <m:dPr>
                  <m:ctrlPr>
                    <w:rPr>
                      <w:rFonts w:ascii="Cambria Math" w:hAnsi="Cambria Math" w:cstheme="majorHAnsi"/>
                      <w:i/>
                      <w:noProof/>
                      <w:sz w:val="20"/>
                      <w:szCs w:val="20"/>
                    </w:rPr>
                  </m:ctrlPr>
                </m:dPr>
                <m:e>
                  <m:r>
                    <w:rPr>
                      <w:rFonts w:ascii="Cambria Math" w:hAnsi="Cambria Math" w:cstheme="majorHAnsi"/>
                      <w:noProof/>
                      <w:sz w:val="20"/>
                      <w:szCs w:val="20"/>
                    </w:rPr>
                    <m:t>h</m:t>
                  </m:r>
                  <m:d>
                    <m:dPr>
                      <m:ctrlPr>
                        <w:rPr>
                          <w:rFonts w:ascii="Cambria Math" w:hAnsi="Cambria Math" w:cstheme="majorHAnsi"/>
                          <w:i/>
                          <w:noProof/>
                          <w:sz w:val="20"/>
                          <w:szCs w:val="20"/>
                        </w:rPr>
                      </m:ctrlPr>
                    </m:dPr>
                    <m:e>
                      <m:r>
                        <w:rPr>
                          <w:rFonts w:ascii="Cambria Math" w:hAnsi="Cambria Math" w:cstheme="majorHAnsi"/>
                          <w:noProof/>
                          <w:sz w:val="20"/>
                          <w:szCs w:val="20"/>
                        </w:rPr>
                        <m:t>n</m:t>
                      </m:r>
                    </m:e>
                  </m:d>
                </m:e>
              </m:d>
              <m:r>
                <w:rPr>
                  <w:rFonts w:ascii="Cambria Math" w:hAnsi="Cambria Math" w:cstheme="majorHAnsi"/>
                  <w:noProof/>
                  <w:color w:val="4472C4" w:themeColor="accent1"/>
                  <w:sz w:val="20"/>
                  <w:szCs w:val="20"/>
                </w:rPr>
                <m:t>⇒</m:t>
              </m:r>
              <m:r>
                <w:rPr>
                  <w:rFonts w:ascii="Cambria Math" w:hAnsi="Cambria Math" w:cstheme="majorHAnsi"/>
                  <w:noProof/>
                  <w:sz w:val="20"/>
                  <w:szCs w:val="20"/>
                </w:rPr>
                <m:t>f</m:t>
              </m:r>
              <m:d>
                <m:dPr>
                  <m:ctrlPr>
                    <w:rPr>
                      <w:rFonts w:ascii="Cambria Math" w:hAnsi="Cambria Math" w:cstheme="majorHAnsi"/>
                      <w:i/>
                      <w:noProof/>
                      <w:sz w:val="20"/>
                      <w:szCs w:val="20"/>
                    </w:rPr>
                  </m:ctrlPr>
                </m:dPr>
                <m:e>
                  <m:r>
                    <w:rPr>
                      <w:rFonts w:ascii="Cambria Math" w:hAnsi="Cambria Math" w:cstheme="majorHAnsi"/>
                      <w:noProof/>
                      <w:sz w:val="20"/>
                      <w:szCs w:val="20"/>
                    </w:rPr>
                    <m:t>n</m:t>
                  </m:r>
                </m:e>
              </m:d>
              <m:r>
                <w:rPr>
                  <w:rFonts w:ascii="Cambria Math" w:hAnsi="Cambria Math" w:cstheme="majorHAnsi"/>
                  <w:noProof/>
                  <w:sz w:val="20"/>
                  <w:szCs w:val="20"/>
                </w:rPr>
                <m:t xml:space="preserve">= </m:t>
              </m:r>
              <m:r>
                <m:rPr>
                  <m:sty m:val="p"/>
                </m:rPr>
                <w:rPr>
                  <w:rFonts w:ascii="Cambria Math" w:hAnsi="Cambria Math" w:cstheme="majorHAnsi"/>
                  <w:noProof/>
                  <w:sz w:val="20"/>
                  <w:szCs w:val="20"/>
                </w:rPr>
                <m:t>Ω</m:t>
              </m:r>
              <m:d>
                <m:dPr>
                  <m:ctrlPr>
                    <w:rPr>
                      <w:rFonts w:ascii="Cambria Math" w:hAnsi="Cambria Math" w:cstheme="majorHAnsi"/>
                      <w:i/>
                      <w:noProof/>
                      <w:sz w:val="20"/>
                      <w:szCs w:val="20"/>
                    </w:rPr>
                  </m:ctrlPr>
                </m:dPr>
                <m:e>
                  <m:r>
                    <w:rPr>
                      <w:rFonts w:ascii="Cambria Math" w:hAnsi="Cambria Math" w:cstheme="majorHAnsi"/>
                      <w:noProof/>
                      <w:sz w:val="20"/>
                      <w:szCs w:val="20"/>
                    </w:rPr>
                    <m:t>h</m:t>
                  </m:r>
                  <m:d>
                    <m:dPr>
                      <m:ctrlPr>
                        <w:rPr>
                          <w:rFonts w:ascii="Cambria Math" w:hAnsi="Cambria Math" w:cstheme="majorHAnsi"/>
                          <w:i/>
                          <w:noProof/>
                          <w:sz w:val="20"/>
                          <w:szCs w:val="20"/>
                        </w:rPr>
                      </m:ctrlPr>
                    </m:dPr>
                    <m:e>
                      <m:r>
                        <w:rPr>
                          <w:rFonts w:ascii="Cambria Math" w:hAnsi="Cambria Math" w:cstheme="majorHAnsi"/>
                          <w:noProof/>
                          <w:sz w:val="20"/>
                          <w:szCs w:val="20"/>
                        </w:rPr>
                        <m:t>n</m:t>
                      </m:r>
                    </m:e>
                  </m:d>
                </m:e>
              </m:d>
            </m:oMath>
          </w:p>
          <w:p w14:paraId="641D13F2" w14:textId="77777777" w:rsidR="000F7110" w:rsidRPr="00944E31" w:rsidRDefault="000F7110" w:rsidP="00E67F69">
            <w:pPr>
              <w:rPr>
                <w:rFonts w:asciiTheme="majorHAnsi" w:hAnsiTheme="majorHAnsi" w:cstheme="majorHAnsi"/>
                <w:noProof/>
                <w:sz w:val="20"/>
                <w:szCs w:val="20"/>
              </w:rPr>
            </w:pPr>
            <w:r>
              <w:rPr>
                <w:rFonts w:asciiTheme="majorHAnsi" w:hAnsiTheme="majorHAnsi" w:cstheme="majorHAnsi"/>
                <w:noProof/>
                <w:sz w:val="20"/>
                <w:szCs w:val="20"/>
              </w:rPr>
              <w:t xml:space="preserve"> </w:t>
            </w:r>
            <m:oMath>
              <m:r>
                <w:rPr>
                  <w:rFonts w:ascii="Cambria Math" w:hAnsi="Cambria Math" w:cstheme="majorHAnsi"/>
                  <w:noProof/>
                  <w:sz w:val="20"/>
                  <w:szCs w:val="20"/>
                </w:rPr>
                <m:t>f</m:t>
              </m:r>
              <m:d>
                <m:dPr>
                  <m:ctrlPr>
                    <w:rPr>
                      <w:rFonts w:ascii="Cambria Math" w:hAnsi="Cambria Math" w:cstheme="majorHAnsi"/>
                      <w:i/>
                      <w:noProof/>
                      <w:sz w:val="20"/>
                      <w:szCs w:val="20"/>
                    </w:rPr>
                  </m:ctrlPr>
                </m:dPr>
                <m:e>
                  <m:r>
                    <w:rPr>
                      <w:rFonts w:ascii="Cambria Math" w:hAnsi="Cambria Math" w:cstheme="majorHAnsi"/>
                      <w:noProof/>
                      <w:sz w:val="20"/>
                      <w:szCs w:val="20"/>
                    </w:rPr>
                    <m:t>n</m:t>
                  </m:r>
                </m:e>
              </m:d>
              <m:r>
                <w:rPr>
                  <w:rFonts w:ascii="Cambria Math" w:hAnsi="Cambria Math" w:cstheme="majorHAnsi"/>
                  <w:noProof/>
                  <w:sz w:val="20"/>
                  <w:szCs w:val="20"/>
                </w:rPr>
                <m:t xml:space="preserve">= </m:t>
              </m:r>
              <m:r>
                <m:rPr>
                  <m:sty m:val="p"/>
                </m:rPr>
                <w:rPr>
                  <w:rFonts w:ascii="Cambria Math" w:hAnsi="Cambria Math" w:cstheme="majorHAnsi"/>
                  <w:noProof/>
                  <w:sz w:val="20"/>
                  <w:szCs w:val="20"/>
                </w:rPr>
                <m:t>ω</m:t>
              </m:r>
              <m:d>
                <m:dPr>
                  <m:ctrlPr>
                    <w:rPr>
                      <w:rFonts w:ascii="Cambria Math" w:hAnsi="Cambria Math" w:cstheme="majorHAnsi"/>
                      <w:i/>
                      <w:noProof/>
                      <w:sz w:val="20"/>
                      <w:szCs w:val="20"/>
                    </w:rPr>
                  </m:ctrlPr>
                </m:dPr>
                <m:e>
                  <m:r>
                    <w:rPr>
                      <w:rFonts w:ascii="Cambria Math" w:hAnsi="Cambria Math" w:cstheme="majorHAnsi"/>
                      <w:noProof/>
                      <w:sz w:val="20"/>
                      <w:szCs w:val="20"/>
                    </w:rPr>
                    <m:t>g</m:t>
                  </m:r>
                  <m:d>
                    <m:dPr>
                      <m:ctrlPr>
                        <w:rPr>
                          <w:rFonts w:ascii="Cambria Math" w:hAnsi="Cambria Math" w:cstheme="majorHAnsi"/>
                          <w:i/>
                          <w:noProof/>
                          <w:sz w:val="20"/>
                          <w:szCs w:val="20"/>
                        </w:rPr>
                      </m:ctrlPr>
                    </m:dPr>
                    <m:e>
                      <m:r>
                        <w:rPr>
                          <w:rFonts w:ascii="Cambria Math" w:hAnsi="Cambria Math" w:cstheme="majorHAnsi"/>
                          <w:noProof/>
                          <w:sz w:val="20"/>
                          <w:szCs w:val="20"/>
                        </w:rPr>
                        <m:t>n</m:t>
                      </m:r>
                    </m:e>
                  </m:d>
                </m:e>
              </m:d>
              <m:r>
                <w:rPr>
                  <w:rFonts w:ascii="Cambria Math" w:hAnsi="Cambria Math" w:cstheme="majorHAnsi"/>
                  <w:noProof/>
                  <w:sz w:val="20"/>
                  <w:szCs w:val="20"/>
                </w:rPr>
                <m:t xml:space="preserve"> </m:t>
              </m:r>
              <m:r>
                <w:rPr>
                  <w:rFonts w:ascii="Cambria Math" w:hAnsi="Cambria Math" w:cstheme="majorHAnsi"/>
                  <w:noProof/>
                  <w:color w:val="4472C4" w:themeColor="accent1"/>
                  <w:sz w:val="20"/>
                  <w:szCs w:val="20"/>
                </w:rPr>
                <m:t>e</m:t>
              </m:r>
              <m:r>
                <w:rPr>
                  <w:rFonts w:ascii="Cambria Math" w:hAnsi="Cambria Math" w:cstheme="majorHAnsi"/>
                  <w:noProof/>
                  <w:sz w:val="20"/>
                  <w:szCs w:val="20"/>
                </w:rPr>
                <m:t xml:space="preserve"> g</m:t>
              </m:r>
              <m:d>
                <m:dPr>
                  <m:ctrlPr>
                    <w:rPr>
                      <w:rFonts w:ascii="Cambria Math" w:hAnsi="Cambria Math" w:cstheme="majorHAnsi"/>
                      <w:i/>
                      <w:noProof/>
                      <w:sz w:val="20"/>
                      <w:szCs w:val="20"/>
                    </w:rPr>
                  </m:ctrlPr>
                </m:dPr>
                <m:e>
                  <m:r>
                    <w:rPr>
                      <w:rFonts w:ascii="Cambria Math" w:hAnsi="Cambria Math" w:cstheme="majorHAnsi"/>
                      <w:noProof/>
                      <w:sz w:val="20"/>
                      <w:szCs w:val="20"/>
                    </w:rPr>
                    <m:t>n</m:t>
                  </m:r>
                </m:e>
              </m:d>
              <m:r>
                <w:rPr>
                  <w:rFonts w:ascii="Cambria Math" w:hAnsi="Cambria Math" w:cstheme="majorHAnsi"/>
                  <w:noProof/>
                  <w:sz w:val="20"/>
                  <w:szCs w:val="20"/>
                </w:rPr>
                <m:t>=</m:t>
              </m:r>
              <m:r>
                <m:rPr>
                  <m:sty m:val="p"/>
                </m:rPr>
                <w:rPr>
                  <w:rFonts w:ascii="Cambria Math" w:hAnsi="Cambria Math" w:cstheme="majorHAnsi"/>
                  <w:noProof/>
                  <w:sz w:val="20"/>
                  <w:szCs w:val="20"/>
                </w:rPr>
                <m:t>ω</m:t>
              </m:r>
              <m:d>
                <m:dPr>
                  <m:ctrlPr>
                    <w:rPr>
                      <w:rFonts w:ascii="Cambria Math" w:hAnsi="Cambria Math" w:cstheme="majorHAnsi"/>
                      <w:i/>
                      <w:noProof/>
                      <w:sz w:val="20"/>
                      <w:szCs w:val="20"/>
                    </w:rPr>
                  </m:ctrlPr>
                </m:dPr>
                <m:e>
                  <m:r>
                    <w:rPr>
                      <w:rFonts w:ascii="Cambria Math" w:hAnsi="Cambria Math" w:cstheme="majorHAnsi"/>
                      <w:noProof/>
                      <w:sz w:val="20"/>
                      <w:szCs w:val="20"/>
                    </w:rPr>
                    <m:t>h</m:t>
                  </m:r>
                  <m:d>
                    <m:dPr>
                      <m:ctrlPr>
                        <w:rPr>
                          <w:rFonts w:ascii="Cambria Math" w:hAnsi="Cambria Math" w:cstheme="majorHAnsi"/>
                          <w:i/>
                          <w:noProof/>
                          <w:sz w:val="20"/>
                          <w:szCs w:val="20"/>
                        </w:rPr>
                      </m:ctrlPr>
                    </m:dPr>
                    <m:e>
                      <m:r>
                        <w:rPr>
                          <w:rFonts w:ascii="Cambria Math" w:hAnsi="Cambria Math" w:cstheme="majorHAnsi"/>
                          <w:noProof/>
                          <w:sz w:val="20"/>
                          <w:szCs w:val="20"/>
                        </w:rPr>
                        <m:t>n</m:t>
                      </m:r>
                    </m:e>
                  </m:d>
                </m:e>
              </m:d>
              <m:r>
                <w:rPr>
                  <w:rFonts w:ascii="Cambria Math" w:hAnsi="Cambria Math" w:cstheme="majorHAnsi"/>
                  <w:noProof/>
                  <w:color w:val="4472C4" w:themeColor="accent1"/>
                  <w:sz w:val="20"/>
                  <w:szCs w:val="20"/>
                </w:rPr>
                <m:t>⇒</m:t>
              </m:r>
              <m:r>
                <w:rPr>
                  <w:rFonts w:ascii="Cambria Math" w:hAnsi="Cambria Math" w:cstheme="majorHAnsi"/>
                  <w:noProof/>
                  <w:sz w:val="20"/>
                  <w:szCs w:val="20"/>
                </w:rPr>
                <m:t>f</m:t>
              </m:r>
              <m:d>
                <m:dPr>
                  <m:ctrlPr>
                    <w:rPr>
                      <w:rFonts w:ascii="Cambria Math" w:hAnsi="Cambria Math" w:cstheme="majorHAnsi"/>
                      <w:i/>
                      <w:noProof/>
                      <w:sz w:val="20"/>
                      <w:szCs w:val="20"/>
                    </w:rPr>
                  </m:ctrlPr>
                </m:dPr>
                <m:e>
                  <m:r>
                    <w:rPr>
                      <w:rFonts w:ascii="Cambria Math" w:hAnsi="Cambria Math" w:cstheme="majorHAnsi"/>
                      <w:noProof/>
                      <w:sz w:val="20"/>
                      <w:szCs w:val="20"/>
                    </w:rPr>
                    <m:t>n</m:t>
                  </m:r>
                </m:e>
              </m:d>
              <m:r>
                <w:rPr>
                  <w:rFonts w:ascii="Cambria Math" w:hAnsi="Cambria Math" w:cstheme="majorHAnsi"/>
                  <w:noProof/>
                  <w:sz w:val="20"/>
                  <w:szCs w:val="20"/>
                </w:rPr>
                <m:t xml:space="preserve">= </m:t>
              </m:r>
              <m:r>
                <m:rPr>
                  <m:sty m:val="p"/>
                </m:rPr>
                <w:rPr>
                  <w:rFonts w:ascii="Cambria Math" w:hAnsi="Cambria Math" w:cstheme="majorHAnsi"/>
                  <w:noProof/>
                  <w:sz w:val="20"/>
                  <w:szCs w:val="20"/>
                </w:rPr>
                <m:t>ω</m:t>
              </m:r>
              <m:r>
                <w:rPr>
                  <w:rFonts w:ascii="Cambria Math" w:hAnsi="Cambria Math" w:cstheme="majorHAnsi"/>
                  <w:noProof/>
                  <w:sz w:val="20"/>
                  <w:szCs w:val="20"/>
                </w:rPr>
                <m:t>(h</m:t>
              </m:r>
              <m:d>
                <m:dPr>
                  <m:ctrlPr>
                    <w:rPr>
                      <w:rFonts w:ascii="Cambria Math" w:hAnsi="Cambria Math" w:cstheme="majorHAnsi"/>
                      <w:i/>
                      <w:noProof/>
                      <w:sz w:val="20"/>
                      <w:szCs w:val="20"/>
                    </w:rPr>
                  </m:ctrlPr>
                </m:dPr>
                <m:e>
                  <m:r>
                    <w:rPr>
                      <w:rFonts w:ascii="Cambria Math" w:hAnsi="Cambria Math" w:cstheme="majorHAnsi"/>
                      <w:noProof/>
                      <w:sz w:val="20"/>
                      <w:szCs w:val="20"/>
                    </w:rPr>
                    <m:t>n</m:t>
                  </m:r>
                </m:e>
              </m:d>
              <m:r>
                <w:rPr>
                  <w:rFonts w:ascii="Cambria Math" w:hAnsi="Cambria Math" w:cstheme="majorHAnsi"/>
                  <w:noProof/>
                  <w:sz w:val="20"/>
                  <w:szCs w:val="20"/>
                </w:rPr>
                <m:t>)</m:t>
              </m:r>
            </m:oMath>
          </w:p>
        </w:tc>
      </w:tr>
      <w:tr w:rsidR="000F7110" w14:paraId="27EB74B0" w14:textId="77777777" w:rsidTr="00E67F69">
        <w:trPr>
          <w:trHeight w:val="852"/>
        </w:trPr>
        <w:tc>
          <w:tcPr>
            <w:tcW w:w="2122" w:type="dxa"/>
            <w:vAlign w:val="center"/>
          </w:tcPr>
          <w:p w14:paraId="05862DA7" w14:textId="77777777" w:rsidR="000F7110" w:rsidRPr="00C807A5" w:rsidRDefault="000F7110" w:rsidP="000F7110">
            <w:r w:rsidRPr="00C807A5">
              <w:rPr>
                <w:noProof/>
              </w:rPr>
              <w:t>Proprietà</w:t>
            </w:r>
            <w:r w:rsidRPr="00C807A5">
              <w:t xml:space="preserve"> riflessiva</w:t>
            </w:r>
          </w:p>
        </w:tc>
        <w:tc>
          <w:tcPr>
            <w:tcW w:w="7506" w:type="dxa"/>
            <w:vAlign w:val="center"/>
          </w:tcPr>
          <w:p w14:paraId="079201EA" w14:textId="77777777" w:rsidR="000F7110" w:rsidRDefault="000F7110" w:rsidP="00E67F69">
            <w:pPr>
              <w:rPr>
                <w:rFonts w:asciiTheme="majorHAnsi" w:hAnsiTheme="majorHAnsi" w:cstheme="majorHAnsi"/>
                <w:sz w:val="20"/>
                <w:szCs w:val="20"/>
              </w:rPr>
            </w:pPr>
            <w:r>
              <w:rPr>
                <w:rFonts w:asciiTheme="majorHAnsi" w:hAnsiTheme="majorHAnsi" w:cstheme="majorHAnsi"/>
                <w:sz w:val="20"/>
                <w:szCs w:val="20"/>
              </w:rPr>
              <w:t xml:space="preserve"> </w:t>
            </w:r>
            <m:oMath>
              <m:r>
                <w:rPr>
                  <w:rFonts w:ascii="Cambria Math" w:hAnsi="Cambria Math" w:cstheme="majorHAnsi"/>
                  <w:noProof/>
                  <w:sz w:val="20"/>
                  <w:szCs w:val="20"/>
                </w:rPr>
                <m:t>f</m:t>
              </m:r>
              <m:d>
                <m:dPr>
                  <m:ctrlPr>
                    <w:rPr>
                      <w:rFonts w:ascii="Cambria Math" w:hAnsi="Cambria Math" w:cstheme="majorHAnsi"/>
                      <w:i/>
                      <w:noProof/>
                      <w:sz w:val="20"/>
                      <w:szCs w:val="20"/>
                    </w:rPr>
                  </m:ctrlPr>
                </m:dPr>
                <m:e>
                  <m:r>
                    <w:rPr>
                      <w:rFonts w:ascii="Cambria Math" w:hAnsi="Cambria Math" w:cstheme="majorHAnsi"/>
                      <w:noProof/>
                      <w:sz w:val="20"/>
                      <w:szCs w:val="20"/>
                    </w:rPr>
                    <m:t>n</m:t>
                  </m:r>
                </m:e>
              </m:d>
              <m:r>
                <w:rPr>
                  <w:rFonts w:ascii="Cambria Math" w:hAnsi="Cambria Math" w:cstheme="majorHAnsi"/>
                  <w:noProof/>
                  <w:sz w:val="20"/>
                  <w:szCs w:val="20"/>
                </w:rPr>
                <m:t>=</m:t>
              </m:r>
              <m:r>
                <m:rPr>
                  <m:sty m:val="p"/>
                </m:rPr>
                <w:rPr>
                  <w:rFonts w:ascii="Cambria Math" w:hAnsi="Cambria Math" w:cstheme="majorHAnsi"/>
                  <w:noProof/>
                  <w:sz w:val="20"/>
                  <w:szCs w:val="20"/>
                </w:rPr>
                <m:t>Θ</m:t>
              </m:r>
              <m:r>
                <w:rPr>
                  <w:rFonts w:ascii="Cambria Math" w:hAnsi="Cambria Math" w:cstheme="majorHAnsi"/>
                  <w:noProof/>
                  <w:sz w:val="20"/>
                  <w:szCs w:val="20"/>
                </w:rPr>
                <m:t>(f(n))</m:t>
              </m:r>
            </m:oMath>
          </w:p>
          <w:p w14:paraId="076021DD" w14:textId="77777777" w:rsidR="000F7110" w:rsidRPr="00944E31" w:rsidRDefault="000F7110" w:rsidP="00E67F69">
            <w:pPr>
              <w:rPr>
                <w:rFonts w:asciiTheme="majorHAnsi" w:hAnsiTheme="majorHAnsi" w:cstheme="majorHAnsi"/>
                <w:sz w:val="20"/>
                <w:szCs w:val="20"/>
              </w:rPr>
            </w:pPr>
            <w:r>
              <w:rPr>
                <w:rFonts w:asciiTheme="majorHAnsi" w:hAnsiTheme="majorHAnsi" w:cstheme="majorHAnsi"/>
                <w:sz w:val="20"/>
                <w:szCs w:val="20"/>
              </w:rPr>
              <w:t xml:space="preserve"> </w:t>
            </w:r>
            <m:oMath>
              <m:r>
                <w:rPr>
                  <w:rFonts w:ascii="Cambria Math" w:hAnsi="Cambria Math" w:cstheme="majorHAnsi"/>
                  <w:noProof/>
                  <w:sz w:val="20"/>
                  <w:szCs w:val="20"/>
                </w:rPr>
                <m:t>f</m:t>
              </m:r>
              <m:d>
                <m:dPr>
                  <m:ctrlPr>
                    <w:rPr>
                      <w:rFonts w:ascii="Cambria Math" w:hAnsi="Cambria Math" w:cstheme="majorHAnsi"/>
                      <w:i/>
                      <w:noProof/>
                      <w:sz w:val="20"/>
                      <w:szCs w:val="20"/>
                    </w:rPr>
                  </m:ctrlPr>
                </m:dPr>
                <m:e>
                  <m:r>
                    <w:rPr>
                      <w:rFonts w:ascii="Cambria Math" w:hAnsi="Cambria Math" w:cstheme="majorHAnsi"/>
                      <w:noProof/>
                      <w:sz w:val="20"/>
                      <w:szCs w:val="20"/>
                    </w:rPr>
                    <m:t>n</m:t>
                  </m:r>
                </m:e>
              </m:d>
              <m:r>
                <w:rPr>
                  <w:rFonts w:ascii="Cambria Math" w:hAnsi="Cambria Math" w:cstheme="majorHAnsi"/>
                  <w:noProof/>
                  <w:sz w:val="20"/>
                  <w:szCs w:val="20"/>
                </w:rPr>
                <m:t>=O</m:t>
              </m:r>
              <m:d>
                <m:dPr>
                  <m:ctrlPr>
                    <w:rPr>
                      <w:rFonts w:ascii="Cambria Math" w:hAnsi="Cambria Math" w:cstheme="majorHAnsi"/>
                      <w:i/>
                      <w:noProof/>
                      <w:sz w:val="20"/>
                      <w:szCs w:val="20"/>
                    </w:rPr>
                  </m:ctrlPr>
                </m:dPr>
                <m:e>
                  <m:r>
                    <w:rPr>
                      <w:rFonts w:ascii="Cambria Math" w:hAnsi="Cambria Math" w:cstheme="majorHAnsi"/>
                      <w:noProof/>
                      <w:sz w:val="20"/>
                      <w:szCs w:val="20"/>
                    </w:rPr>
                    <m:t>f</m:t>
                  </m:r>
                  <m:d>
                    <m:dPr>
                      <m:ctrlPr>
                        <w:rPr>
                          <w:rFonts w:ascii="Cambria Math" w:hAnsi="Cambria Math" w:cstheme="majorHAnsi"/>
                          <w:i/>
                          <w:noProof/>
                          <w:sz w:val="20"/>
                          <w:szCs w:val="20"/>
                        </w:rPr>
                      </m:ctrlPr>
                    </m:dPr>
                    <m:e>
                      <m:r>
                        <w:rPr>
                          <w:rFonts w:ascii="Cambria Math" w:hAnsi="Cambria Math" w:cstheme="majorHAnsi"/>
                          <w:noProof/>
                          <w:sz w:val="20"/>
                          <w:szCs w:val="20"/>
                        </w:rPr>
                        <m:t>n</m:t>
                      </m:r>
                    </m:e>
                  </m:d>
                </m:e>
              </m:d>
            </m:oMath>
          </w:p>
          <w:p w14:paraId="0DFFC313" w14:textId="77777777" w:rsidR="000F7110" w:rsidRPr="00944E31" w:rsidRDefault="000F7110" w:rsidP="00E67F69">
            <w:pPr>
              <w:rPr>
                <w:rFonts w:asciiTheme="majorHAnsi" w:hAnsiTheme="majorHAnsi" w:cstheme="majorHAnsi"/>
                <w:sz w:val="20"/>
                <w:szCs w:val="20"/>
              </w:rPr>
            </w:pPr>
            <w:r>
              <w:rPr>
                <w:rFonts w:asciiTheme="majorHAnsi" w:hAnsiTheme="majorHAnsi" w:cstheme="majorHAnsi"/>
                <w:sz w:val="20"/>
                <w:szCs w:val="20"/>
              </w:rPr>
              <w:t xml:space="preserve"> </w:t>
            </w:r>
            <m:oMath>
              <m:r>
                <w:rPr>
                  <w:rFonts w:ascii="Cambria Math" w:hAnsi="Cambria Math" w:cstheme="majorHAnsi"/>
                  <w:noProof/>
                  <w:sz w:val="20"/>
                  <w:szCs w:val="20"/>
                </w:rPr>
                <m:t>f</m:t>
              </m:r>
              <m:d>
                <m:dPr>
                  <m:ctrlPr>
                    <w:rPr>
                      <w:rFonts w:ascii="Cambria Math" w:hAnsi="Cambria Math" w:cstheme="majorHAnsi"/>
                      <w:i/>
                      <w:noProof/>
                      <w:sz w:val="20"/>
                      <w:szCs w:val="20"/>
                    </w:rPr>
                  </m:ctrlPr>
                </m:dPr>
                <m:e>
                  <m:r>
                    <w:rPr>
                      <w:rFonts w:ascii="Cambria Math" w:hAnsi="Cambria Math" w:cstheme="majorHAnsi"/>
                      <w:noProof/>
                      <w:sz w:val="20"/>
                      <w:szCs w:val="20"/>
                    </w:rPr>
                    <m:t>n</m:t>
                  </m:r>
                </m:e>
              </m:d>
              <m:r>
                <w:rPr>
                  <w:rFonts w:ascii="Cambria Math" w:hAnsi="Cambria Math" w:cstheme="majorHAnsi"/>
                  <w:noProof/>
                  <w:sz w:val="20"/>
                  <w:szCs w:val="20"/>
                </w:rPr>
                <m:t>=</m:t>
              </m:r>
              <m:r>
                <m:rPr>
                  <m:sty m:val="p"/>
                </m:rPr>
                <w:rPr>
                  <w:rFonts w:ascii="Cambria Math" w:hAnsi="Cambria Math" w:cstheme="majorHAnsi"/>
                  <w:noProof/>
                  <w:sz w:val="20"/>
                  <w:szCs w:val="20"/>
                </w:rPr>
                <m:t>Ω</m:t>
              </m:r>
              <m:r>
                <w:rPr>
                  <w:rFonts w:ascii="Cambria Math" w:hAnsi="Cambria Math" w:cstheme="majorHAnsi"/>
                  <w:noProof/>
                  <w:sz w:val="20"/>
                  <w:szCs w:val="20"/>
                </w:rPr>
                <m:t>(f(n))</m:t>
              </m:r>
            </m:oMath>
            <w:r>
              <w:rPr>
                <w:rFonts w:asciiTheme="majorHAnsi" w:hAnsiTheme="majorHAnsi" w:cstheme="majorHAnsi"/>
                <w:sz w:val="20"/>
                <w:szCs w:val="20"/>
              </w:rPr>
              <w:t xml:space="preserve"> </w:t>
            </w:r>
          </w:p>
        </w:tc>
      </w:tr>
      <w:tr w:rsidR="000F7110" w14:paraId="72395355" w14:textId="77777777" w:rsidTr="00E67F69">
        <w:trPr>
          <w:trHeight w:val="412"/>
        </w:trPr>
        <w:tc>
          <w:tcPr>
            <w:tcW w:w="2122" w:type="dxa"/>
            <w:vAlign w:val="center"/>
          </w:tcPr>
          <w:p w14:paraId="0EE8540A" w14:textId="77777777" w:rsidR="000F7110" w:rsidRPr="00C807A5" w:rsidRDefault="000F7110" w:rsidP="000F7110">
            <w:pPr>
              <w:rPr>
                <w:noProof/>
              </w:rPr>
            </w:pPr>
            <w:r w:rsidRPr="00C807A5">
              <w:rPr>
                <w:noProof/>
              </w:rPr>
              <w:t>Proprietà simmetrica</w:t>
            </w:r>
          </w:p>
        </w:tc>
        <w:tc>
          <w:tcPr>
            <w:tcW w:w="7506" w:type="dxa"/>
            <w:vAlign w:val="center"/>
          </w:tcPr>
          <w:p w14:paraId="01ECBDC8" w14:textId="77777777" w:rsidR="000F7110" w:rsidRPr="00C807A5" w:rsidRDefault="000F7110" w:rsidP="00E67F69">
            <w:pPr>
              <w:rPr>
                <w:rFonts w:asciiTheme="majorHAnsi" w:hAnsiTheme="majorHAnsi" w:cstheme="majorHAnsi"/>
                <w:noProof/>
                <w:sz w:val="20"/>
                <w:szCs w:val="20"/>
              </w:rPr>
            </w:pPr>
            <w:r>
              <w:rPr>
                <w:rFonts w:asciiTheme="majorHAnsi" w:hAnsiTheme="majorHAnsi" w:cstheme="majorHAnsi"/>
                <w:noProof/>
                <w:sz w:val="20"/>
                <w:szCs w:val="20"/>
              </w:rPr>
              <w:t xml:space="preserve"> </w:t>
            </w:r>
            <m:oMath>
              <m:r>
                <w:rPr>
                  <w:rFonts w:ascii="Cambria Math" w:hAnsi="Cambria Math" w:cstheme="majorHAnsi"/>
                  <w:noProof/>
                  <w:sz w:val="20"/>
                  <w:szCs w:val="20"/>
                </w:rPr>
                <m:t>f</m:t>
              </m:r>
              <m:d>
                <m:dPr>
                  <m:ctrlPr>
                    <w:rPr>
                      <w:rFonts w:ascii="Cambria Math" w:hAnsi="Cambria Math" w:cstheme="majorHAnsi"/>
                      <w:i/>
                      <w:noProof/>
                      <w:sz w:val="20"/>
                      <w:szCs w:val="20"/>
                    </w:rPr>
                  </m:ctrlPr>
                </m:dPr>
                <m:e>
                  <m:r>
                    <w:rPr>
                      <w:rFonts w:ascii="Cambria Math" w:hAnsi="Cambria Math" w:cstheme="majorHAnsi"/>
                      <w:noProof/>
                      <w:sz w:val="20"/>
                      <w:szCs w:val="20"/>
                    </w:rPr>
                    <m:t>n</m:t>
                  </m:r>
                </m:e>
              </m:d>
              <m:r>
                <w:rPr>
                  <w:rFonts w:ascii="Cambria Math" w:hAnsi="Cambria Math" w:cstheme="majorHAnsi"/>
                  <w:noProof/>
                  <w:sz w:val="20"/>
                  <w:szCs w:val="20"/>
                </w:rPr>
                <m:t>=</m:t>
              </m:r>
              <m:r>
                <m:rPr>
                  <m:sty m:val="p"/>
                </m:rPr>
                <w:rPr>
                  <w:rFonts w:ascii="Cambria Math" w:hAnsi="Cambria Math" w:cstheme="majorHAnsi"/>
                  <w:noProof/>
                  <w:sz w:val="20"/>
                  <w:szCs w:val="20"/>
                </w:rPr>
                <m:t>Θ</m:t>
              </m:r>
              <m:d>
                <m:dPr>
                  <m:ctrlPr>
                    <w:rPr>
                      <w:rFonts w:ascii="Cambria Math" w:hAnsi="Cambria Math" w:cstheme="majorHAnsi"/>
                      <w:i/>
                      <w:noProof/>
                      <w:sz w:val="20"/>
                      <w:szCs w:val="20"/>
                    </w:rPr>
                  </m:ctrlPr>
                </m:dPr>
                <m:e>
                  <m:r>
                    <w:rPr>
                      <w:rFonts w:ascii="Cambria Math" w:hAnsi="Cambria Math" w:cstheme="majorHAnsi"/>
                      <w:noProof/>
                      <w:sz w:val="20"/>
                      <w:szCs w:val="20"/>
                    </w:rPr>
                    <m:t>g</m:t>
                  </m:r>
                  <m:d>
                    <m:dPr>
                      <m:ctrlPr>
                        <w:rPr>
                          <w:rFonts w:ascii="Cambria Math" w:hAnsi="Cambria Math" w:cstheme="majorHAnsi"/>
                          <w:i/>
                          <w:noProof/>
                          <w:sz w:val="20"/>
                          <w:szCs w:val="20"/>
                        </w:rPr>
                      </m:ctrlPr>
                    </m:dPr>
                    <m:e>
                      <m:r>
                        <w:rPr>
                          <w:rFonts w:ascii="Cambria Math" w:hAnsi="Cambria Math" w:cstheme="majorHAnsi"/>
                          <w:noProof/>
                          <w:sz w:val="20"/>
                          <w:szCs w:val="20"/>
                        </w:rPr>
                        <m:t>n</m:t>
                      </m:r>
                    </m:e>
                  </m:d>
                </m:e>
              </m:d>
              <m:r>
                <w:rPr>
                  <w:rFonts w:ascii="Cambria Math" w:hAnsi="Cambria Math" w:cstheme="majorHAnsi"/>
                  <w:noProof/>
                  <w:color w:val="4472C4" w:themeColor="accent1"/>
                  <w:sz w:val="20"/>
                  <w:szCs w:val="20"/>
                </w:rPr>
                <m:t>⇔</m:t>
              </m:r>
              <m:r>
                <w:rPr>
                  <w:rFonts w:ascii="Cambria Math" w:hAnsi="Cambria Math" w:cstheme="majorHAnsi"/>
                  <w:noProof/>
                  <w:sz w:val="20"/>
                  <w:szCs w:val="20"/>
                </w:rPr>
                <m:t>g</m:t>
              </m:r>
              <m:d>
                <m:dPr>
                  <m:ctrlPr>
                    <w:rPr>
                      <w:rFonts w:ascii="Cambria Math" w:hAnsi="Cambria Math" w:cstheme="majorHAnsi"/>
                      <w:i/>
                      <w:noProof/>
                      <w:sz w:val="20"/>
                      <w:szCs w:val="20"/>
                    </w:rPr>
                  </m:ctrlPr>
                </m:dPr>
                <m:e>
                  <m:r>
                    <w:rPr>
                      <w:rFonts w:ascii="Cambria Math" w:hAnsi="Cambria Math" w:cstheme="majorHAnsi"/>
                      <w:noProof/>
                      <w:sz w:val="20"/>
                      <w:szCs w:val="20"/>
                    </w:rPr>
                    <m:t>n</m:t>
                  </m:r>
                </m:e>
              </m:d>
              <m:r>
                <w:rPr>
                  <w:rFonts w:ascii="Cambria Math" w:hAnsi="Cambria Math" w:cstheme="majorHAnsi"/>
                  <w:noProof/>
                  <w:sz w:val="20"/>
                  <w:szCs w:val="20"/>
                </w:rPr>
                <m:t>=</m:t>
              </m:r>
              <m:r>
                <m:rPr>
                  <m:sty m:val="p"/>
                </m:rPr>
                <w:rPr>
                  <w:rFonts w:ascii="Cambria Math" w:hAnsi="Cambria Math" w:cstheme="majorHAnsi"/>
                  <w:noProof/>
                  <w:sz w:val="20"/>
                  <w:szCs w:val="20"/>
                </w:rPr>
                <m:t>Θ</m:t>
              </m:r>
              <m:d>
                <m:dPr>
                  <m:ctrlPr>
                    <w:rPr>
                      <w:rFonts w:ascii="Cambria Math" w:hAnsi="Cambria Math" w:cstheme="majorHAnsi"/>
                      <w:i/>
                      <w:noProof/>
                      <w:sz w:val="20"/>
                      <w:szCs w:val="20"/>
                    </w:rPr>
                  </m:ctrlPr>
                </m:dPr>
                <m:e>
                  <m:r>
                    <w:rPr>
                      <w:rFonts w:ascii="Cambria Math" w:hAnsi="Cambria Math" w:cstheme="majorHAnsi"/>
                      <w:noProof/>
                      <w:sz w:val="20"/>
                      <w:szCs w:val="20"/>
                    </w:rPr>
                    <m:t>f</m:t>
                  </m:r>
                  <m:d>
                    <m:dPr>
                      <m:ctrlPr>
                        <w:rPr>
                          <w:rFonts w:ascii="Cambria Math" w:hAnsi="Cambria Math" w:cstheme="majorHAnsi"/>
                          <w:i/>
                          <w:noProof/>
                          <w:sz w:val="20"/>
                          <w:szCs w:val="20"/>
                        </w:rPr>
                      </m:ctrlPr>
                    </m:dPr>
                    <m:e>
                      <m:r>
                        <w:rPr>
                          <w:rFonts w:ascii="Cambria Math" w:hAnsi="Cambria Math" w:cstheme="majorHAnsi"/>
                          <w:noProof/>
                          <w:sz w:val="20"/>
                          <w:szCs w:val="20"/>
                        </w:rPr>
                        <m:t>n</m:t>
                      </m:r>
                    </m:e>
                  </m:d>
                </m:e>
              </m:d>
            </m:oMath>
          </w:p>
        </w:tc>
      </w:tr>
      <w:tr w:rsidR="000F7110" w14:paraId="6546B2EC" w14:textId="77777777" w:rsidTr="00E67F69">
        <w:trPr>
          <w:trHeight w:val="701"/>
        </w:trPr>
        <w:tc>
          <w:tcPr>
            <w:tcW w:w="2122" w:type="dxa"/>
            <w:vAlign w:val="center"/>
          </w:tcPr>
          <w:p w14:paraId="1C3ECE22" w14:textId="77777777" w:rsidR="000F7110" w:rsidRPr="00C807A5" w:rsidRDefault="000F7110" w:rsidP="000F7110">
            <w:pPr>
              <w:rPr>
                <w:noProof/>
              </w:rPr>
            </w:pPr>
            <w:r>
              <w:rPr>
                <w:noProof/>
              </w:rPr>
              <w:t>Simmetria</w:t>
            </w:r>
            <w:r w:rsidRPr="00C807A5">
              <w:rPr>
                <w:noProof/>
              </w:rPr>
              <w:t xml:space="preserve"> trasposta</w:t>
            </w:r>
          </w:p>
        </w:tc>
        <w:tc>
          <w:tcPr>
            <w:tcW w:w="7506" w:type="dxa"/>
            <w:vAlign w:val="center"/>
          </w:tcPr>
          <w:p w14:paraId="3076A846" w14:textId="77777777" w:rsidR="000F7110" w:rsidRDefault="000F7110" w:rsidP="00E67F69">
            <w:pPr>
              <w:rPr>
                <w:rFonts w:asciiTheme="majorHAnsi" w:hAnsiTheme="majorHAnsi" w:cstheme="majorHAnsi"/>
                <w:noProof/>
                <w:sz w:val="20"/>
                <w:szCs w:val="20"/>
              </w:rPr>
            </w:pPr>
            <w:r>
              <w:rPr>
                <w:rFonts w:asciiTheme="majorHAnsi" w:hAnsiTheme="majorHAnsi" w:cstheme="majorHAnsi"/>
                <w:noProof/>
                <w:sz w:val="20"/>
                <w:szCs w:val="20"/>
              </w:rPr>
              <w:t xml:space="preserve"> </w:t>
            </w:r>
            <m:oMath>
              <m:r>
                <w:rPr>
                  <w:rFonts w:ascii="Cambria Math" w:hAnsi="Cambria Math" w:cstheme="majorHAnsi"/>
                  <w:noProof/>
                  <w:sz w:val="20"/>
                  <w:szCs w:val="20"/>
                </w:rPr>
                <m:t>f</m:t>
              </m:r>
              <m:d>
                <m:dPr>
                  <m:ctrlPr>
                    <w:rPr>
                      <w:rFonts w:ascii="Cambria Math" w:hAnsi="Cambria Math" w:cstheme="majorHAnsi"/>
                      <w:i/>
                      <w:noProof/>
                      <w:sz w:val="20"/>
                      <w:szCs w:val="20"/>
                    </w:rPr>
                  </m:ctrlPr>
                </m:dPr>
                <m:e>
                  <m:r>
                    <w:rPr>
                      <w:rFonts w:ascii="Cambria Math" w:hAnsi="Cambria Math" w:cstheme="majorHAnsi"/>
                      <w:noProof/>
                      <w:sz w:val="20"/>
                      <w:szCs w:val="20"/>
                    </w:rPr>
                    <m:t>n</m:t>
                  </m:r>
                </m:e>
              </m:d>
              <m:r>
                <w:rPr>
                  <w:rFonts w:ascii="Cambria Math" w:hAnsi="Cambria Math" w:cstheme="majorHAnsi"/>
                  <w:noProof/>
                  <w:sz w:val="20"/>
                  <w:szCs w:val="20"/>
                </w:rPr>
                <m:t>=</m:t>
              </m:r>
              <m:r>
                <m:rPr>
                  <m:sty m:val="p"/>
                </m:rPr>
                <w:rPr>
                  <w:rFonts w:ascii="Cambria Math" w:hAnsi="Cambria Math" w:cstheme="majorHAnsi"/>
                  <w:noProof/>
                  <w:sz w:val="20"/>
                  <w:szCs w:val="20"/>
                </w:rPr>
                <m:t>O</m:t>
              </m:r>
              <m:d>
                <m:dPr>
                  <m:ctrlPr>
                    <w:rPr>
                      <w:rFonts w:ascii="Cambria Math" w:hAnsi="Cambria Math" w:cstheme="majorHAnsi"/>
                      <w:i/>
                      <w:noProof/>
                      <w:sz w:val="20"/>
                      <w:szCs w:val="20"/>
                    </w:rPr>
                  </m:ctrlPr>
                </m:dPr>
                <m:e>
                  <m:r>
                    <w:rPr>
                      <w:rFonts w:ascii="Cambria Math" w:hAnsi="Cambria Math" w:cstheme="majorHAnsi"/>
                      <w:noProof/>
                      <w:sz w:val="20"/>
                      <w:szCs w:val="20"/>
                    </w:rPr>
                    <m:t>g</m:t>
                  </m:r>
                  <m:d>
                    <m:dPr>
                      <m:ctrlPr>
                        <w:rPr>
                          <w:rFonts w:ascii="Cambria Math" w:hAnsi="Cambria Math" w:cstheme="majorHAnsi"/>
                          <w:i/>
                          <w:noProof/>
                          <w:sz w:val="20"/>
                          <w:szCs w:val="20"/>
                        </w:rPr>
                      </m:ctrlPr>
                    </m:dPr>
                    <m:e>
                      <m:r>
                        <w:rPr>
                          <w:rFonts w:ascii="Cambria Math" w:hAnsi="Cambria Math" w:cstheme="majorHAnsi"/>
                          <w:noProof/>
                          <w:sz w:val="20"/>
                          <w:szCs w:val="20"/>
                        </w:rPr>
                        <m:t>n</m:t>
                      </m:r>
                    </m:e>
                  </m:d>
                </m:e>
              </m:d>
              <m:r>
                <w:rPr>
                  <w:rFonts w:ascii="Cambria Math" w:hAnsi="Cambria Math" w:cstheme="majorHAnsi"/>
                  <w:noProof/>
                  <w:color w:val="4472C4" w:themeColor="accent1"/>
                  <w:sz w:val="20"/>
                  <w:szCs w:val="20"/>
                </w:rPr>
                <m:t>⇔</m:t>
              </m:r>
              <m:r>
                <w:rPr>
                  <w:rFonts w:ascii="Cambria Math" w:hAnsi="Cambria Math" w:cstheme="majorHAnsi"/>
                  <w:noProof/>
                  <w:sz w:val="20"/>
                  <w:szCs w:val="20"/>
                </w:rPr>
                <m:t>g</m:t>
              </m:r>
              <m:d>
                <m:dPr>
                  <m:ctrlPr>
                    <w:rPr>
                      <w:rFonts w:ascii="Cambria Math" w:hAnsi="Cambria Math" w:cstheme="majorHAnsi"/>
                      <w:i/>
                      <w:noProof/>
                      <w:sz w:val="20"/>
                      <w:szCs w:val="20"/>
                    </w:rPr>
                  </m:ctrlPr>
                </m:dPr>
                <m:e>
                  <m:r>
                    <w:rPr>
                      <w:rFonts w:ascii="Cambria Math" w:hAnsi="Cambria Math" w:cstheme="majorHAnsi"/>
                      <w:noProof/>
                      <w:sz w:val="20"/>
                      <w:szCs w:val="20"/>
                    </w:rPr>
                    <m:t>n</m:t>
                  </m:r>
                </m:e>
              </m:d>
              <m:r>
                <w:rPr>
                  <w:rFonts w:ascii="Cambria Math" w:hAnsi="Cambria Math" w:cstheme="majorHAnsi"/>
                  <w:noProof/>
                  <w:sz w:val="20"/>
                  <w:szCs w:val="20"/>
                </w:rPr>
                <m:t>=</m:t>
              </m:r>
              <m:r>
                <m:rPr>
                  <m:sty m:val="p"/>
                </m:rPr>
                <w:rPr>
                  <w:rFonts w:ascii="Cambria Math" w:hAnsi="Cambria Math" w:cstheme="majorHAnsi"/>
                  <w:noProof/>
                  <w:sz w:val="20"/>
                  <w:szCs w:val="20"/>
                </w:rPr>
                <m:t>Ω</m:t>
              </m:r>
              <m:d>
                <m:dPr>
                  <m:ctrlPr>
                    <w:rPr>
                      <w:rFonts w:ascii="Cambria Math" w:hAnsi="Cambria Math" w:cstheme="majorHAnsi"/>
                      <w:i/>
                      <w:noProof/>
                      <w:sz w:val="20"/>
                      <w:szCs w:val="20"/>
                    </w:rPr>
                  </m:ctrlPr>
                </m:dPr>
                <m:e>
                  <m:r>
                    <w:rPr>
                      <w:rFonts w:ascii="Cambria Math" w:hAnsi="Cambria Math" w:cstheme="majorHAnsi"/>
                      <w:noProof/>
                      <w:sz w:val="20"/>
                      <w:szCs w:val="20"/>
                    </w:rPr>
                    <m:t>f</m:t>
                  </m:r>
                  <m:d>
                    <m:dPr>
                      <m:ctrlPr>
                        <w:rPr>
                          <w:rFonts w:ascii="Cambria Math" w:hAnsi="Cambria Math" w:cstheme="majorHAnsi"/>
                          <w:i/>
                          <w:noProof/>
                          <w:sz w:val="20"/>
                          <w:szCs w:val="20"/>
                        </w:rPr>
                      </m:ctrlPr>
                    </m:dPr>
                    <m:e>
                      <m:r>
                        <w:rPr>
                          <w:rFonts w:ascii="Cambria Math" w:hAnsi="Cambria Math" w:cstheme="majorHAnsi"/>
                          <w:noProof/>
                          <w:sz w:val="20"/>
                          <w:szCs w:val="20"/>
                        </w:rPr>
                        <m:t>n</m:t>
                      </m:r>
                    </m:e>
                  </m:d>
                </m:e>
              </m:d>
            </m:oMath>
          </w:p>
          <w:p w14:paraId="53224891" w14:textId="77777777" w:rsidR="000F7110" w:rsidRPr="00C807A5" w:rsidRDefault="000F7110" w:rsidP="00E67F69">
            <w:pPr>
              <w:rPr>
                <w:rFonts w:asciiTheme="majorHAnsi" w:hAnsiTheme="majorHAnsi" w:cstheme="majorHAnsi"/>
                <w:noProof/>
                <w:sz w:val="20"/>
                <w:szCs w:val="20"/>
              </w:rPr>
            </w:pPr>
            <w:r>
              <w:rPr>
                <w:rFonts w:asciiTheme="majorHAnsi" w:hAnsiTheme="majorHAnsi" w:cstheme="majorHAnsi"/>
                <w:noProof/>
                <w:sz w:val="20"/>
                <w:szCs w:val="20"/>
              </w:rPr>
              <w:t xml:space="preserve"> </w:t>
            </w:r>
            <m:oMath>
              <m:r>
                <w:rPr>
                  <w:rFonts w:ascii="Cambria Math" w:hAnsi="Cambria Math" w:cstheme="majorHAnsi"/>
                  <w:noProof/>
                  <w:sz w:val="20"/>
                  <w:szCs w:val="20"/>
                </w:rPr>
                <m:t>f</m:t>
              </m:r>
              <m:d>
                <m:dPr>
                  <m:ctrlPr>
                    <w:rPr>
                      <w:rFonts w:ascii="Cambria Math" w:hAnsi="Cambria Math" w:cstheme="majorHAnsi"/>
                      <w:i/>
                      <w:noProof/>
                      <w:sz w:val="20"/>
                      <w:szCs w:val="20"/>
                    </w:rPr>
                  </m:ctrlPr>
                </m:dPr>
                <m:e>
                  <m:r>
                    <w:rPr>
                      <w:rFonts w:ascii="Cambria Math" w:hAnsi="Cambria Math" w:cstheme="majorHAnsi"/>
                      <w:noProof/>
                      <w:sz w:val="20"/>
                      <w:szCs w:val="20"/>
                    </w:rPr>
                    <m:t>n</m:t>
                  </m:r>
                </m:e>
              </m:d>
              <m:r>
                <w:rPr>
                  <w:rFonts w:ascii="Cambria Math" w:hAnsi="Cambria Math" w:cstheme="majorHAnsi"/>
                  <w:noProof/>
                  <w:sz w:val="20"/>
                  <w:szCs w:val="20"/>
                </w:rPr>
                <m:t>=</m:t>
              </m:r>
              <m:r>
                <m:rPr>
                  <m:sty m:val="p"/>
                </m:rPr>
                <w:rPr>
                  <w:rFonts w:ascii="Cambria Math" w:hAnsi="Cambria Math" w:cstheme="majorHAnsi"/>
                  <w:noProof/>
                  <w:sz w:val="20"/>
                  <w:szCs w:val="20"/>
                </w:rPr>
                <m:t>o</m:t>
              </m:r>
              <m:d>
                <m:dPr>
                  <m:ctrlPr>
                    <w:rPr>
                      <w:rFonts w:ascii="Cambria Math" w:hAnsi="Cambria Math" w:cstheme="majorHAnsi"/>
                      <w:i/>
                      <w:noProof/>
                      <w:sz w:val="20"/>
                      <w:szCs w:val="20"/>
                    </w:rPr>
                  </m:ctrlPr>
                </m:dPr>
                <m:e>
                  <m:r>
                    <w:rPr>
                      <w:rFonts w:ascii="Cambria Math" w:hAnsi="Cambria Math" w:cstheme="majorHAnsi"/>
                      <w:noProof/>
                      <w:sz w:val="20"/>
                      <w:szCs w:val="20"/>
                    </w:rPr>
                    <m:t>g</m:t>
                  </m:r>
                  <m:d>
                    <m:dPr>
                      <m:ctrlPr>
                        <w:rPr>
                          <w:rFonts w:ascii="Cambria Math" w:hAnsi="Cambria Math" w:cstheme="majorHAnsi"/>
                          <w:i/>
                          <w:noProof/>
                          <w:sz w:val="20"/>
                          <w:szCs w:val="20"/>
                        </w:rPr>
                      </m:ctrlPr>
                    </m:dPr>
                    <m:e>
                      <m:r>
                        <w:rPr>
                          <w:rFonts w:ascii="Cambria Math" w:hAnsi="Cambria Math" w:cstheme="majorHAnsi"/>
                          <w:noProof/>
                          <w:sz w:val="20"/>
                          <w:szCs w:val="20"/>
                        </w:rPr>
                        <m:t>n</m:t>
                      </m:r>
                    </m:e>
                  </m:d>
                </m:e>
              </m:d>
              <m:r>
                <w:rPr>
                  <w:rFonts w:ascii="Cambria Math" w:hAnsi="Cambria Math" w:cstheme="majorHAnsi"/>
                  <w:noProof/>
                  <w:color w:val="4472C4" w:themeColor="accent1"/>
                  <w:sz w:val="20"/>
                  <w:szCs w:val="20"/>
                </w:rPr>
                <m:t>⇔</m:t>
              </m:r>
              <m:r>
                <w:rPr>
                  <w:rFonts w:ascii="Cambria Math" w:hAnsi="Cambria Math" w:cstheme="majorHAnsi"/>
                  <w:noProof/>
                  <w:sz w:val="20"/>
                  <w:szCs w:val="20"/>
                </w:rPr>
                <m:t>g</m:t>
              </m:r>
              <m:d>
                <m:dPr>
                  <m:ctrlPr>
                    <w:rPr>
                      <w:rFonts w:ascii="Cambria Math" w:hAnsi="Cambria Math" w:cstheme="majorHAnsi"/>
                      <w:i/>
                      <w:noProof/>
                      <w:sz w:val="20"/>
                      <w:szCs w:val="20"/>
                    </w:rPr>
                  </m:ctrlPr>
                </m:dPr>
                <m:e>
                  <m:r>
                    <w:rPr>
                      <w:rFonts w:ascii="Cambria Math" w:hAnsi="Cambria Math" w:cstheme="majorHAnsi"/>
                      <w:noProof/>
                      <w:sz w:val="20"/>
                      <w:szCs w:val="20"/>
                    </w:rPr>
                    <m:t>n</m:t>
                  </m:r>
                </m:e>
              </m:d>
              <m:r>
                <w:rPr>
                  <w:rFonts w:ascii="Cambria Math" w:hAnsi="Cambria Math" w:cstheme="majorHAnsi"/>
                  <w:noProof/>
                  <w:sz w:val="20"/>
                  <w:szCs w:val="20"/>
                </w:rPr>
                <m:t>=</m:t>
              </m:r>
              <m:r>
                <m:rPr>
                  <m:sty m:val="p"/>
                </m:rPr>
                <w:rPr>
                  <w:rFonts w:ascii="Cambria Math" w:hAnsi="Cambria Math" w:cstheme="majorHAnsi"/>
                  <w:noProof/>
                  <w:sz w:val="20"/>
                  <w:szCs w:val="20"/>
                </w:rPr>
                <m:t>ω</m:t>
              </m:r>
              <m:d>
                <m:dPr>
                  <m:ctrlPr>
                    <w:rPr>
                      <w:rFonts w:ascii="Cambria Math" w:hAnsi="Cambria Math" w:cstheme="majorHAnsi"/>
                      <w:i/>
                      <w:noProof/>
                      <w:sz w:val="20"/>
                      <w:szCs w:val="20"/>
                    </w:rPr>
                  </m:ctrlPr>
                </m:dPr>
                <m:e>
                  <m:r>
                    <w:rPr>
                      <w:rFonts w:ascii="Cambria Math" w:hAnsi="Cambria Math" w:cstheme="majorHAnsi"/>
                      <w:noProof/>
                      <w:sz w:val="20"/>
                      <w:szCs w:val="20"/>
                    </w:rPr>
                    <m:t>f</m:t>
                  </m:r>
                  <m:d>
                    <m:dPr>
                      <m:ctrlPr>
                        <w:rPr>
                          <w:rFonts w:ascii="Cambria Math" w:hAnsi="Cambria Math" w:cstheme="majorHAnsi"/>
                          <w:i/>
                          <w:noProof/>
                          <w:sz w:val="20"/>
                          <w:szCs w:val="20"/>
                        </w:rPr>
                      </m:ctrlPr>
                    </m:dPr>
                    <m:e>
                      <m:r>
                        <w:rPr>
                          <w:rFonts w:ascii="Cambria Math" w:hAnsi="Cambria Math" w:cstheme="majorHAnsi"/>
                          <w:noProof/>
                          <w:sz w:val="20"/>
                          <w:szCs w:val="20"/>
                        </w:rPr>
                        <m:t>n</m:t>
                      </m:r>
                    </m:e>
                  </m:d>
                </m:e>
              </m:d>
            </m:oMath>
          </w:p>
        </w:tc>
      </w:tr>
      <w:tr w:rsidR="000F7110" w14:paraId="2701A33C" w14:textId="77777777" w:rsidTr="00E67F69">
        <w:trPr>
          <w:trHeight w:val="555"/>
        </w:trPr>
        <w:tc>
          <w:tcPr>
            <w:tcW w:w="2122" w:type="dxa"/>
            <w:vAlign w:val="center"/>
          </w:tcPr>
          <w:p w14:paraId="644AF62D" w14:textId="77777777" w:rsidR="000F7110" w:rsidRPr="00C807A5" w:rsidRDefault="000F7110" w:rsidP="000F7110">
            <w:pPr>
              <w:rPr>
                <w:noProof/>
              </w:rPr>
            </w:pPr>
            <w:r w:rsidRPr="00C807A5">
              <w:rPr>
                <w:noProof/>
              </w:rPr>
              <w:t xml:space="preserve">Tricotomia </w:t>
            </w:r>
          </w:p>
        </w:tc>
        <w:tc>
          <w:tcPr>
            <w:tcW w:w="7506" w:type="dxa"/>
            <w:vAlign w:val="center"/>
          </w:tcPr>
          <w:p w14:paraId="2AD31283" w14:textId="77777777" w:rsidR="000F7110" w:rsidRDefault="000F7110" w:rsidP="00E67F69">
            <w:pPr>
              <w:rPr>
                <w:rFonts w:asciiTheme="majorHAnsi" w:hAnsiTheme="majorHAnsi" w:cstheme="majorHAnsi"/>
                <w:noProof/>
                <w:sz w:val="20"/>
                <w:szCs w:val="20"/>
              </w:rPr>
            </w:pPr>
            <w:r>
              <w:rPr>
                <w:rFonts w:asciiTheme="majorHAnsi" w:hAnsiTheme="majorHAnsi" w:cstheme="majorHAnsi"/>
                <w:noProof/>
                <w:sz w:val="20"/>
                <w:szCs w:val="20"/>
              </w:rPr>
              <w:t>Se a e b sono due numeri reali qualsiasi deve valare solo una delle seguenti relazioni:</w:t>
            </w:r>
          </w:p>
          <w:p w14:paraId="7E79F038" w14:textId="77777777" w:rsidR="000F7110" w:rsidRPr="004A19E3" w:rsidRDefault="000F7110" w:rsidP="00E67F69">
            <w:pPr>
              <w:rPr>
                <w:rFonts w:asciiTheme="majorHAnsi" w:hAnsiTheme="majorHAnsi" w:cstheme="majorHAnsi"/>
                <w:noProof/>
                <w:sz w:val="20"/>
                <w:szCs w:val="20"/>
              </w:rPr>
            </w:pPr>
            <w:r>
              <w:rPr>
                <w:rFonts w:asciiTheme="majorHAnsi" w:hAnsiTheme="majorHAnsi" w:cstheme="majorHAnsi"/>
                <w:noProof/>
                <w:sz w:val="20"/>
                <w:szCs w:val="20"/>
              </w:rPr>
              <w:t xml:space="preserve"> </w:t>
            </w:r>
            <m:oMath>
              <m:r>
                <m:rPr>
                  <m:sty m:val="p"/>
                </m:rPr>
                <w:rPr>
                  <w:rFonts w:ascii="Cambria Math" w:hAnsi="Cambria Math" w:cstheme="majorHAnsi"/>
                  <w:noProof/>
                  <w:sz w:val="20"/>
                  <w:szCs w:val="20"/>
                </w:rPr>
                <m:t>a&lt;b, a=b, a&gt;b</m:t>
              </m:r>
            </m:oMath>
          </w:p>
        </w:tc>
      </w:tr>
    </w:tbl>
    <w:p w14:paraId="04DFF743" w14:textId="77777777" w:rsidR="000F7110" w:rsidRDefault="000F7110" w:rsidP="005A57CF">
      <w:pPr>
        <w:rPr>
          <w:rFonts w:cstheme="minorHAnsi"/>
        </w:rPr>
      </w:pPr>
    </w:p>
    <w:p w14:paraId="1F1D7D3D" w14:textId="77777777" w:rsidR="005A57CF" w:rsidRDefault="005A57CF" w:rsidP="005A57CF">
      <w:pPr>
        <w:pStyle w:val="Titolo3"/>
      </w:pPr>
      <w:bookmarkStart w:id="45" w:name="_Toc2292612"/>
      <w:r>
        <w:t>Promemoria dagli esercizi</w:t>
      </w:r>
      <w:bookmarkEnd w:id="45"/>
    </w:p>
    <w:p w14:paraId="495A53F8" w14:textId="77777777" w:rsidR="005A57CF" w:rsidRDefault="005A57CF" w:rsidP="005A57CF">
      <w:r>
        <w:t>La funzione all’interno della notazione asintotica è quella che stiamo considerando come limite.</w:t>
      </w:r>
    </w:p>
    <w:p w14:paraId="29541D86" w14:textId="77777777" w:rsidR="005A57CF" w:rsidRDefault="005A57CF" w:rsidP="005A57CF">
      <w:r>
        <w:t>Dobbiamo ricordare che i logaritmi possono cambiare base senza problemi.</w:t>
      </w:r>
    </w:p>
    <w:p w14:paraId="1AFD5BA6" w14:textId="77777777" w:rsidR="003F5E9E" w:rsidRDefault="005A57CF" w:rsidP="005A57CF">
      <w:pPr>
        <w:pStyle w:val="Titolo2"/>
      </w:pPr>
      <w:bookmarkStart w:id="46" w:name="_Toc2292613"/>
      <w:r>
        <w:t>Notazione standard e funzioni comuni</w:t>
      </w:r>
      <w:bookmarkEnd w:id="46"/>
    </w:p>
    <w:p w14:paraId="04B1AB1A" w14:textId="77777777" w:rsidR="005A57CF" w:rsidRDefault="00E92FD0" w:rsidP="00E92FD0">
      <w:pPr>
        <w:pStyle w:val="Titolo3"/>
      </w:pPr>
      <w:bookmarkStart w:id="47" w:name="_Toc2292614"/>
      <w:r>
        <w:t>Monotonicità</w:t>
      </w:r>
      <w:bookmarkEnd w:id="47"/>
    </w:p>
    <w:p w14:paraId="2EFDB5F9" w14:textId="77777777" w:rsidR="00E92FD0" w:rsidRDefault="000F7110" w:rsidP="000F7110">
      <w:pPr>
        <w:rPr>
          <w:lang w:val="en-GB"/>
        </w:rPr>
      </w:pPr>
      <w:r w:rsidRPr="000F7110">
        <w:rPr>
          <w:lang w:val="en-GB"/>
        </w:rPr>
        <w:t xml:space="preserve">A function </w:t>
      </w:r>
      <m:oMath>
        <m:r>
          <w:rPr>
            <w:rFonts w:ascii="Cambria Math" w:hAnsi="Cambria Math"/>
            <w:lang w:val="en-GB"/>
          </w:rPr>
          <m:t>f(n)</m:t>
        </m:r>
      </m:oMath>
      <w:r w:rsidRPr="000F7110">
        <w:rPr>
          <w:lang w:val="en-GB"/>
        </w:rPr>
        <w:t xml:space="preserve"> is monotonically increasing if </w:t>
      </w:r>
      <m:oMath>
        <m:r>
          <w:rPr>
            <w:rFonts w:ascii="Cambria Math" w:hAnsi="Cambria Math"/>
            <w:lang w:val="en-GB"/>
          </w:rPr>
          <m:t>m ≤ n</m:t>
        </m:r>
      </m:oMath>
      <w:r w:rsidRPr="000F7110">
        <w:rPr>
          <w:lang w:val="en-GB"/>
        </w:rPr>
        <w:t xml:space="preserve"> implies </w:t>
      </w:r>
      <m:oMath>
        <m:r>
          <w:rPr>
            <w:rFonts w:ascii="Cambria Math" w:hAnsi="Cambria Math"/>
            <w:lang w:val="en-GB"/>
          </w:rPr>
          <m:t>f(m) ≤ f(n)</m:t>
        </m:r>
      </m:oMath>
      <w:r>
        <w:rPr>
          <w:lang w:val="en-GB"/>
        </w:rPr>
        <w:t xml:space="preserve">. </w:t>
      </w:r>
      <w:r w:rsidRPr="000F7110">
        <w:rPr>
          <w:lang w:val="en-GB"/>
        </w:rPr>
        <w:t xml:space="preserve">Similarly, it is monotonically decreasing if </w:t>
      </w:r>
      <m:oMath>
        <m:r>
          <w:rPr>
            <w:rFonts w:ascii="Cambria Math" w:hAnsi="Cambria Math"/>
            <w:lang w:val="en-GB"/>
          </w:rPr>
          <m:t>m ≤ n</m:t>
        </m:r>
      </m:oMath>
      <w:r w:rsidRPr="000F7110">
        <w:rPr>
          <w:lang w:val="en-GB"/>
        </w:rPr>
        <w:t xml:space="preserve"> implies </w:t>
      </w:r>
      <m:oMath>
        <m:r>
          <w:rPr>
            <w:rFonts w:ascii="Cambria Math" w:hAnsi="Cambria Math"/>
            <w:lang w:val="en-GB"/>
          </w:rPr>
          <m:t>f(m) ≥ f(n)</m:t>
        </m:r>
      </m:oMath>
      <w:r>
        <w:rPr>
          <w:lang w:val="en-GB"/>
        </w:rPr>
        <w:t xml:space="preserve">. A </w:t>
      </w:r>
      <w:r w:rsidRPr="000F7110">
        <w:rPr>
          <w:lang w:val="en-GB"/>
        </w:rPr>
        <w:t xml:space="preserve">function </w:t>
      </w:r>
      <m:oMath>
        <m:r>
          <w:rPr>
            <w:rFonts w:ascii="Cambria Math" w:hAnsi="Cambria Math"/>
            <w:lang w:val="en-GB"/>
          </w:rPr>
          <m:t>f(n)</m:t>
        </m:r>
      </m:oMath>
      <w:r w:rsidRPr="000F7110">
        <w:rPr>
          <w:lang w:val="en-GB"/>
        </w:rPr>
        <w:t xml:space="preserve"> is strictly increasing if </w:t>
      </w:r>
      <m:oMath>
        <m:r>
          <w:rPr>
            <w:rFonts w:ascii="Cambria Math" w:hAnsi="Cambria Math"/>
            <w:lang w:val="en-GB"/>
          </w:rPr>
          <m:t>m &lt; n</m:t>
        </m:r>
      </m:oMath>
      <w:r w:rsidRPr="000F7110">
        <w:rPr>
          <w:lang w:val="en-GB"/>
        </w:rPr>
        <w:t xml:space="preserve"> implies </w:t>
      </w:r>
      <m:oMath>
        <m:r>
          <w:rPr>
            <w:rFonts w:ascii="Cambria Math" w:hAnsi="Cambria Math"/>
            <w:lang w:val="en-GB"/>
          </w:rPr>
          <m:t>f(m) &lt; f(n)</m:t>
        </m:r>
      </m:oMath>
      <w:r>
        <w:rPr>
          <w:lang w:val="en-GB"/>
        </w:rPr>
        <w:t xml:space="preserve"> </w:t>
      </w:r>
      <w:r w:rsidRPr="000F7110">
        <w:rPr>
          <w:lang w:val="en-GB"/>
        </w:rPr>
        <w:t>and strictly</w:t>
      </w:r>
      <w:r>
        <w:rPr>
          <w:lang w:val="en-GB"/>
        </w:rPr>
        <w:t xml:space="preserve"> </w:t>
      </w:r>
      <w:r w:rsidRPr="000F7110">
        <w:rPr>
          <w:lang w:val="en-GB"/>
        </w:rPr>
        <w:t xml:space="preserve">decreasing if </w:t>
      </w:r>
      <m:oMath>
        <m:r>
          <w:rPr>
            <w:rFonts w:ascii="Cambria Math" w:hAnsi="Cambria Math"/>
            <w:lang w:val="en-GB"/>
          </w:rPr>
          <m:t>m &lt; n</m:t>
        </m:r>
      </m:oMath>
      <w:r>
        <w:rPr>
          <w:lang w:val="en-GB"/>
        </w:rPr>
        <w:t xml:space="preserve"> </w:t>
      </w:r>
      <w:r w:rsidRPr="000F7110">
        <w:rPr>
          <w:lang w:val="en-GB"/>
        </w:rPr>
        <w:t xml:space="preserve">implies </w:t>
      </w:r>
      <m:oMath>
        <m:r>
          <w:rPr>
            <w:rFonts w:ascii="Cambria Math" w:hAnsi="Cambria Math"/>
            <w:lang w:val="en-GB"/>
          </w:rPr>
          <m:t>f(m) &gt; f(n)</m:t>
        </m:r>
      </m:oMath>
      <w:r>
        <w:rPr>
          <w:lang w:val="en-GB"/>
        </w:rPr>
        <w:t>.</w:t>
      </w:r>
    </w:p>
    <w:p w14:paraId="563AEDC5" w14:textId="77777777" w:rsidR="00E67F69" w:rsidRPr="00E67F69" w:rsidRDefault="00E67F69" w:rsidP="00E67F69">
      <w:pPr>
        <w:pStyle w:val="Titolo3"/>
        <w:rPr>
          <w:lang w:val="en-GB"/>
        </w:rPr>
      </w:pPr>
      <w:bookmarkStart w:id="48" w:name="_Toc2292615"/>
      <w:r w:rsidRPr="00E67F69">
        <w:rPr>
          <w:lang w:val="en-GB"/>
        </w:rPr>
        <w:t>Floor e ceiling</w:t>
      </w:r>
      <w:bookmarkEnd w:id="48"/>
    </w:p>
    <w:p w14:paraId="2DC07004" w14:textId="77777777" w:rsidR="00E67F69" w:rsidRPr="00E67F69" w:rsidRDefault="00E67F69" w:rsidP="00E67F69">
      <w:pPr>
        <w:rPr>
          <w:lang w:val="en-GB"/>
        </w:rPr>
      </w:pPr>
      <w:r w:rsidRPr="00E67F69">
        <w:rPr>
          <w:lang w:val="en-GB"/>
        </w:rPr>
        <w:t xml:space="preserve">Floor </w:t>
      </w:r>
      <w:r w:rsidRPr="00E67F69">
        <w:rPr>
          <w:rFonts w:ascii="Cambria Math" w:hAnsi="Cambria Math" w:cs="Cambria Math"/>
          <w:lang w:val="en-GB"/>
        </w:rPr>
        <w:t>⌊</w:t>
      </w:r>
      <w:r w:rsidRPr="00E67F69">
        <w:rPr>
          <w:rFonts w:ascii="Calibri" w:hAnsi="Calibri" w:cs="Calibri"/>
          <w:lang w:val="en-GB"/>
        </w:rPr>
        <w:t>…</w:t>
      </w:r>
      <w:r w:rsidRPr="00E67F69">
        <w:rPr>
          <w:rFonts w:ascii="Cambria Math" w:hAnsi="Cambria Math" w:cs="Cambria Math"/>
          <w:lang w:val="en-GB"/>
        </w:rPr>
        <w:t>⌋</w:t>
      </w:r>
      <w:r w:rsidRPr="00E67F69">
        <w:rPr>
          <w:lang w:val="en-GB"/>
        </w:rPr>
        <w:t xml:space="preserve"> difetto</w:t>
      </w:r>
    </w:p>
    <w:p w14:paraId="4A960DF0" w14:textId="77777777" w:rsidR="000F7110" w:rsidRDefault="00E67F69" w:rsidP="00E67F69">
      <w:pPr>
        <w:rPr>
          <w:lang w:val="en-GB"/>
        </w:rPr>
      </w:pPr>
      <w:r w:rsidRPr="00E67F69">
        <w:rPr>
          <w:lang w:val="en-GB"/>
        </w:rPr>
        <w:t xml:space="preserve">Ceiling </w:t>
      </w:r>
      <w:r w:rsidRPr="00E67F69">
        <w:rPr>
          <w:rFonts w:ascii="Cambria Math" w:hAnsi="Cambria Math" w:cs="Cambria Math"/>
          <w:lang w:val="en-GB"/>
        </w:rPr>
        <w:t>⌈</w:t>
      </w:r>
      <w:r w:rsidRPr="00E67F69">
        <w:rPr>
          <w:rFonts w:ascii="Calibri" w:hAnsi="Calibri" w:cs="Calibri"/>
          <w:lang w:val="en-GB"/>
        </w:rPr>
        <w:t>…</w:t>
      </w:r>
      <w:r w:rsidRPr="00E67F69">
        <w:rPr>
          <w:rFonts w:ascii="Cambria Math" w:hAnsi="Cambria Math" w:cs="Cambria Math"/>
          <w:lang w:val="en-GB"/>
        </w:rPr>
        <w:t>⌉</w:t>
      </w:r>
      <w:r w:rsidRPr="00E67F69">
        <w:rPr>
          <w:lang w:val="en-GB"/>
        </w:rPr>
        <w:t xml:space="preserve"> eccesso</w:t>
      </w:r>
    </w:p>
    <w:p w14:paraId="79A18AC6" w14:textId="77777777" w:rsidR="00E67F69" w:rsidRDefault="00E67F69" w:rsidP="00E67F69">
      <w:pPr>
        <w:pStyle w:val="Titolo3"/>
      </w:pPr>
      <w:bookmarkStart w:id="49" w:name="_Toc2292616"/>
      <w:r>
        <w:t>Aritmetica modulare</w:t>
      </w:r>
      <w:bookmarkEnd w:id="49"/>
    </w:p>
    <w:p w14:paraId="4555BEEC" w14:textId="77777777" w:rsidR="00E67F69" w:rsidRDefault="00E67F69" w:rsidP="00E67F69">
      <w:r>
        <w:t>Per qualsiasi intero a e intero positivo n, a mod n è il resto (o residuo) del quoziente a/n. Se a mod n = b mod n, a è congruo a b.</w:t>
      </w:r>
    </w:p>
    <w:p w14:paraId="058A3A48" w14:textId="77777777" w:rsidR="00E67F69" w:rsidRDefault="00E67F69" w:rsidP="00E67F69">
      <w:pPr>
        <w:pStyle w:val="Titolo3"/>
        <w:rPr>
          <w:noProof/>
        </w:rPr>
      </w:pPr>
      <w:bookmarkStart w:id="50" w:name="_Toc2292617"/>
      <w:r>
        <w:rPr>
          <w:noProof/>
        </w:rPr>
        <w:t>Polinomi</w:t>
      </w:r>
      <w:bookmarkEnd w:id="50"/>
    </w:p>
    <w:p w14:paraId="22EA87C4" w14:textId="77777777" w:rsidR="00E67F69" w:rsidRDefault="00E67F69" w:rsidP="00E67F69">
      <w:pPr>
        <w:rPr>
          <w:rFonts w:asciiTheme="majorHAnsi" w:hAnsiTheme="majorHAnsi" w:cstheme="majorHAnsi"/>
          <w:noProof/>
        </w:rPr>
      </w:pPr>
      <w:r>
        <w:rPr>
          <w:rFonts w:asciiTheme="majorHAnsi" w:hAnsiTheme="majorHAnsi" w:cstheme="majorHAnsi"/>
          <w:noProof/>
        </w:rPr>
        <w:t xml:space="preserve">Dato un intero non negativo </w:t>
      </w:r>
      <w:r w:rsidRPr="006D1A04">
        <w:rPr>
          <w:rFonts w:asciiTheme="majorHAnsi" w:hAnsiTheme="majorHAnsi" w:cstheme="majorHAnsi"/>
          <w:i/>
          <w:noProof/>
        </w:rPr>
        <w:t>d</w:t>
      </w:r>
      <w:r>
        <w:rPr>
          <w:rFonts w:asciiTheme="majorHAnsi" w:hAnsiTheme="majorHAnsi" w:cstheme="majorHAnsi"/>
          <w:noProof/>
        </w:rPr>
        <w:t xml:space="preserve">, un polinomio n di grado </w:t>
      </w:r>
      <w:r w:rsidRPr="006D1A04">
        <w:rPr>
          <w:rFonts w:asciiTheme="majorHAnsi" w:hAnsiTheme="majorHAnsi" w:cstheme="majorHAnsi"/>
          <w:i/>
          <w:noProof/>
        </w:rPr>
        <w:t>d</w:t>
      </w:r>
      <w:r>
        <w:rPr>
          <w:rFonts w:asciiTheme="majorHAnsi" w:hAnsiTheme="majorHAnsi" w:cstheme="majorHAnsi"/>
          <w:noProof/>
        </w:rPr>
        <w:t xml:space="preserve"> è una funzione p(n) della forma</w:t>
      </w:r>
    </w:p>
    <w:p w14:paraId="1A67391B" w14:textId="77777777" w:rsidR="00E67F69" w:rsidRDefault="00E67F69" w:rsidP="00E67F69">
      <w:pPr>
        <w:rPr>
          <w:rFonts w:asciiTheme="majorHAnsi" w:hAnsiTheme="majorHAnsi" w:cstheme="majorHAnsi"/>
          <w:noProof/>
        </w:rPr>
      </w:pPr>
      <w:r>
        <w:rPr>
          <w:rFonts w:asciiTheme="majorHAnsi" w:hAnsiTheme="majorHAnsi" w:cstheme="majorHAnsi"/>
          <w:noProof/>
        </w:rPr>
        <w:t xml:space="preserve"> </w:t>
      </w:r>
      <m:oMath>
        <m:r>
          <w:rPr>
            <w:rFonts w:ascii="Cambria Math" w:hAnsi="Cambria Math" w:cstheme="majorHAnsi"/>
            <w:noProof/>
          </w:rPr>
          <m:t>p</m:t>
        </m:r>
        <m:d>
          <m:dPr>
            <m:ctrlPr>
              <w:rPr>
                <w:rFonts w:ascii="Cambria Math" w:hAnsi="Cambria Math" w:cstheme="majorHAnsi"/>
                <w:i/>
                <w:noProof/>
              </w:rPr>
            </m:ctrlPr>
          </m:dPr>
          <m:e>
            <m:r>
              <w:rPr>
                <w:rFonts w:ascii="Cambria Math" w:hAnsi="Cambria Math" w:cstheme="majorHAnsi"/>
                <w:noProof/>
              </w:rPr>
              <m:t>n</m:t>
            </m:r>
          </m:e>
        </m:d>
        <m:r>
          <w:rPr>
            <w:rFonts w:ascii="Cambria Math" w:hAnsi="Cambria Math" w:cstheme="majorHAnsi"/>
            <w:noProof/>
          </w:rPr>
          <m:t>=</m:t>
        </m:r>
        <m:nary>
          <m:naryPr>
            <m:chr m:val="∑"/>
            <m:limLoc m:val="undOvr"/>
            <m:ctrlPr>
              <w:rPr>
                <w:rFonts w:ascii="Cambria Math" w:hAnsi="Cambria Math" w:cstheme="majorHAnsi"/>
                <w:noProof/>
              </w:rPr>
            </m:ctrlPr>
          </m:naryPr>
          <m:sub>
            <m:r>
              <w:rPr>
                <w:rFonts w:ascii="Cambria Math" w:hAnsi="Cambria Math" w:cstheme="majorHAnsi"/>
                <w:noProof/>
              </w:rPr>
              <m:t>i=0</m:t>
            </m:r>
          </m:sub>
          <m:sup>
            <m:r>
              <w:rPr>
                <w:rFonts w:ascii="Cambria Math" w:hAnsi="Cambria Math" w:cstheme="majorHAnsi"/>
                <w:noProof/>
              </w:rPr>
              <m:t>d</m:t>
            </m:r>
          </m:sup>
          <m:e>
            <m:sSub>
              <m:sSubPr>
                <m:ctrlPr>
                  <w:rPr>
                    <w:rFonts w:ascii="Cambria Math" w:hAnsi="Cambria Math" w:cstheme="majorHAnsi"/>
                    <w:i/>
                    <w:noProof/>
                  </w:rPr>
                </m:ctrlPr>
              </m:sSubPr>
              <m:e>
                <m:r>
                  <w:rPr>
                    <w:rFonts w:ascii="Cambria Math" w:hAnsi="Cambria Math" w:cstheme="majorHAnsi"/>
                    <w:noProof/>
                  </w:rPr>
                  <m:t>a</m:t>
                </m:r>
              </m:e>
              <m:sub>
                <m:r>
                  <w:rPr>
                    <w:rFonts w:ascii="Cambria Math" w:hAnsi="Cambria Math" w:cstheme="majorHAnsi"/>
                    <w:noProof/>
                  </w:rPr>
                  <m:t>i</m:t>
                </m:r>
              </m:sub>
            </m:sSub>
            <m:sSup>
              <m:sSupPr>
                <m:ctrlPr>
                  <w:rPr>
                    <w:rFonts w:ascii="Cambria Math" w:hAnsi="Cambria Math" w:cstheme="majorHAnsi"/>
                    <w:i/>
                    <w:noProof/>
                  </w:rPr>
                </m:ctrlPr>
              </m:sSupPr>
              <m:e>
                <m:r>
                  <w:rPr>
                    <w:rFonts w:ascii="Cambria Math" w:hAnsi="Cambria Math" w:cstheme="majorHAnsi"/>
                    <w:noProof/>
                  </w:rPr>
                  <m:t>n</m:t>
                </m:r>
              </m:e>
              <m:sup>
                <m:r>
                  <w:rPr>
                    <w:rFonts w:ascii="Cambria Math" w:hAnsi="Cambria Math" w:cstheme="majorHAnsi"/>
                    <w:noProof/>
                  </w:rPr>
                  <m:t>i</m:t>
                </m:r>
              </m:sup>
            </m:sSup>
          </m:e>
        </m:nary>
      </m:oMath>
    </w:p>
    <w:p w14:paraId="05067E8E" w14:textId="77777777" w:rsidR="00E67F69" w:rsidRDefault="00E67F69" w:rsidP="00E67F69">
      <w:pPr>
        <w:rPr>
          <w:rFonts w:asciiTheme="majorHAnsi" w:hAnsiTheme="majorHAnsi" w:cstheme="majorHAnsi"/>
          <w:noProof/>
        </w:rPr>
      </w:pPr>
      <w:r>
        <w:rPr>
          <w:rFonts w:asciiTheme="majorHAnsi" w:hAnsiTheme="majorHAnsi" w:cstheme="majorHAnsi"/>
          <w:noProof/>
        </w:rPr>
        <w:t>dove le costanti a</w:t>
      </w:r>
      <w:r w:rsidRPr="006D1A04">
        <w:rPr>
          <w:rFonts w:asciiTheme="majorHAnsi" w:hAnsiTheme="majorHAnsi" w:cstheme="majorHAnsi"/>
          <w:noProof/>
          <w:vertAlign w:val="subscript"/>
        </w:rPr>
        <w:t>0</w:t>
      </w:r>
      <w:r>
        <w:rPr>
          <w:rFonts w:asciiTheme="majorHAnsi" w:hAnsiTheme="majorHAnsi" w:cstheme="majorHAnsi"/>
          <w:noProof/>
        </w:rPr>
        <w:t>, a</w:t>
      </w:r>
      <w:r w:rsidRPr="006D1A04">
        <w:rPr>
          <w:rFonts w:asciiTheme="majorHAnsi" w:hAnsiTheme="majorHAnsi" w:cstheme="majorHAnsi"/>
          <w:noProof/>
          <w:vertAlign w:val="subscript"/>
        </w:rPr>
        <w:t>1</w:t>
      </w:r>
      <w:r>
        <w:rPr>
          <w:rFonts w:asciiTheme="majorHAnsi" w:hAnsiTheme="majorHAnsi" w:cstheme="majorHAnsi"/>
          <w:noProof/>
        </w:rPr>
        <w:t>, …, a</w:t>
      </w:r>
      <w:r w:rsidRPr="006D1A04">
        <w:rPr>
          <w:rFonts w:asciiTheme="majorHAnsi" w:hAnsiTheme="majorHAnsi" w:cstheme="majorHAnsi"/>
          <w:noProof/>
          <w:vertAlign w:val="subscript"/>
        </w:rPr>
        <w:t>d</w:t>
      </w:r>
      <w:r>
        <w:rPr>
          <w:rFonts w:asciiTheme="majorHAnsi" w:hAnsiTheme="majorHAnsi" w:cstheme="majorHAnsi"/>
          <w:noProof/>
        </w:rPr>
        <w:t xml:space="preserve"> sono i coefficienti del polinomio e a</w:t>
      </w:r>
      <w:r w:rsidRPr="006D1A04">
        <w:rPr>
          <w:rFonts w:asciiTheme="majorHAnsi" w:hAnsiTheme="majorHAnsi" w:cstheme="majorHAnsi"/>
          <w:noProof/>
          <w:vertAlign w:val="subscript"/>
        </w:rPr>
        <w:t>d</w:t>
      </w:r>
      <w:r>
        <w:rPr>
          <w:rFonts w:asciiTheme="majorHAnsi" w:hAnsiTheme="majorHAnsi" w:cstheme="majorHAnsi"/>
          <w:noProof/>
        </w:rPr>
        <w:t xml:space="preserve"> ≠ 0. Un polinomio è </w:t>
      </w:r>
      <w:r w:rsidRPr="006D1A04">
        <w:rPr>
          <w:rFonts w:asciiTheme="majorHAnsi" w:hAnsiTheme="majorHAnsi" w:cstheme="majorHAnsi"/>
          <w:b/>
          <w:noProof/>
        </w:rPr>
        <w:t>asintoticamente positivo</w:t>
      </w:r>
      <w:r>
        <w:rPr>
          <w:rFonts w:asciiTheme="majorHAnsi" w:hAnsiTheme="majorHAnsi" w:cstheme="majorHAnsi"/>
          <w:b/>
          <w:noProof/>
        </w:rPr>
        <w:t xml:space="preserve"> </w:t>
      </w:r>
      <w:r>
        <w:rPr>
          <w:rFonts w:asciiTheme="majorHAnsi" w:hAnsiTheme="majorHAnsi" w:cstheme="majorHAnsi"/>
          <w:noProof/>
        </w:rPr>
        <w:t>se e solo se a</w:t>
      </w:r>
      <w:r w:rsidRPr="006D1A04">
        <w:rPr>
          <w:rFonts w:asciiTheme="majorHAnsi" w:hAnsiTheme="majorHAnsi" w:cstheme="majorHAnsi"/>
          <w:noProof/>
          <w:vertAlign w:val="subscript"/>
        </w:rPr>
        <w:t>d</w:t>
      </w:r>
      <w:r>
        <w:rPr>
          <w:rFonts w:asciiTheme="majorHAnsi" w:hAnsiTheme="majorHAnsi" w:cstheme="majorHAnsi"/>
          <w:noProof/>
          <w:vertAlign w:val="subscript"/>
        </w:rPr>
        <w:t xml:space="preserve"> </w:t>
      </w:r>
      <w:r>
        <w:rPr>
          <w:rFonts w:asciiTheme="majorHAnsi" w:hAnsiTheme="majorHAnsi" w:cstheme="majorHAnsi"/>
          <w:noProof/>
        </w:rPr>
        <w:t>&gt; 0.</w:t>
      </w:r>
    </w:p>
    <w:p w14:paraId="6531B479" w14:textId="77777777" w:rsidR="00E67F69" w:rsidRDefault="00E67F69" w:rsidP="00E67F69">
      <w:pPr>
        <w:pStyle w:val="Titolo3"/>
        <w:rPr>
          <w:noProof/>
        </w:rPr>
      </w:pPr>
      <w:bookmarkStart w:id="51" w:name="_Toc2292618"/>
      <w:r>
        <w:rPr>
          <w:noProof/>
        </w:rPr>
        <w:t>Esponenziali</w:t>
      </w:r>
      <w:bookmarkEnd w:id="51"/>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9"/>
        <w:gridCol w:w="3209"/>
        <w:gridCol w:w="3210"/>
      </w:tblGrid>
      <w:tr w:rsidR="00E67F69" w14:paraId="131306C6" w14:textId="77777777" w:rsidTr="00E67F69">
        <w:tc>
          <w:tcPr>
            <w:tcW w:w="3209" w:type="dxa"/>
          </w:tcPr>
          <w:p w14:paraId="3EE56A36" w14:textId="77777777" w:rsidR="00E67F69" w:rsidRPr="006D1A04" w:rsidRDefault="00E67F69" w:rsidP="00E67F69">
            <w:pPr>
              <w:rPr>
                <w:noProof/>
              </w:rPr>
            </w:pPr>
            <w:r>
              <w:rPr>
                <w:noProof/>
              </w:rPr>
              <w:t>a</w:t>
            </w:r>
            <w:r w:rsidRPr="006D1A04">
              <w:rPr>
                <w:noProof/>
                <w:vertAlign w:val="superscript"/>
              </w:rPr>
              <w:t>0</w:t>
            </w:r>
            <w:r>
              <w:rPr>
                <w:noProof/>
              </w:rPr>
              <w:t xml:space="preserve"> = 1</w:t>
            </w:r>
          </w:p>
        </w:tc>
        <w:tc>
          <w:tcPr>
            <w:tcW w:w="3209" w:type="dxa"/>
          </w:tcPr>
          <w:p w14:paraId="022874CF" w14:textId="77777777" w:rsidR="00E67F69" w:rsidRPr="006D1A04" w:rsidRDefault="00E67F69" w:rsidP="00E67F69">
            <w:pPr>
              <w:rPr>
                <w:noProof/>
              </w:rPr>
            </w:pPr>
            <w:r>
              <w:rPr>
                <w:noProof/>
              </w:rPr>
              <w:t>a</w:t>
            </w:r>
            <w:r w:rsidRPr="006D1A04">
              <w:rPr>
                <w:noProof/>
                <w:vertAlign w:val="superscript"/>
              </w:rPr>
              <w:t xml:space="preserve">-1 </w:t>
            </w:r>
            <w:r>
              <w:rPr>
                <w:noProof/>
              </w:rPr>
              <w:t>= 1/a</w:t>
            </w:r>
          </w:p>
        </w:tc>
        <w:tc>
          <w:tcPr>
            <w:tcW w:w="3210" w:type="dxa"/>
          </w:tcPr>
          <w:p w14:paraId="6515DED9" w14:textId="77777777" w:rsidR="00E67F69" w:rsidRPr="006D1A04" w:rsidRDefault="00E67F69" w:rsidP="00E67F69">
            <w:pPr>
              <w:rPr>
                <w:noProof/>
              </w:rPr>
            </w:pPr>
            <w:r>
              <w:rPr>
                <w:noProof/>
              </w:rPr>
              <w:t>(a</w:t>
            </w:r>
            <w:r w:rsidRPr="006D1A04">
              <w:rPr>
                <w:noProof/>
                <w:vertAlign w:val="superscript"/>
              </w:rPr>
              <w:t>m</w:t>
            </w:r>
            <w:r>
              <w:rPr>
                <w:noProof/>
              </w:rPr>
              <w:t>)</w:t>
            </w:r>
            <w:r w:rsidRPr="006D1A04">
              <w:rPr>
                <w:noProof/>
                <w:vertAlign w:val="superscript"/>
              </w:rPr>
              <w:t>n</w:t>
            </w:r>
            <w:r>
              <w:rPr>
                <w:noProof/>
              </w:rPr>
              <w:t xml:space="preserve"> = (a</w:t>
            </w:r>
            <w:r w:rsidRPr="006D1A04">
              <w:rPr>
                <w:noProof/>
                <w:vertAlign w:val="superscript"/>
              </w:rPr>
              <w:t>n</w:t>
            </w:r>
            <w:r>
              <w:rPr>
                <w:noProof/>
              </w:rPr>
              <w:t>)</w:t>
            </w:r>
            <w:r w:rsidRPr="006D1A04">
              <w:rPr>
                <w:noProof/>
                <w:vertAlign w:val="superscript"/>
              </w:rPr>
              <w:t>m</w:t>
            </w:r>
          </w:p>
        </w:tc>
      </w:tr>
      <w:tr w:rsidR="00E67F69" w14:paraId="13580FB4" w14:textId="77777777" w:rsidTr="00E67F69">
        <w:tc>
          <w:tcPr>
            <w:tcW w:w="3209" w:type="dxa"/>
          </w:tcPr>
          <w:p w14:paraId="5BF79F89" w14:textId="77777777" w:rsidR="00E67F69" w:rsidRPr="006D1A04" w:rsidRDefault="00E67F69" w:rsidP="00E67F69">
            <w:pPr>
              <w:rPr>
                <w:noProof/>
              </w:rPr>
            </w:pPr>
            <w:r>
              <w:rPr>
                <w:noProof/>
              </w:rPr>
              <w:t>a</w:t>
            </w:r>
            <w:r w:rsidRPr="006D1A04">
              <w:rPr>
                <w:noProof/>
                <w:vertAlign w:val="superscript"/>
              </w:rPr>
              <w:t>1</w:t>
            </w:r>
            <w:r>
              <w:rPr>
                <w:noProof/>
              </w:rPr>
              <w:t xml:space="preserve"> = a</w:t>
            </w:r>
          </w:p>
        </w:tc>
        <w:tc>
          <w:tcPr>
            <w:tcW w:w="3209" w:type="dxa"/>
          </w:tcPr>
          <w:p w14:paraId="45B04128" w14:textId="77777777" w:rsidR="00E67F69" w:rsidRPr="006D1A04" w:rsidRDefault="00E67F69" w:rsidP="00E67F69">
            <w:pPr>
              <w:rPr>
                <w:noProof/>
              </w:rPr>
            </w:pPr>
            <w:r>
              <w:rPr>
                <w:noProof/>
              </w:rPr>
              <w:t>(a</w:t>
            </w:r>
            <w:r w:rsidRPr="006D1A04">
              <w:rPr>
                <w:noProof/>
                <w:vertAlign w:val="superscript"/>
              </w:rPr>
              <w:t>m</w:t>
            </w:r>
            <w:r>
              <w:rPr>
                <w:noProof/>
              </w:rPr>
              <w:t>)</w:t>
            </w:r>
            <w:r w:rsidRPr="006D1A04">
              <w:rPr>
                <w:noProof/>
                <w:vertAlign w:val="superscript"/>
              </w:rPr>
              <w:t>n</w:t>
            </w:r>
            <w:r>
              <w:rPr>
                <w:noProof/>
              </w:rPr>
              <w:t xml:space="preserve"> = a</w:t>
            </w:r>
            <w:r w:rsidRPr="006D1A04">
              <w:rPr>
                <w:noProof/>
                <w:vertAlign w:val="superscript"/>
              </w:rPr>
              <w:t>mn</w:t>
            </w:r>
          </w:p>
        </w:tc>
        <w:tc>
          <w:tcPr>
            <w:tcW w:w="3210" w:type="dxa"/>
          </w:tcPr>
          <w:p w14:paraId="15C07513" w14:textId="77777777" w:rsidR="00E67F69" w:rsidRPr="006D1A04" w:rsidRDefault="00E67F69" w:rsidP="00E67F69">
            <w:pPr>
              <w:rPr>
                <w:noProof/>
              </w:rPr>
            </w:pPr>
            <w:r>
              <w:rPr>
                <w:noProof/>
              </w:rPr>
              <w:t>a</w:t>
            </w:r>
            <w:r w:rsidRPr="006D1A04">
              <w:rPr>
                <w:noProof/>
                <w:vertAlign w:val="superscript"/>
              </w:rPr>
              <w:t>m</w:t>
            </w:r>
            <w:r>
              <w:rPr>
                <w:noProof/>
              </w:rPr>
              <w:t>a</w:t>
            </w:r>
            <w:r w:rsidRPr="006D1A04">
              <w:rPr>
                <w:noProof/>
                <w:vertAlign w:val="superscript"/>
              </w:rPr>
              <w:t>n</w:t>
            </w:r>
            <w:r>
              <w:rPr>
                <w:noProof/>
              </w:rPr>
              <w:t xml:space="preserve"> = a</w:t>
            </w:r>
            <w:r w:rsidRPr="006D1A04">
              <w:rPr>
                <w:noProof/>
                <w:vertAlign w:val="superscript"/>
              </w:rPr>
              <w:t>m+n</w:t>
            </w:r>
          </w:p>
        </w:tc>
      </w:tr>
    </w:tbl>
    <w:p w14:paraId="345F2FE7" w14:textId="77777777" w:rsidR="00E67F69" w:rsidRDefault="00E67F69" w:rsidP="00E67F69">
      <w:pPr>
        <w:pStyle w:val="Titolo3"/>
        <w:rPr>
          <w:noProof/>
        </w:rPr>
      </w:pPr>
      <w:bookmarkStart w:id="52" w:name="_Toc2292619"/>
      <w:r>
        <w:rPr>
          <w:noProof/>
        </w:rPr>
        <w:t>Logaritmi</w:t>
      </w:r>
      <w:bookmarkEnd w:id="52"/>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2551"/>
      </w:tblGrid>
      <w:tr w:rsidR="00E67F69" w14:paraId="7FA8C807" w14:textId="77777777" w:rsidTr="00E67F69">
        <w:tc>
          <w:tcPr>
            <w:tcW w:w="2122" w:type="dxa"/>
          </w:tcPr>
          <w:p w14:paraId="42BD7DA5" w14:textId="77777777" w:rsidR="00E67F69" w:rsidRDefault="00E67F69" w:rsidP="00E67F69">
            <w:pPr>
              <w:rPr>
                <w:rFonts w:asciiTheme="majorHAnsi" w:hAnsiTheme="majorHAnsi" w:cstheme="majorHAnsi"/>
                <w:noProof/>
              </w:rPr>
            </w:pPr>
            <w:r>
              <w:rPr>
                <w:rFonts w:asciiTheme="majorHAnsi" w:hAnsiTheme="majorHAnsi" w:cstheme="majorHAnsi"/>
                <w:noProof/>
              </w:rPr>
              <w:t xml:space="preserve"> </w:t>
            </w:r>
            <m:oMath>
              <m:func>
                <m:funcPr>
                  <m:ctrlPr>
                    <w:rPr>
                      <w:rFonts w:ascii="Cambria Math" w:hAnsi="Cambria Math" w:cstheme="majorHAnsi"/>
                      <w:noProof/>
                    </w:rPr>
                  </m:ctrlPr>
                </m:funcPr>
                <m:fName>
                  <m:sSub>
                    <m:sSubPr>
                      <m:ctrlPr>
                        <w:rPr>
                          <w:rFonts w:ascii="Cambria Math" w:hAnsi="Cambria Math" w:cstheme="majorHAnsi"/>
                          <w:noProof/>
                        </w:rPr>
                      </m:ctrlPr>
                    </m:sSubPr>
                    <m:e>
                      <m:func>
                        <m:funcPr>
                          <m:ctrlPr>
                            <w:rPr>
                              <w:rFonts w:ascii="Cambria Math" w:hAnsi="Cambria Math" w:cstheme="majorHAnsi"/>
                              <w:i/>
                              <w:noProof/>
                            </w:rPr>
                          </m:ctrlPr>
                        </m:funcPr>
                        <m:fName>
                          <m:r>
                            <m:rPr>
                              <m:sty m:val="p"/>
                            </m:rPr>
                            <w:rPr>
                              <w:rFonts w:ascii="Cambria Math" w:hAnsi="Cambria Math" w:cstheme="majorHAnsi"/>
                              <w:noProof/>
                            </w:rPr>
                            <m:t>lg</m:t>
                          </m:r>
                        </m:fName>
                        <m:e>
                          <m:r>
                            <w:rPr>
                              <w:rFonts w:ascii="Cambria Math" w:hAnsi="Cambria Math" w:cstheme="majorHAnsi"/>
                              <w:noProof/>
                            </w:rPr>
                            <m:t>n=</m:t>
                          </m:r>
                        </m:e>
                      </m:func>
                      <m:r>
                        <m:rPr>
                          <m:sty m:val="p"/>
                        </m:rPr>
                        <w:rPr>
                          <w:rFonts w:ascii="Cambria Math" w:hAnsi="Cambria Math" w:cstheme="majorHAnsi"/>
                          <w:noProof/>
                        </w:rPr>
                        <m:t>log</m:t>
                      </m:r>
                    </m:e>
                    <m:sub>
                      <m:r>
                        <w:rPr>
                          <w:rFonts w:ascii="Cambria Math" w:hAnsi="Cambria Math" w:cstheme="majorHAnsi"/>
                          <w:noProof/>
                        </w:rPr>
                        <m:t>2</m:t>
                      </m:r>
                    </m:sub>
                  </m:sSub>
                </m:fName>
                <m:e>
                  <m:r>
                    <w:rPr>
                      <w:rFonts w:ascii="Cambria Math" w:hAnsi="Cambria Math" w:cstheme="majorHAnsi"/>
                      <w:noProof/>
                    </w:rPr>
                    <m:t>n</m:t>
                  </m:r>
                </m:e>
              </m:func>
            </m:oMath>
          </w:p>
          <w:p w14:paraId="7A89FCC7" w14:textId="77777777" w:rsidR="00E67F69" w:rsidRDefault="00E67F69" w:rsidP="00E67F69">
            <w:pPr>
              <w:rPr>
                <w:rFonts w:asciiTheme="majorHAnsi" w:hAnsiTheme="majorHAnsi" w:cstheme="majorHAnsi"/>
                <w:noProof/>
              </w:rPr>
            </w:pPr>
            <w:r>
              <w:rPr>
                <w:rFonts w:asciiTheme="majorHAnsi" w:hAnsiTheme="majorHAnsi" w:cstheme="majorHAnsi"/>
                <w:noProof/>
              </w:rPr>
              <w:t xml:space="preserve"> </w:t>
            </w:r>
            <m:oMath>
              <m:func>
                <m:funcPr>
                  <m:ctrlPr>
                    <w:rPr>
                      <w:rFonts w:ascii="Cambria Math" w:hAnsi="Cambria Math" w:cstheme="majorHAnsi"/>
                      <w:noProof/>
                    </w:rPr>
                  </m:ctrlPr>
                </m:funcPr>
                <m:fName>
                  <m:sSub>
                    <m:sSubPr>
                      <m:ctrlPr>
                        <w:rPr>
                          <w:rFonts w:ascii="Cambria Math" w:hAnsi="Cambria Math" w:cstheme="majorHAnsi"/>
                          <w:noProof/>
                        </w:rPr>
                      </m:ctrlPr>
                    </m:sSubPr>
                    <m:e>
                      <m:func>
                        <m:funcPr>
                          <m:ctrlPr>
                            <w:rPr>
                              <w:rFonts w:ascii="Cambria Math" w:hAnsi="Cambria Math" w:cstheme="majorHAnsi"/>
                              <w:i/>
                              <w:noProof/>
                            </w:rPr>
                          </m:ctrlPr>
                        </m:funcPr>
                        <m:fName>
                          <m:r>
                            <m:rPr>
                              <m:sty m:val="p"/>
                            </m:rPr>
                            <w:rPr>
                              <w:rFonts w:ascii="Cambria Math" w:hAnsi="Cambria Math" w:cstheme="majorHAnsi"/>
                              <w:noProof/>
                            </w:rPr>
                            <m:t>ln</m:t>
                          </m:r>
                        </m:fName>
                        <m:e>
                          <m:r>
                            <w:rPr>
                              <w:rFonts w:ascii="Cambria Math" w:hAnsi="Cambria Math" w:cstheme="majorHAnsi"/>
                              <w:noProof/>
                            </w:rPr>
                            <m:t>n=</m:t>
                          </m:r>
                        </m:e>
                      </m:func>
                      <m:r>
                        <m:rPr>
                          <m:sty m:val="p"/>
                        </m:rPr>
                        <w:rPr>
                          <w:rFonts w:ascii="Cambria Math" w:hAnsi="Cambria Math" w:cstheme="majorHAnsi"/>
                          <w:noProof/>
                        </w:rPr>
                        <m:t>log</m:t>
                      </m:r>
                    </m:e>
                    <m:sub>
                      <m:r>
                        <w:rPr>
                          <w:rFonts w:ascii="Cambria Math" w:hAnsi="Cambria Math" w:cstheme="majorHAnsi"/>
                          <w:noProof/>
                        </w:rPr>
                        <m:t>e</m:t>
                      </m:r>
                    </m:sub>
                  </m:sSub>
                </m:fName>
                <m:e>
                  <m:r>
                    <w:rPr>
                      <w:rFonts w:ascii="Cambria Math" w:hAnsi="Cambria Math" w:cstheme="majorHAnsi"/>
                      <w:noProof/>
                    </w:rPr>
                    <m:t>n</m:t>
                  </m:r>
                </m:e>
              </m:func>
            </m:oMath>
          </w:p>
          <w:p w14:paraId="1AB35655" w14:textId="77777777" w:rsidR="00E67F69" w:rsidRDefault="00E67F69" w:rsidP="00E67F69">
            <w:pPr>
              <w:rPr>
                <w:rFonts w:asciiTheme="majorHAnsi" w:hAnsiTheme="majorHAnsi" w:cstheme="majorHAnsi"/>
                <w:noProof/>
              </w:rPr>
            </w:pPr>
            <w:r>
              <w:rPr>
                <w:rFonts w:asciiTheme="majorHAnsi" w:hAnsiTheme="majorHAnsi" w:cstheme="majorHAnsi"/>
                <w:noProof/>
              </w:rPr>
              <w:t xml:space="preserve"> </w:t>
            </w:r>
            <m:oMath>
              <m:sSup>
                <m:sSupPr>
                  <m:ctrlPr>
                    <w:rPr>
                      <w:rFonts w:ascii="Cambria Math" w:hAnsi="Cambria Math" w:cstheme="majorHAnsi"/>
                      <w:noProof/>
                    </w:rPr>
                  </m:ctrlPr>
                </m:sSupPr>
                <m:e>
                  <m:r>
                    <m:rPr>
                      <m:sty m:val="p"/>
                    </m:rPr>
                    <w:rPr>
                      <w:rFonts w:ascii="Cambria Math" w:hAnsi="Cambria Math" w:cstheme="majorHAnsi"/>
                      <w:noProof/>
                    </w:rPr>
                    <m:t>lg</m:t>
                  </m:r>
                </m:e>
                <m:sup>
                  <m:r>
                    <w:rPr>
                      <w:rFonts w:ascii="Cambria Math" w:hAnsi="Cambria Math" w:cstheme="majorHAnsi"/>
                      <w:noProof/>
                    </w:rPr>
                    <m:t>k</m:t>
                  </m:r>
                </m:sup>
              </m:sSup>
              <m:r>
                <w:rPr>
                  <w:rFonts w:ascii="Cambria Math" w:hAnsi="Cambria Math" w:cstheme="majorHAnsi"/>
                  <w:noProof/>
                </w:rPr>
                <m:t>n=</m:t>
              </m:r>
              <m:sSup>
                <m:sSupPr>
                  <m:ctrlPr>
                    <w:rPr>
                      <w:rFonts w:ascii="Cambria Math" w:hAnsi="Cambria Math" w:cstheme="majorHAnsi"/>
                      <w:i/>
                      <w:noProof/>
                    </w:rPr>
                  </m:ctrlPr>
                </m:sSupPr>
                <m:e>
                  <m:r>
                    <w:rPr>
                      <w:rFonts w:ascii="Cambria Math" w:hAnsi="Cambria Math" w:cstheme="majorHAnsi"/>
                      <w:noProof/>
                    </w:rPr>
                    <m:t>(</m:t>
                  </m:r>
                  <m:r>
                    <m:rPr>
                      <m:sty m:val="p"/>
                    </m:rPr>
                    <w:rPr>
                      <w:rFonts w:ascii="Cambria Math" w:hAnsi="Cambria Math" w:cstheme="majorHAnsi"/>
                      <w:noProof/>
                    </w:rPr>
                    <m:t>lg</m:t>
                  </m:r>
                  <m:r>
                    <w:rPr>
                      <w:rFonts w:ascii="Cambria Math" w:hAnsi="Cambria Math" w:cstheme="majorHAnsi"/>
                      <w:noProof/>
                    </w:rPr>
                    <m:t xml:space="preserve"> n)</m:t>
                  </m:r>
                </m:e>
                <m:sup>
                  <m:r>
                    <w:rPr>
                      <w:rFonts w:ascii="Cambria Math" w:hAnsi="Cambria Math" w:cstheme="majorHAnsi"/>
                      <w:noProof/>
                    </w:rPr>
                    <m:t>k</m:t>
                  </m:r>
                </m:sup>
              </m:sSup>
            </m:oMath>
          </w:p>
          <w:p w14:paraId="6D03AE0D" w14:textId="77777777" w:rsidR="00E67F69" w:rsidRDefault="00E67F69" w:rsidP="00E67F69">
            <w:pPr>
              <w:rPr>
                <w:rFonts w:asciiTheme="majorHAnsi" w:hAnsiTheme="majorHAnsi" w:cstheme="majorHAnsi"/>
                <w:noProof/>
              </w:rPr>
            </w:pPr>
            <w:r>
              <w:rPr>
                <w:rFonts w:asciiTheme="majorHAnsi" w:hAnsiTheme="majorHAnsi" w:cstheme="majorHAnsi"/>
                <w:noProof/>
              </w:rPr>
              <w:t xml:space="preserve"> </w:t>
            </w:r>
            <m:oMath>
              <m:sSup>
                <m:sSupPr>
                  <m:ctrlPr>
                    <w:rPr>
                      <w:rFonts w:ascii="Cambria Math" w:hAnsi="Cambria Math" w:cstheme="majorHAnsi"/>
                      <w:noProof/>
                    </w:rPr>
                  </m:ctrlPr>
                </m:sSupPr>
                <m:e>
                  <m:func>
                    <m:funcPr>
                      <m:ctrlPr>
                        <w:rPr>
                          <w:rFonts w:ascii="Cambria Math" w:hAnsi="Cambria Math" w:cstheme="majorHAnsi"/>
                          <w:noProof/>
                        </w:rPr>
                      </m:ctrlPr>
                    </m:funcPr>
                    <m:fName>
                      <m:r>
                        <m:rPr>
                          <m:sty m:val="p"/>
                        </m:rPr>
                        <w:rPr>
                          <w:rFonts w:ascii="Cambria Math" w:hAnsi="Cambria Math" w:cstheme="majorHAnsi"/>
                          <w:noProof/>
                        </w:rPr>
                        <m:t xml:space="preserve">lg lg </m:t>
                      </m:r>
                      <m:r>
                        <w:rPr>
                          <w:rFonts w:ascii="Cambria Math" w:hAnsi="Cambria Math" w:cstheme="majorHAnsi"/>
                          <w:noProof/>
                        </w:rPr>
                        <m:t>n</m:t>
                      </m:r>
                      <m:r>
                        <m:rPr>
                          <m:sty m:val="p"/>
                        </m:rPr>
                        <w:rPr>
                          <w:rFonts w:ascii="Cambria Math" w:hAnsi="Cambria Math" w:cstheme="majorHAnsi"/>
                          <w:noProof/>
                        </w:rPr>
                        <m:t xml:space="preserve">=lg(lg </m:t>
                      </m:r>
                      <m:r>
                        <w:rPr>
                          <w:rFonts w:ascii="Cambria Math" w:hAnsi="Cambria Math" w:cstheme="majorHAnsi"/>
                          <w:noProof/>
                        </w:rPr>
                        <m:t>n</m:t>
                      </m:r>
                      <m:r>
                        <m:rPr>
                          <m:sty m:val="p"/>
                        </m:rPr>
                        <w:rPr>
                          <w:rFonts w:ascii="Cambria Math" w:hAnsi="Cambria Math" w:cstheme="majorHAnsi"/>
                          <w:noProof/>
                        </w:rPr>
                        <m:t>)</m:t>
                      </m:r>
                    </m:fName>
                    <m:e>
                      <m:r>
                        <w:rPr>
                          <w:rFonts w:ascii="Cambria Math" w:hAnsi="Cambria Math" w:cstheme="majorHAnsi"/>
                          <w:noProof/>
                        </w:rPr>
                        <m:t xml:space="preserve"> </m:t>
                      </m:r>
                    </m:e>
                  </m:func>
                </m:e>
                <m:sup>
                  <m:r>
                    <w:rPr>
                      <w:rFonts w:ascii="Cambria Math" w:hAnsi="Cambria Math" w:cstheme="majorHAnsi"/>
                      <w:noProof/>
                    </w:rPr>
                    <m:t xml:space="preserve"> </m:t>
                  </m:r>
                </m:sup>
              </m:sSup>
            </m:oMath>
          </w:p>
        </w:tc>
        <w:tc>
          <w:tcPr>
            <w:tcW w:w="2551" w:type="dxa"/>
          </w:tcPr>
          <w:p w14:paraId="41392B3F" w14:textId="77777777" w:rsidR="00E67F69" w:rsidRDefault="00E67F69" w:rsidP="00E67F69">
            <w:pPr>
              <w:rPr>
                <w:noProof/>
              </w:rPr>
            </w:pPr>
            <w:r>
              <w:rPr>
                <w:noProof/>
              </w:rPr>
              <w:t>logaritmo binario</w:t>
            </w:r>
          </w:p>
          <w:p w14:paraId="493CF9E9" w14:textId="77777777" w:rsidR="00E67F69" w:rsidRDefault="00E67F69" w:rsidP="00E67F69">
            <w:pPr>
              <w:rPr>
                <w:noProof/>
              </w:rPr>
            </w:pPr>
            <w:r>
              <w:rPr>
                <w:noProof/>
              </w:rPr>
              <w:t>logaritmo naturale</w:t>
            </w:r>
          </w:p>
          <w:p w14:paraId="434C3A4F" w14:textId="77777777" w:rsidR="00E67F69" w:rsidRDefault="00E67F69" w:rsidP="00E67F69">
            <w:pPr>
              <w:rPr>
                <w:noProof/>
              </w:rPr>
            </w:pPr>
            <w:r>
              <w:rPr>
                <w:noProof/>
              </w:rPr>
              <w:t>elevamento a potenza</w:t>
            </w:r>
          </w:p>
          <w:p w14:paraId="5E65BA4B" w14:textId="77777777" w:rsidR="00E67F69" w:rsidRDefault="00E67F69" w:rsidP="00E67F69">
            <w:pPr>
              <w:rPr>
                <w:noProof/>
              </w:rPr>
            </w:pPr>
            <w:r>
              <w:rPr>
                <w:noProof/>
              </w:rPr>
              <w:t>composizione</w:t>
            </w:r>
          </w:p>
        </w:tc>
      </w:tr>
    </w:tbl>
    <w:p w14:paraId="090EAD42" w14:textId="77777777" w:rsidR="00E67F69" w:rsidRDefault="00E67F69" w:rsidP="00E67F69">
      <w:pPr>
        <w:rPr>
          <w:rFonts w:asciiTheme="majorHAnsi" w:hAnsiTheme="majorHAnsi" w:cstheme="majorHAnsi"/>
          <w:noProof/>
        </w:rPr>
      </w:pPr>
    </w:p>
    <w:p w14:paraId="13196212" w14:textId="77777777" w:rsidR="00E67F69" w:rsidRDefault="00B2311B" w:rsidP="00E67F69">
      <w:pPr>
        <w:rPr>
          <w:rFonts w:asciiTheme="majorHAnsi" w:hAnsiTheme="majorHAnsi" w:cstheme="majorHAnsi"/>
          <w:noProof/>
        </w:rPr>
      </w:pPr>
      <m:oMath>
        <m:func>
          <m:funcPr>
            <m:ctrlPr>
              <w:rPr>
                <w:rFonts w:ascii="Cambria Math" w:hAnsi="Cambria Math" w:cstheme="majorHAnsi"/>
                <w:i/>
                <w:noProof/>
              </w:rPr>
            </m:ctrlPr>
          </m:funcPr>
          <m:fName>
            <m:r>
              <m:rPr>
                <m:sty m:val="p"/>
              </m:rPr>
              <w:rPr>
                <w:rFonts w:ascii="Cambria Math" w:hAnsi="Cambria Math" w:cstheme="majorHAnsi"/>
                <w:noProof/>
              </w:rPr>
              <m:t>lg</m:t>
            </m:r>
          </m:fName>
          <m:e>
            <m:r>
              <w:rPr>
                <w:rFonts w:ascii="Cambria Math" w:hAnsi="Cambria Math" w:cstheme="majorHAnsi"/>
                <w:noProof/>
              </w:rPr>
              <m:t>n+k</m:t>
            </m:r>
          </m:e>
        </m:func>
      </m:oMath>
      <w:r w:rsidR="00E67F69">
        <w:rPr>
          <w:rFonts w:asciiTheme="majorHAnsi" w:hAnsiTheme="majorHAnsi" w:cstheme="majorHAnsi"/>
          <w:noProof/>
        </w:rPr>
        <w:t xml:space="preserve"> significa </w:t>
      </w:r>
      <m:oMath>
        <m:func>
          <m:funcPr>
            <m:ctrlPr>
              <w:rPr>
                <w:rFonts w:ascii="Cambria Math" w:hAnsi="Cambria Math" w:cstheme="majorHAnsi"/>
                <w:i/>
                <w:noProof/>
              </w:rPr>
            </m:ctrlPr>
          </m:funcPr>
          <m:fName>
            <m:r>
              <m:rPr>
                <m:sty m:val="p"/>
              </m:rPr>
              <w:rPr>
                <w:rFonts w:ascii="Cambria Math" w:hAnsi="Cambria Math" w:cstheme="majorHAnsi"/>
                <w:noProof/>
              </w:rPr>
              <m:t>(lg</m:t>
            </m:r>
          </m:fName>
          <m:e>
            <m:r>
              <w:rPr>
                <w:rFonts w:ascii="Cambria Math" w:hAnsi="Cambria Math" w:cstheme="majorHAnsi"/>
                <w:noProof/>
              </w:rPr>
              <m:t>n)+k</m:t>
            </m:r>
          </m:e>
        </m:func>
      </m:oMath>
      <w:r w:rsidR="00E67F69">
        <w:rPr>
          <w:rFonts w:asciiTheme="majorHAnsi" w:hAnsiTheme="majorHAnsi" w:cstheme="majorHAnsi"/>
          <w:noProof/>
        </w:rPr>
        <w:t>.</w:t>
      </w:r>
    </w:p>
    <w:tbl>
      <w:tblPr>
        <w:tblStyle w:val="Grigliatabella"/>
        <w:tblpPr w:leftFromText="141" w:rightFromText="14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tblGrid>
      <w:tr w:rsidR="00E67F69" w14:paraId="129010F3" w14:textId="77777777" w:rsidTr="00E67F69">
        <w:tc>
          <w:tcPr>
            <w:tcW w:w="3964" w:type="dxa"/>
            <w:vAlign w:val="center"/>
          </w:tcPr>
          <w:p w14:paraId="4FD3FCA4" w14:textId="77777777" w:rsidR="00E67F69" w:rsidRDefault="00E67F69" w:rsidP="00E67F69">
            <w:pPr>
              <w:spacing w:line="276" w:lineRule="auto"/>
              <w:rPr>
                <w:rFonts w:asciiTheme="majorHAnsi" w:hAnsiTheme="majorHAnsi" w:cstheme="majorHAnsi"/>
                <w:noProof/>
              </w:rPr>
            </w:pPr>
            <w:r>
              <w:rPr>
                <w:rFonts w:asciiTheme="majorHAnsi" w:hAnsiTheme="majorHAnsi" w:cstheme="majorHAnsi"/>
                <w:noProof/>
              </w:rPr>
              <w:t xml:space="preserve"> </w:t>
            </w:r>
            <m:oMath>
              <m:r>
                <w:rPr>
                  <w:rFonts w:ascii="Cambria Math" w:hAnsi="Cambria Math" w:cstheme="majorHAnsi"/>
                  <w:noProof/>
                </w:rPr>
                <m:t>a=</m:t>
              </m:r>
              <m:sSup>
                <m:sSupPr>
                  <m:ctrlPr>
                    <w:rPr>
                      <w:rFonts w:ascii="Cambria Math" w:hAnsi="Cambria Math" w:cstheme="majorHAnsi"/>
                      <w:noProof/>
                    </w:rPr>
                  </m:ctrlPr>
                </m:sSupPr>
                <m:e>
                  <m:r>
                    <w:rPr>
                      <w:rFonts w:ascii="Cambria Math" w:hAnsi="Cambria Math" w:cstheme="majorHAnsi"/>
                      <w:noProof/>
                    </w:rPr>
                    <m:t>b</m:t>
                  </m:r>
                </m:e>
                <m:sup>
                  <m:func>
                    <m:funcPr>
                      <m:ctrlPr>
                        <w:rPr>
                          <w:rFonts w:ascii="Cambria Math" w:hAnsi="Cambria Math" w:cstheme="majorHAnsi"/>
                          <w:i/>
                          <w:noProof/>
                        </w:rPr>
                      </m:ctrlPr>
                    </m:funcPr>
                    <m:fName>
                      <m:sSub>
                        <m:sSubPr>
                          <m:ctrlPr>
                            <w:rPr>
                              <w:rFonts w:ascii="Cambria Math" w:hAnsi="Cambria Math" w:cstheme="majorHAnsi"/>
                              <w:i/>
                              <w:noProof/>
                            </w:rPr>
                          </m:ctrlPr>
                        </m:sSubPr>
                        <m:e>
                          <m:r>
                            <m:rPr>
                              <m:sty m:val="p"/>
                            </m:rPr>
                            <w:rPr>
                              <w:rFonts w:ascii="Cambria Math" w:hAnsi="Cambria Math" w:cstheme="majorHAnsi"/>
                              <w:noProof/>
                            </w:rPr>
                            <m:t>log</m:t>
                          </m:r>
                        </m:e>
                        <m:sub>
                          <m:r>
                            <w:rPr>
                              <w:rFonts w:ascii="Cambria Math" w:hAnsi="Cambria Math" w:cstheme="majorHAnsi"/>
                              <w:noProof/>
                            </w:rPr>
                            <m:t>b</m:t>
                          </m:r>
                        </m:sub>
                      </m:sSub>
                    </m:fName>
                    <m:e>
                      <m:r>
                        <w:rPr>
                          <w:rFonts w:ascii="Cambria Math" w:hAnsi="Cambria Math" w:cstheme="majorHAnsi"/>
                          <w:noProof/>
                        </w:rPr>
                        <m:t>a</m:t>
                      </m:r>
                    </m:e>
                  </m:func>
                </m:sup>
              </m:sSup>
            </m:oMath>
          </w:p>
        </w:tc>
      </w:tr>
      <w:tr w:rsidR="00E67F69" w14:paraId="2436428E" w14:textId="77777777" w:rsidTr="00E67F69">
        <w:tc>
          <w:tcPr>
            <w:tcW w:w="3964" w:type="dxa"/>
            <w:vAlign w:val="center"/>
          </w:tcPr>
          <w:p w14:paraId="3BE6E6EF" w14:textId="77777777" w:rsidR="00E67F69" w:rsidRDefault="00E67F69" w:rsidP="00E67F69">
            <w:pPr>
              <w:spacing w:line="276" w:lineRule="auto"/>
              <w:rPr>
                <w:rFonts w:asciiTheme="majorHAnsi" w:hAnsiTheme="majorHAnsi" w:cstheme="majorHAnsi"/>
                <w:noProof/>
              </w:rPr>
            </w:pPr>
            <w:r>
              <w:rPr>
                <w:rFonts w:asciiTheme="majorHAnsi" w:hAnsiTheme="majorHAnsi" w:cstheme="majorHAnsi"/>
                <w:noProof/>
              </w:rPr>
              <w:t xml:space="preserve"> </w:t>
            </w:r>
            <m:oMath>
              <m:func>
                <m:funcPr>
                  <m:ctrlPr>
                    <w:rPr>
                      <w:rFonts w:ascii="Cambria Math" w:hAnsi="Cambria Math" w:cstheme="majorHAnsi"/>
                      <w:noProof/>
                    </w:rPr>
                  </m:ctrlPr>
                </m:funcPr>
                <m:fName>
                  <m:sSub>
                    <m:sSubPr>
                      <m:ctrlPr>
                        <w:rPr>
                          <w:rFonts w:ascii="Cambria Math" w:hAnsi="Cambria Math" w:cstheme="majorHAnsi"/>
                          <w:noProof/>
                        </w:rPr>
                      </m:ctrlPr>
                    </m:sSubPr>
                    <m:e>
                      <m:r>
                        <m:rPr>
                          <m:sty m:val="p"/>
                        </m:rPr>
                        <w:rPr>
                          <w:rFonts w:ascii="Cambria Math" w:hAnsi="Cambria Math" w:cstheme="majorHAnsi"/>
                          <w:noProof/>
                        </w:rPr>
                        <m:t>log</m:t>
                      </m:r>
                    </m:e>
                    <m:sub>
                      <m:r>
                        <w:rPr>
                          <w:rFonts w:ascii="Cambria Math" w:hAnsi="Cambria Math" w:cstheme="majorHAnsi"/>
                          <w:noProof/>
                        </w:rPr>
                        <m:t>c</m:t>
                      </m:r>
                    </m:sub>
                  </m:sSub>
                </m:fName>
                <m:e>
                  <m:d>
                    <m:dPr>
                      <m:ctrlPr>
                        <w:rPr>
                          <w:rFonts w:ascii="Cambria Math" w:hAnsi="Cambria Math" w:cstheme="majorHAnsi"/>
                          <w:i/>
                          <w:noProof/>
                        </w:rPr>
                      </m:ctrlPr>
                    </m:dPr>
                    <m:e>
                      <m:r>
                        <w:rPr>
                          <w:rFonts w:ascii="Cambria Math" w:hAnsi="Cambria Math" w:cstheme="majorHAnsi"/>
                          <w:noProof/>
                        </w:rPr>
                        <m:t>ab</m:t>
                      </m:r>
                    </m:e>
                  </m:d>
                  <m:r>
                    <w:rPr>
                      <w:rFonts w:ascii="Cambria Math" w:hAnsi="Cambria Math" w:cstheme="majorHAnsi"/>
                      <w:noProof/>
                    </w:rPr>
                    <m:t>=</m:t>
                  </m:r>
                  <m:func>
                    <m:funcPr>
                      <m:ctrlPr>
                        <w:rPr>
                          <w:rFonts w:ascii="Cambria Math" w:hAnsi="Cambria Math" w:cstheme="majorHAnsi"/>
                          <w:noProof/>
                        </w:rPr>
                      </m:ctrlPr>
                    </m:funcPr>
                    <m:fName>
                      <m:sSub>
                        <m:sSubPr>
                          <m:ctrlPr>
                            <w:rPr>
                              <w:rFonts w:ascii="Cambria Math" w:hAnsi="Cambria Math" w:cstheme="majorHAnsi"/>
                              <w:noProof/>
                            </w:rPr>
                          </m:ctrlPr>
                        </m:sSubPr>
                        <m:e>
                          <m:r>
                            <m:rPr>
                              <m:sty m:val="p"/>
                            </m:rPr>
                            <w:rPr>
                              <w:rFonts w:ascii="Cambria Math" w:hAnsi="Cambria Math" w:cstheme="majorHAnsi"/>
                              <w:noProof/>
                            </w:rPr>
                            <m:t>log</m:t>
                          </m:r>
                        </m:e>
                        <m:sub>
                          <m:r>
                            <w:rPr>
                              <w:rFonts w:ascii="Cambria Math" w:hAnsi="Cambria Math" w:cstheme="majorHAnsi"/>
                              <w:noProof/>
                            </w:rPr>
                            <m:t>c</m:t>
                          </m:r>
                        </m:sub>
                      </m:sSub>
                    </m:fName>
                    <m:e>
                      <m:r>
                        <w:rPr>
                          <w:rFonts w:ascii="Cambria Math" w:hAnsi="Cambria Math" w:cstheme="majorHAnsi"/>
                          <w:noProof/>
                        </w:rPr>
                        <m:t>a+</m:t>
                      </m:r>
                      <m:func>
                        <m:funcPr>
                          <m:ctrlPr>
                            <w:rPr>
                              <w:rFonts w:ascii="Cambria Math" w:hAnsi="Cambria Math" w:cstheme="majorHAnsi"/>
                              <w:noProof/>
                            </w:rPr>
                          </m:ctrlPr>
                        </m:funcPr>
                        <m:fName>
                          <m:sSub>
                            <m:sSubPr>
                              <m:ctrlPr>
                                <w:rPr>
                                  <w:rFonts w:ascii="Cambria Math" w:hAnsi="Cambria Math" w:cstheme="majorHAnsi"/>
                                  <w:noProof/>
                                </w:rPr>
                              </m:ctrlPr>
                            </m:sSubPr>
                            <m:e>
                              <m:r>
                                <m:rPr>
                                  <m:sty m:val="p"/>
                                </m:rPr>
                                <w:rPr>
                                  <w:rFonts w:ascii="Cambria Math" w:hAnsi="Cambria Math" w:cstheme="majorHAnsi"/>
                                  <w:noProof/>
                                </w:rPr>
                                <m:t>log</m:t>
                              </m:r>
                            </m:e>
                            <m:sub>
                              <m:r>
                                <w:rPr>
                                  <w:rFonts w:ascii="Cambria Math" w:hAnsi="Cambria Math" w:cstheme="majorHAnsi"/>
                                  <w:noProof/>
                                </w:rPr>
                                <m:t>c</m:t>
                              </m:r>
                            </m:sub>
                          </m:sSub>
                        </m:fName>
                        <m:e>
                          <m:r>
                            <w:rPr>
                              <w:rFonts w:ascii="Cambria Math" w:hAnsi="Cambria Math" w:cstheme="majorHAnsi"/>
                              <w:noProof/>
                            </w:rPr>
                            <m:t>b</m:t>
                          </m:r>
                        </m:e>
                      </m:func>
                    </m:e>
                  </m:func>
                </m:e>
              </m:func>
            </m:oMath>
          </w:p>
        </w:tc>
      </w:tr>
      <w:tr w:rsidR="00E67F69" w14:paraId="416125EB" w14:textId="77777777" w:rsidTr="00E67F69">
        <w:tc>
          <w:tcPr>
            <w:tcW w:w="3964" w:type="dxa"/>
            <w:vAlign w:val="center"/>
          </w:tcPr>
          <w:p w14:paraId="50A4125C" w14:textId="77777777" w:rsidR="00E67F69" w:rsidRDefault="00E67F69" w:rsidP="00E67F69">
            <w:pPr>
              <w:spacing w:line="276" w:lineRule="auto"/>
              <w:rPr>
                <w:rFonts w:asciiTheme="majorHAnsi" w:hAnsiTheme="majorHAnsi" w:cstheme="majorHAnsi"/>
                <w:noProof/>
              </w:rPr>
            </w:pPr>
            <w:r>
              <w:rPr>
                <w:rFonts w:asciiTheme="majorHAnsi" w:hAnsiTheme="majorHAnsi" w:cstheme="majorHAnsi"/>
                <w:noProof/>
              </w:rPr>
              <w:t xml:space="preserve"> </w:t>
            </w:r>
            <m:oMath>
              <m:func>
                <m:funcPr>
                  <m:ctrlPr>
                    <w:rPr>
                      <w:rFonts w:ascii="Cambria Math" w:hAnsi="Cambria Math" w:cstheme="majorHAnsi"/>
                      <w:noProof/>
                    </w:rPr>
                  </m:ctrlPr>
                </m:funcPr>
                <m:fName>
                  <m:sSub>
                    <m:sSubPr>
                      <m:ctrlPr>
                        <w:rPr>
                          <w:rFonts w:ascii="Cambria Math" w:hAnsi="Cambria Math" w:cstheme="majorHAnsi"/>
                          <w:noProof/>
                        </w:rPr>
                      </m:ctrlPr>
                    </m:sSubPr>
                    <m:e>
                      <m:r>
                        <m:rPr>
                          <m:sty m:val="p"/>
                        </m:rPr>
                        <w:rPr>
                          <w:rFonts w:ascii="Cambria Math" w:hAnsi="Cambria Math" w:cstheme="majorHAnsi"/>
                          <w:noProof/>
                        </w:rPr>
                        <m:t>log</m:t>
                      </m:r>
                    </m:e>
                    <m:sub>
                      <m:r>
                        <w:rPr>
                          <w:rFonts w:ascii="Cambria Math" w:hAnsi="Cambria Math" w:cstheme="majorHAnsi"/>
                          <w:noProof/>
                        </w:rPr>
                        <m:t>b</m:t>
                      </m:r>
                    </m:sub>
                  </m:sSub>
                </m:fName>
                <m:e>
                  <m:sSup>
                    <m:sSupPr>
                      <m:ctrlPr>
                        <w:rPr>
                          <w:rFonts w:ascii="Cambria Math" w:hAnsi="Cambria Math" w:cstheme="majorHAnsi"/>
                          <w:i/>
                          <w:noProof/>
                        </w:rPr>
                      </m:ctrlPr>
                    </m:sSupPr>
                    <m:e>
                      <m:r>
                        <w:rPr>
                          <w:rFonts w:ascii="Cambria Math" w:hAnsi="Cambria Math" w:cstheme="majorHAnsi"/>
                          <w:noProof/>
                        </w:rPr>
                        <m:t>a</m:t>
                      </m:r>
                    </m:e>
                    <m:sup>
                      <m:r>
                        <w:rPr>
                          <w:rFonts w:ascii="Cambria Math" w:hAnsi="Cambria Math" w:cstheme="majorHAnsi"/>
                          <w:noProof/>
                        </w:rPr>
                        <m:t>n</m:t>
                      </m:r>
                    </m:sup>
                  </m:sSup>
                  <m:r>
                    <w:rPr>
                      <w:rFonts w:ascii="Cambria Math" w:hAnsi="Cambria Math" w:cstheme="majorHAnsi"/>
                      <w:noProof/>
                    </w:rPr>
                    <m:t>=n</m:t>
                  </m:r>
                  <m:func>
                    <m:funcPr>
                      <m:ctrlPr>
                        <w:rPr>
                          <w:rFonts w:ascii="Cambria Math" w:hAnsi="Cambria Math" w:cstheme="majorHAnsi"/>
                          <w:noProof/>
                        </w:rPr>
                      </m:ctrlPr>
                    </m:funcPr>
                    <m:fName>
                      <m:sSub>
                        <m:sSubPr>
                          <m:ctrlPr>
                            <w:rPr>
                              <w:rFonts w:ascii="Cambria Math" w:hAnsi="Cambria Math" w:cstheme="majorHAnsi"/>
                              <w:noProof/>
                            </w:rPr>
                          </m:ctrlPr>
                        </m:sSubPr>
                        <m:e>
                          <m:r>
                            <m:rPr>
                              <m:sty m:val="p"/>
                            </m:rPr>
                            <w:rPr>
                              <w:rFonts w:ascii="Cambria Math" w:hAnsi="Cambria Math" w:cstheme="majorHAnsi"/>
                              <w:noProof/>
                            </w:rPr>
                            <m:t>log</m:t>
                          </m:r>
                        </m:e>
                        <m:sub>
                          <m:r>
                            <w:rPr>
                              <w:rFonts w:ascii="Cambria Math" w:hAnsi="Cambria Math" w:cstheme="majorHAnsi"/>
                              <w:noProof/>
                            </w:rPr>
                            <m:t>b</m:t>
                          </m:r>
                        </m:sub>
                      </m:sSub>
                    </m:fName>
                    <m:e>
                      <m:r>
                        <w:rPr>
                          <w:rFonts w:ascii="Cambria Math" w:hAnsi="Cambria Math" w:cstheme="majorHAnsi"/>
                          <w:noProof/>
                        </w:rPr>
                        <m:t>a</m:t>
                      </m:r>
                    </m:e>
                  </m:func>
                </m:e>
              </m:func>
            </m:oMath>
          </w:p>
        </w:tc>
      </w:tr>
      <w:tr w:rsidR="00E67F69" w14:paraId="46940432" w14:textId="77777777" w:rsidTr="00E67F69">
        <w:tc>
          <w:tcPr>
            <w:tcW w:w="3964" w:type="dxa"/>
            <w:vAlign w:val="center"/>
          </w:tcPr>
          <w:p w14:paraId="46F881AF" w14:textId="77777777" w:rsidR="00E67F69" w:rsidRDefault="00E67F69" w:rsidP="00E67F69">
            <w:pPr>
              <w:spacing w:line="276" w:lineRule="auto"/>
              <w:rPr>
                <w:rFonts w:asciiTheme="majorHAnsi" w:hAnsiTheme="majorHAnsi" w:cstheme="majorHAnsi"/>
                <w:noProof/>
              </w:rPr>
            </w:pPr>
            <w:r>
              <w:rPr>
                <w:rFonts w:asciiTheme="majorHAnsi" w:hAnsiTheme="majorHAnsi" w:cstheme="majorHAnsi"/>
                <w:noProof/>
              </w:rPr>
              <w:t xml:space="preserve"> </w:t>
            </w:r>
            <m:oMath>
              <m:func>
                <m:funcPr>
                  <m:ctrlPr>
                    <w:rPr>
                      <w:rFonts w:ascii="Cambria Math" w:hAnsi="Cambria Math" w:cstheme="majorHAnsi"/>
                      <w:noProof/>
                    </w:rPr>
                  </m:ctrlPr>
                </m:funcPr>
                <m:fName>
                  <m:sSub>
                    <m:sSubPr>
                      <m:ctrlPr>
                        <w:rPr>
                          <w:rFonts w:ascii="Cambria Math" w:hAnsi="Cambria Math" w:cstheme="majorHAnsi"/>
                          <w:noProof/>
                        </w:rPr>
                      </m:ctrlPr>
                    </m:sSubPr>
                    <m:e>
                      <m:r>
                        <m:rPr>
                          <m:sty m:val="p"/>
                        </m:rPr>
                        <w:rPr>
                          <w:rFonts w:ascii="Cambria Math" w:hAnsi="Cambria Math" w:cstheme="majorHAnsi"/>
                          <w:noProof/>
                        </w:rPr>
                        <m:t>log</m:t>
                      </m:r>
                    </m:e>
                    <m:sub>
                      <m:r>
                        <w:rPr>
                          <w:rFonts w:ascii="Cambria Math" w:hAnsi="Cambria Math" w:cstheme="majorHAnsi"/>
                          <w:noProof/>
                        </w:rPr>
                        <m:t>b</m:t>
                      </m:r>
                    </m:sub>
                  </m:sSub>
                </m:fName>
                <m:e>
                  <m:r>
                    <w:rPr>
                      <w:rFonts w:ascii="Cambria Math" w:hAnsi="Cambria Math" w:cstheme="majorHAnsi"/>
                      <w:noProof/>
                    </w:rPr>
                    <m:t xml:space="preserve">a= </m:t>
                  </m:r>
                  <m:f>
                    <m:fPr>
                      <m:ctrlPr>
                        <w:rPr>
                          <w:rFonts w:ascii="Cambria Math" w:hAnsi="Cambria Math" w:cstheme="majorHAnsi"/>
                          <w:i/>
                          <w:noProof/>
                        </w:rPr>
                      </m:ctrlPr>
                    </m:fPr>
                    <m:num>
                      <m:func>
                        <m:funcPr>
                          <m:ctrlPr>
                            <w:rPr>
                              <w:rFonts w:ascii="Cambria Math" w:hAnsi="Cambria Math" w:cstheme="majorHAnsi"/>
                              <w:noProof/>
                            </w:rPr>
                          </m:ctrlPr>
                        </m:funcPr>
                        <m:fName>
                          <m:sSub>
                            <m:sSubPr>
                              <m:ctrlPr>
                                <w:rPr>
                                  <w:rFonts w:ascii="Cambria Math" w:hAnsi="Cambria Math" w:cstheme="majorHAnsi"/>
                                  <w:noProof/>
                                </w:rPr>
                              </m:ctrlPr>
                            </m:sSubPr>
                            <m:e>
                              <m:r>
                                <m:rPr>
                                  <m:sty m:val="p"/>
                                </m:rPr>
                                <w:rPr>
                                  <w:rFonts w:ascii="Cambria Math" w:hAnsi="Cambria Math" w:cstheme="majorHAnsi"/>
                                  <w:noProof/>
                                </w:rPr>
                                <m:t>log</m:t>
                              </m:r>
                            </m:e>
                            <m:sub>
                              <m:r>
                                <w:rPr>
                                  <w:rFonts w:ascii="Cambria Math" w:hAnsi="Cambria Math" w:cstheme="majorHAnsi"/>
                                  <w:noProof/>
                                </w:rPr>
                                <m:t>c</m:t>
                              </m:r>
                            </m:sub>
                          </m:sSub>
                        </m:fName>
                        <m:e>
                          <m:r>
                            <w:rPr>
                              <w:rFonts w:ascii="Cambria Math" w:hAnsi="Cambria Math" w:cstheme="majorHAnsi"/>
                              <w:noProof/>
                            </w:rPr>
                            <m:t>a</m:t>
                          </m:r>
                        </m:e>
                      </m:func>
                    </m:num>
                    <m:den>
                      <m:func>
                        <m:funcPr>
                          <m:ctrlPr>
                            <w:rPr>
                              <w:rFonts w:ascii="Cambria Math" w:hAnsi="Cambria Math" w:cstheme="majorHAnsi"/>
                              <w:noProof/>
                            </w:rPr>
                          </m:ctrlPr>
                        </m:funcPr>
                        <m:fName>
                          <m:sSub>
                            <m:sSubPr>
                              <m:ctrlPr>
                                <w:rPr>
                                  <w:rFonts w:ascii="Cambria Math" w:hAnsi="Cambria Math" w:cstheme="majorHAnsi"/>
                                  <w:noProof/>
                                </w:rPr>
                              </m:ctrlPr>
                            </m:sSubPr>
                            <m:e>
                              <m:r>
                                <m:rPr>
                                  <m:sty m:val="p"/>
                                </m:rPr>
                                <w:rPr>
                                  <w:rFonts w:ascii="Cambria Math" w:hAnsi="Cambria Math" w:cstheme="majorHAnsi"/>
                                  <w:noProof/>
                                </w:rPr>
                                <m:t>log</m:t>
                              </m:r>
                            </m:e>
                            <m:sub>
                              <m:r>
                                <w:rPr>
                                  <w:rFonts w:ascii="Cambria Math" w:hAnsi="Cambria Math" w:cstheme="majorHAnsi"/>
                                  <w:noProof/>
                                </w:rPr>
                                <m:t>c</m:t>
                              </m:r>
                            </m:sub>
                          </m:sSub>
                        </m:fName>
                        <m:e>
                          <m:r>
                            <w:rPr>
                              <w:rFonts w:ascii="Cambria Math" w:hAnsi="Cambria Math" w:cstheme="majorHAnsi"/>
                              <w:noProof/>
                            </w:rPr>
                            <m:t>b</m:t>
                          </m:r>
                        </m:e>
                      </m:func>
                    </m:den>
                  </m:f>
                </m:e>
              </m:func>
            </m:oMath>
          </w:p>
        </w:tc>
      </w:tr>
      <w:tr w:rsidR="00E67F69" w14:paraId="222DC53D" w14:textId="77777777" w:rsidTr="00E67F69">
        <w:tc>
          <w:tcPr>
            <w:tcW w:w="3964" w:type="dxa"/>
            <w:vAlign w:val="center"/>
          </w:tcPr>
          <w:p w14:paraId="3771C20A" w14:textId="77777777" w:rsidR="00E67F69" w:rsidRDefault="00E67F69" w:rsidP="00E67F69">
            <w:pPr>
              <w:spacing w:line="276" w:lineRule="auto"/>
              <w:rPr>
                <w:rFonts w:asciiTheme="majorHAnsi" w:hAnsiTheme="majorHAnsi" w:cstheme="majorHAnsi"/>
                <w:noProof/>
              </w:rPr>
            </w:pPr>
            <w:r>
              <w:rPr>
                <w:rFonts w:asciiTheme="majorHAnsi" w:hAnsiTheme="majorHAnsi" w:cstheme="majorHAnsi"/>
                <w:noProof/>
              </w:rPr>
              <w:t xml:space="preserve"> </w:t>
            </w:r>
            <m:oMath>
              <m:func>
                <m:funcPr>
                  <m:ctrlPr>
                    <w:rPr>
                      <w:rFonts w:ascii="Cambria Math" w:hAnsi="Cambria Math" w:cstheme="majorHAnsi"/>
                      <w:noProof/>
                    </w:rPr>
                  </m:ctrlPr>
                </m:funcPr>
                <m:fName>
                  <m:sSub>
                    <m:sSubPr>
                      <m:ctrlPr>
                        <w:rPr>
                          <w:rFonts w:ascii="Cambria Math" w:hAnsi="Cambria Math" w:cstheme="majorHAnsi"/>
                          <w:noProof/>
                        </w:rPr>
                      </m:ctrlPr>
                    </m:sSubPr>
                    <m:e>
                      <m:r>
                        <m:rPr>
                          <m:sty m:val="p"/>
                        </m:rPr>
                        <w:rPr>
                          <w:rFonts w:ascii="Cambria Math" w:hAnsi="Cambria Math" w:cstheme="majorHAnsi"/>
                          <w:noProof/>
                        </w:rPr>
                        <m:t>log</m:t>
                      </m:r>
                    </m:e>
                    <m:sub>
                      <m:r>
                        <w:rPr>
                          <w:rFonts w:ascii="Cambria Math" w:hAnsi="Cambria Math" w:cstheme="majorHAnsi"/>
                          <w:noProof/>
                        </w:rPr>
                        <m:t>b</m:t>
                      </m:r>
                    </m:sub>
                  </m:sSub>
                </m:fName>
                <m:e>
                  <m:r>
                    <w:rPr>
                      <w:rFonts w:ascii="Cambria Math" w:hAnsi="Cambria Math" w:cstheme="majorHAnsi"/>
                      <w:noProof/>
                    </w:rPr>
                    <m:t>(1/a)</m:t>
                  </m:r>
                </m:e>
              </m:func>
              <m:r>
                <w:rPr>
                  <w:rFonts w:ascii="Cambria Math" w:hAnsi="Cambria Math" w:cstheme="majorHAnsi"/>
                  <w:noProof/>
                </w:rPr>
                <m:t>=-</m:t>
              </m:r>
              <m:func>
                <m:funcPr>
                  <m:ctrlPr>
                    <w:rPr>
                      <w:rFonts w:ascii="Cambria Math" w:hAnsi="Cambria Math" w:cstheme="majorHAnsi"/>
                      <w:noProof/>
                    </w:rPr>
                  </m:ctrlPr>
                </m:funcPr>
                <m:fName>
                  <m:sSub>
                    <m:sSubPr>
                      <m:ctrlPr>
                        <w:rPr>
                          <w:rFonts w:ascii="Cambria Math" w:hAnsi="Cambria Math" w:cstheme="majorHAnsi"/>
                          <w:noProof/>
                        </w:rPr>
                      </m:ctrlPr>
                    </m:sSubPr>
                    <m:e>
                      <m:r>
                        <m:rPr>
                          <m:sty m:val="p"/>
                        </m:rPr>
                        <w:rPr>
                          <w:rFonts w:ascii="Cambria Math" w:hAnsi="Cambria Math" w:cstheme="majorHAnsi"/>
                          <w:noProof/>
                        </w:rPr>
                        <m:t>log</m:t>
                      </m:r>
                    </m:e>
                    <m:sub>
                      <m:r>
                        <w:rPr>
                          <w:rFonts w:ascii="Cambria Math" w:hAnsi="Cambria Math" w:cstheme="majorHAnsi"/>
                          <w:noProof/>
                        </w:rPr>
                        <m:t>b</m:t>
                      </m:r>
                    </m:sub>
                  </m:sSub>
                </m:fName>
                <m:e>
                  <m:r>
                    <w:rPr>
                      <w:rFonts w:ascii="Cambria Math" w:hAnsi="Cambria Math" w:cstheme="majorHAnsi"/>
                      <w:noProof/>
                    </w:rPr>
                    <m:t>a</m:t>
                  </m:r>
                </m:e>
              </m:func>
            </m:oMath>
          </w:p>
        </w:tc>
      </w:tr>
      <w:tr w:rsidR="00E67F69" w14:paraId="4CF454A7" w14:textId="77777777" w:rsidTr="00E67F69">
        <w:tc>
          <w:tcPr>
            <w:tcW w:w="3964" w:type="dxa"/>
            <w:vAlign w:val="center"/>
          </w:tcPr>
          <w:p w14:paraId="50F47333" w14:textId="77777777" w:rsidR="00E67F69" w:rsidRDefault="00E67F69" w:rsidP="00E67F69">
            <w:pPr>
              <w:spacing w:line="276" w:lineRule="auto"/>
              <w:rPr>
                <w:rFonts w:asciiTheme="majorHAnsi" w:hAnsiTheme="majorHAnsi" w:cstheme="majorHAnsi"/>
                <w:noProof/>
              </w:rPr>
            </w:pPr>
            <w:r>
              <w:rPr>
                <w:rFonts w:asciiTheme="majorHAnsi" w:hAnsiTheme="majorHAnsi" w:cstheme="majorHAnsi"/>
                <w:noProof/>
              </w:rPr>
              <w:t xml:space="preserve"> </w:t>
            </w:r>
            <m:oMath>
              <m:func>
                <m:funcPr>
                  <m:ctrlPr>
                    <w:rPr>
                      <w:rFonts w:ascii="Cambria Math" w:hAnsi="Cambria Math" w:cstheme="majorHAnsi"/>
                      <w:noProof/>
                    </w:rPr>
                  </m:ctrlPr>
                </m:funcPr>
                <m:fName>
                  <m:sSub>
                    <m:sSubPr>
                      <m:ctrlPr>
                        <w:rPr>
                          <w:rFonts w:ascii="Cambria Math" w:hAnsi="Cambria Math" w:cstheme="majorHAnsi"/>
                          <w:noProof/>
                        </w:rPr>
                      </m:ctrlPr>
                    </m:sSubPr>
                    <m:e>
                      <m:r>
                        <m:rPr>
                          <m:sty m:val="p"/>
                        </m:rPr>
                        <w:rPr>
                          <w:rFonts w:ascii="Cambria Math" w:hAnsi="Cambria Math" w:cstheme="majorHAnsi"/>
                          <w:noProof/>
                        </w:rPr>
                        <m:t>log</m:t>
                      </m:r>
                    </m:e>
                    <m:sub>
                      <m:r>
                        <w:rPr>
                          <w:rFonts w:ascii="Cambria Math" w:hAnsi="Cambria Math" w:cstheme="majorHAnsi"/>
                          <w:noProof/>
                        </w:rPr>
                        <m:t>b</m:t>
                      </m:r>
                    </m:sub>
                  </m:sSub>
                </m:fName>
                <m:e>
                  <m:r>
                    <w:rPr>
                      <w:rFonts w:ascii="Cambria Math" w:hAnsi="Cambria Math" w:cstheme="majorHAnsi"/>
                      <w:noProof/>
                    </w:rPr>
                    <m:t>a</m:t>
                  </m:r>
                </m:e>
              </m:func>
              <m:r>
                <w:rPr>
                  <w:rFonts w:ascii="Cambria Math" w:hAnsi="Cambria Math" w:cstheme="majorHAnsi"/>
                  <w:noProof/>
                </w:rPr>
                <m:t>=</m:t>
              </m:r>
              <m:f>
                <m:fPr>
                  <m:ctrlPr>
                    <w:rPr>
                      <w:rFonts w:ascii="Cambria Math" w:hAnsi="Cambria Math" w:cstheme="majorHAnsi"/>
                      <w:i/>
                      <w:noProof/>
                    </w:rPr>
                  </m:ctrlPr>
                </m:fPr>
                <m:num>
                  <m:r>
                    <w:rPr>
                      <w:rFonts w:ascii="Cambria Math" w:hAnsi="Cambria Math" w:cstheme="majorHAnsi"/>
                      <w:noProof/>
                    </w:rPr>
                    <m:t>1</m:t>
                  </m:r>
                </m:num>
                <m:den>
                  <m:func>
                    <m:funcPr>
                      <m:ctrlPr>
                        <w:rPr>
                          <w:rFonts w:ascii="Cambria Math" w:hAnsi="Cambria Math" w:cstheme="majorHAnsi"/>
                          <w:noProof/>
                        </w:rPr>
                      </m:ctrlPr>
                    </m:funcPr>
                    <m:fName>
                      <m:sSub>
                        <m:sSubPr>
                          <m:ctrlPr>
                            <w:rPr>
                              <w:rFonts w:ascii="Cambria Math" w:hAnsi="Cambria Math" w:cstheme="majorHAnsi"/>
                              <w:noProof/>
                            </w:rPr>
                          </m:ctrlPr>
                        </m:sSubPr>
                        <m:e>
                          <m:r>
                            <m:rPr>
                              <m:sty m:val="p"/>
                            </m:rPr>
                            <w:rPr>
                              <w:rFonts w:ascii="Cambria Math" w:hAnsi="Cambria Math" w:cstheme="majorHAnsi"/>
                              <w:noProof/>
                            </w:rPr>
                            <m:t>log</m:t>
                          </m:r>
                        </m:e>
                        <m:sub>
                          <m:r>
                            <w:rPr>
                              <w:rFonts w:ascii="Cambria Math" w:hAnsi="Cambria Math" w:cstheme="majorHAnsi"/>
                              <w:noProof/>
                            </w:rPr>
                            <m:t>a</m:t>
                          </m:r>
                        </m:sub>
                      </m:sSub>
                    </m:fName>
                    <m:e>
                      <m:r>
                        <w:rPr>
                          <w:rFonts w:ascii="Cambria Math" w:hAnsi="Cambria Math" w:cstheme="majorHAnsi"/>
                          <w:noProof/>
                        </w:rPr>
                        <m:t>b</m:t>
                      </m:r>
                    </m:e>
                  </m:func>
                </m:den>
              </m:f>
            </m:oMath>
          </w:p>
        </w:tc>
      </w:tr>
      <w:tr w:rsidR="00E67F69" w14:paraId="1013CB61" w14:textId="77777777" w:rsidTr="00E67F69">
        <w:tc>
          <w:tcPr>
            <w:tcW w:w="3964" w:type="dxa"/>
            <w:vAlign w:val="center"/>
          </w:tcPr>
          <w:p w14:paraId="54605E70" w14:textId="77777777" w:rsidR="00E67F69" w:rsidRDefault="00E67F69" w:rsidP="00E67F69">
            <w:pPr>
              <w:spacing w:line="276" w:lineRule="auto"/>
              <w:rPr>
                <w:rFonts w:asciiTheme="majorHAnsi" w:hAnsiTheme="majorHAnsi" w:cstheme="majorHAnsi"/>
                <w:noProof/>
              </w:rPr>
            </w:pPr>
            <w:r>
              <w:rPr>
                <w:rFonts w:asciiTheme="majorHAnsi" w:hAnsiTheme="majorHAnsi" w:cstheme="majorHAnsi"/>
                <w:noProof/>
              </w:rPr>
              <w:t xml:space="preserve"> </w:t>
            </w:r>
            <m:oMath>
              <m:sSup>
                <m:sSupPr>
                  <m:ctrlPr>
                    <w:rPr>
                      <w:rFonts w:ascii="Cambria Math" w:hAnsi="Cambria Math" w:cstheme="majorHAnsi"/>
                      <w:noProof/>
                    </w:rPr>
                  </m:ctrlPr>
                </m:sSupPr>
                <m:e>
                  <m:r>
                    <w:rPr>
                      <w:rFonts w:ascii="Cambria Math" w:hAnsi="Cambria Math" w:cstheme="majorHAnsi"/>
                      <w:noProof/>
                    </w:rPr>
                    <m:t>a</m:t>
                  </m:r>
                </m:e>
                <m:sup>
                  <m:func>
                    <m:funcPr>
                      <m:ctrlPr>
                        <w:rPr>
                          <w:rFonts w:ascii="Cambria Math" w:hAnsi="Cambria Math" w:cstheme="majorHAnsi"/>
                          <w:noProof/>
                        </w:rPr>
                      </m:ctrlPr>
                    </m:funcPr>
                    <m:fName>
                      <m:sSub>
                        <m:sSubPr>
                          <m:ctrlPr>
                            <w:rPr>
                              <w:rFonts w:ascii="Cambria Math" w:hAnsi="Cambria Math" w:cstheme="majorHAnsi"/>
                              <w:noProof/>
                            </w:rPr>
                          </m:ctrlPr>
                        </m:sSubPr>
                        <m:e>
                          <m:r>
                            <m:rPr>
                              <m:sty m:val="p"/>
                            </m:rPr>
                            <w:rPr>
                              <w:rFonts w:ascii="Cambria Math" w:hAnsi="Cambria Math" w:cstheme="majorHAnsi"/>
                              <w:noProof/>
                            </w:rPr>
                            <m:t>log</m:t>
                          </m:r>
                        </m:e>
                        <m:sub>
                          <m:r>
                            <w:rPr>
                              <w:rFonts w:ascii="Cambria Math" w:hAnsi="Cambria Math" w:cstheme="majorHAnsi"/>
                              <w:noProof/>
                            </w:rPr>
                            <m:t>b</m:t>
                          </m:r>
                        </m:sub>
                      </m:sSub>
                    </m:fName>
                    <m:e>
                      <m:r>
                        <w:rPr>
                          <w:rFonts w:ascii="Cambria Math" w:hAnsi="Cambria Math" w:cstheme="majorHAnsi"/>
                          <w:noProof/>
                        </w:rPr>
                        <m:t>c</m:t>
                      </m:r>
                    </m:e>
                  </m:func>
                </m:sup>
              </m:sSup>
              <m:r>
                <w:rPr>
                  <w:rFonts w:ascii="Cambria Math" w:hAnsi="Cambria Math" w:cstheme="majorHAnsi"/>
                  <w:noProof/>
                </w:rPr>
                <m:t>=</m:t>
              </m:r>
              <m:sSup>
                <m:sSupPr>
                  <m:ctrlPr>
                    <w:rPr>
                      <w:rFonts w:ascii="Cambria Math" w:hAnsi="Cambria Math" w:cstheme="majorHAnsi"/>
                      <w:noProof/>
                    </w:rPr>
                  </m:ctrlPr>
                </m:sSupPr>
                <m:e>
                  <m:r>
                    <w:rPr>
                      <w:rFonts w:ascii="Cambria Math" w:hAnsi="Cambria Math" w:cstheme="majorHAnsi"/>
                      <w:noProof/>
                    </w:rPr>
                    <m:t>c</m:t>
                  </m:r>
                </m:e>
                <m:sup>
                  <m:func>
                    <m:funcPr>
                      <m:ctrlPr>
                        <w:rPr>
                          <w:rFonts w:ascii="Cambria Math" w:hAnsi="Cambria Math" w:cstheme="majorHAnsi"/>
                          <w:noProof/>
                        </w:rPr>
                      </m:ctrlPr>
                    </m:funcPr>
                    <m:fName>
                      <m:sSub>
                        <m:sSubPr>
                          <m:ctrlPr>
                            <w:rPr>
                              <w:rFonts w:ascii="Cambria Math" w:hAnsi="Cambria Math" w:cstheme="majorHAnsi"/>
                              <w:noProof/>
                            </w:rPr>
                          </m:ctrlPr>
                        </m:sSubPr>
                        <m:e>
                          <m:r>
                            <m:rPr>
                              <m:sty m:val="p"/>
                            </m:rPr>
                            <w:rPr>
                              <w:rFonts w:ascii="Cambria Math" w:hAnsi="Cambria Math" w:cstheme="majorHAnsi"/>
                              <w:noProof/>
                            </w:rPr>
                            <m:t>log</m:t>
                          </m:r>
                        </m:e>
                        <m:sub>
                          <m:r>
                            <w:rPr>
                              <w:rFonts w:ascii="Cambria Math" w:hAnsi="Cambria Math" w:cstheme="majorHAnsi"/>
                              <w:noProof/>
                            </w:rPr>
                            <m:t>b</m:t>
                          </m:r>
                        </m:sub>
                      </m:sSub>
                    </m:fName>
                    <m:e>
                      <m:r>
                        <w:rPr>
                          <w:rFonts w:ascii="Cambria Math" w:hAnsi="Cambria Math" w:cstheme="majorHAnsi"/>
                          <w:noProof/>
                        </w:rPr>
                        <m:t>a</m:t>
                      </m:r>
                    </m:e>
                  </m:func>
                </m:sup>
              </m:sSup>
            </m:oMath>
          </w:p>
        </w:tc>
      </w:tr>
    </w:tbl>
    <w:p w14:paraId="626DEFCC" w14:textId="77777777" w:rsidR="00E67F69" w:rsidRDefault="00E67F69" w:rsidP="00E67F69"/>
    <w:p w14:paraId="2E9561B7" w14:textId="77777777" w:rsidR="00E67F69" w:rsidRDefault="00E67F69" w:rsidP="00E67F69"/>
    <w:p w14:paraId="33D285F1" w14:textId="77777777" w:rsidR="00E67F69" w:rsidRPr="00E67F69" w:rsidRDefault="00E67F69" w:rsidP="00E67F69"/>
    <w:p w14:paraId="2E694DF0" w14:textId="77777777" w:rsidR="00E03699" w:rsidRPr="00E67F69" w:rsidRDefault="00E03699" w:rsidP="00E03699"/>
    <w:p w14:paraId="18DFAC6F" w14:textId="77777777" w:rsidR="00E67F69" w:rsidRDefault="00E67F69" w:rsidP="00E03699"/>
    <w:p w14:paraId="57E6D34C" w14:textId="77777777" w:rsidR="00E67F69" w:rsidRDefault="00E67F69" w:rsidP="00E03699"/>
    <w:p w14:paraId="4D44F48F" w14:textId="77777777" w:rsidR="00E67F69" w:rsidRDefault="00E67F69" w:rsidP="00E67F69">
      <w:pPr>
        <w:pStyle w:val="Titolo3"/>
        <w:rPr>
          <w:noProof/>
        </w:rPr>
      </w:pPr>
      <w:bookmarkStart w:id="53" w:name="_Toc2292620"/>
      <w:r>
        <w:rPr>
          <w:noProof/>
        </w:rPr>
        <w:t>Fattoriali</w:t>
      </w:r>
      <w:bookmarkEnd w:id="53"/>
    </w:p>
    <w:p w14:paraId="6966E5A4" w14:textId="77777777" w:rsidR="00E67F69" w:rsidRDefault="00E67F69" w:rsidP="00E67F69">
      <w:pPr>
        <w:rPr>
          <w:noProof/>
        </w:rPr>
      </w:pPr>
      <w:r>
        <w:rPr>
          <w:noProof/>
        </w:rPr>
        <w:t>La notazione n! (n fattoriale) è definita per i numeri interi n ≥ 0:</w:t>
      </w:r>
    </w:p>
    <w:p w14:paraId="2B84C0A9" w14:textId="77777777" w:rsidR="00E67F69" w:rsidRDefault="00E67F69" w:rsidP="00E67F69">
      <w:pPr>
        <w:rPr>
          <w:rFonts w:asciiTheme="majorHAnsi" w:hAnsiTheme="majorHAnsi" w:cstheme="majorHAnsi"/>
          <w:noProof/>
        </w:rPr>
      </w:pPr>
      <w:r>
        <w:rPr>
          <w:rFonts w:asciiTheme="majorHAnsi" w:hAnsiTheme="majorHAnsi" w:cstheme="majorHAnsi"/>
          <w:noProof/>
        </w:rPr>
        <w:t xml:space="preserve"> </w:t>
      </w:r>
      <m:oMath>
        <m:r>
          <w:rPr>
            <w:rFonts w:ascii="Cambria Math" w:hAnsi="Cambria Math" w:cstheme="majorHAnsi"/>
            <w:noProof/>
          </w:rPr>
          <m:t xml:space="preserve">n!= </m:t>
        </m:r>
        <m:d>
          <m:dPr>
            <m:begChr m:val="{"/>
            <m:endChr m:val=""/>
            <m:ctrlPr>
              <w:rPr>
                <w:rFonts w:ascii="Cambria Math" w:hAnsi="Cambria Math" w:cstheme="majorHAnsi"/>
                <w:noProof/>
              </w:rPr>
            </m:ctrlPr>
          </m:dPr>
          <m:e>
            <m:eqArr>
              <m:eqArrPr>
                <m:ctrlPr>
                  <w:rPr>
                    <w:rFonts w:ascii="Cambria Math" w:hAnsi="Cambria Math" w:cstheme="majorHAnsi"/>
                    <w:noProof/>
                  </w:rPr>
                </m:ctrlPr>
              </m:eqArrPr>
              <m:e>
                <m:r>
                  <w:rPr>
                    <w:rFonts w:ascii="Cambria Math" w:hAnsi="Cambria Math" w:cstheme="majorHAnsi"/>
                    <w:noProof/>
                  </w:rPr>
                  <m:t>1                                      se n=0</m:t>
                </m:r>
              </m:e>
              <m:e>
                <m:r>
                  <w:rPr>
                    <w:rFonts w:ascii="Cambria Math" w:hAnsi="Cambria Math" w:cstheme="majorHAnsi"/>
                    <w:noProof/>
                  </w:rPr>
                  <m:t>n∙</m:t>
                </m:r>
                <m:d>
                  <m:dPr>
                    <m:ctrlPr>
                      <w:rPr>
                        <w:rFonts w:ascii="Cambria Math" w:hAnsi="Cambria Math" w:cstheme="majorHAnsi"/>
                        <w:i/>
                        <w:noProof/>
                      </w:rPr>
                    </m:ctrlPr>
                  </m:dPr>
                  <m:e>
                    <m:r>
                      <w:rPr>
                        <w:rFonts w:ascii="Cambria Math" w:hAnsi="Cambria Math" w:cstheme="majorHAnsi"/>
                        <w:noProof/>
                      </w:rPr>
                      <m:t>n-1</m:t>
                    </m:r>
                  </m:e>
                </m:d>
                <m:r>
                  <w:rPr>
                    <w:rFonts w:ascii="Cambria Math" w:hAnsi="Cambria Math" w:cstheme="majorHAnsi"/>
                    <w:noProof/>
                  </w:rPr>
                  <m:t>!                  se n&gt;0</m:t>
                </m:r>
              </m:e>
            </m:eqArr>
          </m:e>
        </m:d>
      </m:oMath>
    </w:p>
    <w:p w14:paraId="1EDFE572" w14:textId="77777777" w:rsidR="00E67F69" w:rsidRDefault="00E67F69" w:rsidP="00E67F69">
      <w:pPr>
        <w:pStyle w:val="Titolo3"/>
        <w:rPr>
          <w:noProof/>
        </w:rPr>
      </w:pPr>
      <w:bookmarkStart w:id="54" w:name="_Toc2292621"/>
      <w:r>
        <w:rPr>
          <w:noProof/>
        </w:rPr>
        <w:t>Iterazione di una funzione</w:t>
      </w:r>
      <w:bookmarkEnd w:id="54"/>
    </w:p>
    <w:p w14:paraId="0E71F5EC" w14:textId="77777777" w:rsidR="00E67F69" w:rsidRDefault="00E67F69" w:rsidP="00E67F69">
      <w:pPr>
        <w:rPr>
          <w:noProof/>
        </w:rPr>
      </w:pPr>
      <w:r>
        <w:rPr>
          <w:noProof/>
        </w:rPr>
        <w:t xml:space="preserve">Usiamo la notazione </w:t>
      </w:r>
      <m:oMath>
        <m:sSup>
          <m:sSupPr>
            <m:ctrlPr>
              <w:rPr>
                <w:rFonts w:ascii="Cambria Math" w:hAnsi="Cambria Math"/>
                <w:noProof/>
              </w:rPr>
            </m:ctrlPr>
          </m:sSupPr>
          <m:e>
            <m:r>
              <w:rPr>
                <w:rFonts w:ascii="Cambria Math" w:hAnsi="Cambria Math"/>
                <w:noProof/>
              </w:rPr>
              <m:t>f</m:t>
            </m:r>
          </m:e>
          <m:sup>
            <m:d>
              <m:dPr>
                <m:ctrlPr>
                  <w:rPr>
                    <w:rFonts w:ascii="Cambria Math" w:hAnsi="Cambria Math"/>
                    <w:i/>
                    <w:noProof/>
                  </w:rPr>
                </m:ctrlPr>
              </m:dPr>
              <m:e>
                <m:r>
                  <w:rPr>
                    <w:rFonts w:ascii="Cambria Math" w:hAnsi="Cambria Math"/>
                    <w:noProof/>
                  </w:rPr>
                  <m:t>i</m:t>
                </m:r>
              </m:e>
            </m:d>
          </m:sup>
        </m:sSup>
        <m:d>
          <m:dPr>
            <m:ctrlPr>
              <w:rPr>
                <w:rFonts w:ascii="Cambria Math" w:hAnsi="Cambria Math"/>
                <w:i/>
                <w:noProof/>
              </w:rPr>
            </m:ctrlPr>
          </m:dPr>
          <m:e>
            <m:r>
              <w:rPr>
                <w:rFonts w:ascii="Cambria Math" w:hAnsi="Cambria Math"/>
                <w:noProof/>
              </w:rPr>
              <m:t>n</m:t>
            </m:r>
          </m:e>
        </m:d>
      </m:oMath>
      <w:r>
        <w:rPr>
          <w:noProof/>
        </w:rPr>
        <w:t xml:space="preserve"> per per denotare la funzione </w:t>
      </w:r>
      <m:oMath>
        <m:r>
          <w:rPr>
            <w:rFonts w:ascii="Cambria Math" w:hAnsi="Cambria Math"/>
            <w:noProof/>
          </w:rPr>
          <m:t>f</m:t>
        </m:r>
        <m:d>
          <m:dPr>
            <m:ctrlPr>
              <w:rPr>
                <w:rFonts w:ascii="Cambria Math" w:hAnsi="Cambria Math"/>
                <w:i/>
                <w:noProof/>
              </w:rPr>
            </m:ctrlPr>
          </m:dPr>
          <m:e>
            <m:r>
              <w:rPr>
                <w:rFonts w:ascii="Cambria Math" w:hAnsi="Cambria Math"/>
                <w:noProof/>
              </w:rPr>
              <m:t>n</m:t>
            </m:r>
          </m:e>
        </m:d>
      </m:oMath>
      <w:r>
        <w:rPr>
          <w:noProof/>
        </w:rPr>
        <w:t xml:space="preserve"> applicata iterativamente </w:t>
      </w:r>
      <w:r w:rsidRPr="005B76DA">
        <w:rPr>
          <w:i/>
          <w:noProof/>
        </w:rPr>
        <w:t>i</w:t>
      </w:r>
      <w:r>
        <w:rPr>
          <w:noProof/>
        </w:rPr>
        <w:t xml:space="preserve"> volte a un valore iniziale di n. Sia </w:t>
      </w:r>
      <m:oMath>
        <m:r>
          <w:rPr>
            <w:rFonts w:ascii="Cambria Math" w:hAnsi="Cambria Math"/>
            <w:noProof/>
          </w:rPr>
          <m:t>f</m:t>
        </m:r>
        <m:d>
          <m:dPr>
            <m:ctrlPr>
              <w:rPr>
                <w:rFonts w:ascii="Cambria Math" w:hAnsi="Cambria Math"/>
                <w:i/>
                <w:noProof/>
              </w:rPr>
            </m:ctrlPr>
          </m:dPr>
          <m:e>
            <m:r>
              <w:rPr>
                <w:rFonts w:ascii="Cambria Math" w:hAnsi="Cambria Math"/>
                <w:noProof/>
              </w:rPr>
              <m:t>n</m:t>
            </m:r>
          </m:e>
        </m:d>
        <m:r>
          <w:rPr>
            <w:rFonts w:ascii="Cambria Math" w:hAnsi="Cambria Math"/>
            <w:noProof/>
          </w:rPr>
          <m:t xml:space="preserve"> </m:t>
        </m:r>
      </m:oMath>
      <w:r>
        <w:rPr>
          <w:noProof/>
        </w:rPr>
        <w:t>una funzione definita sui reali. Per interi non negativi i, definiamo:</w:t>
      </w:r>
    </w:p>
    <w:p w14:paraId="44F4185B" w14:textId="77777777" w:rsidR="00E67F69" w:rsidRDefault="00E67F69" w:rsidP="00E67F69">
      <w:pPr>
        <w:rPr>
          <w:rFonts w:asciiTheme="majorHAnsi" w:hAnsiTheme="majorHAnsi" w:cstheme="majorHAnsi"/>
          <w:noProof/>
        </w:rPr>
      </w:pPr>
      <w:r>
        <w:rPr>
          <w:rFonts w:asciiTheme="majorHAnsi" w:hAnsiTheme="majorHAnsi" w:cstheme="majorHAnsi"/>
          <w:noProof/>
        </w:rPr>
        <w:t xml:space="preserve"> </w:t>
      </w:r>
      <m:oMath>
        <m:sSup>
          <m:sSupPr>
            <m:ctrlPr>
              <w:rPr>
                <w:rFonts w:ascii="Cambria Math" w:hAnsi="Cambria Math" w:cstheme="majorHAnsi"/>
                <w:i/>
                <w:noProof/>
              </w:rPr>
            </m:ctrlPr>
          </m:sSupPr>
          <m:e>
            <m:r>
              <w:rPr>
                <w:rFonts w:ascii="Cambria Math" w:hAnsi="Cambria Math" w:cstheme="majorHAnsi"/>
                <w:noProof/>
              </w:rPr>
              <m:t>f</m:t>
            </m:r>
          </m:e>
          <m:sup>
            <m:r>
              <w:rPr>
                <w:rFonts w:ascii="Cambria Math" w:hAnsi="Cambria Math" w:cstheme="majorHAnsi"/>
                <w:noProof/>
              </w:rPr>
              <m:t>(i)</m:t>
            </m:r>
          </m:sup>
        </m:sSup>
        <m:r>
          <w:rPr>
            <w:rFonts w:ascii="Cambria Math" w:hAnsi="Cambria Math" w:cstheme="majorHAnsi"/>
            <w:noProof/>
          </w:rPr>
          <m:t xml:space="preserve">(n)= </m:t>
        </m:r>
        <m:d>
          <m:dPr>
            <m:begChr m:val="{"/>
            <m:endChr m:val=""/>
            <m:ctrlPr>
              <w:rPr>
                <w:rFonts w:ascii="Cambria Math" w:hAnsi="Cambria Math" w:cstheme="majorHAnsi"/>
                <w:noProof/>
              </w:rPr>
            </m:ctrlPr>
          </m:dPr>
          <m:e>
            <m:eqArr>
              <m:eqArrPr>
                <m:ctrlPr>
                  <w:rPr>
                    <w:rFonts w:ascii="Cambria Math" w:hAnsi="Cambria Math" w:cstheme="majorHAnsi"/>
                    <w:noProof/>
                  </w:rPr>
                </m:ctrlPr>
              </m:eqArrPr>
              <m:e>
                <m:r>
                  <w:rPr>
                    <w:rFonts w:ascii="Cambria Math" w:hAnsi="Cambria Math" w:cstheme="majorHAnsi"/>
                    <w:noProof/>
                  </w:rPr>
                  <m:t>n                                      se i=0</m:t>
                </m:r>
              </m:e>
              <m:e>
                <m:r>
                  <w:rPr>
                    <w:rFonts w:ascii="Cambria Math" w:hAnsi="Cambria Math" w:cstheme="majorHAnsi"/>
                    <w:noProof/>
                  </w:rPr>
                  <m:t>f(</m:t>
                </m:r>
                <m:sSup>
                  <m:sSupPr>
                    <m:ctrlPr>
                      <w:rPr>
                        <w:rFonts w:ascii="Cambria Math" w:hAnsi="Cambria Math" w:cstheme="majorHAnsi"/>
                        <w:i/>
                        <w:noProof/>
                      </w:rPr>
                    </m:ctrlPr>
                  </m:sSupPr>
                  <m:e>
                    <m:r>
                      <w:rPr>
                        <w:rFonts w:ascii="Cambria Math" w:hAnsi="Cambria Math" w:cstheme="majorHAnsi"/>
                        <w:noProof/>
                      </w:rPr>
                      <m:t>f</m:t>
                    </m:r>
                  </m:e>
                  <m:sup>
                    <m:d>
                      <m:dPr>
                        <m:ctrlPr>
                          <w:rPr>
                            <w:rFonts w:ascii="Cambria Math" w:hAnsi="Cambria Math" w:cstheme="majorHAnsi"/>
                            <w:i/>
                            <w:noProof/>
                          </w:rPr>
                        </m:ctrlPr>
                      </m:dPr>
                      <m:e>
                        <m:r>
                          <w:rPr>
                            <w:rFonts w:ascii="Cambria Math" w:hAnsi="Cambria Math" w:cstheme="majorHAnsi"/>
                            <w:noProof/>
                          </w:rPr>
                          <m:t>i-1</m:t>
                        </m:r>
                      </m:e>
                    </m:d>
                  </m:sup>
                </m:sSup>
                <m:d>
                  <m:dPr>
                    <m:ctrlPr>
                      <w:rPr>
                        <w:rFonts w:ascii="Cambria Math" w:hAnsi="Cambria Math" w:cstheme="majorHAnsi"/>
                        <w:i/>
                        <w:noProof/>
                      </w:rPr>
                    </m:ctrlPr>
                  </m:dPr>
                  <m:e>
                    <m:r>
                      <w:rPr>
                        <w:rFonts w:ascii="Cambria Math" w:hAnsi="Cambria Math" w:cstheme="majorHAnsi"/>
                        <w:noProof/>
                      </w:rPr>
                      <m:t>n</m:t>
                    </m:r>
                  </m:e>
                </m:d>
                <m:r>
                  <w:rPr>
                    <w:rFonts w:ascii="Cambria Math" w:hAnsi="Cambria Math" w:cstheme="majorHAnsi"/>
                    <w:noProof/>
                  </w:rPr>
                  <m:t>)                 se i&gt;0</m:t>
                </m:r>
              </m:e>
            </m:eqArr>
          </m:e>
        </m:d>
      </m:oMath>
    </w:p>
    <w:p w14:paraId="635728AF" w14:textId="77777777" w:rsidR="00E67F69" w:rsidRDefault="00E67F69" w:rsidP="00E67F69">
      <w:pPr>
        <w:pStyle w:val="Titolo3"/>
        <w:rPr>
          <w:noProof/>
        </w:rPr>
      </w:pPr>
      <w:bookmarkStart w:id="55" w:name="_Toc2292622"/>
      <w:r>
        <w:rPr>
          <w:noProof/>
        </w:rPr>
        <w:t>La funzione logaritmo iterato</w:t>
      </w:r>
      <w:bookmarkEnd w:id="55"/>
    </w:p>
    <w:p w14:paraId="21C0A24F" w14:textId="77777777" w:rsidR="00E67F69" w:rsidRDefault="00E67F69" w:rsidP="00E67F69">
      <w:pPr>
        <w:rPr>
          <w:noProof/>
        </w:rPr>
      </w:pPr>
      <w:r>
        <w:rPr>
          <w:noProof/>
        </w:rPr>
        <w:t>Utilizziamo la notazione lg*n (“log stella di n”) per denotare il logaritmo iterato. Non è lg</w:t>
      </w:r>
      <w:r w:rsidRPr="001A5527">
        <w:rPr>
          <w:noProof/>
          <w:vertAlign w:val="superscript"/>
        </w:rPr>
        <w:t>(i)</w:t>
      </w:r>
      <w:r>
        <w:rPr>
          <w:noProof/>
        </w:rPr>
        <w:t>n.</w:t>
      </w:r>
    </w:p>
    <w:p w14:paraId="761F7747" w14:textId="77777777" w:rsidR="00E67F69" w:rsidRDefault="00E67F69" w:rsidP="00E67F69">
      <w:pPr>
        <w:rPr>
          <w:noProof/>
        </w:rPr>
      </w:pPr>
      <w:r>
        <w:rPr>
          <w:noProof/>
        </w:rPr>
        <w:t>È definita così:</w:t>
      </w:r>
    </w:p>
    <w:p w14:paraId="302FE30B" w14:textId="77777777" w:rsidR="00E67F69" w:rsidRDefault="00E67F69" w:rsidP="00E67F69">
      <w:pPr>
        <w:spacing w:line="276" w:lineRule="auto"/>
        <w:rPr>
          <w:rFonts w:asciiTheme="majorHAnsi" w:hAnsiTheme="majorHAnsi" w:cstheme="majorHAnsi"/>
          <w:noProof/>
        </w:rPr>
      </w:pPr>
      <w:r>
        <w:rPr>
          <w:rFonts w:asciiTheme="majorHAnsi" w:hAnsiTheme="majorHAnsi" w:cstheme="majorHAnsi"/>
          <w:noProof/>
        </w:rPr>
        <w:t xml:space="preserve"> </w:t>
      </w:r>
      <m:oMath>
        <m:sSup>
          <m:sSupPr>
            <m:ctrlPr>
              <w:rPr>
                <w:rFonts w:ascii="Cambria Math" w:hAnsi="Cambria Math" w:cstheme="majorHAnsi"/>
                <w:noProof/>
              </w:rPr>
            </m:ctrlPr>
          </m:sSupPr>
          <m:e>
            <m:r>
              <m:rPr>
                <m:sty m:val="p"/>
              </m:rPr>
              <w:rPr>
                <w:rFonts w:ascii="Cambria Math" w:hAnsi="Cambria Math" w:cstheme="majorHAnsi"/>
                <w:noProof/>
              </w:rPr>
              <m:t>lg</m:t>
            </m:r>
          </m:e>
          <m:sup>
            <m:r>
              <w:rPr>
                <w:rFonts w:ascii="Cambria Math" w:hAnsi="Cambria Math" w:cstheme="majorHAnsi"/>
                <w:noProof/>
              </w:rPr>
              <m:t>*</m:t>
            </m:r>
          </m:sup>
        </m:sSup>
        <m:r>
          <m:rPr>
            <m:sty m:val="p"/>
          </m:rPr>
          <w:rPr>
            <w:rFonts w:ascii="Cambria Math" w:hAnsi="Cambria Math" w:cstheme="majorHAnsi"/>
            <w:noProof/>
          </w:rPr>
          <m:t xml:space="preserve">n = min{i≥0: </m:t>
        </m:r>
        <m:sSup>
          <m:sSupPr>
            <m:ctrlPr>
              <w:rPr>
                <w:rFonts w:ascii="Cambria Math" w:hAnsi="Cambria Math" w:cstheme="majorHAnsi"/>
                <w:noProof/>
              </w:rPr>
            </m:ctrlPr>
          </m:sSupPr>
          <m:e>
            <m:r>
              <m:rPr>
                <m:sty m:val="p"/>
              </m:rPr>
              <w:rPr>
                <w:rFonts w:ascii="Cambria Math" w:hAnsi="Cambria Math" w:cstheme="majorHAnsi"/>
                <w:noProof/>
              </w:rPr>
              <m:t>lg</m:t>
            </m:r>
          </m:e>
          <m:sup>
            <m:r>
              <m:rPr>
                <m:sty m:val="p"/>
              </m:rPr>
              <w:rPr>
                <w:rFonts w:ascii="Cambria Math" w:hAnsi="Cambria Math" w:cstheme="majorHAnsi"/>
                <w:noProof/>
              </w:rPr>
              <m:t>(i)</m:t>
            </m:r>
          </m:sup>
        </m:sSup>
        <m:r>
          <m:rPr>
            <m:sty m:val="p"/>
          </m:rPr>
          <w:rPr>
            <w:rFonts w:ascii="Cambria Math" w:hAnsi="Cambria Math" w:cstheme="majorHAnsi"/>
            <w:noProof/>
          </w:rPr>
          <m:t xml:space="preserve">n≤1} </m:t>
        </m:r>
      </m:oMath>
    </w:p>
    <w:p w14:paraId="3825E767" w14:textId="77777777" w:rsidR="00E67F69" w:rsidRDefault="00E67F69" w:rsidP="00E67F69">
      <w:pPr>
        <w:rPr>
          <w:noProof/>
        </w:rPr>
      </w:pPr>
      <w:r>
        <w:rPr>
          <w:noProof/>
        </w:rPr>
        <w:t>È una funzione che cresce molto lentamente:</w:t>
      </w:r>
    </w:p>
    <w:p w14:paraId="212B1C0F" w14:textId="77777777" w:rsidR="00E67F69" w:rsidRPr="001A5527" w:rsidRDefault="00E67F69" w:rsidP="00E67F69">
      <w:pPr>
        <w:rPr>
          <w:i/>
          <w:noProof/>
        </w:rPr>
      </w:pPr>
      <w:r w:rsidRPr="001A5527">
        <w:rPr>
          <w:i/>
          <w:noProof/>
        </w:rPr>
        <w:t>lg*2 = 1</w:t>
      </w:r>
    </w:p>
    <w:p w14:paraId="0DE0236D" w14:textId="77777777" w:rsidR="00E67F69" w:rsidRPr="001A5527" w:rsidRDefault="00E67F69" w:rsidP="00E67F69">
      <w:pPr>
        <w:rPr>
          <w:i/>
          <w:noProof/>
        </w:rPr>
      </w:pPr>
      <w:r w:rsidRPr="001A5527">
        <w:rPr>
          <w:i/>
          <w:noProof/>
        </w:rPr>
        <w:t>lg*4 = 2</w:t>
      </w:r>
    </w:p>
    <w:p w14:paraId="6ABBB402" w14:textId="77777777" w:rsidR="00E67F69" w:rsidRPr="001A5527" w:rsidRDefault="00E67F69" w:rsidP="00E67F69">
      <w:pPr>
        <w:rPr>
          <w:i/>
          <w:noProof/>
        </w:rPr>
      </w:pPr>
      <w:r w:rsidRPr="001A5527">
        <w:rPr>
          <w:i/>
          <w:noProof/>
        </w:rPr>
        <w:t>lg*65536 = 4</w:t>
      </w:r>
    </w:p>
    <w:p w14:paraId="3DF59F65" w14:textId="77777777" w:rsidR="00E67F69" w:rsidRPr="001A5527" w:rsidRDefault="00E67F69" w:rsidP="00E67F69">
      <w:pPr>
        <w:rPr>
          <w:i/>
          <w:noProof/>
        </w:rPr>
      </w:pPr>
      <w:r w:rsidRPr="001A5527">
        <w:rPr>
          <w:i/>
          <w:noProof/>
        </w:rPr>
        <w:t>lg*(2</w:t>
      </w:r>
      <w:r w:rsidRPr="001A5527">
        <w:rPr>
          <w:i/>
          <w:noProof/>
          <w:vertAlign w:val="superscript"/>
        </w:rPr>
        <w:t>65536</w:t>
      </w:r>
      <w:r w:rsidRPr="001A5527">
        <w:rPr>
          <w:i/>
          <w:noProof/>
        </w:rPr>
        <w:t>) = 5</w:t>
      </w:r>
    </w:p>
    <w:p w14:paraId="12F0CA66" w14:textId="77777777" w:rsidR="00E67F69" w:rsidRDefault="00E67F69" w:rsidP="00E67F69">
      <w:pPr>
        <w:rPr>
          <w:rFonts w:asciiTheme="majorHAnsi" w:hAnsiTheme="majorHAnsi" w:cstheme="majorHAnsi"/>
          <w:noProof/>
        </w:rPr>
      </w:pPr>
    </w:p>
    <w:p w14:paraId="3A916354" w14:textId="77777777" w:rsidR="00E67F69" w:rsidRPr="007A1726" w:rsidRDefault="00E67F69" w:rsidP="00E67F69">
      <w:pPr>
        <w:pStyle w:val="Titolo3"/>
        <w:rPr>
          <w:noProof/>
        </w:rPr>
      </w:pPr>
      <w:bookmarkStart w:id="56" w:name="_Toc2292623"/>
      <w:r w:rsidRPr="007A1726">
        <w:rPr>
          <w:noProof/>
        </w:rPr>
        <w:t>Numeri di Fibonacci</w:t>
      </w:r>
      <w:bookmarkEnd w:id="56"/>
    </w:p>
    <w:p w14:paraId="769C50CC" w14:textId="77777777" w:rsidR="00E67F69" w:rsidRDefault="00E67F69" w:rsidP="00E67F69">
      <w:pPr>
        <w:rPr>
          <w:rFonts w:asciiTheme="majorHAnsi" w:hAnsiTheme="majorHAnsi" w:cstheme="majorHAnsi"/>
          <w:noProof/>
        </w:rPr>
      </w:pPr>
      <w:r>
        <w:rPr>
          <w:rFonts w:asciiTheme="majorHAnsi" w:hAnsiTheme="majorHAnsi" w:cstheme="majorHAnsi"/>
          <w:noProof/>
        </w:rPr>
        <w:t>Ogni numero di fibonacci è la somma dei due numeri precedenti:</w:t>
      </w:r>
    </w:p>
    <w:p w14:paraId="65D4A6A8" w14:textId="77777777" w:rsidR="00E67F69" w:rsidRPr="007A1726" w:rsidRDefault="00E67F69" w:rsidP="00E67F69">
      <w:pPr>
        <w:rPr>
          <w:noProof/>
        </w:rPr>
      </w:pPr>
      <w:r w:rsidRPr="007A1726">
        <w:rPr>
          <w:noProof/>
        </w:rPr>
        <w:t>F</w:t>
      </w:r>
      <w:r w:rsidRPr="007A1726">
        <w:rPr>
          <w:noProof/>
          <w:vertAlign w:val="subscript"/>
        </w:rPr>
        <w:t>0</w:t>
      </w:r>
      <w:r w:rsidRPr="007A1726">
        <w:rPr>
          <w:noProof/>
        </w:rPr>
        <w:t xml:space="preserve"> = 0</w:t>
      </w:r>
    </w:p>
    <w:p w14:paraId="2A0A614F" w14:textId="77777777" w:rsidR="00E67F69" w:rsidRPr="007A1726" w:rsidRDefault="00E67F69" w:rsidP="00E67F69">
      <w:pPr>
        <w:rPr>
          <w:noProof/>
        </w:rPr>
      </w:pPr>
      <w:r w:rsidRPr="007A1726">
        <w:rPr>
          <w:noProof/>
        </w:rPr>
        <w:t>F</w:t>
      </w:r>
      <w:r w:rsidRPr="007A1726">
        <w:rPr>
          <w:noProof/>
          <w:vertAlign w:val="subscript"/>
        </w:rPr>
        <w:t>1</w:t>
      </w:r>
      <w:r w:rsidRPr="007A1726">
        <w:rPr>
          <w:noProof/>
        </w:rPr>
        <w:t xml:space="preserve"> = 1</w:t>
      </w:r>
    </w:p>
    <w:p w14:paraId="6B43EB37" w14:textId="77777777" w:rsidR="00E67F69" w:rsidRDefault="00E67F69" w:rsidP="00E67F69">
      <w:pPr>
        <w:rPr>
          <w:noProof/>
          <w:vertAlign w:val="subscript"/>
        </w:rPr>
      </w:pPr>
      <w:r w:rsidRPr="007A1726">
        <w:rPr>
          <w:noProof/>
        </w:rPr>
        <w:t>F</w:t>
      </w:r>
      <w:r w:rsidRPr="007A1726">
        <w:rPr>
          <w:noProof/>
          <w:vertAlign w:val="subscript"/>
        </w:rPr>
        <w:t>i</w:t>
      </w:r>
      <w:r w:rsidRPr="007A1726">
        <w:rPr>
          <w:noProof/>
        </w:rPr>
        <w:t xml:space="preserve"> = F</w:t>
      </w:r>
      <w:r w:rsidRPr="007A1726">
        <w:rPr>
          <w:noProof/>
          <w:vertAlign w:val="subscript"/>
        </w:rPr>
        <w:t xml:space="preserve">i-1 </w:t>
      </w:r>
      <w:r w:rsidRPr="007A1726">
        <w:rPr>
          <w:noProof/>
        </w:rPr>
        <w:t>+ F</w:t>
      </w:r>
      <w:r w:rsidRPr="007A1726">
        <w:rPr>
          <w:noProof/>
          <w:vertAlign w:val="subscript"/>
        </w:rPr>
        <w:t>i-2</w:t>
      </w:r>
    </w:p>
    <w:p w14:paraId="27A37CD1" w14:textId="77777777" w:rsidR="008F36AE" w:rsidRDefault="008F36AE">
      <w:pPr>
        <w:rPr>
          <w:noProof/>
          <w:vertAlign w:val="subscript"/>
        </w:rPr>
      </w:pPr>
      <w:r>
        <w:rPr>
          <w:noProof/>
          <w:vertAlign w:val="subscript"/>
        </w:rPr>
        <w:br w:type="page"/>
      </w:r>
    </w:p>
    <w:p w14:paraId="45F81DB1" w14:textId="77777777" w:rsidR="008F36AE" w:rsidRDefault="008F36AE" w:rsidP="008F36AE">
      <w:pPr>
        <w:pStyle w:val="Titolo1"/>
        <w:rPr>
          <w:noProof/>
        </w:rPr>
      </w:pPr>
      <w:bookmarkStart w:id="57" w:name="_Toc2292624"/>
      <w:r>
        <w:rPr>
          <w:noProof/>
        </w:rPr>
        <w:t>Divide-et-impera</w:t>
      </w:r>
      <w:bookmarkEnd w:id="57"/>
    </w:p>
    <w:p w14:paraId="5A97D8E1" w14:textId="77777777" w:rsidR="00111DA1" w:rsidRDefault="00111DA1" w:rsidP="00111DA1">
      <w:pPr>
        <w:rPr>
          <w:lang w:val="en-GB"/>
        </w:rPr>
      </w:pPr>
      <w:r>
        <w:rPr>
          <w:lang w:val="en-GB"/>
        </w:rPr>
        <w:t>Dal capitolo 3.3.1:</w:t>
      </w:r>
    </w:p>
    <w:p w14:paraId="0E6817D1" w14:textId="77777777" w:rsidR="00111DA1" w:rsidRDefault="00111DA1" w:rsidP="00111DA1">
      <w:pPr>
        <w:rPr>
          <w:lang w:val="en-GB"/>
        </w:rPr>
      </w:pPr>
      <w:r w:rsidRPr="0095146F">
        <w:rPr>
          <w:lang w:val="en-GB"/>
        </w:rPr>
        <w:t>Many useful algorithms are recursive in structure: to solve a given problem, they</w:t>
      </w:r>
      <w:r>
        <w:rPr>
          <w:lang w:val="en-GB"/>
        </w:rPr>
        <w:t xml:space="preserve"> </w:t>
      </w:r>
      <w:r w:rsidRPr="0095146F">
        <w:rPr>
          <w:lang w:val="en-GB"/>
        </w:rPr>
        <w:t>call themselves recursively one or more times to deal with closely related subproblems.</w:t>
      </w:r>
      <w:r>
        <w:rPr>
          <w:lang w:val="en-GB"/>
        </w:rPr>
        <w:t xml:space="preserve"> </w:t>
      </w:r>
      <w:r w:rsidRPr="0095146F">
        <w:rPr>
          <w:lang w:val="en-GB"/>
        </w:rPr>
        <w:t>These algorithms typically follow a divide-and-conquer approach</w:t>
      </w:r>
      <w:r>
        <w:rPr>
          <w:lang w:val="en-GB"/>
        </w:rPr>
        <w:t>:</w:t>
      </w:r>
    </w:p>
    <w:p w14:paraId="4A666BDE" w14:textId="77777777" w:rsidR="00111DA1" w:rsidRDefault="00111DA1" w:rsidP="00121161">
      <w:pPr>
        <w:pStyle w:val="Paragrafoelenco"/>
        <w:numPr>
          <w:ilvl w:val="0"/>
          <w:numId w:val="21"/>
        </w:numPr>
      </w:pPr>
      <w:r w:rsidRPr="00EC7B1A">
        <w:rPr>
          <w:b/>
        </w:rPr>
        <w:t>Divide</w:t>
      </w:r>
      <w:r w:rsidRPr="0095146F">
        <w:t>: divide il problema i</w:t>
      </w:r>
      <w:r>
        <w:t>n sottoproblemi più piccoli</w:t>
      </w:r>
    </w:p>
    <w:p w14:paraId="5644ED4D" w14:textId="77777777" w:rsidR="00111DA1" w:rsidRDefault="00111DA1" w:rsidP="00121161">
      <w:pPr>
        <w:pStyle w:val="Paragrafoelenco"/>
        <w:numPr>
          <w:ilvl w:val="0"/>
          <w:numId w:val="21"/>
        </w:numPr>
      </w:pPr>
      <w:r w:rsidRPr="00EC7B1A">
        <w:rPr>
          <w:b/>
        </w:rPr>
        <w:t>Conquista</w:t>
      </w:r>
      <w:r>
        <w:t>: risolve i problemi ricorsivamente. Se il sottoproblema è abbastanza piccolo lo risolve direttamente</w:t>
      </w:r>
    </w:p>
    <w:p w14:paraId="2D509205" w14:textId="77777777" w:rsidR="00111DA1" w:rsidRDefault="00111DA1" w:rsidP="00121161">
      <w:pPr>
        <w:pStyle w:val="Paragrafoelenco"/>
        <w:numPr>
          <w:ilvl w:val="0"/>
          <w:numId w:val="21"/>
        </w:numPr>
      </w:pPr>
      <w:r w:rsidRPr="00EC7B1A">
        <w:rPr>
          <w:b/>
        </w:rPr>
        <w:t>Combina</w:t>
      </w:r>
      <w:r>
        <w:t>: unisce tutte le soluzioni dei sottoproblemi per generare la soluzione completa</w:t>
      </w:r>
    </w:p>
    <w:p w14:paraId="06FE84A4" w14:textId="77777777" w:rsidR="00111DA1" w:rsidRDefault="00111DA1" w:rsidP="00111DA1">
      <w:pPr>
        <w:rPr>
          <w:lang w:val="en-GB"/>
        </w:rPr>
      </w:pPr>
      <w:r w:rsidRPr="0095146F">
        <w:rPr>
          <w:lang w:val="en-GB"/>
        </w:rPr>
        <w:t xml:space="preserve">The </w:t>
      </w:r>
      <w:r w:rsidRPr="00EC7B1A">
        <w:rPr>
          <w:b/>
          <w:lang w:val="en-GB"/>
        </w:rPr>
        <w:t>merge sort algorithm</w:t>
      </w:r>
      <w:r w:rsidRPr="0095146F">
        <w:rPr>
          <w:lang w:val="en-GB"/>
        </w:rPr>
        <w:t xml:space="preserve"> closely follows the divide-and-conquer paradigm.</w:t>
      </w:r>
    </w:p>
    <w:p w14:paraId="6D332B3E" w14:textId="77777777" w:rsidR="00111DA1" w:rsidRDefault="00111DA1" w:rsidP="00121161">
      <w:pPr>
        <w:pStyle w:val="Paragrafoelenco"/>
        <w:numPr>
          <w:ilvl w:val="0"/>
          <w:numId w:val="22"/>
        </w:numPr>
      </w:pPr>
      <w:r w:rsidRPr="00EC7B1A">
        <w:rPr>
          <w:b/>
        </w:rPr>
        <w:t>Divide</w:t>
      </w:r>
      <w:r w:rsidRPr="0095146F">
        <w:t xml:space="preserve">: divide </w:t>
      </w:r>
      <w:r>
        <w:t>la sequenza di n elementi in due sotto sequenze di n/2 elementi</w:t>
      </w:r>
    </w:p>
    <w:p w14:paraId="5F0ED50B" w14:textId="77777777" w:rsidR="00111DA1" w:rsidRDefault="00111DA1" w:rsidP="00121161">
      <w:pPr>
        <w:pStyle w:val="Paragrafoelenco"/>
        <w:numPr>
          <w:ilvl w:val="0"/>
          <w:numId w:val="22"/>
        </w:numPr>
      </w:pPr>
      <w:r w:rsidRPr="00EC7B1A">
        <w:rPr>
          <w:b/>
        </w:rPr>
        <w:t>Conquista</w:t>
      </w:r>
      <w:r>
        <w:t>: ordina ricorsivamente le sotto sequenze</w:t>
      </w:r>
    </w:p>
    <w:p w14:paraId="570FFA03" w14:textId="77777777" w:rsidR="00111DA1" w:rsidRPr="00B11955" w:rsidRDefault="00111DA1" w:rsidP="00121161">
      <w:pPr>
        <w:pStyle w:val="Paragrafoelenco"/>
        <w:numPr>
          <w:ilvl w:val="0"/>
          <w:numId w:val="22"/>
        </w:numPr>
      </w:pPr>
      <w:r w:rsidRPr="00EC7B1A">
        <w:rPr>
          <w:b/>
        </w:rPr>
        <w:t>Combina</w:t>
      </w:r>
      <w:r>
        <w:t>: unisce tutte le soluzioni dei sottoproblemi per generare la soluzione completa</w:t>
      </w:r>
    </w:p>
    <w:p w14:paraId="1AF717F7" w14:textId="77777777" w:rsidR="00111DA1" w:rsidRDefault="00111DA1" w:rsidP="00111DA1">
      <w:pPr>
        <w:rPr>
          <w:lang w:val="en-GB"/>
        </w:rPr>
      </w:pPr>
      <w:r w:rsidRPr="00B11955">
        <w:rPr>
          <w:lang w:val="en-GB"/>
        </w:rPr>
        <w:t>The recursion “bottoms out” when the sequence to be sorted has length 1</w:t>
      </w:r>
      <w:r>
        <w:rPr>
          <w:lang w:val="en-GB"/>
        </w:rPr>
        <w:t>.</w:t>
      </w:r>
    </w:p>
    <w:p w14:paraId="145F0E2A" w14:textId="77777777" w:rsidR="00111DA1" w:rsidRDefault="00111DA1" w:rsidP="00111DA1">
      <w:pPr>
        <w:rPr>
          <w:lang w:val="en-GB"/>
        </w:rPr>
      </w:pPr>
      <w:r w:rsidRPr="00B11955">
        <w:rPr>
          <w:lang w:val="en-GB"/>
        </w:rPr>
        <w:t>The key operation of the merge sort algorithm is the merging of two sorted</w:t>
      </w:r>
      <w:r>
        <w:rPr>
          <w:lang w:val="en-GB"/>
        </w:rPr>
        <w:t xml:space="preserve"> </w:t>
      </w:r>
      <w:r w:rsidRPr="00B11955">
        <w:rPr>
          <w:lang w:val="en-GB"/>
        </w:rPr>
        <w:t>sequences in the “combine” step.</w:t>
      </w:r>
    </w:p>
    <w:p w14:paraId="1DAF13E9" w14:textId="77777777" w:rsidR="008F36AE" w:rsidRDefault="006718CA" w:rsidP="006718CA">
      <w:pPr>
        <w:rPr>
          <w:lang w:val="en-GB"/>
        </w:rPr>
      </w:pPr>
      <w:r w:rsidRPr="006718CA">
        <w:rPr>
          <w:lang w:val="en-GB"/>
        </w:rPr>
        <w:t>Recurrences go hand in hand with the divide-and-conquer paradigm, because they</w:t>
      </w:r>
      <w:r>
        <w:rPr>
          <w:lang w:val="en-GB"/>
        </w:rPr>
        <w:t xml:space="preserve"> </w:t>
      </w:r>
      <w:r w:rsidRPr="006718CA">
        <w:rPr>
          <w:lang w:val="en-GB"/>
        </w:rPr>
        <w:t>give us a natural way to characterize the running times of divide-and-conquer algorithms.</w:t>
      </w:r>
      <w:r>
        <w:rPr>
          <w:lang w:val="en-GB"/>
        </w:rPr>
        <w:t xml:space="preserve"> </w:t>
      </w:r>
      <w:r w:rsidRPr="006718CA">
        <w:rPr>
          <w:lang w:val="en-GB"/>
        </w:rPr>
        <w:t xml:space="preserve">A </w:t>
      </w:r>
      <w:r w:rsidRPr="006718CA">
        <w:rPr>
          <w:rFonts w:ascii="Times-BoldItalic" w:hAnsi="Times-BoldItalic" w:cs="Times-BoldItalic"/>
          <w:b/>
          <w:bCs/>
          <w:i/>
          <w:iCs/>
          <w:lang w:val="en-GB"/>
        </w:rPr>
        <w:t xml:space="preserve">recurrence </w:t>
      </w:r>
      <w:r w:rsidRPr="006718CA">
        <w:rPr>
          <w:lang w:val="en-GB"/>
        </w:rPr>
        <w:t>is an equation or inequality that describes a function in terms</w:t>
      </w:r>
      <w:r>
        <w:rPr>
          <w:lang w:val="en-GB"/>
        </w:rPr>
        <w:t xml:space="preserve"> </w:t>
      </w:r>
      <w:r w:rsidRPr="006718CA">
        <w:rPr>
          <w:lang w:val="en-GB"/>
        </w:rPr>
        <w:t xml:space="preserve">of its value on smaller inputs. For example, in Section </w:t>
      </w:r>
      <w:r w:rsidR="00763118">
        <w:rPr>
          <w:lang w:val="en-GB"/>
        </w:rPr>
        <w:t>3</w:t>
      </w:r>
      <w:r w:rsidRPr="006718CA">
        <w:rPr>
          <w:lang w:val="en-GB"/>
        </w:rPr>
        <w:t>.3.2 we described the</w:t>
      </w:r>
      <w:r>
        <w:rPr>
          <w:lang w:val="en-GB"/>
        </w:rPr>
        <w:t xml:space="preserve"> </w:t>
      </w:r>
      <w:r w:rsidRPr="006718CA">
        <w:rPr>
          <w:lang w:val="en-GB"/>
        </w:rPr>
        <w:t xml:space="preserve">worst-case running time </w:t>
      </w:r>
      <w:r w:rsidR="00763118">
        <w:rPr>
          <w:lang w:val="en-GB"/>
        </w:rPr>
        <w:t>T(n)</w:t>
      </w:r>
      <w:r w:rsidRPr="006718CA">
        <w:rPr>
          <w:lang w:val="en-GB"/>
        </w:rPr>
        <w:t xml:space="preserve"> of the MERGE-SORT procedure by the recurrence</w:t>
      </w:r>
    </w:p>
    <w:p w14:paraId="609BA364" w14:textId="77777777" w:rsidR="00763118" w:rsidRDefault="009E5339" w:rsidP="006718CA">
      <w:pPr>
        <w:rPr>
          <w:lang w:val="en-GB"/>
        </w:rPr>
      </w:pPr>
      <w:r w:rsidRPr="009E5339">
        <w:rPr>
          <w:lang w:val="en-GB"/>
        </w:rPr>
        <w:t xml:space="preserve">whose solution we claimed to be </w:t>
      </w:r>
      <w:r w:rsidR="00763118" w:rsidRPr="00763118">
        <w:rPr>
          <w:noProof/>
          <w:lang w:val="en-GB"/>
        </w:rPr>
        <w:drawing>
          <wp:anchor distT="0" distB="0" distL="114300" distR="114300" simplePos="0" relativeHeight="251702272" behindDoc="0" locked="0" layoutInCell="1" allowOverlap="1" wp14:anchorId="53D36465" wp14:editId="6FBF5326">
            <wp:simplePos x="0" y="0"/>
            <wp:positionH relativeFrom="column">
              <wp:posOffset>346</wp:posOffset>
            </wp:positionH>
            <wp:positionV relativeFrom="paragraph">
              <wp:posOffset>-2655</wp:posOffset>
            </wp:positionV>
            <wp:extent cx="2639291" cy="567456"/>
            <wp:effectExtent l="0" t="0" r="0" b="4445"/>
            <wp:wrapTopAndBottom/>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39291" cy="567456"/>
                    </a:xfrm>
                    <a:prstGeom prst="rect">
                      <a:avLst/>
                    </a:prstGeom>
                    <a:noFill/>
                    <a:ln>
                      <a:noFill/>
                    </a:ln>
                  </pic:spPr>
                </pic:pic>
              </a:graphicData>
            </a:graphic>
          </wp:anchor>
        </w:drawing>
      </w:r>
      <w:r>
        <w:rPr>
          <w:lang w:val="en-GB"/>
        </w:rPr>
        <w:t xml:space="preserve">T(n) = </w:t>
      </w:r>
      <m:oMath>
        <m:r>
          <m:rPr>
            <m:sty m:val="p"/>
          </m:rPr>
          <w:rPr>
            <w:rFonts w:ascii="Cambria Math" w:hAnsi="Cambria Math"/>
            <w:lang w:val="en-GB"/>
          </w:rPr>
          <m:t>θ</m:t>
        </m:r>
        <m:r>
          <m:rPr>
            <m:sty m:val="p"/>
          </m:rPr>
          <w:rPr>
            <w:rFonts w:ascii="Cambria Math"/>
            <w:lang w:val="en-GB"/>
          </w:rPr>
          <m:t>(n</m:t>
        </m:r>
        <m:func>
          <m:funcPr>
            <m:ctrlPr>
              <w:rPr>
                <w:rFonts w:ascii="Cambria Math" w:hAnsi="Cambria Math"/>
                <w:lang w:val="en-GB"/>
              </w:rPr>
            </m:ctrlPr>
          </m:funcPr>
          <m:fName>
            <m:r>
              <m:rPr>
                <m:sty m:val="p"/>
              </m:rPr>
              <w:rPr>
                <w:rFonts w:ascii="Cambria Math"/>
                <w:lang w:val="en-GB"/>
              </w:rPr>
              <m:t>log</m:t>
            </m:r>
          </m:fName>
          <m:e>
            <m:r>
              <w:rPr>
                <w:rFonts w:ascii="Cambria Math"/>
                <w:lang w:val="en-GB"/>
              </w:rPr>
              <m:t>n</m:t>
            </m:r>
          </m:e>
        </m:func>
        <m:r>
          <w:rPr>
            <w:rFonts w:ascii="Cambria Math"/>
            <w:lang w:val="en-GB"/>
          </w:rPr>
          <m:t>)</m:t>
        </m:r>
      </m:oMath>
      <w:r>
        <w:rPr>
          <w:lang w:val="en-GB"/>
        </w:rPr>
        <w:t>.</w:t>
      </w:r>
    </w:p>
    <w:p w14:paraId="4DD813AF" w14:textId="77777777" w:rsidR="00403482" w:rsidRDefault="00403482" w:rsidP="00403482">
      <w:pPr>
        <w:rPr>
          <w:lang w:val="en-GB"/>
        </w:rPr>
      </w:pPr>
      <w:r w:rsidRPr="00403482">
        <w:rPr>
          <w:lang w:val="en-GB"/>
        </w:rPr>
        <w:t>Recurrences can take many forms. For example, a recursive algorithm might</w:t>
      </w:r>
      <w:r>
        <w:rPr>
          <w:lang w:val="en-GB"/>
        </w:rPr>
        <w:t xml:space="preserve"> </w:t>
      </w:r>
      <w:r w:rsidRPr="00403482">
        <w:rPr>
          <w:lang w:val="en-GB"/>
        </w:rPr>
        <w:t xml:space="preserve">divide subproblems into unequal sizes, such as a </w:t>
      </w:r>
      <w:r>
        <w:rPr>
          <w:lang w:val="en-GB"/>
        </w:rPr>
        <w:t>2/3 to 1/3</w:t>
      </w:r>
      <w:r w:rsidRPr="00403482">
        <w:rPr>
          <w:lang w:val="en-GB"/>
        </w:rPr>
        <w:t xml:space="preserve"> split. If the divide and</w:t>
      </w:r>
      <w:r>
        <w:rPr>
          <w:lang w:val="en-GB"/>
        </w:rPr>
        <w:t xml:space="preserve"> </w:t>
      </w:r>
      <w:r w:rsidRPr="00403482">
        <w:rPr>
          <w:lang w:val="en-GB"/>
        </w:rPr>
        <w:t>combine steps take linear time, such an algorithm would give rise to the recurrence</w:t>
      </w:r>
      <w:r>
        <w:rPr>
          <w:lang w:val="en-GB"/>
        </w:rPr>
        <w:t xml:space="preserve"> </w:t>
      </w:r>
      <m:oMath>
        <m:r>
          <m:rPr>
            <m:sty m:val="p"/>
          </m:rPr>
          <w:rPr>
            <w:rFonts w:ascii="Cambria Math" w:hAnsi="Cambria Math"/>
            <w:lang w:val="en-GB"/>
          </w:rPr>
          <m:t>T(n) = T(2n/3) + T(n/3) + θ(n)</m:t>
        </m:r>
      </m:oMath>
      <w:r>
        <w:rPr>
          <w:lang w:val="en-GB"/>
        </w:rPr>
        <w:t>.</w:t>
      </w:r>
    </w:p>
    <w:p w14:paraId="7578110A" w14:textId="77777777" w:rsidR="00C236F1" w:rsidRDefault="00C236F1" w:rsidP="00C236F1">
      <w:pPr>
        <w:rPr>
          <w:lang w:val="en-GB"/>
        </w:rPr>
      </w:pPr>
      <w:r w:rsidRPr="00C236F1">
        <w:rPr>
          <w:lang w:val="en-GB"/>
        </w:rPr>
        <w:t>This chapter offers three methods for solving recurrences—that is, for obtaining</w:t>
      </w:r>
      <w:r>
        <w:rPr>
          <w:lang w:val="en-GB"/>
        </w:rPr>
        <w:t xml:space="preserve"> </w:t>
      </w:r>
      <w:r w:rsidRPr="00C236F1">
        <w:rPr>
          <w:lang w:val="en-GB"/>
        </w:rPr>
        <w:t>asymptotic “</w:t>
      </w:r>
      <w:r>
        <w:rPr>
          <w:lang w:val="en-GB"/>
        </w:rPr>
        <w:t>θ</w:t>
      </w:r>
      <w:r w:rsidRPr="00C236F1">
        <w:rPr>
          <w:lang w:val="en-GB"/>
        </w:rPr>
        <w:t>” or “O” bounds on the solution:</w:t>
      </w:r>
    </w:p>
    <w:p w14:paraId="1A329F20" w14:textId="77777777" w:rsidR="00C236F1" w:rsidRPr="00C236F1" w:rsidRDefault="00C236F1" w:rsidP="00121161">
      <w:pPr>
        <w:pStyle w:val="Paragrafoelenco"/>
        <w:numPr>
          <w:ilvl w:val="0"/>
          <w:numId w:val="26"/>
        </w:numPr>
        <w:rPr>
          <w:lang w:val="en-GB"/>
        </w:rPr>
      </w:pPr>
      <w:r w:rsidRPr="00C236F1">
        <w:rPr>
          <w:b/>
          <w:lang w:val="en-GB"/>
        </w:rPr>
        <w:t>In the substitution method</w:t>
      </w:r>
      <w:r w:rsidRPr="00C236F1">
        <w:rPr>
          <w:lang w:val="en-GB"/>
        </w:rPr>
        <w:t>, we guess a bound and then use mathematical induction</w:t>
      </w:r>
      <w:r>
        <w:rPr>
          <w:lang w:val="en-GB"/>
        </w:rPr>
        <w:t xml:space="preserve"> </w:t>
      </w:r>
      <w:r w:rsidRPr="00C236F1">
        <w:rPr>
          <w:lang w:val="en-GB"/>
        </w:rPr>
        <w:t>to prove our guess correct.</w:t>
      </w:r>
    </w:p>
    <w:p w14:paraId="230F5715" w14:textId="77777777" w:rsidR="00C236F1" w:rsidRDefault="00C236F1" w:rsidP="00121161">
      <w:pPr>
        <w:pStyle w:val="Paragrafoelenco"/>
        <w:numPr>
          <w:ilvl w:val="0"/>
          <w:numId w:val="26"/>
        </w:numPr>
        <w:rPr>
          <w:lang w:val="en-GB"/>
        </w:rPr>
      </w:pPr>
      <w:r w:rsidRPr="00C236F1">
        <w:rPr>
          <w:b/>
          <w:lang w:val="en-GB"/>
        </w:rPr>
        <w:t>The recursion-tree method</w:t>
      </w:r>
      <w:r w:rsidRPr="00C236F1">
        <w:rPr>
          <w:lang w:val="en-GB"/>
        </w:rPr>
        <w:t xml:space="preserve"> converts the recurrence into a tree whose nodes represent the costs incurred at various levels of the recursion. We use techniques for bounding summations to solve the recurrence.</w:t>
      </w:r>
    </w:p>
    <w:p w14:paraId="1E8C8CE9" w14:textId="77777777" w:rsidR="00C236F1" w:rsidRDefault="00C236F1" w:rsidP="00121161">
      <w:pPr>
        <w:pStyle w:val="Paragrafoelenco"/>
        <w:numPr>
          <w:ilvl w:val="0"/>
          <w:numId w:val="26"/>
        </w:numPr>
        <w:rPr>
          <w:lang w:val="en-GB"/>
        </w:rPr>
      </w:pPr>
      <w:r w:rsidRPr="003F251A">
        <w:rPr>
          <w:b/>
          <w:lang w:val="en-GB"/>
        </w:rPr>
        <w:t>The master method</w:t>
      </w:r>
      <w:r w:rsidRPr="003F251A">
        <w:rPr>
          <w:lang w:val="en-GB"/>
        </w:rPr>
        <w:t xml:space="preserve"> provides bounds for recurrences of the form </w:t>
      </w:r>
      <m:oMath>
        <m:r>
          <m:rPr>
            <m:sty m:val="p"/>
          </m:rPr>
          <w:rPr>
            <w:rFonts w:ascii="Cambria Math" w:hAnsi="Cambria Math"/>
            <w:lang w:val="en-GB"/>
          </w:rPr>
          <m:t xml:space="preserve"> T(n) = aT(n/b) + f(n)</m:t>
        </m:r>
      </m:oMath>
      <w:r w:rsidRPr="003F251A">
        <w:rPr>
          <w:lang w:val="en-GB"/>
        </w:rPr>
        <w:t xml:space="preserve"> where </w:t>
      </w:r>
      <m:oMath>
        <m:r>
          <w:rPr>
            <w:rFonts w:ascii="Cambria Math" w:hAnsi="Cambria Math"/>
            <w:lang w:val="en-GB"/>
          </w:rPr>
          <m:t>a ≥ 1, b &gt; 1</m:t>
        </m:r>
      </m:oMath>
      <w:r w:rsidRPr="003F251A">
        <w:rPr>
          <w:lang w:val="en-GB"/>
        </w:rPr>
        <w:t xml:space="preserve">, and </w:t>
      </w:r>
      <m:oMath>
        <m:r>
          <w:rPr>
            <w:rFonts w:ascii="Cambria Math" w:hAnsi="Cambria Math"/>
            <w:lang w:val="en-GB"/>
          </w:rPr>
          <m:t xml:space="preserve">f(n) </m:t>
        </m:r>
      </m:oMath>
      <w:r w:rsidRPr="003F251A">
        <w:rPr>
          <w:lang w:val="en-GB"/>
        </w:rPr>
        <w:t>is a given function</w:t>
      </w:r>
      <w:r w:rsidR="004330A3" w:rsidRPr="003F251A">
        <w:rPr>
          <w:lang w:val="en-GB"/>
        </w:rPr>
        <w:t>. Such recurrences arise frequently. A recurrence of the form in equation (4.2) characterizes a divide-and-conquer algorithm that creates</w:t>
      </w:r>
      <m:oMath>
        <m:r>
          <w:rPr>
            <w:rFonts w:ascii="Cambria Math" w:hAnsi="Cambria Math"/>
            <w:lang w:val="en-GB"/>
          </w:rPr>
          <m:t xml:space="preserve"> a</m:t>
        </m:r>
      </m:oMath>
      <w:r w:rsidR="004330A3" w:rsidRPr="003F251A">
        <w:rPr>
          <w:lang w:val="en-GB"/>
        </w:rPr>
        <w:t xml:space="preserve"> subproblems, each of which is </w:t>
      </w:r>
      <m:oMath>
        <m:r>
          <w:rPr>
            <w:rFonts w:ascii="Cambria Math" w:hAnsi="Cambria Math"/>
            <w:lang w:val="en-GB"/>
          </w:rPr>
          <m:t>1/b</m:t>
        </m:r>
      </m:oMath>
      <w:r w:rsidR="004330A3" w:rsidRPr="003F251A">
        <w:rPr>
          <w:lang w:val="en-GB"/>
        </w:rPr>
        <w:t xml:space="preserve"> the size of the original problem, and in which the divide and combine steps together take </w:t>
      </w:r>
      <m:oMath>
        <m:r>
          <w:rPr>
            <w:rFonts w:ascii="Cambria Math" w:hAnsi="Cambria Math"/>
            <w:lang w:val="en-GB"/>
          </w:rPr>
          <m:t>f(n)</m:t>
        </m:r>
      </m:oMath>
      <w:r w:rsidR="004330A3" w:rsidRPr="003F251A">
        <w:rPr>
          <w:lang w:val="en-GB"/>
        </w:rPr>
        <w:t xml:space="preserve"> time.</w:t>
      </w:r>
      <w:r w:rsidR="001D5C58" w:rsidRPr="003F251A">
        <w:rPr>
          <w:lang w:val="en-GB"/>
        </w:rPr>
        <w:t xml:space="preserve"> To use the master method, you will need to memorize three cases, but once you do that, you will easily be able to determine asymptotic bounds for many</w:t>
      </w:r>
      <w:r w:rsidR="003F251A">
        <w:rPr>
          <w:lang w:val="en-GB"/>
        </w:rPr>
        <w:t xml:space="preserve"> </w:t>
      </w:r>
      <w:r w:rsidR="001D5C58" w:rsidRPr="003F251A">
        <w:rPr>
          <w:lang w:val="en-GB"/>
        </w:rPr>
        <w:t xml:space="preserve">simple recurrences. </w:t>
      </w:r>
    </w:p>
    <w:p w14:paraId="110676AD" w14:textId="77777777" w:rsidR="003F251A" w:rsidRDefault="003F251A" w:rsidP="003F251A">
      <w:pPr>
        <w:pStyle w:val="Titolo2"/>
        <w:rPr>
          <w:lang w:val="en-GB"/>
        </w:rPr>
      </w:pPr>
      <w:bookmarkStart w:id="58" w:name="_Toc2292625"/>
      <w:r>
        <w:rPr>
          <w:lang w:val="en-GB"/>
        </w:rPr>
        <w:t>Il metodo di sostiuzione</w:t>
      </w:r>
      <w:bookmarkEnd w:id="58"/>
    </w:p>
    <w:p w14:paraId="40038EE2" w14:textId="77777777" w:rsidR="003F251A" w:rsidRDefault="00CF44BB" w:rsidP="00CF44BB">
      <w:pPr>
        <w:rPr>
          <w:lang w:val="en-GB"/>
        </w:rPr>
      </w:pPr>
      <w:r w:rsidRPr="00CF44BB">
        <w:rPr>
          <w:lang w:val="en-GB"/>
        </w:rPr>
        <w:t>We start in this</w:t>
      </w:r>
      <w:r>
        <w:rPr>
          <w:lang w:val="en-GB"/>
        </w:rPr>
        <w:t xml:space="preserve"> </w:t>
      </w:r>
      <w:r w:rsidRPr="00CF44BB">
        <w:rPr>
          <w:lang w:val="en-GB"/>
        </w:rPr>
        <w:t xml:space="preserve">section with </w:t>
      </w:r>
      <w:r>
        <w:rPr>
          <w:lang w:val="en-GB"/>
        </w:rPr>
        <w:t xml:space="preserve">the “substitution” method. </w:t>
      </w:r>
      <w:r w:rsidRPr="00CF44BB">
        <w:rPr>
          <w:lang w:val="en-GB"/>
        </w:rPr>
        <w:t>The substitution method for solving recurrences comprises two steps:</w:t>
      </w:r>
    </w:p>
    <w:p w14:paraId="638D4B3E" w14:textId="77777777" w:rsidR="00CF44BB" w:rsidRDefault="00CF44BB" w:rsidP="00121161">
      <w:pPr>
        <w:pStyle w:val="Paragrafoelenco"/>
        <w:numPr>
          <w:ilvl w:val="0"/>
          <w:numId w:val="27"/>
        </w:numPr>
        <w:rPr>
          <w:lang w:val="en-GB"/>
        </w:rPr>
      </w:pPr>
      <w:r>
        <w:rPr>
          <w:lang w:val="en-GB"/>
        </w:rPr>
        <w:t>Indovinare la forma della soluzione</w:t>
      </w:r>
    </w:p>
    <w:p w14:paraId="3E8C6CE1" w14:textId="77777777" w:rsidR="00CF44BB" w:rsidRDefault="00CF44BB" w:rsidP="00121161">
      <w:pPr>
        <w:pStyle w:val="Paragrafoelenco"/>
        <w:numPr>
          <w:ilvl w:val="0"/>
          <w:numId w:val="27"/>
        </w:numPr>
      </w:pPr>
      <w:r w:rsidRPr="00CF44BB">
        <w:t>Usare l’induzione matematica per trovare le costanti che dimostrano che la soluzione funziona</w:t>
      </w:r>
    </w:p>
    <w:p w14:paraId="2C39C809" w14:textId="77777777" w:rsidR="00695339" w:rsidRDefault="00695339" w:rsidP="00695339">
      <w:pPr>
        <w:rPr>
          <w:lang w:val="en-GB"/>
        </w:rPr>
      </w:pPr>
      <w:r w:rsidRPr="00695339">
        <w:rPr>
          <w:lang w:val="en-GB"/>
        </w:rPr>
        <w:t>We substitute the guessed solution for the function when applying the inductive</w:t>
      </w:r>
      <w:r>
        <w:rPr>
          <w:lang w:val="en-GB"/>
        </w:rPr>
        <w:t xml:space="preserve"> </w:t>
      </w:r>
      <w:r w:rsidRPr="00695339">
        <w:rPr>
          <w:lang w:val="en-GB"/>
        </w:rPr>
        <w:t>hypothesis to smaller values; hence the name “substitution method.” This method</w:t>
      </w:r>
      <w:r>
        <w:rPr>
          <w:lang w:val="en-GB"/>
        </w:rPr>
        <w:t xml:space="preserve"> </w:t>
      </w:r>
      <w:r w:rsidRPr="00695339">
        <w:rPr>
          <w:lang w:val="en-GB"/>
        </w:rPr>
        <w:t>is powerful, but we must be able to guess the form of the answer in order to apply it.</w:t>
      </w:r>
    </w:p>
    <w:p w14:paraId="3FBBC202" w14:textId="77777777" w:rsidR="00605DA1" w:rsidRDefault="00621BFE" w:rsidP="00621BFE">
      <w:pPr>
        <w:rPr>
          <w:lang w:val="en-GB"/>
        </w:rPr>
      </w:pPr>
      <w:r w:rsidRPr="00621BFE">
        <w:rPr>
          <w:lang w:val="en-GB"/>
        </w:rPr>
        <w:t>We can use the substitution method to establish either upper or lower bounds on</w:t>
      </w:r>
      <w:r>
        <w:rPr>
          <w:lang w:val="en-GB"/>
        </w:rPr>
        <w:t xml:space="preserve"> </w:t>
      </w:r>
      <w:r w:rsidRPr="00621BFE">
        <w:rPr>
          <w:lang w:val="en-GB"/>
        </w:rPr>
        <w:t xml:space="preserve">a recurrence. </w:t>
      </w:r>
    </w:p>
    <w:p w14:paraId="210E9E2C" w14:textId="77777777" w:rsidR="00605DA1" w:rsidRPr="00011918" w:rsidRDefault="00605DA1" w:rsidP="00621BFE">
      <w:pPr>
        <w:rPr>
          <w:rStyle w:val="Riferimentointenso"/>
          <w:lang w:val="en-GB"/>
        </w:rPr>
      </w:pPr>
      <w:r w:rsidRPr="00011918">
        <w:rPr>
          <w:rStyle w:val="Riferimentointenso"/>
          <w:lang w:val="en-GB"/>
        </w:rPr>
        <w:t xml:space="preserve">Esempio </w:t>
      </w:r>
    </w:p>
    <w:p w14:paraId="48D6B07C" w14:textId="77777777" w:rsidR="00621BFE" w:rsidRDefault="00621BFE" w:rsidP="00621BFE">
      <w:pPr>
        <w:rPr>
          <w:lang w:val="en-GB"/>
        </w:rPr>
      </w:pPr>
      <w:r w:rsidRPr="00621BFE">
        <w:rPr>
          <w:lang w:val="en-GB"/>
        </w:rPr>
        <w:t>let us determine an upper bound on the recurrence</w:t>
      </w:r>
      <w:r>
        <w:rPr>
          <w:lang w:val="en-GB"/>
        </w:rPr>
        <w:t xml:space="preserve"> </w:t>
      </w:r>
      <m:oMath>
        <m:r>
          <m:rPr>
            <m:sty m:val="p"/>
          </m:rPr>
          <w:rPr>
            <w:rFonts w:ascii="Cambria Math" w:hAnsi="Cambria Math"/>
            <w:lang w:val="en-GB"/>
          </w:rPr>
          <m:t>T</m:t>
        </m:r>
        <m:d>
          <m:dPr>
            <m:ctrlPr>
              <w:rPr>
                <w:rFonts w:ascii="Cambria Math" w:hAnsi="Cambria Math"/>
                <w:lang w:val="en-GB"/>
              </w:rPr>
            </m:ctrlPr>
          </m:dPr>
          <m:e>
            <m:r>
              <m:rPr>
                <m:sty m:val="p"/>
              </m:rPr>
              <w:rPr>
                <w:rFonts w:ascii="Cambria Math" w:hAnsi="Cambria Math"/>
                <w:lang w:val="en-GB"/>
              </w:rPr>
              <m:t>n</m:t>
            </m:r>
          </m:e>
        </m:d>
        <m:r>
          <m:rPr>
            <m:sty m:val="p"/>
          </m:rPr>
          <w:rPr>
            <w:rFonts w:ascii="Cambria Math" w:hAnsi="Cambria Math"/>
            <w:lang w:val="en-GB"/>
          </w:rPr>
          <m:t>= 2T</m:t>
        </m:r>
        <m:d>
          <m:dPr>
            <m:ctrlPr>
              <w:rPr>
                <w:rFonts w:ascii="Cambria Math" w:hAnsi="Cambria Math"/>
                <w:lang w:val="en-GB"/>
              </w:rPr>
            </m:ctrlPr>
          </m:dPr>
          <m:e>
            <m:d>
              <m:dPr>
                <m:begChr m:val="⌊"/>
                <m:endChr m:val="⌋"/>
                <m:ctrlPr>
                  <w:rPr>
                    <w:rFonts w:ascii="Cambria Math" w:hAnsi="Cambria Math" w:cs="Cambria Math"/>
                    <w:lang w:val="en-GB"/>
                  </w:rPr>
                </m:ctrlPr>
              </m:dPr>
              <m:e>
                <m:f>
                  <m:fPr>
                    <m:ctrlPr>
                      <w:rPr>
                        <w:rFonts w:ascii="Cambria Math" w:hAnsi="Cambria Math" w:cs="Calibri"/>
                        <w:lang w:val="en-GB"/>
                      </w:rPr>
                    </m:ctrlPr>
                  </m:fPr>
                  <m:num>
                    <m:r>
                      <m:rPr>
                        <m:sty m:val="p"/>
                      </m:rPr>
                      <w:rPr>
                        <w:rFonts w:ascii="Cambria Math" w:hAnsi="Cambria Math" w:cs="Calibri"/>
                        <w:lang w:val="en-GB"/>
                      </w:rPr>
                      <m:t>n</m:t>
                    </m:r>
                    <m:ctrlPr>
                      <w:rPr>
                        <w:rFonts w:ascii="Cambria Math" w:hAnsi="Cambria Math" w:cs="Cambria Math"/>
                        <w:lang w:val="en-GB"/>
                      </w:rPr>
                    </m:ctrlPr>
                  </m:num>
                  <m:den>
                    <m:r>
                      <w:rPr>
                        <w:rFonts w:ascii="Cambria Math" w:hAnsi="Cambria Math" w:cs="Cambria Math"/>
                        <w:lang w:val="en-GB"/>
                      </w:rPr>
                      <m:t>2</m:t>
                    </m:r>
                  </m:den>
                </m:f>
              </m:e>
            </m:d>
          </m:e>
        </m:d>
        <m:r>
          <m:rPr>
            <m:sty m:val="p"/>
          </m:rPr>
          <w:rPr>
            <w:rFonts w:ascii="Cambria Math" w:hAnsi="Cambria Math"/>
            <w:lang w:val="en-GB"/>
          </w:rPr>
          <m:t>+n</m:t>
        </m:r>
      </m:oMath>
      <w:r>
        <w:rPr>
          <w:lang w:val="en-GB"/>
        </w:rPr>
        <w:t xml:space="preserve">. </w:t>
      </w:r>
      <w:r w:rsidRPr="00621BFE">
        <w:rPr>
          <w:lang w:val="en-GB"/>
        </w:rPr>
        <w:t>We guess that the solution is</w:t>
      </w:r>
      <w:r>
        <w:rPr>
          <w:lang w:val="en-GB"/>
        </w:rPr>
        <w:t xml:space="preserve"> </w:t>
      </w:r>
      <m:oMath>
        <m:r>
          <w:rPr>
            <w:rFonts w:ascii="Cambria Math" w:hAnsi="Cambria Math"/>
            <w:lang w:val="en-GB"/>
          </w:rPr>
          <m:t>T</m:t>
        </m:r>
        <m:d>
          <m:dPr>
            <m:ctrlPr>
              <w:rPr>
                <w:rFonts w:ascii="Cambria Math" w:hAnsi="Cambria Math"/>
                <w:i/>
                <w:lang w:val="en-GB"/>
              </w:rPr>
            </m:ctrlPr>
          </m:dPr>
          <m:e>
            <m:r>
              <w:rPr>
                <w:rFonts w:ascii="Cambria Math" w:hAnsi="Cambria Math"/>
                <w:lang w:val="en-GB"/>
              </w:rPr>
              <m:t>n</m:t>
            </m:r>
          </m:e>
        </m:d>
        <m:r>
          <w:rPr>
            <w:rFonts w:ascii="Cambria Math" w:hAnsi="Cambria Math"/>
            <w:lang w:val="en-GB"/>
          </w:rPr>
          <m:t>=O(n</m:t>
        </m:r>
        <m:func>
          <m:funcPr>
            <m:ctrlPr>
              <w:rPr>
                <w:rFonts w:ascii="Cambria Math" w:hAnsi="Cambria Math"/>
                <w:i/>
                <w:lang w:val="en-GB"/>
              </w:rPr>
            </m:ctrlPr>
          </m:funcPr>
          <m:fName>
            <m:r>
              <m:rPr>
                <m:sty m:val="p"/>
              </m:rPr>
              <w:rPr>
                <w:rFonts w:ascii="Cambria Math" w:hAnsi="Cambria Math"/>
                <w:lang w:val="en-GB"/>
              </w:rPr>
              <m:t>log</m:t>
            </m:r>
          </m:fName>
          <m:e>
            <m:r>
              <w:rPr>
                <w:rFonts w:ascii="Cambria Math" w:hAnsi="Cambria Math"/>
                <w:lang w:val="en-GB"/>
              </w:rPr>
              <m:t>n</m:t>
            </m:r>
          </m:e>
        </m:func>
        <m:r>
          <w:rPr>
            <w:rFonts w:ascii="Cambria Math" w:hAnsi="Cambria Math"/>
            <w:lang w:val="en-GB"/>
          </w:rPr>
          <m:t>)</m:t>
        </m:r>
      </m:oMath>
      <w:r>
        <w:rPr>
          <w:lang w:val="en-GB"/>
        </w:rPr>
        <w:t xml:space="preserve">. </w:t>
      </w:r>
      <w:r w:rsidRPr="00621BFE">
        <w:rPr>
          <w:lang w:val="en-GB"/>
        </w:rPr>
        <w:t>The substitution method requires us to prove that</w:t>
      </w:r>
      <w:r>
        <w:rPr>
          <w:lang w:val="en-GB"/>
        </w:rPr>
        <w:t xml:space="preserve"> </w:t>
      </w:r>
      <m:oMath>
        <m:r>
          <w:rPr>
            <w:rFonts w:ascii="Cambria Math" w:hAnsi="Cambria Math"/>
            <w:lang w:val="en-GB"/>
          </w:rPr>
          <m:t>T</m:t>
        </m:r>
        <m:d>
          <m:dPr>
            <m:ctrlPr>
              <w:rPr>
                <w:rFonts w:ascii="Cambria Math" w:hAnsi="Cambria Math"/>
                <w:i/>
                <w:lang w:val="en-GB"/>
              </w:rPr>
            </m:ctrlPr>
          </m:dPr>
          <m:e>
            <m:r>
              <w:rPr>
                <w:rFonts w:ascii="Cambria Math" w:hAnsi="Cambria Math"/>
                <w:lang w:val="en-GB"/>
              </w:rPr>
              <m:t>n</m:t>
            </m:r>
          </m:e>
        </m:d>
        <m:r>
          <w:rPr>
            <w:rFonts w:ascii="Cambria Math" w:hAnsi="Cambria Math"/>
            <w:lang w:val="en-GB"/>
          </w:rPr>
          <m:t>&lt;cn</m:t>
        </m:r>
        <m:func>
          <m:funcPr>
            <m:ctrlPr>
              <w:rPr>
                <w:rFonts w:ascii="Cambria Math" w:hAnsi="Cambria Math"/>
                <w:i/>
                <w:lang w:val="en-GB"/>
              </w:rPr>
            </m:ctrlPr>
          </m:funcPr>
          <m:fName>
            <m:r>
              <m:rPr>
                <m:sty m:val="p"/>
              </m:rPr>
              <w:rPr>
                <w:rFonts w:ascii="Cambria Math" w:hAnsi="Cambria Math"/>
                <w:lang w:val="en-GB"/>
              </w:rPr>
              <m:t>log</m:t>
            </m:r>
          </m:fName>
          <m:e>
            <m:r>
              <w:rPr>
                <w:rFonts w:ascii="Cambria Math" w:hAnsi="Cambria Math"/>
                <w:lang w:val="en-GB"/>
              </w:rPr>
              <m:t>n</m:t>
            </m:r>
          </m:e>
        </m:func>
      </m:oMath>
      <w:r w:rsidRPr="00621BFE">
        <w:rPr>
          <w:lang w:val="en-GB"/>
        </w:rPr>
        <w:t xml:space="preserve"> for an appropriate choice of the constant </w:t>
      </w:r>
      <m:oMath>
        <m:r>
          <w:rPr>
            <w:rFonts w:ascii="Cambria Math" w:hAnsi="Cambria Math"/>
            <w:lang w:val="en-GB"/>
          </w:rPr>
          <m:t>c &gt; 0</m:t>
        </m:r>
      </m:oMath>
      <w:r w:rsidRPr="00621BFE">
        <w:rPr>
          <w:lang w:val="en-GB"/>
        </w:rPr>
        <w:t>.</w:t>
      </w:r>
    </w:p>
    <w:p w14:paraId="6F3D6F38" w14:textId="77777777" w:rsidR="00605DA1" w:rsidRDefault="00605DA1" w:rsidP="00605DA1">
      <w:pPr>
        <w:rPr>
          <w:rStyle w:val="ya-q-full-text"/>
          <w:rFonts w:cstheme="majorHAnsi"/>
          <w:noProof/>
          <w:sz w:val="20"/>
          <w:szCs w:val="20"/>
        </w:rPr>
      </w:pPr>
      <w:r>
        <w:rPr>
          <w:rStyle w:val="ya-q-full-text"/>
          <w:rFonts w:cstheme="majorHAnsi"/>
          <w:noProof/>
          <w:sz w:val="20"/>
          <w:szCs w:val="20"/>
        </w:rPr>
        <w:t>Avremo:</w:t>
      </w:r>
    </w:p>
    <w:p w14:paraId="22E09FF2" w14:textId="77777777" w:rsidR="00605DA1" w:rsidRPr="007539D8" w:rsidRDefault="00605DA1" w:rsidP="00605DA1">
      <w:pPr>
        <w:jc w:val="both"/>
        <w:rPr>
          <w:rFonts w:asciiTheme="majorHAnsi" w:hAnsiTheme="majorHAnsi" w:cstheme="majorHAnsi"/>
          <w:noProof/>
          <w:sz w:val="20"/>
          <w:szCs w:val="20"/>
        </w:rPr>
      </w:pPr>
      <w:r>
        <w:rPr>
          <w:rFonts w:asciiTheme="majorHAnsi" w:hAnsiTheme="majorHAnsi" w:cstheme="majorHAnsi"/>
          <w:noProof/>
        </w:rPr>
        <w:t xml:space="preserve"> </w:t>
      </w:r>
      <m:oMath>
        <m:r>
          <w:rPr>
            <w:rFonts w:ascii="Cambria Math" w:hAnsi="Cambria Math" w:cstheme="majorHAnsi"/>
            <w:noProof/>
          </w:rPr>
          <m:t>T</m:t>
        </m:r>
        <m:d>
          <m:dPr>
            <m:ctrlPr>
              <w:rPr>
                <w:rFonts w:ascii="Cambria Math" w:hAnsi="Cambria Math" w:cstheme="majorHAnsi"/>
                <w:i/>
                <w:noProof/>
              </w:rPr>
            </m:ctrlPr>
          </m:dPr>
          <m:e>
            <m:r>
              <w:rPr>
                <w:rFonts w:ascii="Cambria Math" w:hAnsi="Cambria Math" w:cstheme="majorHAnsi"/>
                <w:noProof/>
              </w:rPr>
              <m:t>n</m:t>
            </m:r>
          </m:e>
        </m:d>
        <m:r>
          <w:rPr>
            <w:rFonts w:ascii="Cambria Math" w:hAnsi="Cambria Math" w:cstheme="majorHAnsi"/>
            <w:noProof/>
          </w:rPr>
          <m:t xml:space="preserve">   ≤    2(c</m:t>
        </m:r>
        <m:d>
          <m:dPr>
            <m:begChr m:val="⌊"/>
            <m:endChr m:val="⌋"/>
            <m:ctrlPr>
              <w:rPr>
                <w:rStyle w:val="ya-q-full-text"/>
                <w:rFonts w:ascii="Cambria Math" w:hAnsi="Cambria Math" w:cs="Cambria Math"/>
                <w:sz w:val="20"/>
                <w:szCs w:val="20"/>
              </w:rPr>
            </m:ctrlPr>
          </m:dPr>
          <m:e>
            <m:r>
              <m:rPr>
                <m:sty m:val="p"/>
              </m:rPr>
              <w:rPr>
                <w:rStyle w:val="ya-q-full-text"/>
                <w:rFonts w:ascii="Cambria Math" w:hAnsi="Cambria Math" w:cs="Calibri Light"/>
                <w:sz w:val="20"/>
                <w:szCs w:val="20"/>
              </w:rPr>
              <m:t>n/2</m:t>
            </m:r>
          </m:e>
        </m:d>
        <m:r>
          <w:rPr>
            <w:rStyle w:val="ya-q-full-text"/>
            <w:rFonts w:ascii="Cambria Math" w:hAnsi="Cambria Math" w:cs="Cambria Math"/>
            <w:sz w:val="20"/>
            <w:szCs w:val="20"/>
          </w:rPr>
          <m:t xml:space="preserve"> </m:t>
        </m:r>
        <m:r>
          <m:rPr>
            <m:sty m:val="p"/>
          </m:rPr>
          <w:rPr>
            <w:rStyle w:val="ya-q-full-text"/>
            <w:rFonts w:ascii="Cambria Math" w:hAnsi="Cambria Math" w:cs="Cambria Math"/>
            <w:sz w:val="20"/>
            <w:szCs w:val="20"/>
          </w:rPr>
          <m:t>lg</m:t>
        </m:r>
        <m:r>
          <w:rPr>
            <w:rStyle w:val="ya-q-full-text"/>
            <w:rFonts w:ascii="Cambria Math" w:hAnsi="Cambria Math" w:cs="Cambria Math"/>
            <w:sz w:val="20"/>
            <w:szCs w:val="20"/>
          </w:rPr>
          <m:t xml:space="preserve"> (</m:t>
        </m:r>
        <m:d>
          <m:dPr>
            <m:begChr m:val="⌊"/>
            <m:endChr m:val="⌋"/>
            <m:ctrlPr>
              <w:rPr>
                <w:rStyle w:val="ya-q-full-text"/>
                <w:rFonts w:ascii="Cambria Math" w:hAnsi="Cambria Math" w:cs="Cambria Math"/>
                <w:sz w:val="20"/>
                <w:szCs w:val="20"/>
              </w:rPr>
            </m:ctrlPr>
          </m:dPr>
          <m:e>
            <m:r>
              <m:rPr>
                <m:sty m:val="p"/>
              </m:rPr>
              <w:rPr>
                <w:rStyle w:val="ya-q-full-text"/>
                <w:rFonts w:ascii="Cambria Math" w:hAnsi="Cambria Math" w:cs="Calibri Light"/>
                <w:sz w:val="20"/>
                <w:szCs w:val="20"/>
              </w:rPr>
              <m:t>n/2</m:t>
            </m:r>
          </m:e>
        </m:d>
        <m:r>
          <w:rPr>
            <w:rStyle w:val="ya-q-full-text"/>
            <w:rFonts w:ascii="Cambria Math" w:hAnsi="Cambria Math" w:cs="Cambria Math"/>
            <w:sz w:val="20"/>
            <w:szCs w:val="20"/>
          </w:rPr>
          <m:t>)</m:t>
        </m:r>
        <m:r>
          <w:rPr>
            <w:rFonts w:ascii="Cambria Math" w:hAnsi="Cambria Math" w:cstheme="majorHAnsi"/>
            <w:noProof/>
          </w:rPr>
          <m:t>)+n</m:t>
        </m:r>
      </m:oMath>
    </w:p>
    <w:p w14:paraId="1E64D045" w14:textId="77777777" w:rsidR="00605DA1" w:rsidRDefault="00605DA1" w:rsidP="00605DA1">
      <w:pPr>
        <w:jc w:val="both"/>
        <w:rPr>
          <w:rFonts w:asciiTheme="majorHAnsi" w:hAnsiTheme="majorHAnsi" w:cstheme="majorHAnsi"/>
          <w:noProof/>
        </w:rPr>
      </w:pPr>
      <w:r>
        <w:rPr>
          <w:rFonts w:asciiTheme="majorHAnsi" w:hAnsiTheme="majorHAnsi" w:cstheme="majorHAnsi"/>
          <w:noProof/>
        </w:rPr>
        <w:t xml:space="preserve"> </w:t>
      </w:r>
      <m:oMath>
        <m:r>
          <w:rPr>
            <w:rFonts w:ascii="Cambria Math" w:hAnsi="Cambria Math" w:cstheme="majorHAnsi"/>
            <w:noProof/>
          </w:rPr>
          <m:t xml:space="preserve">              ≤    cn </m:t>
        </m:r>
        <m:r>
          <m:rPr>
            <m:sty m:val="p"/>
          </m:rPr>
          <w:rPr>
            <w:rFonts w:ascii="Cambria Math" w:hAnsi="Cambria Math" w:cstheme="majorHAnsi"/>
            <w:noProof/>
          </w:rPr>
          <m:t>lg⁡</m:t>
        </m:r>
        <m:r>
          <w:rPr>
            <w:rFonts w:ascii="Cambria Math" w:hAnsi="Cambria Math" w:cstheme="majorHAnsi"/>
            <w:noProof/>
          </w:rPr>
          <m:t>(n/2)+n</m:t>
        </m:r>
      </m:oMath>
    </w:p>
    <w:p w14:paraId="1C96BA3D" w14:textId="77777777" w:rsidR="00605DA1" w:rsidRDefault="00605DA1" w:rsidP="00605DA1">
      <w:pPr>
        <w:jc w:val="both"/>
        <w:rPr>
          <w:rFonts w:asciiTheme="majorHAnsi" w:hAnsiTheme="majorHAnsi" w:cstheme="majorHAnsi"/>
          <w:noProof/>
        </w:rPr>
      </w:pPr>
      <w:r>
        <w:rPr>
          <w:rFonts w:asciiTheme="majorHAnsi" w:hAnsiTheme="majorHAnsi" w:cstheme="majorHAnsi"/>
          <w:noProof/>
        </w:rPr>
        <w:t xml:space="preserve"> </w:t>
      </w:r>
      <m:oMath>
        <m:r>
          <w:rPr>
            <w:rFonts w:ascii="Cambria Math" w:hAnsi="Cambria Math" w:cstheme="majorHAnsi"/>
            <w:noProof/>
          </w:rPr>
          <m:t xml:space="preserve">              =    cn</m:t>
        </m:r>
        <m:func>
          <m:funcPr>
            <m:ctrlPr>
              <w:rPr>
                <w:rFonts w:ascii="Cambria Math" w:hAnsi="Cambria Math" w:cstheme="majorHAnsi"/>
                <w:noProof/>
              </w:rPr>
            </m:ctrlPr>
          </m:funcPr>
          <m:fName>
            <m:r>
              <m:rPr>
                <m:sty m:val="p"/>
              </m:rPr>
              <w:rPr>
                <w:rFonts w:ascii="Cambria Math" w:hAnsi="Cambria Math" w:cstheme="majorHAnsi"/>
                <w:noProof/>
              </w:rPr>
              <m:t>lg</m:t>
            </m:r>
            <m:ctrlPr>
              <w:rPr>
                <w:rFonts w:ascii="Cambria Math" w:hAnsi="Cambria Math" w:cstheme="majorHAnsi"/>
                <w:i/>
                <w:noProof/>
              </w:rPr>
            </m:ctrlPr>
          </m:fName>
          <m:e>
            <m:r>
              <w:rPr>
                <w:rFonts w:ascii="Cambria Math" w:hAnsi="Cambria Math" w:cstheme="majorHAnsi"/>
                <w:noProof/>
              </w:rPr>
              <m:t>n</m:t>
            </m:r>
          </m:e>
        </m:func>
        <m:r>
          <w:rPr>
            <w:rFonts w:ascii="Cambria Math" w:hAnsi="Cambria Math" w:cstheme="majorHAnsi"/>
            <w:noProof/>
          </w:rPr>
          <m:t>-cn</m:t>
        </m:r>
        <m:func>
          <m:funcPr>
            <m:ctrlPr>
              <w:rPr>
                <w:rFonts w:ascii="Cambria Math" w:hAnsi="Cambria Math" w:cstheme="majorHAnsi"/>
                <w:i/>
                <w:noProof/>
              </w:rPr>
            </m:ctrlPr>
          </m:funcPr>
          <m:fName>
            <m:r>
              <m:rPr>
                <m:sty m:val="p"/>
              </m:rPr>
              <w:rPr>
                <w:rFonts w:ascii="Cambria Math" w:hAnsi="Cambria Math" w:cstheme="majorHAnsi"/>
                <w:noProof/>
              </w:rPr>
              <m:t>lg</m:t>
            </m:r>
          </m:fName>
          <m:e>
            <m:r>
              <w:rPr>
                <w:rFonts w:ascii="Cambria Math" w:hAnsi="Cambria Math" w:cstheme="majorHAnsi"/>
                <w:noProof/>
              </w:rPr>
              <m:t>2</m:t>
            </m:r>
          </m:e>
        </m:func>
        <m:r>
          <w:rPr>
            <w:rFonts w:ascii="Cambria Math" w:hAnsi="Cambria Math" w:cstheme="majorHAnsi"/>
            <w:noProof/>
          </w:rPr>
          <m:t>+n</m:t>
        </m:r>
      </m:oMath>
    </w:p>
    <w:p w14:paraId="5D738176" w14:textId="77777777" w:rsidR="00605DA1" w:rsidRPr="004E1D3C" w:rsidRDefault="00605DA1" w:rsidP="00605DA1">
      <w:pPr>
        <w:jc w:val="both"/>
        <w:rPr>
          <w:rFonts w:asciiTheme="majorHAnsi" w:hAnsiTheme="majorHAnsi" w:cstheme="majorHAnsi"/>
          <w:noProof/>
        </w:rPr>
      </w:pPr>
      <w:r>
        <w:rPr>
          <w:rFonts w:asciiTheme="majorHAnsi" w:hAnsiTheme="majorHAnsi" w:cstheme="majorHAnsi"/>
          <w:noProof/>
        </w:rPr>
        <w:t xml:space="preserve"> </w:t>
      </w:r>
      <m:oMath>
        <m:r>
          <w:rPr>
            <w:rFonts w:ascii="Cambria Math" w:hAnsi="Cambria Math" w:cstheme="majorHAnsi"/>
            <w:noProof/>
          </w:rPr>
          <m:t xml:space="preserve">              =    cn</m:t>
        </m:r>
        <m:func>
          <m:funcPr>
            <m:ctrlPr>
              <w:rPr>
                <w:rFonts w:ascii="Cambria Math" w:hAnsi="Cambria Math" w:cstheme="majorHAnsi"/>
                <w:noProof/>
              </w:rPr>
            </m:ctrlPr>
          </m:funcPr>
          <m:fName>
            <m:r>
              <m:rPr>
                <m:sty m:val="p"/>
              </m:rPr>
              <w:rPr>
                <w:rFonts w:ascii="Cambria Math" w:hAnsi="Cambria Math" w:cstheme="majorHAnsi"/>
                <w:noProof/>
              </w:rPr>
              <m:t>lg</m:t>
            </m:r>
            <m:ctrlPr>
              <w:rPr>
                <w:rFonts w:ascii="Cambria Math" w:hAnsi="Cambria Math" w:cstheme="majorHAnsi"/>
                <w:i/>
                <w:noProof/>
              </w:rPr>
            </m:ctrlPr>
          </m:fName>
          <m:e>
            <m:r>
              <w:rPr>
                <w:rFonts w:ascii="Cambria Math" w:hAnsi="Cambria Math" w:cstheme="majorHAnsi"/>
                <w:noProof/>
              </w:rPr>
              <m:t>n</m:t>
            </m:r>
          </m:e>
        </m:func>
        <m:r>
          <w:rPr>
            <w:rFonts w:ascii="Cambria Math" w:hAnsi="Cambria Math" w:cstheme="majorHAnsi"/>
            <w:noProof/>
          </w:rPr>
          <m:t>-cn+n</m:t>
        </m:r>
      </m:oMath>
    </w:p>
    <w:p w14:paraId="333A7AC3" w14:textId="77777777" w:rsidR="00605DA1" w:rsidRDefault="00605DA1" w:rsidP="00605DA1">
      <w:pPr>
        <w:jc w:val="both"/>
        <w:rPr>
          <w:rFonts w:asciiTheme="majorHAnsi" w:hAnsiTheme="majorHAnsi" w:cstheme="majorHAnsi"/>
          <w:noProof/>
        </w:rPr>
      </w:pPr>
      <w:r>
        <w:rPr>
          <w:rFonts w:asciiTheme="majorHAnsi" w:hAnsiTheme="majorHAnsi" w:cstheme="majorHAnsi"/>
          <w:noProof/>
        </w:rPr>
        <w:t xml:space="preserve"> </w:t>
      </w:r>
      <m:oMath>
        <m:r>
          <w:rPr>
            <w:rFonts w:ascii="Cambria Math" w:hAnsi="Cambria Math" w:cstheme="majorHAnsi"/>
            <w:noProof/>
          </w:rPr>
          <m:t xml:space="preserve">              ≤    cn</m:t>
        </m:r>
        <m:func>
          <m:funcPr>
            <m:ctrlPr>
              <w:rPr>
                <w:rFonts w:ascii="Cambria Math" w:hAnsi="Cambria Math" w:cstheme="majorHAnsi"/>
                <w:noProof/>
              </w:rPr>
            </m:ctrlPr>
          </m:funcPr>
          <m:fName>
            <m:r>
              <m:rPr>
                <m:sty m:val="p"/>
              </m:rPr>
              <w:rPr>
                <w:rFonts w:ascii="Cambria Math" w:hAnsi="Cambria Math" w:cstheme="majorHAnsi"/>
                <w:noProof/>
              </w:rPr>
              <m:t>lg</m:t>
            </m:r>
            <m:ctrlPr>
              <w:rPr>
                <w:rFonts w:ascii="Cambria Math" w:hAnsi="Cambria Math" w:cstheme="majorHAnsi"/>
                <w:i/>
                <w:noProof/>
              </w:rPr>
            </m:ctrlPr>
          </m:fName>
          <m:e>
            <m:r>
              <w:rPr>
                <w:rFonts w:ascii="Cambria Math" w:hAnsi="Cambria Math" w:cstheme="majorHAnsi"/>
                <w:noProof/>
              </w:rPr>
              <m:t>n</m:t>
            </m:r>
          </m:e>
        </m:func>
      </m:oMath>
    </w:p>
    <w:p w14:paraId="65845E15" w14:textId="77777777" w:rsidR="00605DA1" w:rsidRDefault="00605DA1" w:rsidP="00605DA1">
      <w:pPr>
        <w:rPr>
          <w:noProof/>
        </w:rPr>
      </w:pPr>
      <w:r>
        <w:rPr>
          <w:noProof/>
        </w:rPr>
        <w:t>L’ultimo passo è vero quando c ≥ 1.</w:t>
      </w:r>
    </w:p>
    <w:p w14:paraId="221A4444" w14:textId="77777777" w:rsidR="00891F42" w:rsidRDefault="00891F42" w:rsidP="00891F42">
      <w:pPr>
        <w:rPr>
          <w:noProof/>
        </w:rPr>
      </w:pPr>
      <w:r>
        <w:rPr>
          <w:noProof/>
        </w:rPr>
        <w:t>Dobbiamo ora dimostrare che la nostra soluzione vale per le condizioni al contorno.</w:t>
      </w:r>
    </w:p>
    <w:p w14:paraId="64B9A91C" w14:textId="77777777" w:rsidR="00891F42" w:rsidRDefault="00891F42" w:rsidP="00891F42">
      <w:pPr>
        <w:rPr>
          <w:noProof/>
        </w:rPr>
      </w:pPr>
      <w:r>
        <w:rPr>
          <w:noProof/>
        </w:rPr>
        <w:t xml:space="preserve">Dobbiamo dimostrare che è possibile scegliere una costante c sufficientemente grande in modo che il limite </w:t>
      </w:r>
      <m:oMath>
        <m:r>
          <w:rPr>
            <w:rFonts w:ascii="Cambria Math" w:hAnsi="Cambria Math"/>
            <w:noProof/>
          </w:rPr>
          <m:t>T</m:t>
        </m:r>
        <m:d>
          <m:dPr>
            <m:ctrlPr>
              <w:rPr>
                <w:rFonts w:ascii="Cambria Math" w:hAnsi="Cambria Math"/>
                <w:i/>
                <w:noProof/>
              </w:rPr>
            </m:ctrlPr>
          </m:dPr>
          <m:e>
            <m:r>
              <w:rPr>
                <w:rFonts w:ascii="Cambria Math" w:hAnsi="Cambria Math"/>
                <w:noProof/>
              </w:rPr>
              <m:t>n</m:t>
            </m:r>
          </m:e>
        </m:d>
        <m:r>
          <w:rPr>
            <w:rFonts w:ascii="Cambria Math" w:hAnsi="Cambria Math"/>
            <w:noProof/>
          </w:rPr>
          <m:t>≤cn</m:t>
        </m:r>
        <m:func>
          <m:funcPr>
            <m:ctrlPr>
              <w:rPr>
                <w:rFonts w:ascii="Cambria Math" w:hAnsi="Cambria Math"/>
                <w:i/>
                <w:noProof/>
              </w:rPr>
            </m:ctrlPr>
          </m:funcPr>
          <m:fName>
            <m:r>
              <m:rPr>
                <m:sty m:val="p"/>
              </m:rPr>
              <w:rPr>
                <w:rFonts w:ascii="Cambria Math" w:hAnsi="Cambria Math"/>
                <w:noProof/>
              </w:rPr>
              <m:t>lg</m:t>
            </m:r>
          </m:fName>
          <m:e>
            <m:r>
              <w:rPr>
                <w:rFonts w:ascii="Cambria Math" w:hAnsi="Cambria Math"/>
                <w:noProof/>
              </w:rPr>
              <m:t>n</m:t>
            </m:r>
          </m:e>
        </m:func>
      </m:oMath>
      <w:r>
        <w:rPr>
          <w:noProof/>
        </w:rPr>
        <w:t xml:space="preserve"> sia valido anche per le condizioni al contorno. Sfruttiamo la notazione asintotica che ci richiede di provare che </w:t>
      </w:r>
      <m:oMath>
        <m:r>
          <w:rPr>
            <w:rFonts w:ascii="Cambria Math" w:hAnsi="Cambria Math"/>
            <w:noProof/>
          </w:rPr>
          <m:t>T</m:t>
        </m:r>
        <m:d>
          <m:dPr>
            <m:ctrlPr>
              <w:rPr>
                <w:rFonts w:ascii="Cambria Math" w:hAnsi="Cambria Math"/>
                <w:i/>
                <w:noProof/>
              </w:rPr>
            </m:ctrlPr>
          </m:dPr>
          <m:e>
            <m:r>
              <w:rPr>
                <w:rFonts w:ascii="Cambria Math" w:hAnsi="Cambria Math"/>
                <w:noProof/>
              </w:rPr>
              <m:t>n</m:t>
            </m:r>
          </m:e>
        </m:d>
        <m:r>
          <w:rPr>
            <w:rFonts w:ascii="Cambria Math" w:hAnsi="Cambria Math"/>
            <w:noProof/>
          </w:rPr>
          <m:t>≤cn</m:t>
        </m:r>
        <m:func>
          <m:funcPr>
            <m:ctrlPr>
              <w:rPr>
                <w:rFonts w:ascii="Cambria Math" w:hAnsi="Cambria Math"/>
                <w:i/>
                <w:noProof/>
              </w:rPr>
            </m:ctrlPr>
          </m:funcPr>
          <m:fName>
            <m:r>
              <m:rPr>
                <m:sty m:val="p"/>
              </m:rPr>
              <w:rPr>
                <w:rFonts w:ascii="Cambria Math" w:hAnsi="Cambria Math"/>
                <w:noProof/>
              </w:rPr>
              <m:t>lg</m:t>
            </m:r>
          </m:fName>
          <m:e>
            <m:r>
              <w:rPr>
                <w:rFonts w:ascii="Cambria Math" w:hAnsi="Cambria Math"/>
                <w:noProof/>
              </w:rPr>
              <m:t>n</m:t>
            </m:r>
          </m:e>
        </m:func>
      </m:oMath>
      <w:r>
        <w:rPr>
          <w:noProof/>
        </w:rPr>
        <w:t xml:space="preserve"> per </w:t>
      </w:r>
      <m:oMath>
        <m:r>
          <w:rPr>
            <w:rFonts w:ascii="Cambria Math" w:hAnsi="Cambria Math"/>
            <w:noProof/>
          </w:rPr>
          <m:t>n&gt;</m:t>
        </m:r>
        <m:sSub>
          <m:sSubPr>
            <m:ctrlPr>
              <w:rPr>
                <w:rFonts w:ascii="Cambria Math" w:hAnsi="Cambria Math"/>
                <w:i/>
                <w:noProof/>
              </w:rPr>
            </m:ctrlPr>
          </m:sSubPr>
          <m:e>
            <m:r>
              <w:rPr>
                <w:rFonts w:ascii="Cambria Math" w:hAnsi="Cambria Math"/>
                <w:noProof/>
              </w:rPr>
              <m:t>n</m:t>
            </m:r>
          </m:e>
          <m:sub>
            <m:r>
              <w:rPr>
                <w:rFonts w:ascii="Cambria Math" w:hAnsi="Cambria Math"/>
                <w:noProof/>
              </w:rPr>
              <m:t>0</m:t>
            </m:r>
          </m:sub>
        </m:sSub>
      </m:oMath>
      <w:r>
        <w:rPr>
          <w:noProof/>
        </w:rPr>
        <w:t xml:space="preserve"> dove </w:t>
      </w:r>
      <m:oMath>
        <m:sSub>
          <m:sSubPr>
            <m:ctrlPr>
              <w:rPr>
                <w:rFonts w:ascii="Cambria Math" w:hAnsi="Cambria Math"/>
                <w:i/>
                <w:noProof/>
              </w:rPr>
            </m:ctrlPr>
          </m:sSubPr>
          <m:e>
            <m:r>
              <w:rPr>
                <w:rFonts w:ascii="Cambria Math" w:hAnsi="Cambria Math"/>
                <w:noProof/>
              </w:rPr>
              <m:t>n</m:t>
            </m:r>
          </m:e>
          <m:sub>
            <m:r>
              <w:rPr>
                <w:rFonts w:ascii="Cambria Math" w:hAnsi="Cambria Math"/>
                <w:noProof/>
              </w:rPr>
              <m:t>0</m:t>
            </m:r>
          </m:sub>
        </m:sSub>
      </m:oMath>
      <w:r>
        <w:rPr>
          <w:noProof/>
        </w:rPr>
        <w:t xml:space="preserve"> è una costante </w:t>
      </w:r>
      <w:r w:rsidRPr="0048337D">
        <w:rPr>
          <w:i/>
          <w:noProof/>
        </w:rPr>
        <w:t>arbitrariamente scelta</w:t>
      </w:r>
      <w:r>
        <w:rPr>
          <w:noProof/>
        </w:rPr>
        <w:t>. In questo caso è sufficiente scegliere c ≥ 2.</w:t>
      </w:r>
    </w:p>
    <w:p w14:paraId="41999128" w14:textId="77777777" w:rsidR="00891F42" w:rsidRDefault="00891F42" w:rsidP="00891F42">
      <w:pPr>
        <w:pStyle w:val="Titolo3"/>
        <w:rPr>
          <w:noProof/>
        </w:rPr>
      </w:pPr>
      <w:bookmarkStart w:id="59" w:name="_Toc2292626"/>
      <w:r>
        <w:rPr>
          <w:noProof/>
        </w:rPr>
        <w:t>Formulare una buona ipotesi</w:t>
      </w:r>
      <w:bookmarkEnd w:id="59"/>
    </w:p>
    <w:p w14:paraId="3B627A48" w14:textId="77777777" w:rsidR="00891F42" w:rsidRDefault="00891F42" w:rsidP="00891F42">
      <w:pPr>
        <w:rPr>
          <w:noProof/>
        </w:rPr>
      </w:pPr>
      <w:r>
        <w:rPr>
          <w:noProof/>
        </w:rPr>
        <w:t>Se una ricorrenza è simile a una già vista, ha senso provare una soluzione analoga.</w:t>
      </w:r>
    </w:p>
    <w:p w14:paraId="4BF9F253" w14:textId="77777777" w:rsidR="00891F42" w:rsidRDefault="00891F42" w:rsidP="00891F42">
      <w:pPr>
        <w:rPr>
          <w:noProof/>
        </w:rPr>
      </w:pPr>
      <w:r>
        <w:rPr>
          <w:noProof/>
        </w:rPr>
        <w:t xml:space="preserve">Ad esempio, prendiamo </w:t>
      </w:r>
      <m:oMath>
        <m:r>
          <w:rPr>
            <w:rFonts w:ascii="Cambria Math" w:hAnsi="Cambria Math"/>
            <w:noProof/>
          </w:rPr>
          <m:t>T</m:t>
        </m:r>
        <m:d>
          <m:dPr>
            <m:ctrlPr>
              <w:rPr>
                <w:rFonts w:ascii="Cambria Math" w:hAnsi="Cambria Math"/>
                <w:i/>
                <w:noProof/>
              </w:rPr>
            </m:ctrlPr>
          </m:dPr>
          <m:e>
            <m:r>
              <w:rPr>
                <w:rFonts w:ascii="Cambria Math" w:hAnsi="Cambria Math"/>
                <w:noProof/>
              </w:rPr>
              <m:t>n</m:t>
            </m:r>
          </m:e>
        </m:d>
        <m:r>
          <w:rPr>
            <w:rFonts w:ascii="Cambria Math" w:hAnsi="Cambria Math"/>
            <w:noProof/>
          </w:rPr>
          <m:t>=2T</m:t>
        </m:r>
        <m:d>
          <m:dPr>
            <m:ctrlPr>
              <w:rPr>
                <w:rFonts w:ascii="Cambria Math" w:hAnsi="Cambria Math"/>
                <w:i/>
                <w:noProof/>
              </w:rPr>
            </m:ctrlPr>
          </m:dPr>
          <m:e>
            <m:d>
              <m:dPr>
                <m:begChr m:val="⌊"/>
                <m:endChr m:val="⌋"/>
                <m:ctrlPr>
                  <w:rPr>
                    <w:rStyle w:val="ya-q-full-text"/>
                    <w:rFonts w:ascii="Cambria Math" w:hAnsi="Cambria Math" w:cs="Cambria Math"/>
                    <w:sz w:val="20"/>
                    <w:szCs w:val="20"/>
                  </w:rPr>
                </m:ctrlPr>
              </m:dPr>
              <m:e>
                <m:r>
                  <m:rPr>
                    <m:sty m:val="p"/>
                  </m:rPr>
                  <w:rPr>
                    <w:rStyle w:val="ya-q-full-text"/>
                    <w:rFonts w:ascii="Cambria Math" w:hAnsi="Cambria Math" w:cs="Calibri Light"/>
                    <w:sz w:val="20"/>
                    <w:szCs w:val="20"/>
                  </w:rPr>
                  <m:t>n/2</m:t>
                </m:r>
              </m:e>
            </m:d>
            <m:r>
              <w:rPr>
                <w:rStyle w:val="ya-q-full-text"/>
                <w:rFonts w:ascii="Cambria Math" w:hAnsi="Cambria Math" w:cs="Cambria Math"/>
                <w:sz w:val="20"/>
                <w:szCs w:val="20"/>
              </w:rPr>
              <m:t>+17</m:t>
            </m:r>
          </m:e>
        </m:d>
        <m:r>
          <w:rPr>
            <w:rFonts w:ascii="Cambria Math" w:hAnsi="Cambria Math"/>
            <w:noProof/>
          </w:rPr>
          <m:t>+n</m:t>
        </m:r>
      </m:oMath>
      <w:r>
        <w:rPr>
          <w:noProof/>
        </w:rPr>
        <w:t>.</w:t>
      </w:r>
    </w:p>
    <w:p w14:paraId="4ED22FA5" w14:textId="77777777" w:rsidR="00891F42" w:rsidRDefault="00891F42" w:rsidP="00891F42">
      <w:pPr>
        <w:rPr>
          <w:noProof/>
        </w:rPr>
      </w:pPr>
      <w:r>
        <w:rPr>
          <w:noProof/>
        </w:rPr>
        <w:t xml:space="preserve">Il termine aggiuntivo 17 non influisce in modo sostanziale alla soluzione della ricorrenza. Quando </w:t>
      </w:r>
      <w:r w:rsidRPr="0048337D">
        <w:rPr>
          <w:i/>
          <w:noProof/>
        </w:rPr>
        <w:t>n</w:t>
      </w:r>
      <w:r>
        <w:rPr>
          <w:noProof/>
        </w:rPr>
        <w:t xml:space="preserve"> è grande, la differenza tra </w:t>
      </w:r>
      <m:oMath>
        <m:r>
          <w:rPr>
            <w:rFonts w:ascii="Cambria Math" w:hAnsi="Cambria Math"/>
            <w:noProof/>
          </w:rPr>
          <m:t>T</m:t>
        </m:r>
        <m:d>
          <m:dPr>
            <m:ctrlPr>
              <w:rPr>
                <w:rFonts w:ascii="Cambria Math" w:hAnsi="Cambria Math"/>
                <w:i/>
                <w:noProof/>
              </w:rPr>
            </m:ctrlPr>
          </m:dPr>
          <m:e>
            <m:r>
              <w:rPr>
                <w:rFonts w:ascii="Cambria Math" w:hAnsi="Cambria Math"/>
                <w:noProof/>
              </w:rPr>
              <m:t>n</m:t>
            </m:r>
          </m:e>
        </m:d>
        <m:r>
          <w:rPr>
            <w:rFonts w:ascii="Cambria Math" w:hAnsi="Cambria Math"/>
            <w:noProof/>
          </w:rPr>
          <m:t>=2T</m:t>
        </m:r>
        <m:d>
          <m:dPr>
            <m:ctrlPr>
              <w:rPr>
                <w:rFonts w:ascii="Cambria Math" w:hAnsi="Cambria Math"/>
                <w:i/>
                <w:noProof/>
              </w:rPr>
            </m:ctrlPr>
          </m:dPr>
          <m:e>
            <m:d>
              <m:dPr>
                <m:begChr m:val="⌊"/>
                <m:endChr m:val="⌋"/>
                <m:ctrlPr>
                  <w:rPr>
                    <w:rStyle w:val="ya-q-full-text"/>
                    <w:rFonts w:ascii="Cambria Math" w:hAnsi="Cambria Math" w:cs="Cambria Math"/>
                    <w:sz w:val="20"/>
                    <w:szCs w:val="20"/>
                  </w:rPr>
                </m:ctrlPr>
              </m:dPr>
              <m:e>
                <m:r>
                  <m:rPr>
                    <m:sty m:val="p"/>
                  </m:rPr>
                  <w:rPr>
                    <w:rStyle w:val="ya-q-full-text"/>
                    <w:rFonts w:ascii="Cambria Math" w:hAnsi="Cambria Math" w:cs="Calibri Light"/>
                    <w:sz w:val="20"/>
                    <w:szCs w:val="20"/>
                  </w:rPr>
                  <m:t>n/2</m:t>
                </m:r>
              </m:e>
            </m:d>
            <m:r>
              <w:rPr>
                <w:rStyle w:val="ya-q-full-text"/>
                <w:rFonts w:ascii="Cambria Math" w:hAnsi="Cambria Math" w:cs="Cambria Math"/>
                <w:sz w:val="20"/>
                <w:szCs w:val="20"/>
              </w:rPr>
              <m:t>+17</m:t>
            </m:r>
          </m:e>
        </m:d>
        <m:r>
          <w:rPr>
            <w:rFonts w:ascii="Cambria Math" w:hAnsi="Cambria Math"/>
            <w:noProof/>
          </w:rPr>
          <m:t>+n</m:t>
        </m:r>
      </m:oMath>
      <w:r>
        <w:rPr>
          <w:noProof/>
        </w:rPr>
        <w:t xml:space="preserve"> e </w:t>
      </w:r>
      <m:oMath>
        <m:r>
          <w:rPr>
            <w:rFonts w:ascii="Cambria Math" w:hAnsi="Cambria Math"/>
            <w:noProof/>
          </w:rPr>
          <m:t>T</m:t>
        </m:r>
        <m:d>
          <m:dPr>
            <m:ctrlPr>
              <w:rPr>
                <w:rFonts w:ascii="Cambria Math" w:hAnsi="Cambria Math"/>
                <w:i/>
                <w:noProof/>
              </w:rPr>
            </m:ctrlPr>
          </m:dPr>
          <m:e>
            <m:r>
              <w:rPr>
                <w:rFonts w:ascii="Cambria Math" w:hAnsi="Cambria Math"/>
                <w:noProof/>
              </w:rPr>
              <m:t>n</m:t>
            </m:r>
          </m:e>
        </m:d>
        <m:r>
          <w:rPr>
            <w:rFonts w:ascii="Cambria Math" w:hAnsi="Cambria Math"/>
            <w:noProof/>
          </w:rPr>
          <m:t>=2T</m:t>
        </m:r>
        <m:d>
          <m:dPr>
            <m:ctrlPr>
              <w:rPr>
                <w:rFonts w:ascii="Cambria Math" w:hAnsi="Cambria Math"/>
                <w:i/>
                <w:noProof/>
              </w:rPr>
            </m:ctrlPr>
          </m:dPr>
          <m:e>
            <m:d>
              <m:dPr>
                <m:begChr m:val="⌊"/>
                <m:endChr m:val="⌋"/>
                <m:ctrlPr>
                  <w:rPr>
                    <w:rStyle w:val="ya-q-full-text"/>
                    <w:rFonts w:ascii="Cambria Math" w:hAnsi="Cambria Math" w:cs="Cambria Math"/>
                    <w:sz w:val="20"/>
                    <w:szCs w:val="20"/>
                  </w:rPr>
                </m:ctrlPr>
              </m:dPr>
              <m:e>
                <m:r>
                  <m:rPr>
                    <m:sty m:val="p"/>
                  </m:rPr>
                  <w:rPr>
                    <w:rStyle w:val="ya-q-full-text"/>
                    <w:rFonts w:ascii="Cambria Math" w:hAnsi="Cambria Math" w:cs="Calibri Light"/>
                    <w:sz w:val="20"/>
                    <w:szCs w:val="20"/>
                  </w:rPr>
                  <m:t>n/2</m:t>
                </m:r>
              </m:e>
            </m:d>
          </m:e>
        </m:d>
        <m:r>
          <w:rPr>
            <w:rFonts w:ascii="Cambria Math" w:hAnsi="Cambria Math"/>
            <w:noProof/>
          </w:rPr>
          <m:t>+n</m:t>
        </m:r>
      </m:oMath>
      <w:r>
        <w:rPr>
          <w:noProof/>
        </w:rPr>
        <w:t xml:space="preserve"> non è così grande: </w:t>
      </w:r>
      <w:r w:rsidRPr="00D17F6D">
        <w:rPr>
          <w:i/>
          <w:noProof/>
        </w:rPr>
        <w:t>n</w:t>
      </w:r>
      <w:r>
        <w:rPr>
          <w:noProof/>
        </w:rPr>
        <w:t xml:space="preserve"> viene diviso circa a metà in entrambi i casi.</w:t>
      </w:r>
    </w:p>
    <w:p w14:paraId="707AB072" w14:textId="77777777" w:rsidR="00891F42" w:rsidRPr="00891F42" w:rsidRDefault="00891F42" w:rsidP="00891F42">
      <w:pPr>
        <w:rPr>
          <w:noProof/>
        </w:rPr>
      </w:pPr>
      <w:r>
        <w:rPr>
          <w:noProof/>
        </w:rPr>
        <w:t xml:space="preserve">Un altro metodo è quello di dimostrare dei limiti superiori e inferiori laschi (non stretti) per la ricorrenza e poi ridurre man a mano il grado di incertezza. </w:t>
      </w:r>
    </w:p>
    <w:p w14:paraId="2DCFE7A6" w14:textId="77777777" w:rsidR="00891F42" w:rsidRDefault="00891F42" w:rsidP="00891F42">
      <w:pPr>
        <w:pStyle w:val="Titolo3"/>
        <w:rPr>
          <w:noProof/>
        </w:rPr>
      </w:pPr>
      <w:bookmarkStart w:id="60" w:name="_Toc2292627"/>
      <w:r>
        <w:rPr>
          <w:noProof/>
        </w:rPr>
        <w:t>Finezze</w:t>
      </w:r>
      <w:bookmarkEnd w:id="60"/>
    </w:p>
    <w:p w14:paraId="1BF683E1" w14:textId="77777777" w:rsidR="00891F42" w:rsidRDefault="00891F42" w:rsidP="00891F42">
      <w:pPr>
        <w:rPr>
          <w:noProof/>
        </w:rPr>
      </w:pPr>
      <w:r>
        <w:rPr>
          <w:noProof/>
        </w:rPr>
        <w:t>Ci sono casi in cui, pur avendo ipotizzato correttamente un limite asintotico per la soluzione della ricorrenza, i conti non tornano. Spesso ciò accade perché l’ipotesi induttiva non è abbastanza forte per dimostrare il limite esatto.  A volte basta correggere l’ipotesi sottraendo un termine di ordine inferiore.</w:t>
      </w:r>
    </w:p>
    <w:p w14:paraId="5B2E0788" w14:textId="77777777" w:rsidR="00891F42" w:rsidRDefault="00891F42" w:rsidP="00891F42">
      <w:pPr>
        <w:pStyle w:val="Titolo3"/>
        <w:rPr>
          <w:noProof/>
        </w:rPr>
      </w:pPr>
      <w:bookmarkStart w:id="61" w:name="_Toc2292628"/>
      <w:r>
        <w:rPr>
          <w:noProof/>
        </w:rPr>
        <w:t>Cambio delle variabili</w:t>
      </w:r>
      <w:bookmarkEnd w:id="61"/>
    </w:p>
    <w:p w14:paraId="0FE3E079" w14:textId="77777777" w:rsidR="00891F42" w:rsidRDefault="00891F42" w:rsidP="00891F42">
      <w:r>
        <w:t>Si possono anche rappresentare le variabili tramite variabili ausiliare.</w:t>
      </w:r>
    </w:p>
    <w:p w14:paraId="3427434C" w14:textId="77777777" w:rsidR="00891F42" w:rsidRPr="00891F42" w:rsidRDefault="00891F42" w:rsidP="00891F42">
      <m:oMathPara>
        <m:oMath>
          <m:r>
            <w:rPr>
              <w:rFonts w:ascii="Cambria Math" w:hAnsi="Cambria Math" w:cstheme="majorHAnsi"/>
              <w:noProof/>
            </w:rPr>
            <m:t>T</m:t>
          </m:r>
          <m:d>
            <m:dPr>
              <m:ctrlPr>
                <w:rPr>
                  <w:rFonts w:ascii="Cambria Math" w:hAnsi="Cambria Math" w:cstheme="majorHAnsi"/>
                  <w:i/>
                  <w:noProof/>
                </w:rPr>
              </m:ctrlPr>
            </m:dPr>
            <m:e>
              <m:r>
                <w:rPr>
                  <w:rFonts w:ascii="Cambria Math" w:hAnsi="Cambria Math" w:cstheme="majorHAnsi"/>
                  <w:noProof/>
                </w:rPr>
                <m:t>n</m:t>
              </m:r>
            </m:e>
          </m:d>
          <m:r>
            <w:rPr>
              <w:rFonts w:ascii="Cambria Math" w:hAnsi="Cambria Math" w:cstheme="majorHAnsi"/>
              <w:noProof/>
            </w:rPr>
            <m:t>=2T</m:t>
          </m:r>
          <m:d>
            <m:dPr>
              <m:ctrlPr>
                <w:rPr>
                  <w:rFonts w:ascii="Cambria Math" w:hAnsi="Cambria Math" w:cstheme="majorHAnsi"/>
                  <w:i/>
                  <w:noProof/>
                </w:rPr>
              </m:ctrlPr>
            </m:dPr>
            <m:e>
              <m:d>
                <m:dPr>
                  <m:begChr m:val="⌊"/>
                  <m:endChr m:val="⌋"/>
                  <m:ctrlPr>
                    <w:rPr>
                      <w:rStyle w:val="ya-q-full-text"/>
                      <w:rFonts w:ascii="Cambria Math" w:hAnsi="Cambria Math" w:cs="Cambria Math"/>
                      <w:sz w:val="20"/>
                      <w:szCs w:val="20"/>
                    </w:rPr>
                  </m:ctrlPr>
                </m:dPr>
                <m:e>
                  <m:rad>
                    <m:radPr>
                      <m:degHide m:val="1"/>
                      <m:ctrlPr>
                        <w:rPr>
                          <w:rStyle w:val="ya-q-full-text"/>
                          <w:rFonts w:ascii="Cambria Math" w:hAnsi="Cambria Math" w:cs="Calibri Light"/>
                          <w:sz w:val="20"/>
                          <w:szCs w:val="20"/>
                        </w:rPr>
                      </m:ctrlPr>
                    </m:radPr>
                    <m:deg/>
                    <m:e>
                      <m:r>
                        <w:rPr>
                          <w:rStyle w:val="ya-q-full-text"/>
                          <w:rFonts w:ascii="Cambria Math" w:hAnsi="Cambria Math" w:cs="Calibri Light"/>
                          <w:sz w:val="20"/>
                          <w:szCs w:val="20"/>
                        </w:rPr>
                        <m:t>n</m:t>
                      </m:r>
                    </m:e>
                  </m:rad>
                </m:e>
              </m:d>
            </m:e>
          </m:d>
          <m:r>
            <w:rPr>
              <w:rFonts w:ascii="Cambria Math" w:hAnsi="Cambria Math" w:cstheme="majorHAnsi"/>
              <w:noProof/>
            </w:rPr>
            <m:t>+</m:t>
          </m:r>
          <m:func>
            <m:funcPr>
              <m:ctrlPr>
                <w:rPr>
                  <w:rFonts w:ascii="Cambria Math" w:hAnsi="Cambria Math" w:cstheme="majorHAnsi"/>
                  <w:i/>
                  <w:noProof/>
                </w:rPr>
              </m:ctrlPr>
            </m:funcPr>
            <m:fName>
              <m:r>
                <m:rPr>
                  <m:sty m:val="p"/>
                </m:rPr>
                <w:rPr>
                  <w:rFonts w:ascii="Cambria Math" w:hAnsi="Cambria Math" w:cstheme="majorHAnsi"/>
                  <w:noProof/>
                </w:rPr>
                <m:t>lg</m:t>
              </m:r>
            </m:fName>
            <m:e>
              <m:r>
                <w:rPr>
                  <w:rFonts w:ascii="Cambria Math" w:hAnsi="Cambria Math" w:cstheme="majorHAnsi"/>
                  <w:noProof/>
                </w:rPr>
                <m:t>n</m:t>
              </m:r>
            </m:e>
          </m:func>
        </m:oMath>
      </m:oMathPara>
    </w:p>
    <w:p w14:paraId="614D7D12" w14:textId="77777777" w:rsidR="00891F42" w:rsidRDefault="00891F42" w:rsidP="00891F42">
      <w:pPr>
        <w:rPr>
          <w:noProof/>
        </w:rPr>
      </w:pPr>
      <w:r>
        <w:rPr>
          <w:noProof/>
        </w:rPr>
        <w:t xml:space="preserve">Poniamo m = lg n </w:t>
      </w:r>
    </w:p>
    <w:p w14:paraId="74C3F9CC" w14:textId="77777777" w:rsidR="00891F42" w:rsidRDefault="00891F42" w:rsidP="00891F42">
      <w:pPr>
        <w:jc w:val="both"/>
        <w:rPr>
          <w:rFonts w:asciiTheme="majorHAnsi" w:hAnsiTheme="majorHAnsi" w:cstheme="majorHAnsi"/>
          <w:noProof/>
        </w:rPr>
      </w:pPr>
      <w:r>
        <w:rPr>
          <w:rFonts w:asciiTheme="majorHAnsi" w:hAnsiTheme="majorHAnsi" w:cstheme="majorHAnsi"/>
          <w:noProof/>
        </w:rPr>
        <w:t xml:space="preserve"> </w:t>
      </w:r>
      <m:oMath>
        <m:r>
          <w:rPr>
            <w:rFonts w:ascii="Cambria Math" w:hAnsi="Cambria Math" w:cstheme="majorHAnsi"/>
            <w:noProof/>
          </w:rPr>
          <m:t>T</m:t>
        </m:r>
        <m:d>
          <m:dPr>
            <m:ctrlPr>
              <w:rPr>
                <w:rFonts w:ascii="Cambria Math" w:hAnsi="Cambria Math" w:cstheme="majorHAnsi"/>
                <w:i/>
                <w:noProof/>
              </w:rPr>
            </m:ctrlPr>
          </m:dPr>
          <m:e>
            <m:sSup>
              <m:sSupPr>
                <m:ctrlPr>
                  <w:rPr>
                    <w:rFonts w:ascii="Cambria Math" w:hAnsi="Cambria Math" w:cstheme="majorHAnsi"/>
                    <w:i/>
                    <w:noProof/>
                  </w:rPr>
                </m:ctrlPr>
              </m:sSupPr>
              <m:e>
                <m:r>
                  <w:rPr>
                    <w:rFonts w:ascii="Cambria Math" w:hAnsi="Cambria Math" w:cstheme="majorHAnsi"/>
                    <w:noProof/>
                  </w:rPr>
                  <m:t>2</m:t>
                </m:r>
              </m:e>
              <m:sup>
                <m:r>
                  <w:rPr>
                    <w:rFonts w:ascii="Cambria Math" w:hAnsi="Cambria Math" w:cstheme="majorHAnsi"/>
                    <w:noProof/>
                  </w:rPr>
                  <m:t>m</m:t>
                </m:r>
              </m:sup>
            </m:sSup>
          </m:e>
        </m:d>
        <m:r>
          <w:rPr>
            <w:rFonts w:ascii="Cambria Math" w:hAnsi="Cambria Math" w:cstheme="majorHAnsi"/>
            <w:noProof/>
          </w:rPr>
          <m:t>=2T</m:t>
        </m:r>
        <m:d>
          <m:dPr>
            <m:ctrlPr>
              <w:rPr>
                <w:rFonts w:ascii="Cambria Math" w:hAnsi="Cambria Math" w:cstheme="majorHAnsi"/>
                <w:i/>
                <w:noProof/>
              </w:rPr>
            </m:ctrlPr>
          </m:dPr>
          <m:e>
            <m:sSup>
              <m:sSupPr>
                <m:ctrlPr>
                  <w:rPr>
                    <w:rFonts w:ascii="Cambria Math" w:hAnsi="Cambria Math" w:cstheme="majorHAnsi"/>
                    <w:i/>
                    <w:noProof/>
                  </w:rPr>
                </m:ctrlPr>
              </m:sSupPr>
              <m:e>
                <m:r>
                  <w:rPr>
                    <w:rFonts w:ascii="Cambria Math" w:hAnsi="Cambria Math" w:cstheme="majorHAnsi"/>
                    <w:noProof/>
                  </w:rPr>
                  <m:t>2</m:t>
                </m:r>
              </m:e>
              <m:sup>
                <m:r>
                  <w:rPr>
                    <w:rFonts w:ascii="Cambria Math" w:hAnsi="Cambria Math" w:cstheme="majorHAnsi"/>
                    <w:noProof/>
                  </w:rPr>
                  <m:t>m/2</m:t>
                </m:r>
              </m:sup>
            </m:sSup>
          </m:e>
        </m:d>
        <m:r>
          <w:rPr>
            <w:rFonts w:ascii="Cambria Math" w:hAnsi="Cambria Math" w:cstheme="majorHAnsi"/>
            <w:noProof/>
          </w:rPr>
          <m:t>+m</m:t>
        </m:r>
      </m:oMath>
    </w:p>
    <w:p w14:paraId="1D52F448" w14:textId="77777777" w:rsidR="00891F42" w:rsidRDefault="00891F42" w:rsidP="00891F42">
      <w:pPr>
        <w:rPr>
          <w:noProof/>
        </w:rPr>
      </w:pPr>
      <w:r>
        <w:rPr>
          <w:noProof/>
        </w:rPr>
        <w:t>Poniamo S(m) = T(2</w:t>
      </w:r>
      <w:r w:rsidRPr="0069039D">
        <w:rPr>
          <w:noProof/>
          <w:vertAlign w:val="superscript"/>
        </w:rPr>
        <w:t>m</w:t>
      </w:r>
      <w:r>
        <w:rPr>
          <w:noProof/>
        </w:rPr>
        <w:t>)</w:t>
      </w:r>
    </w:p>
    <w:p w14:paraId="12723AA9" w14:textId="77777777" w:rsidR="00891F42" w:rsidRDefault="00891F42" w:rsidP="00891F42">
      <w:pPr>
        <w:rPr>
          <w:rFonts w:asciiTheme="majorHAnsi" w:hAnsiTheme="majorHAnsi"/>
          <w:noProof/>
        </w:rPr>
      </w:pPr>
      <w:r>
        <w:rPr>
          <w:rFonts w:asciiTheme="majorHAnsi" w:hAnsiTheme="majorHAnsi"/>
          <w:noProof/>
        </w:rPr>
        <w:t xml:space="preserve"> </w:t>
      </w:r>
      <m:oMath>
        <m:r>
          <w:rPr>
            <w:rFonts w:ascii="Cambria Math" w:hAnsi="Cambria Math"/>
            <w:noProof/>
          </w:rPr>
          <m:t>S</m:t>
        </m:r>
        <m:d>
          <m:dPr>
            <m:ctrlPr>
              <w:rPr>
                <w:rFonts w:ascii="Cambria Math" w:hAnsi="Cambria Math"/>
                <w:noProof/>
              </w:rPr>
            </m:ctrlPr>
          </m:dPr>
          <m:e>
            <m:r>
              <w:rPr>
                <w:rFonts w:ascii="Cambria Math" w:hAnsi="Cambria Math"/>
                <w:noProof/>
              </w:rPr>
              <m:t>m</m:t>
            </m:r>
          </m:e>
        </m:d>
        <m:r>
          <m:rPr>
            <m:sty m:val="p"/>
          </m:rPr>
          <w:rPr>
            <w:rFonts w:ascii="Cambria Math" w:hAnsi="Cambria Math"/>
            <w:noProof/>
          </w:rPr>
          <m:t>=2</m:t>
        </m:r>
        <m:r>
          <w:rPr>
            <w:rFonts w:ascii="Cambria Math" w:hAnsi="Cambria Math"/>
            <w:noProof/>
          </w:rPr>
          <m:t>S</m:t>
        </m:r>
        <m:d>
          <m:dPr>
            <m:ctrlPr>
              <w:rPr>
                <w:rFonts w:ascii="Cambria Math" w:hAnsi="Cambria Math"/>
                <w:noProof/>
              </w:rPr>
            </m:ctrlPr>
          </m:dPr>
          <m:e>
            <m:r>
              <w:rPr>
                <w:rFonts w:ascii="Cambria Math" w:hAnsi="Cambria Math"/>
                <w:noProof/>
              </w:rPr>
              <m:t>m</m:t>
            </m:r>
            <m:r>
              <m:rPr>
                <m:sty m:val="p"/>
              </m:rPr>
              <w:rPr>
                <w:rFonts w:ascii="Cambria Math" w:hAnsi="Cambria Math"/>
                <w:noProof/>
              </w:rPr>
              <m:t>/2</m:t>
            </m:r>
          </m:e>
        </m:d>
        <m:r>
          <m:rPr>
            <m:sty m:val="p"/>
          </m:rPr>
          <w:rPr>
            <w:rFonts w:ascii="Cambria Math" w:hAnsi="Cambria Math"/>
            <w:noProof/>
          </w:rPr>
          <m:t>+</m:t>
        </m:r>
        <m:r>
          <w:rPr>
            <w:rFonts w:ascii="Cambria Math" w:hAnsi="Cambria Math"/>
            <w:noProof/>
          </w:rPr>
          <m:t>m</m:t>
        </m:r>
      </m:oMath>
      <w:r>
        <w:rPr>
          <w:rFonts w:asciiTheme="majorHAnsi" w:hAnsiTheme="majorHAnsi"/>
          <w:noProof/>
        </w:rPr>
        <w:tab/>
        <w:t xml:space="preserve"> che ha soluzione  </w:t>
      </w:r>
      <m:oMath>
        <m:r>
          <w:rPr>
            <w:rFonts w:ascii="Cambria Math" w:hAnsi="Cambria Math"/>
            <w:noProof/>
          </w:rPr>
          <m:t>S</m:t>
        </m:r>
        <m:d>
          <m:dPr>
            <m:ctrlPr>
              <w:rPr>
                <w:rFonts w:ascii="Cambria Math" w:hAnsi="Cambria Math"/>
                <w:noProof/>
              </w:rPr>
            </m:ctrlPr>
          </m:dPr>
          <m:e>
            <m:r>
              <w:rPr>
                <w:rFonts w:ascii="Cambria Math" w:hAnsi="Cambria Math"/>
                <w:noProof/>
              </w:rPr>
              <m:t>m</m:t>
            </m:r>
          </m:e>
        </m:d>
        <m:r>
          <m:rPr>
            <m:sty m:val="p"/>
          </m:rPr>
          <w:rPr>
            <w:rFonts w:ascii="Cambria Math" w:hAnsi="Cambria Math"/>
            <w:noProof/>
          </w:rPr>
          <m:t>=</m:t>
        </m:r>
        <m:r>
          <w:rPr>
            <w:rFonts w:ascii="Cambria Math" w:hAnsi="Cambria Math"/>
            <w:noProof/>
          </w:rPr>
          <m:t>O</m:t>
        </m:r>
        <m:r>
          <m:rPr>
            <m:sty m:val="p"/>
          </m:rPr>
          <w:rPr>
            <w:rFonts w:ascii="Cambria Math" w:hAnsi="Cambria Math"/>
            <w:noProof/>
          </w:rPr>
          <m:t>(</m:t>
        </m:r>
        <m:r>
          <w:rPr>
            <w:rFonts w:ascii="Cambria Math" w:hAnsi="Cambria Math"/>
            <w:noProof/>
          </w:rPr>
          <m:t>m</m:t>
        </m:r>
        <m:func>
          <m:funcPr>
            <m:ctrlPr>
              <w:rPr>
                <w:rFonts w:ascii="Cambria Math" w:hAnsi="Cambria Math"/>
                <w:noProof/>
              </w:rPr>
            </m:ctrlPr>
          </m:funcPr>
          <m:fName>
            <m:r>
              <m:rPr>
                <m:sty m:val="p"/>
              </m:rPr>
              <w:rPr>
                <w:rFonts w:ascii="Cambria Math" w:hAnsi="Cambria Math"/>
                <w:noProof/>
              </w:rPr>
              <m:t>lg</m:t>
            </m:r>
          </m:fName>
          <m:e>
            <m:r>
              <w:rPr>
                <w:rFonts w:ascii="Cambria Math" w:hAnsi="Cambria Math"/>
                <w:noProof/>
              </w:rPr>
              <m:t>m</m:t>
            </m:r>
          </m:e>
        </m:func>
        <m:r>
          <m:rPr>
            <m:sty m:val="p"/>
          </m:rPr>
          <w:rPr>
            <w:rFonts w:ascii="Cambria Math" w:hAnsi="Cambria Math"/>
            <w:noProof/>
          </w:rPr>
          <m:t>)</m:t>
        </m:r>
      </m:oMath>
    </w:p>
    <w:p w14:paraId="43412A54" w14:textId="77777777" w:rsidR="00891F42" w:rsidRPr="00891F42" w:rsidRDefault="00891F42" w:rsidP="00891F42">
      <w:pPr>
        <w:rPr>
          <w:rFonts w:asciiTheme="majorHAnsi" w:hAnsiTheme="majorHAnsi"/>
          <w:noProof/>
        </w:rPr>
      </w:pPr>
      <w:r>
        <w:rPr>
          <w:rFonts w:asciiTheme="majorHAnsi" w:hAnsiTheme="majorHAnsi"/>
          <w:noProof/>
        </w:rPr>
        <w:t xml:space="preserve">Ripristinansdo T, otteniamo </w:t>
      </w:r>
      <m:oMath>
        <m:r>
          <w:rPr>
            <w:rFonts w:ascii="Cambria Math" w:hAnsi="Cambria Math"/>
            <w:noProof/>
          </w:rPr>
          <m:t>T</m:t>
        </m:r>
        <m:d>
          <m:dPr>
            <m:ctrlPr>
              <w:rPr>
                <w:rFonts w:ascii="Cambria Math" w:hAnsi="Cambria Math"/>
                <w:noProof/>
              </w:rPr>
            </m:ctrlPr>
          </m:dPr>
          <m:e>
            <m:r>
              <w:rPr>
                <w:rFonts w:ascii="Cambria Math" w:hAnsi="Cambria Math"/>
                <w:noProof/>
              </w:rPr>
              <m:t>n</m:t>
            </m:r>
          </m:e>
        </m:d>
        <m:r>
          <m:rPr>
            <m:sty m:val="p"/>
          </m:rPr>
          <w:rPr>
            <w:rFonts w:ascii="Cambria Math" w:hAnsi="Cambria Math"/>
            <w:noProof/>
          </w:rPr>
          <m:t>=</m:t>
        </m:r>
        <m:r>
          <w:rPr>
            <w:rFonts w:ascii="Cambria Math" w:hAnsi="Cambria Math"/>
            <w:noProof/>
          </w:rPr>
          <m:t>O</m:t>
        </m:r>
        <m:d>
          <m:dPr>
            <m:ctrlPr>
              <w:rPr>
                <w:rFonts w:ascii="Cambria Math" w:hAnsi="Cambria Math"/>
                <w:noProof/>
              </w:rPr>
            </m:ctrlPr>
          </m:dPr>
          <m:e>
            <m:r>
              <w:rPr>
                <w:rFonts w:ascii="Cambria Math" w:hAnsi="Cambria Math"/>
                <w:noProof/>
              </w:rPr>
              <m:t>m</m:t>
            </m:r>
            <m:func>
              <m:funcPr>
                <m:ctrlPr>
                  <w:rPr>
                    <w:rFonts w:ascii="Cambria Math" w:hAnsi="Cambria Math"/>
                    <w:noProof/>
                  </w:rPr>
                </m:ctrlPr>
              </m:funcPr>
              <m:fName>
                <m:r>
                  <m:rPr>
                    <m:sty m:val="p"/>
                  </m:rPr>
                  <w:rPr>
                    <w:rFonts w:ascii="Cambria Math" w:hAnsi="Cambria Math"/>
                    <w:noProof/>
                  </w:rPr>
                  <m:t>lg</m:t>
                </m:r>
              </m:fName>
              <m:e>
                <m:r>
                  <w:rPr>
                    <w:rFonts w:ascii="Cambria Math" w:hAnsi="Cambria Math"/>
                    <w:noProof/>
                  </w:rPr>
                  <m:t>m</m:t>
                </m:r>
              </m:e>
            </m:func>
          </m:e>
        </m:d>
        <m:r>
          <m:rPr>
            <m:sty m:val="p"/>
          </m:rPr>
          <w:rPr>
            <w:rFonts w:ascii="Cambria Math" w:hAnsi="Cambria Math"/>
            <w:noProof/>
          </w:rPr>
          <m:t>=</m:t>
        </m:r>
        <m:r>
          <w:rPr>
            <w:rFonts w:ascii="Cambria Math" w:hAnsi="Cambria Math"/>
            <w:noProof/>
          </w:rPr>
          <m:t>O</m:t>
        </m:r>
        <m:r>
          <m:rPr>
            <m:sty m:val="p"/>
          </m:rPr>
          <w:rPr>
            <w:rFonts w:ascii="Cambria Math" w:hAnsi="Cambria Math"/>
            <w:noProof/>
          </w:rPr>
          <m:t>(</m:t>
        </m:r>
        <m:func>
          <m:funcPr>
            <m:ctrlPr>
              <w:rPr>
                <w:rFonts w:ascii="Cambria Math" w:hAnsi="Cambria Math"/>
                <w:noProof/>
              </w:rPr>
            </m:ctrlPr>
          </m:funcPr>
          <m:fName>
            <m:r>
              <m:rPr>
                <m:sty m:val="p"/>
              </m:rPr>
              <w:rPr>
                <w:rFonts w:ascii="Cambria Math" w:hAnsi="Cambria Math"/>
                <w:noProof/>
              </w:rPr>
              <m:t>lg</m:t>
            </m:r>
          </m:fName>
          <m:e>
            <m:r>
              <w:rPr>
                <w:rFonts w:ascii="Cambria Math" w:hAnsi="Cambria Math"/>
                <w:noProof/>
              </w:rPr>
              <m:t>n</m:t>
            </m:r>
            <m:func>
              <m:funcPr>
                <m:ctrlPr>
                  <w:rPr>
                    <w:rFonts w:ascii="Cambria Math" w:hAnsi="Cambria Math"/>
                    <w:noProof/>
                  </w:rPr>
                </m:ctrlPr>
              </m:funcPr>
              <m:fName>
                <m:r>
                  <m:rPr>
                    <m:sty m:val="p"/>
                  </m:rPr>
                  <w:rPr>
                    <w:rFonts w:ascii="Cambria Math" w:hAnsi="Cambria Math"/>
                    <w:noProof/>
                  </w:rPr>
                  <m:t>lg</m:t>
                </m:r>
              </m:fName>
              <m:e>
                <m:func>
                  <m:funcPr>
                    <m:ctrlPr>
                      <w:rPr>
                        <w:rFonts w:ascii="Cambria Math" w:hAnsi="Cambria Math"/>
                        <w:noProof/>
                      </w:rPr>
                    </m:ctrlPr>
                  </m:funcPr>
                  <m:fName>
                    <m:r>
                      <m:rPr>
                        <m:sty m:val="p"/>
                      </m:rPr>
                      <w:rPr>
                        <w:rFonts w:ascii="Cambria Math" w:hAnsi="Cambria Math"/>
                        <w:noProof/>
                      </w:rPr>
                      <m:t>lg</m:t>
                    </m:r>
                  </m:fName>
                  <m:e>
                    <m:r>
                      <w:rPr>
                        <w:rFonts w:ascii="Cambria Math" w:hAnsi="Cambria Math"/>
                        <w:noProof/>
                      </w:rPr>
                      <m:t>n</m:t>
                    </m:r>
                  </m:e>
                </m:func>
              </m:e>
            </m:func>
          </m:e>
        </m:func>
        <m:r>
          <m:rPr>
            <m:sty m:val="p"/>
          </m:rPr>
          <w:rPr>
            <w:rFonts w:ascii="Cambria Math" w:hAnsi="Cambria Math"/>
            <w:noProof/>
          </w:rPr>
          <m:t>)</m:t>
        </m:r>
      </m:oMath>
    </w:p>
    <w:p w14:paraId="3601B68D" w14:textId="77777777" w:rsidR="00891F42" w:rsidRDefault="00891F42" w:rsidP="00891F42">
      <w:pPr>
        <w:pStyle w:val="Titolo2"/>
      </w:pPr>
      <w:bookmarkStart w:id="62" w:name="_Toc2292629"/>
      <w:r>
        <w:t>Metodo dell’albero ricorsivo per risolvere le ricorrenze</w:t>
      </w:r>
      <w:bookmarkEnd w:id="62"/>
    </w:p>
    <w:p w14:paraId="7AC5177C" w14:textId="77777777" w:rsidR="00891F42" w:rsidRDefault="00891F42" w:rsidP="00891F42">
      <w:pPr>
        <w:rPr>
          <w:noProof/>
        </w:rPr>
      </w:pPr>
      <w:r>
        <w:rPr>
          <w:noProof/>
        </w:rPr>
        <w:t>In un albero di ricorsione ogni nodo rappresenta il costo di un singolo sottoproblema. Sommiamo i costi all’interno di ogni livello per avere un insieme di costi per livello, poi sommiamo tutti i costi per livello per ottenere il costo totale.</w:t>
      </w:r>
    </w:p>
    <w:p w14:paraId="7622EF32" w14:textId="77777777" w:rsidR="00891F42" w:rsidRDefault="00891F42" w:rsidP="00891F42">
      <w:pPr>
        <w:rPr>
          <w:noProof/>
        </w:rPr>
      </w:pPr>
      <w:r>
        <w:rPr>
          <w:noProof/>
        </w:rPr>
        <w:t xml:space="preserve">Un albero è un ottimo metodo per avere un’ipotesi, che poi verrà verificata con il metodo di sostituzione (ma possiamo anche usarlo come prova diretta di una soluzione di ricorrenza). </w:t>
      </w:r>
    </w:p>
    <w:p w14:paraId="353F5ACF" w14:textId="77777777" w:rsidR="00891F42" w:rsidRPr="00891F42" w:rsidRDefault="00891F42" w:rsidP="00891F42">
      <w:pPr>
        <w:rPr>
          <w:rStyle w:val="Riferimentointenso"/>
        </w:rPr>
      </w:pPr>
      <w:r>
        <w:rPr>
          <w:rStyle w:val="Riferimentointenso"/>
        </w:rPr>
        <w:t>Esempio</w:t>
      </w:r>
      <w:r w:rsidRPr="00891F42">
        <w:rPr>
          <w:rStyle w:val="Riferimentointenso"/>
        </w:rPr>
        <w:t xml:space="preserve"> </w:t>
      </w:r>
    </w:p>
    <w:p w14:paraId="5A8B8499" w14:textId="77777777" w:rsidR="00891F42" w:rsidRDefault="00891F42" w:rsidP="00891F42">
      <w:pPr>
        <w:rPr>
          <w:noProof/>
        </w:rPr>
      </w:pPr>
      <w:r>
        <w:rPr>
          <w:noProof/>
        </w:rPr>
        <w:t xml:space="preserve">Sia data la ricorrenza </w:t>
      </w:r>
      <m:oMath>
        <m:r>
          <w:rPr>
            <w:rFonts w:ascii="Cambria Math" w:hAnsi="Cambria Math"/>
            <w:noProof/>
          </w:rPr>
          <m:t>T</m:t>
        </m:r>
        <m:d>
          <m:dPr>
            <m:ctrlPr>
              <w:rPr>
                <w:rFonts w:ascii="Cambria Math" w:hAnsi="Cambria Math"/>
                <w:i/>
                <w:noProof/>
              </w:rPr>
            </m:ctrlPr>
          </m:dPr>
          <m:e>
            <m:r>
              <w:rPr>
                <w:rFonts w:ascii="Cambria Math" w:hAnsi="Cambria Math"/>
                <w:noProof/>
              </w:rPr>
              <m:t>n</m:t>
            </m:r>
          </m:e>
        </m:d>
        <m:r>
          <w:rPr>
            <w:rFonts w:ascii="Cambria Math" w:hAnsi="Cambria Math"/>
            <w:noProof/>
          </w:rPr>
          <m:t>=3T</m:t>
        </m:r>
        <m:d>
          <m:dPr>
            <m:ctrlPr>
              <w:rPr>
                <w:rFonts w:ascii="Cambria Math" w:hAnsi="Cambria Math"/>
                <w:i/>
                <w:noProof/>
              </w:rPr>
            </m:ctrlPr>
          </m:dPr>
          <m:e>
            <m:d>
              <m:dPr>
                <m:begChr m:val="⌊"/>
                <m:endChr m:val="⌋"/>
                <m:ctrlPr>
                  <w:rPr>
                    <w:rStyle w:val="ya-q-full-text"/>
                    <w:rFonts w:ascii="Cambria Math" w:hAnsi="Cambria Math" w:cs="Cambria Math"/>
                    <w:sz w:val="20"/>
                    <w:szCs w:val="20"/>
                  </w:rPr>
                </m:ctrlPr>
              </m:dPr>
              <m:e>
                <m:r>
                  <m:rPr>
                    <m:sty m:val="p"/>
                  </m:rPr>
                  <w:rPr>
                    <w:rStyle w:val="ya-q-full-text"/>
                    <w:rFonts w:ascii="Cambria Math" w:hAnsi="Cambria Math" w:cs="Calibri Light"/>
                    <w:sz w:val="20"/>
                    <w:szCs w:val="20"/>
                  </w:rPr>
                  <m:t>n/4</m:t>
                </m:r>
              </m:e>
            </m:d>
          </m:e>
        </m:d>
        <m:r>
          <w:rPr>
            <w:rFonts w:ascii="Cambria Math" w:hAnsi="Cambria Math"/>
            <w:noProof/>
          </w:rPr>
          <m:t>+</m:t>
        </m:r>
        <m:r>
          <m:rPr>
            <m:sty m:val="p"/>
          </m:rPr>
          <w:rPr>
            <w:rFonts w:ascii="Cambria Math" w:eastAsia="Times New Roman" w:hAnsi="Cambria Math"/>
            <w:color w:val="4472C4" w:themeColor="accent1"/>
            <w:sz w:val="20"/>
            <w:szCs w:val="20"/>
          </w:rPr>
          <m:t>Θ</m:t>
        </m:r>
        <m:r>
          <w:rPr>
            <w:rFonts w:ascii="Cambria Math" w:hAnsi="Cambria Math"/>
            <w:noProof/>
            <w:color w:val="4472C4" w:themeColor="accent1"/>
          </w:rPr>
          <m:t>(</m:t>
        </m:r>
        <m:sSup>
          <m:sSupPr>
            <m:ctrlPr>
              <w:rPr>
                <w:rFonts w:ascii="Cambria Math" w:hAnsi="Cambria Math"/>
                <w:i/>
                <w:noProof/>
                <w:color w:val="4472C4" w:themeColor="accent1"/>
              </w:rPr>
            </m:ctrlPr>
          </m:sSupPr>
          <m:e>
            <m:r>
              <w:rPr>
                <w:rFonts w:ascii="Cambria Math" w:hAnsi="Cambria Math"/>
                <w:noProof/>
                <w:color w:val="4472C4" w:themeColor="accent1"/>
              </w:rPr>
              <m:t>n</m:t>
            </m:r>
          </m:e>
          <m:sup>
            <m:r>
              <w:rPr>
                <w:rFonts w:ascii="Cambria Math" w:hAnsi="Cambria Math"/>
                <w:noProof/>
                <w:color w:val="4472C4" w:themeColor="accent1"/>
              </w:rPr>
              <m:t>2</m:t>
            </m:r>
          </m:sup>
        </m:sSup>
        <m:r>
          <w:rPr>
            <w:rFonts w:ascii="Cambria Math" w:hAnsi="Cambria Math"/>
            <w:noProof/>
            <w:color w:val="4472C4" w:themeColor="accent1"/>
          </w:rPr>
          <m:t>)</m:t>
        </m:r>
      </m:oMath>
    </w:p>
    <w:p w14:paraId="356AD3C6" w14:textId="77777777" w:rsidR="00891F42" w:rsidRDefault="00891F42" w:rsidP="00891F42">
      <w:pPr>
        <w:rPr>
          <w:noProof/>
        </w:rPr>
      </w:pPr>
      <w:r>
        <w:rPr>
          <w:noProof/>
        </w:rPr>
        <w:t>Iniziamo cercando un limite superiore per la soluzione.</w:t>
      </w:r>
    </w:p>
    <w:p w14:paraId="5E4B25E0" w14:textId="77777777" w:rsidR="00891F42" w:rsidRDefault="00891F42" w:rsidP="00891F42">
      <w:pPr>
        <w:rPr>
          <w:noProof/>
        </w:rPr>
      </w:pPr>
      <w:r>
        <w:rPr>
          <w:noProof/>
        </w:rPr>
        <w:drawing>
          <wp:anchor distT="0" distB="0" distL="114300" distR="114300" simplePos="0" relativeHeight="251704320" behindDoc="1" locked="0" layoutInCell="1" allowOverlap="1" wp14:anchorId="19E5DE8E" wp14:editId="2297A9E8">
            <wp:simplePos x="0" y="0"/>
            <wp:positionH relativeFrom="margin">
              <wp:align>right</wp:align>
            </wp:positionH>
            <wp:positionV relativeFrom="paragraph">
              <wp:posOffset>8890</wp:posOffset>
            </wp:positionV>
            <wp:extent cx="1168400" cy="604520"/>
            <wp:effectExtent l="0" t="0" r="0" b="5080"/>
            <wp:wrapTight wrapText="bothSides">
              <wp:wrapPolygon edited="0">
                <wp:start x="0" y="0"/>
                <wp:lineTo x="0" y="21101"/>
                <wp:lineTo x="21130" y="21101"/>
                <wp:lineTo x="21130" y="0"/>
                <wp:lineTo x="0" y="0"/>
              </wp:wrapPolygon>
            </wp:wrapTight>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val="0"/>
                        </a:ext>
                      </a:extLst>
                    </a:blip>
                    <a:srcRect l="3616" t="6875" r="1709"/>
                    <a:stretch/>
                  </pic:blipFill>
                  <pic:spPr bwMode="auto">
                    <a:xfrm>
                      <a:off x="0" y="0"/>
                      <a:ext cx="1168400" cy="604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F8DF24" w14:textId="77777777" w:rsidR="00891F42" w:rsidRDefault="00891F42" w:rsidP="00891F42">
      <w:pPr>
        <w:rPr>
          <w:noProof/>
        </w:rPr>
      </w:pPr>
      <w:r>
        <w:rPr>
          <w:noProof/>
        </w:rPr>
        <w:t xml:space="preserve">Sappiamo che floor e ceiling non influiscono sulla risoluzione delle ricorrenze; creiamo un albero di ricorsione per la ricorrenza </w:t>
      </w:r>
      <m:oMath>
        <m:r>
          <w:rPr>
            <w:rFonts w:ascii="Cambria Math" w:hAnsi="Cambria Math"/>
            <w:noProof/>
          </w:rPr>
          <m:t>T</m:t>
        </m:r>
        <m:d>
          <m:dPr>
            <m:ctrlPr>
              <w:rPr>
                <w:rFonts w:ascii="Cambria Math" w:hAnsi="Cambria Math"/>
                <w:i/>
                <w:noProof/>
              </w:rPr>
            </m:ctrlPr>
          </m:dPr>
          <m:e>
            <m:r>
              <w:rPr>
                <w:rFonts w:ascii="Cambria Math" w:hAnsi="Cambria Math"/>
                <w:noProof/>
              </w:rPr>
              <m:t>n</m:t>
            </m:r>
          </m:e>
        </m:d>
        <m:r>
          <w:rPr>
            <w:rFonts w:ascii="Cambria Math" w:hAnsi="Cambria Math"/>
            <w:noProof/>
          </w:rPr>
          <m:t>=3T</m:t>
        </m:r>
        <m:d>
          <m:dPr>
            <m:ctrlPr>
              <w:rPr>
                <w:rFonts w:ascii="Cambria Math" w:hAnsi="Cambria Math"/>
                <w:i/>
                <w:noProof/>
              </w:rPr>
            </m:ctrlPr>
          </m:dPr>
          <m:e>
            <m:d>
              <m:dPr>
                <m:begChr m:val="⌊"/>
                <m:endChr m:val="⌋"/>
                <m:ctrlPr>
                  <w:rPr>
                    <w:rStyle w:val="ya-q-full-text"/>
                    <w:rFonts w:ascii="Cambria Math" w:hAnsi="Cambria Math" w:cs="Cambria Math"/>
                    <w:sz w:val="20"/>
                    <w:szCs w:val="20"/>
                  </w:rPr>
                </m:ctrlPr>
              </m:dPr>
              <m:e>
                <m:r>
                  <m:rPr>
                    <m:sty m:val="p"/>
                  </m:rPr>
                  <w:rPr>
                    <w:rStyle w:val="ya-q-full-text"/>
                    <w:rFonts w:ascii="Cambria Math" w:hAnsi="Cambria Math" w:cs="Calibri Light"/>
                    <w:sz w:val="20"/>
                    <w:szCs w:val="20"/>
                  </w:rPr>
                  <m:t>n/4</m:t>
                </m:r>
              </m:e>
            </m:d>
          </m:e>
        </m:d>
        <m:r>
          <w:rPr>
            <w:rFonts w:ascii="Cambria Math" w:hAnsi="Cambria Math"/>
            <w:noProof/>
          </w:rPr>
          <m:t>+</m:t>
        </m:r>
        <m:r>
          <m:rPr>
            <m:sty m:val="p"/>
          </m:rPr>
          <w:rPr>
            <w:rFonts w:ascii="Cambria Math" w:eastAsia="Times New Roman" w:hAnsi="Cambria Math"/>
            <w:color w:val="4472C4" w:themeColor="accent1"/>
            <w:sz w:val="20"/>
            <w:szCs w:val="20"/>
          </w:rPr>
          <m:t>c</m:t>
        </m:r>
        <m:sSup>
          <m:sSupPr>
            <m:ctrlPr>
              <w:rPr>
                <w:rFonts w:ascii="Cambria Math" w:hAnsi="Cambria Math"/>
                <w:i/>
                <w:noProof/>
                <w:color w:val="4472C4" w:themeColor="accent1"/>
              </w:rPr>
            </m:ctrlPr>
          </m:sSupPr>
          <m:e>
            <m:r>
              <w:rPr>
                <w:rFonts w:ascii="Cambria Math" w:hAnsi="Cambria Math"/>
                <w:noProof/>
                <w:color w:val="4472C4" w:themeColor="accent1"/>
              </w:rPr>
              <m:t>n</m:t>
            </m:r>
          </m:e>
          <m:sup>
            <m:r>
              <w:rPr>
                <w:rFonts w:ascii="Cambria Math" w:hAnsi="Cambria Math"/>
                <w:noProof/>
                <w:color w:val="4472C4" w:themeColor="accent1"/>
              </w:rPr>
              <m:t>2</m:t>
            </m:r>
          </m:sup>
        </m:sSup>
      </m:oMath>
      <w:r>
        <w:rPr>
          <w:noProof/>
        </w:rPr>
        <w:t xml:space="preserve">, ricordando che </w:t>
      </w:r>
      <w:r w:rsidRPr="00E60B04">
        <w:rPr>
          <w:i/>
          <w:noProof/>
        </w:rPr>
        <w:t>c</w:t>
      </w:r>
      <w:r>
        <w:rPr>
          <w:noProof/>
        </w:rPr>
        <w:t xml:space="preserve"> è costante.</w:t>
      </w:r>
    </w:p>
    <w:p w14:paraId="7D95169B" w14:textId="77777777" w:rsidR="00891F42" w:rsidRDefault="00891F42" w:rsidP="00891F42">
      <w:pPr>
        <w:jc w:val="both"/>
        <w:rPr>
          <w:noProof/>
        </w:rPr>
      </w:pPr>
      <w:r>
        <w:rPr>
          <w:noProof/>
        </w:rPr>
        <w:drawing>
          <wp:anchor distT="0" distB="0" distL="114300" distR="114300" simplePos="0" relativeHeight="251705344" behindDoc="1" locked="0" layoutInCell="1" allowOverlap="1" wp14:anchorId="2F5DE53A" wp14:editId="402FA189">
            <wp:simplePos x="0" y="0"/>
            <wp:positionH relativeFrom="margin">
              <wp:posOffset>-165100</wp:posOffset>
            </wp:positionH>
            <wp:positionV relativeFrom="paragraph">
              <wp:posOffset>66040</wp:posOffset>
            </wp:positionV>
            <wp:extent cx="3778250" cy="2471436"/>
            <wp:effectExtent l="0" t="0" r="0" b="5080"/>
            <wp:wrapTight wrapText="bothSides">
              <wp:wrapPolygon edited="0">
                <wp:start x="0" y="0"/>
                <wp:lineTo x="0" y="21478"/>
                <wp:lineTo x="21455" y="21478"/>
                <wp:lineTo x="21455" y="0"/>
                <wp:lineTo x="0" y="0"/>
              </wp:wrapPolygon>
            </wp:wrapTight>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778250" cy="2471436"/>
                    </a:xfrm>
                    <a:prstGeom prst="rect">
                      <a:avLst/>
                    </a:prstGeom>
                  </pic:spPr>
                </pic:pic>
              </a:graphicData>
            </a:graphic>
            <wp14:sizeRelH relativeFrom="margin">
              <wp14:pctWidth>0</wp14:pctWidth>
            </wp14:sizeRelH>
            <wp14:sizeRelV relativeFrom="margin">
              <wp14:pctHeight>0</wp14:pctHeight>
            </wp14:sizeRelV>
          </wp:anchor>
        </w:drawing>
      </w:r>
      <w:r>
        <w:rPr>
          <w:noProof/>
        </w:rPr>
        <w:t>Le dimensioni dei sottoproblemi diminuiscono di un fattore 4 ogni volta che scendiamo di livello. Alla fine dovemmo giungere a una condizione al contorno.</w:t>
      </w:r>
    </w:p>
    <w:p w14:paraId="5B9130CB" w14:textId="77777777" w:rsidR="00891F42" w:rsidRDefault="00891F42" w:rsidP="00891F42">
      <w:pPr>
        <w:rPr>
          <w:noProof/>
        </w:rPr>
      </w:pPr>
      <w:r>
        <w:rPr>
          <w:noProof/>
        </w:rPr>
        <w:t xml:space="preserve">La dimensione del sottoproblema per un nodo è alla profondità </w:t>
      </w:r>
      <w:r w:rsidRPr="00905E11">
        <w:rPr>
          <w:i/>
          <w:noProof/>
        </w:rPr>
        <w:t>i</w:t>
      </w:r>
      <w:r>
        <w:rPr>
          <w:noProof/>
        </w:rPr>
        <w:t xml:space="preserve"> è </w:t>
      </w:r>
      <w:r w:rsidRPr="00905E11">
        <w:rPr>
          <w:i/>
          <w:noProof/>
        </w:rPr>
        <w:t>n/4</w:t>
      </w:r>
      <w:r w:rsidRPr="00905E11">
        <w:rPr>
          <w:i/>
          <w:noProof/>
          <w:vertAlign w:val="superscript"/>
        </w:rPr>
        <w:t>i</w:t>
      </w:r>
      <w:r w:rsidRPr="00905E11">
        <w:rPr>
          <w:noProof/>
        </w:rPr>
        <w:t>.</w:t>
      </w:r>
      <w:r>
        <w:rPr>
          <w:noProof/>
        </w:rPr>
        <w:t xml:space="preserve"> La dimensione del sottoproblema diventa quindi n=1 quando </w:t>
      </w:r>
      <w:r w:rsidRPr="00905E11">
        <w:rPr>
          <w:i/>
          <w:noProof/>
        </w:rPr>
        <w:t>n/4</w:t>
      </w:r>
      <w:r w:rsidRPr="00905E11">
        <w:rPr>
          <w:i/>
          <w:noProof/>
          <w:vertAlign w:val="superscript"/>
        </w:rPr>
        <w:t>i</w:t>
      </w:r>
      <w:r>
        <w:rPr>
          <w:noProof/>
        </w:rPr>
        <w:t xml:space="preserve"> =1 ovvero quando i = log</w:t>
      </w:r>
      <w:r w:rsidRPr="00905E11">
        <w:rPr>
          <w:noProof/>
          <w:vertAlign w:val="subscript"/>
        </w:rPr>
        <w:t>4</w:t>
      </w:r>
      <w:r>
        <w:rPr>
          <w:noProof/>
        </w:rPr>
        <w:t>n.</w:t>
      </w:r>
    </w:p>
    <w:p w14:paraId="6C09B894" w14:textId="77777777" w:rsidR="00891F42" w:rsidRDefault="00891F42" w:rsidP="00891F42">
      <w:pPr>
        <w:rPr>
          <w:noProof/>
        </w:rPr>
      </w:pPr>
      <w:r>
        <w:rPr>
          <w:noProof/>
        </w:rPr>
        <w:t>L’albero ha log</w:t>
      </w:r>
      <w:r w:rsidRPr="00905E11">
        <w:rPr>
          <w:noProof/>
          <w:vertAlign w:val="subscript"/>
        </w:rPr>
        <w:t>4</w:t>
      </w:r>
      <w:r>
        <w:rPr>
          <w:noProof/>
        </w:rPr>
        <w:t xml:space="preserve">n +1 livelli. </w:t>
      </w:r>
    </w:p>
    <w:p w14:paraId="4BFB07FE" w14:textId="77777777" w:rsidR="00891F42" w:rsidRDefault="00891F42" w:rsidP="00891F42">
      <w:pPr>
        <w:rPr>
          <w:noProof/>
        </w:rPr>
      </w:pPr>
      <w:r>
        <w:rPr>
          <w:noProof/>
        </w:rPr>
        <w:t>Determiniamo ora il costo a ogni livello dell’albero. Ogni livello ha 3 volte i nodi del livello precedente, quindi il numero di nodi alla profondità i è 3</w:t>
      </w:r>
      <w:r w:rsidRPr="00085E3A">
        <w:rPr>
          <w:noProof/>
          <w:vertAlign w:val="superscript"/>
        </w:rPr>
        <w:t>i</w:t>
      </w:r>
      <w:r>
        <w:rPr>
          <w:noProof/>
        </w:rPr>
        <w:t>. Poiché le dimensioni di un sottoproblema diminuiscono di 4 volte ogni volta, ogni nodo alla profondità i ha un costo di c(n/4</w:t>
      </w:r>
      <w:r w:rsidRPr="005954A3">
        <w:rPr>
          <w:noProof/>
          <w:vertAlign w:val="superscript"/>
        </w:rPr>
        <w:t>i</w:t>
      </w:r>
      <w:r>
        <w:rPr>
          <w:noProof/>
        </w:rPr>
        <w:t>)</w:t>
      </w:r>
      <w:r w:rsidRPr="005954A3">
        <w:rPr>
          <w:noProof/>
          <w:vertAlign w:val="superscript"/>
        </w:rPr>
        <w:t>2</w:t>
      </w:r>
      <w:r>
        <w:rPr>
          <w:noProof/>
        </w:rPr>
        <w:t>. Il costo totale di tutti i nodi alla profondità i è (3/16)</w:t>
      </w:r>
      <w:r w:rsidRPr="005954A3">
        <w:rPr>
          <w:noProof/>
          <w:vertAlign w:val="superscript"/>
        </w:rPr>
        <w:t>i</w:t>
      </w:r>
      <w:r>
        <w:rPr>
          <w:noProof/>
        </w:rPr>
        <w:t>cn</w:t>
      </w:r>
      <w:r w:rsidRPr="005954A3">
        <w:rPr>
          <w:noProof/>
          <w:vertAlign w:val="superscript"/>
        </w:rPr>
        <w:t>2</w:t>
      </w:r>
      <w:r>
        <w:rPr>
          <w:noProof/>
        </w:rPr>
        <w:t xml:space="preserve">. Nell’ultimo livello ogni nodo ha costo T(1), per un costo totale di </w:t>
      </w:r>
      <m:oMath>
        <m:sSup>
          <m:sSupPr>
            <m:ctrlPr>
              <w:rPr>
                <w:rFonts w:ascii="Cambria Math" w:hAnsi="Cambria Math"/>
                <w:i/>
                <w:noProof/>
              </w:rPr>
            </m:ctrlPr>
          </m:sSupPr>
          <m:e>
            <m:r>
              <w:rPr>
                <w:rFonts w:ascii="Cambria Math" w:hAnsi="Cambria Math"/>
                <w:noProof/>
              </w:rPr>
              <m:t>n</m:t>
            </m:r>
          </m:e>
          <m:sup>
            <m:sSub>
              <m:sSubPr>
                <m:ctrlPr>
                  <w:rPr>
                    <w:rFonts w:ascii="Cambria Math" w:hAnsi="Cambria Math"/>
                    <w:i/>
                    <w:noProof/>
                  </w:rPr>
                </m:ctrlPr>
              </m:sSubPr>
              <m:e>
                <m:r>
                  <w:rPr>
                    <w:rFonts w:ascii="Cambria Math" w:hAnsi="Cambria Math"/>
                    <w:noProof/>
                  </w:rPr>
                  <m:t>log</m:t>
                </m:r>
              </m:e>
              <m:sub>
                <m:r>
                  <w:rPr>
                    <w:rFonts w:ascii="Cambria Math" w:hAnsi="Cambria Math"/>
                    <w:noProof/>
                  </w:rPr>
                  <m:t>4</m:t>
                </m:r>
              </m:sub>
            </m:sSub>
            <m:r>
              <w:rPr>
                <w:rFonts w:ascii="Cambria Math" w:hAnsi="Cambria Math"/>
                <w:noProof/>
              </w:rPr>
              <m:t>3</m:t>
            </m:r>
          </m:sup>
        </m:sSup>
        <m:r>
          <w:rPr>
            <w:rFonts w:ascii="Cambria Math" w:hAnsi="Cambria Math"/>
            <w:noProof/>
          </w:rPr>
          <m:t xml:space="preserve"> T(1)</m:t>
        </m:r>
      </m:oMath>
      <w:r>
        <w:rPr>
          <w:noProof/>
        </w:rPr>
        <w:t xml:space="preserve">, che è </w:t>
      </w:r>
      <w:r>
        <w:rPr>
          <w:rFonts w:ascii="Cambria Math" w:hAnsi="Cambria Math"/>
          <w:noProof/>
        </w:rPr>
        <w:t>Θ</w:t>
      </w:r>
      <w:r>
        <w:rPr>
          <w:noProof/>
        </w:rPr>
        <w:t xml:space="preserve"> </w:t>
      </w:r>
      <m:oMath>
        <m:sSup>
          <m:sSupPr>
            <m:ctrlPr>
              <w:rPr>
                <w:rFonts w:ascii="Cambria Math" w:hAnsi="Cambria Math"/>
                <w:i/>
                <w:noProof/>
              </w:rPr>
            </m:ctrlPr>
          </m:sSupPr>
          <m:e>
            <m:r>
              <w:rPr>
                <w:rFonts w:ascii="Cambria Math" w:hAnsi="Cambria Math"/>
                <w:noProof/>
              </w:rPr>
              <m:t>n</m:t>
            </m:r>
          </m:e>
          <m:sup>
            <m:sSub>
              <m:sSubPr>
                <m:ctrlPr>
                  <w:rPr>
                    <w:rFonts w:ascii="Cambria Math" w:hAnsi="Cambria Math"/>
                    <w:i/>
                    <w:noProof/>
                  </w:rPr>
                </m:ctrlPr>
              </m:sSubPr>
              <m:e>
                <m:r>
                  <w:rPr>
                    <w:rFonts w:ascii="Cambria Math" w:hAnsi="Cambria Math"/>
                    <w:noProof/>
                  </w:rPr>
                  <m:t>log</m:t>
                </m:r>
              </m:e>
              <m:sub>
                <m:r>
                  <w:rPr>
                    <w:rFonts w:ascii="Cambria Math" w:hAnsi="Cambria Math"/>
                    <w:noProof/>
                  </w:rPr>
                  <m:t>4</m:t>
                </m:r>
              </m:sub>
            </m:sSub>
            <m:r>
              <w:rPr>
                <w:rFonts w:ascii="Cambria Math" w:hAnsi="Cambria Math"/>
                <w:noProof/>
              </w:rPr>
              <m:t>3</m:t>
            </m:r>
          </m:sup>
        </m:sSup>
      </m:oMath>
      <w:r>
        <w:rPr>
          <w:noProof/>
        </w:rPr>
        <w:t>, perché supponiamo che T(1) sia una costante.</w:t>
      </w:r>
    </w:p>
    <w:p w14:paraId="786E696C" w14:textId="77777777" w:rsidR="00891F42" w:rsidRDefault="00891F42" w:rsidP="00891F42">
      <w:pPr>
        <w:rPr>
          <w:noProof/>
        </w:rPr>
      </w:pPr>
      <w:r>
        <w:rPr>
          <w:noProof/>
        </w:rPr>
        <w:t xml:space="preserve">Sommiamo ora il costo di tutti i livelli. La formula si presenta complicata. Possiamo però approssimare ancora e usare come limite superiore una serie geometrica decrescente infinita. </w:t>
      </w:r>
    </w:p>
    <w:p w14:paraId="3ECF3F62" w14:textId="77777777" w:rsidR="00891F42" w:rsidRDefault="00891F42" w:rsidP="00891F42">
      <w:pPr>
        <w:rPr>
          <w:noProof/>
        </w:rPr>
      </w:pPr>
      <w:r>
        <w:rPr>
          <w:noProof/>
        </w:rPr>
        <w:t xml:space="preserve">Il costo totale dell’albero è dominato dal costo della radice. </w:t>
      </w:r>
    </w:p>
    <w:p w14:paraId="2FBF62DA" w14:textId="77777777" w:rsidR="00891F42" w:rsidRDefault="00891F42" w:rsidP="00891F42">
      <w:pPr>
        <w:rPr>
          <w:noProof/>
        </w:rPr>
      </w:pPr>
      <w:r>
        <w:rPr>
          <w:noProof/>
        </w:rPr>
        <w:t>Possiamo ora usare il metodo di sostituzione per dimostrare che la nostra ipotesi era corretta, ovvero T(n)=O(n</w:t>
      </w:r>
      <w:r w:rsidRPr="00F84A83">
        <w:rPr>
          <w:noProof/>
          <w:vertAlign w:val="superscript"/>
        </w:rPr>
        <w:t>2</w:t>
      </w:r>
      <w:r>
        <w:rPr>
          <w:noProof/>
        </w:rPr>
        <w:t xml:space="preserve">) è un limite superiore per la ricorrenza </w:t>
      </w:r>
      <m:oMath>
        <m:r>
          <w:rPr>
            <w:rFonts w:ascii="Cambria Math" w:hAnsi="Cambria Math"/>
            <w:noProof/>
          </w:rPr>
          <m:t>T</m:t>
        </m:r>
        <m:d>
          <m:dPr>
            <m:ctrlPr>
              <w:rPr>
                <w:rFonts w:ascii="Cambria Math" w:hAnsi="Cambria Math"/>
                <w:i/>
                <w:noProof/>
              </w:rPr>
            </m:ctrlPr>
          </m:dPr>
          <m:e>
            <m:r>
              <w:rPr>
                <w:rFonts w:ascii="Cambria Math" w:hAnsi="Cambria Math"/>
                <w:noProof/>
              </w:rPr>
              <m:t>n</m:t>
            </m:r>
          </m:e>
        </m:d>
        <m:r>
          <w:rPr>
            <w:rFonts w:ascii="Cambria Math" w:hAnsi="Cambria Math"/>
            <w:noProof/>
          </w:rPr>
          <m:t>=3T</m:t>
        </m:r>
        <m:d>
          <m:dPr>
            <m:ctrlPr>
              <w:rPr>
                <w:rFonts w:ascii="Cambria Math" w:hAnsi="Cambria Math"/>
                <w:i/>
                <w:noProof/>
              </w:rPr>
            </m:ctrlPr>
          </m:dPr>
          <m:e>
            <m:d>
              <m:dPr>
                <m:begChr m:val="⌊"/>
                <m:endChr m:val="⌋"/>
                <m:ctrlPr>
                  <w:rPr>
                    <w:rStyle w:val="ya-q-full-text"/>
                    <w:rFonts w:ascii="Cambria Math" w:hAnsi="Cambria Math" w:cs="Cambria Math"/>
                    <w:sz w:val="20"/>
                    <w:szCs w:val="20"/>
                  </w:rPr>
                </m:ctrlPr>
              </m:dPr>
              <m:e>
                <m:r>
                  <m:rPr>
                    <m:sty m:val="p"/>
                  </m:rPr>
                  <w:rPr>
                    <w:rStyle w:val="ya-q-full-text"/>
                    <w:rFonts w:ascii="Cambria Math" w:hAnsi="Cambria Math" w:cs="Calibri Light"/>
                    <w:sz w:val="20"/>
                    <w:szCs w:val="20"/>
                  </w:rPr>
                  <m:t>n/4</m:t>
                </m:r>
              </m:e>
            </m:d>
          </m:e>
        </m:d>
        <m:r>
          <w:rPr>
            <w:rFonts w:ascii="Cambria Math" w:hAnsi="Cambria Math"/>
            <w:noProof/>
          </w:rPr>
          <m:t>+</m:t>
        </m:r>
        <m:r>
          <m:rPr>
            <m:sty m:val="p"/>
          </m:rPr>
          <w:rPr>
            <w:rFonts w:ascii="Cambria Math" w:eastAsia="Times New Roman" w:hAnsi="Cambria Math"/>
            <w:sz w:val="20"/>
            <w:szCs w:val="20"/>
          </w:rPr>
          <m:t>Θ</m:t>
        </m:r>
        <m:r>
          <w:rPr>
            <w:rFonts w:ascii="Cambria Math" w:hAnsi="Cambria Math"/>
            <w:noProof/>
          </w:rPr>
          <m:t>(</m:t>
        </m:r>
        <m:sSup>
          <m:sSupPr>
            <m:ctrlPr>
              <w:rPr>
                <w:rFonts w:ascii="Cambria Math" w:hAnsi="Cambria Math"/>
                <w:i/>
                <w:noProof/>
              </w:rPr>
            </m:ctrlPr>
          </m:sSupPr>
          <m:e>
            <m:r>
              <w:rPr>
                <w:rFonts w:ascii="Cambria Math" w:hAnsi="Cambria Math"/>
                <w:noProof/>
              </w:rPr>
              <m:t>n</m:t>
            </m:r>
          </m:e>
          <m:sup>
            <m:r>
              <w:rPr>
                <w:rFonts w:ascii="Cambria Math" w:hAnsi="Cambria Math"/>
                <w:noProof/>
              </w:rPr>
              <m:t>2</m:t>
            </m:r>
          </m:sup>
        </m:sSup>
        <m:r>
          <w:rPr>
            <w:rFonts w:ascii="Cambria Math" w:hAnsi="Cambria Math"/>
            <w:noProof/>
          </w:rPr>
          <m:t>)</m:t>
        </m:r>
      </m:oMath>
      <w:r>
        <w:rPr>
          <w:noProof/>
        </w:rPr>
        <w:t xml:space="preserve">. </w:t>
      </w:r>
    </w:p>
    <w:p w14:paraId="5C400D46" w14:textId="77777777" w:rsidR="00891F42" w:rsidRDefault="00891F42" w:rsidP="00891F42">
      <w:pPr>
        <w:rPr>
          <w:noProof/>
        </w:rPr>
      </w:pPr>
      <w:r>
        <w:rPr>
          <w:noProof/>
        </w:rPr>
        <w:t>Dobbiamo dimostrare che T(n) ≤ dn</w:t>
      </w:r>
      <w:r w:rsidRPr="00F84A83">
        <w:rPr>
          <w:noProof/>
          <w:vertAlign w:val="superscript"/>
        </w:rPr>
        <w:t>2</w:t>
      </w:r>
      <w:r>
        <w:rPr>
          <w:noProof/>
        </w:rPr>
        <w:t xml:space="preserve"> per qualche costante d &gt; 0.</w:t>
      </w:r>
    </w:p>
    <w:p w14:paraId="204A2C98" w14:textId="77777777" w:rsidR="00891F42" w:rsidRDefault="00891F42" w:rsidP="00891F42">
      <w:pPr>
        <w:jc w:val="both"/>
        <w:rPr>
          <w:rFonts w:asciiTheme="majorHAnsi" w:hAnsiTheme="majorHAnsi" w:cstheme="majorHAnsi"/>
          <w:noProof/>
        </w:rPr>
      </w:pPr>
      <w:r w:rsidRPr="00891F42">
        <w:t>Otteniamo</w:t>
      </w:r>
      <w:r>
        <w:rPr>
          <w:rFonts w:asciiTheme="majorHAnsi" w:hAnsiTheme="majorHAnsi" w:cstheme="majorHAnsi"/>
          <w:noProof/>
        </w:rPr>
        <w:t>:</w:t>
      </w:r>
      <w:r>
        <w:rPr>
          <w:rFonts w:asciiTheme="majorHAnsi" w:hAnsiTheme="majorHAnsi" w:cstheme="majorHAnsi"/>
          <w:noProof/>
        </w:rPr>
        <w:tab/>
      </w:r>
      <m:oMath>
        <m:r>
          <w:rPr>
            <w:rFonts w:ascii="Cambria Math" w:hAnsi="Cambria Math" w:cstheme="majorHAnsi"/>
            <w:noProof/>
          </w:rPr>
          <m:t>T</m:t>
        </m:r>
        <m:d>
          <m:dPr>
            <m:ctrlPr>
              <w:rPr>
                <w:rFonts w:ascii="Cambria Math" w:hAnsi="Cambria Math" w:cstheme="majorHAnsi"/>
                <w:i/>
                <w:noProof/>
              </w:rPr>
            </m:ctrlPr>
          </m:dPr>
          <m:e>
            <m:r>
              <w:rPr>
                <w:rFonts w:ascii="Cambria Math" w:hAnsi="Cambria Math" w:cstheme="majorHAnsi"/>
                <w:noProof/>
              </w:rPr>
              <m:t>n</m:t>
            </m:r>
          </m:e>
        </m:d>
        <m:r>
          <w:rPr>
            <w:rFonts w:ascii="Cambria Math" w:hAnsi="Cambria Math" w:cstheme="majorHAnsi"/>
            <w:noProof/>
          </w:rPr>
          <m:t>≤3T</m:t>
        </m:r>
        <m:d>
          <m:dPr>
            <m:ctrlPr>
              <w:rPr>
                <w:rFonts w:ascii="Cambria Math" w:hAnsi="Cambria Math" w:cstheme="majorHAnsi"/>
                <w:i/>
                <w:noProof/>
              </w:rPr>
            </m:ctrlPr>
          </m:dPr>
          <m:e>
            <m:d>
              <m:dPr>
                <m:begChr m:val="⌊"/>
                <m:endChr m:val="⌋"/>
                <m:ctrlPr>
                  <w:rPr>
                    <w:rStyle w:val="ya-q-full-text"/>
                    <w:rFonts w:ascii="Cambria Math" w:hAnsi="Cambria Math" w:cs="Cambria Math"/>
                    <w:sz w:val="20"/>
                    <w:szCs w:val="20"/>
                  </w:rPr>
                </m:ctrlPr>
              </m:dPr>
              <m:e>
                <m:r>
                  <m:rPr>
                    <m:sty m:val="p"/>
                  </m:rPr>
                  <w:rPr>
                    <w:rStyle w:val="ya-q-full-text"/>
                    <w:rFonts w:ascii="Cambria Math" w:hAnsi="Cambria Math" w:cs="Calibri Light"/>
                    <w:sz w:val="20"/>
                    <w:szCs w:val="20"/>
                  </w:rPr>
                  <m:t>n/4</m:t>
                </m:r>
              </m:e>
            </m:d>
          </m:e>
        </m:d>
        <m:r>
          <w:rPr>
            <w:rFonts w:ascii="Cambria Math" w:hAnsi="Cambria Math" w:cstheme="majorHAnsi"/>
            <w:noProof/>
          </w:rPr>
          <m:t>+</m:t>
        </m:r>
        <m:r>
          <m:rPr>
            <m:sty m:val="p"/>
          </m:rPr>
          <w:rPr>
            <w:rFonts w:ascii="Cambria Math" w:eastAsia="Times New Roman" w:hAnsi="Cambria Math" w:cstheme="majorHAnsi"/>
            <w:sz w:val="20"/>
            <w:szCs w:val="20"/>
          </w:rPr>
          <m:t>c</m:t>
        </m:r>
        <m:sSup>
          <m:sSupPr>
            <m:ctrlPr>
              <w:rPr>
                <w:rFonts w:ascii="Cambria Math" w:hAnsi="Cambria Math" w:cstheme="majorHAnsi"/>
                <w:i/>
                <w:noProof/>
              </w:rPr>
            </m:ctrlPr>
          </m:sSupPr>
          <m:e>
            <m:r>
              <w:rPr>
                <w:rFonts w:ascii="Cambria Math" w:hAnsi="Cambria Math" w:cstheme="majorHAnsi"/>
                <w:noProof/>
              </w:rPr>
              <m:t>n</m:t>
            </m:r>
          </m:e>
          <m:sup>
            <m:r>
              <w:rPr>
                <w:rFonts w:ascii="Cambria Math" w:hAnsi="Cambria Math" w:cstheme="majorHAnsi"/>
                <w:noProof/>
              </w:rPr>
              <m:t>2</m:t>
            </m:r>
          </m:sup>
        </m:sSup>
      </m:oMath>
    </w:p>
    <w:p w14:paraId="589D87DA" w14:textId="77777777" w:rsidR="00891F42" w:rsidRDefault="00891F42" w:rsidP="00891F42">
      <w:pPr>
        <w:jc w:val="both"/>
        <w:rPr>
          <w:rFonts w:asciiTheme="majorHAnsi" w:hAnsiTheme="majorHAnsi" w:cstheme="majorHAnsi"/>
          <w:noProof/>
        </w:rPr>
      </w:pPr>
      <w:r>
        <w:rPr>
          <w:rFonts w:asciiTheme="majorHAnsi" w:hAnsiTheme="majorHAnsi" w:cstheme="majorHAnsi"/>
          <w:noProof/>
        </w:rPr>
        <w:t xml:space="preserve"> </w:t>
      </w:r>
      <w:r>
        <w:rPr>
          <w:rFonts w:asciiTheme="majorHAnsi" w:hAnsiTheme="majorHAnsi" w:cstheme="majorHAnsi"/>
          <w:noProof/>
        </w:rPr>
        <w:tab/>
      </w:r>
      <w:r>
        <w:rPr>
          <w:rFonts w:asciiTheme="majorHAnsi" w:hAnsiTheme="majorHAnsi" w:cstheme="majorHAnsi"/>
          <w:noProof/>
        </w:rPr>
        <w:tab/>
      </w:r>
      <m:oMath>
        <m:r>
          <w:rPr>
            <w:rFonts w:ascii="Cambria Math" w:hAnsi="Cambria Math" w:cstheme="majorHAnsi"/>
            <w:noProof/>
          </w:rPr>
          <m:t xml:space="preserve">           ≤3d</m:t>
        </m:r>
        <m:sSup>
          <m:sSupPr>
            <m:ctrlPr>
              <w:rPr>
                <w:rFonts w:ascii="Cambria Math" w:hAnsi="Cambria Math" w:cstheme="majorHAnsi"/>
                <w:i/>
                <w:noProof/>
              </w:rPr>
            </m:ctrlPr>
          </m:sSupPr>
          <m:e>
            <m:d>
              <m:dPr>
                <m:begChr m:val="⌊"/>
                <m:endChr m:val="⌋"/>
                <m:ctrlPr>
                  <w:rPr>
                    <w:rStyle w:val="ya-q-full-text"/>
                    <w:rFonts w:ascii="Cambria Math" w:hAnsi="Cambria Math" w:cs="Cambria Math"/>
                    <w:sz w:val="20"/>
                    <w:szCs w:val="20"/>
                  </w:rPr>
                </m:ctrlPr>
              </m:dPr>
              <m:e>
                <m:r>
                  <m:rPr>
                    <m:sty m:val="p"/>
                  </m:rPr>
                  <w:rPr>
                    <w:rStyle w:val="ya-q-full-text"/>
                    <w:rFonts w:ascii="Cambria Math" w:hAnsi="Cambria Math" w:cs="Calibri Light"/>
                    <w:sz w:val="20"/>
                    <w:szCs w:val="20"/>
                  </w:rPr>
                  <m:t>n/4</m:t>
                </m:r>
              </m:e>
            </m:d>
          </m:e>
          <m:sup>
            <m:r>
              <w:rPr>
                <w:rFonts w:ascii="Cambria Math" w:hAnsi="Cambria Math" w:cstheme="majorHAnsi"/>
                <w:noProof/>
              </w:rPr>
              <m:t>2</m:t>
            </m:r>
          </m:sup>
        </m:sSup>
        <m:r>
          <w:rPr>
            <w:rFonts w:ascii="Cambria Math" w:hAnsi="Cambria Math" w:cstheme="majorHAnsi"/>
            <w:noProof/>
          </w:rPr>
          <m:t>+</m:t>
        </m:r>
        <m:r>
          <m:rPr>
            <m:sty m:val="p"/>
          </m:rPr>
          <w:rPr>
            <w:rFonts w:ascii="Cambria Math" w:eastAsia="Times New Roman" w:hAnsi="Cambria Math" w:cstheme="majorHAnsi"/>
            <w:sz w:val="20"/>
            <w:szCs w:val="20"/>
          </w:rPr>
          <m:t>c</m:t>
        </m:r>
        <m:sSup>
          <m:sSupPr>
            <m:ctrlPr>
              <w:rPr>
                <w:rFonts w:ascii="Cambria Math" w:hAnsi="Cambria Math" w:cstheme="majorHAnsi"/>
                <w:i/>
                <w:noProof/>
              </w:rPr>
            </m:ctrlPr>
          </m:sSupPr>
          <m:e>
            <m:r>
              <w:rPr>
                <w:rFonts w:ascii="Cambria Math" w:hAnsi="Cambria Math" w:cstheme="majorHAnsi"/>
                <w:noProof/>
              </w:rPr>
              <m:t>n</m:t>
            </m:r>
          </m:e>
          <m:sup>
            <m:r>
              <w:rPr>
                <w:rFonts w:ascii="Cambria Math" w:hAnsi="Cambria Math" w:cstheme="majorHAnsi"/>
                <w:noProof/>
              </w:rPr>
              <m:t>2</m:t>
            </m:r>
          </m:sup>
        </m:sSup>
      </m:oMath>
    </w:p>
    <w:p w14:paraId="2E719EB9" w14:textId="77777777" w:rsidR="00891F42" w:rsidRDefault="00891F42" w:rsidP="00891F42">
      <w:pPr>
        <w:jc w:val="both"/>
        <w:rPr>
          <w:rFonts w:asciiTheme="majorHAnsi" w:hAnsiTheme="majorHAnsi" w:cstheme="majorHAnsi"/>
          <w:noProof/>
        </w:rPr>
      </w:pPr>
      <w:r>
        <w:rPr>
          <w:rFonts w:asciiTheme="majorHAnsi" w:hAnsiTheme="majorHAnsi" w:cstheme="majorHAnsi"/>
          <w:noProof/>
        </w:rPr>
        <w:t xml:space="preserve"> </w:t>
      </w:r>
      <w:r>
        <w:rPr>
          <w:rFonts w:asciiTheme="majorHAnsi" w:hAnsiTheme="majorHAnsi" w:cstheme="majorHAnsi"/>
          <w:noProof/>
        </w:rPr>
        <w:tab/>
      </w:r>
      <w:r>
        <w:rPr>
          <w:rFonts w:asciiTheme="majorHAnsi" w:hAnsiTheme="majorHAnsi" w:cstheme="majorHAnsi"/>
          <w:noProof/>
        </w:rPr>
        <w:tab/>
      </w:r>
      <m:oMath>
        <m:r>
          <w:rPr>
            <w:rFonts w:ascii="Cambria Math" w:hAnsi="Cambria Math" w:cstheme="majorHAnsi"/>
            <w:noProof/>
          </w:rPr>
          <m:t xml:space="preserve">           ≤3d</m:t>
        </m:r>
        <m:sSup>
          <m:sSupPr>
            <m:ctrlPr>
              <w:rPr>
                <w:rFonts w:ascii="Cambria Math" w:hAnsi="Cambria Math" w:cstheme="majorHAnsi"/>
                <w:i/>
                <w:noProof/>
              </w:rPr>
            </m:ctrlPr>
          </m:sSupPr>
          <m:e>
            <m:r>
              <m:rPr>
                <m:sty m:val="p"/>
              </m:rPr>
              <w:rPr>
                <w:rStyle w:val="ya-q-full-text"/>
                <w:rFonts w:ascii="Cambria Math" w:hAnsi="Cambria Math" w:cs="Cambria Math"/>
                <w:sz w:val="20"/>
                <w:szCs w:val="20"/>
              </w:rPr>
              <m:t>(</m:t>
            </m:r>
            <m:r>
              <m:rPr>
                <m:sty m:val="p"/>
              </m:rPr>
              <w:rPr>
                <w:rStyle w:val="ya-q-full-text"/>
                <w:rFonts w:ascii="Cambria Math" w:hAnsi="Cambria Math" w:cs="Calibri Light"/>
                <w:sz w:val="20"/>
                <w:szCs w:val="20"/>
              </w:rPr>
              <m:t>n/4</m:t>
            </m:r>
            <m:r>
              <m:rPr>
                <m:sty m:val="p"/>
              </m:rPr>
              <w:rPr>
                <w:rStyle w:val="ya-q-full-text"/>
                <w:rFonts w:ascii="Cambria Math" w:hAnsi="Cambria Math" w:cs="Cambria Math"/>
                <w:sz w:val="20"/>
                <w:szCs w:val="20"/>
              </w:rPr>
              <m:t>)</m:t>
            </m:r>
          </m:e>
          <m:sup>
            <m:r>
              <w:rPr>
                <w:rFonts w:ascii="Cambria Math" w:hAnsi="Cambria Math" w:cstheme="majorHAnsi"/>
                <w:noProof/>
              </w:rPr>
              <m:t>2</m:t>
            </m:r>
          </m:sup>
        </m:sSup>
        <m:r>
          <w:rPr>
            <w:rFonts w:ascii="Cambria Math" w:hAnsi="Cambria Math" w:cstheme="majorHAnsi"/>
            <w:noProof/>
          </w:rPr>
          <m:t>+</m:t>
        </m:r>
        <m:r>
          <m:rPr>
            <m:sty m:val="p"/>
          </m:rPr>
          <w:rPr>
            <w:rFonts w:ascii="Cambria Math" w:eastAsia="Times New Roman" w:hAnsi="Cambria Math" w:cstheme="majorHAnsi"/>
            <w:sz w:val="20"/>
            <w:szCs w:val="20"/>
          </w:rPr>
          <m:t>c</m:t>
        </m:r>
        <m:sSup>
          <m:sSupPr>
            <m:ctrlPr>
              <w:rPr>
                <w:rFonts w:ascii="Cambria Math" w:hAnsi="Cambria Math" w:cstheme="majorHAnsi"/>
                <w:i/>
                <w:noProof/>
              </w:rPr>
            </m:ctrlPr>
          </m:sSupPr>
          <m:e>
            <m:r>
              <w:rPr>
                <w:rFonts w:ascii="Cambria Math" w:hAnsi="Cambria Math" w:cstheme="majorHAnsi"/>
                <w:noProof/>
              </w:rPr>
              <m:t>n</m:t>
            </m:r>
          </m:e>
          <m:sup>
            <m:r>
              <w:rPr>
                <w:rFonts w:ascii="Cambria Math" w:hAnsi="Cambria Math" w:cstheme="majorHAnsi"/>
                <w:noProof/>
              </w:rPr>
              <m:t>2</m:t>
            </m:r>
          </m:sup>
        </m:sSup>
      </m:oMath>
    </w:p>
    <w:p w14:paraId="57E2E198" w14:textId="77777777" w:rsidR="00891F42" w:rsidRDefault="00891F42" w:rsidP="00891F42">
      <w:pPr>
        <w:jc w:val="both"/>
        <w:rPr>
          <w:rFonts w:asciiTheme="majorHAnsi" w:hAnsiTheme="majorHAnsi" w:cstheme="majorHAnsi"/>
          <w:noProof/>
        </w:rPr>
      </w:pPr>
      <w:r>
        <w:rPr>
          <w:rFonts w:asciiTheme="majorHAnsi" w:hAnsiTheme="majorHAnsi" w:cstheme="majorHAnsi"/>
          <w:noProof/>
        </w:rPr>
        <w:t xml:space="preserve"> </w:t>
      </w:r>
      <w:r>
        <w:rPr>
          <w:rFonts w:asciiTheme="majorHAnsi" w:hAnsiTheme="majorHAnsi" w:cstheme="majorHAnsi"/>
          <w:noProof/>
        </w:rPr>
        <w:tab/>
      </w:r>
      <w:r>
        <w:rPr>
          <w:rFonts w:asciiTheme="majorHAnsi" w:hAnsiTheme="majorHAnsi" w:cstheme="majorHAnsi"/>
          <w:noProof/>
        </w:rPr>
        <w:tab/>
      </w:r>
      <m:oMath>
        <m:r>
          <w:rPr>
            <w:rFonts w:ascii="Cambria Math" w:hAnsi="Cambria Math" w:cstheme="majorHAnsi"/>
            <w:noProof/>
          </w:rPr>
          <m:t xml:space="preserve">           =</m:t>
        </m:r>
        <m:f>
          <m:fPr>
            <m:ctrlPr>
              <w:rPr>
                <w:rFonts w:ascii="Cambria Math" w:hAnsi="Cambria Math" w:cstheme="majorHAnsi"/>
                <w:i/>
                <w:noProof/>
              </w:rPr>
            </m:ctrlPr>
          </m:fPr>
          <m:num>
            <m:r>
              <w:rPr>
                <w:rFonts w:ascii="Cambria Math" w:hAnsi="Cambria Math" w:cstheme="majorHAnsi"/>
                <w:noProof/>
              </w:rPr>
              <m:t>3</m:t>
            </m:r>
          </m:num>
          <m:den>
            <m:r>
              <w:rPr>
                <w:rFonts w:ascii="Cambria Math" w:hAnsi="Cambria Math" w:cstheme="majorHAnsi"/>
                <w:noProof/>
              </w:rPr>
              <m:t>16</m:t>
            </m:r>
          </m:den>
        </m:f>
        <m:r>
          <w:rPr>
            <w:rFonts w:ascii="Cambria Math" w:hAnsi="Cambria Math" w:cstheme="majorHAnsi"/>
            <w:noProof/>
          </w:rPr>
          <m:t>d</m:t>
        </m:r>
        <m:sSup>
          <m:sSupPr>
            <m:ctrlPr>
              <w:rPr>
                <w:rFonts w:ascii="Cambria Math" w:hAnsi="Cambria Math" w:cstheme="majorHAnsi"/>
                <w:i/>
                <w:noProof/>
              </w:rPr>
            </m:ctrlPr>
          </m:sSupPr>
          <m:e>
            <m:r>
              <m:rPr>
                <m:sty m:val="p"/>
              </m:rPr>
              <w:rPr>
                <w:rStyle w:val="ya-q-full-text"/>
                <w:rFonts w:ascii="Cambria Math" w:hAnsi="Cambria Math" w:cs="Cambria Math"/>
                <w:sz w:val="20"/>
                <w:szCs w:val="20"/>
              </w:rPr>
              <m:t>n</m:t>
            </m:r>
          </m:e>
          <m:sup>
            <m:r>
              <w:rPr>
                <w:rFonts w:ascii="Cambria Math" w:hAnsi="Cambria Math" w:cstheme="majorHAnsi"/>
                <w:noProof/>
              </w:rPr>
              <m:t>2</m:t>
            </m:r>
          </m:sup>
        </m:sSup>
        <m:r>
          <w:rPr>
            <w:rFonts w:ascii="Cambria Math" w:hAnsi="Cambria Math" w:cstheme="majorHAnsi"/>
            <w:noProof/>
          </w:rPr>
          <m:t>+</m:t>
        </m:r>
        <m:r>
          <m:rPr>
            <m:sty m:val="p"/>
          </m:rPr>
          <w:rPr>
            <w:rFonts w:ascii="Cambria Math" w:eastAsia="Times New Roman" w:hAnsi="Cambria Math" w:cstheme="majorHAnsi"/>
            <w:sz w:val="20"/>
            <w:szCs w:val="20"/>
          </w:rPr>
          <m:t>c</m:t>
        </m:r>
        <m:sSup>
          <m:sSupPr>
            <m:ctrlPr>
              <w:rPr>
                <w:rFonts w:ascii="Cambria Math" w:hAnsi="Cambria Math" w:cstheme="majorHAnsi"/>
                <w:i/>
                <w:noProof/>
              </w:rPr>
            </m:ctrlPr>
          </m:sSupPr>
          <m:e>
            <m:r>
              <w:rPr>
                <w:rFonts w:ascii="Cambria Math" w:hAnsi="Cambria Math" w:cstheme="majorHAnsi"/>
                <w:noProof/>
              </w:rPr>
              <m:t>n</m:t>
            </m:r>
          </m:e>
          <m:sup>
            <m:r>
              <w:rPr>
                <w:rFonts w:ascii="Cambria Math" w:hAnsi="Cambria Math" w:cstheme="majorHAnsi"/>
                <w:noProof/>
              </w:rPr>
              <m:t>2</m:t>
            </m:r>
          </m:sup>
        </m:sSup>
      </m:oMath>
    </w:p>
    <w:p w14:paraId="35F55B83" w14:textId="77777777" w:rsidR="00891F42" w:rsidRDefault="00891F42" w:rsidP="00891F42">
      <w:pPr>
        <w:jc w:val="both"/>
        <w:rPr>
          <w:rFonts w:asciiTheme="majorHAnsi" w:hAnsiTheme="majorHAnsi" w:cstheme="majorHAnsi"/>
          <w:noProof/>
        </w:rPr>
      </w:pPr>
      <w:r>
        <w:rPr>
          <w:rFonts w:asciiTheme="majorHAnsi" w:hAnsiTheme="majorHAnsi" w:cstheme="majorHAnsi"/>
          <w:noProof/>
        </w:rPr>
        <w:t xml:space="preserve"> </w:t>
      </w:r>
      <w:r>
        <w:rPr>
          <w:rFonts w:asciiTheme="majorHAnsi" w:hAnsiTheme="majorHAnsi" w:cstheme="majorHAnsi"/>
          <w:noProof/>
        </w:rPr>
        <w:tab/>
      </w:r>
      <w:r>
        <w:rPr>
          <w:rFonts w:asciiTheme="majorHAnsi" w:hAnsiTheme="majorHAnsi" w:cstheme="majorHAnsi"/>
          <w:noProof/>
        </w:rPr>
        <w:tab/>
      </w:r>
      <m:oMath>
        <m:r>
          <w:rPr>
            <w:rFonts w:ascii="Cambria Math" w:hAnsi="Cambria Math" w:cstheme="majorHAnsi"/>
            <w:noProof/>
          </w:rPr>
          <m:t xml:space="preserve">           ≤d</m:t>
        </m:r>
        <m:sSup>
          <m:sSupPr>
            <m:ctrlPr>
              <w:rPr>
                <w:rFonts w:ascii="Cambria Math" w:hAnsi="Cambria Math" w:cstheme="majorHAnsi"/>
                <w:i/>
                <w:noProof/>
              </w:rPr>
            </m:ctrlPr>
          </m:sSupPr>
          <m:e>
            <m:r>
              <m:rPr>
                <m:sty m:val="p"/>
              </m:rPr>
              <w:rPr>
                <w:rStyle w:val="ya-q-full-text"/>
                <w:rFonts w:ascii="Cambria Math" w:hAnsi="Cambria Math" w:cs="Cambria Math"/>
                <w:sz w:val="20"/>
                <w:szCs w:val="20"/>
              </w:rPr>
              <m:t>n</m:t>
            </m:r>
          </m:e>
          <m:sup>
            <m:r>
              <w:rPr>
                <w:rFonts w:ascii="Cambria Math" w:hAnsi="Cambria Math" w:cstheme="majorHAnsi"/>
                <w:noProof/>
              </w:rPr>
              <m:t>2</m:t>
            </m:r>
          </m:sup>
        </m:sSup>
      </m:oMath>
    </w:p>
    <w:p w14:paraId="20C47B85" w14:textId="77777777" w:rsidR="00891F42" w:rsidRDefault="00891F42" w:rsidP="00891F42">
      <w:pPr>
        <w:jc w:val="both"/>
        <w:rPr>
          <w:rFonts w:asciiTheme="majorHAnsi" w:hAnsiTheme="majorHAnsi" w:cstheme="majorHAnsi"/>
          <w:noProof/>
        </w:rPr>
      </w:pPr>
    </w:p>
    <w:p w14:paraId="2CC3695F" w14:textId="77777777" w:rsidR="00891F42" w:rsidRDefault="00891F42" w:rsidP="00891F42">
      <w:pPr>
        <w:rPr>
          <w:noProof/>
        </w:rPr>
      </w:pPr>
      <w:r>
        <w:rPr>
          <w:noProof/>
        </w:rPr>
        <w:t>L’ultimo passaggio è vero quando d ≥ (16/13)c.</w:t>
      </w:r>
    </w:p>
    <w:p w14:paraId="5FAE22FF" w14:textId="77777777" w:rsidR="00891F42" w:rsidRDefault="00891F42" w:rsidP="00891F42">
      <w:pPr>
        <w:pStyle w:val="Titolo2"/>
      </w:pPr>
      <w:bookmarkStart w:id="63" w:name="_Toc2292630"/>
      <w:r>
        <w:t>Il metodo dell’esperto per risolvere le ricorrenze</w:t>
      </w:r>
      <w:bookmarkEnd w:id="63"/>
    </w:p>
    <w:p w14:paraId="36818766" w14:textId="77777777" w:rsidR="00891F42" w:rsidRDefault="00891F42" w:rsidP="00891F42">
      <w:pPr>
        <w:rPr>
          <w:noProof/>
        </w:rPr>
      </w:pPr>
      <w:r w:rsidRPr="00FD6852">
        <w:rPr>
          <w:noProof/>
        </w:rPr>
        <w:t>Si usa per risolvere ricorrenze della forma</w:t>
      </w:r>
      <w:r>
        <w:rPr>
          <w:noProof/>
        </w:rPr>
        <w:t xml:space="preserve"> </w:t>
      </w:r>
      <w:r w:rsidRPr="001C2F09">
        <w:rPr>
          <w:b/>
          <w:i/>
          <w:noProof/>
        </w:rPr>
        <w:t>T(n) = aT(n/b)+f(n)</w:t>
      </w:r>
      <w:r>
        <w:rPr>
          <w:noProof/>
        </w:rPr>
        <w:t>, dove a ≥ 1 e b &gt; 1 sono costanti e f(n) è asintoticamente positiva.</w:t>
      </w:r>
    </w:p>
    <w:p w14:paraId="22342A13" w14:textId="77777777" w:rsidR="00891F42" w:rsidRDefault="00891F42" w:rsidP="00891F42">
      <w:pPr>
        <w:rPr>
          <w:noProof/>
        </w:rPr>
      </w:pPr>
      <w:r>
        <w:rPr>
          <w:noProof/>
        </w:rPr>
        <w:t xml:space="preserve">Questa ricorrenza descrive il tempo di esecuzione di un algoritmo che divide un problema di dimensione n in a sottoproblemi, ciascuno di dimensione n/b. I sottoproblemi vengono risolti in modo ricorsivo, ciascuno nel tempo T(n/b). </w:t>
      </w:r>
    </w:p>
    <w:p w14:paraId="463EE275" w14:textId="77777777" w:rsidR="00891F42" w:rsidRDefault="00891F42" w:rsidP="00891F42">
      <w:pPr>
        <w:rPr>
          <w:noProof/>
        </w:rPr>
      </w:pPr>
    </w:p>
    <w:p w14:paraId="75828E3F" w14:textId="77777777" w:rsidR="00891F42" w:rsidRDefault="00891F42" w:rsidP="00891F42">
      <w:r>
        <w:rPr>
          <w:noProof/>
        </w:rPr>
        <w:t xml:space="preserve">Teorema: date le costanti a ≥ 1 e b &gt; 1 e la sua funzione f(n), sia T(n) una funzione definita sufli interi non negativi della ricorrenza </w:t>
      </w:r>
      <w:r w:rsidRPr="001C2F09">
        <w:rPr>
          <w:b/>
          <w:i/>
          <w:noProof/>
        </w:rPr>
        <w:t>T(n) = aT(n/b)+f(n)</w:t>
      </w:r>
      <w:r>
        <w:rPr>
          <w:noProof/>
        </w:rPr>
        <w:t xml:space="preserve"> dove n/b rappresenta </w:t>
      </w:r>
      <w:r w:rsidRPr="000345AA">
        <w:rPr>
          <w:rStyle w:val="ya-q-full-text"/>
          <w:rFonts w:ascii="Cambria Math" w:hAnsi="Cambria Math" w:cs="Cambria Math"/>
        </w:rPr>
        <w:t>⌊</w:t>
      </w:r>
      <w:r>
        <w:rPr>
          <w:rStyle w:val="ya-q-full-text"/>
          <w:rFonts w:ascii="Calibri Light" w:hAnsi="Calibri Light" w:cs="Calibri Light"/>
        </w:rPr>
        <w:t>n/b</w:t>
      </w:r>
      <w:r w:rsidRPr="000345AA">
        <w:rPr>
          <w:rStyle w:val="ya-q-full-text"/>
          <w:rFonts w:ascii="Cambria Math" w:hAnsi="Cambria Math" w:cs="Cambria Math"/>
        </w:rPr>
        <w:t>⌋</w:t>
      </w:r>
      <w:r>
        <w:rPr>
          <w:rStyle w:val="ya-q-full-text"/>
          <w:rFonts w:cstheme="majorHAnsi"/>
        </w:rPr>
        <w:t xml:space="preserve"> o </w:t>
      </w:r>
      <w:r w:rsidRPr="000345AA">
        <w:rPr>
          <w:rStyle w:val="ya-q-full-text"/>
          <w:rFonts w:ascii="Cambria Math" w:hAnsi="Cambria Math" w:cs="Cambria Math"/>
        </w:rPr>
        <w:t>⌈</w:t>
      </w:r>
      <w:r>
        <w:rPr>
          <w:rStyle w:val="ya-q-full-text"/>
          <w:rFonts w:ascii="Calibri Light" w:hAnsi="Calibri Light" w:cs="Calibri Light"/>
        </w:rPr>
        <w:t>n/b</w:t>
      </w:r>
      <w:r w:rsidRPr="000345AA">
        <w:rPr>
          <w:rStyle w:val="ya-q-full-text"/>
          <w:rFonts w:ascii="Cambria Math" w:hAnsi="Cambria Math" w:cs="Cambria Math"/>
        </w:rPr>
        <w:t>⌉</w:t>
      </w:r>
      <w:r>
        <w:t>. Allora T(n) può essere asintoticamente limitata nei seguenti modi:</w:t>
      </w:r>
    </w:p>
    <w:p w14:paraId="2C980EBC" w14:textId="77777777" w:rsidR="00891F42" w:rsidRDefault="00891F42" w:rsidP="00121161">
      <w:pPr>
        <w:pStyle w:val="Paragrafoelenco"/>
        <w:numPr>
          <w:ilvl w:val="0"/>
          <w:numId w:val="28"/>
        </w:numPr>
      </w:pPr>
      <w:r>
        <w:t xml:space="preserve">se f(n) = </w:t>
      </w:r>
      <w:r w:rsidRPr="00891F42">
        <w:rPr>
          <w:b/>
          <w:i/>
        </w:rPr>
        <w:t>O</w:t>
      </w:r>
      <w:r>
        <w:t>(</w:t>
      </w:r>
      <m:oMath>
        <m:sSup>
          <m:sSupPr>
            <m:ctrlPr>
              <w:rPr>
                <w:rFonts w:ascii="Cambria Math" w:hAnsi="Cambria Math"/>
              </w:rPr>
            </m:ctrlPr>
          </m:sSupPr>
          <m:e>
            <m:r>
              <w:rPr>
                <w:rFonts w:ascii="Cambria Math" w:hAnsi="Cambria Math"/>
              </w:rPr>
              <m:t>n</m:t>
            </m:r>
          </m:e>
          <m:sup>
            <m:sSub>
              <m:sSubPr>
                <m:ctrlPr>
                  <w:rPr>
                    <w:rFonts w:ascii="Cambria Math" w:hAnsi="Cambria Math"/>
                    <w:i/>
                  </w:rPr>
                </m:ctrlPr>
              </m:sSubPr>
              <m:e>
                <m:r>
                  <w:rPr>
                    <w:rFonts w:ascii="Cambria Math" w:hAnsi="Cambria Math"/>
                  </w:rPr>
                  <m:t>log</m:t>
                </m:r>
              </m:e>
              <m:sub>
                <m:r>
                  <w:rPr>
                    <w:rFonts w:ascii="Cambria Math" w:hAnsi="Cambria Math"/>
                  </w:rPr>
                  <m:t>b</m:t>
                </m:r>
              </m:sub>
            </m:sSub>
            <m:r>
              <w:rPr>
                <w:rFonts w:ascii="Cambria Math" w:hAnsi="Cambria Math"/>
              </w:rPr>
              <m:t xml:space="preserve"> a-ε</m:t>
            </m:r>
          </m:sup>
        </m:sSup>
      </m:oMath>
      <w:r>
        <w:t xml:space="preserve">) per qualche costante </w:t>
      </w:r>
      <m:oMath>
        <m:r>
          <w:rPr>
            <w:rFonts w:ascii="Cambria Math" w:hAnsi="Cambria Math"/>
          </w:rPr>
          <m:t>ε</m:t>
        </m:r>
      </m:oMath>
      <w:r>
        <w:t xml:space="preserve"> &gt; 0, allora T(n) =</w:t>
      </w:r>
      <m:oMath>
        <m:r>
          <w:rPr>
            <w:rFonts w:ascii="Cambria Math" w:hAnsi="Cambria Math"/>
          </w:rPr>
          <m:t xml:space="preserve"> </m:t>
        </m:r>
        <m:r>
          <m:rPr>
            <m:sty m:val="p"/>
          </m:rPr>
          <w:rPr>
            <w:rFonts w:ascii="Cambria Math" w:hAnsi="Cambria Math"/>
          </w:rPr>
          <m:t>Θ(</m:t>
        </m:r>
        <m:sSup>
          <m:sSupPr>
            <m:ctrlPr>
              <w:rPr>
                <w:rFonts w:ascii="Cambria Math" w:hAnsi="Cambria Math"/>
              </w:rPr>
            </m:ctrlPr>
          </m:sSupPr>
          <m:e>
            <m:r>
              <w:rPr>
                <w:rFonts w:ascii="Cambria Math" w:hAnsi="Cambria Math"/>
              </w:rPr>
              <m:t>n</m:t>
            </m:r>
          </m:e>
          <m:sup>
            <m:sSub>
              <m:sSubPr>
                <m:ctrlPr>
                  <w:rPr>
                    <w:rFonts w:ascii="Cambria Math" w:hAnsi="Cambria Math"/>
                    <w:i/>
                  </w:rPr>
                </m:ctrlPr>
              </m:sSubPr>
              <m:e>
                <m:r>
                  <w:rPr>
                    <w:rFonts w:ascii="Cambria Math" w:hAnsi="Cambria Math"/>
                  </w:rPr>
                  <m:t>log</m:t>
                </m:r>
              </m:e>
              <m:sub>
                <m:r>
                  <w:rPr>
                    <w:rFonts w:ascii="Cambria Math" w:hAnsi="Cambria Math"/>
                  </w:rPr>
                  <m:t>b</m:t>
                </m:r>
              </m:sub>
            </m:sSub>
            <m:r>
              <w:rPr>
                <w:rFonts w:ascii="Cambria Math" w:hAnsi="Cambria Math"/>
              </w:rPr>
              <m:t xml:space="preserve"> a</m:t>
            </m:r>
          </m:sup>
        </m:sSup>
        <m:r>
          <w:rPr>
            <w:rFonts w:ascii="Cambria Math" w:hAnsi="Cambria Math"/>
          </w:rPr>
          <m:t>)</m:t>
        </m:r>
      </m:oMath>
    </w:p>
    <w:p w14:paraId="607A01E9" w14:textId="77777777" w:rsidR="00891F42" w:rsidRPr="00FD6852" w:rsidRDefault="00891F42" w:rsidP="00121161">
      <w:pPr>
        <w:pStyle w:val="Paragrafoelenco"/>
        <w:numPr>
          <w:ilvl w:val="0"/>
          <w:numId w:val="28"/>
        </w:numPr>
      </w:pPr>
      <w:r>
        <w:t>se f(n) =</w:t>
      </w:r>
      <m:oMath>
        <m:r>
          <w:rPr>
            <w:rFonts w:ascii="Cambria Math" w:hAnsi="Cambria Math"/>
          </w:rPr>
          <m:t xml:space="preserve"> </m:t>
        </m:r>
        <m:r>
          <m:rPr>
            <m:sty m:val="p"/>
          </m:rPr>
          <w:rPr>
            <w:rFonts w:ascii="Cambria Math" w:hAnsi="Cambria Math"/>
          </w:rPr>
          <m:t>Θ(</m:t>
        </m:r>
        <m:sSup>
          <m:sSupPr>
            <m:ctrlPr>
              <w:rPr>
                <w:rFonts w:ascii="Cambria Math" w:hAnsi="Cambria Math"/>
              </w:rPr>
            </m:ctrlPr>
          </m:sSupPr>
          <m:e>
            <m:r>
              <w:rPr>
                <w:rFonts w:ascii="Cambria Math" w:hAnsi="Cambria Math"/>
              </w:rPr>
              <m:t>n</m:t>
            </m:r>
          </m:e>
          <m:sup>
            <m:sSub>
              <m:sSubPr>
                <m:ctrlPr>
                  <w:rPr>
                    <w:rFonts w:ascii="Cambria Math" w:hAnsi="Cambria Math"/>
                    <w:i/>
                  </w:rPr>
                </m:ctrlPr>
              </m:sSubPr>
              <m:e>
                <m:r>
                  <w:rPr>
                    <w:rFonts w:ascii="Cambria Math" w:hAnsi="Cambria Math"/>
                  </w:rPr>
                  <m:t>log</m:t>
                </m:r>
              </m:e>
              <m:sub>
                <m:r>
                  <w:rPr>
                    <w:rFonts w:ascii="Cambria Math" w:hAnsi="Cambria Math"/>
                  </w:rPr>
                  <m:t>b</m:t>
                </m:r>
              </m:sub>
            </m:sSub>
            <m:r>
              <w:rPr>
                <w:rFonts w:ascii="Cambria Math" w:hAnsi="Cambria Math"/>
              </w:rPr>
              <m:t xml:space="preserve"> a</m:t>
            </m:r>
          </m:sup>
        </m:sSup>
        <m:r>
          <w:rPr>
            <w:rFonts w:ascii="Cambria Math" w:hAnsi="Cambria Math"/>
          </w:rPr>
          <m:t>)</m:t>
        </m:r>
      </m:oMath>
      <w:r>
        <w:t xml:space="preserve">, allora T(n) = </w:t>
      </w:r>
      <m:oMath>
        <m:r>
          <m:rPr>
            <m:sty m:val="p"/>
          </m:rPr>
          <w:rPr>
            <w:rFonts w:ascii="Cambria Math" w:hAnsi="Cambria Math"/>
          </w:rPr>
          <m:t>Θ(</m:t>
        </m:r>
        <m:sSup>
          <m:sSupPr>
            <m:ctrlPr>
              <w:rPr>
                <w:rFonts w:ascii="Cambria Math" w:hAnsi="Cambria Math"/>
              </w:rPr>
            </m:ctrlPr>
          </m:sSupPr>
          <m:e>
            <m:r>
              <w:rPr>
                <w:rFonts w:ascii="Cambria Math" w:hAnsi="Cambria Math"/>
              </w:rPr>
              <m:t>n</m:t>
            </m:r>
          </m:e>
          <m:sup>
            <m:sSub>
              <m:sSubPr>
                <m:ctrlPr>
                  <w:rPr>
                    <w:rFonts w:ascii="Cambria Math" w:hAnsi="Cambria Math"/>
                    <w:i/>
                  </w:rPr>
                </m:ctrlPr>
              </m:sSubPr>
              <m:e>
                <m:r>
                  <w:rPr>
                    <w:rFonts w:ascii="Cambria Math" w:hAnsi="Cambria Math"/>
                  </w:rPr>
                  <m:t>log</m:t>
                </m:r>
              </m:e>
              <m:sub>
                <m:r>
                  <w:rPr>
                    <w:rFonts w:ascii="Cambria Math" w:hAnsi="Cambria Math"/>
                  </w:rPr>
                  <m:t>b</m:t>
                </m:r>
              </m:sub>
            </m:sSub>
            <m:r>
              <w:rPr>
                <w:rFonts w:ascii="Cambria Math" w:hAnsi="Cambria Math"/>
              </w:rPr>
              <m:t xml:space="preserve"> a</m:t>
            </m:r>
          </m:sup>
        </m:sSup>
        <m:func>
          <m:funcPr>
            <m:ctrlPr>
              <w:rPr>
                <w:rFonts w:ascii="Cambria Math" w:hAnsi="Cambria Math"/>
                <w:i/>
              </w:rPr>
            </m:ctrlPr>
          </m:funcPr>
          <m:fName>
            <m:r>
              <m:rPr>
                <m:sty m:val="p"/>
              </m:rPr>
              <w:rPr>
                <w:rFonts w:ascii="Cambria Math" w:hAnsi="Cambria Math"/>
              </w:rPr>
              <m:t>lg</m:t>
            </m:r>
          </m:fName>
          <m:e>
            <m:r>
              <w:rPr>
                <w:rFonts w:ascii="Cambria Math" w:hAnsi="Cambria Math"/>
              </w:rPr>
              <m:t>n</m:t>
            </m:r>
          </m:e>
        </m:func>
        <m:r>
          <w:rPr>
            <w:rFonts w:ascii="Cambria Math" w:hAnsi="Cambria Math"/>
          </w:rPr>
          <m:t>)</m:t>
        </m:r>
      </m:oMath>
    </w:p>
    <w:p w14:paraId="43A829A7" w14:textId="77777777" w:rsidR="00891F42" w:rsidRDefault="00891F42" w:rsidP="00121161">
      <w:pPr>
        <w:pStyle w:val="Paragrafoelenco"/>
        <w:numPr>
          <w:ilvl w:val="0"/>
          <w:numId w:val="28"/>
        </w:numPr>
      </w:pPr>
      <w:r>
        <w:t>se f(n) =</w:t>
      </w:r>
      <m:oMath>
        <m:r>
          <w:rPr>
            <w:rFonts w:ascii="Cambria Math" w:hAnsi="Cambria Math"/>
          </w:rPr>
          <m:t xml:space="preserve"> </m:t>
        </m:r>
        <m:r>
          <m:rPr>
            <m:sty m:val="p"/>
          </m:rPr>
          <w:rPr>
            <w:rFonts w:ascii="Cambria Math" w:hAnsi="Cambria Math"/>
          </w:rPr>
          <m:t>Ω(</m:t>
        </m:r>
        <m:sSup>
          <m:sSupPr>
            <m:ctrlPr>
              <w:rPr>
                <w:rFonts w:ascii="Cambria Math" w:hAnsi="Cambria Math"/>
              </w:rPr>
            </m:ctrlPr>
          </m:sSupPr>
          <m:e>
            <m:r>
              <w:rPr>
                <w:rFonts w:ascii="Cambria Math" w:hAnsi="Cambria Math"/>
              </w:rPr>
              <m:t>n</m:t>
            </m:r>
          </m:e>
          <m:sup>
            <m:sSub>
              <m:sSubPr>
                <m:ctrlPr>
                  <w:rPr>
                    <w:rFonts w:ascii="Cambria Math" w:hAnsi="Cambria Math"/>
                    <w:i/>
                  </w:rPr>
                </m:ctrlPr>
              </m:sSubPr>
              <m:e>
                <m:r>
                  <w:rPr>
                    <w:rFonts w:ascii="Cambria Math" w:hAnsi="Cambria Math"/>
                  </w:rPr>
                  <m:t>log</m:t>
                </m:r>
              </m:e>
              <m:sub>
                <m:r>
                  <w:rPr>
                    <w:rFonts w:ascii="Cambria Math" w:hAnsi="Cambria Math"/>
                  </w:rPr>
                  <m:t>b</m:t>
                </m:r>
              </m:sub>
            </m:sSub>
            <m:r>
              <w:rPr>
                <w:rFonts w:ascii="Cambria Math" w:hAnsi="Cambria Math"/>
              </w:rPr>
              <m:t xml:space="preserve"> a+ε</m:t>
            </m:r>
          </m:sup>
        </m:sSup>
        <m:r>
          <w:rPr>
            <w:rFonts w:ascii="Cambria Math" w:hAnsi="Cambria Math"/>
          </w:rPr>
          <m:t>)</m:t>
        </m:r>
      </m:oMath>
      <w:r>
        <w:t xml:space="preserve"> per qualche costante </w:t>
      </w:r>
      <m:oMath>
        <m:r>
          <w:rPr>
            <w:rFonts w:ascii="Cambria Math" w:hAnsi="Cambria Math"/>
          </w:rPr>
          <m:t>ε</m:t>
        </m:r>
      </m:oMath>
      <w:r>
        <w:t xml:space="preserve"> &gt; 0 e se af(n/b) ≤ cf(n) per qualche costante c </w:t>
      </w:r>
      <w:r w:rsidRPr="00891F42">
        <w:rPr>
          <w:sz w:val="20"/>
        </w:rPr>
        <w:t xml:space="preserve">&lt; 1 e per ogni n sufficientemente grande, allora T(n) = </w:t>
      </w:r>
      <m:oMath>
        <m:r>
          <m:rPr>
            <m:sty m:val="p"/>
          </m:rPr>
          <w:rPr>
            <w:rFonts w:ascii="Cambria Math" w:hAnsi="Cambria Math"/>
          </w:rPr>
          <m:t>Θ(</m:t>
        </m:r>
        <m:r>
          <w:rPr>
            <w:rFonts w:ascii="Cambria Math" w:hAnsi="Cambria Math"/>
          </w:rPr>
          <m:t>f(n))</m:t>
        </m:r>
      </m:oMath>
      <w:r>
        <w:t>.</w:t>
      </w:r>
    </w:p>
    <w:p w14:paraId="2552B5A0" w14:textId="77777777" w:rsidR="00891F42" w:rsidRDefault="00891F42" w:rsidP="00891F42">
      <w:r>
        <w:t xml:space="preserve">Nel primo caso f(n) deve essere polinomialmente più piccola di </w:t>
      </w:r>
      <m:oMath>
        <m:sSup>
          <m:sSupPr>
            <m:ctrlPr>
              <w:rPr>
                <w:rFonts w:ascii="Cambria Math" w:hAnsi="Cambria Math"/>
              </w:rPr>
            </m:ctrlPr>
          </m:sSupPr>
          <m:e>
            <m:r>
              <w:rPr>
                <w:rFonts w:ascii="Cambria Math" w:hAnsi="Cambria Math"/>
              </w:rPr>
              <m:t>n</m:t>
            </m:r>
          </m:e>
          <m:sup>
            <m:sSub>
              <m:sSubPr>
                <m:ctrlPr>
                  <w:rPr>
                    <w:rFonts w:ascii="Cambria Math" w:hAnsi="Cambria Math"/>
                    <w:i/>
                  </w:rPr>
                </m:ctrlPr>
              </m:sSubPr>
              <m:e>
                <m:r>
                  <w:rPr>
                    <w:rFonts w:ascii="Cambria Math" w:hAnsi="Cambria Math"/>
                  </w:rPr>
                  <m:t>log</m:t>
                </m:r>
              </m:e>
              <m:sub>
                <m:r>
                  <w:rPr>
                    <w:rFonts w:ascii="Cambria Math" w:hAnsi="Cambria Math"/>
                  </w:rPr>
                  <m:t>b</m:t>
                </m:r>
              </m:sub>
            </m:sSub>
            <m:r>
              <w:rPr>
                <w:rFonts w:ascii="Cambria Math" w:hAnsi="Cambria Math"/>
              </w:rPr>
              <m:t xml:space="preserve"> a</m:t>
            </m:r>
          </m:sup>
        </m:sSup>
      </m:oMath>
      <w:r>
        <w:t xml:space="preserve">, ovvero f(n) deve essere asintoticamente più piccola di </w:t>
      </w:r>
      <m:oMath>
        <m:sSup>
          <m:sSupPr>
            <m:ctrlPr>
              <w:rPr>
                <w:rFonts w:ascii="Cambria Math" w:hAnsi="Cambria Math"/>
              </w:rPr>
            </m:ctrlPr>
          </m:sSupPr>
          <m:e>
            <m:r>
              <w:rPr>
                <w:rFonts w:ascii="Cambria Math" w:hAnsi="Cambria Math"/>
              </w:rPr>
              <m:t>n</m:t>
            </m:r>
          </m:e>
          <m:sup>
            <m:sSub>
              <m:sSubPr>
                <m:ctrlPr>
                  <w:rPr>
                    <w:rFonts w:ascii="Cambria Math" w:hAnsi="Cambria Math"/>
                    <w:i/>
                  </w:rPr>
                </m:ctrlPr>
              </m:sSubPr>
              <m:e>
                <m:r>
                  <w:rPr>
                    <w:rFonts w:ascii="Cambria Math" w:hAnsi="Cambria Math"/>
                  </w:rPr>
                  <m:t>log</m:t>
                </m:r>
              </m:e>
              <m:sub>
                <m:r>
                  <w:rPr>
                    <w:rFonts w:ascii="Cambria Math" w:hAnsi="Cambria Math"/>
                  </w:rPr>
                  <m:t>b</m:t>
                </m:r>
              </m:sub>
            </m:sSub>
            <m:r>
              <w:rPr>
                <w:rFonts w:ascii="Cambria Math" w:hAnsi="Cambria Math"/>
              </w:rPr>
              <m:t xml:space="preserve"> a</m:t>
            </m:r>
          </m:sup>
        </m:sSup>
      </m:oMath>
      <w:r>
        <w:t xml:space="preserve"> per un fattore </w:t>
      </w:r>
      <m:oMath>
        <m:sSup>
          <m:sSupPr>
            <m:ctrlPr>
              <w:rPr>
                <w:rFonts w:ascii="Cambria Math" w:hAnsi="Cambria Math"/>
              </w:rPr>
            </m:ctrlPr>
          </m:sSupPr>
          <m:e>
            <m:r>
              <w:rPr>
                <w:rFonts w:ascii="Cambria Math" w:hAnsi="Cambria Math"/>
              </w:rPr>
              <m:t>n</m:t>
            </m:r>
          </m:e>
          <m:sup>
            <m:r>
              <w:rPr>
                <w:rFonts w:ascii="Cambria Math" w:hAnsi="Cambria Math"/>
              </w:rPr>
              <m:t>ε</m:t>
            </m:r>
          </m:sup>
        </m:sSup>
      </m:oMath>
      <w:r>
        <w:t xml:space="preserve"> per qualche costante </w:t>
      </w:r>
      <m:oMath>
        <m:r>
          <w:rPr>
            <w:rFonts w:ascii="Cambria Math" w:hAnsi="Cambria Math"/>
          </w:rPr>
          <m:t>ε</m:t>
        </m:r>
      </m:oMath>
      <w:r>
        <w:t xml:space="preserve"> &gt; 0.</w:t>
      </w:r>
    </w:p>
    <w:p w14:paraId="710E7950" w14:textId="77777777" w:rsidR="00891F42" w:rsidRDefault="00891F42" w:rsidP="00891F42">
      <w:r>
        <w:t xml:space="preserve">Nel terzo caso f(n) deve essere polinomialmente più grande grande di </w:t>
      </w:r>
      <m:oMath>
        <m:sSup>
          <m:sSupPr>
            <m:ctrlPr>
              <w:rPr>
                <w:rFonts w:ascii="Cambria Math" w:hAnsi="Cambria Math"/>
              </w:rPr>
            </m:ctrlPr>
          </m:sSupPr>
          <m:e>
            <m:r>
              <w:rPr>
                <w:rFonts w:ascii="Cambria Math" w:hAnsi="Cambria Math"/>
              </w:rPr>
              <m:t>n</m:t>
            </m:r>
          </m:e>
          <m:sup>
            <m:sSub>
              <m:sSubPr>
                <m:ctrlPr>
                  <w:rPr>
                    <w:rFonts w:ascii="Cambria Math" w:hAnsi="Cambria Math"/>
                    <w:i/>
                  </w:rPr>
                </m:ctrlPr>
              </m:sSubPr>
              <m:e>
                <m:r>
                  <w:rPr>
                    <w:rFonts w:ascii="Cambria Math" w:hAnsi="Cambria Math"/>
                  </w:rPr>
                  <m:t>log</m:t>
                </m:r>
              </m:e>
              <m:sub>
                <m:r>
                  <w:rPr>
                    <w:rFonts w:ascii="Cambria Math" w:hAnsi="Cambria Math"/>
                  </w:rPr>
                  <m:t>b</m:t>
                </m:r>
              </m:sub>
            </m:sSub>
            <m:r>
              <w:rPr>
                <w:rFonts w:ascii="Cambria Math" w:hAnsi="Cambria Math"/>
              </w:rPr>
              <m:t xml:space="preserve"> a</m:t>
            </m:r>
          </m:sup>
        </m:sSup>
      </m:oMath>
      <w:r>
        <w:t>, e soddisfare le condizioni di regolarità af(n/b) ≤ cf(n).</w:t>
      </w:r>
    </w:p>
    <w:p w14:paraId="5350E91F" w14:textId="77777777" w:rsidR="00891F42" w:rsidRPr="00891F42" w:rsidRDefault="00891F42" w:rsidP="00891F42">
      <w:r>
        <w:t>I tre casi non coprono tutte le funzioni possibili di f(n).</w:t>
      </w:r>
    </w:p>
    <w:p w14:paraId="620C3C3A" w14:textId="77777777" w:rsidR="00891F42" w:rsidRPr="00646F3B" w:rsidRDefault="00646F3B" w:rsidP="00891F42">
      <w:pPr>
        <w:rPr>
          <w:rStyle w:val="Riferimentointenso"/>
        </w:rPr>
      </w:pPr>
      <w:r w:rsidRPr="00646F3B">
        <w:rPr>
          <w:rStyle w:val="Riferimentointenso"/>
        </w:rPr>
        <w:t>Esempio</w:t>
      </w:r>
    </w:p>
    <w:p w14:paraId="0A6F617A" w14:textId="77777777" w:rsidR="00646F3B" w:rsidRPr="007A1033" w:rsidRDefault="007A1033" w:rsidP="00891F42">
      <m:oMathPara>
        <m:oMathParaPr>
          <m:jc m:val="left"/>
        </m:oMathParaP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=9T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3</m:t>
                  </m:r>
                </m:den>
              </m:f>
            </m:e>
          </m:d>
          <m:r>
            <w:rPr>
              <w:rFonts w:ascii="Cambria Math" w:hAnsi="Cambria Math"/>
            </w:rPr>
            <m:t>+n</m:t>
          </m:r>
        </m:oMath>
      </m:oMathPara>
    </w:p>
    <w:p w14:paraId="6DFB4814" w14:textId="77777777" w:rsidR="00417F2D" w:rsidRDefault="00417F2D" w:rsidP="00417F2D">
      <w:pPr>
        <w:rPr>
          <w:lang w:val="en-GB"/>
        </w:rPr>
      </w:pPr>
      <w:r w:rsidRPr="00417F2D">
        <w:rPr>
          <w:lang w:val="en-GB"/>
        </w:rPr>
        <w:t xml:space="preserve">For this recurrence, we have </w:t>
      </w:r>
      <m:oMath>
        <m:r>
          <w:rPr>
            <w:rFonts w:ascii="Cambria Math" w:hAnsi="Cambria Math"/>
            <w:lang w:val="en-GB"/>
          </w:rPr>
          <m:t>a = 9, b = 3, f(n) = n</m:t>
        </m:r>
      </m:oMath>
      <w:r w:rsidRPr="00417F2D">
        <w:rPr>
          <w:lang w:val="en-GB"/>
        </w:rPr>
        <w:t xml:space="preserve">, and thus we have that </w:t>
      </w:r>
      <m:oMath>
        <m:sSup>
          <m:sSupPr>
            <m:ctrlPr>
              <w:rPr>
                <w:rFonts w:ascii="Cambria Math" w:hAnsi="Cambria Math"/>
                <w:i/>
                <w:lang w:val="en-GB"/>
              </w:rPr>
            </m:ctrlPr>
          </m:sSupPr>
          <m:e>
            <m:r>
              <w:rPr>
                <w:rFonts w:ascii="Cambria Math" w:hAnsi="Cambria Math"/>
                <w:lang w:val="en-GB"/>
              </w:rPr>
              <m:t>n</m:t>
            </m:r>
          </m:e>
          <m:sup>
            <m:func>
              <m:funcPr>
                <m:ctrlPr>
                  <w:rPr>
                    <w:rFonts w:ascii="Cambria Math" w:hAnsi="Cambria Math"/>
                    <w:i/>
                    <w:lang w:val="en-GB"/>
                  </w:rPr>
                </m:ctrlPr>
              </m:funcPr>
              <m:fName>
                <m:sSub>
                  <m:sSubPr>
                    <m:ctrlPr>
                      <w:rPr>
                        <w:rFonts w:ascii="Cambria Math" w:hAnsi="Cambria Math"/>
                        <w:i/>
                        <w:lang w:val="en-GB"/>
                      </w:rPr>
                    </m:ctrlPr>
                  </m:sSubPr>
                  <m:e>
                    <m:r>
                      <m:rPr>
                        <m:sty m:val="p"/>
                      </m:rPr>
                      <w:rPr>
                        <w:rFonts w:ascii="Cambria Math" w:hAnsi="Cambria Math"/>
                        <w:lang w:val="en-GB"/>
                      </w:rPr>
                      <m:t>log</m:t>
                    </m:r>
                  </m:e>
                  <m:sub>
                    <m:r>
                      <w:rPr>
                        <w:rFonts w:ascii="Cambria Math" w:hAnsi="Cambria Math"/>
                        <w:lang w:val="en-GB"/>
                      </w:rPr>
                      <m:t>b</m:t>
                    </m:r>
                  </m:sub>
                </m:sSub>
              </m:fName>
              <m:e>
                <m:r>
                  <w:rPr>
                    <w:rFonts w:ascii="Cambria Math" w:hAnsi="Cambria Math"/>
                    <w:lang w:val="en-GB"/>
                  </w:rPr>
                  <m:t>a</m:t>
                </m:r>
              </m:e>
            </m:func>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n</m:t>
            </m:r>
          </m:e>
          <m:sup>
            <m:func>
              <m:funcPr>
                <m:ctrlPr>
                  <w:rPr>
                    <w:rFonts w:ascii="Cambria Math" w:hAnsi="Cambria Math"/>
                    <w:i/>
                    <w:lang w:val="en-GB"/>
                  </w:rPr>
                </m:ctrlPr>
              </m:funcPr>
              <m:fName>
                <m:sSub>
                  <m:sSubPr>
                    <m:ctrlPr>
                      <w:rPr>
                        <w:rFonts w:ascii="Cambria Math" w:hAnsi="Cambria Math"/>
                        <w:i/>
                        <w:lang w:val="en-GB"/>
                      </w:rPr>
                    </m:ctrlPr>
                  </m:sSubPr>
                  <m:e>
                    <m:r>
                      <m:rPr>
                        <m:sty m:val="p"/>
                      </m:rPr>
                      <w:rPr>
                        <w:rFonts w:ascii="Cambria Math" w:hAnsi="Cambria Math"/>
                        <w:lang w:val="en-GB"/>
                      </w:rPr>
                      <m:t>log</m:t>
                    </m:r>
                  </m:e>
                  <m:sub>
                    <m:r>
                      <w:rPr>
                        <w:rFonts w:ascii="Cambria Math" w:hAnsi="Cambria Math"/>
                        <w:lang w:val="en-GB"/>
                      </w:rPr>
                      <m:t>3</m:t>
                    </m:r>
                  </m:sub>
                </m:sSub>
              </m:fName>
              <m:e>
                <m:r>
                  <w:rPr>
                    <w:rFonts w:ascii="Cambria Math" w:hAnsi="Cambria Math"/>
                    <w:lang w:val="en-GB"/>
                  </w:rPr>
                  <m:t>9</m:t>
                </m:r>
              </m:e>
            </m:func>
          </m:sup>
        </m:sSup>
        <m:r>
          <w:rPr>
            <w:rFonts w:ascii="Cambria Math" w:hAnsi="Cambria Math"/>
            <w:lang w:val="en-GB"/>
          </w:rPr>
          <m:t>= θ(</m:t>
        </m:r>
        <m:sSup>
          <m:sSupPr>
            <m:ctrlPr>
              <w:rPr>
                <w:rFonts w:ascii="Cambria Math" w:hAnsi="Cambria Math"/>
                <w:i/>
                <w:lang w:val="en-GB"/>
              </w:rPr>
            </m:ctrlPr>
          </m:sSupPr>
          <m:e>
            <m:r>
              <w:rPr>
                <w:rFonts w:ascii="Cambria Math" w:hAnsi="Cambria Math"/>
                <w:lang w:val="en-GB"/>
              </w:rPr>
              <m:t>n</m:t>
            </m:r>
          </m:e>
          <m:sup>
            <m:r>
              <w:rPr>
                <w:rFonts w:ascii="Cambria Math" w:hAnsi="Cambria Math"/>
                <w:lang w:val="en-GB"/>
              </w:rPr>
              <m:t>2</m:t>
            </m:r>
          </m:sup>
        </m:sSup>
        <m:r>
          <w:rPr>
            <w:rFonts w:ascii="Cambria Math" w:hAnsi="Cambria Math"/>
            <w:lang w:val="en-GB"/>
          </w:rPr>
          <m:t>)</m:t>
        </m:r>
      </m:oMath>
      <w:r w:rsidRPr="00417F2D">
        <w:rPr>
          <w:lang w:val="en-GB"/>
        </w:rPr>
        <w:t xml:space="preserve">. Since </w:t>
      </w:r>
      <m:oMath>
        <m:r>
          <w:rPr>
            <w:rFonts w:ascii="Cambria Math" w:hAnsi="Cambria Math"/>
            <w:lang w:val="en-GB"/>
          </w:rPr>
          <m:t>f</m:t>
        </m:r>
        <m:d>
          <m:dPr>
            <m:ctrlPr>
              <w:rPr>
                <w:rFonts w:ascii="Cambria Math" w:hAnsi="Cambria Math"/>
                <w:i/>
                <w:lang w:val="en-GB"/>
              </w:rPr>
            </m:ctrlPr>
          </m:dPr>
          <m:e>
            <m:r>
              <w:rPr>
                <w:rFonts w:ascii="Cambria Math" w:hAnsi="Cambria Math"/>
                <w:lang w:val="en-GB"/>
              </w:rPr>
              <m:t>n</m:t>
            </m:r>
          </m:e>
        </m:d>
        <m:r>
          <w:rPr>
            <w:rFonts w:ascii="Cambria Math" w:hAnsi="Cambria Math"/>
            <w:lang w:val="en-GB"/>
          </w:rPr>
          <m:t>=O(</m:t>
        </m:r>
        <m:sSup>
          <m:sSupPr>
            <m:ctrlPr>
              <w:rPr>
                <w:rFonts w:ascii="Cambria Math" w:hAnsi="Cambria Math"/>
                <w:i/>
                <w:lang w:val="en-GB"/>
              </w:rPr>
            </m:ctrlPr>
          </m:sSupPr>
          <m:e>
            <m:r>
              <w:rPr>
                <w:rFonts w:ascii="Cambria Math" w:hAnsi="Cambria Math"/>
                <w:lang w:val="en-GB"/>
              </w:rPr>
              <m:t>n</m:t>
            </m:r>
          </m:e>
          <m:sup>
            <m:func>
              <m:funcPr>
                <m:ctrlPr>
                  <w:rPr>
                    <w:rFonts w:ascii="Cambria Math" w:hAnsi="Cambria Math"/>
                    <w:i/>
                    <w:lang w:val="en-GB"/>
                  </w:rPr>
                </m:ctrlPr>
              </m:funcPr>
              <m:fName>
                <m:sSub>
                  <m:sSubPr>
                    <m:ctrlPr>
                      <w:rPr>
                        <w:rFonts w:ascii="Cambria Math" w:hAnsi="Cambria Math"/>
                        <w:i/>
                        <w:lang w:val="en-GB"/>
                      </w:rPr>
                    </m:ctrlPr>
                  </m:sSubPr>
                  <m:e>
                    <m:r>
                      <m:rPr>
                        <m:sty m:val="p"/>
                      </m:rPr>
                      <w:rPr>
                        <w:rFonts w:ascii="Cambria Math" w:hAnsi="Cambria Math"/>
                        <w:lang w:val="en-GB"/>
                      </w:rPr>
                      <m:t>log</m:t>
                    </m:r>
                  </m:e>
                  <m:sub>
                    <m:r>
                      <w:rPr>
                        <w:rFonts w:ascii="Cambria Math" w:hAnsi="Cambria Math"/>
                        <w:lang w:val="en-GB"/>
                      </w:rPr>
                      <m:t>3</m:t>
                    </m:r>
                  </m:sub>
                </m:sSub>
              </m:fName>
              <m:e>
                <m:r>
                  <w:rPr>
                    <w:rFonts w:ascii="Cambria Math" w:hAnsi="Cambria Math"/>
                    <w:lang w:val="en-GB"/>
                  </w:rPr>
                  <m:t>9</m:t>
                </m:r>
              </m:e>
            </m:func>
            <m:r>
              <w:rPr>
                <w:rFonts w:ascii="Cambria Math" w:hAnsi="Cambria Math"/>
                <w:lang w:val="en-GB"/>
              </w:rPr>
              <m:t>-</m:t>
            </m:r>
            <m:r>
              <w:rPr>
                <w:rFonts w:ascii="Cambria Math" w:hAnsi="Cambria Math"/>
              </w:rPr>
              <m:t>ε</m:t>
            </m:r>
          </m:sup>
        </m:sSup>
        <m:r>
          <w:rPr>
            <w:rFonts w:ascii="Cambria Math" w:hAnsi="Cambria Math"/>
            <w:lang w:val="en-GB"/>
          </w:rPr>
          <m:t>)</m:t>
        </m:r>
      </m:oMath>
      <w:r w:rsidRPr="00417F2D">
        <w:rPr>
          <w:lang w:val="en-GB"/>
        </w:rPr>
        <w:t xml:space="preserve">, where </w:t>
      </w:r>
      <m:oMath>
        <m:r>
          <w:rPr>
            <w:rFonts w:ascii="Cambria Math" w:hAnsi="Cambria Math"/>
          </w:rPr>
          <m:t>ε</m:t>
        </m:r>
        <m:r>
          <w:rPr>
            <w:rFonts w:ascii="Cambria Math" w:hAnsi="Cambria Math"/>
            <w:lang w:val="en-GB"/>
          </w:rPr>
          <m:t>=1</m:t>
        </m:r>
      </m:oMath>
      <w:r w:rsidRPr="00417F2D">
        <w:rPr>
          <w:lang w:val="en-GB"/>
        </w:rPr>
        <w:t>, we can apply</w:t>
      </w:r>
      <w:r>
        <w:rPr>
          <w:lang w:val="en-GB"/>
        </w:rPr>
        <w:t xml:space="preserve"> </w:t>
      </w:r>
      <w:r w:rsidRPr="00417F2D">
        <w:rPr>
          <w:lang w:val="en-GB"/>
        </w:rPr>
        <w:t xml:space="preserve">case 1 of the master theorem and conclude that the solution is </w:t>
      </w:r>
      <m:oMath>
        <m:r>
          <w:rPr>
            <w:rFonts w:ascii="Cambria Math" w:hAnsi="Cambria Math"/>
            <w:lang w:val="en-GB"/>
          </w:rPr>
          <m:t>T</m:t>
        </m:r>
        <m:d>
          <m:dPr>
            <m:ctrlPr>
              <w:rPr>
                <w:rFonts w:ascii="Cambria Math" w:hAnsi="Cambria Math"/>
                <w:i/>
                <w:lang w:val="en-GB"/>
              </w:rPr>
            </m:ctrlPr>
          </m:dPr>
          <m:e>
            <m:r>
              <w:rPr>
                <w:rFonts w:ascii="Cambria Math" w:hAnsi="Cambria Math"/>
                <w:lang w:val="en-GB"/>
              </w:rPr>
              <m:t>n</m:t>
            </m:r>
          </m:e>
        </m:d>
        <m:r>
          <w:rPr>
            <w:rFonts w:ascii="Cambria Math" w:hAnsi="Cambria Math"/>
            <w:lang w:val="en-GB"/>
          </w:rPr>
          <m:t>= θ(</m:t>
        </m:r>
        <m:sSup>
          <m:sSupPr>
            <m:ctrlPr>
              <w:rPr>
                <w:rFonts w:ascii="Cambria Math" w:hAnsi="Cambria Math"/>
                <w:i/>
                <w:lang w:val="en-GB"/>
              </w:rPr>
            </m:ctrlPr>
          </m:sSupPr>
          <m:e>
            <m:r>
              <w:rPr>
                <w:rFonts w:ascii="Cambria Math" w:hAnsi="Cambria Math"/>
                <w:lang w:val="en-GB"/>
              </w:rPr>
              <m:t>n</m:t>
            </m:r>
          </m:e>
          <m:sup>
            <m:r>
              <w:rPr>
                <w:rFonts w:ascii="Cambria Math" w:hAnsi="Cambria Math"/>
                <w:lang w:val="en-GB"/>
              </w:rPr>
              <m:t>2</m:t>
            </m:r>
          </m:sup>
        </m:sSup>
        <m:r>
          <w:rPr>
            <w:rFonts w:ascii="Cambria Math" w:hAnsi="Cambria Math"/>
            <w:lang w:val="en-GB"/>
          </w:rPr>
          <m:t>)</m:t>
        </m:r>
      </m:oMath>
      <w:r w:rsidRPr="00417F2D">
        <w:rPr>
          <w:lang w:val="en-GB"/>
        </w:rPr>
        <w:t xml:space="preserve"> </w:t>
      </w:r>
      <w:r>
        <w:rPr>
          <w:lang w:val="en-GB"/>
        </w:rPr>
        <w:t>.</w:t>
      </w:r>
    </w:p>
    <w:p w14:paraId="5C092166" w14:textId="77777777" w:rsidR="00E54A95" w:rsidRPr="007A1033" w:rsidRDefault="00E54A95" w:rsidP="00E54A95">
      <m:oMathPara>
        <m:oMathParaPr>
          <m:jc m:val="left"/>
        </m:oMathParaP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=T</m:t>
          </m:r>
          <m:d>
            <m:dPr>
              <m:ctrlPr>
                <w:rPr>
                  <w:rFonts w:ascii="Cambria Math" w:hAnsi="Cambria Math"/>
                  <w:i/>
                </w:rPr>
              </m:ctrlPr>
            </m:dPr>
            <m:e>
              <m:f>
                <m:fPr>
                  <m:ctrlPr>
                    <w:rPr>
                      <w:rFonts w:ascii="Cambria Math" w:hAnsi="Cambria Math"/>
                      <w:i/>
                    </w:rPr>
                  </m:ctrlPr>
                </m:fPr>
                <m:num>
                  <m:r>
                    <w:rPr>
                      <w:rFonts w:ascii="Cambria Math" w:hAnsi="Cambria Math"/>
                    </w:rPr>
                    <m:t>2n</m:t>
                  </m:r>
                </m:num>
                <m:den>
                  <m:r>
                    <w:rPr>
                      <w:rFonts w:ascii="Cambria Math" w:hAnsi="Cambria Math"/>
                    </w:rPr>
                    <m:t>3</m:t>
                  </m:r>
                </m:den>
              </m:f>
            </m:e>
          </m:d>
          <m:r>
            <w:rPr>
              <w:rFonts w:ascii="Cambria Math" w:hAnsi="Cambria Math"/>
            </w:rPr>
            <m:t>+1</m:t>
          </m:r>
        </m:oMath>
      </m:oMathPara>
    </w:p>
    <w:p w14:paraId="655322E4" w14:textId="77777777" w:rsidR="00E54A95" w:rsidRDefault="00E54A95" w:rsidP="00E54A95">
      <w:pPr>
        <w:rPr>
          <w:lang w:val="en-GB"/>
        </w:rPr>
      </w:pPr>
      <w:r w:rsidRPr="00417F2D">
        <w:rPr>
          <w:lang w:val="en-GB"/>
        </w:rPr>
        <w:t xml:space="preserve">For this recurrence, we have </w:t>
      </w:r>
      <m:oMath>
        <m:r>
          <w:rPr>
            <w:rFonts w:ascii="Cambria Math" w:hAnsi="Cambria Math"/>
            <w:lang w:val="en-GB"/>
          </w:rPr>
          <m:t>a = 1, b =</m:t>
        </m:r>
        <m:f>
          <m:fPr>
            <m:ctrlPr>
              <w:rPr>
                <w:rFonts w:ascii="Cambria Math" w:hAnsi="Cambria Math"/>
                <w:i/>
                <w:lang w:val="en-GB"/>
              </w:rPr>
            </m:ctrlPr>
          </m:fPr>
          <m:num>
            <m:r>
              <w:rPr>
                <w:rFonts w:ascii="Cambria Math" w:hAnsi="Cambria Math"/>
                <w:lang w:val="en-GB"/>
              </w:rPr>
              <m:t>3</m:t>
            </m:r>
          </m:num>
          <m:den>
            <m:r>
              <w:rPr>
                <w:rFonts w:ascii="Cambria Math" w:hAnsi="Cambria Math"/>
                <w:lang w:val="en-GB"/>
              </w:rPr>
              <m:t>2</m:t>
            </m:r>
          </m:den>
        </m:f>
        <m:r>
          <w:rPr>
            <w:rFonts w:ascii="Cambria Math" w:hAnsi="Cambria Math"/>
            <w:lang w:val="en-GB"/>
          </w:rPr>
          <m:t>, f(n) = 1</m:t>
        </m:r>
      </m:oMath>
      <w:r w:rsidRPr="00417F2D">
        <w:rPr>
          <w:lang w:val="en-GB"/>
        </w:rPr>
        <w:t xml:space="preserve">, and thus we have that </w:t>
      </w:r>
      <m:oMath>
        <m:sSup>
          <m:sSupPr>
            <m:ctrlPr>
              <w:rPr>
                <w:rFonts w:ascii="Cambria Math" w:hAnsi="Cambria Math"/>
                <w:i/>
                <w:lang w:val="en-GB"/>
              </w:rPr>
            </m:ctrlPr>
          </m:sSupPr>
          <m:e>
            <m:r>
              <w:rPr>
                <w:rFonts w:ascii="Cambria Math" w:hAnsi="Cambria Math"/>
                <w:lang w:val="en-GB"/>
              </w:rPr>
              <m:t>n</m:t>
            </m:r>
          </m:e>
          <m:sup>
            <m:func>
              <m:funcPr>
                <m:ctrlPr>
                  <w:rPr>
                    <w:rFonts w:ascii="Cambria Math" w:hAnsi="Cambria Math"/>
                    <w:i/>
                    <w:lang w:val="en-GB"/>
                  </w:rPr>
                </m:ctrlPr>
              </m:funcPr>
              <m:fName>
                <m:sSub>
                  <m:sSubPr>
                    <m:ctrlPr>
                      <w:rPr>
                        <w:rFonts w:ascii="Cambria Math" w:hAnsi="Cambria Math"/>
                        <w:i/>
                        <w:lang w:val="en-GB"/>
                      </w:rPr>
                    </m:ctrlPr>
                  </m:sSubPr>
                  <m:e>
                    <m:r>
                      <m:rPr>
                        <m:sty m:val="p"/>
                      </m:rPr>
                      <w:rPr>
                        <w:rFonts w:ascii="Cambria Math" w:hAnsi="Cambria Math"/>
                        <w:lang w:val="en-GB"/>
                      </w:rPr>
                      <m:t>log</m:t>
                    </m:r>
                  </m:e>
                  <m:sub>
                    <m:r>
                      <w:rPr>
                        <w:rFonts w:ascii="Cambria Math" w:hAnsi="Cambria Math"/>
                        <w:lang w:val="en-GB"/>
                      </w:rPr>
                      <m:t>b</m:t>
                    </m:r>
                  </m:sub>
                </m:sSub>
              </m:fName>
              <m:e>
                <m:r>
                  <w:rPr>
                    <w:rFonts w:ascii="Cambria Math" w:hAnsi="Cambria Math"/>
                    <w:lang w:val="en-GB"/>
                  </w:rPr>
                  <m:t>a</m:t>
                </m:r>
              </m:e>
            </m:func>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n</m:t>
            </m:r>
          </m:e>
          <m:sup>
            <m:func>
              <m:funcPr>
                <m:ctrlPr>
                  <w:rPr>
                    <w:rFonts w:ascii="Cambria Math" w:hAnsi="Cambria Math"/>
                    <w:i/>
                    <w:lang w:val="en-GB"/>
                  </w:rPr>
                </m:ctrlPr>
              </m:funcPr>
              <m:fName>
                <m:sSub>
                  <m:sSubPr>
                    <m:ctrlPr>
                      <w:rPr>
                        <w:rFonts w:ascii="Cambria Math" w:hAnsi="Cambria Math"/>
                        <w:i/>
                        <w:lang w:val="en-GB"/>
                      </w:rPr>
                    </m:ctrlPr>
                  </m:sSubPr>
                  <m:e>
                    <m:r>
                      <m:rPr>
                        <m:sty m:val="p"/>
                      </m:rPr>
                      <w:rPr>
                        <w:rFonts w:ascii="Cambria Math" w:hAnsi="Cambria Math"/>
                        <w:lang w:val="en-GB"/>
                      </w:rPr>
                      <m:t>log</m:t>
                    </m:r>
                  </m:e>
                  <m:sub>
                    <m:r>
                      <w:rPr>
                        <w:rFonts w:ascii="Cambria Math" w:hAnsi="Cambria Math"/>
                        <w:lang w:val="en-GB"/>
                      </w:rPr>
                      <m:t>3/2</m:t>
                    </m:r>
                  </m:sub>
                </m:sSub>
              </m:fName>
              <m:e>
                <m:r>
                  <w:rPr>
                    <w:rFonts w:ascii="Cambria Math" w:hAnsi="Cambria Math"/>
                    <w:lang w:val="en-GB"/>
                  </w:rPr>
                  <m:t>1</m:t>
                </m:r>
              </m:e>
            </m:func>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n</m:t>
            </m:r>
          </m:e>
          <m:sup>
            <m:r>
              <w:rPr>
                <w:rFonts w:ascii="Cambria Math" w:hAnsi="Cambria Math"/>
                <w:lang w:val="en-GB"/>
              </w:rPr>
              <m:t>0</m:t>
            </m:r>
          </m:sup>
        </m:sSup>
        <m:r>
          <w:rPr>
            <w:rFonts w:ascii="Cambria Math" w:hAnsi="Cambria Math"/>
            <w:lang w:val="en-GB"/>
          </w:rPr>
          <m:t>=1</m:t>
        </m:r>
      </m:oMath>
      <w:r w:rsidRPr="00417F2D">
        <w:rPr>
          <w:lang w:val="en-GB"/>
        </w:rPr>
        <w:t xml:space="preserve">. Since </w:t>
      </w:r>
      <m:oMath>
        <m:r>
          <w:rPr>
            <w:rFonts w:ascii="Cambria Math" w:hAnsi="Cambria Math"/>
            <w:lang w:val="en-GB"/>
          </w:rPr>
          <m:t>f</m:t>
        </m:r>
        <m:d>
          <m:dPr>
            <m:ctrlPr>
              <w:rPr>
                <w:rFonts w:ascii="Cambria Math" w:hAnsi="Cambria Math"/>
                <w:i/>
                <w:lang w:val="en-GB"/>
              </w:rPr>
            </m:ctrlPr>
          </m:dPr>
          <m:e>
            <m:r>
              <w:rPr>
                <w:rFonts w:ascii="Cambria Math" w:hAnsi="Cambria Math"/>
                <w:lang w:val="en-GB"/>
              </w:rPr>
              <m:t>n</m:t>
            </m:r>
          </m:e>
        </m:d>
        <m:r>
          <w:rPr>
            <w:rFonts w:ascii="Cambria Math" w:hAnsi="Cambria Math"/>
            <w:lang w:val="en-GB"/>
          </w:rPr>
          <m:t>=θ</m:t>
        </m:r>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n</m:t>
                </m:r>
              </m:e>
              <m:sup>
                <m:func>
                  <m:funcPr>
                    <m:ctrlPr>
                      <w:rPr>
                        <w:rFonts w:ascii="Cambria Math" w:hAnsi="Cambria Math"/>
                        <w:i/>
                        <w:lang w:val="en-GB"/>
                      </w:rPr>
                    </m:ctrlPr>
                  </m:funcPr>
                  <m:fName>
                    <m:sSub>
                      <m:sSubPr>
                        <m:ctrlPr>
                          <w:rPr>
                            <w:rFonts w:ascii="Cambria Math" w:hAnsi="Cambria Math"/>
                            <w:i/>
                            <w:lang w:val="en-GB"/>
                          </w:rPr>
                        </m:ctrlPr>
                      </m:sSubPr>
                      <m:e>
                        <m:r>
                          <m:rPr>
                            <m:sty m:val="p"/>
                          </m:rPr>
                          <w:rPr>
                            <w:rFonts w:ascii="Cambria Math" w:hAnsi="Cambria Math"/>
                            <w:lang w:val="en-GB"/>
                          </w:rPr>
                          <m:t>log</m:t>
                        </m:r>
                      </m:e>
                      <m:sub>
                        <m:r>
                          <w:rPr>
                            <w:rFonts w:ascii="Cambria Math" w:hAnsi="Cambria Math"/>
                            <w:lang w:val="en-GB"/>
                          </w:rPr>
                          <m:t>b</m:t>
                        </m:r>
                      </m:sub>
                    </m:sSub>
                  </m:fName>
                  <m:e>
                    <m:r>
                      <w:rPr>
                        <w:rFonts w:ascii="Cambria Math" w:hAnsi="Cambria Math"/>
                        <w:lang w:val="en-GB"/>
                      </w:rPr>
                      <m:t>a</m:t>
                    </m:r>
                  </m:e>
                </m:func>
              </m:sup>
            </m:sSup>
          </m:e>
        </m:d>
        <m:r>
          <w:rPr>
            <w:rFonts w:ascii="Cambria Math" w:hAnsi="Cambria Math"/>
            <w:lang w:val="en-GB"/>
          </w:rPr>
          <m:t>= θ(1)</m:t>
        </m:r>
      </m:oMath>
      <w:r w:rsidRPr="00417F2D">
        <w:rPr>
          <w:lang w:val="en-GB"/>
        </w:rPr>
        <w:t xml:space="preserve">, where </w:t>
      </w:r>
      <m:oMath>
        <m:r>
          <w:rPr>
            <w:rFonts w:ascii="Cambria Math" w:hAnsi="Cambria Math"/>
          </w:rPr>
          <m:t>ε</m:t>
        </m:r>
        <m:r>
          <w:rPr>
            <w:rFonts w:ascii="Cambria Math" w:hAnsi="Cambria Math"/>
            <w:lang w:val="en-GB"/>
          </w:rPr>
          <m:t>=1</m:t>
        </m:r>
      </m:oMath>
      <w:r w:rsidRPr="00417F2D">
        <w:rPr>
          <w:lang w:val="en-GB"/>
        </w:rPr>
        <w:t>, we can apply</w:t>
      </w:r>
      <w:r>
        <w:rPr>
          <w:lang w:val="en-GB"/>
        </w:rPr>
        <w:t xml:space="preserve"> </w:t>
      </w:r>
      <w:r w:rsidRPr="00417F2D">
        <w:rPr>
          <w:lang w:val="en-GB"/>
        </w:rPr>
        <w:t xml:space="preserve">case </w:t>
      </w:r>
      <w:r w:rsidR="007D62DE">
        <w:rPr>
          <w:lang w:val="en-GB"/>
        </w:rPr>
        <w:t>2</w:t>
      </w:r>
      <w:r w:rsidRPr="00417F2D">
        <w:rPr>
          <w:lang w:val="en-GB"/>
        </w:rPr>
        <w:t xml:space="preserve"> of the master theorem and conclude that the solution is </w:t>
      </w:r>
      <m:oMath>
        <m:r>
          <w:rPr>
            <w:rFonts w:ascii="Cambria Math" w:hAnsi="Cambria Math"/>
            <w:lang w:val="en-GB"/>
          </w:rPr>
          <m:t>T</m:t>
        </m:r>
        <m:d>
          <m:dPr>
            <m:ctrlPr>
              <w:rPr>
                <w:rFonts w:ascii="Cambria Math" w:hAnsi="Cambria Math"/>
                <w:i/>
                <w:lang w:val="en-GB"/>
              </w:rPr>
            </m:ctrlPr>
          </m:dPr>
          <m:e>
            <m:r>
              <w:rPr>
                <w:rFonts w:ascii="Cambria Math" w:hAnsi="Cambria Math"/>
                <w:lang w:val="en-GB"/>
              </w:rPr>
              <m:t>n</m:t>
            </m:r>
          </m:e>
        </m:d>
        <m:r>
          <w:rPr>
            <w:rFonts w:ascii="Cambria Math" w:hAnsi="Cambria Math"/>
            <w:lang w:val="en-GB"/>
          </w:rPr>
          <m:t>= θ(</m:t>
        </m:r>
        <m:func>
          <m:funcPr>
            <m:ctrlPr>
              <w:rPr>
                <w:rFonts w:ascii="Cambria Math" w:hAnsi="Cambria Math"/>
                <w:i/>
                <w:lang w:val="en-GB"/>
              </w:rPr>
            </m:ctrlPr>
          </m:funcPr>
          <m:fName>
            <m:r>
              <m:rPr>
                <m:sty m:val="p"/>
              </m:rPr>
              <w:rPr>
                <w:rFonts w:ascii="Cambria Math" w:hAnsi="Cambria Math"/>
                <w:lang w:val="en-GB"/>
              </w:rPr>
              <m:t>log</m:t>
            </m:r>
          </m:fName>
          <m:e>
            <m:r>
              <w:rPr>
                <w:rFonts w:ascii="Cambria Math" w:hAnsi="Cambria Math"/>
                <w:lang w:val="en-GB"/>
              </w:rPr>
              <m:t>n</m:t>
            </m:r>
          </m:e>
        </m:func>
        <m:r>
          <w:rPr>
            <w:rFonts w:ascii="Cambria Math" w:hAnsi="Cambria Math"/>
            <w:lang w:val="en-GB"/>
          </w:rPr>
          <m:t>)</m:t>
        </m:r>
      </m:oMath>
      <w:r w:rsidRPr="00417F2D">
        <w:rPr>
          <w:lang w:val="en-GB"/>
        </w:rPr>
        <w:t xml:space="preserve"> </w:t>
      </w:r>
      <w:r>
        <w:rPr>
          <w:lang w:val="en-GB"/>
        </w:rPr>
        <w:t>.</w:t>
      </w:r>
    </w:p>
    <w:p w14:paraId="416E60B1" w14:textId="77777777" w:rsidR="00037B18" w:rsidRPr="007A1033" w:rsidRDefault="00037B18" w:rsidP="00037B18">
      <m:oMathPara>
        <m:oMathParaPr>
          <m:jc m:val="left"/>
        </m:oMathParaP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=3T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4</m:t>
                  </m:r>
                </m:den>
              </m:f>
            </m:e>
          </m:d>
          <m:r>
            <w:rPr>
              <w:rFonts w:ascii="Cambria Math" w:hAnsi="Cambria Math"/>
            </w:rPr>
            <m:t>+</m:t>
          </m:r>
          <m:func>
            <m:funcPr>
              <m:ctrlPr>
                <w:rPr>
                  <w:rFonts w:ascii="Cambria Math" w:hAnsi="Cambria Math"/>
                  <w:i/>
                </w:rPr>
              </m:ctrlPr>
            </m:funcPr>
            <m:fName>
              <m:r>
                <m:rPr>
                  <m:sty m:val="p"/>
                </m:rPr>
                <w:rPr>
                  <w:rFonts w:ascii="Cambria Math" w:hAnsi="Cambria Math"/>
                </w:rPr>
                <m:t>n log</m:t>
              </m:r>
            </m:fName>
            <m:e>
              <m:r>
                <w:rPr>
                  <w:rFonts w:ascii="Cambria Math" w:hAnsi="Cambria Math"/>
                </w:rPr>
                <m:t>n</m:t>
              </m:r>
            </m:e>
          </m:func>
        </m:oMath>
      </m:oMathPara>
    </w:p>
    <w:p w14:paraId="4280344D" w14:textId="77777777" w:rsidR="00037B18" w:rsidRDefault="00037B18" w:rsidP="007D62DE">
      <w:pPr>
        <w:rPr>
          <w:lang w:val="en-GB"/>
        </w:rPr>
      </w:pPr>
      <w:r w:rsidRPr="00417F2D">
        <w:rPr>
          <w:lang w:val="en-GB"/>
        </w:rPr>
        <w:t xml:space="preserve">For this recurrence, we have </w:t>
      </w:r>
      <m:oMath>
        <m:r>
          <w:rPr>
            <w:rFonts w:ascii="Cambria Math" w:hAnsi="Cambria Math"/>
            <w:lang w:val="en-GB"/>
          </w:rPr>
          <m:t xml:space="preserve">a = 3, b =4, f(n) = </m:t>
        </m:r>
        <m:func>
          <m:funcPr>
            <m:ctrlPr>
              <w:rPr>
                <w:rFonts w:ascii="Cambria Math" w:hAnsi="Cambria Math"/>
                <w:i/>
              </w:rPr>
            </m:ctrlPr>
          </m:funcPr>
          <m:fName>
            <m:r>
              <m:rPr>
                <m:sty m:val="p"/>
              </m:rPr>
              <w:rPr>
                <w:rFonts w:ascii="Cambria Math" w:hAnsi="Cambria Math"/>
                <w:lang w:val="en-GB"/>
              </w:rPr>
              <m:t>n log</m:t>
            </m:r>
          </m:fName>
          <m:e>
            <m:r>
              <w:rPr>
                <w:rFonts w:ascii="Cambria Math" w:hAnsi="Cambria Math"/>
              </w:rPr>
              <m:t>n</m:t>
            </m:r>
          </m:e>
        </m:func>
      </m:oMath>
      <w:r w:rsidRPr="00417F2D">
        <w:rPr>
          <w:lang w:val="en-GB"/>
        </w:rPr>
        <w:t xml:space="preserve">, and thus we have that </w:t>
      </w:r>
      <m:oMath>
        <m:sSup>
          <m:sSupPr>
            <m:ctrlPr>
              <w:rPr>
                <w:rFonts w:ascii="Cambria Math" w:hAnsi="Cambria Math"/>
                <w:i/>
                <w:lang w:val="en-GB"/>
              </w:rPr>
            </m:ctrlPr>
          </m:sSupPr>
          <m:e>
            <m:r>
              <w:rPr>
                <w:rFonts w:ascii="Cambria Math" w:hAnsi="Cambria Math"/>
                <w:lang w:val="en-GB"/>
              </w:rPr>
              <m:t>n</m:t>
            </m:r>
          </m:e>
          <m:sup>
            <m:func>
              <m:funcPr>
                <m:ctrlPr>
                  <w:rPr>
                    <w:rFonts w:ascii="Cambria Math" w:hAnsi="Cambria Math"/>
                    <w:i/>
                    <w:lang w:val="en-GB"/>
                  </w:rPr>
                </m:ctrlPr>
              </m:funcPr>
              <m:fName>
                <m:sSub>
                  <m:sSubPr>
                    <m:ctrlPr>
                      <w:rPr>
                        <w:rFonts w:ascii="Cambria Math" w:hAnsi="Cambria Math"/>
                        <w:i/>
                        <w:lang w:val="en-GB"/>
                      </w:rPr>
                    </m:ctrlPr>
                  </m:sSubPr>
                  <m:e>
                    <m:r>
                      <m:rPr>
                        <m:sty m:val="p"/>
                      </m:rPr>
                      <w:rPr>
                        <w:rFonts w:ascii="Cambria Math" w:hAnsi="Cambria Math"/>
                        <w:lang w:val="en-GB"/>
                      </w:rPr>
                      <m:t>log</m:t>
                    </m:r>
                  </m:e>
                  <m:sub>
                    <m:r>
                      <w:rPr>
                        <w:rFonts w:ascii="Cambria Math" w:hAnsi="Cambria Math"/>
                        <w:lang w:val="en-GB"/>
                      </w:rPr>
                      <m:t>b</m:t>
                    </m:r>
                  </m:sub>
                </m:sSub>
              </m:fName>
              <m:e>
                <m:r>
                  <w:rPr>
                    <w:rFonts w:ascii="Cambria Math" w:hAnsi="Cambria Math"/>
                    <w:lang w:val="en-GB"/>
                  </w:rPr>
                  <m:t>a</m:t>
                </m:r>
              </m:e>
            </m:func>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n</m:t>
            </m:r>
          </m:e>
          <m:sup>
            <m:func>
              <m:funcPr>
                <m:ctrlPr>
                  <w:rPr>
                    <w:rFonts w:ascii="Cambria Math" w:hAnsi="Cambria Math"/>
                    <w:i/>
                    <w:lang w:val="en-GB"/>
                  </w:rPr>
                </m:ctrlPr>
              </m:funcPr>
              <m:fName>
                <m:sSub>
                  <m:sSubPr>
                    <m:ctrlPr>
                      <w:rPr>
                        <w:rFonts w:ascii="Cambria Math" w:hAnsi="Cambria Math"/>
                        <w:i/>
                        <w:lang w:val="en-GB"/>
                      </w:rPr>
                    </m:ctrlPr>
                  </m:sSubPr>
                  <m:e>
                    <m:r>
                      <m:rPr>
                        <m:sty m:val="p"/>
                      </m:rPr>
                      <w:rPr>
                        <w:rFonts w:ascii="Cambria Math" w:hAnsi="Cambria Math"/>
                        <w:lang w:val="en-GB"/>
                      </w:rPr>
                      <m:t>log</m:t>
                    </m:r>
                  </m:e>
                  <m:sub>
                    <m:r>
                      <w:rPr>
                        <w:rFonts w:ascii="Cambria Math" w:hAnsi="Cambria Math"/>
                        <w:lang w:val="en-GB"/>
                      </w:rPr>
                      <m:t>4</m:t>
                    </m:r>
                  </m:sub>
                </m:sSub>
              </m:fName>
              <m:e>
                <m:r>
                  <w:rPr>
                    <w:rFonts w:ascii="Cambria Math" w:hAnsi="Cambria Math"/>
                    <w:lang w:val="en-GB"/>
                  </w:rPr>
                  <m:t>3</m:t>
                </m:r>
              </m:e>
            </m:func>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O(n</m:t>
            </m:r>
          </m:e>
          <m:sup>
            <m:r>
              <w:rPr>
                <w:rFonts w:ascii="Cambria Math" w:hAnsi="Cambria Math"/>
                <w:lang w:val="en-GB"/>
              </w:rPr>
              <m:t>0,793</m:t>
            </m:r>
          </m:sup>
        </m:sSup>
        <m:r>
          <w:rPr>
            <w:rFonts w:ascii="Cambria Math" w:hAnsi="Cambria Math"/>
            <w:lang w:val="en-GB"/>
          </w:rPr>
          <m:t>)</m:t>
        </m:r>
      </m:oMath>
      <w:r w:rsidRPr="00417F2D">
        <w:rPr>
          <w:lang w:val="en-GB"/>
        </w:rPr>
        <w:t xml:space="preserve">. Since </w:t>
      </w:r>
      <m:oMath>
        <m:r>
          <w:rPr>
            <w:rFonts w:ascii="Cambria Math" w:hAnsi="Cambria Math"/>
            <w:lang w:val="en-GB"/>
          </w:rPr>
          <m:t>f</m:t>
        </m:r>
        <m:d>
          <m:dPr>
            <m:ctrlPr>
              <w:rPr>
                <w:rFonts w:ascii="Cambria Math" w:hAnsi="Cambria Math"/>
                <w:i/>
                <w:lang w:val="en-GB"/>
              </w:rPr>
            </m:ctrlPr>
          </m:dPr>
          <m:e>
            <m:r>
              <w:rPr>
                <w:rFonts w:ascii="Cambria Math" w:hAnsi="Cambria Math"/>
                <w:lang w:val="en-GB"/>
              </w:rPr>
              <m:t>n</m:t>
            </m:r>
          </m:e>
        </m:d>
        <m:r>
          <w:rPr>
            <w:rFonts w:ascii="Cambria Math" w:hAnsi="Cambria Math"/>
            <w:lang w:val="en-GB"/>
          </w:rPr>
          <m:t>=Ω(</m:t>
        </m:r>
        <m:sSup>
          <m:sSupPr>
            <m:ctrlPr>
              <w:rPr>
                <w:rFonts w:ascii="Cambria Math" w:hAnsi="Cambria Math"/>
                <w:i/>
                <w:lang w:val="en-GB"/>
              </w:rPr>
            </m:ctrlPr>
          </m:sSupPr>
          <m:e>
            <m:r>
              <w:rPr>
                <w:rFonts w:ascii="Cambria Math" w:hAnsi="Cambria Math"/>
                <w:lang w:val="en-GB"/>
              </w:rPr>
              <m:t>n</m:t>
            </m:r>
          </m:e>
          <m:sup>
            <m:func>
              <m:funcPr>
                <m:ctrlPr>
                  <w:rPr>
                    <w:rFonts w:ascii="Cambria Math" w:hAnsi="Cambria Math"/>
                    <w:i/>
                    <w:lang w:val="en-GB"/>
                  </w:rPr>
                </m:ctrlPr>
              </m:funcPr>
              <m:fName>
                <m:sSub>
                  <m:sSubPr>
                    <m:ctrlPr>
                      <w:rPr>
                        <w:rFonts w:ascii="Cambria Math" w:hAnsi="Cambria Math"/>
                        <w:i/>
                        <w:lang w:val="en-GB"/>
                      </w:rPr>
                    </m:ctrlPr>
                  </m:sSubPr>
                  <m:e>
                    <m:r>
                      <m:rPr>
                        <m:sty m:val="p"/>
                      </m:rPr>
                      <w:rPr>
                        <w:rFonts w:ascii="Cambria Math" w:hAnsi="Cambria Math"/>
                        <w:lang w:val="en-GB"/>
                      </w:rPr>
                      <m:t>log</m:t>
                    </m:r>
                  </m:e>
                  <m:sub>
                    <m:r>
                      <w:rPr>
                        <w:rFonts w:ascii="Cambria Math" w:hAnsi="Cambria Math"/>
                        <w:lang w:val="en-GB"/>
                      </w:rPr>
                      <m:t>4</m:t>
                    </m:r>
                  </m:sub>
                </m:sSub>
              </m:fName>
              <m:e>
                <m:r>
                  <w:rPr>
                    <w:rFonts w:ascii="Cambria Math" w:hAnsi="Cambria Math"/>
                    <w:lang w:val="en-GB"/>
                  </w:rPr>
                  <m:t>3+</m:t>
                </m:r>
                <m:r>
                  <w:rPr>
                    <w:rFonts w:ascii="Cambria Math" w:hAnsi="Cambria Math"/>
                  </w:rPr>
                  <m:t>ε</m:t>
                </m:r>
              </m:e>
            </m:func>
          </m:sup>
        </m:sSup>
        <m:r>
          <w:rPr>
            <w:rFonts w:ascii="Cambria Math" w:hAnsi="Cambria Math"/>
            <w:lang w:val="en-GB"/>
          </w:rPr>
          <m:t>)</m:t>
        </m:r>
      </m:oMath>
      <w:r w:rsidRPr="00417F2D">
        <w:rPr>
          <w:lang w:val="en-GB"/>
        </w:rPr>
        <w:t xml:space="preserve">, where </w:t>
      </w:r>
      <m:oMath>
        <m:r>
          <w:rPr>
            <w:rFonts w:ascii="Cambria Math" w:hAnsi="Cambria Math"/>
          </w:rPr>
          <m:t>ε</m:t>
        </m:r>
        <m:r>
          <w:rPr>
            <w:rFonts w:ascii="Cambria Math" w:hAnsi="Cambria Math"/>
            <w:lang w:val="en-GB"/>
          </w:rPr>
          <m:t>=1</m:t>
        </m:r>
      </m:oMath>
      <w:r w:rsidRPr="00417F2D">
        <w:rPr>
          <w:lang w:val="en-GB"/>
        </w:rPr>
        <w:t xml:space="preserve">, we can </w:t>
      </w:r>
      <w:r w:rsidR="007D62DE" w:rsidRPr="007D62DE">
        <w:rPr>
          <w:lang w:val="en-GB"/>
        </w:rPr>
        <w:t>case 3 applies if we can show that</w:t>
      </w:r>
      <w:r w:rsidR="007D62DE">
        <w:rPr>
          <w:lang w:val="en-GB"/>
        </w:rPr>
        <w:t xml:space="preserve"> </w:t>
      </w:r>
      <w:r w:rsidR="007D62DE" w:rsidRPr="007D62DE">
        <w:rPr>
          <w:lang w:val="en-GB"/>
        </w:rPr>
        <w:t xml:space="preserve">the regularity condition holds for </w:t>
      </w:r>
      <w:r w:rsidR="007D62DE">
        <w:rPr>
          <w:lang w:val="en-GB"/>
        </w:rPr>
        <w:t>f(n)</w:t>
      </w:r>
      <w:r w:rsidR="007D62DE" w:rsidRPr="007D62DE">
        <w:rPr>
          <w:lang w:val="en-GB"/>
        </w:rPr>
        <w:t>. For sufficiently large n, we have that</w:t>
      </w:r>
      <w:r w:rsidR="007D62DE">
        <w:rPr>
          <w:lang w:val="en-GB"/>
        </w:rPr>
        <w:t xml:space="preserve"> </w:t>
      </w:r>
      <m:oMath>
        <m:r>
          <w:rPr>
            <w:rFonts w:ascii="Cambria Math" w:hAnsi="Cambria Math"/>
            <w:lang w:val="en-GB"/>
          </w:rPr>
          <m:t>af</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n</m:t>
                </m:r>
              </m:num>
              <m:den>
                <m:r>
                  <w:rPr>
                    <w:rFonts w:ascii="Cambria Math" w:hAnsi="Cambria Math"/>
                    <w:lang w:val="en-GB"/>
                  </w:rPr>
                  <m:t>b</m:t>
                </m:r>
              </m:den>
            </m:f>
          </m:e>
        </m:d>
        <m:r>
          <w:rPr>
            <w:rFonts w:ascii="Cambria Math" w:hAnsi="Cambria Math"/>
            <w:lang w:val="en-GB"/>
          </w:rPr>
          <m:t>=3</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n</m:t>
                </m:r>
              </m:num>
              <m:den>
                <m:r>
                  <w:rPr>
                    <w:rFonts w:ascii="Cambria Math" w:hAnsi="Cambria Math"/>
                    <w:lang w:val="en-GB"/>
                  </w:rPr>
                  <m:t>4</m:t>
                </m:r>
              </m:den>
            </m:f>
          </m:e>
        </m:d>
        <m:func>
          <m:funcPr>
            <m:ctrlPr>
              <w:rPr>
                <w:rFonts w:ascii="Cambria Math" w:hAnsi="Cambria Math"/>
                <w:i/>
                <w:lang w:val="en-GB"/>
              </w:rPr>
            </m:ctrlPr>
          </m:funcPr>
          <m:fName>
            <m:r>
              <m:rPr>
                <m:sty m:val="p"/>
              </m:rPr>
              <w:rPr>
                <w:rFonts w:ascii="Cambria Math" w:hAnsi="Cambria Math"/>
                <w:lang w:val="en-GB"/>
              </w:rPr>
              <m:t>log</m:t>
            </m:r>
          </m:fName>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n</m:t>
                    </m:r>
                  </m:num>
                  <m:den>
                    <m:r>
                      <w:rPr>
                        <w:rFonts w:ascii="Cambria Math" w:hAnsi="Cambria Math"/>
                        <w:lang w:val="en-GB"/>
                      </w:rPr>
                      <m:t>4</m:t>
                    </m:r>
                  </m:den>
                </m:f>
              </m:e>
            </m:d>
          </m:e>
        </m:func>
        <m:r>
          <w:rPr>
            <w:rFonts w:ascii="Cambria Math" w:hAnsi="Cambria Math"/>
            <w:lang w:val="en-GB"/>
          </w:rPr>
          <m:t>≤</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3</m:t>
                </m:r>
              </m:num>
              <m:den>
                <m:r>
                  <w:rPr>
                    <w:rFonts w:ascii="Cambria Math" w:hAnsi="Cambria Math"/>
                    <w:lang w:val="en-GB"/>
                  </w:rPr>
                  <m:t>4</m:t>
                </m:r>
              </m:den>
            </m:f>
          </m:e>
        </m:d>
        <m:r>
          <w:rPr>
            <w:rFonts w:ascii="Cambria Math" w:hAnsi="Cambria Math"/>
            <w:lang w:val="en-GB"/>
          </w:rPr>
          <m:t>n</m:t>
        </m:r>
        <m:func>
          <m:funcPr>
            <m:ctrlPr>
              <w:rPr>
                <w:rFonts w:ascii="Cambria Math" w:hAnsi="Cambria Math"/>
                <w:i/>
                <w:lang w:val="en-GB"/>
              </w:rPr>
            </m:ctrlPr>
          </m:funcPr>
          <m:fName>
            <m:r>
              <m:rPr>
                <m:sty m:val="p"/>
              </m:rPr>
              <w:rPr>
                <w:rFonts w:ascii="Cambria Math" w:hAnsi="Cambria Math"/>
                <w:lang w:val="en-GB"/>
              </w:rPr>
              <m:t>log</m:t>
            </m:r>
          </m:fName>
          <m:e>
            <m:r>
              <w:rPr>
                <w:rFonts w:ascii="Cambria Math" w:hAnsi="Cambria Math"/>
                <w:lang w:val="en-GB"/>
              </w:rPr>
              <m:t>n</m:t>
            </m:r>
          </m:e>
        </m:func>
        <m:r>
          <w:rPr>
            <w:rFonts w:ascii="Cambria Math" w:hAnsi="Cambria Math"/>
            <w:lang w:val="en-GB"/>
          </w:rPr>
          <m:t>=cf(n)</m:t>
        </m:r>
      </m:oMath>
      <w:r w:rsidR="007D62DE">
        <w:rPr>
          <w:lang w:val="en-GB"/>
        </w:rPr>
        <w:t xml:space="preserve"> for </w:t>
      </w:r>
      <m:oMath>
        <m:r>
          <w:rPr>
            <w:rFonts w:ascii="Cambria Math" w:hAnsi="Cambria Math"/>
            <w:lang w:val="en-GB"/>
          </w:rPr>
          <m:t>c=</m:t>
        </m:r>
        <m:f>
          <m:fPr>
            <m:ctrlPr>
              <w:rPr>
                <w:rFonts w:ascii="Cambria Math" w:hAnsi="Cambria Math"/>
                <w:i/>
                <w:lang w:val="en-GB"/>
              </w:rPr>
            </m:ctrlPr>
          </m:fPr>
          <m:num>
            <m:r>
              <w:rPr>
                <w:rFonts w:ascii="Cambria Math" w:hAnsi="Cambria Math"/>
                <w:lang w:val="en-GB"/>
              </w:rPr>
              <m:t>3</m:t>
            </m:r>
          </m:num>
          <m:den>
            <m:r>
              <w:rPr>
                <w:rFonts w:ascii="Cambria Math" w:hAnsi="Cambria Math"/>
                <w:lang w:val="en-GB"/>
              </w:rPr>
              <m:t>4</m:t>
            </m:r>
          </m:den>
        </m:f>
      </m:oMath>
      <w:r w:rsidR="007D62DE" w:rsidRPr="007D62DE">
        <w:rPr>
          <w:lang w:val="en-GB"/>
        </w:rPr>
        <w:t>. Consequently,</w:t>
      </w:r>
      <w:r w:rsidR="007D62DE">
        <w:rPr>
          <w:lang w:val="en-GB"/>
        </w:rPr>
        <w:t xml:space="preserve"> </w:t>
      </w:r>
      <w:r w:rsidR="007D62DE" w:rsidRPr="007D62DE">
        <w:rPr>
          <w:lang w:val="en-GB"/>
        </w:rPr>
        <w:t>by case 3, the solution to the recurrence is</w:t>
      </w:r>
      <w:r w:rsidR="007D62DE">
        <w:rPr>
          <w:lang w:val="en-GB"/>
        </w:rPr>
        <w:t xml:space="preserve">  </w:t>
      </w:r>
      <m:oMath>
        <m:r>
          <w:rPr>
            <w:rFonts w:ascii="Cambria Math" w:hAnsi="Cambria Math"/>
            <w:lang w:val="en-GB"/>
          </w:rPr>
          <m:t>T</m:t>
        </m:r>
        <m:d>
          <m:dPr>
            <m:ctrlPr>
              <w:rPr>
                <w:rFonts w:ascii="Cambria Math" w:hAnsi="Cambria Math"/>
                <w:i/>
                <w:lang w:val="en-GB"/>
              </w:rPr>
            </m:ctrlPr>
          </m:dPr>
          <m:e>
            <m:r>
              <w:rPr>
                <w:rFonts w:ascii="Cambria Math" w:hAnsi="Cambria Math"/>
                <w:lang w:val="en-GB"/>
              </w:rPr>
              <m:t>n</m:t>
            </m:r>
          </m:e>
        </m:d>
        <m:r>
          <w:rPr>
            <w:rFonts w:ascii="Cambria Math" w:hAnsi="Cambria Math"/>
            <w:lang w:val="en-GB"/>
          </w:rPr>
          <m:t>= θ(n</m:t>
        </m:r>
        <m:func>
          <m:funcPr>
            <m:ctrlPr>
              <w:rPr>
                <w:rFonts w:ascii="Cambria Math" w:hAnsi="Cambria Math"/>
                <w:i/>
                <w:lang w:val="en-GB"/>
              </w:rPr>
            </m:ctrlPr>
          </m:funcPr>
          <m:fName>
            <m:r>
              <m:rPr>
                <m:sty m:val="p"/>
              </m:rPr>
              <w:rPr>
                <w:rFonts w:ascii="Cambria Math" w:hAnsi="Cambria Math"/>
                <w:lang w:val="en-GB"/>
              </w:rPr>
              <m:t>log</m:t>
            </m:r>
          </m:fName>
          <m:e>
            <m:r>
              <w:rPr>
                <w:rFonts w:ascii="Cambria Math" w:hAnsi="Cambria Math"/>
                <w:lang w:val="en-GB"/>
              </w:rPr>
              <m:t>n</m:t>
            </m:r>
          </m:e>
        </m:func>
        <m:r>
          <w:rPr>
            <w:rFonts w:ascii="Cambria Math" w:hAnsi="Cambria Math"/>
            <w:lang w:val="en-GB"/>
          </w:rPr>
          <m:t>)</m:t>
        </m:r>
      </m:oMath>
      <w:r w:rsidRPr="00417F2D">
        <w:rPr>
          <w:lang w:val="en-GB"/>
        </w:rPr>
        <w:t xml:space="preserve"> </w:t>
      </w:r>
      <w:r>
        <w:rPr>
          <w:lang w:val="en-GB"/>
        </w:rPr>
        <w:t>.</w:t>
      </w:r>
    </w:p>
    <w:p w14:paraId="4B634B2F" w14:textId="77777777" w:rsidR="007D62DE" w:rsidRDefault="007D62DE" w:rsidP="007D62DE">
      <w:pPr>
        <w:rPr>
          <w:lang w:val="en-GB"/>
        </w:rPr>
      </w:pPr>
    </w:p>
    <w:p w14:paraId="3B48226A" w14:textId="77777777" w:rsidR="00037B18" w:rsidRDefault="00037B18" w:rsidP="00E54A95">
      <w:pPr>
        <w:rPr>
          <w:lang w:val="en-GB"/>
        </w:rPr>
      </w:pPr>
    </w:p>
    <w:p w14:paraId="595D1C44" w14:textId="77777777" w:rsidR="00152748" w:rsidRPr="00417F2D" w:rsidRDefault="00152748" w:rsidP="00417F2D">
      <w:pPr>
        <w:rPr>
          <w:lang w:val="en-GB"/>
        </w:rPr>
      </w:pPr>
      <w:r w:rsidRPr="00417F2D">
        <w:rPr>
          <w:lang w:val="en-GB"/>
        </w:rPr>
        <w:br w:type="page"/>
      </w:r>
    </w:p>
    <w:p w14:paraId="64123BC9" w14:textId="77777777" w:rsidR="00891F42" w:rsidRDefault="00011918" w:rsidP="00152748">
      <w:pPr>
        <w:pStyle w:val="Titolo1"/>
      </w:pPr>
      <w:bookmarkStart w:id="64" w:name="_Toc2292631"/>
      <w:r>
        <w:t>Ordinamento e statistiche di ordine</w:t>
      </w:r>
      <w:bookmarkEnd w:id="64"/>
    </w:p>
    <w:p w14:paraId="2A8C7B1E" w14:textId="77777777" w:rsidR="00011918" w:rsidRDefault="0075732B" w:rsidP="00011918">
      <w:pPr>
        <w:rPr>
          <w:rStyle w:val="Enfasigrassetto"/>
        </w:rPr>
      </w:pPr>
      <w:r>
        <w:rPr>
          <w:rStyle w:val="Enfasigrassetto"/>
        </w:rPr>
        <w:t>La struttura dei dati</w:t>
      </w:r>
    </w:p>
    <w:p w14:paraId="6A5BF35B" w14:textId="77777777" w:rsidR="0075732B" w:rsidRDefault="0075732B" w:rsidP="0075732B">
      <w:pPr>
        <w:rPr>
          <w:noProof/>
          <w:lang w:val="en-GB"/>
        </w:rPr>
      </w:pPr>
      <w:r w:rsidRPr="0075732B">
        <w:rPr>
          <w:noProof/>
          <w:lang w:val="en-GB"/>
        </w:rPr>
        <w:t xml:space="preserve">In practice, the numbers to be sorted are rarely isolated values. Each is usually part of a collection of data called a record. Each record contains a key, which is the value to be sorted. The remainder of the record consists of satellite data, which are usually carried around with the key. </w:t>
      </w:r>
    </w:p>
    <w:p w14:paraId="6493D282" w14:textId="77777777" w:rsidR="00605DA1" w:rsidRDefault="0075732B" w:rsidP="0075732B">
      <w:pPr>
        <w:rPr>
          <w:noProof/>
          <w:lang w:val="en-GB"/>
        </w:rPr>
      </w:pPr>
      <w:r w:rsidRPr="0075732B">
        <w:rPr>
          <w:noProof/>
          <w:lang w:val="en-GB"/>
        </w:rPr>
        <w:t>In practice, when a sorting algorithm permutes the keys, it must permute the satellite data as well. If each record includes a large amount of satellite data, we often permute an array of pointers to the records rather than the records themselves in order to minimize data movement.</w:t>
      </w:r>
    </w:p>
    <w:p w14:paraId="15FFA703" w14:textId="77777777" w:rsidR="0075732B" w:rsidRDefault="0075732B" w:rsidP="0075732B">
      <w:pPr>
        <w:rPr>
          <w:noProof/>
          <w:lang w:val="en-GB"/>
        </w:rPr>
      </w:pPr>
      <w:r w:rsidRPr="0075732B">
        <w:rPr>
          <w:noProof/>
          <w:lang w:val="en-GB"/>
        </w:rPr>
        <w:t>A sorting algorithm describes the method by which we</w:t>
      </w:r>
      <w:r>
        <w:rPr>
          <w:noProof/>
          <w:lang w:val="en-GB"/>
        </w:rPr>
        <w:t xml:space="preserve"> </w:t>
      </w:r>
      <w:r w:rsidRPr="0075732B">
        <w:rPr>
          <w:noProof/>
          <w:lang w:val="en-GB"/>
        </w:rPr>
        <w:t>determine the sorted order, regardless of whether we are sorting individual numbers</w:t>
      </w:r>
      <w:r>
        <w:rPr>
          <w:noProof/>
          <w:lang w:val="en-GB"/>
        </w:rPr>
        <w:t xml:space="preserve"> </w:t>
      </w:r>
      <w:r w:rsidRPr="0075732B">
        <w:rPr>
          <w:noProof/>
          <w:lang w:val="en-GB"/>
        </w:rPr>
        <w:t>or large records containing many bytes of satellite data. Thus, when focusing on the</w:t>
      </w:r>
      <w:r>
        <w:rPr>
          <w:noProof/>
          <w:lang w:val="en-GB"/>
        </w:rPr>
        <w:t xml:space="preserve"> </w:t>
      </w:r>
      <w:r w:rsidRPr="0075732B">
        <w:rPr>
          <w:noProof/>
          <w:lang w:val="en-GB"/>
        </w:rPr>
        <w:t>problem of sorting, we typically assume that the input consists only of numbers</w:t>
      </w:r>
      <w:r>
        <w:rPr>
          <w:noProof/>
          <w:lang w:val="en-GB"/>
        </w:rPr>
        <w:t>.</w:t>
      </w:r>
    </w:p>
    <w:p w14:paraId="0BB6D325" w14:textId="77777777" w:rsidR="0075732B" w:rsidRPr="00B9633C" w:rsidRDefault="0075732B" w:rsidP="0075732B">
      <w:pPr>
        <w:rPr>
          <w:rStyle w:val="Enfasigrassetto"/>
          <w:lang w:val="en-GB"/>
        </w:rPr>
      </w:pPr>
      <w:r w:rsidRPr="00B9633C">
        <w:rPr>
          <w:rStyle w:val="Enfasigrassetto"/>
          <w:lang w:val="en-GB"/>
        </w:rPr>
        <w:t>Perchè ordinare?</w:t>
      </w:r>
    </w:p>
    <w:p w14:paraId="7FCED6A1" w14:textId="77777777" w:rsidR="0075732B" w:rsidRDefault="0075732B" w:rsidP="0075732B">
      <w:pPr>
        <w:rPr>
          <w:noProof/>
          <w:lang w:val="en-GB"/>
        </w:rPr>
      </w:pPr>
      <w:r w:rsidRPr="0075732B">
        <w:rPr>
          <w:noProof/>
          <w:lang w:val="en-GB"/>
        </w:rPr>
        <w:t>Many computer scientists consider sorting to be the most fundamental problem in</w:t>
      </w:r>
      <w:r>
        <w:rPr>
          <w:noProof/>
          <w:lang w:val="en-GB"/>
        </w:rPr>
        <w:t xml:space="preserve"> </w:t>
      </w:r>
      <w:r w:rsidRPr="0075732B">
        <w:rPr>
          <w:noProof/>
          <w:lang w:val="en-GB"/>
        </w:rPr>
        <w:t>the study of algorithms. There are several reasons:</w:t>
      </w:r>
    </w:p>
    <w:p w14:paraId="3D0CD46D" w14:textId="77777777" w:rsidR="0075732B" w:rsidRDefault="00C71677" w:rsidP="00121161">
      <w:pPr>
        <w:pStyle w:val="Paragrafoelenco"/>
        <w:numPr>
          <w:ilvl w:val="0"/>
          <w:numId w:val="29"/>
        </w:numPr>
        <w:rPr>
          <w:noProof/>
        </w:rPr>
      </w:pPr>
      <w:r w:rsidRPr="00C71677">
        <w:rPr>
          <w:noProof/>
        </w:rPr>
        <w:t>Certe volte un’applicazione richiede im</w:t>
      </w:r>
      <w:r>
        <w:rPr>
          <w:noProof/>
        </w:rPr>
        <w:t>plicitamente informazioni ordinate.</w:t>
      </w:r>
    </w:p>
    <w:p w14:paraId="303E2FD7" w14:textId="77777777" w:rsidR="00C71677" w:rsidRDefault="00C71677" w:rsidP="00121161">
      <w:pPr>
        <w:pStyle w:val="Paragrafoelenco"/>
        <w:numPr>
          <w:ilvl w:val="0"/>
          <w:numId w:val="29"/>
        </w:numPr>
        <w:rPr>
          <w:noProof/>
        </w:rPr>
      </w:pPr>
      <w:r>
        <w:rPr>
          <w:noProof/>
        </w:rPr>
        <w:t>Spesso gli algoritmi utilizzano l’ordinamento come una subroutine chiave</w:t>
      </w:r>
    </w:p>
    <w:p w14:paraId="5CBE2791" w14:textId="77777777" w:rsidR="00C71677" w:rsidRDefault="00C71677" w:rsidP="00121161">
      <w:pPr>
        <w:pStyle w:val="Paragrafoelenco"/>
        <w:numPr>
          <w:ilvl w:val="0"/>
          <w:numId w:val="29"/>
        </w:numPr>
        <w:rPr>
          <w:noProof/>
        </w:rPr>
      </w:pPr>
      <w:r>
        <w:rPr>
          <w:noProof/>
        </w:rPr>
        <w:t>Possiamo scegliere tra una grande varietà di algoritmi di ordinamento, tutti con un ricco insieme  di tecniche</w:t>
      </w:r>
    </w:p>
    <w:p w14:paraId="0600C510" w14:textId="77777777" w:rsidR="00C71677" w:rsidRDefault="00624EB0" w:rsidP="00121161">
      <w:pPr>
        <w:pStyle w:val="Paragrafoelenco"/>
        <w:numPr>
          <w:ilvl w:val="0"/>
          <w:numId w:val="29"/>
        </w:numPr>
        <w:rPr>
          <w:noProof/>
        </w:rPr>
      </w:pPr>
      <w:r>
        <w:rPr>
          <w:noProof/>
        </w:rPr>
        <w:t>Possiamo provare un limite inferiore per l’ordinamento</w:t>
      </w:r>
    </w:p>
    <w:p w14:paraId="6694B30E" w14:textId="77777777" w:rsidR="00624EB0" w:rsidRDefault="00624EB0" w:rsidP="00121161">
      <w:pPr>
        <w:pStyle w:val="Paragrafoelenco"/>
        <w:numPr>
          <w:ilvl w:val="0"/>
          <w:numId w:val="29"/>
        </w:numPr>
        <w:rPr>
          <w:noProof/>
        </w:rPr>
      </w:pPr>
      <w:r>
        <w:rPr>
          <w:noProof/>
        </w:rPr>
        <w:t xml:space="preserve">Molti problemi di ingegneria arrivano ad una soluzione quando viene implementato un algoritmo di ordinamento </w:t>
      </w:r>
    </w:p>
    <w:p w14:paraId="71A5FB6C" w14:textId="77777777" w:rsidR="00624EB0" w:rsidRPr="00B9633C" w:rsidRDefault="000433D3" w:rsidP="00624EB0">
      <w:pPr>
        <w:rPr>
          <w:rStyle w:val="Enfasigrassetto"/>
          <w:lang w:val="en-GB"/>
        </w:rPr>
      </w:pPr>
      <w:r w:rsidRPr="00B9633C">
        <w:rPr>
          <w:rStyle w:val="Enfasigrassetto"/>
          <w:lang w:val="en-GB"/>
        </w:rPr>
        <w:t>Algoritmi di ordinamento</w:t>
      </w:r>
    </w:p>
    <w:p w14:paraId="07AB4830" w14:textId="77777777" w:rsidR="000433D3" w:rsidRDefault="000433D3" w:rsidP="000433D3">
      <w:pPr>
        <w:rPr>
          <w:noProof/>
          <w:lang w:val="en-GB"/>
        </w:rPr>
      </w:pPr>
      <w:r w:rsidRPr="000433D3">
        <w:rPr>
          <w:noProof/>
          <w:lang w:val="en-GB"/>
        </w:rPr>
        <w:t>Insertion sort</w:t>
      </w:r>
      <w:r w:rsidR="003128E1">
        <w:rPr>
          <w:noProof/>
          <w:lang w:val="en-GB"/>
        </w:rPr>
        <w:t xml:space="preserve"> </w:t>
      </w:r>
      <w:r w:rsidRPr="000433D3">
        <w:rPr>
          <w:noProof/>
          <w:lang w:val="en-GB"/>
        </w:rPr>
        <w:t xml:space="preserve">takes </w:t>
      </w:r>
      <m:oMath>
        <m:sSup>
          <m:sSupPr>
            <m:ctrlPr>
              <w:rPr>
                <w:rFonts w:ascii="Cambria Math" w:hAnsi="Cambria Math"/>
                <w:i/>
                <w:noProof/>
                <w:lang w:val="en-GB"/>
              </w:rPr>
            </m:ctrlPr>
          </m:sSupPr>
          <m:e>
            <m:r>
              <w:rPr>
                <w:rFonts w:ascii="Cambria Math" w:hAnsi="Cambria Math"/>
                <w:noProof/>
                <w:lang w:val="en-GB"/>
              </w:rPr>
              <m:t>n</m:t>
            </m:r>
          </m:e>
          <m:sup>
            <m:r>
              <w:rPr>
                <w:rFonts w:ascii="Cambria Math" w:hAnsi="Cambria Math"/>
                <w:noProof/>
                <w:lang w:val="en-GB"/>
              </w:rPr>
              <m:t>2</m:t>
            </m:r>
          </m:sup>
        </m:sSup>
      </m:oMath>
      <w:r w:rsidRPr="000433D3">
        <w:rPr>
          <w:noProof/>
          <w:lang w:val="en-GB"/>
        </w:rPr>
        <w:t xml:space="preserve"> time in the worst case. Because its inner loops are tight, however,</w:t>
      </w:r>
      <w:r>
        <w:rPr>
          <w:noProof/>
          <w:lang w:val="en-GB"/>
        </w:rPr>
        <w:t xml:space="preserve"> </w:t>
      </w:r>
      <w:r w:rsidRPr="000433D3">
        <w:rPr>
          <w:noProof/>
          <w:lang w:val="en-GB"/>
        </w:rPr>
        <w:t>it is a fast in-place sorting algorithm for small input sizes.</w:t>
      </w:r>
    </w:p>
    <w:p w14:paraId="50FD06EB" w14:textId="77777777" w:rsidR="000433D3" w:rsidRDefault="000433D3" w:rsidP="000433D3">
      <w:pPr>
        <w:rPr>
          <w:noProof/>
          <w:lang w:val="en-GB"/>
        </w:rPr>
      </w:pPr>
      <w:r w:rsidRPr="000433D3">
        <w:rPr>
          <w:noProof/>
          <w:lang w:val="en-GB"/>
        </w:rPr>
        <w:t>Merge sort has a better asymptotic running</w:t>
      </w:r>
      <w:r>
        <w:rPr>
          <w:noProof/>
          <w:lang w:val="en-GB"/>
        </w:rPr>
        <w:t xml:space="preserve"> </w:t>
      </w:r>
      <w:r w:rsidRPr="000433D3">
        <w:rPr>
          <w:noProof/>
          <w:lang w:val="en-GB"/>
        </w:rPr>
        <w:t xml:space="preserve">time, </w:t>
      </w:r>
      <m:oMath>
        <m:r>
          <w:rPr>
            <w:rFonts w:ascii="Cambria Math" w:hAnsi="Cambria Math"/>
            <w:noProof/>
            <w:lang w:val="en-GB"/>
          </w:rPr>
          <m:t>n</m:t>
        </m:r>
        <m:func>
          <m:funcPr>
            <m:ctrlPr>
              <w:rPr>
                <w:rFonts w:ascii="Cambria Math" w:hAnsi="Cambria Math"/>
                <w:i/>
                <w:noProof/>
                <w:lang w:val="en-GB"/>
              </w:rPr>
            </m:ctrlPr>
          </m:funcPr>
          <m:fName>
            <m:r>
              <m:rPr>
                <m:sty m:val="p"/>
              </m:rPr>
              <w:rPr>
                <w:rFonts w:ascii="Cambria Math" w:hAnsi="Cambria Math"/>
                <w:noProof/>
                <w:lang w:val="en-GB"/>
              </w:rPr>
              <m:t>log</m:t>
            </m:r>
          </m:fName>
          <m:e>
            <m:r>
              <w:rPr>
                <w:rFonts w:ascii="Cambria Math" w:hAnsi="Cambria Math"/>
                <w:noProof/>
                <w:lang w:val="en-GB"/>
              </w:rPr>
              <m:t>n</m:t>
            </m:r>
          </m:e>
        </m:func>
      </m:oMath>
      <w:r w:rsidRPr="000433D3">
        <w:rPr>
          <w:noProof/>
          <w:lang w:val="en-GB"/>
        </w:rPr>
        <w:t>, but theMERGE procedure it uses does not operate in place.</w:t>
      </w:r>
    </w:p>
    <w:p w14:paraId="15FF4907" w14:textId="77777777" w:rsidR="000433D3" w:rsidRDefault="000433D3" w:rsidP="000433D3">
      <w:pPr>
        <w:rPr>
          <w:noProof/>
          <w:lang w:val="en-GB"/>
        </w:rPr>
      </w:pPr>
      <w:r w:rsidRPr="000433D3">
        <w:rPr>
          <w:noProof/>
          <w:lang w:val="en-GB"/>
        </w:rPr>
        <w:t>In this part, we shall introduce two more algorithms t</w:t>
      </w:r>
      <w:r>
        <w:rPr>
          <w:noProof/>
          <w:lang w:val="en-GB"/>
        </w:rPr>
        <w:t xml:space="preserve">hat sort arbitrary real numbers: </w:t>
      </w:r>
    </w:p>
    <w:p w14:paraId="7DA15B58" w14:textId="77777777" w:rsidR="000433D3" w:rsidRPr="000433D3" w:rsidRDefault="000433D3" w:rsidP="00121161">
      <w:pPr>
        <w:pStyle w:val="Paragrafoelenco"/>
        <w:numPr>
          <w:ilvl w:val="0"/>
          <w:numId w:val="30"/>
        </w:numPr>
        <w:rPr>
          <w:noProof/>
          <w:lang w:val="en-GB"/>
        </w:rPr>
      </w:pPr>
      <w:r w:rsidRPr="000433D3">
        <w:rPr>
          <w:noProof/>
          <w:lang w:val="en-GB"/>
        </w:rPr>
        <w:t xml:space="preserve">Heapsort sorts n numbers in place in </w:t>
      </w:r>
      <m:oMath>
        <m:r>
          <w:rPr>
            <w:rFonts w:ascii="Cambria Math" w:hAnsi="Cambria Math"/>
            <w:noProof/>
            <w:lang w:val="en-GB"/>
          </w:rPr>
          <m:t>O</m:t>
        </m:r>
        <m:d>
          <m:dPr>
            <m:ctrlPr>
              <w:rPr>
                <w:rFonts w:ascii="Cambria Math" w:hAnsi="Cambria Math"/>
                <w:i/>
                <w:noProof/>
                <w:lang w:val="en-GB"/>
              </w:rPr>
            </m:ctrlPr>
          </m:dPr>
          <m:e>
            <m:r>
              <w:rPr>
                <w:rFonts w:ascii="Cambria Math" w:hAnsi="Cambria Math"/>
                <w:noProof/>
                <w:lang w:val="en-GB"/>
              </w:rPr>
              <m:t>n</m:t>
            </m:r>
            <m:func>
              <m:funcPr>
                <m:ctrlPr>
                  <w:rPr>
                    <w:rFonts w:ascii="Cambria Math" w:hAnsi="Cambria Math"/>
                    <w:i/>
                    <w:noProof/>
                    <w:lang w:val="en-GB"/>
                  </w:rPr>
                </m:ctrlPr>
              </m:funcPr>
              <m:fName>
                <m:r>
                  <m:rPr>
                    <m:sty m:val="p"/>
                  </m:rPr>
                  <w:rPr>
                    <w:rFonts w:ascii="Cambria Math" w:hAnsi="Cambria Math"/>
                    <w:noProof/>
                    <w:lang w:val="en-GB"/>
                  </w:rPr>
                  <m:t>log</m:t>
                </m:r>
              </m:fName>
              <m:e>
                <m:r>
                  <w:rPr>
                    <w:rFonts w:ascii="Cambria Math" w:hAnsi="Cambria Math"/>
                    <w:noProof/>
                    <w:lang w:val="en-GB"/>
                  </w:rPr>
                  <m:t>n</m:t>
                </m:r>
              </m:e>
            </m:func>
          </m:e>
        </m:d>
      </m:oMath>
      <w:r w:rsidRPr="000433D3">
        <w:rPr>
          <w:noProof/>
          <w:lang w:val="en-GB"/>
        </w:rPr>
        <w:t xml:space="preserve"> time.</w:t>
      </w:r>
    </w:p>
    <w:p w14:paraId="323A3BF3" w14:textId="77777777" w:rsidR="000433D3" w:rsidRPr="000433D3" w:rsidRDefault="000433D3" w:rsidP="00121161">
      <w:pPr>
        <w:pStyle w:val="Paragrafoelenco"/>
        <w:numPr>
          <w:ilvl w:val="0"/>
          <w:numId w:val="30"/>
        </w:numPr>
        <w:rPr>
          <w:noProof/>
          <w:lang w:val="en-GB"/>
        </w:rPr>
      </w:pPr>
      <w:r w:rsidRPr="000433D3">
        <w:rPr>
          <w:noProof/>
          <w:lang w:val="en-GB"/>
        </w:rPr>
        <w:t xml:space="preserve">Quicksort, in Chapter 7, also sorts n numbers in place, but its worst-case running time is </w:t>
      </w:r>
      <m:oMath>
        <m:r>
          <w:rPr>
            <w:rFonts w:ascii="Cambria Math" w:hAnsi="Cambria Math"/>
            <w:noProof/>
            <w:lang w:val="en-GB"/>
          </w:rPr>
          <m:t>θ</m:t>
        </m:r>
        <m:d>
          <m:dPr>
            <m:ctrlPr>
              <w:rPr>
                <w:rFonts w:ascii="Cambria Math" w:hAnsi="Cambria Math"/>
                <w:i/>
                <w:noProof/>
                <w:lang w:val="en-GB"/>
              </w:rPr>
            </m:ctrlPr>
          </m:dPr>
          <m:e>
            <m:sSup>
              <m:sSupPr>
                <m:ctrlPr>
                  <w:rPr>
                    <w:rFonts w:ascii="Cambria Math" w:hAnsi="Cambria Math"/>
                    <w:i/>
                    <w:noProof/>
                    <w:lang w:val="en-GB"/>
                  </w:rPr>
                </m:ctrlPr>
              </m:sSupPr>
              <m:e>
                <m:r>
                  <w:rPr>
                    <w:rFonts w:ascii="Cambria Math" w:hAnsi="Cambria Math"/>
                    <w:noProof/>
                    <w:lang w:val="en-GB"/>
                  </w:rPr>
                  <m:t>n</m:t>
                </m:r>
              </m:e>
              <m:sup>
                <m:r>
                  <w:rPr>
                    <w:rFonts w:ascii="Cambria Math" w:hAnsi="Cambria Math"/>
                    <w:noProof/>
                    <w:lang w:val="en-GB"/>
                  </w:rPr>
                  <m:t>2</m:t>
                </m:r>
              </m:sup>
            </m:sSup>
          </m:e>
        </m:d>
      </m:oMath>
      <w:r w:rsidRPr="000433D3">
        <w:rPr>
          <w:noProof/>
          <w:lang w:val="en-GB"/>
        </w:rPr>
        <w:t xml:space="preserve">. Its expected running time is </w:t>
      </w:r>
      <m:oMath>
        <m:r>
          <w:rPr>
            <w:rFonts w:ascii="Cambria Math" w:hAnsi="Cambria Math"/>
            <w:noProof/>
            <w:lang w:val="en-GB"/>
          </w:rPr>
          <m:t>O</m:t>
        </m:r>
        <m:d>
          <m:dPr>
            <m:ctrlPr>
              <w:rPr>
                <w:rFonts w:ascii="Cambria Math" w:hAnsi="Cambria Math"/>
                <w:i/>
                <w:noProof/>
                <w:lang w:val="en-GB"/>
              </w:rPr>
            </m:ctrlPr>
          </m:dPr>
          <m:e>
            <m:r>
              <w:rPr>
                <w:rFonts w:ascii="Cambria Math" w:hAnsi="Cambria Math"/>
                <w:noProof/>
                <w:lang w:val="en-GB"/>
              </w:rPr>
              <m:t>n</m:t>
            </m:r>
            <m:func>
              <m:funcPr>
                <m:ctrlPr>
                  <w:rPr>
                    <w:rFonts w:ascii="Cambria Math" w:hAnsi="Cambria Math"/>
                    <w:i/>
                    <w:noProof/>
                    <w:lang w:val="en-GB"/>
                  </w:rPr>
                </m:ctrlPr>
              </m:funcPr>
              <m:fName>
                <m:r>
                  <m:rPr>
                    <m:sty m:val="p"/>
                  </m:rPr>
                  <w:rPr>
                    <w:rFonts w:ascii="Cambria Math" w:hAnsi="Cambria Math"/>
                    <w:noProof/>
                    <w:lang w:val="en-GB"/>
                  </w:rPr>
                  <m:t>log</m:t>
                </m:r>
              </m:fName>
              <m:e>
                <m:r>
                  <w:rPr>
                    <w:rFonts w:ascii="Cambria Math" w:hAnsi="Cambria Math"/>
                    <w:noProof/>
                    <w:lang w:val="en-GB"/>
                  </w:rPr>
                  <m:t>n</m:t>
                </m:r>
              </m:e>
            </m:func>
          </m:e>
        </m:d>
      </m:oMath>
      <w:r w:rsidRPr="000433D3">
        <w:rPr>
          <w:noProof/>
          <w:lang w:val="en-GB"/>
        </w:rPr>
        <w:t>, however, and it generally outperforms heapsort in practice.</w:t>
      </w:r>
    </w:p>
    <w:p w14:paraId="7F1AB237" w14:textId="77777777" w:rsidR="000433D3" w:rsidRDefault="000433D3" w:rsidP="000433D3">
      <w:pPr>
        <w:rPr>
          <w:noProof/>
          <w:lang w:val="en-GB"/>
        </w:rPr>
      </w:pPr>
      <w:r w:rsidRPr="000433D3">
        <w:rPr>
          <w:noProof/>
          <w:lang w:val="en-GB"/>
        </w:rPr>
        <w:t>Insertion sort, merge sort, heapsort, and quicksort are all comparison sorts: they</w:t>
      </w:r>
      <w:r>
        <w:rPr>
          <w:noProof/>
          <w:lang w:val="en-GB"/>
        </w:rPr>
        <w:t xml:space="preserve"> </w:t>
      </w:r>
      <w:r w:rsidRPr="000433D3">
        <w:rPr>
          <w:noProof/>
          <w:lang w:val="en-GB"/>
        </w:rPr>
        <w:t>determine the sorted order of an input arra</w:t>
      </w:r>
      <w:r>
        <w:rPr>
          <w:noProof/>
          <w:lang w:val="en-GB"/>
        </w:rPr>
        <w:t>y by comparing elements.</w:t>
      </w:r>
    </w:p>
    <w:p w14:paraId="3E33D91F" w14:textId="77777777" w:rsidR="000433D3" w:rsidRDefault="000433D3" w:rsidP="000433D3">
      <w:pPr>
        <w:rPr>
          <w:noProof/>
          <w:lang w:val="en-GB"/>
        </w:rPr>
      </w:pPr>
      <w:r>
        <w:rPr>
          <w:noProof/>
          <w:lang w:val="en-GB"/>
        </w:rPr>
        <w:t>W</w:t>
      </w:r>
      <w:r w:rsidRPr="000433D3">
        <w:rPr>
          <w:noProof/>
          <w:lang w:val="en-GB"/>
        </w:rPr>
        <w:t xml:space="preserve">e prove a lower bound of </w:t>
      </w:r>
      <m:oMath>
        <m:r>
          <w:rPr>
            <w:rFonts w:ascii="Cambria Math" w:hAnsi="Cambria Math"/>
            <w:noProof/>
            <w:lang w:val="en-GB"/>
          </w:rPr>
          <m:t>Ω</m:t>
        </m:r>
        <m:d>
          <m:dPr>
            <m:ctrlPr>
              <w:rPr>
                <w:rFonts w:ascii="Cambria Math" w:hAnsi="Cambria Math"/>
                <w:i/>
                <w:noProof/>
                <w:lang w:val="en-GB"/>
              </w:rPr>
            </m:ctrlPr>
          </m:dPr>
          <m:e>
            <m:r>
              <w:rPr>
                <w:rFonts w:ascii="Cambria Math" w:hAnsi="Cambria Math"/>
                <w:noProof/>
                <w:lang w:val="en-GB"/>
              </w:rPr>
              <m:t>n</m:t>
            </m:r>
            <m:func>
              <m:funcPr>
                <m:ctrlPr>
                  <w:rPr>
                    <w:rFonts w:ascii="Cambria Math" w:hAnsi="Cambria Math"/>
                    <w:i/>
                    <w:noProof/>
                    <w:lang w:val="en-GB"/>
                  </w:rPr>
                </m:ctrlPr>
              </m:funcPr>
              <m:fName>
                <m:r>
                  <m:rPr>
                    <m:sty m:val="p"/>
                  </m:rPr>
                  <w:rPr>
                    <w:rFonts w:ascii="Cambria Math" w:hAnsi="Cambria Math"/>
                    <w:noProof/>
                    <w:lang w:val="en-GB"/>
                  </w:rPr>
                  <m:t>log</m:t>
                </m:r>
              </m:fName>
              <m:e>
                <m:r>
                  <w:rPr>
                    <w:rFonts w:ascii="Cambria Math" w:hAnsi="Cambria Math"/>
                    <w:noProof/>
                    <w:lang w:val="en-GB"/>
                  </w:rPr>
                  <m:t>n</m:t>
                </m:r>
              </m:e>
            </m:func>
          </m:e>
        </m:d>
        <m:r>
          <w:rPr>
            <w:rFonts w:ascii="Cambria Math" w:hAnsi="Cambria Math"/>
            <w:noProof/>
            <w:lang w:val="en-GB"/>
          </w:rPr>
          <m:t xml:space="preserve"> </m:t>
        </m:r>
      </m:oMath>
      <w:r>
        <w:rPr>
          <w:noProof/>
          <w:lang w:val="en-GB"/>
        </w:rPr>
        <w:t>in</w:t>
      </w:r>
      <w:r w:rsidRPr="000433D3">
        <w:rPr>
          <w:noProof/>
          <w:lang w:val="en-GB"/>
        </w:rPr>
        <w:t xml:space="preserve"> the worst-case running time of any comparison sort on n inputs, thus showing</w:t>
      </w:r>
      <w:r>
        <w:rPr>
          <w:noProof/>
          <w:lang w:val="en-GB"/>
        </w:rPr>
        <w:t xml:space="preserve"> </w:t>
      </w:r>
      <w:r w:rsidRPr="000433D3">
        <w:rPr>
          <w:noProof/>
          <w:lang w:val="en-GB"/>
        </w:rPr>
        <w:t>that heapsort and merge sort are asymptotically optimal comparison sorts.</w:t>
      </w:r>
    </w:p>
    <w:p w14:paraId="661D5EE3" w14:textId="77777777" w:rsidR="000433D3" w:rsidRDefault="00170A1A" w:rsidP="000433D3">
      <w:pPr>
        <w:rPr>
          <w:noProof/>
          <w:lang w:val="en-GB"/>
        </w:rPr>
      </w:pPr>
      <w:r>
        <w:rPr>
          <w:noProof/>
        </w:rPr>
        <w:drawing>
          <wp:anchor distT="0" distB="0" distL="114300" distR="114300" simplePos="0" relativeHeight="251706368" behindDoc="0" locked="0" layoutInCell="1" allowOverlap="1" wp14:anchorId="7E54D8D6" wp14:editId="180F824E">
            <wp:simplePos x="0" y="0"/>
            <wp:positionH relativeFrom="margin">
              <wp:align>left</wp:align>
            </wp:positionH>
            <wp:positionV relativeFrom="paragraph">
              <wp:posOffset>404</wp:posOffset>
            </wp:positionV>
            <wp:extent cx="3497696" cy="5048725"/>
            <wp:effectExtent l="0" t="0" r="7620" b="0"/>
            <wp:wrapSquare wrapText="bothSides"/>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l="3949" t="19334" r="12994" b="13223"/>
                    <a:stretch/>
                  </pic:blipFill>
                  <pic:spPr bwMode="auto">
                    <a:xfrm>
                      <a:off x="0" y="0"/>
                      <a:ext cx="3497696" cy="5048725"/>
                    </a:xfrm>
                    <a:prstGeom prst="rect">
                      <a:avLst/>
                    </a:prstGeom>
                    <a:ln>
                      <a:noFill/>
                    </a:ln>
                    <a:extLst>
                      <a:ext uri="{53640926-AAD7-44D8-BBD7-CCE9431645EC}">
                        <a14:shadowObscured xmlns:a14="http://schemas.microsoft.com/office/drawing/2010/main"/>
                      </a:ext>
                    </a:extLst>
                  </pic:spPr>
                </pic:pic>
              </a:graphicData>
            </a:graphic>
          </wp:anchor>
        </w:drawing>
      </w:r>
      <w:r w:rsidR="000433D3">
        <w:rPr>
          <w:noProof/>
          <w:lang w:val="en-GB"/>
        </w:rPr>
        <w:t>We’ll</w:t>
      </w:r>
      <w:r w:rsidR="000433D3" w:rsidRPr="000433D3">
        <w:rPr>
          <w:noProof/>
          <w:lang w:val="en-GB"/>
        </w:rPr>
        <w:t xml:space="preserve"> show that we can beat this lower bound of </w:t>
      </w:r>
      <m:oMath>
        <m:r>
          <w:rPr>
            <w:rFonts w:ascii="Cambria Math" w:hAnsi="Cambria Math"/>
            <w:noProof/>
            <w:lang w:val="en-GB"/>
          </w:rPr>
          <m:t>Ω</m:t>
        </m:r>
        <m:d>
          <m:dPr>
            <m:ctrlPr>
              <w:rPr>
                <w:rFonts w:ascii="Cambria Math" w:hAnsi="Cambria Math"/>
                <w:i/>
                <w:noProof/>
                <w:lang w:val="en-GB"/>
              </w:rPr>
            </m:ctrlPr>
          </m:dPr>
          <m:e>
            <m:r>
              <w:rPr>
                <w:rFonts w:ascii="Cambria Math" w:hAnsi="Cambria Math"/>
                <w:noProof/>
                <w:lang w:val="en-GB"/>
              </w:rPr>
              <m:t>n</m:t>
            </m:r>
            <m:func>
              <m:funcPr>
                <m:ctrlPr>
                  <w:rPr>
                    <w:rFonts w:ascii="Cambria Math" w:hAnsi="Cambria Math"/>
                    <w:i/>
                    <w:noProof/>
                    <w:lang w:val="en-GB"/>
                  </w:rPr>
                </m:ctrlPr>
              </m:funcPr>
              <m:fName>
                <m:r>
                  <m:rPr>
                    <m:sty m:val="p"/>
                  </m:rPr>
                  <w:rPr>
                    <w:rFonts w:ascii="Cambria Math" w:hAnsi="Cambria Math"/>
                    <w:noProof/>
                    <w:lang w:val="en-GB"/>
                  </w:rPr>
                  <m:t>log</m:t>
                </m:r>
              </m:fName>
              <m:e>
                <m:r>
                  <w:rPr>
                    <w:rFonts w:ascii="Cambria Math" w:hAnsi="Cambria Math"/>
                    <w:noProof/>
                    <w:lang w:val="en-GB"/>
                  </w:rPr>
                  <m:t>n</m:t>
                </m:r>
              </m:e>
            </m:func>
          </m:e>
        </m:d>
      </m:oMath>
      <w:r w:rsidR="000433D3">
        <w:rPr>
          <w:noProof/>
          <w:lang w:val="en-GB"/>
        </w:rPr>
        <w:t xml:space="preserve"> </w:t>
      </w:r>
      <w:r w:rsidR="000433D3" w:rsidRPr="000433D3">
        <w:rPr>
          <w:noProof/>
          <w:lang w:val="en-GB"/>
        </w:rPr>
        <w:t>if we can gather information about the sorted order of the input by means other</w:t>
      </w:r>
      <w:r w:rsidR="000433D3">
        <w:rPr>
          <w:noProof/>
          <w:lang w:val="en-GB"/>
        </w:rPr>
        <w:t xml:space="preserve"> </w:t>
      </w:r>
      <w:r w:rsidR="000433D3" w:rsidRPr="000433D3">
        <w:rPr>
          <w:noProof/>
          <w:lang w:val="en-GB"/>
        </w:rPr>
        <w:t>than comparing elements.</w:t>
      </w:r>
    </w:p>
    <w:p w14:paraId="0FCE287F" w14:textId="77777777" w:rsidR="00CC47BC" w:rsidRDefault="00170A1A" w:rsidP="00170A1A">
      <w:pPr>
        <w:pStyle w:val="Titolo2"/>
        <w:rPr>
          <w:noProof/>
          <w:lang w:val="en-GB"/>
        </w:rPr>
      </w:pPr>
      <w:bookmarkStart w:id="65" w:name="_Toc2292632"/>
      <w:r>
        <w:rPr>
          <w:noProof/>
          <w:lang w:val="en-GB"/>
        </w:rPr>
        <w:t>Heapsort</w:t>
      </w:r>
      <w:bookmarkEnd w:id="65"/>
    </w:p>
    <w:p w14:paraId="72F4578A" w14:textId="77777777" w:rsidR="00170A1A" w:rsidRDefault="00680691" w:rsidP="007E5E83">
      <w:pPr>
        <w:rPr>
          <w:lang w:val="en-GB"/>
        </w:rPr>
      </w:pPr>
      <w:r w:rsidRPr="00680691">
        <w:rPr>
          <w:lang w:val="en-GB"/>
        </w:rPr>
        <w:t>In this chapter, we introduce another sorting algorithm: heapsort. Like merge sort,</w:t>
      </w:r>
      <w:r>
        <w:rPr>
          <w:lang w:val="en-GB"/>
        </w:rPr>
        <w:t xml:space="preserve"> </w:t>
      </w:r>
      <w:r w:rsidRPr="00680691">
        <w:rPr>
          <w:lang w:val="en-GB"/>
        </w:rPr>
        <w:t xml:space="preserve">but unlike insertion sort, heapsort’s running time is </w:t>
      </w:r>
      <m:oMath>
        <m:r>
          <w:rPr>
            <w:rFonts w:ascii="Cambria Math" w:hAnsi="Cambria Math"/>
            <w:noProof/>
            <w:lang w:val="en-GB"/>
          </w:rPr>
          <m:t>O</m:t>
        </m:r>
        <m:d>
          <m:dPr>
            <m:ctrlPr>
              <w:rPr>
                <w:rFonts w:ascii="Cambria Math" w:hAnsi="Cambria Math"/>
                <w:i/>
                <w:noProof/>
                <w:lang w:val="en-GB"/>
              </w:rPr>
            </m:ctrlPr>
          </m:dPr>
          <m:e>
            <m:r>
              <w:rPr>
                <w:rFonts w:ascii="Cambria Math" w:hAnsi="Cambria Math"/>
                <w:noProof/>
                <w:lang w:val="en-GB"/>
              </w:rPr>
              <m:t>n</m:t>
            </m:r>
            <m:func>
              <m:funcPr>
                <m:ctrlPr>
                  <w:rPr>
                    <w:rFonts w:ascii="Cambria Math" w:hAnsi="Cambria Math"/>
                    <w:i/>
                    <w:noProof/>
                    <w:lang w:val="en-GB"/>
                  </w:rPr>
                </m:ctrlPr>
              </m:funcPr>
              <m:fName>
                <m:r>
                  <m:rPr>
                    <m:sty m:val="p"/>
                  </m:rPr>
                  <w:rPr>
                    <w:rFonts w:ascii="Cambria Math" w:hAnsi="Cambria Math"/>
                    <w:noProof/>
                    <w:lang w:val="en-GB"/>
                  </w:rPr>
                  <m:t>log</m:t>
                </m:r>
              </m:fName>
              <m:e>
                <m:r>
                  <w:rPr>
                    <w:rFonts w:ascii="Cambria Math" w:hAnsi="Cambria Math"/>
                    <w:noProof/>
                    <w:lang w:val="en-GB"/>
                  </w:rPr>
                  <m:t>n</m:t>
                </m:r>
              </m:e>
            </m:func>
          </m:e>
        </m:d>
      </m:oMath>
      <w:r>
        <w:rPr>
          <w:lang w:val="en-GB"/>
        </w:rPr>
        <w:t xml:space="preserve">. Like insertion sort, </w:t>
      </w:r>
      <w:r w:rsidRPr="00680691">
        <w:rPr>
          <w:lang w:val="en-GB"/>
        </w:rPr>
        <w:t xml:space="preserve">but unlike merge sort, heapsort sorts in place: </w:t>
      </w:r>
      <w:r>
        <w:rPr>
          <w:lang w:val="en-GB"/>
        </w:rPr>
        <w:t xml:space="preserve">only a constant number of array </w:t>
      </w:r>
      <w:r w:rsidRPr="00680691">
        <w:rPr>
          <w:lang w:val="en-GB"/>
        </w:rPr>
        <w:t>elements are stored outside the input array at any time.</w:t>
      </w:r>
      <w:r w:rsidR="007E5E83">
        <w:rPr>
          <w:lang w:val="en-GB"/>
        </w:rPr>
        <w:t xml:space="preserve"> </w:t>
      </w:r>
      <w:r w:rsidR="007E5E83" w:rsidRPr="007E5E83">
        <w:rPr>
          <w:lang w:val="en-GB"/>
        </w:rPr>
        <w:t>Thus, heapsort combines</w:t>
      </w:r>
      <w:r w:rsidR="007E5E83">
        <w:rPr>
          <w:lang w:val="en-GB"/>
        </w:rPr>
        <w:t xml:space="preserve"> </w:t>
      </w:r>
      <w:r w:rsidR="007E5E83" w:rsidRPr="007E5E83">
        <w:rPr>
          <w:lang w:val="en-GB"/>
        </w:rPr>
        <w:t>the better attributes of the two sorting algorithms we have already discussed.</w:t>
      </w:r>
    </w:p>
    <w:p w14:paraId="22CF4D4F" w14:textId="77777777" w:rsidR="007E5E83" w:rsidRDefault="007E5E83" w:rsidP="007E5E83">
      <w:pPr>
        <w:rPr>
          <w:lang w:val="en-GB"/>
        </w:rPr>
      </w:pPr>
      <w:r w:rsidRPr="007E5E83">
        <w:rPr>
          <w:lang w:val="en-GB"/>
        </w:rPr>
        <w:t>Heapsort also introduces another algorithm design technique: using a data structure,</w:t>
      </w:r>
      <w:r>
        <w:rPr>
          <w:lang w:val="en-GB"/>
        </w:rPr>
        <w:t xml:space="preserve"> </w:t>
      </w:r>
      <w:r w:rsidRPr="007E5E83">
        <w:rPr>
          <w:lang w:val="en-GB"/>
        </w:rPr>
        <w:t>in this case one we call a “heap,” to manage information.</w:t>
      </w:r>
    </w:p>
    <w:p w14:paraId="05D59310" w14:textId="77777777" w:rsidR="007E5E83" w:rsidRDefault="006D77AE" w:rsidP="006D77AE">
      <w:pPr>
        <w:pStyle w:val="Titolo3"/>
        <w:rPr>
          <w:lang w:val="en-GB"/>
        </w:rPr>
      </w:pPr>
      <w:bookmarkStart w:id="66" w:name="_Toc2292633"/>
      <w:r>
        <w:rPr>
          <w:lang w:val="en-GB"/>
        </w:rPr>
        <w:t>Heaps</w:t>
      </w:r>
      <w:bookmarkEnd w:id="66"/>
    </w:p>
    <w:p w14:paraId="6D778B9A" w14:textId="77777777" w:rsidR="006D77AE" w:rsidRDefault="005D1AEB" w:rsidP="005D1AEB">
      <w:pPr>
        <w:rPr>
          <w:lang w:val="en-GB"/>
        </w:rPr>
      </w:pPr>
      <w:r w:rsidRPr="005D1AEB">
        <w:rPr>
          <w:lang w:val="en-GB"/>
        </w:rPr>
        <w:t>The (binary) heap data structure is an array object that we can view as a</w:t>
      </w:r>
      <w:r>
        <w:rPr>
          <w:lang w:val="en-GB"/>
        </w:rPr>
        <w:t xml:space="preserve"> </w:t>
      </w:r>
      <w:r w:rsidRPr="005D1AEB">
        <w:rPr>
          <w:lang w:val="en-GB"/>
        </w:rPr>
        <w:t>nearly complete binary tree</w:t>
      </w:r>
      <w:r>
        <w:rPr>
          <w:lang w:val="en-GB"/>
        </w:rPr>
        <w:t>.</w:t>
      </w:r>
    </w:p>
    <w:p w14:paraId="1E337507" w14:textId="77777777" w:rsidR="005D1AEB" w:rsidRPr="006D77AE" w:rsidRDefault="005D1AEB" w:rsidP="005D1AEB">
      <w:pPr>
        <w:rPr>
          <w:lang w:val="en-GB"/>
        </w:rPr>
      </w:pPr>
      <w:r w:rsidRPr="005D1AEB">
        <w:rPr>
          <w:noProof/>
          <w:lang w:val="en-GB"/>
        </w:rPr>
        <w:drawing>
          <wp:inline distT="0" distB="0" distL="0" distR="0" wp14:anchorId="2606A7DB" wp14:editId="686234E7">
            <wp:extent cx="6120130" cy="2397016"/>
            <wp:effectExtent l="0" t="0" r="0" b="381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2397016"/>
                    </a:xfrm>
                    <a:prstGeom prst="rect">
                      <a:avLst/>
                    </a:prstGeom>
                    <a:noFill/>
                    <a:ln>
                      <a:noFill/>
                    </a:ln>
                  </pic:spPr>
                </pic:pic>
              </a:graphicData>
            </a:graphic>
          </wp:inline>
        </w:drawing>
      </w:r>
    </w:p>
    <w:p w14:paraId="371D5E8B" w14:textId="77777777" w:rsidR="00605DA1" w:rsidRPr="000433D3" w:rsidRDefault="00B61364" w:rsidP="00B61364">
      <w:pPr>
        <w:rPr>
          <w:lang w:val="en-GB"/>
        </w:rPr>
      </w:pPr>
      <w:r w:rsidRPr="00B61364">
        <w:rPr>
          <w:lang w:val="en-GB"/>
        </w:rPr>
        <w:t>The tree is completely</w:t>
      </w:r>
      <w:r>
        <w:rPr>
          <w:lang w:val="en-GB"/>
        </w:rPr>
        <w:t xml:space="preserve"> </w:t>
      </w:r>
      <w:r w:rsidRPr="00B61364">
        <w:rPr>
          <w:lang w:val="en-GB"/>
        </w:rPr>
        <w:t>filled on all levels except possibly the l</w:t>
      </w:r>
      <w:r>
        <w:rPr>
          <w:lang w:val="en-GB"/>
        </w:rPr>
        <w:t xml:space="preserve">owest, which is filled from the </w:t>
      </w:r>
      <w:r w:rsidRPr="00B61364">
        <w:rPr>
          <w:lang w:val="en-GB"/>
        </w:rPr>
        <w:t>left up to a point.</w:t>
      </w:r>
    </w:p>
    <w:p w14:paraId="7CC0BB88" w14:textId="77777777" w:rsidR="00B61364" w:rsidRPr="00B61364" w:rsidRDefault="00B61364" w:rsidP="00B61364">
      <w:pPr>
        <w:rPr>
          <w:lang w:val="en-GB"/>
        </w:rPr>
      </w:pPr>
      <w:r w:rsidRPr="00B61364">
        <w:rPr>
          <w:lang w:val="en-GB"/>
        </w:rPr>
        <w:t>An array A that represents a heap is an object with two attributes:</w:t>
      </w:r>
    </w:p>
    <w:p w14:paraId="08E743B9" w14:textId="77777777" w:rsidR="00B61364" w:rsidRPr="00B61364" w:rsidRDefault="00B61364" w:rsidP="00121161">
      <w:pPr>
        <w:pStyle w:val="Paragrafoelenco"/>
        <w:numPr>
          <w:ilvl w:val="0"/>
          <w:numId w:val="31"/>
        </w:numPr>
        <w:rPr>
          <w:lang w:val="en-GB"/>
        </w:rPr>
      </w:pPr>
      <w:r>
        <w:rPr>
          <w:lang w:val="en-GB"/>
        </w:rPr>
        <w:t>A.length</w:t>
      </w:r>
      <w:r w:rsidRPr="00B61364">
        <w:rPr>
          <w:lang w:val="en-GB"/>
        </w:rPr>
        <w:t xml:space="preserve">, which (as usual) gives the </w:t>
      </w:r>
      <w:r>
        <w:rPr>
          <w:lang w:val="en-GB"/>
        </w:rPr>
        <w:t>number of elements in the array</w:t>
      </w:r>
    </w:p>
    <w:p w14:paraId="2B1DD8AA" w14:textId="77777777" w:rsidR="00621BFE" w:rsidRDefault="00B61364" w:rsidP="00121161">
      <w:pPr>
        <w:pStyle w:val="Paragrafoelenco"/>
        <w:numPr>
          <w:ilvl w:val="0"/>
          <w:numId w:val="31"/>
        </w:numPr>
        <w:rPr>
          <w:lang w:val="en-GB"/>
        </w:rPr>
      </w:pPr>
      <w:r>
        <w:rPr>
          <w:lang w:val="en-GB"/>
        </w:rPr>
        <w:t>A.heap-size</w:t>
      </w:r>
      <w:r w:rsidRPr="00B61364">
        <w:rPr>
          <w:lang w:val="en-GB"/>
        </w:rPr>
        <w:t>, which represents how many elements in the heap are stored within array A.</w:t>
      </w:r>
    </w:p>
    <w:p w14:paraId="330DBE09" w14:textId="77777777" w:rsidR="00B61364" w:rsidRDefault="00B61364" w:rsidP="006F3A34">
      <w:pPr>
        <w:rPr>
          <w:lang w:val="en-GB"/>
        </w:rPr>
      </w:pPr>
      <w:r w:rsidRPr="00B61364">
        <w:rPr>
          <w:lang w:val="en-GB"/>
        </w:rPr>
        <w:t xml:space="preserve">The root of the tree is </w:t>
      </w:r>
      <w:r>
        <w:rPr>
          <w:lang w:val="en-GB"/>
        </w:rPr>
        <w:t>A[1]</w:t>
      </w:r>
      <w:r w:rsidRPr="00B61364">
        <w:rPr>
          <w:lang w:val="en-GB"/>
        </w:rPr>
        <w:t>, and given the index i of a node, we</w:t>
      </w:r>
      <w:r>
        <w:rPr>
          <w:lang w:val="en-GB"/>
        </w:rPr>
        <w:t xml:space="preserve"> </w:t>
      </w:r>
      <w:r w:rsidRPr="00B61364">
        <w:rPr>
          <w:lang w:val="en-GB"/>
        </w:rPr>
        <w:t>can easily compute the indices of its parent, left child, and right child:</w:t>
      </w:r>
    </w:p>
    <w:p w14:paraId="314035AA" w14:textId="77777777" w:rsidR="00B61364" w:rsidRPr="006F3A34" w:rsidRDefault="006F3A34" w:rsidP="00121161">
      <w:pPr>
        <w:pStyle w:val="Paragrafoelenco"/>
        <w:numPr>
          <w:ilvl w:val="0"/>
          <w:numId w:val="32"/>
        </w:numPr>
        <w:rPr>
          <w:lang w:val="en-GB"/>
        </w:rPr>
      </w:pPr>
      <w:r w:rsidRPr="006F3A34">
        <w:rPr>
          <w:lang w:val="en-GB"/>
        </w:rPr>
        <w:t>Parent(i)</w:t>
      </w:r>
    </w:p>
    <w:p w14:paraId="07577ECC" w14:textId="77777777" w:rsidR="006F3A34" w:rsidRPr="006F3A34" w:rsidRDefault="006F3A34" w:rsidP="00121161">
      <w:pPr>
        <w:pStyle w:val="Paragrafoelenco"/>
        <w:numPr>
          <w:ilvl w:val="1"/>
          <w:numId w:val="32"/>
        </w:numPr>
        <w:rPr>
          <w:lang w:val="en-GB"/>
        </w:rPr>
      </w:pPr>
      <w:r w:rsidRPr="006F3A34">
        <w:rPr>
          <w:lang w:val="en-GB"/>
        </w:rPr>
        <w:t xml:space="preserve">Return </w:t>
      </w:r>
      <w:r w:rsidRPr="006F3A34">
        <w:rPr>
          <w:rFonts w:ascii="Cambria Math" w:hAnsi="Cambria Math" w:cs="Cambria Math"/>
          <w:lang w:val="en-GB"/>
        </w:rPr>
        <w:t>⌊</w:t>
      </w:r>
      <w:r w:rsidRPr="006F3A34">
        <w:rPr>
          <w:rFonts w:ascii="Calibri" w:hAnsi="Calibri" w:cs="Calibri"/>
          <w:lang w:val="en-GB"/>
        </w:rPr>
        <w:t>i/2</w:t>
      </w:r>
      <w:r w:rsidRPr="006F3A34">
        <w:rPr>
          <w:rFonts w:ascii="Cambria Math" w:hAnsi="Cambria Math" w:cs="Cambria Math"/>
          <w:lang w:val="en-GB"/>
        </w:rPr>
        <w:t>⌋</w:t>
      </w:r>
    </w:p>
    <w:p w14:paraId="42A808E3" w14:textId="77777777" w:rsidR="006F3A34" w:rsidRPr="006F3A34" w:rsidRDefault="006F3A34" w:rsidP="00121161">
      <w:pPr>
        <w:pStyle w:val="Paragrafoelenco"/>
        <w:numPr>
          <w:ilvl w:val="0"/>
          <w:numId w:val="32"/>
        </w:numPr>
        <w:rPr>
          <w:lang w:val="en-GB"/>
        </w:rPr>
      </w:pPr>
      <w:r w:rsidRPr="006F3A34">
        <w:rPr>
          <w:rFonts w:ascii="Cambria Math" w:hAnsi="Cambria Math" w:cs="Cambria Math"/>
          <w:lang w:val="en-GB"/>
        </w:rPr>
        <w:t>Left(i)</w:t>
      </w:r>
    </w:p>
    <w:p w14:paraId="4369CFD2" w14:textId="77777777" w:rsidR="006F3A34" w:rsidRPr="006F3A34" w:rsidRDefault="006F3A34" w:rsidP="00121161">
      <w:pPr>
        <w:pStyle w:val="Paragrafoelenco"/>
        <w:numPr>
          <w:ilvl w:val="1"/>
          <w:numId w:val="32"/>
        </w:numPr>
        <w:rPr>
          <w:lang w:val="en-GB"/>
        </w:rPr>
      </w:pPr>
      <w:r w:rsidRPr="006F3A34">
        <w:rPr>
          <w:rFonts w:ascii="Cambria Math" w:hAnsi="Cambria Math" w:cs="Cambria Math"/>
          <w:lang w:val="en-GB"/>
        </w:rPr>
        <w:t>Return 2i</w:t>
      </w:r>
    </w:p>
    <w:p w14:paraId="4D567F95" w14:textId="77777777" w:rsidR="006F3A34" w:rsidRPr="006F3A34" w:rsidRDefault="006F3A34" w:rsidP="00121161">
      <w:pPr>
        <w:pStyle w:val="Paragrafoelenco"/>
        <w:numPr>
          <w:ilvl w:val="0"/>
          <w:numId w:val="32"/>
        </w:numPr>
        <w:rPr>
          <w:lang w:val="en-GB"/>
        </w:rPr>
      </w:pPr>
      <w:r w:rsidRPr="006F3A34">
        <w:rPr>
          <w:rFonts w:ascii="Cambria Math" w:hAnsi="Cambria Math" w:cs="Cambria Math"/>
          <w:lang w:val="en-GB"/>
        </w:rPr>
        <w:t>Right(i)</w:t>
      </w:r>
    </w:p>
    <w:p w14:paraId="0A695E3C" w14:textId="77777777" w:rsidR="006F3A34" w:rsidRPr="006F3A34" w:rsidRDefault="006F3A34" w:rsidP="00121161">
      <w:pPr>
        <w:pStyle w:val="Paragrafoelenco"/>
        <w:numPr>
          <w:ilvl w:val="1"/>
          <w:numId w:val="32"/>
        </w:numPr>
        <w:rPr>
          <w:lang w:val="en-GB"/>
        </w:rPr>
      </w:pPr>
      <w:r w:rsidRPr="006F3A34">
        <w:rPr>
          <w:rFonts w:ascii="Cambria Math" w:hAnsi="Cambria Math" w:cs="Cambria Math"/>
          <w:lang w:val="en-GB"/>
        </w:rPr>
        <w:t>Return 2i+1</w:t>
      </w:r>
    </w:p>
    <w:p w14:paraId="0750D4E1" w14:textId="77777777" w:rsidR="006F3A34" w:rsidRDefault="00EB10B8" w:rsidP="006F3A34">
      <w:pPr>
        <w:rPr>
          <w:lang w:val="en-GB"/>
        </w:rPr>
      </w:pPr>
      <w:r w:rsidRPr="00EB10B8">
        <w:rPr>
          <w:lang w:val="en-GB"/>
        </w:rPr>
        <w:t>There</w:t>
      </w:r>
      <w:r>
        <w:rPr>
          <w:lang w:val="en-GB"/>
        </w:rPr>
        <w:t xml:space="preserve"> are two kinds of binary heaps:</w:t>
      </w:r>
    </w:p>
    <w:p w14:paraId="43036E3D" w14:textId="77777777" w:rsidR="00EB10B8" w:rsidRDefault="00EB10B8" w:rsidP="00121161">
      <w:pPr>
        <w:pStyle w:val="Paragrafoelenco"/>
        <w:numPr>
          <w:ilvl w:val="0"/>
          <w:numId w:val="33"/>
        </w:numPr>
        <w:rPr>
          <w:lang w:val="en-GB"/>
        </w:rPr>
      </w:pPr>
      <w:r w:rsidRPr="00EB10B8">
        <w:rPr>
          <w:lang w:val="en-GB"/>
        </w:rPr>
        <w:t xml:space="preserve">In a max-heap, the max-heap property is that for every node </w:t>
      </w:r>
      <w:r>
        <w:rPr>
          <w:lang w:val="en-GB"/>
        </w:rPr>
        <w:t xml:space="preserve">I </w:t>
      </w:r>
      <w:r w:rsidRPr="00EB10B8">
        <w:rPr>
          <w:lang w:val="en-GB"/>
        </w:rPr>
        <w:t>other than the root,</w:t>
      </w:r>
      <w:r>
        <w:rPr>
          <w:lang w:val="en-GB"/>
        </w:rPr>
        <w:t xml:space="preserve"> </w:t>
      </w:r>
      <m:oMath>
        <m:r>
          <w:rPr>
            <w:rFonts w:ascii="Cambria Math" w:hAnsi="Cambria Math"/>
            <w:lang w:val="en-GB"/>
          </w:rPr>
          <m:t>A[Parent</m:t>
        </m:r>
        <m:d>
          <m:dPr>
            <m:ctrlPr>
              <w:rPr>
                <w:rFonts w:ascii="Cambria Math" w:hAnsi="Cambria Math"/>
                <w:i/>
                <w:lang w:val="en-GB"/>
              </w:rPr>
            </m:ctrlPr>
          </m:dPr>
          <m:e>
            <m:r>
              <w:rPr>
                <w:rFonts w:ascii="Cambria Math" w:hAnsi="Cambria Math"/>
                <w:lang w:val="en-GB"/>
              </w:rPr>
              <m:t>i</m:t>
            </m:r>
          </m:e>
        </m:d>
        <m:r>
          <w:rPr>
            <w:rFonts w:ascii="Cambria Math" w:hAnsi="Cambria Math"/>
            <w:lang w:val="en-GB"/>
          </w:rPr>
          <m:t>]≥A[i]</m:t>
        </m:r>
      </m:oMath>
    </w:p>
    <w:p w14:paraId="75A90455" w14:textId="77777777" w:rsidR="00EB10B8" w:rsidRPr="00EB10B8" w:rsidRDefault="00EB10B8" w:rsidP="00121161">
      <w:pPr>
        <w:pStyle w:val="Paragrafoelenco"/>
        <w:numPr>
          <w:ilvl w:val="0"/>
          <w:numId w:val="33"/>
        </w:numPr>
        <w:rPr>
          <w:lang w:val="en-GB"/>
        </w:rPr>
      </w:pPr>
      <w:r w:rsidRPr="00EB10B8">
        <w:rPr>
          <w:lang w:val="en-GB"/>
        </w:rPr>
        <w:t>the min-heap property is that for every node i other than the</w:t>
      </w:r>
      <w:r>
        <w:rPr>
          <w:lang w:val="en-GB"/>
        </w:rPr>
        <w:t xml:space="preserve"> root </w:t>
      </w:r>
      <m:oMath>
        <m:r>
          <w:rPr>
            <w:rFonts w:ascii="Cambria Math" w:hAnsi="Cambria Math"/>
            <w:lang w:val="en-GB"/>
          </w:rPr>
          <m:t>A</m:t>
        </m:r>
        <m:d>
          <m:dPr>
            <m:begChr m:val="["/>
            <m:endChr m:val="]"/>
            <m:ctrlPr>
              <w:rPr>
                <w:rFonts w:ascii="Cambria Math" w:hAnsi="Cambria Math"/>
                <w:i/>
                <w:lang w:val="en-GB"/>
              </w:rPr>
            </m:ctrlPr>
          </m:dPr>
          <m:e>
            <m:r>
              <w:rPr>
                <w:rFonts w:ascii="Cambria Math" w:hAnsi="Cambria Math"/>
                <w:lang w:val="en-GB"/>
              </w:rPr>
              <m:t>Parent</m:t>
            </m:r>
            <m:d>
              <m:dPr>
                <m:ctrlPr>
                  <w:rPr>
                    <w:rFonts w:ascii="Cambria Math" w:hAnsi="Cambria Math"/>
                    <w:i/>
                    <w:lang w:val="en-GB"/>
                  </w:rPr>
                </m:ctrlPr>
              </m:dPr>
              <m:e>
                <m:r>
                  <w:rPr>
                    <w:rFonts w:ascii="Cambria Math" w:hAnsi="Cambria Math"/>
                    <w:lang w:val="en-GB"/>
                  </w:rPr>
                  <m:t>i</m:t>
                </m:r>
              </m:e>
            </m:d>
          </m:e>
        </m:d>
        <m:r>
          <w:rPr>
            <w:rFonts w:ascii="Cambria Math" w:hAnsi="Cambria Math"/>
            <w:lang w:val="en-GB"/>
          </w:rPr>
          <m:t>≤A</m:t>
        </m:r>
        <m:d>
          <m:dPr>
            <m:begChr m:val="["/>
            <m:endChr m:val="]"/>
            <m:ctrlPr>
              <w:rPr>
                <w:rFonts w:ascii="Cambria Math" w:hAnsi="Cambria Math"/>
                <w:i/>
                <w:lang w:val="en-GB"/>
              </w:rPr>
            </m:ctrlPr>
          </m:dPr>
          <m:e>
            <m:r>
              <w:rPr>
                <w:rFonts w:ascii="Cambria Math" w:hAnsi="Cambria Math"/>
                <w:lang w:val="en-GB"/>
              </w:rPr>
              <m:t>i</m:t>
            </m:r>
          </m:e>
        </m:d>
      </m:oMath>
      <w:r>
        <w:rPr>
          <w:lang w:val="en-GB"/>
        </w:rPr>
        <w:t xml:space="preserve">. </w:t>
      </w:r>
      <w:r w:rsidRPr="00EB10B8">
        <w:rPr>
          <w:lang w:val="en-GB"/>
        </w:rPr>
        <w:t>The smallest element in a min-heap is at the root.</w:t>
      </w:r>
    </w:p>
    <w:p w14:paraId="7018197A" w14:textId="77777777" w:rsidR="00EB10B8" w:rsidRDefault="00EB10B8" w:rsidP="00EB10B8">
      <w:pPr>
        <w:rPr>
          <w:lang w:val="en-GB"/>
        </w:rPr>
      </w:pPr>
      <w:r w:rsidRPr="00EB10B8">
        <w:rPr>
          <w:lang w:val="en-GB"/>
        </w:rPr>
        <w:t>For the heapsort algorithm, we use max-heaps.</w:t>
      </w:r>
    </w:p>
    <w:p w14:paraId="67964D09" w14:textId="77777777" w:rsidR="00EB10B8" w:rsidRDefault="00EB10B8" w:rsidP="00EB10B8">
      <w:pPr>
        <w:rPr>
          <w:lang w:val="en-GB"/>
        </w:rPr>
      </w:pPr>
      <w:r w:rsidRPr="00EB10B8">
        <w:rPr>
          <w:lang w:val="en-GB"/>
        </w:rPr>
        <w:t>Viewing a heap as a tree, we define the height of a node in a heap to be the</w:t>
      </w:r>
      <w:r>
        <w:rPr>
          <w:lang w:val="en-GB"/>
        </w:rPr>
        <w:t xml:space="preserve"> </w:t>
      </w:r>
      <w:r w:rsidRPr="00EB10B8">
        <w:rPr>
          <w:lang w:val="en-GB"/>
        </w:rPr>
        <w:t>number of edges on the longest simple downward path from the node to a leaf, and</w:t>
      </w:r>
      <w:r>
        <w:rPr>
          <w:lang w:val="en-GB"/>
        </w:rPr>
        <w:t xml:space="preserve"> </w:t>
      </w:r>
      <w:r w:rsidRPr="00EB10B8">
        <w:rPr>
          <w:lang w:val="en-GB"/>
        </w:rPr>
        <w:t>we define the height of the heap to be the height of its root. Since a heap of n elements</w:t>
      </w:r>
      <w:r>
        <w:rPr>
          <w:lang w:val="en-GB"/>
        </w:rPr>
        <w:t xml:space="preserve"> </w:t>
      </w:r>
      <w:r w:rsidRPr="00EB10B8">
        <w:rPr>
          <w:lang w:val="en-GB"/>
        </w:rPr>
        <w:t xml:space="preserve">is based on a complete binary tree, its height is </w:t>
      </w:r>
      <m:oMath>
        <m:r>
          <w:rPr>
            <w:rFonts w:ascii="Cambria Math" w:hAnsi="Cambria Math"/>
            <w:lang w:val="en-GB"/>
          </w:rPr>
          <m:t>θ</m:t>
        </m:r>
        <m:d>
          <m:dPr>
            <m:ctrlPr>
              <w:rPr>
                <w:rFonts w:ascii="Cambria Math" w:hAnsi="Cambria Math"/>
                <w:i/>
                <w:noProof/>
                <w:lang w:val="en-GB"/>
              </w:rPr>
            </m:ctrlPr>
          </m:dPr>
          <m:e>
            <m:func>
              <m:funcPr>
                <m:ctrlPr>
                  <w:rPr>
                    <w:rFonts w:ascii="Cambria Math" w:hAnsi="Cambria Math"/>
                    <w:i/>
                    <w:noProof/>
                    <w:lang w:val="en-GB"/>
                  </w:rPr>
                </m:ctrlPr>
              </m:funcPr>
              <m:fName>
                <m:r>
                  <m:rPr>
                    <m:sty m:val="p"/>
                  </m:rPr>
                  <w:rPr>
                    <w:rFonts w:ascii="Cambria Math" w:hAnsi="Cambria Math"/>
                    <w:noProof/>
                    <w:lang w:val="en-GB"/>
                  </w:rPr>
                  <m:t>log</m:t>
                </m:r>
              </m:fName>
              <m:e>
                <m:r>
                  <w:rPr>
                    <w:rFonts w:ascii="Cambria Math" w:hAnsi="Cambria Math"/>
                    <w:noProof/>
                    <w:lang w:val="en-GB"/>
                  </w:rPr>
                  <m:t>n</m:t>
                </m:r>
              </m:e>
            </m:func>
          </m:e>
        </m:d>
      </m:oMath>
      <w:r>
        <w:rPr>
          <w:lang w:val="en-GB"/>
        </w:rPr>
        <w:t>.</w:t>
      </w:r>
    </w:p>
    <w:p w14:paraId="0C164BE2" w14:textId="77777777" w:rsidR="00F326AF" w:rsidRPr="00F326AF" w:rsidRDefault="00F326AF" w:rsidP="00121161">
      <w:pPr>
        <w:pStyle w:val="Paragrafoelenco"/>
        <w:numPr>
          <w:ilvl w:val="0"/>
          <w:numId w:val="34"/>
        </w:numPr>
        <w:rPr>
          <w:lang w:val="en-GB"/>
        </w:rPr>
      </w:pPr>
      <w:r w:rsidRPr="00F326AF">
        <w:rPr>
          <w:lang w:val="en-GB"/>
        </w:rPr>
        <w:t xml:space="preserve">The MAX-HEAPIFY procedure, which runs in </w:t>
      </w:r>
      <w:r>
        <w:rPr>
          <w:lang w:val="en-GB"/>
        </w:rPr>
        <w:t xml:space="preserve"> </w:t>
      </w:r>
      <m:oMath>
        <m:r>
          <w:rPr>
            <w:rFonts w:ascii="Cambria Math" w:hAnsi="Cambria Math"/>
            <w:lang w:val="en-GB"/>
          </w:rPr>
          <m:t>O</m:t>
        </m:r>
        <m:d>
          <m:dPr>
            <m:ctrlPr>
              <w:rPr>
                <w:rFonts w:ascii="Cambria Math" w:hAnsi="Cambria Math"/>
                <w:i/>
                <w:noProof/>
                <w:lang w:val="en-GB"/>
              </w:rPr>
            </m:ctrlPr>
          </m:dPr>
          <m:e>
            <m:func>
              <m:funcPr>
                <m:ctrlPr>
                  <w:rPr>
                    <w:rFonts w:ascii="Cambria Math" w:hAnsi="Cambria Math"/>
                    <w:i/>
                    <w:noProof/>
                    <w:lang w:val="en-GB"/>
                  </w:rPr>
                </m:ctrlPr>
              </m:funcPr>
              <m:fName>
                <m:r>
                  <m:rPr>
                    <m:sty m:val="p"/>
                  </m:rPr>
                  <w:rPr>
                    <w:rFonts w:ascii="Cambria Math" w:hAnsi="Cambria Math"/>
                    <w:noProof/>
                    <w:lang w:val="en-GB"/>
                  </w:rPr>
                  <m:t>log</m:t>
                </m:r>
              </m:fName>
              <m:e>
                <m:r>
                  <w:rPr>
                    <w:rFonts w:ascii="Cambria Math" w:hAnsi="Cambria Math"/>
                    <w:noProof/>
                    <w:lang w:val="en-GB"/>
                  </w:rPr>
                  <m:t>n</m:t>
                </m:r>
              </m:e>
            </m:func>
          </m:e>
        </m:d>
      </m:oMath>
      <w:r w:rsidRPr="00F326AF">
        <w:rPr>
          <w:lang w:val="en-GB"/>
        </w:rPr>
        <w:t xml:space="preserve"> time, is the key to maintaining the max-heap property.</w:t>
      </w:r>
    </w:p>
    <w:p w14:paraId="4E69C902" w14:textId="77777777" w:rsidR="00F326AF" w:rsidRPr="00F326AF" w:rsidRDefault="00F326AF" w:rsidP="00121161">
      <w:pPr>
        <w:pStyle w:val="Paragrafoelenco"/>
        <w:numPr>
          <w:ilvl w:val="0"/>
          <w:numId w:val="34"/>
        </w:numPr>
        <w:rPr>
          <w:lang w:val="en-GB"/>
        </w:rPr>
      </w:pPr>
      <w:r w:rsidRPr="00F326AF">
        <w:rPr>
          <w:lang w:val="en-GB"/>
        </w:rPr>
        <w:t>The BUILD-MAX-HEAP procedure, which runs in linear time, produces a maxheap from an unordered input array.</w:t>
      </w:r>
    </w:p>
    <w:p w14:paraId="4B513C80" w14:textId="77777777" w:rsidR="00F326AF" w:rsidRPr="00F326AF" w:rsidRDefault="00F326AF" w:rsidP="00121161">
      <w:pPr>
        <w:pStyle w:val="Paragrafoelenco"/>
        <w:numPr>
          <w:ilvl w:val="0"/>
          <w:numId w:val="34"/>
        </w:numPr>
        <w:rPr>
          <w:lang w:val="en-GB"/>
        </w:rPr>
      </w:pPr>
      <w:r w:rsidRPr="00F326AF">
        <w:rPr>
          <w:lang w:val="en-GB"/>
        </w:rPr>
        <w:t xml:space="preserve">The HEAPSORT procedure, which runs in </w:t>
      </w:r>
      <m:oMath>
        <m:r>
          <w:rPr>
            <w:rFonts w:ascii="Cambria Math" w:hAnsi="Cambria Math"/>
            <w:lang w:val="en-GB"/>
          </w:rPr>
          <m:t>O</m:t>
        </m:r>
        <m:d>
          <m:dPr>
            <m:ctrlPr>
              <w:rPr>
                <w:rFonts w:ascii="Cambria Math" w:hAnsi="Cambria Math"/>
                <w:i/>
                <w:noProof/>
                <w:lang w:val="en-GB"/>
              </w:rPr>
            </m:ctrlPr>
          </m:dPr>
          <m:e>
            <m:func>
              <m:funcPr>
                <m:ctrlPr>
                  <w:rPr>
                    <w:rFonts w:ascii="Cambria Math" w:hAnsi="Cambria Math"/>
                    <w:i/>
                    <w:noProof/>
                    <w:lang w:val="en-GB"/>
                  </w:rPr>
                </m:ctrlPr>
              </m:funcPr>
              <m:fName>
                <m:r>
                  <m:rPr>
                    <m:sty m:val="p"/>
                  </m:rPr>
                  <w:rPr>
                    <w:rFonts w:ascii="Cambria Math" w:hAnsi="Cambria Math"/>
                    <w:noProof/>
                    <w:lang w:val="en-GB"/>
                  </w:rPr>
                  <m:t>log</m:t>
                </m:r>
              </m:fName>
              <m:e>
                <m:r>
                  <w:rPr>
                    <w:rFonts w:ascii="Cambria Math" w:hAnsi="Cambria Math"/>
                    <w:noProof/>
                    <w:lang w:val="en-GB"/>
                  </w:rPr>
                  <m:t>n</m:t>
                </m:r>
              </m:e>
            </m:func>
          </m:e>
        </m:d>
      </m:oMath>
      <w:r w:rsidRPr="00F326AF">
        <w:rPr>
          <w:lang w:val="en-GB"/>
        </w:rPr>
        <w:t xml:space="preserve"> time, sorts an array in place.</w:t>
      </w:r>
    </w:p>
    <w:p w14:paraId="068ACE20" w14:textId="77777777" w:rsidR="00EB10B8" w:rsidRPr="00F326AF" w:rsidRDefault="00F326AF" w:rsidP="00121161">
      <w:pPr>
        <w:pStyle w:val="Paragrafoelenco"/>
        <w:numPr>
          <w:ilvl w:val="0"/>
          <w:numId w:val="34"/>
        </w:numPr>
        <w:rPr>
          <w:lang w:val="en-GB"/>
        </w:rPr>
      </w:pPr>
      <w:r w:rsidRPr="00F326AF">
        <w:rPr>
          <w:lang w:val="en-GB"/>
        </w:rPr>
        <w:t xml:space="preserve">The MAX-HEAP-INSERT, HEAP-EXTRACT-MAX, HEAP-INCREASE-KEY, and HEAP-MAXIMUM procedures, which run in </w:t>
      </w:r>
      <m:oMath>
        <m:r>
          <w:rPr>
            <w:rFonts w:ascii="Cambria Math" w:hAnsi="Cambria Math"/>
            <w:lang w:val="en-GB"/>
          </w:rPr>
          <m:t>O</m:t>
        </m:r>
        <m:d>
          <m:dPr>
            <m:ctrlPr>
              <w:rPr>
                <w:rFonts w:ascii="Cambria Math" w:hAnsi="Cambria Math"/>
                <w:i/>
                <w:noProof/>
                <w:lang w:val="en-GB"/>
              </w:rPr>
            </m:ctrlPr>
          </m:dPr>
          <m:e>
            <m:func>
              <m:funcPr>
                <m:ctrlPr>
                  <w:rPr>
                    <w:rFonts w:ascii="Cambria Math" w:hAnsi="Cambria Math"/>
                    <w:i/>
                    <w:noProof/>
                    <w:lang w:val="en-GB"/>
                  </w:rPr>
                </m:ctrlPr>
              </m:funcPr>
              <m:fName>
                <m:r>
                  <m:rPr>
                    <m:sty m:val="p"/>
                  </m:rPr>
                  <w:rPr>
                    <w:rFonts w:ascii="Cambria Math" w:hAnsi="Cambria Math"/>
                    <w:noProof/>
                    <w:lang w:val="en-GB"/>
                  </w:rPr>
                  <m:t>log</m:t>
                </m:r>
              </m:fName>
              <m:e>
                <m:r>
                  <w:rPr>
                    <w:rFonts w:ascii="Cambria Math" w:hAnsi="Cambria Math"/>
                    <w:noProof/>
                    <w:lang w:val="en-GB"/>
                  </w:rPr>
                  <m:t>n</m:t>
                </m:r>
              </m:e>
            </m:func>
          </m:e>
        </m:d>
      </m:oMath>
      <w:r w:rsidRPr="00F326AF">
        <w:rPr>
          <w:lang w:val="en-GB"/>
        </w:rPr>
        <w:t xml:space="preserve"> time, allow the heap data structure to implement a priority queue.</w:t>
      </w:r>
    </w:p>
    <w:p w14:paraId="16124A04" w14:textId="77777777" w:rsidR="00EB10B8" w:rsidRDefault="00486EDC" w:rsidP="00486EDC">
      <w:pPr>
        <w:pStyle w:val="Titolo2"/>
        <w:rPr>
          <w:lang w:val="en-GB"/>
        </w:rPr>
      </w:pPr>
      <w:bookmarkStart w:id="67" w:name="_Toc2292634"/>
      <w:r>
        <w:rPr>
          <w:lang w:val="en-GB"/>
        </w:rPr>
        <w:t>Mantenere la proprietà dell’heap</w:t>
      </w:r>
      <w:bookmarkEnd w:id="67"/>
    </w:p>
    <w:p w14:paraId="56AE2B42" w14:textId="77777777" w:rsidR="00486EDC" w:rsidRDefault="00486EDC" w:rsidP="00486EDC">
      <w:pPr>
        <w:rPr>
          <w:lang w:val="en-GB"/>
        </w:rPr>
      </w:pPr>
      <w:r w:rsidRPr="00486EDC">
        <w:rPr>
          <w:lang w:val="en-GB"/>
        </w:rPr>
        <w:t xml:space="preserve">MAX-HEAPIFY lets the value at </w:t>
      </w:r>
      <w:r>
        <w:rPr>
          <w:lang w:val="en-GB"/>
        </w:rPr>
        <w:t>A[i]</w:t>
      </w:r>
      <w:r w:rsidRPr="00486EDC">
        <w:rPr>
          <w:lang w:val="en-GB"/>
        </w:rPr>
        <w:t xml:space="preserve"> “float down” in the max-heap so</w:t>
      </w:r>
      <w:r>
        <w:rPr>
          <w:lang w:val="en-GB"/>
        </w:rPr>
        <w:t xml:space="preserve"> </w:t>
      </w:r>
      <w:r w:rsidRPr="00486EDC">
        <w:rPr>
          <w:lang w:val="en-GB"/>
        </w:rPr>
        <w:t>that the subtree rooted at index i obeys the max-heap property.</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
        <w:gridCol w:w="9188"/>
      </w:tblGrid>
      <w:tr w:rsidR="00486EDC" w:rsidRPr="008A1961" w14:paraId="0B54D71A" w14:textId="77777777" w:rsidTr="00486EDC">
        <w:tc>
          <w:tcPr>
            <w:tcW w:w="9628" w:type="dxa"/>
            <w:gridSpan w:val="2"/>
          </w:tcPr>
          <w:p w14:paraId="72BE5878" w14:textId="77777777" w:rsidR="00486EDC" w:rsidRPr="008A1961" w:rsidRDefault="009508FF" w:rsidP="00486EDC">
            <w:pPr>
              <w:rPr>
                <w:b/>
                <w:lang w:val="en-GB"/>
              </w:rPr>
            </w:pPr>
            <w:r w:rsidRPr="008A1961">
              <w:rPr>
                <w:rFonts w:ascii="Courier New" w:hAnsi="Courier New" w:cs="Courier New"/>
                <w:b/>
                <w:szCs w:val="20"/>
              </w:rPr>
              <w:t>MAX-HEAPIFY(A, I)</w:t>
            </w:r>
          </w:p>
        </w:tc>
      </w:tr>
      <w:tr w:rsidR="00486EDC" w14:paraId="7F4560EC" w14:textId="77777777" w:rsidTr="00486EDC">
        <w:tc>
          <w:tcPr>
            <w:tcW w:w="440" w:type="dxa"/>
          </w:tcPr>
          <w:p w14:paraId="50CCBC50" w14:textId="77777777" w:rsidR="00486EDC" w:rsidRDefault="00486EDC" w:rsidP="00486EDC">
            <w:pPr>
              <w:rPr>
                <w:lang w:val="en-GB"/>
              </w:rPr>
            </w:pPr>
            <w:r>
              <w:rPr>
                <w:lang w:val="en-GB"/>
              </w:rPr>
              <w:t>1</w:t>
            </w:r>
          </w:p>
        </w:tc>
        <w:tc>
          <w:tcPr>
            <w:tcW w:w="9188" w:type="dxa"/>
          </w:tcPr>
          <w:p w14:paraId="596127EC" w14:textId="77777777" w:rsidR="00486EDC" w:rsidRPr="00486EDC" w:rsidRDefault="00486EDC" w:rsidP="00486EDC">
            <w:pPr>
              <w:jc w:val="both"/>
              <w:rPr>
                <w:lang w:val="en-GB"/>
              </w:rPr>
            </w:pPr>
            <m:oMathPara>
              <m:oMathParaPr>
                <m:jc m:val="left"/>
              </m:oMathParaPr>
              <m:oMath>
                <m:r>
                  <w:rPr>
                    <w:rFonts w:ascii="Cambria Math" w:hAnsi="Cambria Math"/>
                    <w:lang w:val="en-GB"/>
                  </w:rPr>
                  <m:t>l = Left(i)</m:t>
                </m:r>
              </m:oMath>
            </m:oMathPara>
          </w:p>
        </w:tc>
      </w:tr>
      <w:tr w:rsidR="00486EDC" w14:paraId="62251C02" w14:textId="77777777" w:rsidTr="00486EDC">
        <w:tc>
          <w:tcPr>
            <w:tcW w:w="440" w:type="dxa"/>
          </w:tcPr>
          <w:p w14:paraId="23A435EC" w14:textId="77777777" w:rsidR="00486EDC" w:rsidRDefault="00486EDC" w:rsidP="00486EDC">
            <w:pPr>
              <w:rPr>
                <w:lang w:val="en-GB"/>
              </w:rPr>
            </w:pPr>
            <w:r>
              <w:rPr>
                <w:lang w:val="en-GB"/>
              </w:rPr>
              <w:t>2</w:t>
            </w:r>
          </w:p>
        </w:tc>
        <w:tc>
          <w:tcPr>
            <w:tcW w:w="9188" w:type="dxa"/>
          </w:tcPr>
          <w:p w14:paraId="6DB55FB2" w14:textId="77777777" w:rsidR="00486EDC" w:rsidRPr="00486EDC" w:rsidRDefault="00486EDC" w:rsidP="00486EDC">
            <w:pPr>
              <w:jc w:val="both"/>
              <w:rPr>
                <w:lang w:val="en-GB"/>
              </w:rPr>
            </w:pPr>
            <m:oMathPara>
              <m:oMathParaPr>
                <m:jc m:val="left"/>
              </m:oMathParaPr>
              <m:oMath>
                <m:r>
                  <w:rPr>
                    <w:rFonts w:ascii="Cambria Math" w:hAnsi="Cambria Math"/>
                    <w:lang w:val="en-GB"/>
                  </w:rPr>
                  <m:t>r = Right(i)</m:t>
                </m:r>
              </m:oMath>
            </m:oMathPara>
          </w:p>
        </w:tc>
      </w:tr>
      <w:tr w:rsidR="00486EDC" w14:paraId="1CD468FD" w14:textId="77777777" w:rsidTr="00486EDC">
        <w:tc>
          <w:tcPr>
            <w:tcW w:w="440" w:type="dxa"/>
          </w:tcPr>
          <w:p w14:paraId="44B06BBE" w14:textId="77777777" w:rsidR="00486EDC" w:rsidRDefault="00486EDC" w:rsidP="00486EDC">
            <w:pPr>
              <w:rPr>
                <w:lang w:val="en-GB"/>
              </w:rPr>
            </w:pPr>
            <w:r>
              <w:rPr>
                <w:lang w:val="en-GB"/>
              </w:rPr>
              <w:t>3</w:t>
            </w:r>
          </w:p>
        </w:tc>
        <w:tc>
          <w:tcPr>
            <w:tcW w:w="9188" w:type="dxa"/>
          </w:tcPr>
          <w:p w14:paraId="3F222AE5" w14:textId="77777777" w:rsidR="00486EDC" w:rsidRPr="00486EDC" w:rsidRDefault="00486EDC" w:rsidP="00486EDC">
            <w:pPr>
              <w:jc w:val="both"/>
              <w:rPr>
                <w:lang w:val="en-GB"/>
              </w:rPr>
            </w:pPr>
            <m:oMathPara>
              <m:oMathParaPr>
                <m:jc m:val="left"/>
              </m:oMathParaPr>
              <m:oMath>
                <m:r>
                  <m:rPr>
                    <m:sty m:val="bi"/>
                  </m:rPr>
                  <w:rPr>
                    <w:rFonts w:ascii="Cambria Math" w:hAnsi="Cambria Math"/>
                    <w:lang w:val="en-GB"/>
                  </w:rPr>
                  <m:t>If</m:t>
                </m:r>
                <m:r>
                  <w:rPr>
                    <w:rFonts w:ascii="Cambria Math" w:hAnsi="Cambria Math"/>
                    <w:lang w:val="en-GB"/>
                  </w:rPr>
                  <m:t xml:space="preserve"> l </m:t>
                </m:r>
                <m:r>
                  <w:rPr>
                    <w:rFonts w:ascii="Cambria Math" w:hAnsi="Cambria Math" w:cstheme="minorHAnsi"/>
                    <w:lang w:val="en-GB"/>
                  </w:rPr>
                  <m:t>≤ A,heap-size and A[l] &gt; A[i]</m:t>
                </m:r>
              </m:oMath>
            </m:oMathPara>
          </w:p>
        </w:tc>
      </w:tr>
      <w:tr w:rsidR="00486EDC" w14:paraId="6700B1CE" w14:textId="77777777" w:rsidTr="00486EDC">
        <w:tc>
          <w:tcPr>
            <w:tcW w:w="440" w:type="dxa"/>
          </w:tcPr>
          <w:p w14:paraId="1BCC6490" w14:textId="77777777" w:rsidR="00486EDC" w:rsidRDefault="00486EDC" w:rsidP="00486EDC">
            <w:pPr>
              <w:rPr>
                <w:lang w:val="en-GB"/>
              </w:rPr>
            </w:pPr>
            <w:r>
              <w:rPr>
                <w:lang w:val="en-GB"/>
              </w:rPr>
              <w:t>4</w:t>
            </w:r>
          </w:p>
        </w:tc>
        <w:tc>
          <w:tcPr>
            <w:tcW w:w="9188" w:type="dxa"/>
          </w:tcPr>
          <w:p w14:paraId="0B3ABA10" w14:textId="77777777" w:rsidR="00486EDC" w:rsidRDefault="00486EDC" w:rsidP="00486EDC">
            <w:pPr>
              <w:rPr>
                <w:lang w:val="en-GB"/>
              </w:rPr>
            </w:pPr>
            <w:r>
              <w:rPr>
                <w:lang w:val="en-GB"/>
              </w:rPr>
              <w:tab/>
            </w:r>
            <m:oMath>
              <m:r>
                <w:rPr>
                  <w:rFonts w:ascii="Cambria Math" w:hAnsi="Cambria Math"/>
                  <w:lang w:val="en-GB"/>
                </w:rPr>
                <m:t>largest = l</m:t>
              </m:r>
            </m:oMath>
          </w:p>
        </w:tc>
      </w:tr>
      <w:tr w:rsidR="00486EDC" w14:paraId="23EFA5B0" w14:textId="77777777" w:rsidTr="00486EDC">
        <w:tc>
          <w:tcPr>
            <w:tcW w:w="440" w:type="dxa"/>
          </w:tcPr>
          <w:p w14:paraId="20B21C4E" w14:textId="77777777" w:rsidR="00486EDC" w:rsidRDefault="00486EDC" w:rsidP="00486EDC">
            <w:pPr>
              <w:rPr>
                <w:lang w:val="en-GB"/>
              </w:rPr>
            </w:pPr>
            <w:r>
              <w:rPr>
                <w:lang w:val="en-GB"/>
              </w:rPr>
              <w:t>5</w:t>
            </w:r>
          </w:p>
        </w:tc>
        <w:tc>
          <w:tcPr>
            <w:tcW w:w="9188" w:type="dxa"/>
          </w:tcPr>
          <w:p w14:paraId="6BF4A876" w14:textId="77777777" w:rsidR="00486EDC" w:rsidRPr="00486EDC" w:rsidRDefault="00486EDC" w:rsidP="00486EDC">
            <w:pPr>
              <w:jc w:val="both"/>
              <w:rPr>
                <w:lang w:val="en-GB"/>
              </w:rPr>
            </w:pPr>
            <m:oMathPara>
              <m:oMathParaPr>
                <m:jc m:val="left"/>
              </m:oMathParaPr>
              <m:oMath>
                <m:r>
                  <m:rPr>
                    <m:sty m:val="bi"/>
                  </m:rPr>
                  <w:rPr>
                    <w:rFonts w:ascii="Cambria Math" w:hAnsi="Cambria Math"/>
                    <w:lang w:val="en-GB"/>
                  </w:rPr>
                  <m:t>else</m:t>
                </m:r>
                <m:r>
                  <w:rPr>
                    <w:rFonts w:ascii="Cambria Math" w:hAnsi="Cambria Math"/>
                    <w:lang w:val="en-GB"/>
                  </w:rPr>
                  <m:t xml:space="preserve"> largest = i</m:t>
                </m:r>
              </m:oMath>
            </m:oMathPara>
          </w:p>
        </w:tc>
      </w:tr>
      <w:tr w:rsidR="00486EDC" w14:paraId="7DD599CC" w14:textId="77777777" w:rsidTr="00486EDC">
        <w:tc>
          <w:tcPr>
            <w:tcW w:w="440" w:type="dxa"/>
          </w:tcPr>
          <w:p w14:paraId="3BB41D4A" w14:textId="77777777" w:rsidR="00486EDC" w:rsidRDefault="00486EDC" w:rsidP="00486EDC">
            <w:pPr>
              <w:rPr>
                <w:lang w:val="en-GB"/>
              </w:rPr>
            </w:pPr>
            <w:r>
              <w:rPr>
                <w:lang w:val="en-GB"/>
              </w:rPr>
              <w:t>6</w:t>
            </w:r>
          </w:p>
        </w:tc>
        <w:tc>
          <w:tcPr>
            <w:tcW w:w="9188" w:type="dxa"/>
          </w:tcPr>
          <w:p w14:paraId="07D47D3F" w14:textId="77777777" w:rsidR="00486EDC" w:rsidRPr="00486EDC" w:rsidRDefault="00486EDC" w:rsidP="00486EDC">
            <w:pPr>
              <w:jc w:val="both"/>
              <w:rPr>
                <w:lang w:val="en-GB"/>
              </w:rPr>
            </w:pPr>
            <m:oMathPara>
              <m:oMathParaPr>
                <m:jc m:val="left"/>
              </m:oMathParaPr>
              <m:oMath>
                <m:r>
                  <m:rPr>
                    <m:sty m:val="bi"/>
                  </m:rPr>
                  <w:rPr>
                    <w:rFonts w:ascii="Cambria Math" w:hAnsi="Cambria Math"/>
                    <w:lang w:val="en-GB"/>
                  </w:rPr>
                  <m:t>if</m:t>
                </m:r>
                <m:r>
                  <w:rPr>
                    <w:rFonts w:ascii="Cambria Math" w:hAnsi="Cambria Math"/>
                    <w:lang w:val="en-GB"/>
                  </w:rPr>
                  <m:t xml:space="preserve"> r </m:t>
                </m:r>
                <m:r>
                  <w:rPr>
                    <w:rFonts w:ascii="Cambria Math" w:hAnsi="Cambria Math" w:cstheme="minorHAnsi"/>
                    <w:lang w:val="en-GB"/>
                  </w:rPr>
                  <m:t>≤ A.heap.size and A[r] &gt; A[largest]</m:t>
                </m:r>
              </m:oMath>
            </m:oMathPara>
          </w:p>
        </w:tc>
      </w:tr>
      <w:tr w:rsidR="00486EDC" w14:paraId="24ECA814" w14:textId="77777777" w:rsidTr="00486EDC">
        <w:tc>
          <w:tcPr>
            <w:tcW w:w="440" w:type="dxa"/>
          </w:tcPr>
          <w:p w14:paraId="067A24FE" w14:textId="77777777" w:rsidR="00486EDC" w:rsidRDefault="00486EDC" w:rsidP="00486EDC">
            <w:pPr>
              <w:rPr>
                <w:lang w:val="en-GB"/>
              </w:rPr>
            </w:pPr>
            <w:r>
              <w:rPr>
                <w:lang w:val="en-GB"/>
              </w:rPr>
              <w:t>7</w:t>
            </w:r>
          </w:p>
        </w:tc>
        <w:tc>
          <w:tcPr>
            <w:tcW w:w="9188" w:type="dxa"/>
          </w:tcPr>
          <w:p w14:paraId="16E9DDBF" w14:textId="77777777" w:rsidR="00486EDC" w:rsidRDefault="00486EDC" w:rsidP="00486EDC">
            <w:pPr>
              <w:rPr>
                <w:lang w:val="en-GB"/>
              </w:rPr>
            </w:pPr>
            <w:r>
              <w:rPr>
                <w:lang w:val="en-GB"/>
              </w:rPr>
              <w:tab/>
            </w:r>
            <m:oMath>
              <m:r>
                <w:rPr>
                  <w:rFonts w:ascii="Cambria Math" w:hAnsi="Cambria Math"/>
                  <w:lang w:val="en-GB"/>
                </w:rPr>
                <m:t>largest = r</m:t>
              </m:r>
            </m:oMath>
          </w:p>
        </w:tc>
      </w:tr>
      <w:tr w:rsidR="00486EDC" w14:paraId="554EFFF7" w14:textId="77777777" w:rsidTr="00486EDC">
        <w:tc>
          <w:tcPr>
            <w:tcW w:w="440" w:type="dxa"/>
          </w:tcPr>
          <w:p w14:paraId="25F8C9E1" w14:textId="77777777" w:rsidR="00486EDC" w:rsidRDefault="00486EDC" w:rsidP="00486EDC">
            <w:pPr>
              <w:rPr>
                <w:lang w:val="en-GB"/>
              </w:rPr>
            </w:pPr>
            <w:r>
              <w:rPr>
                <w:lang w:val="en-GB"/>
              </w:rPr>
              <w:t>8</w:t>
            </w:r>
          </w:p>
        </w:tc>
        <w:tc>
          <w:tcPr>
            <w:tcW w:w="9188" w:type="dxa"/>
          </w:tcPr>
          <w:p w14:paraId="54658292" w14:textId="77777777" w:rsidR="00486EDC" w:rsidRPr="00486EDC" w:rsidRDefault="00486EDC" w:rsidP="00486EDC">
            <w:pPr>
              <w:jc w:val="both"/>
              <w:rPr>
                <w:lang w:val="en-GB"/>
              </w:rPr>
            </w:pPr>
            <m:oMathPara>
              <m:oMathParaPr>
                <m:jc m:val="left"/>
              </m:oMathParaPr>
              <m:oMath>
                <m:r>
                  <m:rPr>
                    <m:sty m:val="bi"/>
                  </m:rPr>
                  <w:rPr>
                    <w:rFonts w:ascii="Cambria Math" w:hAnsi="Cambria Math"/>
                    <w:lang w:val="en-GB"/>
                  </w:rPr>
                  <m:t>if</m:t>
                </m:r>
                <m:r>
                  <w:rPr>
                    <w:rFonts w:ascii="Cambria Math" w:hAnsi="Cambria Math"/>
                    <w:lang w:val="en-GB"/>
                  </w:rPr>
                  <m:t xml:space="preserve"> largest </m:t>
                </m:r>
                <m:r>
                  <w:rPr>
                    <w:rFonts w:ascii="Cambria Math" w:hAnsi="Cambria Math" w:hint="eastAsia"/>
                    <w:lang w:val="en-GB"/>
                  </w:rPr>
                  <m:t>≠</m:t>
                </m:r>
                <m:r>
                  <w:rPr>
                    <w:rFonts w:ascii="Cambria Math" w:hAnsi="Cambria Math" w:hint="eastAsia"/>
                    <w:lang w:val="en-GB"/>
                  </w:rPr>
                  <m:t>i</m:t>
                </m:r>
              </m:oMath>
            </m:oMathPara>
          </w:p>
        </w:tc>
      </w:tr>
      <w:tr w:rsidR="00486EDC" w14:paraId="79992A00" w14:textId="77777777" w:rsidTr="00486EDC">
        <w:tc>
          <w:tcPr>
            <w:tcW w:w="440" w:type="dxa"/>
          </w:tcPr>
          <w:p w14:paraId="52BE9A45" w14:textId="77777777" w:rsidR="00486EDC" w:rsidRDefault="00486EDC" w:rsidP="00486EDC">
            <w:pPr>
              <w:rPr>
                <w:lang w:val="en-GB"/>
              </w:rPr>
            </w:pPr>
            <w:r>
              <w:rPr>
                <w:lang w:val="en-GB"/>
              </w:rPr>
              <w:t>9</w:t>
            </w:r>
          </w:p>
        </w:tc>
        <w:tc>
          <w:tcPr>
            <w:tcW w:w="9188" w:type="dxa"/>
          </w:tcPr>
          <w:p w14:paraId="75312659" w14:textId="77777777" w:rsidR="00486EDC" w:rsidRDefault="00486EDC" w:rsidP="009E530C">
            <w:pPr>
              <w:rPr>
                <w:lang w:val="en-GB"/>
              </w:rPr>
            </w:pPr>
            <w:r>
              <w:rPr>
                <w:lang w:val="en-GB"/>
              </w:rPr>
              <w:tab/>
            </w:r>
            <m:oMath>
              <m:r>
                <w:rPr>
                  <w:rFonts w:ascii="Cambria Math" w:hAnsi="Cambria Math"/>
                  <w:lang w:val="en-GB"/>
                </w:rPr>
                <m:t>exchange A[i] with A[largest]</m:t>
              </m:r>
            </m:oMath>
          </w:p>
        </w:tc>
      </w:tr>
      <w:tr w:rsidR="00486EDC" w14:paraId="5466B8F3" w14:textId="77777777" w:rsidTr="00486EDC">
        <w:tc>
          <w:tcPr>
            <w:tcW w:w="440" w:type="dxa"/>
          </w:tcPr>
          <w:p w14:paraId="03ED4401" w14:textId="77777777" w:rsidR="00486EDC" w:rsidRDefault="00486EDC" w:rsidP="00486EDC">
            <w:pPr>
              <w:rPr>
                <w:lang w:val="en-GB"/>
              </w:rPr>
            </w:pPr>
            <w:r>
              <w:rPr>
                <w:lang w:val="en-GB"/>
              </w:rPr>
              <w:t>10</w:t>
            </w:r>
          </w:p>
        </w:tc>
        <w:tc>
          <w:tcPr>
            <w:tcW w:w="9188" w:type="dxa"/>
          </w:tcPr>
          <w:p w14:paraId="40569389" w14:textId="77777777" w:rsidR="00486EDC" w:rsidRDefault="00486EDC" w:rsidP="00486EDC">
            <w:pPr>
              <w:jc w:val="both"/>
              <w:rPr>
                <w:lang w:val="en-GB"/>
              </w:rPr>
            </w:pPr>
            <w:r>
              <w:rPr>
                <w:lang w:val="en-GB"/>
              </w:rPr>
              <w:tab/>
            </w:r>
            <m:oMath>
              <m:r>
                <w:rPr>
                  <w:rFonts w:ascii="Cambria Math" w:hAnsi="Cambria Math"/>
                  <w:lang w:val="en-GB"/>
                </w:rPr>
                <m:t>MAX-HEAPIFY (A, largest)</m:t>
              </m:r>
            </m:oMath>
          </w:p>
        </w:tc>
      </w:tr>
    </w:tbl>
    <w:p w14:paraId="03D21560" w14:textId="77777777" w:rsidR="00486EDC" w:rsidRDefault="00486EDC" w:rsidP="00486EDC">
      <w:pPr>
        <w:rPr>
          <w:lang w:val="en-GB"/>
        </w:rPr>
      </w:pPr>
    </w:p>
    <w:p w14:paraId="2D8AC836" w14:textId="77777777" w:rsidR="00486EDC" w:rsidRDefault="00DF035B" w:rsidP="00486EDC">
      <w:pPr>
        <w:rPr>
          <w:lang w:val="en-GB"/>
        </w:rPr>
      </w:pPr>
      <w:r w:rsidRPr="00DF035B">
        <w:rPr>
          <w:noProof/>
          <w:lang w:val="en-GB"/>
        </w:rPr>
        <w:drawing>
          <wp:inline distT="0" distB="0" distL="0" distR="0" wp14:anchorId="1A94728A" wp14:editId="4BFACBD5">
            <wp:extent cx="6120130" cy="4172564"/>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130" cy="4172564"/>
                    </a:xfrm>
                    <a:prstGeom prst="rect">
                      <a:avLst/>
                    </a:prstGeom>
                    <a:noFill/>
                    <a:ln>
                      <a:noFill/>
                    </a:ln>
                  </pic:spPr>
                </pic:pic>
              </a:graphicData>
            </a:graphic>
          </wp:inline>
        </w:drawing>
      </w:r>
    </w:p>
    <w:p w14:paraId="402F8C45" w14:textId="77777777" w:rsidR="006B47C1" w:rsidRDefault="00E8439B" w:rsidP="00E8439B">
      <w:pPr>
        <w:rPr>
          <w:lang w:val="en-GB"/>
        </w:rPr>
      </w:pPr>
      <w:r w:rsidRPr="00E8439B">
        <w:rPr>
          <w:lang w:val="en-GB"/>
        </w:rPr>
        <w:t>The action of MAX-HEAPIFY.A; 2/, where A</w:t>
      </w:r>
      <w:r w:rsidR="006B47C1">
        <w:rPr>
          <w:lang w:val="en-GB"/>
        </w:rPr>
        <w:t>.</w:t>
      </w:r>
      <w:r w:rsidRPr="00E8439B">
        <w:rPr>
          <w:lang w:val="en-GB"/>
        </w:rPr>
        <w:t xml:space="preserve">heap-size </w:t>
      </w:r>
      <w:r w:rsidR="006B47C1">
        <w:rPr>
          <w:lang w:val="en-GB"/>
        </w:rPr>
        <w:t>=</w:t>
      </w:r>
      <w:r w:rsidRPr="00E8439B">
        <w:rPr>
          <w:lang w:val="en-GB"/>
        </w:rPr>
        <w:t xml:space="preserve"> 10. </w:t>
      </w:r>
    </w:p>
    <w:p w14:paraId="7B2505EF" w14:textId="77777777" w:rsidR="006B47C1" w:rsidRDefault="00E8439B" w:rsidP="00121161">
      <w:pPr>
        <w:pStyle w:val="Paragrafoelenco"/>
        <w:numPr>
          <w:ilvl w:val="0"/>
          <w:numId w:val="35"/>
        </w:numPr>
        <w:rPr>
          <w:lang w:val="en-GB"/>
        </w:rPr>
      </w:pPr>
      <w:r w:rsidRPr="006B47C1">
        <w:rPr>
          <w:lang w:val="en-GB"/>
        </w:rPr>
        <w:t xml:space="preserve">The initial configuration, with </w:t>
      </w:r>
      <w:r w:rsidR="006B47C1">
        <w:rPr>
          <w:lang w:val="en-GB"/>
        </w:rPr>
        <w:t>A[2]</w:t>
      </w:r>
      <w:r w:rsidRPr="006B47C1">
        <w:rPr>
          <w:lang w:val="en-GB"/>
        </w:rPr>
        <w:t xml:space="preserve"> at node i </w:t>
      </w:r>
      <w:r w:rsidR="006B47C1">
        <w:rPr>
          <w:lang w:val="en-GB"/>
        </w:rPr>
        <w:t>=</w:t>
      </w:r>
      <w:r w:rsidRPr="006B47C1">
        <w:rPr>
          <w:lang w:val="en-GB"/>
        </w:rPr>
        <w:t xml:space="preserve"> 2 violating the max-heap property since it is not larger than both children. The max-heap property is restored for node 2 in </w:t>
      </w:r>
    </w:p>
    <w:p w14:paraId="56619DFB" w14:textId="77777777" w:rsidR="006B47C1" w:rsidRDefault="00E8439B" w:rsidP="00121161">
      <w:pPr>
        <w:pStyle w:val="Paragrafoelenco"/>
        <w:numPr>
          <w:ilvl w:val="0"/>
          <w:numId w:val="35"/>
        </w:numPr>
        <w:rPr>
          <w:lang w:val="en-GB"/>
        </w:rPr>
      </w:pPr>
      <w:r w:rsidRPr="006B47C1">
        <w:rPr>
          <w:lang w:val="en-GB"/>
        </w:rPr>
        <w:t xml:space="preserve">by exchanging </w:t>
      </w:r>
      <w:r w:rsidR="006B47C1">
        <w:rPr>
          <w:lang w:val="en-GB"/>
        </w:rPr>
        <w:t>A[2]</w:t>
      </w:r>
      <w:r w:rsidRPr="006B47C1">
        <w:rPr>
          <w:lang w:val="en-GB"/>
        </w:rPr>
        <w:t xml:space="preserve"> with </w:t>
      </w:r>
      <w:r w:rsidR="006B47C1">
        <w:rPr>
          <w:lang w:val="en-GB"/>
        </w:rPr>
        <w:t>A[4]</w:t>
      </w:r>
      <w:r w:rsidRPr="006B47C1">
        <w:rPr>
          <w:lang w:val="en-GB"/>
        </w:rPr>
        <w:t>, which destroys the max-heap property for node 4. The recursive call MAX-HEAPIFY</w:t>
      </w:r>
      <w:r w:rsidR="006B47C1">
        <w:rPr>
          <w:lang w:val="en-GB"/>
        </w:rPr>
        <w:t>(A, 4)</w:t>
      </w:r>
      <w:r w:rsidRPr="006B47C1">
        <w:rPr>
          <w:lang w:val="en-GB"/>
        </w:rPr>
        <w:t xml:space="preserve"> now has i </w:t>
      </w:r>
      <w:r w:rsidR="006B47C1">
        <w:rPr>
          <w:lang w:val="en-GB"/>
        </w:rPr>
        <w:t>=</w:t>
      </w:r>
      <w:r w:rsidRPr="006B47C1">
        <w:rPr>
          <w:lang w:val="en-GB"/>
        </w:rPr>
        <w:t xml:space="preserve"> 4. After swapping </w:t>
      </w:r>
      <w:r w:rsidR="006B47C1">
        <w:rPr>
          <w:lang w:val="en-GB"/>
        </w:rPr>
        <w:t>A[4]</w:t>
      </w:r>
      <w:r w:rsidRPr="006B47C1">
        <w:rPr>
          <w:lang w:val="en-GB"/>
        </w:rPr>
        <w:t xml:space="preserve"> with </w:t>
      </w:r>
      <w:r w:rsidR="006B47C1">
        <w:rPr>
          <w:lang w:val="en-GB"/>
        </w:rPr>
        <w:t>A[9]</w:t>
      </w:r>
      <w:r w:rsidRPr="006B47C1">
        <w:rPr>
          <w:lang w:val="en-GB"/>
        </w:rPr>
        <w:t xml:space="preserve">, as shown in </w:t>
      </w:r>
    </w:p>
    <w:p w14:paraId="79F67F45" w14:textId="77777777" w:rsidR="00DF035B" w:rsidRDefault="00E8439B" w:rsidP="00121161">
      <w:pPr>
        <w:pStyle w:val="Paragrafoelenco"/>
        <w:numPr>
          <w:ilvl w:val="0"/>
          <w:numId w:val="35"/>
        </w:numPr>
        <w:rPr>
          <w:lang w:val="en-GB"/>
        </w:rPr>
      </w:pPr>
      <w:r w:rsidRPr="006B47C1">
        <w:rPr>
          <w:lang w:val="en-GB"/>
        </w:rPr>
        <w:t>node 4 is fixed up, and the recursive call MAX-HEAPIFY</w:t>
      </w:r>
      <w:r w:rsidR="006B47C1">
        <w:rPr>
          <w:lang w:val="en-GB"/>
        </w:rPr>
        <w:t>(A, 9)</w:t>
      </w:r>
      <w:r w:rsidRPr="006B47C1">
        <w:rPr>
          <w:lang w:val="en-GB"/>
        </w:rPr>
        <w:t xml:space="preserve"> yields no further change to the data structure.</w:t>
      </w:r>
    </w:p>
    <w:p w14:paraId="007D7926" w14:textId="77777777" w:rsidR="006B47C1" w:rsidRDefault="00F97F41" w:rsidP="00F97F41">
      <w:pPr>
        <w:rPr>
          <w:lang w:val="en-GB"/>
        </w:rPr>
      </w:pPr>
      <w:r w:rsidRPr="00F97F41">
        <w:rPr>
          <w:lang w:val="en-GB"/>
        </w:rPr>
        <w:t>The solution to this recurrence, b</w:t>
      </w:r>
      <w:r>
        <w:rPr>
          <w:lang w:val="en-GB"/>
        </w:rPr>
        <w:t xml:space="preserve">y the master theorem </w:t>
      </w:r>
      <w:r w:rsidRPr="00F97F41">
        <w:rPr>
          <w:lang w:val="en-GB"/>
        </w:rPr>
        <w:t>is</w:t>
      </w:r>
      <m:oMath>
        <m:r>
          <w:rPr>
            <w:rFonts w:ascii="Cambria Math" w:hAnsi="Cambria Math"/>
            <w:lang w:val="en-GB"/>
          </w:rPr>
          <m:t>T</m:t>
        </m:r>
        <m:d>
          <m:dPr>
            <m:ctrlPr>
              <w:rPr>
                <w:rFonts w:ascii="Cambria Math" w:hAnsi="Cambria Math"/>
                <w:i/>
                <w:lang w:val="en-GB"/>
              </w:rPr>
            </m:ctrlPr>
          </m:dPr>
          <m:e>
            <m:r>
              <w:rPr>
                <w:rFonts w:ascii="Cambria Math" w:hAnsi="Cambria Math"/>
                <w:lang w:val="en-GB"/>
              </w:rPr>
              <m:t>n</m:t>
            </m:r>
          </m:e>
        </m:d>
        <m:r>
          <w:rPr>
            <w:rFonts w:ascii="Cambria Math" w:hAnsi="Cambria Math"/>
            <w:lang w:val="en-GB"/>
          </w:rPr>
          <m:t>=O(</m:t>
        </m:r>
        <m:func>
          <m:funcPr>
            <m:ctrlPr>
              <w:rPr>
                <w:rFonts w:ascii="Cambria Math" w:hAnsi="Cambria Math"/>
                <w:i/>
                <w:lang w:val="en-GB"/>
              </w:rPr>
            </m:ctrlPr>
          </m:funcPr>
          <m:fName>
            <m:r>
              <m:rPr>
                <m:sty m:val="p"/>
              </m:rPr>
              <w:rPr>
                <w:rFonts w:ascii="Cambria Math" w:hAnsi="Cambria Math"/>
                <w:lang w:val="en-GB"/>
              </w:rPr>
              <m:t>log</m:t>
            </m:r>
          </m:fName>
          <m:e>
            <m:r>
              <w:rPr>
                <w:rFonts w:ascii="Cambria Math" w:hAnsi="Cambria Math"/>
                <w:lang w:val="en-GB"/>
              </w:rPr>
              <m:t>n)</m:t>
            </m:r>
          </m:e>
        </m:func>
      </m:oMath>
      <w:r w:rsidRPr="00F97F41">
        <w:rPr>
          <w:lang w:val="en-GB"/>
        </w:rPr>
        <w:t>. Alternatively, we can characterize the running time of MAX</w:t>
      </w:r>
      <w:r>
        <w:rPr>
          <w:lang w:val="en-GB"/>
        </w:rPr>
        <w:t>-</w:t>
      </w:r>
      <w:r w:rsidRPr="00F97F41">
        <w:rPr>
          <w:lang w:val="en-GB"/>
        </w:rPr>
        <w:t>HEAPIFY</w:t>
      </w:r>
      <w:r>
        <w:rPr>
          <w:lang w:val="en-GB"/>
        </w:rPr>
        <w:t xml:space="preserve"> </w:t>
      </w:r>
      <w:r w:rsidRPr="00F97F41">
        <w:rPr>
          <w:lang w:val="en-GB"/>
        </w:rPr>
        <w:t xml:space="preserve">on a node of height h as </w:t>
      </w:r>
      <m:oMath>
        <m:r>
          <w:rPr>
            <w:rFonts w:ascii="Cambria Math" w:hAnsi="Cambria Math"/>
            <w:lang w:val="en-GB"/>
          </w:rPr>
          <m:t>O(h)</m:t>
        </m:r>
      </m:oMath>
      <w:r>
        <w:rPr>
          <w:lang w:val="en-GB"/>
        </w:rPr>
        <w:t>.</w:t>
      </w:r>
    </w:p>
    <w:p w14:paraId="689D5CAD" w14:textId="77777777" w:rsidR="00F97F41" w:rsidRDefault="00C42007" w:rsidP="00C42007">
      <w:pPr>
        <w:pStyle w:val="Titolo2"/>
        <w:rPr>
          <w:lang w:val="en-GB"/>
        </w:rPr>
      </w:pPr>
      <w:bookmarkStart w:id="68" w:name="_Toc2292635"/>
      <w:r>
        <w:rPr>
          <w:lang w:val="en-GB"/>
        </w:rPr>
        <w:t>Costruire un heap</w:t>
      </w:r>
      <w:bookmarkEnd w:id="68"/>
    </w:p>
    <w:p w14:paraId="77F949B0" w14:textId="77777777" w:rsidR="00C42007" w:rsidRDefault="00C42007" w:rsidP="00C42007">
      <w:pPr>
        <w:rPr>
          <w:lang w:val="en-GB"/>
        </w:rPr>
      </w:pPr>
      <w:r w:rsidRPr="00C42007">
        <w:rPr>
          <w:lang w:val="en-GB"/>
        </w:rPr>
        <w:t>We can use the procedure MAX-HEAPIFY in a bottom-up manner to convert an</w:t>
      </w:r>
      <w:r>
        <w:rPr>
          <w:lang w:val="en-GB"/>
        </w:rPr>
        <w:t xml:space="preserve"> </w:t>
      </w:r>
      <w:r w:rsidRPr="00C42007">
        <w:rPr>
          <w:lang w:val="en-GB"/>
        </w:rPr>
        <w:t xml:space="preserve">array </w:t>
      </w:r>
      <w:r>
        <w:rPr>
          <w:lang w:val="en-GB"/>
        </w:rPr>
        <w:t>A[1..n]</w:t>
      </w:r>
      <w:r w:rsidRPr="00C42007">
        <w:rPr>
          <w:lang w:val="en-GB"/>
        </w:rPr>
        <w:t xml:space="preserve"> where </w:t>
      </w:r>
      <m:oMath>
        <m:r>
          <w:rPr>
            <w:rFonts w:ascii="Cambria Math" w:hAnsi="Cambria Math"/>
            <w:lang w:val="en-GB"/>
          </w:rPr>
          <m:t>n = A.length</m:t>
        </m:r>
      </m:oMath>
      <w:r w:rsidRPr="00C42007">
        <w:rPr>
          <w:lang w:val="en-GB"/>
        </w:rPr>
        <w:t>, into a max-heap.</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
        <w:gridCol w:w="9188"/>
      </w:tblGrid>
      <w:tr w:rsidR="001E31DC" w:rsidRPr="008A1961" w14:paraId="046211DD" w14:textId="77777777" w:rsidTr="003466F3">
        <w:tc>
          <w:tcPr>
            <w:tcW w:w="9628" w:type="dxa"/>
            <w:gridSpan w:val="2"/>
          </w:tcPr>
          <w:p w14:paraId="318CDF5F" w14:textId="77777777" w:rsidR="001E31DC" w:rsidRPr="008A1961" w:rsidRDefault="001E31DC" w:rsidP="003466F3">
            <w:pPr>
              <w:rPr>
                <w:b/>
                <w:lang w:val="en-GB"/>
              </w:rPr>
            </w:pPr>
            <w:r w:rsidRPr="008A1961">
              <w:rPr>
                <w:rFonts w:ascii="Courier New" w:hAnsi="Courier New" w:cs="Courier New"/>
                <w:b/>
                <w:szCs w:val="20"/>
              </w:rPr>
              <w:t>BUILD-MAX-HEAP(A)</w:t>
            </w:r>
          </w:p>
        </w:tc>
      </w:tr>
      <w:tr w:rsidR="001E31DC" w14:paraId="6344B614" w14:textId="77777777" w:rsidTr="003466F3">
        <w:tc>
          <w:tcPr>
            <w:tcW w:w="440" w:type="dxa"/>
          </w:tcPr>
          <w:p w14:paraId="4153F04D" w14:textId="77777777" w:rsidR="001E31DC" w:rsidRDefault="001E31DC" w:rsidP="003466F3">
            <w:pPr>
              <w:rPr>
                <w:lang w:val="en-GB"/>
              </w:rPr>
            </w:pPr>
            <w:r>
              <w:rPr>
                <w:lang w:val="en-GB"/>
              </w:rPr>
              <w:t>1</w:t>
            </w:r>
          </w:p>
        </w:tc>
        <w:tc>
          <w:tcPr>
            <w:tcW w:w="9188" w:type="dxa"/>
          </w:tcPr>
          <w:p w14:paraId="4C368979" w14:textId="77777777" w:rsidR="001E31DC" w:rsidRPr="00486EDC" w:rsidRDefault="004132D8" w:rsidP="003466F3">
            <w:pPr>
              <w:jc w:val="both"/>
              <w:rPr>
                <w:lang w:val="en-GB"/>
              </w:rPr>
            </w:pPr>
            <m:oMathPara>
              <m:oMathParaPr>
                <m:jc m:val="left"/>
              </m:oMathParaPr>
              <m:oMath>
                <m:r>
                  <w:rPr>
                    <w:rFonts w:ascii="Cambria Math" w:hAnsi="Cambria Math"/>
                    <w:lang w:val="en-GB"/>
                  </w:rPr>
                  <m:t>A.heap-size=A.length</m:t>
                </m:r>
              </m:oMath>
            </m:oMathPara>
          </w:p>
        </w:tc>
      </w:tr>
      <w:tr w:rsidR="001E31DC" w14:paraId="1DA79297" w14:textId="77777777" w:rsidTr="003466F3">
        <w:tc>
          <w:tcPr>
            <w:tcW w:w="440" w:type="dxa"/>
          </w:tcPr>
          <w:p w14:paraId="5E0A1646" w14:textId="77777777" w:rsidR="001E31DC" w:rsidRDefault="001E31DC" w:rsidP="003466F3">
            <w:pPr>
              <w:rPr>
                <w:lang w:val="en-GB"/>
              </w:rPr>
            </w:pPr>
            <w:r>
              <w:rPr>
                <w:lang w:val="en-GB"/>
              </w:rPr>
              <w:t>2</w:t>
            </w:r>
          </w:p>
        </w:tc>
        <w:tc>
          <w:tcPr>
            <w:tcW w:w="9188" w:type="dxa"/>
          </w:tcPr>
          <w:p w14:paraId="440562AE" w14:textId="77777777" w:rsidR="001E31DC" w:rsidRPr="00486EDC" w:rsidRDefault="004132D8" w:rsidP="003466F3">
            <w:pPr>
              <w:jc w:val="both"/>
              <w:rPr>
                <w:lang w:val="en-GB"/>
              </w:rPr>
            </w:pPr>
            <m:oMathPara>
              <m:oMathParaPr>
                <m:jc m:val="left"/>
              </m:oMathParaPr>
              <m:oMath>
                <m:r>
                  <m:rPr>
                    <m:sty m:val="bi"/>
                  </m:rPr>
                  <w:rPr>
                    <w:rFonts w:ascii="Cambria Math" w:hAnsi="Cambria Math"/>
                    <w:lang w:val="en-GB"/>
                  </w:rPr>
                  <m:t>for</m:t>
                </m:r>
                <m:r>
                  <w:rPr>
                    <w:rFonts w:ascii="Cambria Math" w:hAnsi="Cambria Math"/>
                    <w:lang w:val="en-GB"/>
                  </w:rPr>
                  <m:t xml:space="preserve"> i= </m:t>
                </m:r>
                <m:d>
                  <m:dPr>
                    <m:begChr m:val="⌊"/>
                    <m:endChr m:val="⌋"/>
                    <m:ctrlPr>
                      <w:rPr>
                        <w:rFonts w:ascii="Cambria Math" w:hAnsi="Cambria Math" w:cs="Cambria Math"/>
                        <w:lang w:val="en-GB"/>
                      </w:rPr>
                    </m:ctrlPr>
                  </m:dPr>
                  <m:e>
                    <m:r>
                      <m:rPr>
                        <m:sty m:val="p"/>
                      </m:rPr>
                      <w:rPr>
                        <w:rFonts w:ascii="Cambria Math" w:hAnsi="Cambria Math" w:cs="Calibri"/>
                        <w:lang w:val="en-GB"/>
                      </w:rPr>
                      <m:t>A.</m:t>
                    </m:r>
                    <m:f>
                      <m:fPr>
                        <m:ctrlPr>
                          <w:rPr>
                            <w:rFonts w:ascii="Cambria Math" w:hAnsi="Cambria Math" w:cs="Calibri"/>
                            <w:lang w:val="en-GB"/>
                          </w:rPr>
                        </m:ctrlPr>
                      </m:fPr>
                      <m:num>
                        <m:r>
                          <m:rPr>
                            <m:sty m:val="p"/>
                          </m:rPr>
                          <w:rPr>
                            <w:rFonts w:ascii="Cambria Math" w:hAnsi="Cambria Math" w:cs="Calibri"/>
                            <w:lang w:val="en-GB"/>
                          </w:rPr>
                          <m:t>length</m:t>
                        </m:r>
                      </m:num>
                      <m:den>
                        <m:r>
                          <m:rPr>
                            <m:sty m:val="p"/>
                          </m:rPr>
                          <w:rPr>
                            <w:rFonts w:ascii="Cambria Math" w:hAnsi="Cambria Math" w:cs="Calibri"/>
                            <w:lang w:val="en-GB"/>
                          </w:rPr>
                          <m:t>2</m:t>
                        </m:r>
                      </m:den>
                    </m:f>
                  </m:e>
                </m:d>
                <m:r>
                  <m:rPr>
                    <m:sty m:val="bi"/>
                  </m:rPr>
                  <w:rPr>
                    <w:rFonts w:ascii="Cambria Math" w:hAnsi="Cambria Math" w:cs="Cambria Math"/>
                    <w:lang w:val="en-GB"/>
                  </w:rPr>
                  <m:t>downto</m:t>
                </m:r>
                <m:r>
                  <w:rPr>
                    <w:rFonts w:ascii="Cambria Math" w:hAnsi="Cambria Math" w:cs="Cambria Math"/>
                    <w:lang w:val="en-GB"/>
                  </w:rPr>
                  <m:t xml:space="preserve"> 1</m:t>
                </m:r>
              </m:oMath>
            </m:oMathPara>
          </w:p>
        </w:tc>
      </w:tr>
      <w:tr w:rsidR="001E31DC" w14:paraId="33944615" w14:textId="77777777" w:rsidTr="003466F3">
        <w:tc>
          <w:tcPr>
            <w:tcW w:w="440" w:type="dxa"/>
          </w:tcPr>
          <w:p w14:paraId="40AF7B7B" w14:textId="77777777" w:rsidR="001E31DC" w:rsidRDefault="001E31DC" w:rsidP="003466F3">
            <w:pPr>
              <w:rPr>
                <w:lang w:val="en-GB"/>
              </w:rPr>
            </w:pPr>
            <w:r>
              <w:rPr>
                <w:lang w:val="en-GB"/>
              </w:rPr>
              <w:t>3</w:t>
            </w:r>
          </w:p>
        </w:tc>
        <w:tc>
          <w:tcPr>
            <w:tcW w:w="9188" w:type="dxa"/>
          </w:tcPr>
          <w:p w14:paraId="2720E23F" w14:textId="77777777" w:rsidR="001E31DC" w:rsidRPr="004132D8" w:rsidRDefault="005412D4" w:rsidP="003466F3">
            <w:pPr>
              <w:jc w:val="both"/>
              <w:rPr>
                <w:lang w:val="en-GB"/>
              </w:rPr>
            </w:pPr>
            <w:r>
              <w:rPr>
                <w:lang w:val="en-GB"/>
              </w:rPr>
              <w:tab/>
            </w:r>
            <m:oMath>
              <m:r>
                <w:rPr>
                  <w:rFonts w:ascii="Cambria Math" w:hAnsi="Cambria Math"/>
                  <w:lang w:val="en-GB"/>
                </w:rPr>
                <m:t>MAX-HEAPIFY(A, i)</m:t>
              </m:r>
            </m:oMath>
          </w:p>
        </w:tc>
      </w:tr>
    </w:tbl>
    <w:p w14:paraId="5A515A23" w14:textId="77777777" w:rsidR="00396C5E" w:rsidRPr="00396C5E" w:rsidRDefault="00396C5E" w:rsidP="00396C5E">
      <w:pPr>
        <w:rPr>
          <w:lang w:val="en-GB"/>
        </w:rPr>
      </w:pPr>
      <w:r w:rsidRPr="00396C5E">
        <w:rPr>
          <w:lang w:val="en-GB"/>
        </w:rPr>
        <w:t>To show why BUILD-MAX-HEAP works correctly, we use the following loop</w:t>
      </w:r>
      <w:r>
        <w:rPr>
          <w:lang w:val="en-GB"/>
        </w:rPr>
        <w:t xml:space="preserve"> </w:t>
      </w:r>
      <w:r w:rsidRPr="00396C5E">
        <w:rPr>
          <w:lang w:val="en-GB"/>
        </w:rPr>
        <w:t>invariant:</w:t>
      </w:r>
    </w:p>
    <w:p w14:paraId="7DFBC7A1" w14:textId="77777777" w:rsidR="00C42007" w:rsidRDefault="00396C5E" w:rsidP="00396C5E">
      <w:pPr>
        <w:rPr>
          <w:lang w:val="en-GB"/>
        </w:rPr>
      </w:pPr>
      <w:r w:rsidRPr="00396C5E">
        <w:rPr>
          <w:lang w:val="en-GB"/>
        </w:rPr>
        <w:t xml:space="preserve">At the start of each iteration of the for loop of lines 2–3, each node </w:t>
      </w:r>
      <m:oMath>
        <m:r>
          <w:rPr>
            <w:rFonts w:ascii="Cambria Math" w:hAnsi="Cambria Math"/>
            <w:lang w:val="en-GB"/>
          </w:rPr>
          <m:t>i+1, i+2..n</m:t>
        </m:r>
      </m:oMath>
      <w:r w:rsidRPr="00396C5E">
        <w:rPr>
          <w:lang w:val="en-GB"/>
        </w:rPr>
        <w:t xml:space="preserve"> is the root of a max-heap.</w:t>
      </w:r>
    </w:p>
    <w:p w14:paraId="3F26604D" w14:textId="77777777" w:rsidR="00396C5E" w:rsidRDefault="00EC0FDD" w:rsidP="00EC0FDD">
      <w:pPr>
        <w:autoSpaceDE w:val="0"/>
        <w:autoSpaceDN w:val="0"/>
        <w:adjustRightInd w:val="0"/>
        <w:spacing w:after="0" w:line="240" w:lineRule="auto"/>
        <w:rPr>
          <w:rFonts w:ascii="Times-Roman" w:hAnsi="Times-Roman" w:cs="Times-Roman"/>
          <w:lang w:val="en-GB"/>
        </w:rPr>
      </w:pPr>
      <w:r w:rsidRPr="00B9633C">
        <w:rPr>
          <w:b/>
          <w:lang w:val="en-GB"/>
        </w:rPr>
        <w:t>Inizializzazione</w:t>
      </w:r>
      <w:r>
        <w:rPr>
          <w:lang w:val="en-GB"/>
        </w:rPr>
        <w:t xml:space="preserve">: </w:t>
      </w:r>
      <w:r w:rsidRPr="00EC0FDD">
        <w:rPr>
          <w:rFonts w:ascii="Times-Roman" w:hAnsi="Times-Roman" w:cs="Times-Roman"/>
          <w:lang w:val="en-GB"/>
        </w:rPr>
        <w:t xml:space="preserve">Prior to the first iteration of the loop, </w:t>
      </w:r>
      <m:oMath>
        <m:r>
          <w:rPr>
            <w:rFonts w:ascii="Cambria Math" w:hAnsi="Cambria Math" w:cs="Times-Roman"/>
            <w:lang w:val="en-GB"/>
          </w:rPr>
          <m:t xml:space="preserve">i= </m:t>
        </m:r>
        <m:d>
          <m:dPr>
            <m:begChr m:val="⌊"/>
            <m:endChr m:val="⌋"/>
            <m:ctrlPr>
              <w:rPr>
                <w:rFonts w:ascii="Cambria Math" w:hAnsi="Cambria Math" w:cs="Cambria Math"/>
                <w:lang w:val="en-GB"/>
              </w:rPr>
            </m:ctrlPr>
          </m:dPr>
          <m:e>
            <m:f>
              <m:fPr>
                <m:ctrlPr>
                  <w:rPr>
                    <w:rFonts w:ascii="Cambria Math" w:hAnsi="Cambria Math" w:cs="Cambria Math"/>
                    <w:i/>
                    <w:lang w:val="en-GB"/>
                  </w:rPr>
                </m:ctrlPr>
              </m:fPr>
              <m:num>
                <m:r>
                  <w:rPr>
                    <w:rFonts w:ascii="Cambria Math" w:hAnsi="Cambria Math" w:cs="Cambria Math"/>
                    <w:lang w:val="en-GB"/>
                  </w:rPr>
                  <m:t>n</m:t>
                </m:r>
              </m:num>
              <m:den>
                <m:r>
                  <w:rPr>
                    <w:rFonts w:ascii="Cambria Math" w:hAnsi="Cambria Math" w:cs="Cambria Math"/>
                    <w:lang w:val="en-GB"/>
                  </w:rPr>
                  <m:t>2</m:t>
                </m:r>
              </m:den>
            </m:f>
          </m:e>
        </m:d>
      </m:oMath>
      <w:r w:rsidRPr="00EC0FDD">
        <w:rPr>
          <w:rFonts w:ascii="Times-Roman" w:hAnsi="Times-Roman" w:cs="Times-Roman"/>
          <w:lang w:val="en-GB"/>
        </w:rPr>
        <w:t xml:space="preserve">. Each node </w:t>
      </w:r>
      <m:oMath>
        <m:d>
          <m:dPr>
            <m:begChr m:val="⌊"/>
            <m:endChr m:val="⌋"/>
            <m:ctrlPr>
              <w:rPr>
                <w:rFonts w:ascii="Cambria Math" w:hAnsi="Cambria Math" w:cs="Cambria Math"/>
                <w:lang w:val="en-GB"/>
              </w:rPr>
            </m:ctrlPr>
          </m:dPr>
          <m:e>
            <m:f>
              <m:fPr>
                <m:ctrlPr>
                  <w:rPr>
                    <w:rFonts w:ascii="Cambria Math" w:hAnsi="Cambria Math" w:cs="Cambria Math"/>
                    <w:i/>
                    <w:lang w:val="en-GB"/>
                  </w:rPr>
                </m:ctrlPr>
              </m:fPr>
              <m:num>
                <m:r>
                  <w:rPr>
                    <w:rFonts w:ascii="Cambria Math" w:hAnsi="Cambria Math" w:cs="Cambria Math"/>
                    <w:lang w:val="en-GB"/>
                  </w:rPr>
                  <m:t>n</m:t>
                </m:r>
              </m:num>
              <m:den>
                <m:r>
                  <w:rPr>
                    <w:rFonts w:ascii="Cambria Math" w:hAnsi="Cambria Math" w:cs="Cambria Math"/>
                    <w:lang w:val="en-GB"/>
                  </w:rPr>
                  <m:t>2</m:t>
                </m:r>
              </m:den>
            </m:f>
          </m:e>
        </m:d>
        <m:r>
          <w:rPr>
            <w:rFonts w:ascii="Cambria Math" w:hAnsi="Cambria Math" w:cs="Cambria Math"/>
            <w:lang w:val="en-GB"/>
          </w:rPr>
          <m:t xml:space="preserve">+1, </m:t>
        </m:r>
        <m:d>
          <m:dPr>
            <m:begChr m:val="⌊"/>
            <m:endChr m:val="⌋"/>
            <m:ctrlPr>
              <w:rPr>
                <w:rFonts w:ascii="Cambria Math" w:hAnsi="Cambria Math" w:cs="Cambria Math"/>
                <w:lang w:val="en-GB"/>
              </w:rPr>
            </m:ctrlPr>
          </m:dPr>
          <m:e>
            <m:f>
              <m:fPr>
                <m:ctrlPr>
                  <w:rPr>
                    <w:rFonts w:ascii="Cambria Math" w:hAnsi="Cambria Math" w:cs="Cambria Math"/>
                    <w:i/>
                    <w:lang w:val="en-GB"/>
                  </w:rPr>
                </m:ctrlPr>
              </m:fPr>
              <m:num>
                <m:r>
                  <w:rPr>
                    <w:rFonts w:ascii="Cambria Math" w:hAnsi="Cambria Math" w:cs="Cambria Math"/>
                    <w:lang w:val="en-GB"/>
                  </w:rPr>
                  <m:t>n</m:t>
                </m:r>
              </m:num>
              <m:den>
                <m:r>
                  <w:rPr>
                    <w:rFonts w:ascii="Cambria Math" w:hAnsi="Cambria Math" w:cs="Cambria Math"/>
                    <w:lang w:val="en-GB"/>
                  </w:rPr>
                  <m:t>2</m:t>
                </m:r>
              </m:den>
            </m:f>
          </m:e>
        </m:d>
        <m:r>
          <w:rPr>
            <w:rFonts w:ascii="Cambria Math" w:hAnsi="Cambria Math" w:cs="Cambria Math"/>
            <w:lang w:val="en-GB"/>
          </w:rPr>
          <m:t>+2..n</m:t>
        </m:r>
      </m:oMath>
      <w:r w:rsidRPr="00EC0FDD">
        <w:rPr>
          <w:rFonts w:ascii="MT2MIT" w:eastAsia="MT2MIT" w:hAnsi="Times-Roman" w:cs="MT2MIT"/>
          <w:lang w:val="en-GB"/>
        </w:rPr>
        <w:t xml:space="preserve"> </w:t>
      </w:r>
      <w:r w:rsidRPr="00EC0FDD">
        <w:rPr>
          <w:rFonts w:ascii="Times-Roman" w:hAnsi="Times-Roman" w:cs="Times-Roman"/>
          <w:lang w:val="en-GB"/>
        </w:rPr>
        <w:t>is a leaf and is thus the root of a trivial max-heap.</w:t>
      </w:r>
    </w:p>
    <w:p w14:paraId="3E494AB5" w14:textId="77777777" w:rsidR="00EC0FDD" w:rsidRPr="00EC0FDD" w:rsidRDefault="00EC0FDD" w:rsidP="00EC0FDD">
      <w:pPr>
        <w:autoSpaceDE w:val="0"/>
        <w:autoSpaceDN w:val="0"/>
        <w:adjustRightInd w:val="0"/>
        <w:spacing w:after="0" w:line="240" w:lineRule="auto"/>
        <w:rPr>
          <w:lang w:val="en-GB"/>
        </w:rPr>
      </w:pPr>
    </w:p>
    <w:p w14:paraId="1CC3C857" w14:textId="77777777" w:rsidR="00EC0FDD" w:rsidRDefault="00EC0FDD" w:rsidP="00616546">
      <w:pPr>
        <w:rPr>
          <w:lang w:val="en-GB"/>
        </w:rPr>
      </w:pPr>
      <w:r w:rsidRPr="00616546">
        <w:rPr>
          <w:b/>
          <w:lang w:val="en-GB"/>
        </w:rPr>
        <w:t>Mantenimento</w:t>
      </w:r>
      <w:r>
        <w:rPr>
          <w:lang w:val="en-GB"/>
        </w:rPr>
        <w:t xml:space="preserve">: </w:t>
      </w:r>
      <w:r w:rsidR="00616546" w:rsidRPr="00616546">
        <w:rPr>
          <w:lang w:val="en-GB"/>
        </w:rPr>
        <w:t>To see that each iteration maintains the loop invariant, observe that</w:t>
      </w:r>
      <w:r w:rsidR="00616546">
        <w:rPr>
          <w:lang w:val="en-GB"/>
        </w:rPr>
        <w:t xml:space="preserve"> </w:t>
      </w:r>
      <w:r w:rsidR="00616546" w:rsidRPr="00616546">
        <w:rPr>
          <w:lang w:val="en-GB"/>
        </w:rPr>
        <w:t xml:space="preserve">the children of node </w:t>
      </w:r>
      <m:oMath>
        <m:r>
          <w:rPr>
            <w:rFonts w:ascii="Cambria Math" w:hAnsi="Cambria Math"/>
            <w:lang w:val="en-GB"/>
          </w:rPr>
          <m:t>i</m:t>
        </m:r>
      </m:oMath>
      <w:r w:rsidR="00616546" w:rsidRPr="00616546">
        <w:rPr>
          <w:lang w:val="en-GB"/>
        </w:rPr>
        <w:t xml:space="preserve"> are numbered higher than </w:t>
      </w:r>
      <m:oMath>
        <m:r>
          <w:rPr>
            <w:rFonts w:ascii="Cambria Math" w:hAnsi="Cambria Math"/>
            <w:lang w:val="en-GB"/>
          </w:rPr>
          <m:t>i</m:t>
        </m:r>
      </m:oMath>
      <w:r w:rsidR="00616546" w:rsidRPr="00616546">
        <w:rPr>
          <w:lang w:val="en-GB"/>
        </w:rPr>
        <w:t xml:space="preserve"> . By the loop invariant, therefore,</w:t>
      </w:r>
      <w:r w:rsidR="00616546">
        <w:rPr>
          <w:lang w:val="en-GB"/>
        </w:rPr>
        <w:t xml:space="preserve"> </w:t>
      </w:r>
      <w:r w:rsidR="00616546" w:rsidRPr="00616546">
        <w:rPr>
          <w:lang w:val="en-GB"/>
        </w:rPr>
        <w:t>they are both roots of max-heaps. This is precisely the condition required</w:t>
      </w:r>
      <w:r w:rsidR="00616546">
        <w:rPr>
          <w:lang w:val="en-GB"/>
        </w:rPr>
        <w:t xml:space="preserve"> for the call </w:t>
      </w:r>
      <m:oMath>
        <m:r>
          <w:rPr>
            <w:rFonts w:ascii="Cambria Math" w:hAnsi="Cambria Math"/>
            <w:lang w:val="en-GB"/>
          </w:rPr>
          <m:t>MAX-HEAPIFY(A, i)</m:t>
        </m:r>
      </m:oMath>
      <w:r w:rsidR="00616546" w:rsidRPr="00616546">
        <w:rPr>
          <w:lang w:val="en-GB"/>
        </w:rPr>
        <w:t xml:space="preserve"> to make no</w:t>
      </w:r>
      <w:r w:rsidR="00616546">
        <w:rPr>
          <w:lang w:val="en-GB"/>
        </w:rPr>
        <w:t xml:space="preserve">de </w:t>
      </w:r>
      <m:oMath>
        <m:r>
          <w:rPr>
            <w:rFonts w:ascii="Cambria Math" w:hAnsi="Cambria Math"/>
            <w:lang w:val="en-GB"/>
          </w:rPr>
          <m:t>i</m:t>
        </m:r>
      </m:oMath>
      <w:r w:rsidR="00616546">
        <w:rPr>
          <w:lang w:val="en-GB"/>
        </w:rPr>
        <w:t xml:space="preserve"> a max-heap root. Moreover, </w:t>
      </w:r>
      <w:r w:rsidR="00616546" w:rsidRPr="00616546">
        <w:rPr>
          <w:lang w:val="en-GB"/>
        </w:rPr>
        <w:t>the MAX-HEAPIFY call preserves the property th</w:t>
      </w:r>
      <w:r w:rsidR="00616546">
        <w:rPr>
          <w:lang w:val="en-GB"/>
        </w:rPr>
        <w:t xml:space="preserve">at nodes </w:t>
      </w:r>
      <m:oMath>
        <m:r>
          <w:rPr>
            <w:rFonts w:ascii="Cambria Math" w:hAnsi="Cambria Math"/>
            <w:lang w:val="en-GB"/>
          </w:rPr>
          <m:t>i + 1, i + 2..n</m:t>
        </m:r>
      </m:oMath>
      <w:r w:rsidR="00616546">
        <w:rPr>
          <w:lang w:val="en-GB"/>
        </w:rPr>
        <w:t xml:space="preserve"> </w:t>
      </w:r>
      <w:r w:rsidR="00616546" w:rsidRPr="00616546">
        <w:rPr>
          <w:lang w:val="en-GB"/>
        </w:rPr>
        <w:t>are all roots of max-heaps. Decrement</w:t>
      </w:r>
      <w:r w:rsidR="00616546">
        <w:rPr>
          <w:lang w:val="en-GB"/>
        </w:rPr>
        <w:t xml:space="preserve">ing </w:t>
      </w:r>
      <m:oMath>
        <m:r>
          <w:rPr>
            <w:rFonts w:ascii="Cambria Math" w:hAnsi="Cambria Math"/>
            <w:lang w:val="en-GB"/>
          </w:rPr>
          <m:t>i</m:t>
        </m:r>
      </m:oMath>
      <w:r w:rsidR="00616546">
        <w:rPr>
          <w:lang w:val="en-GB"/>
        </w:rPr>
        <w:t xml:space="preserve"> in the for loop update ree</w:t>
      </w:r>
      <w:r w:rsidR="00616546" w:rsidRPr="00616546">
        <w:rPr>
          <w:lang w:val="en-GB"/>
        </w:rPr>
        <w:t>stablishes</w:t>
      </w:r>
      <w:r w:rsidR="00616546">
        <w:rPr>
          <w:lang w:val="en-GB"/>
        </w:rPr>
        <w:t xml:space="preserve"> </w:t>
      </w:r>
      <w:r w:rsidR="00616546" w:rsidRPr="00616546">
        <w:rPr>
          <w:lang w:val="en-GB"/>
        </w:rPr>
        <w:t>the loop invariant for the next iteration.</w:t>
      </w:r>
    </w:p>
    <w:p w14:paraId="1DE96921" w14:textId="77777777" w:rsidR="006A5C74" w:rsidRDefault="006A5C74" w:rsidP="006A5C74">
      <w:pPr>
        <w:rPr>
          <w:lang w:val="en-GB"/>
        </w:rPr>
      </w:pPr>
      <w:r w:rsidRPr="00FD15D5">
        <w:rPr>
          <w:b/>
          <w:lang w:val="en-GB"/>
        </w:rPr>
        <w:t>Terminazione</w:t>
      </w:r>
      <w:r>
        <w:rPr>
          <w:lang w:val="en-GB"/>
        </w:rPr>
        <w:t xml:space="preserve">: </w:t>
      </w:r>
      <w:r w:rsidRPr="006A5C74">
        <w:rPr>
          <w:lang w:val="en-GB"/>
        </w:rPr>
        <w:t xml:space="preserve">At termination, </w:t>
      </w:r>
      <m:oMath>
        <m:r>
          <w:rPr>
            <w:rFonts w:ascii="Cambria Math" w:hAnsi="Cambria Math"/>
            <w:lang w:val="en-GB"/>
          </w:rPr>
          <m:t>i = 0</m:t>
        </m:r>
      </m:oMath>
      <w:r w:rsidRPr="006A5C74">
        <w:rPr>
          <w:lang w:val="en-GB"/>
        </w:rPr>
        <w:t xml:space="preserve">. By the loop invariant, each node </w:t>
      </w:r>
      <m:oMath>
        <m:r>
          <w:rPr>
            <w:rFonts w:ascii="Cambria Math" w:hAnsi="Cambria Math"/>
            <w:lang w:val="en-GB"/>
          </w:rPr>
          <m:t>1, 2..n</m:t>
        </m:r>
      </m:oMath>
      <w:r>
        <w:rPr>
          <w:lang w:val="en-GB"/>
        </w:rPr>
        <w:t xml:space="preserve"> </w:t>
      </w:r>
      <w:r w:rsidRPr="006A5C74">
        <w:rPr>
          <w:lang w:val="en-GB"/>
        </w:rPr>
        <w:t>is the root of a max-heap. In particular, node 1 is.</w:t>
      </w:r>
    </w:p>
    <w:p w14:paraId="1E72E152" w14:textId="77777777" w:rsidR="006A5C74" w:rsidRDefault="00FD15D5" w:rsidP="00FD15D5">
      <w:pPr>
        <w:rPr>
          <w:lang w:val="en-GB"/>
        </w:rPr>
      </w:pPr>
      <w:r w:rsidRPr="00FD15D5">
        <w:rPr>
          <w:lang w:val="en-GB"/>
        </w:rPr>
        <w:t xml:space="preserve">Each call to MAX-HEAPIFY costs </w:t>
      </w:r>
      <m:oMath>
        <m:r>
          <w:rPr>
            <w:rFonts w:ascii="Cambria Math" w:hAnsi="Cambria Math"/>
            <w:lang w:val="en-GB"/>
          </w:rPr>
          <m:t>O(</m:t>
        </m:r>
        <m:func>
          <m:funcPr>
            <m:ctrlPr>
              <w:rPr>
                <w:rFonts w:ascii="Cambria Math" w:hAnsi="Cambria Math"/>
                <w:i/>
                <w:lang w:val="en-GB"/>
              </w:rPr>
            </m:ctrlPr>
          </m:funcPr>
          <m:fName>
            <m:r>
              <m:rPr>
                <m:sty m:val="p"/>
              </m:rPr>
              <w:rPr>
                <w:rFonts w:ascii="Cambria Math" w:hAnsi="Cambria Math"/>
                <w:lang w:val="en-GB"/>
              </w:rPr>
              <m:t>log</m:t>
            </m:r>
          </m:fName>
          <m:e>
            <m:r>
              <w:rPr>
                <w:rFonts w:ascii="Cambria Math" w:hAnsi="Cambria Math"/>
                <w:lang w:val="en-GB"/>
              </w:rPr>
              <m:t>n</m:t>
            </m:r>
          </m:e>
        </m:func>
        <m:r>
          <w:rPr>
            <w:rFonts w:ascii="Cambria Math" w:hAnsi="Cambria Math"/>
            <w:lang w:val="en-GB"/>
          </w:rPr>
          <m:t>)</m:t>
        </m:r>
      </m:oMath>
      <w:r>
        <w:rPr>
          <w:lang w:val="en-GB"/>
        </w:rPr>
        <w:t xml:space="preserve"> </w:t>
      </w:r>
      <w:r w:rsidRPr="00FD15D5">
        <w:rPr>
          <w:lang w:val="en-GB"/>
        </w:rPr>
        <w:t>time, and BUILDMAX-</w:t>
      </w:r>
      <w:r>
        <w:rPr>
          <w:lang w:val="en-GB"/>
        </w:rPr>
        <w:t xml:space="preserve"> </w:t>
      </w:r>
      <w:r w:rsidRPr="00FD15D5">
        <w:rPr>
          <w:lang w:val="en-GB"/>
        </w:rPr>
        <w:t xml:space="preserve">HEAP makes </w:t>
      </w:r>
      <m:oMath>
        <m:r>
          <w:rPr>
            <w:rFonts w:ascii="Cambria Math" w:hAnsi="Cambria Math"/>
            <w:lang w:val="en-GB"/>
          </w:rPr>
          <m:t>O(n)</m:t>
        </m:r>
      </m:oMath>
      <w:r>
        <w:rPr>
          <w:lang w:val="en-GB"/>
        </w:rPr>
        <w:t xml:space="preserve"> </w:t>
      </w:r>
      <w:r w:rsidRPr="00FD15D5">
        <w:rPr>
          <w:lang w:val="en-GB"/>
        </w:rPr>
        <w:t xml:space="preserve">such calls. Thus, the running time is </w:t>
      </w:r>
      <m:oMath>
        <m:r>
          <w:rPr>
            <w:rFonts w:ascii="Cambria Math" w:hAnsi="Cambria Math"/>
            <w:lang w:val="en-GB"/>
          </w:rPr>
          <m:t>O(</m:t>
        </m:r>
        <m:func>
          <m:funcPr>
            <m:ctrlPr>
              <w:rPr>
                <w:rFonts w:ascii="Cambria Math" w:hAnsi="Cambria Math"/>
                <w:i/>
                <w:lang w:val="en-GB"/>
              </w:rPr>
            </m:ctrlPr>
          </m:funcPr>
          <m:fName>
            <m:r>
              <m:rPr>
                <m:sty m:val="p"/>
              </m:rPr>
              <w:rPr>
                <w:rFonts w:ascii="Cambria Math" w:hAnsi="Cambria Math"/>
                <w:lang w:val="en-GB"/>
              </w:rPr>
              <m:t>nlog</m:t>
            </m:r>
          </m:fName>
          <m:e>
            <m:r>
              <w:rPr>
                <w:rFonts w:ascii="Cambria Math" w:hAnsi="Cambria Math"/>
                <w:lang w:val="en-GB"/>
              </w:rPr>
              <m:t>n</m:t>
            </m:r>
          </m:e>
        </m:func>
        <m:r>
          <w:rPr>
            <w:rFonts w:ascii="Cambria Math" w:hAnsi="Cambria Math"/>
            <w:lang w:val="en-GB"/>
          </w:rPr>
          <m:t>)</m:t>
        </m:r>
      </m:oMath>
      <w:r w:rsidRPr="00FD15D5">
        <w:rPr>
          <w:lang w:val="en-GB"/>
        </w:rPr>
        <w:t>. This</w:t>
      </w:r>
      <w:r>
        <w:rPr>
          <w:lang w:val="en-GB"/>
        </w:rPr>
        <w:t xml:space="preserve"> </w:t>
      </w:r>
      <w:r w:rsidRPr="00FD15D5">
        <w:rPr>
          <w:lang w:val="en-GB"/>
        </w:rPr>
        <w:t>upper bound, though correct, is not asymptotically tight.</w:t>
      </w:r>
    </w:p>
    <w:p w14:paraId="383AC175" w14:textId="77777777" w:rsidR="00FD15D5" w:rsidRDefault="00FD15D5" w:rsidP="00FD15D5">
      <w:pPr>
        <w:rPr>
          <w:lang w:val="en-GB"/>
        </w:rPr>
      </w:pPr>
      <w:r>
        <w:rPr>
          <w:lang w:val="en-GB"/>
        </w:rPr>
        <w:t>W</w:t>
      </w:r>
      <w:r w:rsidRPr="00FD15D5">
        <w:rPr>
          <w:lang w:val="en-GB"/>
        </w:rPr>
        <w:t>e can bound the running time of BUILD-MAX-HEAP as</w:t>
      </w:r>
      <w:r>
        <w:rPr>
          <w:lang w:val="en-GB"/>
        </w:rPr>
        <w:t xml:space="preserve"> </w:t>
      </w:r>
      <m:oMath>
        <m:r>
          <w:rPr>
            <w:rFonts w:ascii="Cambria Math" w:hAnsi="Cambria Math"/>
            <w:lang w:val="en-GB"/>
          </w:rPr>
          <m:t>O</m:t>
        </m:r>
        <m:d>
          <m:dPr>
            <m:ctrlPr>
              <w:rPr>
                <w:rFonts w:ascii="Cambria Math" w:hAnsi="Cambria Math"/>
                <w:i/>
                <w:lang w:val="en-GB"/>
              </w:rPr>
            </m:ctrlPr>
          </m:dPr>
          <m:e>
            <m:r>
              <w:rPr>
                <w:rFonts w:ascii="Cambria Math" w:hAnsi="Cambria Math"/>
                <w:lang w:val="en-GB"/>
              </w:rPr>
              <m:t>n</m:t>
            </m:r>
            <m:nary>
              <m:naryPr>
                <m:chr m:val="∑"/>
                <m:limLoc m:val="undOvr"/>
                <m:ctrlPr>
                  <w:rPr>
                    <w:rFonts w:ascii="Cambria Math" w:hAnsi="Cambria Math"/>
                    <w:i/>
                    <w:lang w:val="en-GB"/>
                  </w:rPr>
                </m:ctrlPr>
              </m:naryPr>
              <m:sub>
                <m:r>
                  <w:rPr>
                    <w:rFonts w:ascii="Cambria Math" w:hAnsi="Cambria Math"/>
                    <w:lang w:val="en-GB"/>
                  </w:rPr>
                  <m:t>h=0</m:t>
                </m:r>
              </m:sub>
              <m:sup>
                <m:d>
                  <m:dPr>
                    <m:begChr m:val="⌊"/>
                    <m:endChr m:val="⌋"/>
                    <m:ctrlPr>
                      <w:rPr>
                        <w:rFonts w:ascii="Cambria Math" w:hAnsi="Cambria Math" w:cs="Cambria Math"/>
                        <w:lang w:val="en-GB"/>
                      </w:rPr>
                    </m:ctrlPr>
                  </m:dPr>
                  <m:e>
                    <m:func>
                      <m:funcPr>
                        <m:ctrlPr>
                          <w:rPr>
                            <w:rFonts w:ascii="Cambria Math" w:hAnsi="Cambria Math" w:cs="Cambria Math"/>
                            <w:i/>
                            <w:lang w:val="en-GB"/>
                          </w:rPr>
                        </m:ctrlPr>
                      </m:funcPr>
                      <m:fName>
                        <m:r>
                          <m:rPr>
                            <m:sty m:val="p"/>
                          </m:rPr>
                          <w:rPr>
                            <w:rFonts w:ascii="Cambria Math" w:hAnsi="Cambria Math" w:cs="Cambria Math"/>
                            <w:lang w:val="en-GB"/>
                          </w:rPr>
                          <m:t>log</m:t>
                        </m:r>
                      </m:fName>
                      <m:e>
                        <m:r>
                          <w:rPr>
                            <w:rFonts w:ascii="Cambria Math" w:hAnsi="Cambria Math" w:cs="Cambria Math"/>
                            <w:lang w:val="en-GB"/>
                          </w:rPr>
                          <m:t>n</m:t>
                        </m:r>
                      </m:e>
                    </m:func>
                  </m:e>
                </m:d>
              </m:sup>
              <m:e>
                <m:f>
                  <m:fPr>
                    <m:ctrlPr>
                      <w:rPr>
                        <w:rFonts w:ascii="Cambria Math" w:hAnsi="Cambria Math"/>
                        <w:i/>
                        <w:lang w:val="en-GB"/>
                      </w:rPr>
                    </m:ctrlPr>
                  </m:fPr>
                  <m:num>
                    <m:r>
                      <w:rPr>
                        <w:rFonts w:ascii="Cambria Math" w:hAnsi="Cambria Math"/>
                        <w:lang w:val="en-GB"/>
                      </w:rPr>
                      <m:t>h</m:t>
                    </m:r>
                  </m:num>
                  <m:den>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h</m:t>
                        </m:r>
                      </m:sup>
                    </m:sSup>
                  </m:den>
                </m:f>
              </m:e>
            </m:nary>
          </m:e>
        </m:d>
        <m:r>
          <w:rPr>
            <w:rFonts w:ascii="Cambria Math" w:hAnsi="Cambria Math"/>
            <w:lang w:val="en-GB"/>
          </w:rPr>
          <m:t xml:space="preserve">= </m:t>
        </m:r>
        <m:d>
          <m:dPr>
            <m:ctrlPr>
              <w:rPr>
                <w:rFonts w:ascii="Cambria Math" w:hAnsi="Cambria Math"/>
                <w:i/>
                <w:lang w:val="en-GB"/>
              </w:rPr>
            </m:ctrlPr>
          </m:dPr>
          <m:e>
            <m:r>
              <w:rPr>
                <w:rFonts w:ascii="Cambria Math" w:hAnsi="Cambria Math"/>
                <w:lang w:val="en-GB"/>
              </w:rPr>
              <m:t>n</m:t>
            </m:r>
            <m:nary>
              <m:naryPr>
                <m:chr m:val="∑"/>
                <m:limLoc m:val="undOvr"/>
                <m:ctrlPr>
                  <w:rPr>
                    <w:rFonts w:ascii="Cambria Math" w:hAnsi="Cambria Math"/>
                    <w:i/>
                    <w:lang w:val="en-GB"/>
                  </w:rPr>
                </m:ctrlPr>
              </m:naryPr>
              <m:sub>
                <m:r>
                  <w:rPr>
                    <w:rFonts w:ascii="Cambria Math" w:hAnsi="Cambria Math"/>
                    <w:lang w:val="en-GB"/>
                  </w:rPr>
                  <m:t>h=0</m:t>
                </m:r>
              </m:sub>
              <m:sup>
                <m:r>
                  <m:rPr>
                    <m:sty m:val="p"/>
                  </m:rPr>
                  <w:rPr>
                    <w:rFonts w:ascii="Cambria Math" w:hAnsi="Cambria Math" w:cs="Cambria Math"/>
                    <w:lang w:val="en-GB"/>
                  </w:rPr>
                  <m:t>∞</m:t>
                </m:r>
              </m:sup>
              <m:e>
                <m:f>
                  <m:fPr>
                    <m:ctrlPr>
                      <w:rPr>
                        <w:rFonts w:ascii="Cambria Math" w:hAnsi="Cambria Math"/>
                        <w:i/>
                        <w:lang w:val="en-GB"/>
                      </w:rPr>
                    </m:ctrlPr>
                  </m:fPr>
                  <m:num>
                    <m:r>
                      <w:rPr>
                        <w:rFonts w:ascii="Cambria Math" w:hAnsi="Cambria Math"/>
                        <w:lang w:val="en-GB"/>
                      </w:rPr>
                      <m:t>h</m:t>
                    </m:r>
                  </m:num>
                  <m:den>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h</m:t>
                        </m:r>
                      </m:sup>
                    </m:sSup>
                  </m:den>
                </m:f>
              </m:e>
            </m:nary>
          </m:e>
        </m:d>
        <m:r>
          <w:rPr>
            <w:rFonts w:ascii="Cambria Math" w:hAnsi="Cambria Math"/>
            <w:lang w:val="en-GB"/>
          </w:rPr>
          <m:t>=O(n)</m:t>
        </m:r>
      </m:oMath>
    </w:p>
    <w:p w14:paraId="411C87F6" w14:textId="77777777" w:rsidR="00FD15D5" w:rsidRDefault="00495D3D" w:rsidP="00495D3D">
      <w:pPr>
        <w:pStyle w:val="Titolo2"/>
        <w:rPr>
          <w:lang w:val="en-GB"/>
        </w:rPr>
      </w:pPr>
      <w:bookmarkStart w:id="69" w:name="_Toc2292636"/>
      <w:r>
        <w:rPr>
          <w:lang w:val="en-GB"/>
        </w:rPr>
        <w:t>L’algoritmo heapsort</w:t>
      </w:r>
      <w:bookmarkEnd w:id="69"/>
    </w:p>
    <w:p w14:paraId="7E98B5C4" w14:textId="77777777" w:rsidR="00495D3D" w:rsidRDefault="005412D4" w:rsidP="005412D4">
      <w:pPr>
        <w:rPr>
          <w:lang w:val="en-GB"/>
        </w:rPr>
      </w:pPr>
      <w:r w:rsidRPr="005412D4">
        <w:rPr>
          <w:lang w:val="en-GB"/>
        </w:rPr>
        <w:t>The heapsort algorithm starts by using BUILD-MAX-HEAP to build a max-heap</w:t>
      </w:r>
      <w:r>
        <w:rPr>
          <w:lang w:val="en-GB"/>
        </w:rPr>
        <w:t xml:space="preserve"> </w:t>
      </w:r>
      <w:r w:rsidRPr="005412D4">
        <w:rPr>
          <w:lang w:val="en-GB"/>
        </w:rPr>
        <w:t xml:space="preserve">on the input </w:t>
      </w:r>
      <m:oMath>
        <m:r>
          <w:rPr>
            <w:rFonts w:ascii="Cambria Math" w:hAnsi="Cambria Math"/>
            <w:lang w:val="en-GB"/>
          </w:rPr>
          <m:t>A[1..n]</m:t>
        </m:r>
      </m:oMath>
      <w:r w:rsidRPr="005412D4">
        <w:rPr>
          <w:lang w:val="en-GB"/>
        </w:rPr>
        <w:t xml:space="preserve"> where </w:t>
      </w:r>
      <m:oMath>
        <m:r>
          <w:rPr>
            <w:rFonts w:ascii="Cambria Math" w:hAnsi="Cambria Math"/>
            <w:lang w:val="en-GB"/>
          </w:rPr>
          <m:t>n = A.length</m:t>
        </m:r>
      </m:oMath>
      <w:r>
        <w:rPr>
          <w:lang w:val="en-GB"/>
        </w:rPr>
        <w:t>.</w:t>
      </w:r>
      <w:r w:rsidRPr="005412D4">
        <w:rPr>
          <w:lang w:val="en-GB"/>
        </w:rPr>
        <w:t xml:space="preserve"> Since the maximum element</w:t>
      </w:r>
      <w:r>
        <w:rPr>
          <w:lang w:val="en-GB"/>
        </w:rPr>
        <w:t xml:space="preserve"> </w:t>
      </w:r>
      <w:r w:rsidRPr="005412D4">
        <w:rPr>
          <w:lang w:val="en-GB"/>
        </w:rPr>
        <w:t xml:space="preserve">of the array is stored at the root </w:t>
      </w:r>
      <m:oMath>
        <m:r>
          <w:rPr>
            <w:rFonts w:ascii="Cambria Math" w:hAnsi="Cambria Math"/>
            <w:lang w:val="en-GB"/>
          </w:rPr>
          <m:t>A[1]</m:t>
        </m:r>
      </m:oMath>
      <w:r w:rsidRPr="005412D4">
        <w:rPr>
          <w:lang w:val="en-GB"/>
        </w:rPr>
        <w:t>, we can put it into its correct final position</w:t>
      </w:r>
      <w:r>
        <w:rPr>
          <w:lang w:val="en-GB"/>
        </w:rPr>
        <w:t xml:space="preserve"> </w:t>
      </w:r>
      <w:r w:rsidRPr="005412D4">
        <w:rPr>
          <w:lang w:val="en-GB"/>
        </w:rPr>
        <w:t xml:space="preserve">by exchanging it with </w:t>
      </w:r>
      <m:oMath>
        <m:r>
          <w:rPr>
            <w:rFonts w:ascii="Cambria Math" w:hAnsi="Cambria Math"/>
            <w:lang w:val="en-GB"/>
          </w:rPr>
          <m:t>A[n]</m:t>
        </m:r>
      </m:oMath>
      <w:r>
        <w:rPr>
          <w:lang w:val="en-GB"/>
        </w:rPr>
        <w:t xml:space="preserve">. </w:t>
      </w:r>
      <w:r w:rsidRPr="005412D4">
        <w:rPr>
          <w:lang w:val="en-GB"/>
        </w:rPr>
        <w:t>If we n</w:t>
      </w:r>
      <w:r>
        <w:rPr>
          <w:lang w:val="en-GB"/>
        </w:rPr>
        <w:t xml:space="preserve">ow discard node n from the heap - </w:t>
      </w:r>
      <w:r w:rsidRPr="005412D4">
        <w:rPr>
          <w:lang w:val="en-GB"/>
        </w:rPr>
        <w:t>and we</w:t>
      </w:r>
      <w:r>
        <w:rPr>
          <w:lang w:val="en-GB"/>
        </w:rPr>
        <w:t xml:space="preserve"> </w:t>
      </w:r>
      <w:r w:rsidRPr="005412D4">
        <w:rPr>
          <w:lang w:val="en-GB"/>
        </w:rPr>
        <w:t>can</w:t>
      </w:r>
      <w:r>
        <w:rPr>
          <w:lang w:val="en-GB"/>
        </w:rPr>
        <w:t xml:space="preserve"> do so by simply decrementing </w:t>
      </w:r>
      <m:oMath>
        <m:r>
          <w:rPr>
            <w:rFonts w:ascii="Cambria Math" w:hAnsi="Cambria Math"/>
            <w:lang w:val="en-GB"/>
          </w:rPr>
          <m:t>A.heap-size</m:t>
        </m:r>
      </m:oMath>
      <w:r>
        <w:rPr>
          <w:lang w:val="en-GB"/>
        </w:rPr>
        <w:t xml:space="preserve"> - </w:t>
      </w:r>
      <w:r w:rsidRPr="005412D4">
        <w:rPr>
          <w:lang w:val="en-GB"/>
        </w:rPr>
        <w:t>we observe that the children of</w:t>
      </w:r>
      <w:r>
        <w:rPr>
          <w:lang w:val="en-GB"/>
        </w:rPr>
        <w:t xml:space="preserve"> </w:t>
      </w:r>
      <w:r w:rsidRPr="005412D4">
        <w:rPr>
          <w:lang w:val="en-GB"/>
        </w:rPr>
        <w:t>the root remain max-heaps, but the new root element might violate the max-heap</w:t>
      </w:r>
      <w:r>
        <w:rPr>
          <w:lang w:val="en-GB"/>
        </w:rPr>
        <w:t xml:space="preserve"> </w:t>
      </w:r>
      <w:r w:rsidRPr="005412D4">
        <w:rPr>
          <w:lang w:val="en-GB"/>
        </w:rPr>
        <w:t>property.</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
        <w:gridCol w:w="9188"/>
      </w:tblGrid>
      <w:tr w:rsidR="005412D4" w:rsidRPr="008A1961" w14:paraId="70087FA2" w14:textId="77777777" w:rsidTr="003466F3">
        <w:tc>
          <w:tcPr>
            <w:tcW w:w="9628" w:type="dxa"/>
            <w:gridSpan w:val="2"/>
          </w:tcPr>
          <w:p w14:paraId="43821265" w14:textId="77777777" w:rsidR="005412D4" w:rsidRPr="008A1961" w:rsidRDefault="009508FF" w:rsidP="003466F3">
            <w:pPr>
              <w:rPr>
                <w:b/>
                <w:lang w:val="en-GB"/>
              </w:rPr>
            </w:pPr>
            <w:r w:rsidRPr="008A1961">
              <w:rPr>
                <w:rFonts w:ascii="Courier New" w:hAnsi="Courier New" w:cs="Courier New"/>
                <w:b/>
                <w:szCs w:val="20"/>
              </w:rPr>
              <w:t>HEAPSORT</w:t>
            </w:r>
            <w:r w:rsidR="005412D4" w:rsidRPr="008A1961">
              <w:rPr>
                <w:rFonts w:ascii="Courier New" w:hAnsi="Courier New" w:cs="Courier New"/>
                <w:b/>
                <w:szCs w:val="20"/>
              </w:rPr>
              <w:t>(A)</w:t>
            </w:r>
          </w:p>
        </w:tc>
      </w:tr>
      <w:tr w:rsidR="005412D4" w14:paraId="42230958" w14:textId="77777777" w:rsidTr="003466F3">
        <w:tc>
          <w:tcPr>
            <w:tcW w:w="440" w:type="dxa"/>
          </w:tcPr>
          <w:p w14:paraId="11156CFB" w14:textId="77777777" w:rsidR="005412D4" w:rsidRDefault="005412D4" w:rsidP="003466F3">
            <w:pPr>
              <w:rPr>
                <w:lang w:val="en-GB"/>
              </w:rPr>
            </w:pPr>
            <w:r>
              <w:rPr>
                <w:lang w:val="en-GB"/>
              </w:rPr>
              <w:t>1</w:t>
            </w:r>
          </w:p>
        </w:tc>
        <w:tc>
          <w:tcPr>
            <w:tcW w:w="9188" w:type="dxa"/>
          </w:tcPr>
          <w:p w14:paraId="7E0287DC" w14:textId="77777777" w:rsidR="005412D4" w:rsidRPr="00486EDC" w:rsidRDefault="005412D4" w:rsidP="003466F3">
            <w:pPr>
              <w:jc w:val="both"/>
              <w:rPr>
                <w:lang w:val="en-GB"/>
              </w:rPr>
            </w:pPr>
            <m:oMathPara>
              <m:oMathParaPr>
                <m:jc m:val="left"/>
              </m:oMathParaPr>
              <m:oMath>
                <m:r>
                  <w:rPr>
                    <w:rFonts w:ascii="Cambria Math" w:hAnsi="Cambria Math"/>
                    <w:lang w:val="en-GB"/>
                  </w:rPr>
                  <m:t>A.heap-size=A.length</m:t>
                </m:r>
              </m:oMath>
            </m:oMathPara>
          </w:p>
        </w:tc>
      </w:tr>
      <w:tr w:rsidR="005412D4" w14:paraId="7CF81FD5" w14:textId="77777777" w:rsidTr="003466F3">
        <w:tc>
          <w:tcPr>
            <w:tcW w:w="440" w:type="dxa"/>
          </w:tcPr>
          <w:p w14:paraId="552A49B6" w14:textId="77777777" w:rsidR="005412D4" w:rsidRDefault="005412D4" w:rsidP="003466F3">
            <w:pPr>
              <w:rPr>
                <w:lang w:val="en-GB"/>
              </w:rPr>
            </w:pPr>
            <w:r>
              <w:rPr>
                <w:lang w:val="en-GB"/>
              </w:rPr>
              <w:t>2</w:t>
            </w:r>
          </w:p>
        </w:tc>
        <w:tc>
          <w:tcPr>
            <w:tcW w:w="9188" w:type="dxa"/>
          </w:tcPr>
          <w:p w14:paraId="525AB5AA" w14:textId="77777777" w:rsidR="005412D4" w:rsidRPr="00486EDC" w:rsidRDefault="005412D4" w:rsidP="003466F3">
            <w:pPr>
              <w:jc w:val="both"/>
              <w:rPr>
                <w:lang w:val="en-GB"/>
              </w:rPr>
            </w:pPr>
            <m:oMathPara>
              <m:oMathParaPr>
                <m:jc m:val="left"/>
              </m:oMathParaPr>
              <m:oMath>
                <m:r>
                  <m:rPr>
                    <m:sty m:val="bi"/>
                  </m:rPr>
                  <w:rPr>
                    <w:rFonts w:ascii="Cambria Math" w:hAnsi="Cambria Math"/>
                    <w:lang w:val="en-GB"/>
                  </w:rPr>
                  <m:t>for</m:t>
                </m:r>
                <m:r>
                  <w:rPr>
                    <w:rFonts w:ascii="Cambria Math" w:hAnsi="Cambria Math"/>
                    <w:lang w:val="en-GB"/>
                  </w:rPr>
                  <m:t xml:space="preserve"> i= </m:t>
                </m:r>
                <m:r>
                  <m:rPr>
                    <m:sty m:val="p"/>
                  </m:rPr>
                  <w:rPr>
                    <w:rFonts w:ascii="Cambria Math" w:hAnsi="Cambria Math" w:cs="Cambria Math"/>
                    <w:lang w:val="en-GB"/>
                  </w:rPr>
                  <m:t xml:space="preserve">A.length </m:t>
                </m:r>
                <m:r>
                  <m:rPr>
                    <m:sty m:val="bi"/>
                  </m:rPr>
                  <w:rPr>
                    <w:rFonts w:ascii="Cambria Math" w:hAnsi="Cambria Math" w:cs="Cambria Math"/>
                    <w:lang w:val="en-GB"/>
                  </w:rPr>
                  <m:t>downto</m:t>
                </m:r>
                <m:r>
                  <w:rPr>
                    <w:rFonts w:ascii="Cambria Math" w:hAnsi="Cambria Math" w:cs="Cambria Math"/>
                    <w:lang w:val="en-GB"/>
                  </w:rPr>
                  <m:t xml:space="preserve"> 1</m:t>
                </m:r>
              </m:oMath>
            </m:oMathPara>
          </w:p>
        </w:tc>
      </w:tr>
      <w:tr w:rsidR="005412D4" w:rsidRPr="00A05DC6" w14:paraId="2BEF2901" w14:textId="77777777" w:rsidTr="003466F3">
        <w:tc>
          <w:tcPr>
            <w:tcW w:w="440" w:type="dxa"/>
          </w:tcPr>
          <w:p w14:paraId="55EA2FDB" w14:textId="77777777" w:rsidR="005412D4" w:rsidRDefault="005412D4" w:rsidP="003466F3">
            <w:pPr>
              <w:rPr>
                <w:lang w:val="en-GB"/>
              </w:rPr>
            </w:pPr>
            <w:r>
              <w:rPr>
                <w:lang w:val="en-GB"/>
              </w:rPr>
              <w:t>3</w:t>
            </w:r>
          </w:p>
        </w:tc>
        <w:tc>
          <w:tcPr>
            <w:tcW w:w="9188" w:type="dxa"/>
          </w:tcPr>
          <w:p w14:paraId="143AB99B" w14:textId="77777777" w:rsidR="005412D4" w:rsidRPr="005412D4" w:rsidRDefault="00A67231" w:rsidP="003466F3">
            <w:pPr>
              <w:jc w:val="both"/>
              <w:rPr>
                <w:lang w:val="en-GB"/>
              </w:rPr>
            </w:pPr>
            <w:r>
              <w:rPr>
                <w:lang w:val="en-GB"/>
              </w:rPr>
              <w:tab/>
            </w:r>
            <m:oMath>
              <m:r>
                <w:rPr>
                  <w:rFonts w:ascii="Cambria Math" w:hAnsi="Cambria Math"/>
                  <w:lang w:val="en-GB"/>
                </w:rPr>
                <m:t>exchange A[1] with A[i]</m:t>
              </m:r>
            </m:oMath>
            <w:r w:rsidR="005412D4">
              <w:rPr>
                <w:lang w:val="en-GB"/>
              </w:rPr>
              <w:t xml:space="preserve"> </w:t>
            </w:r>
          </w:p>
        </w:tc>
      </w:tr>
      <w:tr w:rsidR="005412D4" w14:paraId="2E6EF25B" w14:textId="77777777" w:rsidTr="003466F3">
        <w:tc>
          <w:tcPr>
            <w:tcW w:w="440" w:type="dxa"/>
          </w:tcPr>
          <w:p w14:paraId="1104DFF6" w14:textId="77777777" w:rsidR="005412D4" w:rsidRDefault="005412D4" w:rsidP="003466F3">
            <w:pPr>
              <w:rPr>
                <w:lang w:val="en-GB"/>
              </w:rPr>
            </w:pPr>
            <w:r>
              <w:rPr>
                <w:lang w:val="en-GB"/>
              </w:rPr>
              <w:t>4</w:t>
            </w:r>
          </w:p>
        </w:tc>
        <w:tc>
          <w:tcPr>
            <w:tcW w:w="9188" w:type="dxa"/>
          </w:tcPr>
          <w:p w14:paraId="0310969F" w14:textId="77777777" w:rsidR="005412D4" w:rsidRPr="00A67231" w:rsidRDefault="00A67231" w:rsidP="00A67231">
            <w:pPr>
              <w:jc w:val="both"/>
              <w:rPr>
                <w:lang w:val="en-GB"/>
              </w:rPr>
            </w:pPr>
            <w:r>
              <w:rPr>
                <w:lang w:val="en-GB"/>
              </w:rPr>
              <w:tab/>
            </w:r>
            <m:oMath>
              <m:r>
                <w:rPr>
                  <w:rFonts w:ascii="Cambria Math" w:hAnsi="Cambria Math"/>
                  <w:lang w:val="en-GB"/>
                </w:rPr>
                <m:t>A.heap-size = A.heap-size – 1</m:t>
              </m:r>
            </m:oMath>
          </w:p>
        </w:tc>
      </w:tr>
      <w:tr w:rsidR="005412D4" w14:paraId="6C0A82FD" w14:textId="77777777" w:rsidTr="003466F3">
        <w:tc>
          <w:tcPr>
            <w:tcW w:w="440" w:type="dxa"/>
          </w:tcPr>
          <w:p w14:paraId="7154676C" w14:textId="77777777" w:rsidR="005412D4" w:rsidRDefault="005412D4" w:rsidP="003466F3">
            <w:pPr>
              <w:rPr>
                <w:lang w:val="en-GB"/>
              </w:rPr>
            </w:pPr>
            <w:r>
              <w:rPr>
                <w:lang w:val="en-GB"/>
              </w:rPr>
              <w:t>5</w:t>
            </w:r>
          </w:p>
        </w:tc>
        <w:tc>
          <w:tcPr>
            <w:tcW w:w="9188" w:type="dxa"/>
          </w:tcPr>
          <w:p w14:paraId="4E108D53" w14:textId="77777777" w:rsidR="005412D4" w:rsidRPr="00A67231" w:rsidRDefault="00A67231" w:rsidP="00A67231">
            <w:pPr>
              <w:jc w:val="both"/>
              <w:rPr>
                <w:lang w:val="en-GB"/>
              </w:rPr>
            </w:pPr>
            <w:r>
              <w:rPr>
                <w:lang w:val="en-GB"/>
              </w:rPr>
              <w:tab/>
            </w:r>
            <m:oMath>
              <m:r>
                <w:rPr>
                  <w:rFonts w:ascii="Cambria Math" w:hAnsi="Cambria Math"/>
                  <w:lang w:val="en-GB"/>
                </w:rPr>
                <m:t>MAX-HEAPIFY(A, 1)</m:t>
              </m:r>
            </m:oMath>
          </w:p>
        </w:tc>
      </w:tr>
    </w:tbl>
    <w:p w14:paraId="6A501BF1" w14:textId="77777777" w:rsidR="005412D4" w:rsidRDefault="009A4726" w:rsidP="009A4726">
      <w:pPr>
        <w:rPr>
          <w:lang w:val="en-GB"/>
        </w:rPr>
      </w:pPr>
      <w:r w:rsidRPr="009A4726">
        <w:rPr>
          <w:lang w:val="en-GB"/>
        </w:rPr>
        <w:t xml:space="preserve">The HEAPSORT procedure takes time </w:t>
      </w:r>
      <m:oMath>
        <m:r>
          <w:rPr>
            <w:rFonts w:ascii="Cambria Math" w:hAnsi="Cambria Math"/>
            <w:lang w:val="en-GB"/>
          </w:rPr>
          <m:t>O(n</m:t>
        </m:r>
        <m:func>
          <m:funcPr>
            <m:ctrlPr>
              <w:rPr>
                <w:rFonts w:ascii="Cambria Math" w:hAnsi="Cambria Math"/>
                <w:i/>
                <w:lang w:val="en-GB"/>
              </w:rPr>
            </m:ctrlPr>
          </m:funcPr>
          <m:fName>
            <m:r>
              <m:rPr>
                <m:sty m:val="p"/>
              </m:rPr>
              <w:rPr>
                <w:rFonts w:ascii="Cambria Math" w:hAnsi="Cambria Math"/>
                <w:lang w:val="en-GB"/>
              </w:rPr>
              <m:t>log</m:t>
            </m:r>
          </m:fName>
          <m:e>
            <m:r>
              <w:rPr>
                <w:rFonts w:ascii="Cambria Math" w:hAnsi="Cambria Math"/>
                <w:lang w:val="en-GB"/>
              </w:rPr>
              <m:t>n</m:t>
            </m:r>
          </m:e>
        </m:func>
        <m:r>
          <w:rPr>
            <w:rFonts w:ascii="Cambria Math" w:hAnsi="Cambria Math"/>
            <w:lang w:val="en-GB"/>
          </w:rPr>
          <m:t>)</m:t>
        </m:r>
      </m:oMath>
      <w:r w:rsidRPr="009A4726">
        <w:rPr>
          <w:lang w:val="en-GB"/>
        </w:rPr>
        <w:t>, since the call to BUILD-MAXHEAP</w:t>
      </w:r>
      <w:r>
        <w:rPr>
          <w:lang w:val="en-GB"/>
        </w:rPr>
        <w:t xml:space="preserve"> </w:t>
      </w:r>
      <w:r w:rsidRPr="009A4726">
        <w:rPr>
          <w:lang w:val="en-GB"/>
        </w:rPr>
        <w:t xml:space="preserve">takes time </w:t>
      </w:r>
      <m:oMath>
        <m:r>
          <w:rPr>
            <w:rFonts w:ascii="Cambria Math" w:hAnsi="Cambria Math"/>
            <w:lang w:val="en-GB"/>
          </w:rPr>
          <m:t xml:space="preserve">O(n) </m:t>
        </m:r>
      </m:oMath>
      <w:r w:rsidRPr="009A4726">
        <w:rPr>
          <w:lang w:val="en-GB"/>
        </w:rPr>
        <w:t xml:space="preserve"> and each of the </w:t>
      </w:r>
      <m:oMath>
        <m:r>
          <w:rPr>
            <w:rFonts w:ascii="Cambria Math" w:hAnsi="Cambria Math"/>
            <w:lang w:val="en-GB"/>
          </w:rPr>
          <m:t>n=1</m:t>
        </m:r>
      </m:oMath>
      <w:r w:rsidRPr="009A4726">
        <w:rPr>
          <w:lang w:val="en-GB"/>
        </w:rPr>
        <w:t>calls to MAX-HEAPIFY takes</w:t>
      </w:r>
      <w:r>
        <w:rPr>
          <w:lang w:val="en-GB"/>
        </w:rPr>
        <w:t xml:space="preserve"> </w:t>
      </w:r>
      <w:r w:rsidRPr="009A4726">
        <w:rPr>
          <w:lang w:val="en-GB"/>
        </w:rPr>
        <w:t xml:space="preserve">time </w:t>
      </w:r>
      <m:oMath>
        <m:r>
          <w:rPr>
            <w:rFonts w:ascii="Cambria Math" w:hAnsi="Cambria Math"/>
            <w:lang w:val="en-GB"/>
          </w:rPr>
          <m:t>O(</m:t>
        </m:r>
        <m:func>
          <m:funcPr>
            <m:ctrlPr>
              <w:rPr>
                <w:rFonts w:ascii="Cambria Math" w:hAnsi="Cambria Math"/>
                <w:i/>
                <w:lang w:val="en-GB"/>
              </w:rPr>
            </m:ctrlPr>
          </m:funcPr>
          <m:fName>
            <m:r>
              <m:rPr>
                <m:sty m:val="p"/>
              </m:rPr>
              <w:rPr>
                <w:rFonts w:ascii="Cambria Math" w:hAnsi="Cambria Math"/>
                <w:lang w:val="en-GB"/>
              </w:rPr>
              <m:t>log</m:t>
            </m:r>
          </m:fName>
          <m:e>
            <m:r>
              <w:rPr>
                <w:rFonts w:ascii="Cambria Math" w:hAnsi="Cambria Math"/>
                <w:lang w:val="en-GB"/>
              </w:rPr>
              <m:t>n</m:t>
            </m:r>
          </m:e>
        </m:func>
        <m:r>
          <w:rPr>
            <w:rFonts w:ascii="Cambria Math" w:hAnsi="Cambria Math"/>
            <w:lang w:val="en-GB"/>
          </w:rPr>
          <m:t xml:space="preserve">) </m:t>
        </m:r>
      </m:oMath>
      <w:r w:rsidRPr="009A4726">
        <w:rPr>
          <w:lang w:val="en-GB"/>
        </w:rPr>
        <w:t>.</w:t>
      </w:r>
    </w:p>
    <w:tbl>
      <w:tblPr>
        <w:tblStyle w:val="Tabellagriglia2-colore1"/>
        <w:tblW w:w="0" w:type="auto"/>
        <w:jc w:val="center"/>
        <w:tblLook w:val="04A0" w:firstRow="1" w:lastRow="0" w:firstColumn="1" w:lastColumn="0" w:noHBand="0" w:noVBand="1"/>
      </w:tblPr>
      <w:tblGrid>
        <w:gridCol w:w="3209"/>
        <w:gridCol w:w="3209"/>
        <w:gridCol w:w="3210"/>
      </w:tblGrid>
      <w:tr w:rsidR="00BF0406" w14:paraId="2886628F" w14:textId="77777777" w:rsidTr="003466F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09" w:type="dxa"/>
            <w:vAlign w:val="center"/>
          </w:tcPr>
          <w:p w14:paraId="1E4CEC75" w14:textId="77777777" w:rsidR="00BF0406" w:rsidRDefault="00BF0406" w:rsidP="003466F3">
            <w:pPr>
              <w:jc w:val="center"/>
              <w:rPr>
                <w:rFonts w:cstheme="minorHAnsi"/>
              </w:rPr>
            </w:pPr>
            <w:r>
              <w:rPr>
                <w:rFonts w:cstheme="minorHAnsi"/>
              </w:rPr>
              <w:t>Θ</w:t>
            </w:r>
          </w:p>
        </w:tc>
        <w:tc>
          <w:tcPr>
            <w:tcW w:w="3209" w:type="dxa"/>
            <w:vAlign w:val="center"/>
          </w:tcPr>
          <w:p w14:paraId="0817FA4E" w14:textId="77777777" w:rsidR="00BF0406" w:rsidRDefault="00BF0406" w:rsidP="003466F3">
            <w:pPr>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θ</w:t>
            </w:r>
          </w:p>
        </w:tc>
        <w:tc>
          <w:tcPr>
            <w:tcW w:w="3210" w:type="dxa"/>
            <w:vAlign w:val="center"/>
          </w:tcPr>
          <w:p w14:paraId="1AEA45D9" w14:textId="77777777" w:rsidR="00BF0406" w:rsidRDefault="00BF0406" w:rsidP="003466F3">
            <w:pPr>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O</w:t>
            </w:r>
          </w:p>
        </w:tc>
      </w:tr>
      <w:tr w:rsidR="00BF0406" w:rsidRPr="00793BC1" w14:paraId="3090748C" w14:textId="77777777" w:rsidTr="003466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09" w:type="dxa"/>
            <w:vAlign w:val="center"/>
          </w:tcPr>
          <w:p w14:paraId="467FE1CA" w14:textId="77777777" w:rsidR="00BF0406" w:rsidRPr="00793BC1" w:rsidRDefault="007C6DBE" w:rsidP="003466F3">
            <w:pPr>
              <w:jc w:val="center"/>
              <w:rPr>
                <w:rFonts w:cstheme="minorHAnsi"/>
                <w:b w:val="0"/>
              </w:rPr>
            </w:pPr>
            <m:oMathPara>
              <m:oMath>
                <m:r>
                  <m:rPr>
                    <m:sty m:val="bi"/>
                  </m:rPr>
                  <w:rPr>
                    <w:rFonts w:ascii="Cambria Math" w:hAnsi="Cambria Math" w:cstheme="minorHAnsi"/>
                  </w:rPr>
                  <m:t>Ω(</m:t>
                </m:r>
                <m:r>
                  <m:rPr>
                    <m:sty m:val="bi"/>
                  </m:rPr>
                  <w:rPr>
                    <w:rFonts w:ascii="Cambria Math" w:hAnsi="Cambria Math"/>
                  </w:rPr>
                  <m:t>n</m:t>
                </m:r>
                <m:func>
                  <m:funcPr>
                    <m:ctrlPr>
                      <w:rPr>
                        <w:rFonts w:ascii="Cambria Math" w:hAnsi="Cambria Math"/>
                        <w:b w:val="0"/>
                        <w:bCs w:val="0"/>
                        <w:i/>
                      </w:rPr>
                    </m:ctrlPr>
                  </m:funcPr>
                  <m:fName>
                    <m:sSub>
                      <m:sSubPr>
                        <m:ctrlPr>
                          <w:rPr>
                            <w:rFonts w:ascii="Cambria Math" w:hAnsi="Cambria Math"/>
                            <w:b w:val="0"/>
                            <w:bCs w:val="0"/>
                            <w:i/>
                          </w:rPr>
                        </m:ctrlPr>
                      </m:sSubPr>
                      <m:e>
                        <m:r>
                          <m:rPr>
                            <m:sty m:val="bi"/>
                          </m:rPr>
                          <w:rPr>
                            <w:rFonts w:ascii="Cambria Math" w:hAnsi="Cambria Math"/>
                          </w:rPr>
                          <m:t>log</m:t>
                        </m:r>
                      </m:e>
                      <m:sub>
                        <m:r>
                          <m:rPr>
                            <m:sty m:val="bi"/>
                          </m:rPr>
                          <w:rPr>
                            <w:rFonts w:ascii="Cambria Math" w:hAnsi="Cambria Math"/>
                          </w:rPr>
                          <m:t>2</m:t>
                        </m:r>
                      </m:sub>
                    </m:sSub>
                  </m:fName>
                  <m:e>
                    <m:r>
                      <m:rPr>
                        <m:sty m:val="bi"/>
                      </m:rPr>
                      <w:rPr>
                        <w:rFonts w:ascii="Cambria Math" w:hAnsi="Cambria Math"/>
                      </w:rPr>
                      <m:t>n</m:t>
                    </m:r>
                  </m:e>
                </m:func>
                <m:r>
                  <m:rPr>
                    <m:sty m:val="bi"/>
                  </m:rPr>
                  <w:rPr>
                    <w:rFonts w:ascii="Cambria Math" w:hAnsi="Cambria Math" w:cstheme="minorHAnsi"/>
                  </w:rPr>
                  <m:t>)</m:t>
                </m:r>
              </m:oMath>
            </m:oMathPara>
          </w:p>
        </w:tc>
        <w:tc>
          <w:tcPr>
            <w:tcW w:w="3209" w:type="dxa"/>
            <w:vAlign w:val="center"/>
          </w:tcPr>
          <w:p w14:paraId="3305D40E" w14:textId="77777777" w:rsidR="00BF0406" w:rsidRPr="00793BC1" w:rsidRDefault="007C6DBE" w:rsidP="003466F3">
            <w:pPr>
              <w:jc w:val="center"/>
              <w:cnfStyle w:val="000000100000" w:firstRow="0" w:lastRow="0" w:firstColumn="0" w:lastColumn="0" w:oddVBand="0" w:evenVBand="0" w:oddHBand="1" w:evenHBand="0" w:firstRowFirstColumn="0" w:firstRowLastColumn="0" w:lastRowFirstColumn="0" w:lastRowLastColumn="0"/>
              <w:rPr>
                <w:rFonts w:cstheme="minorHAnsi"/>
              </w:rPr>
            </w:pPr>
            <m:oMathPara>
              <m:oMath>
                <m:r>
                  <w:rPr>
                    <w:rFonts w:ascii="Cambria Math" w:hAnsi="Cambria Math" w:cstheme="minorHAnsi"/>
                  </w:rPr>
                  <m:t>θ(</m:t>
                </m:r>
                <m:r>
                  <w:rPr>
                    <w:rFonts w:ascii="Cambria Math" w:hAnsi="Cambria Math"/>
                  </w:rPr>
                  <m:t>n</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r>
                      <w:rPr>
                        <w:rFonts w:ascii="Cambria Math" w:hAnsi="Cambria Math"/>
                      </w:rPr>
                      <m:t>n</m:t>
                    </m:r>
                  </m:e>
                </m:func>
                <m:r>
                  <w:rPr>
                    <w:rFonts w:ascii="Cambria Math" w:hAnsi="Cambria Math" w:cstheme="minorHAnsi"/>
                  </w:rPr>
                  <m:t>)</m:t>
                </m:r>
              </m:oMath>
            </m:oMathPara>
          </w:p>
        </w:tc>
        <w:tc>
          <w:tcPr>
            <w:tcW w:w="3210" w:type="dxa"/>
            <w:vAlign w:val="center"/>
          </w:tcPr>
          <w:p w14:paraId="01A4F67B" w14:textId="77777777" w:rsidR="00BF0406" w:rsidRPr="00793BC1" w:rsidRDefault="007C6DBE" w:rsidP="003466F3">
            <w:pPr>
              <w:jc w:val="center"/>
              <w:cnfStyle w:val="000000100000" w:firstRow="0" w:lastRow="0" w:firstColumn="0" w:lastColumn="0" w:oddVBand="0" w:evenVBand="0" w:oddHBand="1" w:evenHBand="0" w:firstRowFirstColumn="0" w:firstRowLastColumn="0" w:lastRowFirstColumn="0" w:lastRowLastColumn="0"/>
              <w:rPr>
                <w:rFonts w:cstheme="minorHAnsi"/>
              </w:rPr>
            </w:pPr>
            <m:oMathPara>
              <m:oMath>
                <m:r>
                  <w:rPr>
                    <w:rFonts w:ascii="Cambria Math" w:hAnsi="Cambria Math" w:cstheme="minorHAnsi"/>
                  </w:rPr>
                  <m:t>O(</m:t>
                </m:r>
                <m:r>
                  <w:rPr>
                    <w:rFonts w:ascii="Cambria Math" w:hAnsi="Cambria Math"/>
                  </w:rPr>
                  <m:t>n</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r>
                      <w:rPr>
                        <w:rFonts w:ascii="Cambria Math" w:hAnsi="Cambria Math"/>
                      </w:rPr>
                      <m:t>n</m:t>
                    </m:r>
                  </m:e>
                </m:func>
                <m:r>
                  <w:rPr>
                    <w:rFonts w:ascii="Cambria Math" w:hAnsi="Cambria Math" w:cstheme="minorHAnsi"/>
                  </w:rPr>
                  <m:t>)</m:t>
                </m:r>
              </m:oMath>
            </m:oMathPara>
          </w:p>
        </w:tc>
      </w:tr>
    </w:tbl>
    <w:p w14:paraId="30D3EA9D" w14:textId="77777777" w:rsidR="00EB10B8" w:rsidRDefault="00D45207" w:rsidP="00D45207">
      <w:pPr>
        <w:pStyle w:val="Titolo2"/>
        <w:rPr>
          <w:lang w:val="en-GB"/>
        </w:rPr>
      </w:pPr>
      <w:bookmarkStart w:id="70" w:name="_Toc2292637"/>
      <w:r>
        <w:rPr>
          <w:lang w:val="en-GB"/>
        </w:rPr>
        <w:t>Code di priorità</w:t>
      </w:r>
      <w:bookmarkEnd w:id="70"/>
    </w:p>
    <w:p w14:paraId="4CDC6083" w14:textId="77777777" w:rsidR="00D45207" w:rsidRDefault="00F26AF8" w:rsidP="00F26AF8">
      <w:pPr>
        <w:rPr>
          <w:lang w:val="en-GB"/>
        </w:rPr>
      </w:pPr>
      <w:r w:rsidRPr="00F26AF8">
        <w:rPr>
          <w:lang w:val="en-GB"/>
        </w:rPr>
        <w:t>Heapsort is an excellent algorithm, but a good implementation of quicksort</w:t>
      </w:r>
      <w:r>
        <w:rPr>
          <w:lang w:val="en-GB"/>
        </w:rPr>
        <w:t xml:space="preserve"> </w:t>
      </w:r>
      <w:r w:rsidRPr="00F26AF8">
        <w:rPr>
          <w:lang w:val="en-GB"/>
        </w:rPr>
        <w:t>usually beats it in practice.</w:t>
      </w:r>
    </w:p>
    <w:p w14:paraId="3D6F711F" w14:textId="77777777" w:rsidR="00F26AF8" w:rsidRDefault="00F26AF8" w:rsidP="00F26AF8">
      <w:pPr>
        <w:rPr>
          <w:lang w:val="en-GB"/>
        </w:rPr>
      </w:pPr>
      <w:r>
        <w:rPr>
          <w:lang w:val="en-GB"/>
        </w:rPr>
        <w:t>O</w:t>
      </w:r>
      <w:r w:rsidRPr="00F26AF8">
        <w:rPr>
          <w:lang w:val="en-GB"/>
        </w:rPr>
        <w:t>ne of the most popular applications</w:t>
      </w:r>
      <w:r>
        <w:rPr>
          <w:lang w:val="en-GB"/>
        </w:rPr>
        <w:t xml:space="preserve"> </w:t>
      </w:r>
      <w:r w:rsidRPr="00F26AF8">
        <w:rPr>
          <w:lang w:val="en-GB"/>
        </w:rPr>
        <w:t>of a heap</w:t>
      </w:r>
      <w:r>
        <w:rPr>
          <w:lang w:val="en-GB"/>
        </w:rPr>
        <w:t xml:space="preserve"> is</w:t>
      </w:r>
      <w:r w:rsidRPr="00F26AF8">
        <w:rPr>
          <w:lang w:val="en-GB"/>
        </w:rPr>
        <w:t xml:space="preserve"> a</w:t>
      </w:r>
      <w:r>
        <w:rPr>
          <w:lang w:val="en-GB"/>
        </w:rPr>
        <w:t xml:space="preserve">s an efficient priority queue. </w:t>
      </w:r>
      <w:r w:rsidRPr="00F26AF8">
        <w:rPr>
          <w:lang w:val="en-GB"/>
        </w:rPr>
        <w:t>As with heaps, priority queues</w:t>
      </w:r>
      <w:r>
        <w:rPr>
          <w:lang w:val="en-GB"/>
        </w:rPr>
        <w:t xml:space="preserve"> </w:t>
      </w:r>
      <w:r w:rsidRPr="00F26AF8">
        <w:rPr>
          <w:lang w:val="en-GB"/>
        </w:rPr>
        <w:t>come in two forms: max-priority queues and min-priority queues.</w:t>
      </w:r>
    </w:p>
    <w:p w14:paraId="7753873A" w14:textId="77777777" w:rsidR="00F26AF8" w:rsidRDefault="00F26AF8" w:rsidP="00F26AF8">
      <w:pPr>
        <w:rPr>
          <w:lang w:val="en-GB"/>
        </w:rPr>
      </w:pPr>
      <w:r w:rsidRPr="00F26AF8">
        <w:rPr>
          <w:lang w:val="en-GB"/>
        </w:rPr>
        <w:t>A priority queue is a data structure for maintaining a set S of elements, each</w:t>
      </w:r>
      <w:r>
        <w:rPr>
          <w:lang w:val="en-GB"/>
        </w:rPr>
        <w:t xml:space="preserve"> </w:t>
      </w:r>
      <w:r w:rsidRPr="00F26AF8">
        <w:rPr>
          <w:lang w:val="en-GB"/>
        </w:rPr>
        <w:t>with an associated value called a key. A max-priority queue supports the following</w:t>
      </w:r>
      <w:r>
        <w:rPr>
          <w:lang w:val="en-GB"/>
        </w:rPr>
        <w:t xml:space="preserve"> </w:t>
      </w:r>
      <w:r w:rsidRPr="00F26AF8">
        <w:rPr>
          <w:lang w:val="en-GB"/>
        </w:rPr>
        <w:t>operations:</w:t>
      </w:r>
    </w:p>
    <w:p w14:paraId="5A77BB86" w14:textId="77777777" w:rsidR="00F26AF8" w:rsidRPr="00F26AF8" w:rsidRDefault="00F26AF8" w:rsidP="00121161">
      <w:pPr>
        <w:pStyle w:val="Paragrafoelenco"/>
        <w:numPr>
          <w:ilvl w:val="0"/>
          <w:numId w:val="36"/>
        </w:numPr>
        <w:rPr>
          <w:lang w:val="en-GB"/>
        </w:rPr>
      </w:pPr>
      <w:r w:rsidRPr="00F26AF8">
        <w:rPr>
          <w:lang w:val="en-GB"/>
        </w:rPr>
        <w:t>INSERT(S, x) inserts the element x into the set S, which is equivalent to the operation S = S U {x}</w:t>
      </w:r>
    </w:p>
    <w:p w14:paraId="3E61DC78" w14:textId="77777777" w:rsidR="00F26AF8" w:rsidRPr="00F26AF8" w:rsidRDefault="00F26AF8" w:rsidP="00121161">
      <w:pPr>
        <w:pStyle w:val="Paragrafoelenco"/>
        <w:numPr>
          <w:ilvl w:val="0"/>
          <w:numId w:val="36"/>
        </w:numPr>
        <w:rPr>
          <w:lang w:val="en-GB"/>
        </w:rPr>
      </w:pPr>
      <w:r w:rsidRPr="00F26AF8">
        <w:rPr>
          <w:lang w:val="en-GB"/>
        </w:rPr>
        <w:t>MAXIMUM(S) returns the element of S with the largest key.</w:t>
      </w:r>
    </w:p>
    <w:p w14:paraId="4B53CACC" w14:textId="77777777" w:rsidR="00F26AF8" w:rsidRPr="00F26AF8" w:rsidRDefault="00F26AF8" w:rsidP="00121161">
      <w:pPr>
        <w:pStyle w:val="Paragrafoelenco"/>
        <w:numPr>
          <w:ilvl w:val="0"/>
          <w:numId w:val="36"/>
        </w:numPr>
        <w:rPr>
          <w:lang w:val="en-GB"/>
        </w:rPr>
      </w:pPr>
      <w:r w:rsidRPr="00F26AF8">
        <w:rPr>
          <w:lang w:val="en-GB"/>
        </w:rPr>
        <w:t>EXTRACT-MAX(S) removes and returns the element of S with the largest key.</w:t>
      </w:r>
    </w:p>
    <w:p w14:paraId="6897E0D4" w14:textId="77777777" w:rsidR="00F26AF8" w:rsidRDefault="00F26AF8" w:rsidP="00121161">
      <w:pPr>
        <w:pStyle w:val="Paragrafoelenco"/>
        <w:numPr>
          <w:ilvl w:val="0"/>
          <w:numId w:val="36"/>
        </w:numPr>
        <w:rPr>
          <w:lang w:val="en-GB"/>
        </w:rPr>
      </w:pPr>
      <w:r w:rsidRPr="00F26AF8">
        <w:rPr>
          <w:lang w:val="en-GB"/>
        </w:rPr>
        <w:t>INCREASE-KEY(S, x, k) increases the value of element x’s key to the new value k, which is assumed to be at least as large as x’s current key value.</w:t>
      </w:r>
    </w:p>
    <w:p w14:paraId="2599145C" w14:textId="77777777" w:rsidR="00F26AF8" w:rsidRPr="00F26AF8" w:rsidRDefault="003466F3" w:rsidP="003466F3">
      <w:pPr>
        <w:rPr>
          <w:lang w:val="en-GB"/>
        </w:rPr>
      </w:pPr>
      <w:r w:rsidRPr="003466F3">
        <w:rPr>
          <w:lang w:val="en-GB"/>
        </w:rPr>
        <w:t>Among their other applications, we can use max-priority queues to schedule</w:t>
      </w:r>
      <w:r>
        <w:rPr>
          <w:lang w:val="en-GB"/>
        </w:rPr>
        <w:t xml:space="preserve"> </w:t>
      </w:r>
      <w:r w:rsidRPr="003466F3">
        <w:rPr>
          <w:lang w:val="en-GB"/>
        </w:rPr>
        <w:t>jobs on a shared computer.</w:t>
      </w:r>
    </w:p>
    <w:p w14:paraId="7CAEE41C" w14:textId="77777777" w:rsidR="006F3A34" w:rsidRDefault="003466F3" w:rsidP="003466F3">
      <w:pPr>
        <w:rPr>
          <w:lang w:val="en-GB"/>
        </w:rPr>
      </w:pPr>
      <w:r w:rsidRPr="003466F3">
        <w:rPr>
          <w:lang w:val="en-GB"/>
        </w:rPr>
        <w:t>Alternatively, a min-priority queue supports the operations INSERT, MINIMUM,</w:t>
      </w:r>
      <w:r>
        <w:rPr>
          <w:lang w:val="en-GB"/>
        </w:rPr>
        <w:t xml:space="preserve"> </w:t>
      </w:r>
      <w:r w:rsidRPr="003466F3">
        <w:rPr>
          <w:lang w:val="en-GB"/>
        </w:rPr>
        <w:t>EXTRACT-MIN, and DECREASE-KEY.</w:t>
      </w:r>
    </w:p>
    <w:p w14:paraId="5C720C71" w14:textId="77777777" w:rsidR="003466F3" w:rsidRDefault="003466F3" w:rsidP="003466F3">
      <w:pPr>
        <w:rPr>
          <w:lang w:val="en-GB"/>
        </w:rPr>
      </w:pPr>
      <w:r w:rsidRPr="003466F3">
        <w:rPr>
          <w:lang w:val="en-GB"/>
        </w:rPr>
        <w:t>A min-</w:t>
      </w:r>
      <w:r>
        <w:rPr>
          <w:lang w:val="en-GB"/>
        </w:rPr>
        <w:t xml:space="preserve">priority queue can be used in an </w:t>
      </w:r>
      <w:r w:rsidRPr="003466F3">
        <w:rPr>
          <w:lang w:val="en-GB"/>
        </w:rPr>
        <w:t>event-driven simulator</w:t>
      </w:r>
      <w:r>
        <w:rPr>
          <w:lang w:val="en-GB"/>
        </w:rPr>
        <w:t>.</w:t>
      </w:r>
    </w:p>
    <w:p w14:paraId="1E543813" w14:textId="77777777" w:rsidR="004D406D" w:rsidRDefault="004D406D" w:rsidP="004D406D">
      <w:pPr>
        <w:rPr>
          <w:lang w:val="en-GB"/>
        </w:rPr>
      </w:pPr>
      <w:r w:rsidRPr="004D406D">
        <w:rPr>
          <w:lang w:val="en-GB"/>
        </w:rPr>
        <w:t>When we use a heap to implement a priority queue, therefore, we often need to</w:t>
      </w:r>
      <w:r>
        <w:rPr>
          <w:lang w:val="en-GB"/>
        </w:rPr>
        <w:t xml:space="preserve"> </w:t>
      </w:r>
      <w:r w:rsidRPr="004D406D">
        <w:rPr>
          <w:lang w:val="en-GB"/>
        </w:rPr>
        <w:t>store a handle to the corresponding application object in each heap element. The</w:t>
      </w:r>
      <w:r>
        <w:rPr>
          <w:lang w:val="en-GB"/>
        </w:rPr>
        <w:t xml:space="preserve"> </w:t>
      </w:r>
      <w:r w:rsidRPr="004D406D">
        <w:rPr>
          <w:lang w:val="en-GB"/>
        </w:rPr>
        <w:t>exact makeup of the handle (such as a pointer or an integer) depends on the application.</w:t>
      </w:r>
      <w:r>
        <w:rPr>
          <w:lang w:val="en-GB"/>
        </w:rPr>
        <w:t xml:space="preserve"> </w:t>
      </w:r>
      <w:r w:rsidRPr="004D406D">
        <w:rPr>
          <w:lang w:val="en-GB"/>
        </w:rPr>
        <w:t>Similarly, we need to store a handle to the corresponding heap element</w:t>
      </w:r>
      <w:r>
        <w:rPr>
          <w:lang w:val="en-GB"/>
        </w:rPr>
        <w:t xml:space="preserve"> </w:t>
      </w:r>
      <w:r w:rsidRPr="004D406D">
        <w:rPr>
          <w:lang w:val="en-GB"/>
        </w:rPr>
        <w:t>in each application object.</w:t>
      </w:r>
    </w:p>
    <w:p w14:paraId="1FF7EF65" w14:textId="77777777" w:rsidR="004D406D" w:rsidRDefault="004D406D" w:rsidP="004D406D">
      <w:pPr>
        <w:rPr>
          <w:lang w:val="en-GB"/>
        </w:rPr>
      </w:pPr>
      <w:r w:rsidRPr="004D406D">
        <w:rPr>
          <w:lang w:val="en-GB"/>
        </w:rPr>
        <w:t>The</w:t>
      </w:r>
      <w:r>
        <w:rPr>
          <w:lang w:val="en-GB"/>
        </w:rPr>
        <w:t xml:space="preserve"> </w:t>
      </w:r>
      <w:r w:rsidRPr="004D406D">
        <w:rPr>
          <w:lang w:val="en-GB"/>
        </w:rPr>
        <w:t>procedure HEAP-MAXIMUM imple</w:t>
      </w:r>
      <w:r>
        <w:rPr>
          <w:lang w:val="en-GB"/>
        </w:rPr>
        <w:t xml:space="preserve">ments the MAXIMUM operation in </w:t>
      </w:r>
      <m:oMath>
        <m:r>
          <w:rPr>
            <w:rFonts w:ascii="Cambria Math" w:hAnsi="Cambria Math"/>
            <w:lang w:val="en-GB"/>
          </w:rPr>
          <m:t>θ</m:t>
        </m:r>
        <m:d>
          <m:dPr>
            <m:ctrlPr>
              <w:rPr>
                <w:rFonts w:ascii="Cambria Math" w:hAnsi="Cambria Math"/>
                <w:i/>
                <w:lang w:val="en-GB"/>
              </w:rPr>
            </m:ctrlPr>
          </m:dPr>
          <m:e>
            <m:r>
              <w:rPr>
                <w:rFonts w:ascii="Cambria Math" w:hAnsi="Cambria Math"/>
                <w:lang w:val="en-GB"/>
              </w:rPr>
              <m:t>1</m:t>
            </m:r>
          </m:e>
        </m:d>
      </m:oMath>
      <w:r>
        <w:rPr>
          <w:lang w:val="en-GB"/>
        </w:rPr>
        <w:t xml:space="preserve"> </w:t>
      </w:r>
      <w:r w:rsidRPr="004D406D">
        <w:rPr>
          <w:lang w:val="en-GB"/>
        </w:rPr>
        <w:t>time.</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
        <w:gridCol w:w="9188"/>
      </w:tblGrid>
      <w:tr w:rsidR="004D406D" w:rsidRPr="008A1961" w14:paraId="0EE047F7" w14:textId="77777777" w:rsidTr="00B9633C">
        <w:tc>
          <w:tcPr>
            <w:tcW w:w="9628" w:type="dxa"/>
            <w:gridSpan w:val="2"/>
          </w:tcPr>
          <w:p w14:paraId="05A7BBE7" w14:textId="77777777" w:rsidR="004D406D" w:rsidRPr="008A1961" w:rsidRDefault="004D406D" w:rsidP="00B9633C">
            <w:pPr>
              <w:rPr>
                <w:b/>
                <w:lang w:val="en-GB"/>
              </w:rPr>
            </w:pPr>
            <w:r w:rsidRPr="008A1961">
              <w:rPr>
                <w:rFonts w:ascii="Courier New" w:hAnsi="Courier New" w:cs="Courier New"/>
                <w:b/>
                <w:szCs w:val="20"/>
              </w:rPr>
              <w:t>HEAP-MAXIMUM(A)</w:t>
            </w:r>
          </w:p>
        </w:tc>
      </w:tr>
      <w:tr w:rsidR="004D406D" w14:paraId="6F380A0D" w14:textId="77777777" w:rsidTr="00B9633C">
        <w:tc>
          <w:tcPr>
            <w:tcW w:w="440" w:type="dxa"/>
          </w:tcPr>
          <w:p w14:paraId="4D35874D" w14:textId="77777777" w:rsidR="004D406D" w:rsidRDefault="004D406D" w:rsidP="00B9633C">
            <w:pPr>
              <w:rPr>
                <w:lang w:val="en-GB"/>
              </w:rPr>
            </w:pPr>
            <w:r>
              <w:rPr>
                <w:lang w:val="en-GB"/>
              </w:rPr>
              <w:t>1</w:t>
            </w:r>
          </w:p>
        </w:tc>
        <w:tc>
          <w:tcPr>
            <w:tcW w:w="9188" w:type="dxa"/>
          </w:tcPr>
          <w:p w14:paraId="19947422" w14:textId="77777777" w:rsidR="004D406D" w:rsidRPr="00486EDC" w:rsidRDefault="00D3764F" w:rsidP="00B9633C">
            <w:pPr>
              <w:jc w:val="both"/>
              <w:rPr>
                <w:lang w:val="en-GB"/>
              </w:rPr>
            </w:pPr>
            <m:oMathPara>
              <m:oMathParaPr>
                <m:jc m:val="left"/>
              </m:oMathParaPr>
              <m:oMath>
                <m:r>
                  <m:rPr>
                    <m:sty m:val="bi"/>
                  </m:rPr>
                  <w:rPr>
                    <w:rFonts w:ascii="Cambria Math" w:hAnsi="Cambria Math"/>
                    <w:lang w:val="en-GB"/>
                  </w:rPr>
                  <m:t>return</m:t>
                </m:r>
                <m:r>
                  <w:rPr>
                    <w:rFonts w:ascii="Cambria Math" w:hAnsi="Cambria Math"/>
                    <w:lang w:val="en-GB"/>
                  </w:rPr>
                  <m:t xml:space="preserve"> A[1]</m:t>
                </m:r>
              </m:oMath>
            </m:oMathPara>
          </w:p>
        </w:tc>
      </w:tr>
    </w:tbl>
    <w:p w14:paraId="53E67C6C" w14:textId="77777777" w:rsidR="004D406D" w:rsidRDefault="004D406D" w:rsidP="004D406D">
      <w:pPr>
        <w:rPr>
          <w:lang w:val="en-GB"/>
        </w:rPr>
      </w:pPr>
    </w:p>
    <w:p w14:paraId="4C40240F" w14:textId="77777777" w:rsidR="004D406D" w:rsidRDefault="004D406D" w:rsidP="004D406D">
      <w:pPr>
        <w:rPr>
          <w:lang w:val="en-GB"/>
        </w:rPr>
      </w:pPr>
      <w:r w:rsidRPr="004D406D">
        <w:rPr>
          <w:lang w:val="en-GB"/>
        </w:rPr>
        <w:t>The procedure HEAP-EXTRACT-MAX implements the EXTRACT-MAX operation.</w:t>
      </w:r>
      <w:r>
        <w:rPr>
          <w:lang w:val="en-GB"/>
        </w:rPr>
        <w:t xml:space="preserve"> </w:t>
      </w:r>
      <w:r w:rsidRPr="004D406D">
        <w:rPr>
          <w:lang w:val="en-GB"/>
        </w:rPr>
        <w:t>It is similar to the for loop body (lines 3–5) of the HEAPSORT procedure.</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
        <w:gridCol w:w="9188"/>
      </w:tblGrid>
      <w:tr w:rsidR="004D406D" w:rsidRPr="008A1961" w14:paraId="42E3D9ED" w14:textId="77777777" w:rsidTr="00B9633C">
        <w:tc>
          <w:tcPr>
            <w:tcW w:w="9628" w:type="dxa"/>
            <w:gridSpan w:val="2"/>
          </w:tcPr>
          <w:p w14:paraId="53B431B5" w14:textId="77777777" w:rsidR="004D406D" w:rsidRPr="008A1961" w:rsidRDefault="004D406D" w:rsidP="00B9633C">
            <w:pPr>
              <w:rPr>
                <w:b/>
                <w:lang w:val="en-GB"/>
              </w:rPr>
            </w:pPr>
            <w:r w:rsidRPr="008A1961">
              <w:rPr>
                <w:rFonts w:ascii="Courier New" w:hAnsi="Courier New" w:cs="Courier New"/>
                <w:b/>
                <w:szCs w:val="20"/>
              </w:rPr>
              <w:t>HEAP-</w:t>
            </w:r>
            <w:r w:rsidR="00D3764F">
              <w:rPr>
                <w:rFonts w:ascii="Courier New" w:hAnsi="Courier New" w:cs="Courier New"/>
                <w:b/>
                <w:szCs w:val="20"/>
              </w:rPr>
              <w:t>EXTRACT-MAX</w:t>
            </w:r>
            <w:r w:rsidRPr="008A1961">
              <w:rPr>
                <w:rFonts w:ascii="Courier New" w:hAnsi="Courier New" w:cs="Courier New"/>
                <w:b/>
                <w:szCs w:val="20"/>
              </w:rPr>
              <w:t>(A)</w:t>
            </w:r>
          </w:p>
        </w:tc>
      </w:tr>
      <w:tr w:rsidR="004D406D" w14:paraId="39F7B0E2" w14:textId="77777777" w:rsidTr="00B9633C">
        <w:tc>
          <w:tcPr>
            <w:tcW w:w="440" w:type="dxa"/>
          </w:tcPr>
          <w:p w14:paraId="3A2C2586" w14:textId="77777777" w:rsidR="004D406D" w:rsidRDefault="004D406D" w:rsidP="00B9633C">
            <w:pPr>
              <w:rPr>
                <w:lang w:val="en-GB"/>
              </w:rPr>
            </w:pPr>
            <w:r>
              <w:rPr>
                <w:lang w:val="en-GB"/>
              </w:rPr>
              <w:t>1</w:t>
            </w:r>
          </w:p>
        </w:tc>
        <w:tc>
          <w:tcPr>
            <w:tcW w:w="9188" w:type="dxa"/>
          </w:tcPr>
          <w:p w14:paraId="4AA86A02" w14:textId="77777777" w:rsidR="004D406D" w:rsidRPr="00486EDC" w:rsidRDefault="00D3764F" w:rsidP="00B9633C">
            <w:pPr>
              <w:jc w:val="both"/>
              <w:rPr>
                <w:lang w:val="en-GB"/>
              </w:rPr>
            </w:pPr>
            <m:oMathPara>
              <m:oMathParaPr>
                <m:jc m:val="left"/>
              </m:oMathParaPr>
              <m:oMath>
                <m:r>
                  <m:rPr>
                    <m:sty m:val="bi"/>
                  </m:rPr>
                  <w:rPr>
                    <w:rFonts w:ascii="Cambria Math" w:hAnsi="Cambria Math"/>
                    <w:lang w:val="en-GB"/>
                  </w:rPr>
                  <m:t>if</m:t>
                </m:r>
                <m:r>
                  <w:rPr>
                    <w:rFonts w:ascii="Cambria Math" w:hAnsi="Cambria Math"/>
                    <w:lang w:val="en-GB"/>
                  </w:rPr>
                  <m:t xml:space="preserve"> A.heap-size&lt;1</m:t>
                </m:r>
              </m:oMath>
            </m:oMathPara>
          </w:p>
        </w:tc>
      </w:tr>
      <w:tr w:rsidR="004D406D" w14:paraId="1D4E94F1" w14:textId="77777777" w:rsidTr="00B9633C">
        <w:tc>
          <w:tcPr>
            <w:tcW w:w="440" w:type="dxa"/>
          </w:tcPr>
          <w:p w14:paraId="6E49A5FD" w14:textId="77777777" w:rsidR="004D406D" w:rsidRDefault="004D406D" w:rsidP="00B9633C">
            <w:pPr>
              <w:rPr>
                <w:lang w:val="en-GB"/>
              </w:rPr>
            </w:pPr>
            <w:r>
              <w:rPr>
                <w:lang w:val="en-GB"/>
              </w:rPr>
              <w:t>2</w:t>
            </w:r>
          </w:p>
        </w:tc>
        <w:tc>
          <w:tcPr>
            <w:tcW w:w="9188" w:type="dxa"/>
          </w:tcPr>
          <w:p w14:paraId="1A71DD96" w14:textId="77777777" w:rsidR="004D406D" w:rsidRDefault="004D406D" w:rsidP="00B9633C">
            <w:pPr>
              <w:jc w:val="both"/>
              <w:rPr>
                <w:rFonts w:ascii="Calibri" w:eastAsia="MS Mincho" w:hAnsi="Calibri" w:cs="Times New Roman"/>
                <w:lang w:val="en-GB"/>
              </w:rPr>
            </w:pPr>
            <w:r>
              <w:rPr>
                <w:rFonts w:ascii="Calibri" w:eastAsia="MS Mincho" w:hAnsi="Calibri" w:cs="Times New Roman"/>
                <w:lang w:val="en-GB"/>
              </w:rPr>
              <w:tab/>
            </w:r>
            <m:oMath>
              <m:r>
                <m:rPr>
                  <m:sty m:val="bi"/>
                </m:rPr>
                <w:rPr>
                  <w:rFonts w:ascii="Cambria Math" w:eastAsia="MS Mincho" w:hAnsi="Cambria Math" w:cs="Times New Roman"/>
                  <w:lang w:val="en-GB"/>
                </w:rPr>
                <m:t>error</m:t>
              </m:r>
              <m:r>
                <w:rPr>
                  <w:rFonts w:ascii="Cambria Math" w:eastAsia="MS Mincho" w:hAnsi="Cambria Math" w:cs="Times New Roman"/>
                  <w:lang w:val="en-GB"/>
                </w:rPr>
                <m:t xml:space="preserve"> “heap underflow”</m:t>
              </m:r>
            </m:oMath>
          </w:p>
        </w:tc>
      </w:tr>
      <w:tr w:rsidR="004D406D" w14:paraId="0B4C9F8E" w14:textId="77777777" w:rsidTr="00B9633C">
        <w:tc>
          <w:tcPr>
            <w:tcW w:w="440" w:type="dxa"/>
          </w:tcPr>
          <w:p w14:paraId="6AB4A608" w14:textId="77777777" w:rsidR="004D406D" w:rsidRDefault="004D406D" w:rsidP="00B9633C">
            <w:pPr>
              <w:rPr>
                <w:lang w:val="en-GB"/>
              </w:rPr>
            </w:pPr>
            <w:r>
              <w:rPr>
                <w:lang w:val="en-GB"/>
              </w:rPr>
              <w:t>3</w:t>
            </w:r>
          </w:p>
        </w:tc>
        <w:tc>
          <w:tcPr>
            <w:tcW w:w="9188" w:type="dxa"/>
          </w:tcPr>
          <w:p w14:paraId="2F5281DC" w14:textId="77777777" w:rsidR="004D406D" w:rsidRPr="004D406D" w:rsidRDefault="004D406D" w:rsidP="00B9633C">
            <w:pPr>
              <w:jc w:val="both"/>
              <w:rPr>
                <w:rFonts w:ascii="Calibri" w:eastAsia="MS Mincho" w:hAnsi="Calibri" w:cs="Times New Roman"/>
                <w:lang w:val="en-GB"/>
              </w:rPr>
            </w:pPr>
            <m:oMathPara>
              <m:oMathParaPr>
                <m:jc m:val="left"/>
              </m:oMathParaPr>
              <m:oMath>
                <m:r>
                  <w:rPr>
                    <w:rFonts w:ascii="Cambria Math" w:eastAsia="MS Mincho" w:hAnsi="Cambria Math" w:cs="Times New Roman"/>
                    <w:lang w:val="en-GB"/>
                  </w:rPr>
                  <m:t>max = A[1]</m:t>
                </m:r>
              </m:oMath>
            </m:oMathPara>
          </w:p>
        </w:tc>
      </w:tr>
      <w:tr w:rsidR="004D406D" w14:paraId="086A6440" w14:textId="77777777" w:rsidTr="00B9633C">
        <w:tc>
          <w:tcPr>
            <w:tcW w:w="440" w:type="dxa"/>
          </w:tcPr>
          <w:p w14:paraId="1591BAC5" w14:textId="77777777" w:rsidR="004D406D" w:rsidRDefault="004D406D" w:rsidP="00B9633C">
            <w:pPr>
              <w:rPr>
                <w:lang w:val="en-GB"/>
              </w:rPr>
            </w:pPr>
            <w:r>
              <w:rPr>
                <w:lang w:val="en-GB"/>
              </w:rPr>
              <w:t>4</w:t>
            </w:r>
          </w:p>
        </w:tc>
        <w:tc>
          <w:tcPr>
            <w:tcW w:w="9188" w:type="dxa"/>
          </w:tcPr>
          <w:p w14:paraId="12B6C32E" w14:textId="77777777" w:rsidR="004D406D" w:rsidRPr="004D406D" w:rsidRDefault="004D406D" w:rsidP="00B9633C">
            <w:pPr>
              <w:jc w:val="both"/>
              <w:rPr>
                <w:rFonts w:ascii="Calibri" w:eastAsia="MS Mincho" w:hAnsi="Calibri" w:cs="Times New Roman"/>
                <w:lang w:val="en-GB"/>
              </w:rPr>
            </w:pPr>
            <m:oMathPara>
              <m:oMathParaPr>
                <m:jc m:val="left"/>
              </m:oMathParaPr>
              <m:oMath>
                <m:r>
                  <w:rPr>
                    <w:rFonts w:ascii="Cambria Math" w:eastAsia="MS Mincho" w:hAnsi="Cambria Math" w:cs="Times New Roman"/>
                    <w:lang w:val="en-GB"/>
                  </w:rPr>
                  <m:t>A[1] = A[A.heap-size]</m:t>
                </m:r>
              </m:oMath>
            </m:oMathPara>
          </w:p>
        </w:tc>
      </w:tr>
      <w:tr w:rsidR="004D406D" w14:paraId="2A292A03" w14:textId="77777777" w:rsidTr="00B9633C">
        <w:tc>
          <w:tcPr>
            <w:tcW w:w="440" w:type="dxa"/>
          </w:tcPr>
          <w:p w14:paraId="7494A8FD" w14:textId="77777777" w:rsidR="004D406D" w:rsidRDefault="004D406D" w:rsidP="00B9633C">
            <w:pPr>
              <w:rPr>
                <w:lang w:val="en-GB"/>
              </w:rPr>
            </w:pPr>
            <w:r>
              <w:rPr>
                <w:lang w:val="en-GB"/>
              </w:rPr>
              <w:t>5</w:t>
            </w:r>
          </w:p>
        </w:tc>
        <w:tc>
          <w:tcPr>
            <w:tcW w:w="9188" w:type="dxa"/>
          </w:tcPr>
          <w:p w14:paraId="0623E587" w14:textId="77777777" w:rsidR="004D406D" w:rsidRPr="004D406D" w:rsidRDefault="004D406D" w:rsidP="00B9633C">
            <w:pPr>
              <w:jc w:val="both"/>
              <w:rPr>
                <w:rFonts w:ascii="Calibri" w:eastAsia="MS Mincho" w:hAnsi="Calibri" w:cs="Times New Roman"/>
                <w:lang w:val="en-GB"/>
              </w:rPr>
            </w:pPr>
            <m:oMathPara>
              <m:oMathParaPr>
                <m:jc m:val="left"/>
              </m:oMathParaPr>
              <m:oMath>
                <m:r>
                  <w:rPr>
                    <w:rFonts w:ascii="Cambria Math" w:eastAsia="MS Mincho" w:hAnsi="Cambria Math" w:cs="Times New Roman"/>
                    <w:lang w:val="en-GB"/>
                  </w:rPr>
                  <m:t>A.heap-size = A.heap-size – 1</m:t>
                </m:r>
              </m:oMath>
            </m:oMathPara>
          </w:p>
        </w:tc>
      </w:tr>
      <w:tr w:rsidR="004D406D" w14:paraId="4DF59D96" w14:textId="77777777" w:rsidTr="00B9633C">
        <w:tc>
          <w:tcPr>
            <w:tcW w:w="440" w:type="dxa"/>
          </w:tcPr>
          <w:p w14:paraId="083D70E3" w14:textId="77777777" w:rsidR="004D406D" w:rsidRDefault="004D406D" w:rsidP="00B9633C">
            <w:pPr>
              <w:rPr>
                <w:lang w:val="en-GB"/>
              </w:rPr>
            </w:pPr>
            <w:r>
              <w:rPr>
                <w:lang w:val="en-GB"/>
              </w:rPr>
              <w:t>6</w:t>
            </w:r>
          </w:p>
        </w:tc>
        <w:tc>
          <w:tcPr>
            <w:tcW w:w="9188" w:type="dxa"/>
          </w:tcPr>
          <w:p w14:paraId="382065FE" w14:textId="77777777" w:rsidR="004D406D" w:rsidRPr="004D406D" w:rsidRDefault="004D406D" w:rsidP="00B9633C">
            <w:pPr>
              <w:jc w:val="both"/>
              <w:rPr>
                <w:rFonts w:ascii="Calibri" w:eastAsia="MS Mincho" w:hAnsi="Calibri" w:cs="Times New Roman"/>
                <w:lang w:val="en-GB"/>
              </w:rPr>
            </w:pPr>
            <m:oMathPara>
              <m:oMathParaPr>
                <m:jc m:val="left"/>
              </m:oMathParaPr>
              <m:oMath>
                <m:r>
                  <w:rPr>
                    <w:rFonts w:ascii="Cambria Math" w:eastAsia="MS Mincho" w:hAnsi="Cambria Math" w:cs="Times New Roman"/>
                    <w:lang w:val="en-GB"/>
                  </w:rPr>
                  <m:t>MAX-HEAPIFY(A, 1)</m:t>
                </m:r>
              </m:oMath>
            </m:oMathPara>
          </w:p>
        </w:tc>
      </w:tr>
      <w:tr w:rsidR="004D406D" w14:paraId="5EE541DB" w14:textId="77777777" w:rsidTr="00B9633C">
        <w:tc>
          <w:tcPr>
            <w:tcW w:w="440" w:type="dxa"/>
          </w:tcPr>
          <w:p w14:paraId="62AB54F0" w14:textId="77777777" w:rsidR="004D406D" w:rsidRDefault="004D406D" w:rsidP="00B9633C">
            <w:pPr>
              <w:rPr>
                <w:lang w:val="en-GB"/>
              </w:rPr>
            </w:pPr>
            <w:r>
              <w:rPr>
                <w:lang w:val="en-GB"/>
              </w:rPr>
              <w:t>7</w:t>
            </w:r>
          </w:p>
        </w:tc>
        <w:tc>
          <w:tcPr>
            <w:tcW w:w="9188" w:type="dxa"/>
          </w:tcPr>
          <w:p w14:paraId="61E66609" w14:textId="77777777" w:rsidR="004D406D" w:rsidRPr="004D406D" w:rsidRDefault="00D3764F" w:rsidP="00B9633C">
            <w:pPr>
              <w:jc w:val="both"/>
              <w:rPr>
                <w:rFonts w:ascii="Calibri" w:eastAsia="MS Mincho" w:hAnsi="Calibri" w:cs="Times New Roman"/>
                <w:lang w:val="en-GB"/>
              </w:rPr>
            </w:pPr>
            <m:oMathPara>
              <m:oMathParaPr>
                <m:jc m:val="left"/>
              </m:oMathParaPr>
              <m:oMath>
                <m:r>
                  <m:rPr>
                    <m:sty m:val="bi"/>
                  </m:rPr>
                  <w:rPr>
                    <w:rFonts w:ascii="Cambria Math" w:eastAsia="MS Mincho" w:hAnsi="Cambria Math" w:cs="Times New Roman"/>
                    <w:lang w:val="en-GB"/>
                  </w:rPr>
                  <m:t>return</m:t>
                </m:r>
                <m:r>
                  <w:rPr>
                    <w:rFonts w:ascii="Cambria Math" w:eastAsia="MS Mincho" w:hAnsi="Cambria Math" w:cs="Times New Roman"/>
                    <w:lang w:val="en-GB"/>
                  </w:rPr>
                  <m:t xml:space="preserve"> max</m:t>
                </m:r>
              </m:oMath>
            </m:oMathPara>
          </w:p>
        </w:tc>
      </w:tr>
    </w:tbl>
    <w:p w14:paraId="1C1C5F8E" w14:textId="77777777" w:rsidR="00BE3ADA" w:rsidRDefault="00BE3ADA" w:rsidP="009C006E">
      <w:pPr>
        <w:rPr>
          <w:lang w:val="en-GB"/>
        </w:rPr>
      </w:pPr>
    </w:p>
    <w:p w14:paraId="078A7AC5" w14:textId="77777777" w:rsidR="004D406D" w:rsidRDefault="009C006E" w:rsidP="009C006E">
      <w:pPr>
        <w:rPr>
          <w:lang w:val="en-GB"/>
        </w:rPr>
      </w:pPr>
      <w:r w:rsidRPr="009C006E">
        <w:rPr>
          <w:lang w:val="en-GB"/>
        </w:rPr>
        <w:t>The running time of HEAP-EXTRACT-MAX is</w:t>
      </w:r>
      <w:r>
        <w:rPr>
          <w:lang w:val="en-GB"/>
        </w:rPr>
        <w:t xml:space="preserve"> </w:t>
      </w:r>
      <m:oMath>
        <m:r>
          <w:rPr>
            <w:rFonts w:ascii="Cambria Math" w:hAnsi="Cambria Math"/>
            <w:lang w:val="en-GB"/>
          </w:rPr>
          <m:t>O(</m:t>
        </m:r>
        <m:func>
          <m:funcPr>
            <m:ctrlPr>
              <w:rPr>
                <w:rFonts w:ascii="Cambria Math" w:hAnsi="Cambria Math"/>
                <w:i/>
                <w:lang w:val="en-GB"/>
              </w:rPr>
            </m:ctrlPr>
          </m:funcPr>
          <m:fName>
            <m:r>
              <m:rPr>
                <m:sty m:val="p"/>
              </m:rPr>
              <w:rPr>
                <w:rFonts w:ascii="Cambria Math" w:hAnsi="Cambria Math"/>
                <w:lang w:val="en-GB"/>
              </w:rPr>
              <m:t>log</m:t>
            </m:r>
          </m:fName>
          <m:e>
            <m:r>
              <w:rPr>
                <w:rFonts w:ascii="Cambria Math" w:hAnsi="Cambria Math"/>
                <w:lang w:val="en-GB"/>
              </w:rPr>
              <m:t>n</m:t>
            </m:r>
          </m:e>
        </m:func>
        <m:r>
          <w:rPr>
            <w:rFonts w:ascii="Cambria Math" w:hAnsi="Cambria Math"/>
            <w:lang w:val="en-GB"/>
          </w:rPr>
          <m:t>)</m:t>
        </m:r>
      </m:oMath>
      <w:r w:rsidRPr="009C006E">
        <w:rPr>
          <w:lang w:val="en-GB"/>
        </w:rPr>
        <w:t>, since it performs only a</w:t>
      </w:r>
      <w:r>
        <w:rPr>
          <w:lang w:val="en-GB"/>
        </w:rPr>
        <w:t xml:space="preserve"> </w:t>
      </w:r>
      <w:r w:rsidRPr="009C006E">
        <w:rPr>
          <w:lang w:val="en-GB"/>
        </w:rPr>
        <w:t xml:space="preserve">constant amount of work on top of the </w:t>
      </w:r>
      <m:oMath>
        <m:r>
          <w:rPr>
            <w:rFonts w:ascii="Cambria Math" w:hAnsi="Cambria Math"/>
            <w:lang w:val="en-GB"/>
          </w:rPr>
          <m:t>O(</m:t>
        </m:r>
        <m:func>
          <m:funcPr>
            <m:ctrlPr>
              <w:rPr>
                <w:rFonts w:ascii="Cambria Math" w:hAnsi="Cambria Math"/>
                <w:i/>
                <w:lang w:val="en-GB"/>
              </w:rPr>
            </m:ctrlPr>
          </m:funcPr>
          <m:fName>
            <m:r>
              <m:rPr>
                <m:sty m:val="p"/>
              </m:rPr>
              <w:rPr>
                <w:rFonts w:ascii="Cambria Math" w:hAnsi="Cambria Math"/>
                <w:lang w:val="en-GB"/>
              </w:rPr>
              <m:t>log</m:t>
            </m:r>
          </m:fName>
          <m:e>
            <m:r>
              <w:rPr>
                <w:rFonts w:ascii="Cambria Math" w:hAnsi="Cambria Math"/>
                <w:lang w:val="en-GB"/>
              </w:rPr>
              <m:t>n</m:t>
            </m:r>
          </m:e>
        </m:func>
        <m:r>
          <w:rPr>
            <w:rFonts w:ascii="Cambria Math" w:hAnsi="Cambria Math"/>
            <w:lang w:val="en-GB"/>
          </w:rPr>
          <m:t>)</m:t>
        </m:r>
      </m:oMath>
      <w:r w:rsidRPr="009C006E">
        <w:rPr>
          <w:lang w:val="en-GB"/>
        </w:rPr>
        <w:t xml:space="preserve"> time for MAX-HEAPIFY.</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
        <w:gridCol w:w="9188"/>
      </w:tblGrid>
      <w:tr w:rsidR="00B2264A" w:rsidRPr="00A05DC6" w14:paraId="6A79243F" w14:textId="77777777" w:rsidTr="00F57176">
        <w:tc>
          <w:tcPr>
            <w:tcW w:w="9628" w:type="dxa"/>
            <w:gridSpan w:val="2"/>
          </w:tcPr>
          <w:p w14:paraId="6694832C" w14:textId="77777777" w:rsidR="00B2264A" w:rsidRPr="008A1961" w:rsidRDefault="00B2264A" w:rsidP="00F57176">
            <w:pPr>
              <w:rPr>
                <w:b/>
                <w:lang w:val="en-GB"/>
              </w:rPr>
            </w:pPr>
            <w:r w:rsidRPr="002407A8">
              <w:rPr>
                <w:rFonts w:ascii="Courier New" w:hAnsi="Courier New" w:cs="Courier New"/>
                <w:b/>
                <w:szCs w:val="20"/>
                <w:lang w:val="en-GB"/>
              </w:rPr>
              <w:t>HEAP-INCREASE-KEY(A, i, key)</w:t>
            </w:r>
          </w:p>
        </w:tc>
      </w:tr>
      <w:tr w:rsidR="00B2264A" w14:paraId="5A72E9EF" w14:textId="77777777" w:rsidTr="00F57176">
        <w:tc>
          <w:tcPr>
            <w:tcW w:w="440" w:type="dxa"/>
          </w:tcPr>
          <w:p w14:paraId="447068FE" w14:textId="77777777" w:rsidR="00B2264A" w:rsidRDefault="00B2264A" w:rsidP="00F57176">
            <w:pPr>
              <w:rPr>
                <w:lang w:val="en-GB"/>
              </w:rPr>
            </w:pPr>
            <w:r>
              <w:rPr>
                <w:lang w:val="en-GB"/>
              </w:rPr>
              <w:t>1</w:t>
            </w:r>
          </w:p>
        </w:tc>
        <w:tc>
          <w:tcPr>
            <w:tcW w:w="9188" w:type="dxa"/>
          </w:tcPr>
          <w:p w14:paraId="2778A587" w14:textId="77777777" w:rsidR="00B2264A" w:rsidRPr="00486EDC" w:rsidRDefault="00B2264A" w:rsidP="00F57176">
            <w:pPr>
              <w:jc w:val="both"/>
              <w:rPr>
                <w:lang w:val="en-GB"/>
              </w:rPr>
            </w:pPr>
            <m:oMathPara>
              <m:oMathParaPr>
                <m:jc m:val="left"/>
              </m:oMathParaPr>
              <m:oMath>
                <m:r>
                  <m:rPr>
                    <m:sty m:val="bi"/>
                  </m:rPr>
                  <w:rPr>
                    <w:rFonts w:ascii="Cambria Math" w:hAnsi="Cambria Math"/>
                    <w:lang w:val="en-GB"/>
                  </w:rPr>
                  <m:t>if</m:t>
                </m:r>
                <m:r>
                  <w:rPr>
                    <w:rFonts w:ascii="Cambria Math" w:hAnsi="Cambria Math"/>
                    <w:lang w:val="en-GB"/>
                  </w:rPr>
                  <m:t xml:space="preserve"> key&lt;A[i]</m:t>
                </m:r>
              </m:oMath>
            </m:oMathPara>
          </w:p>
        </w:tc>
      </w:tr>
      <w:tr w:rsidR="00B2264A" w14:paraId="1A1A0D63" w14:textId="77777777" w:rsidTr="00F57176">
        <w:tc>
          <w:tcPr>
            <w:tcW w:w="440" w:type="dxa"/>
          </w:tcPr>
          <w:p w14:paraId="05855104" w14:textId="77777777" w:rsidR="00B2264A" w:rsidRDefault="00B2264A" w:rsidP="00F57176">
            <w:pPr>
              <w:rPr>
                <w:lang w:val="en-GB"/>
              </w:rPr>
            </w:pPr>
            <w:r>
              <w:rPr>
                <w:lang w:val="en-GB"/>
              </w:rPr>
              <w:t>2</w:t>
            </w:r>
          </w:p>
        </w:tc>
        <w:tc>
          <w:tcPr>
            <w:tcW w:w="9188" w:type="dxa"/>
          </w:tcPr>
          <w:p w14:paraId="6681BC1A" w14:textId="77777777" w:rsidR="00B2264A" w:rsidRDefault="00B2264A" w:rsidP="00F57176">
            <w:pPr>
              <w:jc w:val="both"/>
              <w:rPr>
                <w:rFonts w:ascii="Calibri" w:eastAsia="MS Mincho" w:hAnsi="Calibri" w:cs="Times New Roman"/>
                <w:lang w:val="en-GB"/>
              </w:rPr>
            </w:pPr>
            <w:r>
              <w:rPr>
                <w:rFonts w:ascii="Calibri" w:eastAsia="MS Mincho" w:hAnsi="Calibri" w:cs="Times New Roman"/>
                <w:lang w:val="en-GB"/>
              </w:rPr>
              <w:tab/>
            </w:r>
            <m:oMath>
              <m:r>
                <m:rPr>
                  <m:sty m:val="bi"/>
                </m:rPr>
                <w:rPr>
                  <w:rFonts w:ascii="Cambria Math" w:eastAsia="MS Mincho" w:hAnsi="Cambria Math" w:cs="Times New Roman"/>
                  <w:lang w:val="en-GB"/>
                </w:rPr>
                <m:t>error</m:t>
              </m:r>
              <m:r>
                <w:rPr>
                  <w:rFonts w:ascii="Cambria Math" w:eastAsia="MS Mincho" w:hAnsi="Cambria Math" w:cs="Times New Roman"/>
                  <w:lang w:val="en-GB"/>
                </w:rPr>
                <m:t xml:space="preserve"> “new key is smaller than current key”</m:t>
              </m:r>
            </m:oMath>
          </w:p>
        </w:tc>
      </w:tr>
      <w:tr w:rsidR="00B2264A" w14:paraId="470441C7" w14:textId="77777777" w:rsidTr="00F57176">
        <w:tc>
          <w:tcPr>
            <w:tcW w:w="440" w:type="dxa"/>
          </w:tcPr>
          <w:p w14:paraId="74803D91" w14:textId="77777777" w:rsidR="00B2264A" w:rsidRDefault="00B2264A" w:rsidP="00F57176">
            <w:pPr>
              <w:rPr>
                <w:lang w:val="en-GB"/>
              </w:rPr>
            </w:pPr>
            <w:r>
              <w:rPr>
                <w:lang w:val="en-GB"/>
              </w:rPr>
              <w:t>3</w:t>
            </w:r>
          </w:p>
        </w:tc>
        <w:tc>
          <w:tcPr>
            <w:tcW w:w="9188" w:type="dxa"/>
          </w:tcPr>
          <w:p w14:paraId="76C6E320" w14:textId="77777777" w:rsidR="00B2264A" w:rsidRPr="004D406D" w:rsidRDefault="00B2264A" w:rsidP="00F57176">
            <w:pPr>
              <w:jc w:val="both"/>
              <w:rPr>
                <w:rFonts w:ascii="Calibri" w:eastAsia="MS Mincho" w:hAnsi="Calibri" w:cs="Times New Roman"/>
                <w:lang w:val="en-GB"/>
              </w:rPr>
            </w:pPr>
            <m:oMathPara>
              <m:oMathParaPr>
                <m:jc m:val="left"/>
              </m:oMathParaPr>
              <m:oMath>
                <m:r>
                  <w:rPr>
                    <w:rFonts w:ascii="Cambria Math" w:eastAsia="MS Mincho" w:hAnsi="Cambria Math" w:cs="Times New Roman"/>
                    <w:lang w:val="en-GB"/>
                  </w:rPr>
                  <m:t>A</m:t>
                </m:r>
                <m:d>
                  <m:dPr>
                    <m:begChr m:val="["/>
                    <m:endChr m:val="]"/>
                    <m:ctrlPr>
                      <w:rPr>
                        <w:rFonts w:ascii="Cambria Math" w:eastAsia="MS Mincho" w:hAnsi="Cambria Math" w:cs="Times New Roman"/>
                        <w:i/>
                        <w:lang w:val="en-GB"/>
                      </w:rPr>
                    </m:ctrlPr>
                  </m:dPr>
                  <m:e>
                    <m:r>
                      <w:rPr>
                        <w:rFonts w:ascii="Cambria Math" w:eastAsia="MS Mincho" w:hAnsi="Cambria Math" w:cs="Times New Roman"/>
                        <w:lang w:val="en-GB"/>
                      </w:rPr>
                      <m:t>i</m:t>
                    </m:r>
                  </m:e>
                </m:d>
                <m:r>
                  <w:rPr>
                    <w:rFonts w:ascii="Cambria Math" w:eastAsia="MS Mincho" w:hAnsi="Cambria Math" w:cs="Times New Roman"/>
                    <w:lang w:val="en-GB"/>
                  </w:rPr>
                  <m:t>=key</m:t>
                </m:r>
              </m:oMath>
            </m:oMathPara>
          </w:p>
        </w:tc>
      </w:tr>
      <w:tr w:rsidR="00B2264A" w14:paraId="524E30CB" w14:textId="77777777" w:rsidTr="00F57176">
        <w:tc>
          <w:tcPr>
            <w:tcW w:w="440" w:type="dxa"/>
          </w:tcPr>
          <w:p w14:paraId="095C5294" w14:textId="77777777" w:rsidR="00B2264A" w:rsidRDefault="00B2264A" w:rsidP="00F57176">
            <w:pPr>
              <w:rPr>
                <w:lang w:val="en-GB"/>
              </w:rPr>
            </w:pPr>
            <w:r>
              <w:rPr>
                <w:lang w:val="en-GB"/>
              </w:rPr>
              <w:t>4</w:t>
            </w:r>
          </w:p>
        </w:tc>
        <w:tc>
          <w:tcPr>
            <w:tcW w:w="9188" w:type="dxa"/>
          </w:tcPr>
          <w:p w14:paraId="35D89EBB" w14:textId="77777777" w:rsidR="00B2264A" w:rsidRPr="004D406D" w:rsidRDefault="00B2264A" w:rsidP="00F57176">
            <w:pPr>
              <w:jc w:val="both"/>
              <w:rPr>
                <w:rFonts w:ascii="Calibri" w:eastAsia="MS Mincho" w:hAnsi="Calibri" w:cs="Times New Roman"/>
                <w:lang w:val="en-GB"/>
              </w:rPr>
            </w:pPr>
            <m:oMathPara>
              <m:oMathParaPr>
                <m:jc m:val="left"/>
              </m:oMathParaPr>
              <m:oMath>
                <m:r>
                  <m:rPr>
                    <m:sty m:val="bi"/>
                  </m:rPr>
                  <w:rPr>
                    <w:rFonts w:ascii="Cambria Math" w:eastAsia="MS Mincho" w:hAnsi="Cambria Math" w:cs="Times New Roman"/>
                    <w:lang w:val="en-GB"/>
                  </w:rPr>
                  <m:t>while</m:t>
                </m:r>
                <m:r>
                  <w:rPr>
                    <w:rFonts w:ascii="Cambria Math" w:eastAsia="MS Mincho" w:hAnsi="Cambria Math" w:cs="Times New Roman"/>
                    <w:lang w:val="en-GB"/>
                  </w:rPr>
                  <m:t xml:space="preserve"> i&gt;1 and A</m:t>
                </m:r>
                <m:d>
                  <m:dPr>
                    <m:begChr m:val="["/>
                    <m:endChr m:val="]"/>
                    <m:ctrlPr>
                      <w:rPr>
                        <w:rFonts w:ascii="Cambria Math" w:eastAsia="MS Mincho" w:hAnsi="Cambria Math" w:cs="Times New Roman"/>
                        <w:i/>
                        <w:lang w:val="en-GB"/>
                      </w:rPr>
                    </m:ctrlPr>
                  </m:dPr>
                  <m:e>
                    <m:r>
                      <w:rPr>
                        <w:rFonts w:ascii="Cambria Math" w:eastAsia="MS Mincho" w:hAnsi="Cambria Math" w:cs="Times New Roman"/>
                        <w:lang w:val="en-GB"/>
                      </w:rPr>
                      <m:t>Parent</m:t>
                    </m:r>
                    <m:d>
                      <m:dPr>
                        <m:ctrlPr>
                          <w:rPr>
                            <w:rFonts w:ascii="Cambria Math" w:eastAsia="MS Mincho" w:hAnsi="Cambria Math" w:cs="Times New Roman"/>
                            <w:i/>
                            <w:lang w:val="en-GB"/>
                          </w:rPr>
                        </m:ctrlPr>
                      </m:dPr>
                      <m:e>
                        <m:r>
                          <w:rPr>
                            <w:rFonts w:ascii="Cambria Math" w:eastAsia="MS Mincho" w:hAnsi="Cambria Math" w:cs="Times New Roman"/>
                            <w:lang w:val="en-GB"/>
                          </w:rPr>
                          <m:t>i</m:t>
                        </m:r>
                      </m:e>
                    </m:d>
                  </m:e>
                </m:d>
                <m:r>
                  <w:rPr>
                    <w:rFonts w:ascii="Cambria Math" w:eastAsia="MS Mincho" w:hAnsi="Cambria Math" w:cs="Times New Roman"/>
                    <w:lang w:val="en-GB"/>
                  </w:rPr>
                  <m:t>&lt;A[i]</m:t>
                </m:r>
              </m:oMath>
            </m:oMathPara>
          </w:p>
        </w:tc>
      </w:tr>
      <w:tr w:rsidR="00B2264A" w14:paraId="46F18FB1" w14:textId="77777777" w:rsidTr="00F57176">
        <w:tc>
          <w:tcPr>
            <w:tcW w:w="440" w:type="dxa"/>
          </w:tcPr>
          <w:p w14:paraId="1CB2B2D1" w14:textId="77777777" w:rsidR="00B2264A" w:rsidRDefault="00B2264A" w:rsidP="00F57176">
            <w:pPr>
              <w:rPr>
                <w:lang w:val="en-GB"/>
              </w:rPr>
            </w:pPr>
            <w:r>
              <w:rPr>
                <w:lang w:val="en-GB"/>
              </w:rPr>
              <w:t>5</w:t>
            </w:r>
          </w:p>
        </w:tc>
        <w:tc>
          <w:tcPr>
            <w:tcW w:w="9188" w:type="dxa"/>
          </w:tcPr>
          <w:p w14:paraId="0E82B1F4" w14:textId="77777777" w:rsidR="00B2264A" w:rsidRPr="004D406D" w:rsidRDefault="00B2264A" w:rsidP="00F57176">
            <w:pPr>
              <w:jc w:val="both"/>
              <w:rPr>
                <w:rFonts w:ascii="Calibri" w:eastAsia="MS Mincho" w:hAnsi="Calibri" w:cs="Times New Roman"/>
                <w:lang w:val="en-GB"/>
              </w:rPr>
            </w:pPr>
            <w:r>
              <w:rPr>
                <w:lang w:val="en-GB"/>
              </w:rPr>
              <w:tab/>
            </w:r>
            <m:oMath>
              <m:r>
                <w:rPr>
                  <w:rFonts w:ascii="Cambria Math" w:eastAsia="MS Mincho" w:hAnsi="Cambria Math" w:cs="Times New Roman"/>
                  <w:lang w:val="en-GB"/>
                </w:rPr>
                <m:t>exchange A</m:t>
              </m:r>
              <m:d>
                <m:dPr>
                  <m:begChr m:val="["/>
                  <m:endChr m:val="]"/>
                  <m:ctrlPr>
                    <w:rPr>
                      <w:rFonts w:ascii="Cambria Math" w:eastAsia="MS Mincho" w:hAnsi="Cambria Math" w:cs="Times New Roman"/>
                      <w:i/>
                      <w:lang w:val="en-GB"/>
                    </w:rPr>
                  </m:ctrlPr>
                </m:dPr>
                <m:e>
                  <m:r>
                    <w:rPr>
                      <w:rFonts w:ascii="Cambria Math" w:eastAsia="MS Mincho" w:hAnsi="Cambria Math" w:cs="Times New Roman"/>
                      <w:lang w:val="en-GB"/>
                    </w:rPr>
                    <m:t>i</m:t>
                  </m:r>
                </m:e>
              </m:d>
              <m:r>
                <w:rPr>
                  <w:rFonts w:ascii="Cambria Math" w:eastAsia="MS Mincho" w:hAnsi="Cambria Math" w:cs="Times New Roman"/>
                  <w:lang w:val="en-GB"/>
                </w:rPr>
                <m:t>with A[Parent</m:t>
              </m:r>
              <m:d>
                <m:dPr>
                  <m:ctrlPr>
                    <w:rPr>
                      <w:rFonts w:ascii="Cambria Math" w:eastAsia="MS Mincho" w:hAnsi="Cambria Math" w:cs="Times New Roman"/>
                      <w:i/>
                      <w:lang w:val="en-GB"/>
                    </w:rPr>
                  </m:ctrlPr>
                </m:dPr>
                <m:e>
                  <m:r>
                    <w:rPr>
                      <w:rFonts w:ascii="Cambria Math" w:eastAsia="MS Mincho" w:hAnsi="Cambria Math" w:cs="Times New Roman"/>
                      <w:lang w:val="en-GB"/>
                    </w:rPr>
                    <m:t>i</m:t>
                  </m:r>
                </m:e>
              </m:d>
              <m:r>
                <w:rPr>
                  <w:rFonts w:ascii="Cambria Math" w:eastAsia="MS Mincho" w:hAnsi="Cambria Math" w:cs="Times New Roman"/>
                  <w:lang w:val="en-GB"/>
                </w:rPr>
                <m:t>]</m:t>
              </m:r>
            </m:oMath>
          </w:p>
        </w:tc>
      </w:tr>
      <w:tr w:rsidR="00B2264A" w14:paraId="37548D56" w14:textId="77777777" w:rsidTr="00F57176">
        <w:tc>
          <w:tcPr>
            <w:tcW w:w="440" w:type="dxa"/>
          </w:tcPr>
          <w:p w14:paraId="3C226007" w14:textId="77777777" w:rsidR="00B2264A" w:rsidRDefault="00B2264A" w:rsidP="00F57176">
            <w:pPr>
              <w:rPr>
                <w:lang w:val="en-GB"/>
              </w:rPr>
            </w:pPr>
            <w:r>
              <w:rPr>
                <w:lang w:val="en-GB"/>
              </w:rPr>
              <w:t>6</w:t>
            </w:r>
          </w:p>
        </w:tc>
        <w:tc>
          <w:tcPr>
            <w:tcW w:w="9188" w:type="dxa"/>
          </w:tcPr>
          <w:p w14:paraId="0DCAC782" w14:textId="77777777" w:rsidR="00B2264A" w:rsidRPr="004D406D" w:rsidRDefault="00B2264A" w:rsidP="00F57176">
            <w:pPr>
              <w:jc w:val="both"/>
              <w:rPr>
                <w:rFonts w:ascii="Calibri" w:eastAsia="MS Mincho" w:hAnsi="Calibri" w:cs="Times New Roman"/>
                <w:lang w:val="en-GB"/>
              </w:rPr>
            </w:pPr>
            <w:r>
              <w:rPr>
                <w:lang w:val="en-GB"/>
              </w:rPr>
              <w:tab/>
            </w:r>
            <m:oMath>
              <m:r>
                <w:rPr>
                  <w:rFonts w:ascii="Cambria Math" w:eastAsia="MS Mincho" w:hAnsi="Cambria Math" w:cs="Times New Roman"/>
                  <w:lang w:val="en-GB"/>
                </w:rPr>
                <m:t>i=Parent(i)</m:t>
              </m:r>
            </m:oMath>
          </w:p>
        </w:tc>
      </w:tr>
    </w:tbl>
    <w:p w14:paraId="41BEDE2E" w14:textId="77777777" w:rsidR="00B2264A" w:rsidRDefault="00B2264A" w:rsidP="009C006E">
      <w:pPr>
        <w:rPr>
          <w:lang w:val="en-GB"/>
        </w:rPr>
      </w:pPr>
    </w:p>
    <w:p w14:paraId="525E5E8E" w14:textId="77777777" w:rsidR="00B2264A" w:rsidRDefault="00B2264A" w:rsidP="00B2264A">
      <w:pPr>
        <w:rPr>
          <w:lang w:val="en-GB"/>
        </w:rPr>
      </w:pPr>
      <w:r w:rsidRPr="00B2264A">
        <w:rPr>
          <w:lang w:val="en-GB"/>
        </w:rPr>
        <w:t>As HEAP-INCREASEKEY</w:t>
      </w:r>
      <w:r>
        <w:rPr>
          <w:lang w:val="en-GB"/>
        </w:rPr>
        <w:t xml:space="preserve"> </w:t>
      </w:r>
      <w:r w:rsidRPr="00B2264A">
        <w:rPr>
          <w:lang w:val="en-GB"/>
        </w:rPr>
        <w:t>traverses this path, it repeatedly compares an ele</w:t>
      </w:r>
      <w:r>
        <w:rPr>
          <w:lang w:val="en-GB"/>
        </w:rPr>
        <w:t xml:space="preserve">ment to its parent, exchanging </w:t>
      </w:r>
      <w:r w:rsidRPr="00B2264A">
        <w:rPr>
          <w:lang w:val="en-GB"/>
        </w:rPr>
        <w:t>their keys and continuing if the element’s key is larger, a</w:t>
      </w:r>
      <w:r>
        <w:rPr>
          <w:lang w:val="en-GB"/>
        </w:rPr>
        <w:t xml:space="preserve">nd terminating if the element’s </w:t>
      </w:r>
      <w:r w:rsidRPr="00B2264A">
        <w:rPr>
          <w:lang w:val="en-GB"/>
        </w:rPr>
        <w:t>key is smaller, since the max-heap property now holds</w:t>
      </w:r>
    </w:p>
    <w:p w14:paraId="095E513F" w14:textId="77777777" w:rsidR="00B2264A" w:rsidRDefault="00B2264A" w:rsidP="00B2264A">
      <w:pPr>
        <w:rPr>
          <w:lang w:val="en-GB"/>
        </w:rPr>
      </w:pPr>
      <w:r w:rsidRPr="00B2264A">
        <w:rPr>
          <w:lang w:val="en-GB"/>
        </w:rPr>
        <w:t>The running</w:t>
      </w:r>
      <w:r>
        <w:rPr>
          <w:lang w:val="en-GB"/>
        </w:rPr>
        <w:t xml:space="preserve"> </w:t>
      </w:r>
      <w:r w:rsidRPr="00B2264A">
        <w:rPr>
          <w:lang w:val="en-GB"/>
        </w:rPr>
        <w:t xml:space="preserve">time of HEAP-INCREASE-KEY on an n-element heap is </w:t>
      </w:r>
      <m:oMath>
        <m:r>
          <w:rPr>
            <w:rFonts w:ascii="Cambria Math" w:hAnsi="Cambria Math"/>
            <w:lang w:val="en-GB"/>
          </w:rPr>
          <m:t>O(</m:t>
        </m:r>
        <m:func>
          <m:funcPr>
            <m:ctrlPr>
              <w:rPr>
                <w:rFonts w:ascii="Cambria Math" w:hAnsi="Cambria Math"/>
                <w:i/>
                <w:lang w:val="en-GB"/>
              </w:rPr>
            </m:ctrlPr>
          </m:funcPr>
          <m:fName>
            <m:r>
              <m:rPr>
                <m:sty m:val="p"/>
              </m:rPr>
              <w:rPr>
                <w:rFonts w:ascii="Cambria Math" w:hAnsi="Cambria Math"/>
                <w:lang w:val="en-GB"/>
              </w:rPr>
              <m:t>log</m:t>
            </m:r>
          </m:fName>
          <m:e>
            <m:r>
              <w:rPr>
                <w:rFonts w:ascii="Cambria Math" w:hAnsi="Cambria Math"/>
                <w:lang w:val="en-GB"/>
              </w:rPr>
              <m:t>n</m:t>
            </m:r>
          </m:e>
        </m:func>
        <m:r>
          <w:rPr>
            <w:rFonts w:ascii="Cambria Math" w:hAnsi="Cambria Math"/>
            <w:lang w:val="en-GB"/>
          </w:rPr>
          <m:t>)</m:t>
        </m:r>
      </m:oMath>
      <w:r w:rsidRPr="00B2264A">
        <w:rPr>
          <w:lang w:val="en-GB"/>
        </w:rPr>
        <w:t>, since the path</w:t>
      </w:r>
      <w:r>
        <w:rPr>
          <w:lang w:val="en-GB"/>
        </w:rPr>
        <w:t xml:space="preserve"> </w:t>
      </w:r>
      <w:r w:rsidRPr="00B2264A">
        <w:rPr>
          <w:lang w:val="en-GB"/>
        </w:rPr>
        <w:t xml:space="preserve">traced from the node updated in line 3 to the root has length </w:t>
      </w:r>
      <m:oMath>
        <m:r>
          <w:rPr>
            <w:rFonts w:ascii="Cambria Math" w:hAnsi="Cambria Math"/>
            <w:lang w:val="en-GB"/>
          </w:rPr>
          <m:t>O(</m:t>
        </m:r>
        <m:func>
          <m:funcPr>
            <m:ctrlPr>
              <w:rPr>
                <w:rFonts w:ascii="Cambria Math" w:hAnsi="Cambria Math"/>
                <w:i/>
                <w:lang w:val="en-GB"/>
              </w:rPr>
            </m:ctrlPr>
          </m:funcPr>
          <m:fName>
            <m:r>
              <m:rPr>
                <m:sty m:val="p"/>
              </m:rPr>
              <w:rPr>
                <w:rFonts w:ascii="Cambria Math" w:hAnsi="Cambria Math"/>
                <w:lang w:val="en-GB"/>
              </w:rPr>
              <m:t>log</m:t>
            </m:r>
          </m:fName>
          <m:e>
            <m:r>
              <w:rPr>
                <w:rFonts w:ascii="Cambria Math" w:hAnsi="Cambria Math"/>
                <w:lang w:val="en-GB"/>
              </w:rPr>
              <m:t>n</m:t>
            </m:r>
          </m:e>
        </m:func>
        <m:r>
          <w:rPr>
            <w:rFonts w:ascii="Cambria Math" w:hAnsi="Cambria Math"/>
            <w:lang w:val="en-GB"/>
          </w:rPr>
          <m:t>)</m:t>
        </m:r>
      </m:oMath>
      <w:r>
        <w:rPr>
          <w:lang w:val="en-GB"/>
        </w:rPr>
        <w:t>.</w:t>
      </w:r>
    </w:p>
    <w:p w14:paraId="025F8155" w14:textId="77777777" w:rsidR="00B2264A" w:rsidRDefault="00B2264A" w:rsidP="009C006E">
      <w:pPr>
        <w:rPr>
          <w:lang w:val="en-GB"/>
        </w:rPr>
      </w:pPr>
      <w:r w:rsidRPr="00B2264A">
        <w:rPr>
          <w:noProof/>
          <w:lang w:val="en-GB"/>
        </w:rPr>
        <w:drawing>
          <wp:inline distT="0" distB="0" distL="0" distR="0" wp14:anchorId="6F6A90F4" wp14:editId="6647D407">
            <wp:extent cx="6120130" cy="4224657"/>
            <wp:effectExtent l="0" t="0" r="0" b="444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130" cy="4224657"/>
                    </a:xfrm>
                    <a:prstGeom prst="rect">
                      <a:avLst/>
                    </a:prstGeom>
                    <a:noFill/>
                    <a:ln>
                      <a:noFill/>
                    </a:ln>
                  </pic:spPr>
                </pic:pic>
              </a:graphicData>
            </a:graphic>
          </wp:inline>
        </w:drawing>
      </w:r>
    </w:p>
    <w:p w14:paraId="24F14A22" w14:textId="77777777" w:rsidR="00B2264A" w:rsidRPr="00B2264A" w:rsidRDefault="00B2264A" w:rsidP="00B2264A">
      <w:pPr>
        <w:rPr>
          <w:lang w:val="en-GB"/>
        </w:rPr>
      </w:pPr>
      <w:r w:rsidRPr="00B2264A">
        <w:rPr>
          <w:lang w:val="en-GB"/>
        </w:rPr>
        <w:t>The ope</w:t>
      </w:r>
      <w:r>
        <w:rPr>
          <w:lang w:val="en-GB"/>
        </w:rPr>
        <w:t>ration of HEAP-INCREASE-KEY:</w:t>
      </w:r>
    </w:p>
    <w:p w14:paraId="57B5D34B" w14:textId="77777777" w:rsidR="00B2264A" w:rsidRDefault="00B2264A" w:rsidP="00B2264A">
      <w:pPr>
        <w:pStyle w:val="Paragrafoelenco"/>
        <w:numPr>
          <w:ilvl w:val="0"/>
          <w:numId w:val="37"/>
        </w:numPr>
        <w:rPr>
          <w:lang w:val="en-GB"/>
        </w:rPr>
      </w:pPr>
      <w:r w:rsidRPr="00B2264A">
        <w:rPr>
          <w:lang w:val="en-GB"/>
        </w:rPr>
        <w:t xml:space="preserve">The max-heap of </w:t>
      </w:r>
      <w:r>
        <w:rPr>
          <w:lang w:val="en-GB"/>
        </w:rPr>
        <w:t>the figure (a)</w:t>
      </w:r>
      <w:r w:rsidRPr="00B2264A">
        <w:rPr>
          <w:lang w:val="en-GB"/>
        </w:rPr>
        <w:t xml:space="preserve"> with a node whose index is i heavily shaded. </w:t>
      </w:r>
    </w:p>
    <w:p w14:paraId="7577C606" w14:textId="77777777" w:rsidR="00B2264A" w:rsidRDefault="00B2264A" w:rsidP="00B2264A">
      <w:pPr>
        <w:pStyle w:val="Paragrafoelenco"/>
        <w:numPr>
          <w:ilvl w:val="0"/>
          <w:numId w:val="37"/>
        </w:numPr>
        <w:rPr>
          <w:lang w:val="en-GB"/>
        </w:rPr>
      </w:pPr>
      <w:r w:rsidRPr="00B2264A">
        <w:rPr>
          <w:lang w:val="en-GB"/>
        </w:rPr>
        <w:t xml:space="preserve">This node has its key increased to 15. </w:t>
      </w:r>
    </w:p>
    <w:p w14:paraId="0EF4D5F5" w14:textId="77777777" w:rsidR="00B2264A" w:rsidRDefault="00B2264A" w:rsidP="00B2264A">
      <w:pPr>
        <w:pStyle w:val="Paragrafoelenco"/>
        <w:numPr>
          <w:ilvl w:val="0"/>
          <w:numId w:val="37"/>
        </w:numPr>
        <w:rPr>
          <w:lang w:val="en-GB"/>
        </w:rPr>
      </w:pPr>
      <w:r w:rsidRPr="00B2264A">
        <w:rPr>
          <w:lang w:val="en-GB"/>
        </w:rPr>
        <w:t xml:space="preserve">After one iteration of the while loop of lines 4–6, the node and its parent have exchanged keys, and the index I moves up to the parent. </w:t>
      </w:r>
    </w:p>
    <w:p w14:paraId="61C0E28E" w14:textId="77777777" w:rsidR="00B2264A" w:rsidRDefault="00B2264A" w:rsidP="00B2264A">
      <w:pPr>
        <w:pStyle w:val="Paragrafoelenco"/>
        <w:numPr>
          <w:ilvl w:val="0"/>
          <w:numId w:val="37"/>
        </w:numPr>
        <w:rPr>
          <w:lang w:val="en-GB"/>
        </w:rPr>
      </w:pPr>
      <w:r w:rsidRPr="00B2264A">
        <w:rPr>
          <w:lang w:val="en-GB"/>
        </w:rPr>
        <w:t xml:space="preserve">The max-heap after one more iteration of the while loop. At this point, </w:t>
      </w:r>
      <m:oMath>
        <m:r>
          <w:rPr>
            <w:rFonts w:ascii="Cambria Math" w:hAnsi="Cambria Math"/>
            <w:lang w:val="en-GB"/>
          </w:rPr>
          <m:t xml:space="preserve">A[Parent(i)] </m:t>
        </m:r>
        <m:r>
          <w:rPr>
            <w:rFonts w:ascii="Cambria Math" w:hAnsi="Cambria Math" w:cstheme="minorHAnsi"/>
            <w:lang w:val="en-GB"/>
          </w:rPr>
          <m:t>≥</m:t>
        </m:r>
        <m:r>
          <w:rPr>
            <w:rFonts w:ascii="Cambria Math" w:hAnsi="Cambria Math"/>
            <w:lang w:val="en-GB"/>
          </w:rPr>
          <m:t xml:space="preserve"> A[i].</m:t>
        </m:r>
      </m:oMath>
      <w:r w:rsidRPr="00B2264A">
        <w:rPr>
          <w:lang w:val="en-GB"/>
        </w:rPr>
        <w:t xml:space="preserve"> The max-heap property now holds and the procedure terminates.</w:t>
      </w:r>
    </w:p>
    <w:p w14:paraId="3FC05786" w14:textId="77777777" w:rsidR="00B2264A" w:rsidRDefault="000B1BF6" w:rsidP="000B1BF6">
      <w:pPr>
        <w:rPr>
          <w:lang w:val="en-GB"/>
        </w:rPr>
      </w:pPr>
      <w:r w:rsidRPr="000B1BF6">
        <w:rPr>
          <w:lang w:val="en-GB"/>
        </w:rPr>
        <w:t>The procedure MAX-HEAP-INSERT implements the INSERT operation. It takes</w:t>
      </w:r>
      <w:r>
        <w:rPr>
          <w:lang w:val="en-GB"/>
        </w:rPr>
        <w:t xml:space="preserve"> </w:t>
      </w:r>
      <w:r w:rsidRPr="000B1BF6">
        <w:rPr>
          <w:lang w:val="en-GB"/>
        </w:rPr>
        <w:t>as an input the key of the new element to be inserted into max-heap A. The procedure</w:t>
      </w:r>
      <w:r>
        <w:rPr>
          <w:lang w:val="en-GB"/>
        </w:rPr>
        <w:t xml:space="preserve"> </w:t>
      </w:r>
      <w:r w:rsidRPr="000B1BF6">
        <w:rPr>
          <w:lang w:val="en-GB"/>
        </w:rPr>
        <w:t xml:space="preserve">first expands the max-heap by adding to the tree a new leaf whose key is </w:t>
      </w:r>
      <m:oMath>
        <m:r>
          <w:rPr>
            <w:rFonts w:ascii="Cambria Math" w:hAnsi="Cambria Math"/>
            <w:lang w:val="en-GB"/>
          </w:rPr>
          <m:t>-∞</m:t>
        </m:r>
      </m:oMath>
      <w:r>
        <w:rPr>
          <w:lang w:val="en-GB"/>
        </w:rPr>
        <w:t xml:space="preserve">. </w:t>
      </w:r>
      <w:r w:rsidRPr="000B1BF6">
        <w:rPr>
          <w:lang w:val="en-GB"/>
        </w:rPr>
        <w:t xml:space="preserve">Then it calls HEAP-INCREASE-KEY to set the key </w:t>
      </w:r>
      <w:r>
        <w:rPr>
          <w:lang w:val="en-GB"/>
        </w:rPr>
        <w:t xml:space="preserve">of this new node to its correct </w:t>
      </w:r>
      <w:r w:rsidRPr="000B1BF6">
        <w:rPr>
          <w:lang w:val="en-GB"/>
        </w:rPr>
        <w:t>value and maintain the max-heap property.</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
        <w:gridCol w:w="9188"/>
      </w:tblGrid>
      <w:tr w:rsidR="000B1BF6" w:rsidRPr="00A05DC6" w14:paraId="501ACB74" w14:textId="77777777" w:rsidTr="00F57176">
        <w:tc>
          <w:tcPr>
            <w:tcW w:w="9628" w:type="dxa"/>
            <w:gridSpan w:val="2"/>
          </w:tcPr>
          <w:p w14:paraId="50EA85C6" w14:textId="77777777" w:rsidR="000B1BF6" w:rsidRPr="008A1961" w:rsidRDefault="000B1BF6" w:rsidP="00F57176">
            <w:pPr>
              <w:rPr>
                <w:b/>
                <w:lang w:val="en-GB"/>
              </w:rPr>
            </w:pPr>
            <w:r>
              <w:rPr>
                <w:rFonts w:ascii="Courier New" w:hAnsi="Courier New" w:cs="Courier New"/>
                <w:b/>
                <w:szCs w:val="20"/>
                <w:lang w:val="en-GB"/>
              </w:rPr>
              <w:t>MAX-HEAP-INSERT</w:t>
            </w:r>
            <w:r w:rsidRPr="002407A8">
              <w:rPr>
                <w:rFonts w:ascii="Courier New" w:hAnsi="Courier New" w:cs="Courier New"/>
                <w:b/>
                <w:szCs w:val="20"/>
                <w:lang w:val="en-GB"/>
              </w:rPr>
              <w:t>(A,</w:t>
            </w:r>
            <w:r>
              <w:rPr>
                <w:rFonts w:ascii="Courier New" w:hAnsi="Courier New" w:cs="Courier New"/>
                <w:b/>
                <w:szCs w:val="20"/>
                <w:lang w:val="en-GB"/>
              </w:rPr>
              <w:t xml:space="preserve"> </w:t>
            </w:r>
            <w:r w:rsidRPr="002407A8">
              <w:rPr>
                <w:rFonts w:ascii="Courier New" w:hAnsi="Courier New" w:cs="Courier New"/>
                <w:b/>
                <w:szCs w:val="20"/>
                <w:lang w:val="en-GB"/>
              </w:rPr>
              <w:t>key)</w:t>
            </w:r>
          </w:p>
        </w:tc>
      </w:tr>
      <w:tr w:rsidR="000B1BF6" w14:paraId="2CD906D5" w14:textId="77777777" w:rsidTr="00F57176">
        <w:tc>
          <w:tcPr>
            <w:tcW w:w="440" w:type="dxa"/>
          </w:tcPr>
          <w:p w14:paraId="2EFC08C5" w14:textId="77777777" w:rsidR="000B1BF6" w:rsidRDefault="000B1BF6" w:rsidP="00F57176">
            <w:pPr>
              <w:rPr>
                <w:lang w:val="en-GB"/>
              </w:rPr>
            </w:pPr>
            <w:r>
              <w:rPr>
                <w:lang w:val="en-GB"/>
              </w:rPr>
              <w:t>1</w:t>
            </w:r>
          </w:p>
        </w:tc>
        <w:tc>
          <w:tcPr>
            <w:tcW w:w="9188" w:type="dxa"/>
          </w:tcPr>
          <w:p w14:paraId="15E92910" w14:textId="77777777" w:rsidR="000B1BF6" w:rsidRPr="00486EDC" w:rsidRDefault="000B1BF6" w:rsidP="00F57176">
            <w:pPr>
              <w:jc w:val="both"/>
              <w:rPr>
                <w:lang w:val="en-GB"/>
              </w:rPr>
            </w:pPr>
            <m:oMathPara>
              <m:oMathParaPr>
                <m:jc m:val="left"/>
              </m:oMathParaPr>
              <m:oMath>
                <m:r>
                  <w:rPr>
                    <w:rFonts w:ascii="Cambria Math" w:hAnsi="Cambria Math"/>
                    <w:lang w:val="en-GB"/>
                  </w:rPr>
                  <m:t>A.heap-size=A.heap-size+1</m:t>
                </m:r>
              </m:oMath>
            </m:oMathPara>
          </w:p>
        </w:tc>
      </w:tr>
      <w:tr w:rsidR="000B1BF6" w14:paraId="440DBA29" w14:textId="77777777" w:rsidTr="00F57176">
        <w:tc>
          <w:tcPr>
            <w:tcW w:w="440" w:type="dxa"/>
          </w:tcPr>
          <w:p w14:paraId="1CE7DFD0" w14:textId="77777777" w:rsidR="000B1BF6" w:rsidRDefault="000B1BF6" w:rsidP="00F57176">
            <w:pPr>
              <w:rPr>
                <w:lang w:val="en-GB"/>
              </w:rPr>
            </w:pPr>
            <w:r>
              <w:rPr>
                <w:lang w:val="en-GB"/>
              </w:rPr>
              <w:t>2</w:t>
            </w:r>
          </w:p>
        </w:tc>
        <w:tc>
          <w:tcPr>
            <w:tcW w:w="9188" w:type="dxa"/>
          </w:tcPr>
          <w:p w14:paraId="0681FE84" w14:textId="77777777" w:rsidR="000B1BF6" w:rsidRPr="000B1BF6" w:rsidRDefault="000B1BF6" w:rsidP="00F57176">
            <w:pPr>
              <w:jc w:val="both"/>
              <w:rPr>
                <w:rFonts w:ascii="Calibri" w:eastAsia="MS Mincho" w:hAnsi="Calibri" w:cs="Times New Roman"/>
                <w:lang w:val="en-GB"/>
              </w:rPr>
            </w:pPr>
            <m:oMathPara>
              <m:oMathParaPr>
                <m:jc m:val="left"/>
              </m:oMathParaPr>
              <m:oMath>
                <m:r>
                  <w:rPr>
                    <w:rFonts w:ascii="Cambria Math" w:eastAsia="MS Mincho" w:hAnsi="Cambria Math" w:cs="Times New Roman"/>
                    <w:lang w:val="en-GB"/>
                  </w:rPr>
                  <m:t>A</m:t>
                </m:r>
                <m:d>
                  <m:dPr>
                    <m:begChr m:val="["/>
                    <m:endChr m:val="]"/>
                    <m:ctrlPr>
                      <w:rPr>
                        <w:rFonts w:ascii="Cambria Math" w:eastAsia="MS Mincho" w:hAnsi="Cambria Math" w:cs="Times New Roman"/>
                        <w:i/>
                        <w:lang w:val="en-GB"/>
                      </w:rPr>
                    </m:ctrlPr>
                  </m:dPr>
                  <m:e>
                    <m:r>
                      <w:rPr>
                        <w:rFonts w:ascii="Cambria Math" w:eastAsia="MS Mincho" w:hAnsi="Cambria Math" w:cs="Times New Roman"/>
                        <w:lang w:val="en-GB"/>
                      </w:rPr>
                      <m:t>A.heap-size</m:t>
                    </m:r>
                  </m:e>
                </m:d>
                <m:r>
                  <w:rPr>
                    <w:rFonts w:ascii="Cambria Math" w:eastAsia="MS Mincho" w:hAnsi="Cambria Math" w:cs="Times New Roman"/>
                    <w:lang w:val="en-GB"/>
                  </w:rPr>
                  <m:t>= -∞</m:t>
                </m:r>
              </m:oMath>
            </m:oMathPara>
          </w:p>
        </w:tc>
      </w:tr>
      <w:tr w:rsidR="000B1BF6" w14:paraId="3F4F8F15" w14:textId="77777777" w:rsidTr="00F57176">
        <w:tc>
          <w:tcPr>
            <w:tcW w:w="440" w:type="dxa"/>
          </w:tcPr>
          <w:p w14:paraId="5DAB972D" w14:textId="77777777" w:rsidR="000B1BF6" w:rsidRDefault="000B1BF6" w:rsidP="00F57176">
            <w:pPr>
              <w:rPr>
                <w:lang w:val="en-GB"/>
              </w:rPr>
            </w:pPr>
            <w:r>
              <w:rPr>
                <w:lang w:val="en-GB"/>
              </w:rPr>
              <w:t>3</w:t>
            </w:r>
          </w:p>
        </w:tc>
        <w:tc>
          <w:tcPr>
            <w:tcW w:w="9188" w:type="dxa"/>
          </w:tcPr>
          <w:p w14:paraId="1AD382D9" w14:textId="77777777" w:rsidR="000B1BF6" w:rsidRPr="004D406D" w:rsidRDefault="000B1BF6" w:rsidP="00F57176">
            <w:pPr>
              <w:jc w:val="both"/>
              <w:rPr>
                <w:rFonts w:ascii="Calibri" w:eastAsia="MS Mincho" w:hAnsi="Calibri" w:cs="Times New Roman"/>
                <w:lang w:val="en-GB"/>
              </w:rPr>
            </w:pPr>
            <m:oMathPara>
              <m:oMathParaPr>
                <m:jc m:val="left"/>
              </m:oMathParaPr>
              <m:oMath>
                <m:r>
                  <w:rPr>
                    <w:rFonts w:ascii="Cambria Math" w:eastAsia="MS Mincho" w:hAnsi="Cambria Math" w:cs="Times New Roman"/>
                    <w:lang w:val="en-GB"/>
                  </w:rPr>
                  <m:t>HEAP-INCREASE-KEY(A, A.heap-size, key)</m:t>
                </m:r>
              </m:oMath>
            </m:oMathPara>
          </w:p>
        </w:tc>
      </w:tr>
    </w:tbl>
    <w:p w14:paraId="6A30E0B5" w14:textId="77777777" w:rsidR="002176BC" w:rsidRDefault="002176BC" w:rsidP="000B1BF6">
      <w:pPr>
        <w:rPr>
          <w:lang w:val="en-GB"/>
        </w:rPr>
      </w:pPr>
    </w:p>
    <w:p w14:paraId="702975EA" w14:textId="77777777" w:rsidR="007A5221" w:rsidRDefault="002176BC">
      <w:pPr>
        <w:rPr>
          <w:lang w:val="en-GB"/>
        </w:rPr>
      </w:pPr>
      <w:r w:rsidRPr="002176BC">
        <w:rPr>
          <w:lang w:val="en-GB"/>
        </w:rPr>
        <w:t xml:space="preserve">The running time of MAX-HEAP-INSERT on an n-element heap is </w:t>
      </w:r>
      <m:oMath>
        <m:r>
          <w:rPr>
            <w:rFonts w:ascii="Cambria Math" w:hAnsi="Cambria Math"/>
            <w:lang w:val="en-GB"/>
          </w:rPr>
          <m:t>O(</m:t>
        </m:r>
        <m:func>
          <m:funcPr>
            <m:ctrlPr>
              <w:rPr>
                <w:rFonts w:ascii="Cambria Math" w:hAnsi="Cambria Math"/>
                <w:i/>
                <w:lang w:val="en-GB"/>
              </w:rPr>
            </m:ctrlPr>
          </m:funcPr>
          <m:fName>
            <m:r>
              <m:rPr>
                <m:sty m:val="p"/>
              </m:rPr>
              <w:rPr>
                <w:rFonts w:ascii="Cambria Math" w:hAnsi="Cambria Math"/>
                <w:lang w:val="en-GB"/>
              </w:rPr>
              <m:t>log</m:t>
            </m:r>
          </m:fName>
          <m:e>
            <m:r>
              <w:rPr>
                <w:rFonts w:ascii="Cambria Math" w:hAnsi="Cambria Math"/>
                <w:lang w:val="en-GB"/>
              </w:rPr>
              <m:t>n</m:t>
            </m:r>
          </m:e>
        </m:func>
        <m:r>
          <w:rPr>
            <w:rFonts w:ascii="Cambria Math" w:hAnsi="Cambria Math"/>
            <w:lang w:val="en-GB"/>
          </w:rPr>
          <m:t>)</m:t>
        </m:r>
      </m:oMath>
      <w:r>
        <w:rPr>
          <w:lang w:val="en-GB"/>
        </w:rPr>
        <w:t>.</w:t>
      </w:r>
    </w:p>
    <w:p w14:paraId="019D7D02" w14:textId="77777777" w:rsidR="007A5221" w:rsidRDefault="007A5221" w:rsidP="007A5221">
      <w:pPr>
        <w:pStyle w:val="Titolo1"/>
        <w:rPr>
          <w:lang w:val="en-GB"/>
        </w:rPr>
      </w:pPr>
      <w:bookmarkStart w:id="71" w:name="_Toc2292638"/>
      <w:r>
        <w:rPr>
          <w:lang w:val="en-GB"/>
        </w:rPr>
        <w:t>Quicksort</w:t>
      </w:r>
      <w:bookmarkEnd w:id="71"/>
    </w:p>
    <w:p w14:paraId="11D177E4" w14:textId="77777777" w:rsidR="00A8034E" w:rsidRDefault="001D3C6E" w:rsidP="001D3C6E">
      <w:pPr>
        <w:rPr>
          <w:lang w:val="en-GB"/>
        </w:rPr>
      </w:pPr>
      <w:r w:rsidRPr="001D3C6E">
        <w:rPr>
          <w:lang w:val="en-GB"/>
        </w:rPr>
        <w:t xml:space="preserve">The quicksort algorithm has a worst-case running time of </w:t>
      </w:r>
      <m:oMath>
        <m:r>
          <w:rPr>
            <w:rFonts w:ascii="Cambria Math" w:hAnsi="Cambria Math"/>
            <w:lang w:val="en-GB"/>
          </w:rPr>
          <m:t>θ(</m:t>
        </m:r>
        <m:sSup>
          <m:sSupPr>
            <m:ctrlPr>
              <w:rPr>
                <w:rFonts w:ascii="Cambria Math" w:hAnsi="Cambria Math"/>
                <w:i/>
                <w:lang w:val="en-GB"/>
              </w:rPr>
            </m:ctrlPr>
          </m:sSupPr>
          <m:e>
            <m:r>
              <w:rPr>
                <w:rFonts w:ascii="Cambria Math" w:hAnsi="Cambria Math"/>
                <w:lang w:val="en-GB"/>
              </w:rPr>
              <m:t>n</m:t>
            </m:r>
          </m:e>
          <m:sup>
            <m:r>
              <w:rPr>
                <w:rFonts w:ascii="Cambria Math" w:hAnsi="Cambria Math"/>
                <w:lang w:val="en-GB"/>
              </w:rPr>
              <m:t>2</m:t>
            </m:r>
          </m:sup>
        </m:sSup>
        <m:r>
          <w:rPr>
            <w:rFonts w:ascii="Cambria Math" w:hAnsi="Cambria Math"/>
            <w:lang w:val="en-GB"/>
          </w:rPr>
          <m:t>)</m:t>
        </m:r>
      </m:oMath>
      <w:r w:rsidRPr="001D3C6E">
        <w:rPr>
          <w:lang w:val="en-GB"/>
        </w:rPr>
        <w:t xml:space="preserve"> on an input array</w:t>
      </w:r>
      <w:r>
        <w:rPr>
          <w:lang w:val="en-GB"/>
        </w:rPr>
        <w:t xml:space="preserve"> </w:t>
      </w:r>
      <w:r w:rsidRPr="001D3C6E">
        <w:rPr>
          <w:lang w:val="en-GB"/>
        </w:rPr>
        <w:t>of n numbers. Despite this slow worst-case running time, quicksort is often the best</w:t>
      </w:r>
      <w:r>
        <w:rPr>
          <w:lang w:val="en-GB"/>
        </w:rPr>
        <w:t xml:space="preserve"> </w:t>
      </w:r>
      <w:r w:rsidRPr="001D3C6E">
        <w:rPr>
          <w:lang w:val="en-GB"/>
        </w:rPr>
        <w:t>practical choice for sorting because it is remarkably efficient on the average: its</w:t>
      </w:r>
      <w:r>
        <w:rPr>
          <w:lang w:val="en-GB"/>
        </w:rPr>
        <w:t xml:space="preserve"> </w:t>
      </w:r>
      <w:r w:rsidRPr="001D3C6E">
        <w:rPr>
          <w:lang w:val="en-GB"/>
        </w:rPr>
        <w:t xml:space="preserve">expected running time is </w:t>
      </w:r>
      <m:oMath>
        <m:r>
          <w:rPr>
            <w:rFonts w:ascii="Cambria Math" w:hAnsi="Cambria Math"/>
            <w:lang w:val="en-GB"/>
          </w:rPr>
          <m:t>θ(n</m:t>
        </m:r>
        <m:func>
          <m:funcPr>
            <m:ctrlPr>
              <w:rPr>
                <w:rFonts w:ascii="Cambria Math" w:hAnsi="Cambria Math"/>
                <w:i/>
                <w:lang w:val="en-GB"/>
              </w:rPr>
            </m:ctrlPr>
          </m:funcPr>
          <m:fName>
            <m:r>
              <m:rPr>
                <m:sty m:val="p"/>
              </m:rPr>
              <w:rPr>
                <w:rFonts w:ascii="Cambria Math" w:hAnsi="Cambria Math"/>
                <w:lang w:val="en-GB"/>
              </w:rPr>
              <m:t>log</m:t>
            </m:r>
          </m:fName>
          <m:e>
            <m:r>
              <w:rPr>
                <w:rFonts w:ascii="Cambria Math" w:hAnsi="Cambria Math"/>
                <w:lang w:val="en-GB"/>
              </w:rPr>
              <m:t>n</m:t>
            </m:r>
          </m:e>
        </m:func>
        <m:r>
          <w:rPr>
            <w:rFonts w:ascii="Cambria Math" w:hAnsi="Cambria Math"/>
            <w:lang w:val="en-GB"/>
          </w:rPr>
          <m:t>)</m:t>
        </m:r>
      </m:oMath>
      <w:r w:rsidRPr="001D3C6E">
        <w:rPr>
          <w:lang w:val="en-GB"/>
        </w:rPr>
        <w:t>, and the constant factors hidden in the</w:t>
      </w:r>
      <m:oMath>
        <m:r>
          <w:rPr>
            <w:rFonts w:ascii="Cambria Math" w:hAnsi="Cambria Math"/>
            <w:lang w:val="en-GB"/>
          </w:rPr>
          <m:t xml:space="preserve"> θ(n</m:t>
        </m:r>
        <m:func>
          <m:funcPr>
            <m:ctrlPr>
              <w:rPr>
                <w:rFonts w:ascii="Cambria Math" w:hAnsi="Cambria Math"/>
                <w:i/>
                <w:lang w:val="en-GB"/>
              </w:rPr>
            </m:ctrlPr>
          </m:funcPr>
          <m:fName>
            <m:r>
              <m:rPr>
                <m:sty m:val="p"/>
              </m:rPr>
              <w:rPr>
                <w:rFonts w:ascii="Cambria Math" w:hAnsi="Cambria Math"/>
                <w:lang w:val="en-GB"/>
              </w:rPr>
              <m:t>log</m:t>
            </m:r>
          </m:fName>
          <m:e>
            <m:r>
              <w:rPr>
                <w:rFonts w:ascii="Cambria Math" w:hAnsi="Cambria Math"/>
                <w:lang w:val="en-GB"/>
              </w:rPr>
              <m:t>n</m:t>
            </m:r>
          </m:e>
        </m:func>
        <m:r>
          <w:rPr>
            <w:rFonts w:ascii="Cambria Math" w:hAnsi="Cambria Math"/>
            <w:lang w:val="en-GB"/>
          </w:rPr>
          <m:t>)</m:t>
        </m:r>
      </m:oMath>
      <w:r>
        <w:rPr>
          <w:lang w:val="en-GB"/>
        </w:rPr>
        <w:t xml:space="preserve"> </w:t>
      </w:r>
      <w:r w:rsidRPr="001D3C6E">
        <w:rPr>
          <w:lang w:val="en-GB"/>
        </w:rPr>
        <w:t xml:space="preserve">notation are quite small. It also has the advantage of </w:t>
      </w:r>
      <w:r>
        <w:rPr>
          <w:lang w:val="en-GB"/>
        </w:rPr>
        <w:t xml:space="preserve">sorting in place </w:t>
      </w:r>
      <w:r w:rsidRPr="001D3C6E">
        <w:rPr>
          <w:lang w:val="en-GB"/>
        </w:rPr>
        <w:t>and it works well even in virtual-memory environments.</w:t>
      </w:r>
    </w:p>
    <w:p w14:paraId="2BF12838" w14:textId="77777777" w:rsidR="00A8034E" w:rsidRDefault="00010FD6" w:rsidP="00E66D8A">
      <w:pPr>
        <w:pStyle w:val="Titolo2"/>
        <w:rPr>
          <w:lang w:val="en-GB"/>
        </w:rPr>
      </w:pPr>
      <w:bookmarkStart w:id="72" w:name="_Toc2292639"/>
      <w:r w:rsidRPr="007E5C07">
        <w:rPr>
          <w:noProof/>
          <w:lang w:val="en-GB"/>
        </w:rPr>
        <w:drawing>
          <wp:anchor distT="0" distB="0" distL="114300" distR="114300" simplePos="0" relativeHeight="251708416" behindDoc="1" locked="0" layoutInCell="1" allowOverlap="1" wp14:anchorId="6C9E0641" wp14:editId="0562D32B">
            <wp:simplePos x="0" y="0"/>
            <wp:positionH relativeFrom="margin">
              <wp:align>left</wp:align>
            </wp:positionH>
            <wp:positionV relativeFrom="paragraph">
              <wp:posOffset>358140</wp:posOffset>
            </wp:positionV>
            <wp:extent cx="2202180" cy="4091940"/>
            <wp:effectExtent l="0" t="0" r="7620" b="3810"/>
            <wp:wrapSquare wrapText="bothSides"/>
            <wp:docPr id="47" name="Immagine 47" descr="https://ka-perseus-images.s3.amazonaws.com/9876d4dc59e01a4742860ae1831c20f654ed7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ka-perseus-images.s3.amazonaws.com/9876d4dc59e01a4742860ae1831c20f654ed795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02180" cy="4091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6D8A">
        <w:rPr>
          <w:lang w:val="en-GB"/>
        </w:rPr>
        <w:t>Descrizione di quicksort</w:t>
      </w:r>
      <w:bookmarkEnd w:id="72"/>
    </w:p>
    <w:p w14:paraId="5DA0A8C6" w14:textId="77777777" w:rsidR="00E66D8A" w:rsidRDefault="007E5C07" w:rsidP="00E66D8A">
      <w:pPr>
        <w:rPr>
          <w:lang w:val="en-GB"/>
        </w:rPr>
      </w:pPr>
      <w:r w:rsidRPr="007E5C07">
        <w:rPr>
          <w:lang w:val="en-GB"/>
        </w:rPr>
        <w:t>Quicksort, like merge sort, applies the divide-and-conquer paradigm</w:t>
      </w:r>
      <w:r>
        <w:rPr>
          <w:lang w:val="en-GB"/>
        </w:rPr>
        <w:t>.</w:t>
      </w:r>
    </w:p>
    <w:p w14:paraId="77778D81" w14:textId="77777777" w:rsidR="007E5C07" w:rsidRDefault="007E5C07" w:rsidP="00F57176">
      <w:pPr>
        <w:pStyle w:val="Paragrafoelenco"/>
        <w:numPr>
          <w:ilvl w:val="0"/>
          <w:numId w:val="38"/>
        </w:numPr>
        <w:rPr>
          <w:lang w:val="en-GB"/>
        </w:rPr>
      </w:pPr>
      <w:r w:rsidRPr="00010FD6">
        <w:rPr>
          <w:b/>
          <w:lang w:val="en-GB"/>
        </w:rPr>
        <w:t>Divide</w:t>
      </w:r>
      <w:r w:rsidRPr="007E5C07">
        <w:rPr>
          <w:lang w:val="en-GB"/>
        </w:rPr>
        <w:t xml:space="preserve">: Partition (rearrange) the array </w:t>
      </w:r>
      <w:r>
        <w:rPr>
          <w:lang w:val="en-GB"/>
        </w:rPr>
        <w:t>A[p..r]</w:t>
      </w:r>
      <w:r w:rsidRPr="007E5C07">
        <w:rPr>
          <w:lang w:val="en-GB"/>
        </w:rPr>
        <w:t xml:space="preserve"> into two (possibly empty) subarrays </w:t>
      </w:r>
      <w:r w:rsidR="00010FD6">
        <w:rPr>
          <w:lang w:val="en-GB"/>
        </w:rPr>
        <w:t>A[p..q-1]</w:t>
      </w:r>
      <w:r w:rsidRPr="007E5C07">
        <w:rPr>
          <w:lang w:val="en-GB"/>
        </w:rPr>
        <w:t xml:space="preserve"> and </w:t>
      </w:r>
      <w:r w:rsidR="00010FD6">
        <w:rPr>
          <w:lang w:val="en-GB"/>
        </w:rPr>
        <w:t>A[q+1..r]</w:t>
      </w:r>
      <w:r w:rsidRPr="007E5C07">
        <w:rPr>
          <w:lang w:val="en-GB"/>
        </w:rPr>
        <w:t xml:space="preserve"> such that each element of </w:t>
      </w:r>
      <w:r w:rsidR="00010FD6">
        <w:rPr>
          <w:lang w:val="en-GB"/>
        </w:rPr>
        <w:t xml:space="preserve">A[p..q-1] </w:t>
      </w:r>
      <w:r w:rsidRPr="007E5C07">
        <w:rPr>
          <w:lang w:val="en-GB"/>
        </w:rPr>
        <w:t xml:space="preserve">is less than or equal to </w:t>
      </w:r>
      <w:r w:rsidR="00010FD6">
        <w:rPr>
          <w:lang w:val="en-GB"/>
        </w:rPr>
        <w:t>A[q]</w:t>
      </w:r>
      <w:r w:rsidRPr="007E5C07">
        <w:rPr>
          <w:lang w:val="en-GB"/>
        </w:rPr>
        <w:t>, which is, in turn, less than or equal to each element</w:t>
      </w:r>
      <w:r>
        <w:rPr>
          <w:lang w:val="en-GB"/>
        </w:rPr>
        <w:t xml:space="preserve"> </w:t>
      </w:r>
      <w:r w:rsidRPr="007E5C07">
        <w:rPr>
          <w:lang w:val="en-GB"/>
        </w:rPr>
        <w:t xml:space="preserve">of </w:t>
      </w:r>
      <w:r w:rsidR="00010FD6">
        <w:rPr>
          <w:lang w:val="en-GB"/>
        </w:rPr>
        <w:t>A[q+1..r]</w:t>
      </w:r>
      <w:r w:rsidRPr="007E5C07">
        <w:rPr>
          <w:lang w:val="en-GB"/>
        </w:rPr>
        <w:t>. Compute the index q as part of this partitioning procedure.</w:t>
      </w:r>
    </w:p>
    <w:p w14:paraId="407C80A7" w14:textId="77777777" w:rsidR="00010FD6" w:rsidRDefault="00010FD6" w:rsidP="00F57176">
      <w:pPr>
        <w:pStyle w:val="Paragrafoelenco"/>
        <w:numPr>
          <w:ilvl w:val="0"/>
          <w:numId w:val="38"/>
        </w:numPr>
        <w:rPr>
          <w:lang w:val="en-GB"/>
        </w:rPr>
      </w:pPr>
      <w:r w:rsidRPr="00010FD6">
        <w:rPr>
          <w:b/>
          <w:lang w:val="en-GB"/>
        </w:rPr>
        <w:t>Conquista</w:t>
      </w:r>
      <w:r w:rsidRPr="00010FD6">
        <w:rPr>
          <w:lang w:val="en-GB"/>
        </w:rPr>
        <w:t xml:space="preserve">: Sort the two subarrays </w:t>
      </w:r>
      <w:r>
        <w:rPr>
          <w:lang w:val="en-GB"/>
        </w:rPr>
        <w:t>A[p..q-1]</w:t>
      </w:r>
      <w:r w:rsidRPr="00010FD6">
        <w:rPr>
          <w:lang w:val="en-GB"/>
        </w:rPr>
        <w:t xml:space="preserve"> and </w:t>
      </w:r>
      <w:r>
        <w:rPr>
          <w:lang w:val="en-GB"/>
        </w:rPr>
        <w:t>A[q+1..r]</w:t>
      </w:r>
      <w:r w:rsidRPr="00010FD6">
        <w:rPr>
          <w:lang w:val="en-GB"/>
        </w:rPr>
        <w:t xml:space="preserve"> by recursive calls</w:t>
      </w:r>
      <w:r>
        <w:rPr>
          <w:lang w:val="en-GB"/>
        </w:rPr>
        <w:t xml:space="preserve"> </w:t>
      </w:r>
      <w:r w:rsidRPr="00010FD6">
        <w:rPr>
          <w:lang w:val="en-GB"/>
        </w:rPr>
        <w:t>to quicksort.</w:t>
      </w:r>
    </w:p>
    <w:p w14:paraId="03606B00" w14:textId="77777777" w:rsidR="00010FD6" w:rsidRPr="00010FD6" w:rsidRDefault="00010FD6" w:rsidP="00F57176">
      <w:pPr>
        <w:pStyle w:val="Paragrafoelenco"/>
        <w:numPr>
          <w:ilvl w:val="0"/>
          <w:numId w:val="38"/>
        </w:numPr>
        <w:rPr>
          <w:lang w:val="en-GB"/>
        </w:rPr>
      </w:pPr>
      <w:r w:rsidRPr="00010FD6">
        <w:rPr>
          <w:b/>
          <w:noProof/>
          <w:lang w:val="en-GB"/>
        </w:rPr>
        <w:drawing>
          <wp:anchor distT="0" distB="0" distL="114300" distR="114300" simplePos="0" relativeHeight="251709440" behindDoc="0" locked="0" layoutInCell="1" allowOverlap="1" wp14:anchorId="3B4BCD4C" wp14:editId="660FAAAF">
            <wp:simplePos x="0" y="0"/>
            <wp:positionH relativeFrom="margin">
              <wp:align>right</wp:align>
            </wp:positionH>
            <wp:positionV relativeFrom="paragraph">
              <wp:posOffset>596900</wp:posOffset>
            </wp:positionV>
            <wp:extent cx="3624580" cy="1691640"/>
            <wp:effectExtent l="0" t="0" r="0" b="3810"/>
            <wp:wrapSquare wrapText="bothSides"/>
            <wp:docPr id="48" name="Immagine 48" descr="https://ka-perseus-images.s3.amazonaws.com/557d3afb93f7ba9abb3a9e845113fcf9ce1e56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ka-perseus-images.s3.amazonaws.com/557d3afb93f7ba9abb3a9e845113fcf9ce1e56d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24580" cy="1691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10FD6">
        <w:rPr>
          <w:b/>
          <w:lang w:val="en-GB"/>
        </w:rPr>
        <w:t>Combina</w:t>
      </w:r>
      <w:r w:rsidRPr="00010FD6">
        <w:rPr>
          <w:lang w:val="en-GB"/>
        </w:rPr>
        <w:t>: Because the subarrays are already sorted, no work is needed to combine</w:t>
      </w:r>
      <w:r>
        <w:rPr>
          <w:lang w:val="en-GB"/>
        </w:rPr>
        <w:t xml:space="preserve"> </w:t>
      </w:r>
      <w:r w:rsidRPr="00010FD6">
        <w:rPr>
          <w:lang w:val="en-GB"/>
        </w:rPr>
        <w:t xml:space="preserve">them: the entire array </w:t>
      </w:r>
      <w:r>
        <w:rPr>
          <w:lang w:val="en-GB"/>
        </w:rPr>
        <w:t>A[p..r]</w:t>
      </w:r>
      <w:r w:rsidRPr="00010FD6">
        <w:rPr>
          <w:lang w:val="en-GB"/>
        </w:rPr>
        <w:t xml:space="preserve"> is now sorted.</w:t>
      </w:r>
    </w:p>
    <w:p w14:paraId="24F59ACB" w14:textId="77777777" w:rsidR="00A8034E" w:rsidRDefault="00A8034E" w:rsidP="001D3C6E">
      <w:pPr>
        <w:rPr>
          <w:lang w:val="en-GB"/>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
        <w:gridCol w:w="9188"/>
      </w:tblGrid>
      <w:tr w:rsidR="00AA340C" w:rsidRPr="002407A8" w14:paraId="23568A87" w14:textId="77777777" w:rsidTr="00F57176">
        <w:tc>
          <w:tcPr>
            <w:tcW w:w="9628" w:type="dxa"/>
            <w:gridSpan w:val="2"/>
          </w:tcPr>
          <w:p w14:paraId="7D4035A2" w14:textId="77777777" w:rsidR="00AA340C" w:rsidRPr="008A1961" w:rsidRDefault="00AA340C" w:rsidP="00F57176">
            <w:pPr>
              <w:rPr>
                <w:b/>
                <w:lang w:val="en-GB"/>
              </w:rPr>
            </w:pPr>
            <w:r>
              <w:rPr>
                <w:rFonts w:ascii="Courier New" w:hAnsi="Courier New" w:cs="Courier New"/>
                <w:b/>
                <w:szCs w:val="20"/>
                <w:lang w:val="en-GB"/>
              </w:rPr>
              <w:t>QUICKSORT(A, p, r)</w:t>
            </w:r>
          </w:p>
        </w:tc>
      </w:tr>
      <w:tr w:rsidR="00AA340C" w14:paraId="59892A90" w14:textId="77777777" w:rsidTr="00F57176">
        <w:tc>
          <w:tcPr>
            <w:tcW w:w="440" w:type="dxa"/>
          </w:tcPr>
          <w:p w14:paraId="4A0D2E7D" w14:textId="77777777" w:rsidR="00AA340C" w:rsidRDefault="00AA340C" w:rsidP="00F57176">
            <w:pPr>
              <w:rPr>
                <w:lang w:val="en-GB"/>
              </w:rPr>
            </w:pPr>
            <w:r>
              <w:rPr>
                <w:lang w:val="en-GB"/>
              </w:rPr>
              <w:t>1</w:t>
            </w:r>
          </w:p>
        </w:tc>
        <w:tc>
          <w:tcPr>
            <w:tcW w:w="9188" w:type="dxa"/>
          </w:tcPr>
          <w:p w14:paraId="76BD5C41" w14:textId="77777777" w:rsidR="00AA340C" w:rsidRPr="00486EDC" w:rsidRDefault="00A304F7" w:rsidP="00F57176">
            <w:pPr>
              <w:jc w:val="both"/>
              <w:rPr>
                <w:lang w:val="en-GB"/>
              </w:rPr>
            </w:pPr>
            <m:oMathPara>
              <m:oMathParaPr>
                <m:jc m:val="left"/>
              </m:oMathParaPr>
              <m:oMath>
                <m:r>
                  <m:rPr>
                    <m:sty m:val="bi"/>
                  </m:rPr>
                  <w:rPr>
                    <w:rFonts w:ascii="Cambria Math" w:hAnsi="Cambria Math"/>
                    <w:lang w:val="en-GB"/>
                  </w:rPr>
                  <m:t>if</m:t>
                </m:r>
                <m:r>
                  <w:rPr>
                    <w:rFonts w:ascii="Cambria Math" w:hAnsi="Cambria Math"/>
                    <w:lang w:val="en-GB"/>
                  </w:rPr>
                  <m:t xml:space="preserve"> p&lt;r</m:t>
                </m:r>
              </m:oMath>
            </m:oMathPara>
          </w:p>
        </w:tc>
      </w:tr>
      <w:tr w:rsidR="00AA340C" w14:paraId="110AE09B" w14:textId="77777777" w:rsidTr="00F57176">
        <w:tc>
          <w:tcPr>
            <w:tcW w:w="440" w:type="dxa"/>
          </w:tcPr>
          <w:p w14:paraId="7E32C760" w14:textId="77777777" w:rsidR="00AA340C" w:rsidRDefault="00AA340C" w:rsidP="00F57176">
            <w:pPr>
              <w:rPr>
                <w:lang w:val="en-GB"/>
              </w:rPr>
            </w:pPr>
            <w:r>
              <w:rPr>
                <w:lang w:val="en-GB"/>
              </w:rPr>
              <w:t>2</w:t>
            </w:r>
          </w:p>
        </w:tc>
        <w:tc>
          <w:tcPr>
            <w:tcW w:w="9188" w:type="dxa"/>
          </w:tcPr>
          <w:p w14:paraId="7D17B1BF" w14:textId="77777777" w:rsidR="00AA340C" w:rsidRPr="000B1BF6" w:rsidRDefault="00AA340C" w:rsidP="00F57176">
            <w:pPr>
              <w:jc w:val="both"/>
              <w:rPr>
                <w:rFonts w:ascii="Calibri" w:eastAsia="MS Mincho" w:hAnsi="Calibri" w:cs="Times New Roman"/>
                <w:lang w:val="en-GB"/>
              </w:rPr>
            </w:pPr>
            <w:r>
              <w:rPr>
                <w:lang w:val="en-GB"/>
              </w:rPr>
              <w:tab/>
            </w:r>
            <m:oMath>
              <m:r>
                <w:rPr>
                  <w:rFonts w:ascii="Cambria Math" w:eastAsia="MS Mincho" w:hAnsi="Cambria Math" w:cs="Times New Roman"/>
                  <w:lang w:val="en-GB"/>
                </w:rPr>
                <m:t>q=PARTITION(A, p, r)</m:t>
              </m:r>
            </m:oMath>
          </w:p>
        </w:tc>
      </w:tr>
      <w:tr w:rsidR="00AA340C" w14:paraId="27431C00" w14:textId="77777777" w:rsidTr="00F57176">
        <w:tc>
          <w:tcPr>
            <w:tcW w:w="440" w:type="dxa"/>
          </w:tcPr>
          <w:p w14:paraId="6957434B" w14:textId="77777777" w:rsidR="00AA340C" w:rsidRDefault="00AA340C" w:rsidP="00F57176">
            <w:pPr>
              <w:rPr>
                <w:lang w:val="en-GB"/>
              </w:rPr>
            </w:pPr>
            <w:r>
              <w:rPr>
                <w:lang w:val="en-GB"/>
              </w:rPr>
              <w:t>3</w:t>
            </w:r>
          </w:p>
        </w:tc>
        <w:tc>
          <w:tcPr>
            <w:tcW w:w="9188" w:type="dxa"/>
          </w:tcPr>
          <w:p w14:paraId="53BD7BCC" w14:textId="77777777" w:rsidR="00AA340C" w:rsidRPr="004D406D" w:rsidRDefault="00AA340C" w:rsidP="00F57176">
            <w:pPr>
              <w:jc w:val="both"/>
              <w:rPr>
                <w:rFonts w:ascii="Calibri" w:eastAsia="MS Mincho" w:hAnsi="Calibri" w:cs="Times New Roman"/>
                <w:lang w:val="en-GB"/>
              </w:rPr>
            </w:pPr>
            <w:r>
              <w:rPr>
                <w:lang w:val="en-GB"/>
              </w:rPr>
              <w:tab/>
            </w:r>
            <m:oMath>
              <m:r>
                <w:rPr>
                  <w:rFonts w:ascii="Cambria Math" w:eastAsia="MS Mincho" w:hAnsi="Cambria Math" w:cs="Times New Roman"/>
                  <w:lang w:val="en-GB"/>
                </w:rPr>
                <m:t>QUICKSORT</m:t>
              </m:r>
              <m:d>
                <m:dPr>
                  <m:ctrlPr>
                    <w:rPr>
                      <w:rFonts w:ascii="Cambria Math" w:eastAsia="MS Mincho" w:hAnsi="Cambria Math" w:cs="Times New Roman"/>
                      <w:i/>
                      <w:lang w:val="en-GB"/>
                    </w:rPr>
                  </m:ctrlPr>
                </m:dPr>
                <m:e>
                  <m:r>
                    <w:rPr>
                      <w:rFonts w:ascii="Cambria Math" w:eastAsia="MS Mincho" w:hAnsi="Cambria Math" w:cs="Times New Roman"/>
                      <w:lang w:val="en-GB"/>
                    </w:rPr>
                    <m:t>A, p, q-1</m:t>
                  </m:r>
                </m:e>
              </m:d>
            </m:oMath>
          </w:p>
        </w:tc>
      </w:tr>
      <w:tr w:rsidR="00AA340C" w14:paraId="4FFFFD2F" w14:textId="77777777" w:rsidTr="00F57176">
        <w:tc>
          <w:tcPr>
            <w:tcW w:w="440" w:type="dxa"/>
          </w:tcPr>
          <w:p w14:paraId="5495EC23" w14:textId="77777777" w:rsidR="00AA340C" w:rsidRDefault="00AA340C" w:rsidP="00F57176">
            <w:pPr>
              <w:rPr>
                <w:lang w:val="en-GB"/>
              </w:rPr>
            </w:pPr>
            <w:r>
              <w:rPr>
                <w:lang w:val="en-GB"/>
              </w:rPr>
              <w:t>4</w:t>
            </w:r>
          </w:p>
        </w:tc>
        <w:tc>
          <w:tcPr>
            <w:tcW w:w="9188" w:type="dxa"/>
          </w:tcPr>
          <w:p w14:paraId="1690E724" w14:textId="77777777" w:rsidR="00AA340C" w:rsidRPr="00AA340C" w:rsidRDefault="00AA340C" w:rsidP="00F57176">
            <w:pPr>
              <w:jc w:val="both"/>
              <w:rPr>
                <w:rFonts w:ascii="Calibri" w:eastAsia="MS Mincho" w:hAnsi="Calibri" w:cs="Times New Roman"/>
                <w:lang w:val="en-GB"/>
              </w:rPr>
            </w:pPr>
            <w:r>
              <w:rPr>
                <w:lang w:val="en-GB"/>
              </w:rPr>
              <w:tab/>
            </w:r>
            <m:oMath>
              <m:r>
                <w:rPr>
                  <w:rFonts w:ascii="Cambria Math" w:eastAsia="MS Mincho" w:hAnsi="Cambria Math" w:cs="Times New Roman"/>
                  <w:lang w:val="en-GB"/>
                </w:rPr>
                <m:t>QUICKSORT</m:t>
              </m:r>
              <m:d>
                <m:dPr>
                  <m:ctrlPr>
                    <w:rPr>
                      <w:rFonts w:ascii="Cambria Math" w:eastAsia="MS Mincho" w:hAnsi="Cambria Math" w:cs="Times New Roman"/>
                      <w:i/>
                      <w:lang w:val="en-GB"/>
                    </w:rPr>
                  </m:ctrlPr>
                </m:dPr>
                <m:e>
                  <m:r>
                    <w:rPr>
                      <w:rFonts w:ascii="Cambria Math" w:eastAsia="MS Mincho" w:hAnsi="Cambria Math" w:cs="Times New Roman"/>
                      <w:lang w:val="en-GB"/>
                    </w:rPr>
                    <m:t>A,q+1, r</m:t>
                  </m:r>
                </m:e>
              </m:d>
            </m:oMath>
          </w:p>
        </w:tc>
      </w:tr>
    </w:tbl>
    <w:p w14:paraId="2AA0DB41" w14:textId="77777777" w:rsidR="00A304F7" w:rsidRDefault="00A304F7" w:rsidP="001D3C6E">
      <w:pPr>
        <w:rPr>
          <w:lang w:val="en-GB"/>
        </w:rPr>
      </w:pPr>
    </w:p>
    <w:p w14:paraId="780804A8" w14:textId="77777777" w:rsidR="00A304F7" w:rsidRDefault="00A304F7" w:rsidP="001D3C6E">
      <w:pPr>
        <w:rPr>
          <w:lang w:val="en-GB"/>
        </w:rPr>
      </w:pPr>
      <w:r w:rsidRPr="00A304F7">
        <w:rPr>
          <w:lang w:val="en-GB"/>
        </w:rPr>
        <w:t>To sort an entire array A, the initial call is QUICKSORT</w:t>
      </w:r>
      <w:r>
        <w:rPr>
          <w:lang w:val="en-GB"/>
        </w:rPr>
        <w:t>(A, 1, A.length).</w:t>
      </w:r>
    </w:p>
    <w:p w14:paraId="66A79C23" w14:textId="77777777" w:rsidR="00F57176" w:rsidRDefault="00F57176">
      <w:pPr>
        <w:rPr>
          <w:rFonts w:asciiTheme="majorHAnsi" w:eastAsiaTheme="majorEastAsia" w:hAnsiTheme="majorHAnsi" w:cstheme="majorBidi"/>
          <w:b/>
          <w:bCs/>
          <w:color w:val="000000" w:themeColor="text1"/>
          <w:lang w:val="en-GB"/>
        </w:rPr>
      </w:pPr>
      <w:r>
        <w:rPr>
          <w:lang w:val="en-GB"/>
        </w:rPr>
        <w:br w:type="page"/>
      </w:r>
    </w:p>
    <w:p w14:paraId="471DD556" w14:textId="77777777" w:rsidR="002C5BBC" w:rsidRDefault="002C5BBC" w:rsidP="002C5BBC">
      <w:pPr>
        <w:pStyle w:val="Titolo3"/>
        <w:rPr>
          <w:lang w:val="en-GB"/>
        </w:rPr>
      </w:pPr>
      <w:bookmarkStart w:id="73" w:name="_Toc2292640"/>
      <w:r>
        <w:rPr>
          <w:lang w:val="en-GB"/>
        </w:rPr>
        <w:t>Partizionamento dell’array</w:t>
      </w:r>
      <w:bookmarkEnd w:id="73"/>
    </w:p>
    <w:p w14:paraId="5E8E304A" w14:textId="77777777" w:rsidR="00F57176" w:rsidRDefault="00445F10" w:rsidP="00F57176">
      <w:pPr>
        <w:rPr>
          <w:lang w:val="en-GB"/>
        </w:rPr>
      </w:pPr>
      <w:r w:rsidRPr="00445F10">
        <w:rPr>
          <w:noProof/>
          <w:lang w:val="en-GB"/>
        </w:rPr>
        <w:drawing>
          <wp:anchor distT="0" distB="0" distL="114300" distR="114300" simplePos="0" relativeHeight="251710464" behindDoc="0" locked="0" layoutInCell="1" allowOverlap="1" wp14:anchorId="0213DFC2" wp14:editId="4F7BC355">
            <wp:simplePos x="0" y="0"/>
            <wp:positionH relativeFrom="margin">
              <wp:align>left</wp:align>
            </wp:positionH>
            <wp:positionV relativeFrom="paragraph">
              <wp:posOffset>210185</wp:posOffset>
            </wp:positionV>
            <wp:extent cx="2644140" cy="5585460"/>
            <wp:effectExtent l="0" t="0" r="3810" b="0"/>
            <wp:wrapSquare wrapText="bothSides"/>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44140" cy="5585460"/>
                    </a:xfrm>
                    <a:prstGeom prst="rect">
                      <a:avLst/>
                    </a:prstGeom>
                    <a:noFill/>
                    <a:ln>
                      <a:noFill/>
                    </a:ln>
                  </pic:spPr>
                </pic:pic>
              </a:graphicData>
            </a:graphic>
          </wp:anchor>
        </w:drawing>
      </w:r>
      <w:r w:rsidR="00F57176" w:rsidRPr="00F57176">
        <w:rPr>
          <w:lang w:val="en-GB"/>
        </w:rPr>
        <w:t>The key to the algorithm is the PARTITION procedure, which rearranges the subarray</w:t>
      </w:r>
      <w:r w:rsidR="00F57176">
        <w:rPr>
          <w:lang w:val="en-GB"/>
        </w:rPr>
        <w:t xml:space="preserve"> </w:t>
      </w:r>
      <m:oMath>
        <m:r>
          <w:rPr>
            <w:rFonts w:ascii="Cambria Math" w:hAnsi="Cambria Math"/>
            <w:lang w:val="en-GB"/>
          </w:rPr>
          <m:t>A[p..r]</m:t>
        </m:r>
      </m:oMath>
      <w:r w:rsidR="00F57176" w:rsidRPr="00F57176">
        <w:rPr>
          <w:lang w:val="en-GB"/>
        </w:rPr>
        <w:t xml:space="preserve"> in place.</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
        <w:gridCol w:w="4663"/>
      </w:tblGrid>
      <w:tr w:rsidR="00F57176" w:rsidRPr="002407A8" w14:paraId="07212FCC" w14:textId="77777777" w:rsidTr="00445F10">
        <w:tc>
          <w:tcPr>
            <w:tcW w:w="5103" w:type="dxa"/>
            <w:gridSpan w:val="2"/>
          </w:tcPr>
          <w:p w14:paraId="0FDF5DE1" w14:textId="77777777" w:rsidR="00F57176" w:rsidRPr="008A1961" w:rsidRDefault="00F57176" w:rsidP="00F57176">
            <w:pPr>
              <w:rPr>
                <w:b/>
                <w:lang w:val="en-GB"/>
              </w:rPr>
            </w:pPr>
            <w:r>
              <w:rPr>
                <w:rFonts w:ascii="Courier New" w:hAnsi="Courier New" w:cs="Courier New"/>
                <w:b/>
                <w:szCs w:val="20"/>
                <w:lang w:val="en-GB"/>
              </w:rPr>
              <w:t>PARTITION(A, p, r)</w:t>
            </w:r>
          </w:p>
        </w:tc>
      </w:tr>
      <w:tr w:rsidR="00F57176" w14:paraId="455CBCB6" w14:textId="77777777" w:rsidTr="00445F10">
        <w:tc>
          <w:tcPr>
            <w:tcW w:w="440" w:type="dxa"/>
          </w:tcPr>
          <w:p w14:paraId="1F335B49" w14:textId="77777777" w:rsidR="00F57176" w:rsidRDefault="00F57176" w:rsidP="00F57176">
            <w:pPr>
              <w:rPr>
                <w:lang w:val="en-GB"/>
              </w:rPr>
            </w:pPr>
            <w:r>
              <w:rPr>
                <w:lang w:val="en-GB"/>
              </w:rPr>
              <w:t>1</w:t>
            </w:r>
          </w:p>
        </w:tc>
        <w:tc>
          <w:tcPr>
            <w:tcW w:w="4663" w:type="dxa"/>
          </w:tcPr>
          <w:p w14:paraId="1041BF83" w14:textId="77777777" w:rsidR="00F57176" w:rsidRPr="00486EDC" w:rsidRDefault="00246307" w:rsidP="00F57176">
            <w:pPr>
              <w:jc w:val="both"/>
              <w:rPr>
                <w:lang w:val="en-GB"/>
              </w:rPr>
            </w:pPr>
            <m:oMathPara>
              <m:oMathParaPr>
                <m:jc m:val="left"/>
              </m:oMathParaPr>
              <m:oMath>
                <m:r>
                  <w:rPr>
                    <w:rFonts w:ascii="Cambria Math" w:hAnsi="Cambria Math"/>
                    <w:lang w:val="en-GB"/>
                  </w:rPr>
                  <m:t>x=A[r]</m:t>
                </m:r>
              </m:oMath>
            </m:oMathPara>
          </w:p>
        </w:tc>
      </w:tr>
      <w:tr w:rsidR="00F57176" w14:paraId="6F488880" w14:textId="77777777" w:rsidTr="00445F10">
        <w:tc>
          <w:tcPr>
            <w:tcW w:w="440" w:type="dxa"/>
          </w:tcPr>
          <w:p w14:paraId="11C06DD5" w14:textId="77777777" w:rsidR="00F57176" w:rsidRDefault="00F57176" w:rsidP="00F57176">
            <w:pPr>
              <w:rPr>
                <w:lang w:val="en-GB"/>
              </w:rPr>
            </w:pPr>
            <w:r>
              <w:rPr>
                <w:lang w:val="en-GB"/>
              </w:rPr>
              <w:t>2</w:t>
            </w:r>
          </w:p>
        </w:tc>
        <w:tc>
          <w:tcPr>
            <w:tcW w:w="4663" w:type="dxa"/>
          </w:tcPr>
          <w:p w14:paraId="1E424472" w14:textId="77777777" w:rsidR="00F57176" w:rsidRPr="000B1BF6" w:rsidRDefault="00246307" w:rsidP="00F57176">
            <w:pPr>
              <w:jc w:val="both"/>
              <w:rPr>
                <w:rFonts w:ascii="Calibri" w:eastAsia="MS Mincho" w:hAnsi="Calibri" w:cs="Times New Roman"/>
                <w:lang w:val="en-GB"/>
              </w:rPr>
            </w:pPr>
            <m:oMathPara>
              <m:oMathParaPr>
                <m:jc m:val="left"/>
              </m:oMathParaPr>
              <m:oMath>
                <m:r>
                  <w:rPr>
                    <w:rFonts w:ascii="Cambria Math" w:eastAsia="MS Mincho" w:hAnsi="Cambria Math" w:cs="Times New Roman"/>
                    <w:lang w:val="en-GB"/>
                  </w:rPr>
                  <m:t>i=p-1</m:t>
                </m:r>
              </m:oMath>
            </m:oMathPara>
          </w:p>
        </w:tc>
      </w:tr>
      <w:tr w:rsidR="00F57176" w14:paraId="434D3B5A" w14:textId="77777777" w:rsidTr="00445F10">
        <w:tc>
          <w:tcPr>
            <w:tcW w:w="440" w:type="dxa"/>
          </w:tcPr>
          <w:p w14:paraId="4CA99474" w14:textId="77777777" w:rsidR="00F57176" w:rsidRDefault="00F57176" w:rsidP="00F57176">
            <w:pPr>
              <w:rPr>
                <w:lang w:val="en-GB"/>
              </w:rPr>
            </w:pPr>
            <w:r>
              <w:rPr>
                <w:lang w:val="en-GB"/>
              </w:rPr>
              <w:t>3</w:t>
            </w:r>
          </w:p>
        </w:tc>
        <w:tc>
          <w:tcPr>
            <w:tcW w:w="4663" w:type="dxa"/>
          </w:tcPr>
          <w:p w14:paraId="20B10D05" w14:textId="77777777" w:rsidR="00F57176" w:rsidRPr="004D406D" w:rsidRDefault="00246307" w:rsidP="00F57176">
            <w:pPr>
              <w:jc w:val="both"/>
              <w:rPr>
                <w:rFonts w:ascii="Calibri" w:eastAsia="MS Mincho" w:hAnsi="Calibri" w:cs="Times New Roman"/>
                <w:lang w:val="en-GB"/>
              </w:rPr>
            </w:pPr>
            <m:oMathPara>
              <m:oMathParaPr>
                <m:jc m:val="left"/>
              </m:oMathParaPr>
              <m:oMath>
                <m:r>
                  <m:rPr>
                    <m:sty m:val="bi"/>
                  </m:rPr>
                  <w:rPr>
                    <w:rFonts w:ascii="Cambria Math" w:eastAsia="MS Mincho" w:hAnsi="Cambria Math" w:cs="Times New Roman"/>
                    <w:lang w:val="en-GB"/>
                  </w:rPr>
                  <m:t>for</m:t>
                </m:r>
                <m:r>
                  <w:rPr>
                    <w:rFonts w:ascii="Cambria Math" w:eastAsia="MS Mincho" w:hAnsi="Cambria Math" w:cs="Times New Roman"/>
                    <w:lang w:val="en-GB"/>
                  </w:rPr>
                  <m:t xml:space="preserve"> j=p to r-1</m:t>
                </m:r>
              </m:oMath>
            </m:oMathPara>
          </w:p>
        </w:tc>
      </w:tr>
      <w:tr w:rsidR="00F57176" w14:paraId="0E05A9D3" w14:textId="77777777" w:rsidTr="00445F10">
        <w:tc>
          <w:tcPr>
            <w:tcW w:w="440" w:type="dxa"/>
          </w:tcPr>
          <w:p w14:paraId="04EAD0ED" w14:textId="77777777" w:rsidR="00F57176" w:rsidRDefault="00F57176" w:rsidP="00F57176">
            <w:pPr>
              <w:rPr>
                <w:lang w:val="en-GB"/>
              </w:rPr>
            </w:pPr>
            <w:r>
              <w:rPr>
                <w:lang w:val="en-GB"/>
              </w:rPr>
              <w:t>4</w:t>
            </w:r>
          </w:p>
        </w:tc>
        <w:tc>
          <w:tcPr>
            <w:tcW w:w="4663" w:type="dxa"/>
          </w:tcPr>
          <w:p w14:paraId="3F5DD6C9" w14:textId="77777777" w:rsidR="00F57176" w:rsidRPr="00AA340C" w:rsidRDefault="00F57176" w:rsidP="00F57176">
            <w:pPr>
              <w:jc w:val="both"/>
              <w:rPr>
                <w:rFonts w:ascii="Calibri" w:eastAsia="MS Mincho" w:hAnsi="Calibri" w:cs="Times New Roman"/>
                <w:lang w:val="en-GB"/>
              </w:rPr>
            </w:pPr>
            <w:r>
              <w:rPr>
                <w:lang w:val="en-GB"/>
              </w:rPr>
              <w:tab/>
            </w:r>
            <m:oMath>
              <m:r>
                <m:rPr>
                  <m:sty m:val="bi"/>
                </m:rPr>
                <w:rPr>
                  <w:rFonts w:ascii="Cambria Math" w:eastAsia="MS Mincho" w:hAnsi="Cambria Math" w:cs="Times New Roman"/>
                  <w:lang w:val="en-GB"/>
                </w:rPr>
                <m:t>if</m:t>
              </m:r>
              <m:r>
                <w:rPr>
                  <w:rFonts w:ascii="Cambria Math" w:eastAsia="MS Mincho" w:hAnsi="Cambria Math" w:cs="Times New Roman"/>
                  <w:lang w:val="en-GB"/>
                </w:rPr>
                <m:t xml:space="preserve"> A</m:t>
              </m:r>
              <m:d>
                <m:dPr>
                  <m:begChr m:val="["/>
                  <m:endChr m:val="]"/>
                  <m:ctrlPr>
                    <w:rPr>
                      <w:rFonts w:ascii="Cambria Math" w:eastAsia="MS Mincho" w:hAnsi="Cambria Math" w:cs="Times New Roman"/>
                      <w:i/>
                      <w:lang w:val="en-GB"/>
                    </w:rPr>
                  </m:ctrlPr>
                </m:dPr>
                <m:e>
                  <m:r>
                    <w:rPr>
                      <w:rFonts w:ascii="Cambria Math" w:eastAsia="MS Mincho" w:hAnsi="Cambria Math" w:cs="Times New Roman"/>
                      <w:lang w:val="en-GB"/>
                    </w:rPr>
                    <m:t>j</m:t>
                  </m:r>
                </m:e>
              </m:d>
              <m:r>
                <w:rPr>
                  <w:rFonts w:ascii="Cambria Math" w:eastAsia="MS Mincho" w:hAnsi="Cambria Math" w:cs="Times New Roman"/>
                  <w:lang w:val="en-GB"/>
                </w:rPr>
                <m:t>≤x</m:t>
              </m:r>
            </m:oMath>
          </w:p>
        </w:tc>
      </w:tr>
      <w:tr w:rsidR="00246307" w14:paraId="5C9B2A9D" w14:textId="77777777" w:rsidTr="00445F10">
        <w:tc>
          <w:tcPr>
            <w:tcW w:w="440" w:type="dxa"/>
          </w:tcPr>
          <w:p w14:paraId="0A50BE1A" w14:textId="77777777" w:rsidR="00246307" w:rsidRDefault="00246307" w:rsidP="00F57176">
            <w:pPr>
              <w:rPr>
                <w:lang w:val="en-GB"/>
              </w:rPr>
            </w:pPr>
            <w:r>
              <w:rPr>
                <w:lang w:val="en-GB"/>
              </w:rPr>
              <w:t>5</w:t>
            </w:r>
          </w:p>
        </w:tc>
        <w:tc>
          <w:tcPr>
            <w:tcW w:w="4663" w:type="dxa"/>
          </w:tcPr>
          <w:p w14:paraId="569992A2" w14:textId="77777777" w:rsidR="00246307" w:rsidRDefault="00246307" w:rsidP="00F57176">
            <w:pPr>
              <w:jc w:val="both"/>
              <w:rPr>
                <w:lang w:val="en-GB"/>
              </w:rPr>
            </w:pPr>
            <w:r>
              <w:rPr>
                <w:lang w:val="en-GB"/>
              </w:rPr>
              <w:tab/>
            </w:r>
            <w:r>
              <w:rPr>
                <w:lang w:val="en-GB"/>
              </w:rPr>
              <w:tab/>
            </w:r>
            <m:oMath>
              <m:r>
                <w:rPr>
                  <w:rFonts w:ascii="Cambria Math" w:hAnsi="Cambria Math"/>
                  <w:lang w:val="en-GB"/>
                </w:rPr>
                <m:t>i=i+1</m:t>
              </m:r>
            </m:oMath>
          </w:p>
        </w:tc>
      </w:tr>
      <w:tr w:rsidR="00246307" w14:paraId="572608DA" w14:textId="77777777" w:rsidTr="00445F10">
        <w:tc>
          <w:tcPr>
            <w:tcW w:w="440" w:type="dxa"/>
          </w:tcPr>
          <w:p w14:paraId="47BEBA1A" w14:textId="77777777" w:rsidR="00246307" w:rsidRDefault="00246307" w:rsidP="00246307">
            <w:pPr>
              <w:rPr>
                <w:lang w:val="en-GB"/>
              </w:rPr>
            </w:pPr>
            <w:r>
              <w:rPr>
                <w:lang w:val="en-GB"/>
              </w:rPr>
              <w:t>6</w:t>
            </w:r>
          </w:p>
        </w:tc>
        <w:tc>
          <w:tcPr>
            <w:tcW w:w="4663" w:type="dxa"/>
          </w:tcPr>
          <w:p w14:paraId="7AF654F4" w14:textId="77777777" w:rsidR="00246307" w:rsidRDefault="00246307" w:rsidP="00246307">
            <w:pPr>
              <w:jc w:val="both"/>
              <w:rPr>
                <w:lang w:val="en-GB"/>
              </w:rPr>
            </w:pPr>
            <w:r>
              <w:rPr>
                <w:lang w:val="en-GB"/>
              </w:rPr>
              <w:tab/>
            </w:r>
            <w:r>
              <w:rPr>
                <w:lang w:val="en-GB"/>
              </w:rPr>
              <w:tab/>
            </w:r>
            <m:oMath>
              <m:r>
                <w:rPr>
                  <w:rFonts w:ascii="Cambria Math" w:hAnsi="Cambria Math"/>
                  <w:lang w:val="en-GB"/>
                </w:rPr>
                <m:t>exchange A</m:t>
              </m:r>
              <m:d>
                <m:dPr>
                  <m:begChr m:val="["/>
                  <m:endChr m:val="]"/>
                  <m:ctrlPr>
                    <w:rPr>
                      <w:rFonts w:ascii="Cambria Math" w:hAnsi="Cambria Math"/>
                      <w:i/>
                      <w:lang w:val="en-GB"/>
                    </w:rPr>
                  </m:ctrlPr>
                </m:dPr>
                <m:e>
                  <m:r>
                    <w:rPr>
                      <w:rFonts w:ascii="Cambria Math" w:hAnsi="Cambria Math"/>
                      <w:lang w:val="en-GB"/>
                    </w:rPr>
                    <m:t>i</m:t>
                  </m:r>
                </m:e>
              </m:d>
              <m:r>
                <w:rPr>
                  <w:rFonts w:ascii="Cambria Math" w:hAnsi="Cambria Math"/>
                  <w:lang w:val="en-GB"/>
                </w:rPr>
                <m:t>with A[j]</m:t>
              </m:r>
            </m:oMath>
          </w:p>
        </w:tc>
      </w:tr>
      <w:tr w:rsidR="00246307" w14:paraId="76D0AD44" w14:textId="77777777" w:rsidTr="00445F10">
        <w:tc>
          <w:tcPr>
            <w:tcW w:w="440" w:type="dxa"/>
          </w:tcPr>
          <w:p w14:paraId="692E88E8" w14:textId="77777777" w:rsidR="00246307" w:rsidRDefault="00246307" w:rsidP="00246307">
            <w:pPr>
              <w:rPr>
                <w:lang w:val="en-GB"/>
              </w:rPr>
            </w:pPr>
            <w:r>
              <w:rPr>
                <w:lang w:val="en-GB"/>
              </w:rPr>
              <w:t>7</w:t>
            </w:r>
          </w:p>
        </w:tc>
        <w:tc>
          <w:tcPr>
            <w:tcW w:w="4663" w:type="dxa"/>
          </w:tcPr>
          <w:p w14:paraId="394713D5" w14:textId="77777777" w:rsidR="00246307" w:rsidRPr="00246307" w:rsidRDefault="00246307" w:rsidP="00246307">
            <w:pPr>
              <w:jc w:val="both"/>
              <w:rPr>
                <w:lang w:val="en-GB"/>
              </w:rPr>
            </w:pPr>
            <m:oMathPara>
              <m:oMathParaPr>
                <m:jc m:val="left"/>
              </m:oMathParaPr>
              <m:oMath>
                <m:r>
                  <w:rPr>
                    <w:rFonts w:ascii="Cambria Math" w:hAnsi="Cambria Math"/>
                    <w:lang w:val="en-GB"/>
                  </w:rPr>
                  <m:t>exchange A</m:t>
                </m:r>
                <m:d>
                  <m:dPr>
                    <m:begChr m:val="["/>
                    <m:endChr m:val="]"/>
                    <m:ctrlPr>
                      <w:rPr>
                        <w:rFonts w:ascii="Cambria Math" w:hAnsi="Cambria Math"/>
                        <w:i/>
                        <w:lang w:val="en-GB"/>
                      </w:rPr>
                    </m:ctrlPr>
                  </m:dPr>
                  <m:e>
                    <m:r>
                      <w:rPr>
                        <w:rFonts w:ascii="Cambria Math" w:hAnsi="Cambria Math"/>
                        <w:lang w:val="en-GB"/>
                      </w:rPr>
                      <m:t>i+1</m:t>
                    </m:r>
                  </m:e>
                </m:d>
                <m:r>
                  <w:rPr>
                    <w:rFonts w:ascii="Cambria Math" w:hAnsi="Cambria Math"/>
                    <w:lang w:val="en-GB"/>
                  </w:rPr>
                  <m:t xml:space="preserve"> with A[r]</m:t>
                </m:r>
              </m:oMath>
            </m:oMathPara>
          </w:p>
        </w:tc>
      </w:tr>
      <w:tr w:rsidR="00246307" w14:paraId="6F20BB88" w14:textId="77777777" w:rsidTr="00445F10">
        <w:tc>
          <w:tcPr>
            <w:tcW w:w="440" w:type="dxa"/>
          </w:tcPr>
          <w:p w14:paraId="3E93F035" w14:textId="77777777" w:rsidR="00246307" w:rsidRDefault="00246307" w:rsidP="00246307">
            <w:pPr>
              <w:rPr>
                <w:lang w:val="en-GB"/>
              </w:rPr>
            </w:pPr>
            <w:r>
              <w:rPr>
                <w:lang w:val="en-GB"/>
              </w:rPr>
              <w:t>8</w:t>
            </w:r>
          </w:p>
        </w:tc>
        <w:tc>
          <w:tcPr>
            <w:tcW w:w="4663" w:type="dxa"/>
          </w:tcPr>
          <w:p w14:paraId="4C72E750" w14:textId="77777777" w:rsidR="00246307" w:rsidRPr="00246307" w:rsidRDefault="00246307" w:rsidP="00246307">
            <w:pPr>
              <w:jc w:val="both"/>
              <w:rPr>
                <w:lang w:val="en-GB"/>
              </w:rPr>
            </w:pPr>
            <m:oMathPara>
              <m:oMathParaPr>
                <m:jc m:val="left"/>
              </m:oMathParaPr>
              <m:oMath>
                <m:r>
                  <w:rPr>
                    <w:rFonts w:ascii="Cambria Math" w:hAnsi="Cambria Math"/>
                    <w:lang w:val="en-GB"/>
                  </w:rPr>
                  <m:t>return i+1</m:t>
                </m:r>
              </m:oMath>
            </m:oMathPara>
          </w:p>
        </w:tc>
      </w:tr>
    </w:tbl>
    <w:p w14:paraId="55C73795" w14:textId="77777777" w:rsidR="00246307" w:rsidRDefault="00246307" w:rsidP="00F57176">
      <w:pPr>
        <w:rPr>
          <w:lang w:val="en-GB"/>
        </w:rPr>
      </w:pPr>
    </w:p>
    <w:p w14:paraId="56AC2D9D" w14:textId="77777777" w:rsidR="00445F10" w:rsidRDefault="003F5BA6" w:rsidP="003F5BA6">
      <w:pPr>
        <w:rPr>
          <w:lang w:val="en-GB"/>
        </w:rPr>
      </w:pPr>
      <w:r w:rsidRPr="003F5BA6">
        <w:rPr>
          <w:lang w:val="en-GB"/>
        </w:rPr>
        <w:t>PARTITION</w:t>
      </w:r>
      <w:r>
        <w:rPr>
          <w:lang w:val="en-GB"/>
        </w:rPr>
        <w:t xml:space="preserve"> </w:t>
      </w:r>
      <w:r w:rsidRPr="003F5BA6">
        <w:rPr>
          <w:lang w:val="en-GB"/>
        </w:rPr>
        <w:t xml:space="preserve">always selects an element </w:t>
      </w:r>
      <m:oMath>
        <m:r>
          <w:rPr>
            <w:rFonts w:ascii="Cambria Math" w:hAnsi="Cambria Math"/>
            <w:lang w:val="en-GB"/>
          </w:rPr>
          <m:t>x = A[r]</m:t>
        </m:r>
      </m:oMath>
      <w:r w:rsidRPr="003F5BA6">
        <w:rPr>
          <w:lang w:val="en-GB"/>
        </w:rPr>
        <w:t xml:space="preserve"> as a pivot elemen</w:t>
      </w:r>
      <w:r>
        <w:rPr>
          <w:lang w:val="en-GB"/>
        </w:rPr>
        <w:t xml:space="preserve">t around which to partition the </w:t>
      </w:r>
      <w:r w:rsidRPr="003F5BA6">
        <w:rPr>
          <w:lang w:val="en-GB"/>
        </w:rPr>
        <w:t xml:space="preserve">subarray </w:t>
      </w:r>
      <m:oMath>
        <m:r>
          <w:rPr>
            <w:rFonts w:ascii="Cambria Math" w:hAnsi="Cambria Math"/>
            <w:lang w:val="en-GB"/>
          </w:rPr>
          <m:t>A[p..r]</m:t>
        </m:r>
      </m:oMath>
      <w:r>
        <w:rPr>
          <w:lang w:val="en-GB"/>
        </w:rPr>
        <w:t xml:space="preserve">. </w:t>
      </w:r>
      <w:r w:rsidRPr="003F5BA6">
        <w:rPr>
          <w:lang w:val="en-GB"/>
        </w:rPr>
        <w:t xml:space="preserve"> As the procedure runs, it partition</w:t>
      </w:r>
      <w:r>
        <w:rPr>
          <w:lang w:val="en-GB"/>
        </w:rPr>
        <w:t xml:space="preserve">s the array into four (possibly </w:t>
      </w:r>
      <w:r w:rsidRPr="003F5BA6">
        <w:rPr>
          <w:lang w:val="en-GB"/>
        </w:rPr>
        <w:t>empty) regions.</w:t>
      </w:r>
    </w:p>
    <w:p w14:paraId="265EBBC0" w14:textId="77777777" w:rsidR="003F5BA6" w:rsidRDefault="00653622" w:rsidP="00653622">
      <w:pPr>
        <w:rPr>
          <w:lang w:val="en-GB"/>
        </w:rPr>
      </w:pPr>
      <w:r w:rsidRPr="00653622">
        <w:rPr>
          <w:lang w:val="en-GB"/>
        </w:rPr>
        <w:t>We state these properties as a loop</w:t>
      </w:r>
      <w:r>
        <w:rPr>
          <w:lang w:val="en-GB"/>
        </w:rPr>
        <w:t xml:space="preserve"> </w:t>
      </w:r>
      <w:r w:rsidRPr="00653622">
        <w:rPr>
          <w:lang w:val="en-GB"/>
        </w:rPr>
        <w:t>invariant</w:t>
      </w:r>
      <w:r>
        <w:rPr>
          <w:lang w:val="en-GB"/>
        </w:rPr>
        <w:t>:</w:t>
      </w:r>
    </w:p>
    <w:p w14:paraId="1B5574D1" w14:textId="77777777" w:rsidR="00653622" w:rsidRDefault="00653622" w:rsidP="00653622">
      <w:pPr>
        <w:rPr>
          <w:lang w:val="en-GB"/>
        </w:rPr>
      </w:pPr>
      <w:r w:rsidRPr="00653622">
        <w:rPr>
          <w:lang w:val="en-GB"/>
        </w:rPr>
        <w:t>At the beginning of each iteration of the loop of lines 3–6, for any array</w:t>
      </w:r>
      <w:r>
        <w:rPr>
          <w:lang w:val="en-GB"/>
        </w:rPr>
        <w:t xml:space="preserve"> </w:t>
      </w:r>
      <w:r w:rsidRPr="00653622">
        <w:rPr>
          <w:lang w:val="en-GB"/>
        </w:rPr>
        <w:t>index k,</w:t>
      </w:r>
    </w:p>
    <w:p w14:paraId="386F3504" w14:textId="77777777" w:rsidR="00653622" w:rsidRDefault="00653622" w:rsidP="00653622">
      <w:pPr>
        <w:pStyle w:val="Paragrafoelenco"/>
        <w:numPr>
          <w:ilvl w:val="0"/>
          <w:numId w:val="39"/>
        </w:numPr>
        <w:rPr>
          <w:lang w:val="en-GB"/>
        </w:rPr>
      </w:pPr>
      <m:oMath>
        <m:r>
          <m:rPr>
            <m:sty m:val="bi"/>
          </m:rPr>
          <w:rPr>
            <w:rFonts w:ascii="Cambria Math" w:eastAsia="MS Mincho" w:hAnsi="Cambria Math" w:cs="Times New Roman"/>
            <w:lang w:val="en-GB"/>
          </w:rPr>
          <m:t>if</m:t>
        </m:r>
        <m:r>
          <w:rPr>
            <w:rFonts w:ascii="Cambria Math" w:eastAsia="MS Mincho" w:hAnsi="Cambria Math" w:cs="Times New Roman"/>
            <w:lang w:val="en-GB"/>
          </w:rPr>
          <m:t xml:space="preserve"> p≤k≤i, then A</m:t>
        </m:r>
        <m:d>
          <m:dPr>
            <m:begChr m:val="["/>
            <m:endChr m:val="]"/>
            <m:ctrlPr>
              <w:rPr>
                <w:rFonts w:ascii="Cambria Math" w:eastAsia="MS Mincho" w:hAnsi="Cambria Math" w:cs="Times New Roman"/>
                <w:i/>
                <w:lang w:val="en-GB"/>
              </w:rPr>
            </m:ctrlPr>
          </m:dPr>
          <m:e>
            <m:r>
              <w:rPr>
                <w:rFonts w:ascii="Cambria Math" w:eastAsia="MS Mincho" w:hAnsi="Cambria Math" w:cs="Times New Roman"/>
                <w:lang w:val="en-GB"/>
              </w:rPr>
              <m:t>k</m:t>
            </m:r>
          </m:e>
        </m:d>
        <m:r>
          <w:rPr>
            <w:rFonts w:ascii="Cambria Math" w:eastAsia="MS Mincho" w:hAnsi="Cambria Math" w:cs="Times New Roman"/>
            <w:lang w:val="en-GB"/>
          </w:rPr>
          <m:t>≤x</m:t>
        </m:r>
      </m:oMath>
    </w:p>
    <w:p w14:paraId="1D51B20C" w14:textId="77777777" w:rsidR="00653622" w:rsidRDefault="00653622" w:rsidP="00653622">
      <w:pPr>
        <w:pStyle w:val="Paragrafoelenco"/>
        <w:numPr>
          <w:ilvl w:val="0"/>
          <w:numId w:val="39"/>
        </w:numPr>
        <w:rPr>
          <w:lang w:val="en-GB"/>
        </w:rPr>
      </w:pPr>
      <m:oMath>
        <m:r>
          <m:rPr>
            <m:sty m:val="bi"/>
          </m:rPr>
          <w:rPr>
            <w:rFonts w:ascii="Cambria Math" w:eastAsia="MS Mincho" w:hAnsi="Cambria Math" w:cs="Times New Roman"/>
            <w:lang w:val="en-GB"/>
          </w:rPr>
          <m:t>if</m:t>
        </m:r>
        <m:r>
          <w:rPr>
            <w:rFonts w:ascii="Cambria Math" w:eastAsia="MS Mincho" w:hAnsi="Cambria Math" w:cs="Times New Roman"/>
            <w:lang w:val="en-GB"/>
          </w:rPr>
          <m:t xml:space="preserve"> i+1≤k≤j-1, then A</m:t>
        </m:r>
        <m:d>
          <m:dPr>
            <m:begChr m:val="["/>
            <m:endChr m:val="]"/>
            <m:ctrlPr>
              <w:rPr>
                <w:rFonts w:ascii="Cambria Math" w:eastAsia="MS Mincho" w:hAnsi="Cambria Math" w:cs="Times New Roman"/>
                <w:i/>
                <w:lang w:val="en-GB"/>
              </w:rPr>
            </m:ctrlPr>
          </m:dPr>
          <m:e>
            <m:r>
              <w:rPr>
                <w:rFonts w:ascii="Cambria Math" w:eastAsia="MS Mincho" w:hAnsi="Cambria Math" w:cs="Times New Roman"/>
                <w:lang w:val="en-GB"/>
              </w:rPr>
              <m:t>k</m:t>
            </m:r>
          </m:e>
        </m:d>
        <m:r>
          <w:rPr>
            <w:rFonts w:ascii="Cambria Math" w:eastAsia="MS Mincho" w:hAnsi="Cambria Math" w:cs="Times New Roman"/>
            <w:lang w:val="en-GB"/>
          </w:rPr>
          <m:t>&gt;x</m:t>
        </m:r>
      </m:oMath>
    </w:p>
    <w:p w14:paraId="622836CC" w14:textId="77777777" w:rsidR="00653622" w:rsidRDefault="00653622" w:rsidP="00653622">
      <w:pPr>
        <w:pStyle w:val="Paragrafoelenco"/>
        <w:numPr>
          <w:ilvl w:val="0"/>
          <w:numId w:val="39"/>
        </w:numPr>
        <w:rPr>
          <w:lang w:val="en-GB"/>
        </w:rPr>
      </w:pPr>
      <m:oMath>
        <m:r>
          <m:rPr>
            <m:sty m:val="bi"/>
          </m:rPr>
          <w:rPr>
            <w:rFonts w:ascii="Cambria Math" w:eastAsia="MS Mincho" w:hAnsi="Cambria Math" w:cs="Times New Roman"/>
            <w:lang w:val="en-GB"/>
          </w:rPr>
          <m:t>if</m:t>
        </m:r>
        <m:r>
          <w:rPr>
            <w:rFonts w:ascii="Cambria Math" w:eastAsia="MS Mincho" w:hAnsi="Cambria Math" w:cs="Times New Roman"/>
            <w:lang w:val="en-GB"/>
          </w:rPr>
          <m:t xml:space="preserve"> k=r, then A</m:t>
        </m:r>
        <m:d>
          <m:dPr>
            <m:begChr m:val="["/>
            <m:endChr m:val="]"/>
            <m:ctrlPr>
              <w:rPr>
                <w:rFonts w:ascii="Cambria Math" w:eastAsia="MS Mincho" w:hAnsi="Cambria Math" w:cs="Times New Roman"/>
                <w:i/>
                <w:lang w:val="en-GB"/>
              </w:rPr>
            </m:ctrlPr>
          </m:dPr>
          <m:e>
            <m:r>
              <w:rPr>
                <w:rFonts w:ascii="Cambria Math" w:eastAsia="MS Mincho" w:hAnsi="Cambria Math" w:cs="Times New Roman"/>
                <w:lang w:val="en-GB"/>
              </w:rPr>
              <m:t>k</m:t>
            </m:r>
          </m:e>
        </m:d>
        <m:r>
          <w:rPr>
            <w:rFonts w:ascii="Cambria Math" w:eastAsia="MS Mincho" w:hAnsi="Cambria Math" w:cs="Times New Roman"/>
            <w:lang w:val="en-GB"/>
          </w:rPr>
          <m:t>=x</m:t>
        </m:r>
      </m:oMath>
    </w:p>
    <w:p w14:paraId="3BCB120B" w14:textId="77777777" w:rsidR="0063530C" w:rsidRDefault="0063530C" w:rsidP="004C409A">
      <w:pPr>
        <w:rPr>
          <w:lang w:val="en-GB"/>
        </w:rPr>
      </w:pPr>
    </w:p>
    <w:p w14:paraId="787FF2FB" w14:textId="77777777" w:rsidR="0063530C" w:rsidRDefault="0063530C" w:rsidP="0000627E">
      <w:pPr>
        <w:pStyle w:val="Paragrafoelenco"/>
        <w:numPr>
          <w:ilvl w:val="0"/>
          <w:numId w:val="39"/>
        </w:numPr>
        <w:rPr>
          <w:lang w:val="en-GB"/>
        </w:rPr>
      </w:pPr>
      <w:r w:rsidRPr="0063530C">
        <w:rPr>
          <w:lang w:val="en-GB"/>
        </w:rPr>
        <w:t xml:space="preserve">Inizializzazione: Prior to the first iteration of the loop, </w:t>
      </w:r>
      <w:r>
        <w:rPr>
          <w:lang w:val="en-GB"/>
        </w:rPr>
        <w:t>I =p-1</w:t>
      </w:r>
      <w:r w:rsidRPr="0063530C">
        <w:rPr>
          <w:lang w:val="en-GB"/>
        </w:rPr>
        <w:t xml:space="preserve"> and j </w:t>
      </w:r>
      <w:r>
        <w:rPr>
          <w:lang w:val="en-GB"/>
        </w:rPr>
        <w:t>=</w:t>
      </w:r>
      <w:r w:rsidRPr="0063530C">
        <w:rPr>
          <w:lang w:val="en-GB"/>
        </w:rPr>
        <w:t xml:space="preserve"> p. Because no values lie between p and i and no values lie between </w:t>
      </w:r>
      <w:r>
        <w:rPr>
          <w:lang w:val="en-GB"/>
        </w:rPr>
        <w:t>i+1 and j+1</w:t>
      </w:r>
      <w:r w:rsidRPr="0063530C">
        <w:rPr>
          <w:lang w:val="en-GB"/>
        </w:rPr>
        <w:t>, the first two conditions of the loop invariant are trivially satisfied. The assignment</w:t>
      </w:r>
      <w:r>
        <w:rPr>
          <w:lang w:val="en-GB"/>
        </w:rPr>
        <w:t xml:space="preserve"> </w:t>
      </w:r>
      <w:r w:rsidRPr="0063530C">
        <w:rPr>
          <w:lang w:val="en-GB"/>
        </w:rPr>
        <w:t>in line 1 satisfies the third condition</w:t>
      </w:r>
    </w:p>
    <w:p w14:paraId="5F996FDB" w14:textId="77777777" w:rsidR="0063530C" w:rsidRPr="0063530C" w:rsidRDefault="0063530C" w:rsidP="0063530C">
      <w:pPr>
        <w:pStyle w:val="Paragrafoelenco"/>
        <w:rPr>
          <w:lang w:val="en-GB"/>
        </w:rPr>
      </w:pPr>
    </w:p>
    <w:p w14:paraId="1C651B53" w14:textId="77777777" w:rsidR="004B1F56" w:rsidRPr="004B1F56" w:rsidRDefault="0063530C" w:rsidP="004B1F56">
      <w:pPr>
        <w:pStyle w:val="Paragrafoelenco"/>
        <w:numPr>
          <w:ilvl w:val="0"/>
          <w:numId w:val="39"/>
        </w:numPr>
        <w:rPr>
          <w:lang w:val="en-GB"/>
        </w:rPr>
      </w:pPr>
      <w:r w:rsidRPr="0063530C">
        <w:rPr>
          <w:lang w:val="en-GB"/>
        </w:rPr>
        <w:t xml:space="preserve">Mantenimento: As </w:t>
      </w:r>
      <w:r>
        <w:rPr>
          <w:lang w:val="en-GB"/>
        </w:rPr>
        <w:t>the figure</w:t>
      </w:r>
      <w:r w:rsidRPr="0063530C">
        <w:rPr>
          <w:lang w:val="en-GB"/>
        </w:rPr>
        <w:t xml:space="preserve"> shows, we consider two cases, depending on the outcom</w:t>
      </w:r>
      <w:r>
        <w:rPr>
          <w:lang w:val="en-GB"/>
        </w:rPr>
        <w:t>e of the test in line 4. Figure</w:t>
      </w:r>
      <w:r w:rsidRPr="0063530C">
        <w:rPr>
          <w:lang w:val="en-GB"/>
        </w:rPr>
        <w:t xml:space="preserve">(a) shows what happens when </w:t>
      </w:r>
      <m:oMath>
        <m:r>
          <w:rPr>
            <w:rFonts w:ascii="Cambria Math" w:hAnsi="Cambria Math"/>
            <w:lang w:val="en-GB"/>
          </w:rPr>
          <m:t>A[j] &gt; x</m:t>
        </m:r>
      </m:oMath>
      <w:r w:rsidRPr="0063530C">
        <w:rPr>
          <w:lang w:val="en-GB"/>
        </w:rPr>
        <w:t>; the only action in the loop is to increment</w:t>
      </w:r>
      <m:oMath>
        <m:r>
          <w:rPr>
            <w:rFonts w:ascii="Cambria Math" w:hAnsi="Cambria Math"/>
            <w:lang w:val="en-GB"/>
          </w:rPr>
          <m:t xml:space="preserve"> j</m:t>
        </m:r>
      </m:oMath>
      <w:r w:rsidRPr="0063530C">
        <w:rPr>
          <w:lang w:val="en-GB"/>
        </w:rPr>
        <w:t xml:space="preserve"> . After j is incremented, condition 2 holds for </w:t>
      </w:r>
      <m:oMath>
        <m:r>
          <w:rPr>
            <w:rFonts w:ascii="Cambria Math" w:hAnsi="Cambria Math"/>
            <w:lang w:val="en-GB"/>
          </w:rPr>
          <m:t>A[j-1]</m:t>
        </m:r>
      </m:oMath>
      <w:r w:rsidRPr="0063530C">
        <w:rPr>
          <w:lang w:val="en-GB"/>
        </w:rPr>
        <w:t xml:space="preserve"> and all other entr</w:t>
      </w:r>
      <w:r>
        <w:rPr>
          <w:lang w:val="en-GB"/>
        </w:rPr>
        <w:t>ies remain unchanged. Figure</w:t>
      </w:r>
      <w:r w:rsidRPr="0063530C">
        <w:rPr>
          <w:lang w:val="en-GB"/>
        </w:rPr>
        <w:t xml:space="preserve">(b) shows what happens when </w:t>
      </w:r>
      <m:oMath>
        <m:r>
          <w:rPr>
            <w:rFonts w:ascii="Cambria Math" w:hAnsi="Cambria Math"/>
            <w:lang w:val="en-GB"/>
          </w:rPr>
          <m:t>A[j]≤x</m:t>
        </m:r>
      </m:oMath>
      <w:r w:rsidRPr="0063530C">
        <w:rPr>
          <w:lang w:val="en-GB"/>
        </w:rPr>
        <w:t xml:space="preserve">; the loop increments i, swaps </w:t>
      </w:r>
      <m:oMath>
        <m:r>
          <w:rPr>
            <w:rFonts w:ascii="Cambria Math" w:hAnsi="Cambria Math"/>
            <w:lang w:val="en-GB"/>
          </w:rPr>
          <m:t>A[i]</m:t>
        </m:r>
      </m:oMath>
      <w:r w:rsidR="001F135E">
        <w:rPr>
          <w:lang w:val="en-GB"/>
        </w:rPr>
        <w:t xml:space="preserve"> </w:t>
      </w:r>
      <w:r w:rsidRPr="0063530C">
        <w:rPr>
          <w:lang w:val="en-GB"/>
        </w:rPr>
        <w:t xml:space="preserve">and </w:t>
      </w:r>
      <m:oMath>
        <m:r>
          <w:rPr>
            <w:rFonts w:ascii="Cambria Math" w:hAnsi="Cambria Math"/>
            <w:lang w:val="en-GB"/>
          </w:rPr>
          <m:t>A[j]</m:t>
        </m:r>
      </m:oMath>
      <w:r w:rsidRPr="0063530C">
        <w:rPr>
          <w:lang w:val="en-GB"/>
        </w:rPr>
        <w:t>, and then increments</w:t>
      </w:r>
      <m:oMath>
        <m:r>
          <w:rPr>
            <w:rFonts w:ascii="Cambria Math" w:hAnsi="Cambria Math"/>
            <w:lang w:val="en-GB"/>
          </w:rPr>
          <m:t xml:space="preserve"> j</m:t>
        </m:r>
      </m:oMath>
      <w:r w:rsidRPr="0063530C">
        <w:rPr>
          <w:lang w:val="en-GB"/>
        </w:rPr>
        <w:t xml:space="preserve"> . Because of the swap, we now have that </w:t>
      </w:r>
      <m:oMath>
        <m:r>
          <w:rPr>
            <w:rFonts w:ascii="Cambria Math" w:hAnsi="Cambria Math"/>
            <w:lang w:val="en-GB"/>
          </w:rPr>
          <m:t>A[i]≤x</m:t>
        </m:r>
      </m:oMath>
      <w:r w:rsidRPr="0063530C">
        <w:rPr>
          <w:lang w:val="en-GB"/>
        </w:rPr>
        <w:t xml:space="preserve">, and condition 1 is satisfied. Similarly, we also have that </w:t>
      </w:r>
      <m:oMath>
        <m:r>
          <w:rPr>
            <w:rFonts w:ascii="Cambria Math" w:hAnsi="Cambria Math"/>
            <w:lang w:val="en-GB"/>
          </w:rPr>
          <m:t>A[j-1]&gt;x</m:t>
        </m:r>
      </m:oMath>
      <w:r w:rsidRPr="0063530C">
        <w:rPr>
          <w:lang w:val="en-GB"/>
        </w:rPr>
        <w:t>, since the</w:t>
      </w:r>
      <w:r>
        <w:rPr>
          <w:lang w:val="en-GB"/>
        </w:rPr>
        <w:t xml:space="preserve"> </w:t>
      </w:r>
      <w:r w:rsidRPr="0063530C">
        <w:rPr>
          <w:lang w:val="en-GB"/>
        </w:rPr>
        <w:t xml:space="preserve">item that was swapped into </w:t>
      </w:r>
      <m:oMath>
        <m:r>
          <w:rPr>
            <w:rFonts w:ascii="Cambria Math" w:hAnsi="Cambria Math"/>
            <w:lang w:val="en-GB"/>
          </w:rPr>
          <m:t>A[j-1]</m:t>
        </m:r>
      </m:oMath>
      <w:r w:rsidRPr="0063530C">
        <w:rPr>
          <w:lang w:val="en-GB"/>
        </w:rPr>
        <w:t xml:space="preserve"> is, by the loop invariant, greater than x.</w:t>
      </w:r>
    </w:p>
    <w:p w14:paraId="6DD5EECE" w14:textId="77777777" w:rsidR="004B1F56" w:rsidRDefault="004B1F56" w:rsidP="0000627E">
      <w:pPr>
        <w:pStyle w:val="Paragrafoelenco"/>
        <w:numPr>
          <w:ilvl w:val="0"/>
          <w:numId w:val="39"/>
        </w:numPr>
        <w:rPr>
          <w:lang w:val="en-GB"/>
        </w:rPr>
      </w:pPr>
      <w:r w:rsidRPr="004B1F56">
        <w:rPr>
          <w:lang w:val="en-GB"/>
        </w:rPr>
        <w:t xml:space="preserve">Terminazione: At termination, </w:t>
      </w:r>
      <m:oMath>
        <m:r>
          <w:rPr>
            <w:rFonts w:ascii="Cambria Math" w:hAnsi="Cambria Math"/>
            <w:lang w:val="en-GB"/>
          </w:rPr>
          <m:t>j = r</m:t>
        </m:r>
      </m:oMath>
      <w:r w:rsidRPr="004B1F56">
        <w:rPr>
          <w:lang w:val="en-GB"/>
        </w:rPr>
        <w:t xml:space="preserve">. Therefore, every entry in the array is in one of the three sets described by the invariant, and we have partitioned the values in the array into three sets: those less than or equal to </w:t>
      </w:r>
      <m:oMath>
        <m:r>
          <w:rPr>
            <w:rFonts w:ascii="Cambria Math" w:hAnsi="Cambria Math"/>
            <w:lang w:val="en-GB"/>
          </w:rPr>
          <m:t>x</m:t>
        </m:r>
      </m:oMath>
      <w:r w:rsidRPr="004B1F56">
        <w:rPr>
          <w:lang w:val="en-GB"/>
        </w:rPr>
        <w:t xml:space="preserve">, those greater than </w:t>
      </w:r>
      <m:oMath>
        <m:r>
          <w:rPr>
            <w:rFonts w:ascii="Cambria Math" w:hAnsi="Cambria Math"/>
            <w:lang w:val="en-GB"/>
          </w:rPr>
          <m:t>x</m:t>
        </m:r>
      </m:oMath>
      <w:r w:rsidRPr="004B1F56">
        <w:rPr>
          <w:lang w:val="en-GB"/>
        </w:rPr>
        <w:t>,</w:t>
      </w:r>
      <w:r>
        <w:rPr>
          <w:lang w:val="en-GB"/>
        </w:rPr>
        <w:t xml:space="preserve"> </w:t>
      </w:r>
      <w:r w:rsidRPr="004B1F56">
        <w:rPr>
          <w:lang w:val="en-GB"/>
        </w:rPr>
        <w:t xml:space="preserve">and a singleton set containing </w:t>
      </w:r>
      <m:oMath>
        <m:r>
          <w:rPr>
            <w:rFonts w:ascii="Cambria Math" w:hAnsi="Cambria Math"/>
            <w:lang w:val="en-GB"/>
          </w:rPr>
          <m:t>x</m:t>
        </m:r>
      </m:oMath>
      <w:r w:rsidRPr="004B1F56">
        <w:rPr>
          <w:lang w:val="en-GB"/>
        </w:rPr>
        <w:t>.</w:t>
      </w:r>
    </w:p>
    <w:p w14:paraId="433742C2" w14:textId="77777777" w:rsidR="00F30C9D" w:rsidRDefault="004C409A" w:rsidP="004C409A">
      <w:pPr>
        <w:rPr>
          <w:lang w:val="en-GB"/>
        </w:rPr>
      </w:pPr>
      <w:r w:rsidRPr="004C409A">
        <w:rPr>
          <w:lang w:val="en-GB"/>
        </w:rPr>
        <w:t xml:space="preserve">The operation of PARTITION on a sample array. Array entry </w:t>
      </w:r>
      <w:r>
        <w:rPr>
          <w:lang w:val="en-GB"/>
        </w:rPr>
        <w:t>A[r]</w:t>
      </w:r>
      <w:r w:rsidRPr="004C409A">
        <w:rPr>
          <w:lang w:val="en-GB"/>
        </w:rPr>
        <w:t xml:space="preserve"> becomes the pivot</w:t>
      </w:r>
      <w:r>
        <w:rPr>
          <w:lang w:val="en-GB"/>
        </w:rPr>
        <w:t xml:space="preserve"> </w:t>
      </w:r>
      <w:r w:rsidRPr="004C409A">
        <w:rPr>
          <w:lang w:val="en-GB"/>
        </w:rPr>
        <w:t>element x. Lightly shaded array elements are all in the first partition with values no greater than x.</w:t>
      </w:r>
      <w:r>
        <w:rPr>
          <w:lang w:val="en-GB"/>
        </w:rPr>
        <w:t xml:space="preserve"> </w:t>
      </w:r>
      <w:r w:rsidRPr="004C409A">
        <w:rPr>
          <w:lang w:val="en-GB"/>
        </w:rPr>
        <w:t>Heavily shaded elements are in the second partition with values greater than x. The unshaded elements</w:t>
      </w:r>
      <w:r>
        <w:rPr>
          <w:lang w:val="en-GB"/>
        </w:rPr>
        <w:t xml:space="preserve"> </w:t>
      </w:r>
      <w:r w:rsidRPr="004C409A">
        <w:rPr>
          <w:lang w:val="en-GB"/>
        </w:rPr>
        <w:t>have not yet been put in one of the first two partitions, and</w:t>
      </w:r>
      <w:r>
        <w:rPr>
          <w:lang w:val="en-GB"/>
        </w:rPr>
        <w:t xml:space="preserve"> the final white element is the </w:t>
      </w:r>
      <w:r w:rsidRPr="004C409A">
        <w:rPr>
          <w:lang w:val="en-GB"/>
        </w:rPr>
        <w:t>pivot x.</w:t>
      </w:r>
    </w:p>
    <w:p w14:paraId="3A08D1F0" w14:textId="77777777" w:rsidR="00F30C9D" w:rsidRDefault="004C409A" w:rsidP="00F30C9D">
      <w:pPr>
        <w:pStyle w:val="Paragrafoelenco"/>
        <w:numPr>
          <w:ilvl w:val="0"/>
          <w:numId w:val="40"/>
        </w:numPr>
        <w:rPr>
          <w:lang w:val="en-GB"/>
        </w:rPr>
      </w:pPr>
      <w:r w:rsidRPr="00F30C9D">
        <w:rPr>
          <w:lang w:val="en-GB"/>
        </w:rPr>
        <w:t xml:space="preserve">The initial array and variable settings. None of the elements have been placed in either of the first two partitions. </w:t>
      </w:r>
    </w:p>
    <w:p w14:paraId="7F6AA645" w14:textId="77777777" w:rsidR="00F30C9D" w:rsidRDefault="004C409A" w:rsidP="00F30C9D">
      <w:pPr>
        <w:pStyle w:val="Paragrafoelenco"/>
        <w:numPr>
          <w:ilvl w:val="0"/>
          <w:numId w:val="40"/>
        </w:numPr>
        <w:rPr>
          <w:lang w:val="en-GB"/>
        </w:rPr>
      </w:pPr>
      <w:r w:rsidRPr="00F30C9D">
        <w:rPr>
          <w:lang w:val="en-GB"/>
        </w:rPr>
        <w:t xml:space="preserve">The value 2 is “swapped with itself” and put in the partition of smaller values. </w:t>
      </w:r>
    </w:p>
    <w:p w14:paraId="3979AD36" w14:textId="77777777" w:rsidR="00F30C9D" w:rsidRDefault="00F30C9D" w:rsidP="00F30C9D">
      <w:pPr>
        <w:pStyle w:val="Paragrafoelenco"/>
        <w:numPr>
          <w:ilvl w:val="0"/>
          <w:numId w:val="40"/>
        </w:numPr>
        <w:rPr>
          <w:lang w:val="en-GB"/>
        </w:rPr>
      </w:pPr>
      <w:r w:rsidRPr="00F30C9D">
        <w:rPr>
          <w:lang w:val="en-GB"/>
        </w:rPr>
        <w:t>The values 8 and 7 are added to the partition of larger values</w:t>
      </w:r>
    </w:p>
    <w:p w14:paraId="0BF6CC1C" w14:textId="77777777" w:rsidR="00F30C9D" w:rsidRDefault="004C409A" w:rsidP="00F30C9D">
      <w:pPr>
        <w:pStyle w:val="Paragrafoelenco"/>
        <w:numPr>
          <w:ilvl w:val="0"/>
          <w:numId w:val="40"/>
        </w:numPr>
        <w:rPr>
          <w:lang w:val="en-GB"/>
        </w:rPr>
      </w:pPr>
      <w:bookmarkStart w:id="74" w:name="_Hlk519348124"/>
      <w:r w:rsidRPr="00F30C9D">
        <w:rPr>
          <w:lang w:val="en-GB"/>
        </w:rPr>
        <w:t>The values 8 and 7 are added to the partition of larger values</w:t>
      </w:r>
      <w:bookmarkEnd w:id="74"/>
      <w:r w:rsidRPr="00F30C9D">
        <w:rPr>
          <w:lang w:val="en-GB"/>
        </w:rPr>
        <w:t xml:space="preserve">. </w:t>
      </w:r>
    </w:p>
    <w:p w14:paraId="1600F955" w14:textId="77777777" w:rsidR="00F30C9D" w:rsidRDefault="004C409A" w:rsidP="00F30C9D">
      <w:pPr>
        <w:pStyle w:val="Paragrafoelenco"/>
        <w:numPr>
          <w:ilvl w:val="0"/>
          <w:numId w:val="40"/>
        </w:numPr>
        <w:rPr>
          <w:lang w:val="en-GB"/>
        </w:rPr>
      </w:pPr>
      <w:r w:rsidRPr="00F30C9D">
        <w:rPr>
          <w:lang w:val="en-GB"/>
        </w:rPr>
        <w:t xml:space="preserve">The values 1 and 8 are swapped, and the smaller partition grows. </w:t>
      </w:r>
    </w:p>
    <w:p w14:paraId="3E69FD55" w14:textId="77777777" w:rsidR="00F30C9D" w:rsidRDefault="004C409A" w:rsidP="00F30C9D">
      <w:pPr>
        <w:pStyle w:val="Paragrafoelenco"/>
        <w:numPr>
          <w:ilvl w:val="0"/>
          <w:numId w:val="40"/>
        </w:numPr>
        <w:rPr>
          <w:lang w:val="en-GB"/>
        </w:rPr>
      </w:pPr>
      <w:r w:rsidRPr="00F30C9D">
        <w:rPr>
          <w:lang w:val="en-GB"/>
        </w:rPr>
        <w:t xml:space="preserve">The values 3 and 7 are swapped, and the smaller partition grows. </w:t>
      </w:r>
    </w:p>
    <w:p w14:paraId="03287C5A" w14:textId="77777777" w:rsidR="00F30C9D" w:rsidRDefault="004C409A" w:rsidP="00F30C9D">
      <w:pPr>
        <w:pStyle w:val="Paragrafoelenco"/>
        <w:numPr>
          <w:ilvl w:val="0"/>
          <w:numId w:val="40"/>
        </w:numPr>
        <w:rPr>
          <w:lang w:val="en-GB"/>
        </w:rPr>
      </w:pPr>
      <w:r w:rsidRPr="00F30C9D">
        <w:rPr>
          <w:lang w:val="en-GB"/>
        </w:rPr>
        <w:t>The larger partition grows to include 5 and 6, and the loop terminates.</w:t>
      </w:r>
    </w:p>
    <w:p w14:paraId="43372D56" w14:textId="77777777" w:rsidR="00F30C9D" w:rsidRDefault="00F30C9D" w:rsidP="00F30C9D">
      <w:pPr>
        <w:pStyle w:val="Paragrafoelenco"/>
        <w:numPr>
          <w:ilvl w:val="0"/>
          <w:numId w:val="40"/>
        </w:numPr>
        <w:rPr>
          <w:lang w:val="en-GB"/>
        </w:rPr>
      </w:pPr>
      <w:r w:rsidRPr="00F30C9D">
        <w:rPr>
          <w:lang w:val="en-GB"/>
        </w:rPr>
        <w:t>The larger partition grows to include 5 and 6, and the loop terminates.</w:t>
      </w:r>
      <w:r w:rsidR="004C409A" w:rsidRPr="00F30C9D">
        <w:rPr>
          <w:lang w:val="en-GB"/>
        </w:rPr>
        <w:t xml:space="preserve"> </w:t>
      </w:r>
    </w:p>
    <w:p w14:paraId="36D30F44" w14:textId="77777777" w:rsidR="00BF2925" w:rsidRDefault="004C409A" w:rsidP="00BF2925">
      <w:pPr>
        <w:pStyle w:val="Paragrafoelenco"/>
        <w:numPr>
          <w:ilvl w:val="0"/>
          <w:numId w:val="40"/>
        </w:numPr>
        <w:rPr>
          <w:lang w:val="en-GB"/>
        </w:rPr>
      </w:pPr>
      <w:r w:rsidRPr="00F30C9D">
        <w:rPr>
          <w:lang w:val="en-GB"/>
        </w:rPr>
        <w:t>In lines 7–8, the pivot element is swapped so that it lies between the two partitions.</w:t>
      </w:r>
    </w:p>
    <w:p w14:paraId="59FD7812" w14:textId="77777777" w:rsidR="00BF2925" w:rsidRPr="00BF2925" w:rsidRDefault="00BF2925" w:rsidP="00BF2925">
      <w:pPr>
        <w:rPr>
          <w:vanish/>
          <w:lang w:val="en-GB"/>
          <w:specVanish/>
        </w:rPr>
      </w:pPr>
      <w:r w:rsidRPr="00BF2925">
        <w:rPr>
          <w:lang w:val="en-GB"/>
        </w:rPr>
        <w:t xml:space="preserve">The four regions maintained by the procedure PARTITION on a subarray </w:t>
      </w:r>
      <m:oMath>
        <m:r>
          <w:rPr>
            <w:rFonts w:ascii="Cambria Math" w:hAnsi="Cambria Math"/>
            <w:lang w:val="en-GB"/>
          </w:rPr>
          <m:t>A[p..r]</m:t>
        </m:r>
      </m:oMath>
      <w:r>
        <w:rPr>
          <w:lang w:val="en-GB"/>
        </w:rPr>
        <w:t>.</w:t>
      </w:r>
      <w:r w:rsidRPr="00BF2925">
        <w:rPr>
          <w:lang w:val="en-GB"/>
        </w:rPr>
        <w:t xml:space="preserve"> The</w:t>
      </w:r>
      <w:r>
        <w:rPr>
          <w:lang w:val="en-GB"/>
        </w:rPr>
        <w:t xml:space="preserve"> </w:t>
      </w:r>
      <w:r w:rsidRPr="00BF2925">
        <w:rPr>
          <w:lang w:val="en-GB"/>
        </w:rPr>
        <w:t xml:space="preserve">values in </w:t>
      </w:r>
      <m:oMath>
        <m:r>
          <w:rPr>
            <w:rFonts w:ascii="Cambria Math" w:hAnsi="Cambria Math"/>
            <w:lang w:val="en-GB"/>
          </w:rPr>
          <m:t>A[p..i]</m:t>
        </m:r>
      </m:oMath>
      <w:r w:rsidRPr="00BF2925">
        <w:rPr>
          <w:lang w:val="en-GB"/>
        </w:rPr>
        <w:t xml:space="preserve"> are all less than or equal to x, the values in </w:t>
      </w:r>
      <m:oMath>
        <m:r>
          <w:rPr>
            <w:rFonts w:ascii="Cambria Math" w:hAnsi="Cambria Math"/>
            <w:lang w:val="en-GB"/>
          </w:rPr>
          <m:t xml:space="preserve">A[i+1..j-1] </m:t>
        </m:r>
      </m:oMath>
      <w:r w:rsidRPr="00BF2925">
        <w:rPr>
          <w:lang w:val="en-GB"/>
        </w:rPr>
        <w:t xml:space="preserve">are all greater than </w:t>
      </w:r>
      <m:oMath>
        <m:r>
          <w:rPr>
            <w:rFonts w:ascii="Cambria Math" w:hAnsi="Cambria Math"/>
            <w:lang w:val="en-GB"/>
          </w:rPr>
          <m:t>x</m:t>
        </m:r>
      </m:oMath>
      <w:r w:rsidRPr="00BF2925">
        <w:rPr>
          <w:lang w:val="en-GB"/>
        </w:rPr>
        <w:t>,</w:t>
      </w:r>
      <w:r>
        <w:rPr>
          <w:lang w:val="en-GB"/>
        </w:rPr>
        <w:t xml:space="preserve"> </w:t>
      </w:r>
      <w:r w:rsidRPr="00BF2925">
        <w:rPr>
          <w:lang w:val="en-GB"/>
        </w:rPr>
        <w:t xml:space="preserve">and </w:t>
      </w:r>
      <m:oMath>
        <m:r>
          <w:rPr>
            <w:rFonts w:ascii="Cambria Math" w:hAnsi="Cambria Math"/>
            <w:lang w:val="en-GB"/>
          </w:rPr>
          <m:t>A[r] = x</m:t>
        </m:r>
      </m:oMath>
      <w:r w:rsidRPr="00BF2925">
        <w:rPr>
          <w:lang w:val="en-GB"/>
        </w:rPr>
        <w:t xml:space="preserve">. The subarray </w:t>
      </w:r>
      <m:oMath>
        <m:r>
          <w:rPr>
            <w:rFonts w:ascii="Cambria Math" w:hAnsi="Cambria Math"/>
            <w:lang w:val="en-GB"/>
          </w:rPr>
          <m:t>A[j..r-1]</m:t>
        </m:r>
      </m:oMath>
      <w:r w:rsidRPr="00BF2925">
        <w:rPr>
          <w:lang w:val="en-GB"/>
        </w:rPr>
        <w:t xml:space="preserve"> can take on any values.</w:t>
      </w:r>
      <w:r w:rsidRPr="00BF2925">
        <w:rPr>
          <w:noProof/>
          <w:lang w:val="en-GB"/>
        </w:rPr>
        <w:drawing>
          <wp:anchor distT="0" distB="0" distL="114300" distR="114300" simplePos="0" relativeHeight="251711488" behindDoc="0" locked="0" layoutInCell="1" allowOverlap="1" wp14:anchorId="5A017403" wp14:editId="04CC89A9">
            <wp:simplePos x="0" y="0"/>
            <wp:positionH relativeFrom="column">
              <wp:posOffset>-3810</wp:posOffset>
            </wp:positionH>
            <wp:positionV relativeFrom="paragraph">
              <wp:posOffset>-3175</wp:posOffset>
            </wp:positionV>
            <wp:extent cx="2910840" cy="600504"/>
            <wp:effectExtent l="0" t="0" r="3810" b="9525"/>
            <wp:wrapSquare wrapText="bothSides"/>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10840" cy="600504"/>
                    </a:xfrm>
                    <a:prstGeom prst="rect">
                      <a:avLst/>
                    </a:prstGeom>
                    <a:noFill/>
                    <a:ln>
                      <a:noFill/>
                    </a:ln>
                  </pic:spPr>
                </pic:pic>
              </a:graphicData>
            </a:graphic>
          </wp:anchor>
        </w:drawing>
      </w:r>
    </w:p>
    <w:p w14:paraId="6BF4389B" w14:textId="77777777" w:rsidR="00F30C9D" w:rsidRDefault="00BF2925" w:rsidP="00F30C9D">
      <w:pPr>
        <w:rPr>
          <w:lang w:val="en-GB"/>
        </w:rPr>
      </w:pPr>
      <w:r>
        <w:rPr>
          <w:lang w:val="en-GB"/>
        </w:rPr>
        <w:t xml:space="preserve"> </w:t>
      </w:r>
    </w:p>
    <w:p w14:paraId="132C8BFF" w14:textId="77777777" w:rsidR="00FE42E1" w:rsidRDefault="00CB7B12" w:rsidP="00CB7B12">
      <w:pPr>
        <w:pStyle w:val="Titolo2"/>
        <w:rPr>
          <w:lang w:val="en-GB"/>
        </w:rPr>
      </w:pPr>
      <w:bookmarkStart w:id="75" w:name="_Toc2292641"/>
      <w:r>
        <w:rPr>
          <w:lang w:val="en-GB"/>
        </w:rPr>
        <w:t>Performance del quicksort</w:t>
      </w:r>
      <w:bookmarkEnd w:id="75"/>
    </w:p>
    <w:p w14:paraId="2F036884" w14:textId="77777777" w:rsidR="00D53D13" w:rsidRPr="00CB7B12" w:rsidRDefault="00D53D13" w:rsidP="00D53D13">
      <w:pPr>
        <w:rPr>
          <w:lang w:val="en-GB"/>
        </w:rPr>
      </w:pPr>
      <w:r w:rsidRPr="00D53D13">
        <w:rPr>
          <w:lang w:val="en-GB"/>
        </w:rPr>
        <w:t>The running time of quicksort depends on whether the partitioning is balanced or</w:t>
      </w:r>
      <w:r>
        <w:rPr>
          <w:lang w:val="en-GB"/>
        </w:rPr>
        <w:t xml:space="preserve"> </w:t>
      </w:r>
      <w:r w:rsidRPr="00D53D13">
        <w:rPr>
          <w:lang w:val="en-GB"/>
        </w:rPr>
        <w:t>unbalanced, which in turn depends on which elements are used for partitioning.</w:t>
      </w:r>
      <w:r>
        <w:rPr>
          <w:lang w:val="en-GB"/>
        </w:rPr>
        <w:t xml:space="preserve"> </w:t>
      </w:r>
      <w:r w:rsidRPr="00D53D13">
        <w:rPr>
          <w:lang w:val="en-GB"/>
        </w:rPr>
        <w:t>If the partitioning is balanced, the algorithm runs asymptotically as fast as merge</w:t>
      </w:r>
      <w:r>
        <w:rPr>
          <w:lang w:val="en-GB"/>
        </w:rPr>
        <w:t xml:space="preserve"> </w:t>
      </w:r>
      <w:r w:rsidRPr="00D53D13">
        <w:rPr>
          <w:lang w:val="en-GB"/>
        </w:rPr>
        <w:t>sort. If the partitioning is unbalanced, however, it can run asymptotically as slowly</w:t>
      </w:r>
      <w:r>
        <w:rPr>
          <w:lang w:val="en-GB"/>
        </w:rPr>
        <w:t xml:space="preserve"> </w:t>
      </w:r>
      <w:r w:rsidRPr="00D53D13">
        <w:rPr>
          <w:lang w:val="en-GB"/>
        </w:rPr>
        <w:t>as insertion sort.</w:t>
      </w:r>
    </w:p>
    <w:p w14:paraId="30CD503E" w14:textId="77777777" w:rsidR="00BF2925" w:rsidRDefault="00820862" w:rsidP="00D53D13">
      <w:pPr>
        <w:pStyle w:val="Titolo3"/>
        <w:rPr>
          <w:lang w:val="en-GB"/>
        </w:rPr>
      </w:pPr>
      <w:bookmarkStart w:id="76" w:name="_Toc2292642"/>
      <w:r w:rsidRPr="00820862">
        <w:rPr>
          <w:noProof/>
          <w:lang w:val="en-GB"/>
        </w:rPr>
        <w:drawing>
          <wp:anchor distT="0" distB="0" distL="114300" distR="114300" simplePos="0" relativeHeight="251713536" behindDoc="0" locked="0" layoutInCell="1" allowOverlap="1" wp14:anchorId="35C9C175" wp14:editId="180F6DAA">
            <wp:simplePos x="0" y="0"/>
            <wp:positionH relativeFrom="margin">
              <wp:posOffset>-30480</wp:posOffset>
            </wp:positionH>
            <wp:positionV relativeFrom="paragraph">
              <wp:posOffset>29210</wp:posOffset>
            </wp:positionV>
            <wp:extent cx="3102610" cy="3063240"/>
            <wp:effectExtent l="0" t="0" r="2540" b="3810"/>
            <wp:wrapSquare wrapText="bothSides"/>
            <wp:docPr id="51" name="Immagine 51" descr="https://ka-perseus-images.s3.amazonaws.com/7da2ac32779bef669a6f05decb62f219a9132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ka-perseus-images.s3.amazonaws.com/7da2ac32779bef669a6f05decb62f219a913215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02610" cy="3063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3D13">
        <w:rPr>
          <w:lang w:val="en-GB"/>
        </w:rPr>
        <w:t>Caso peggiore</w:t>
      </w:r>
      <w:bookmarkEnd w:id="76"/>
    </w:p>
    <w:p w14:paraId="4F8C2E84" w14:textId="77777777" w:rsidR="00D53D13" w:rsidRDefault="004560C7" w:rsidP="004560C7">
      <w:pPr>
        <w:rPr>
          <w:lang w:val="en-GB"/>
        </w:rPr>
      </w:pPr>
      <w:r w:rsidRPr="004560C7">
        <w:rPr>
          <w:lang w:val="en-GB"/>
        </w:rPr>
        <w:t xml:space="preserve">The worst-case </w:t>
      </w:r>
      <w:r w:rsidR="007216FE" w:rsidRPr="004560C7">
        <w:rPr>
          <w:lang w:val="en-GB"/>
        </w:rPr>
        <w:t>behaviour</w:t>
      </w:r>
      <w:r w:rsidRPr="004560C7">
        <w:rPr>
          <w:lang w:val="en-GB"/>
        </w:rPr>
        <w:t xml:space="preserve"> for quicksort occurs when the partitioning routine produces</w:t>
      </w:r>
      <w:r>
        <w:rPr>
          <w:lang w:val="en-GB"/>
        </w:rPr>
        <w:t xml:space="preserve"> </w:t>
      </w:r>
      <w:r w:rsidRPr="004560C7">
        <w:rPr>
          <w:lang w:val="en-GB"/>
        </w:rPr>
        <w:t xml:space="preserve">one subproblem with </w:t>
      </w:r>
      <m:oMath>
        <m:r>
          <w:rPr>
            <w:rFonts w:ascii="Cambria Math" w:hAnsi="Cambria Math"/>
            <w:lang w:val="en-GB"/>
          </w:rPr>
          <m:t>n - 1</m:t>
        </m:r>
      </m:oMath>
      <w:r w:rsidRPr="004560C7">
        <w:rPr>
          <w:lang w:val="en-GB"/>
        </w:rPr>
        <w:t xml:space="preserve"> elements and one with 0 elements</w:t>
      </w:r>
      <w:r>
        <w:rPr>
          <w:lang w:val="en-GB"/>
        </w:rPr>
        <w:t xml:space="preserve">. </w:t>
      </w:r>
      <w:r w:rsidRPr="004560C7">
        <w:rPr>
          <w:lang w:val="en-GB"/>
        </w:rPr>
        <w:t xml:space="preserve">The partitioning costs </w:t>
      </w:r>
      <m:oMath>
        <m:r>
          <w:rPr>
            <w:rFonts w:ascii="Cambria Math" w:hAnsi="Cambria Math"/>
            <w:lang w:val="en-GB"/>
          </w:rPr>
          <m:t>θ(n)</m:t>
        </m:r>
      </m:oMath>
      <w:r w:rsidRPr="004560C7">
        <w:rPr>
          <w:lang w:val="en-GB"/>
        </w:rPr>
        <w:t xml:space="preserve"> time.</w:t>
      </w:r>
      <w:r w:rsidR="007216FE">
        <w:rPr>
          <w:lang w:val="en-GB"/>
        </w:rPr>
        <w:t xml:space="preserve"> I</w:t>
      </w:r>
      <w:r w:rsidR="007216FE" w:rsidRPr="007216FE">
        <w:rPr>
          <w:lang w:val="en-GB"/>
        </w:rPr>
        <w:t>f we sum the costs incurred</w:t>
      </w:r>
      <w:r w:rsidR="007216FE">
        <w:rPr>
          <w:lang w:val="en-GB"/>
        </w:rPr>
        <w:t xml:space="preserve"> at each level of the recursion we get </w:t>
      </w:r>
      <m:oMath>
        <m:r>
          <w:rPr>
            <w:rFonts w:ascii="Cambria Math" w:hAnsi="Cambria Math"/>
            <w:lang w:val="en-GB"/>
          </w:rPr>
          <m:t>θ(</m:t>
        </m:r>
        <m:sSup>
          <m:sSupPr>
            <m:ctrlPr>
              <w:rPr>
                <w:rFonts w:ascii="Cambria Math" w:hAnsi="Cambria Math"/>
                <w:i/>
                <w:lang w:val="en-GB"/>
              </w:rPr>
            </m:ctrlPr>
          </m:sSupPr>
          <m:e>
            <m:r>
              <w:rPr>
                <w:rFonts w:ascii="Cambria Math" w:hAnsi="Cambria Math"/>
                <w:lang w:val="en-GB"/>
              </w:rPr>
              <m:t>n</m:t>
            </m:r>
          </m:e>
          <m:sup>
            <m:r>
              <w:rPr>
                <w:rFonts w:ascii="Cambria Math" w:hAnsi="Cambria Math"/>
                <w:lang w:val="en-GB"/>
              </w:rPr>
              <m:t>2</m:t>
            </m:r>
          </m:sup>
        </m:sSup>
        <m:r>
          <w:rPr>
            <w:rFonts w:ascii="Cambria Math" w:hAnsi="Cambria Math"/>
            <w:lang w:val="en-GB"/>
          </w:rPr>
          <m:t>)</m:t>
        </m:r>
      </m:oMath>
      <w:r w:rsidR="007216FE">
        <w:rPr>
          <w:lang w:val="en-GB"/>
        </w:rPr>
        <w:t>.</w:t>
      </w:r>
    </w:p>
    <w:p w14:paraId="4FE16F8B" w14:textId="77777777" w:rsidR="00820862" w:rsidRDefault="00820862">
      <w:pPr>
        <w:rPr>
          <w:rFonts w:asciiTheme="majorHAnsi" w:eastAsiaTheme="majorEastAsia" w:hAnsiTheme="majorHAnsi" w:cstheme="majorBidi"/>
          <w:b/>
          <w:bCs/>
          <w:color w:val="000000" w:themeColor="text1"/>
          <w:lang w:val="en-GB"/>
        </w:rPr>
      </w:pPr>
      <w:r>
        <w:rPr>
          <w:lang w:val="en-GB"/>
        </w:rPr>
        <w:br w:type="page"/>
      </w:r>
    </w:p>
    <w:p w14:paraId="16810F6D" w14:textId="77777777" w:rsidR="007216FE" w:rsidRDefault="00820862" w:rsidP="007216FE">
      <w:pPr>
        <w:pStyle w:val="Titolo3"/>
        <w:rPr>
          <w:lang w:val="en-GB"/>
        </w:rPr>
      </w:pPr>
      <w:bookmarkStart w:id="77" w:name="_Toc2292643"/>
      <w:r w:rsidRPr="00820862">
        <w:rPr>
          <w:noProof/>
          <w:lang w:val="en-GB"/>
        </w:rPr>
        <w:drawing>
          <wp:anchor distT="0" distB="0" distL="114300" distR="114300" simplePos="0" relativeHeight="251714560" behindDoc="0" locked="0" layoutInCell="1" allowOverlap="1" wp14:anchorId="22EEC32A" wp14:editId="3CC1E2C6">
            <wp:simplePos x="0" y="0"/>
            <wp:positionH relativeFrom="margin">
              <wp:align>left</wp:align>
            </wp:positionH>
            <wp:positionV relativeFrom="paragraph">
              <wp:posOffset>0</wp:posOffset>
            </wp:positionV>
            <wp:extent cx="3581400" cy="2720975"/>
            <wp:effectExtent l="0" t="0" r="0" b="3175"/>
            <wp:wrapSquare wrapText="bothSides"/>
            <wp:docPr id="52" name="Immagine 52" descr="https://ka-perseus-images.s3.amazonaws.com/21cd0d70813845d67fbb11496458214f90ad7c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ka-perseus-images.s3.amazonaws.com/21cd0d70813845d67fbb11496458214f90ad7cb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81400" cy="2720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16FE">
        <w:rPr>
          <w:lang w:val="en-GB"/>
        </w:rPr>
        <w:t>Caso migliore</w:t>
      </w:r>
      <w:bookmarkEnd w:id="77"/>
    </w:p>
    <w:p w14:paraId="70397999" w14:textId="77777777" w:rsidR="007216FE" w:rsidRDefault="00D241DB" w:rsidP="00D241DB">
      <w:pPr>
        <w:rPr>
          <w:lang w:val="en-GB"/>
        </w:rPr>
      </w:pPr>
      <w:r w:rsidRPr="00D241DB">
        <w:rPr>
          <w:lang w:val="en-GB"/>
        </w:rPr>
        <w:t>In the most even possible split, PARTITION produces two subproblems, each of</w:t>
      </w:r>
      <w:r>
        <w:rPr>
          <w:lang w:val="en-GB"/>
        </w:rPr>
        <w:t xml:space="preserve"> </w:t>
      </w:r>
      <w:r w:rsidRPr="00D241DB">
        <w:rPr>
          <w:lang w:val="en-GB"/>
        </w:rPr>
        <w:t xml:space="preserve">size no more than </w:t>
      </w:r>
      <m:oMath>
        <m:f>
          <m:fPr>
            <m:ctrlPr>
              <w:rPr>
                <w:rFonts w:ascii="Cambria Math" w:hAnsi="Cambria Math"/>
                <w:i/>
                <w:lang w:val="en-GB"/>
              </w:rPr>
            </m:ctrlPr>
          </m:fPr>
          <m:num>
            <m:r>
              <w:rPr>
                <w:rFonts w:ascii="Cambria Math" w:hAnsi="Cambria Math"/>
                <w:lang w:val="en-GB"/>
              </w:rPr>
              <m:t>n</m:t>
            </m:r>
          </m:num>
          <m:den>
            <m:r>
              <w:rPr>
                <w:rFonts w:ascii="Cambria Math" w:hAnsi="Cambria Math"/>
                <w:lang w:val="en-GB"/>
              </w:rPr>
              <m:t>2</m:t>
            </m:r>
          </m:den>
        </m:f>
      </m:oMath>
      <w:r w:rsidRPr="00D241DB">
        <w:rPr>
          <w:lang w:val="en-GB"/>
        </w:rPr>
        <w:t xml:space="preserve">, since one is of size </w:t>
      </w:r>
      <m:oMath>
        <m:r>
          <w:rPr>
            <w:rFonts w:ascii="Cambria Math" w:hAnsi="Cambria Math" w:cs="Cambria Math"/>
            <w:lang w:val="en-GB"/>
          </w:rPr>
          <m:t>⌊</m:t>
        </m:r>
        <m:f>
          <m:fPr>
            <m:ctrlPr>
              <w:rPr>
                <w:rFonts w:ascii="Cambria Math" w:hAnsi="Cambria Math" w:cs="Calibri"/>
                <w:i/>
                <w:lang w:val="en-GB"/>
              </w:rPr>
            </m:ctrlPr>
          </m:fPr>
          <m:num>
            <m:r>
              <w:rPr>
                <w:rFonts w:ascii="Cambria Math" w:hAnsi="Cambria Math" w:cs="Calibri"/>
                <w:lang w:val="en-GB"/>
              </w:rPr>
              <m:t>n</m:t>
            </m:r>
            <m:ctrlPr>
              <w:rPr>
                <w:rFonts w:ascii="Cambria Math" w:hAnsi="Cambria Math" w:cs="Cambria Math"/>
                <w:i/>
                <w:lang w:val="en-GB"/>
              </w:rPr>
            </m:ctrlPr>
          </m:num>
          <m:den>
            <m:r>
              <w:rPr>
                <w:rFonts w:ascii="Cambria Math" w:hAnsi="Cambria Math" w:cs="Calibri"/>
                <w:lang w:val="en-GB"/>
              </w:rPr>
              <m:t>2</m:t>
            </m:r>
          </m:den>
        </m:f>
        <m:r>
          <w:rPr>
            <w:rFonts w:ascii="Cambria Math" w:hAnsi="Cambria Math" w:cs="Cambria Math"/>
            <w:lang w:val="en-GB"/>
          </w:rPr>
          <m:t>⌋</m:t>
        </m:r>
      </m:oMath>
      <w:r>
        <w:rPr>
          <w:lang w:val="en-GB"/>
        </w:rPr>
        <w:t xml:space="preserve"> and one of size </w:t>
      </w:r>
      <m:oMath>
        <m:d>
          <m:dPr>
            <m:begChr m:val="⌊"/>
            <m:endChr m:val="⌋"/>
            <m:ctrlPr>
              <w:rPr>
                <w:rFonts w:ascii="Cambria Math" w:hAnsi="Cambria Math" w:cs="Cambria Math"/>
                <w:i/>
                <w:lang w:val="en-GB"/>
              </w:rPr>
            </m:ctrlPr>
          </m:dPr>
          <m:e>
            <m:f>
              <m:fPr>
                <m:ctrlPr>
                  <w:rPr>
                    <w:rFonts w:ascii="Cambria Math" w:hAnsi="Cambria Math" w:cs="Calibri"/>
                    <w:i/>
                    <w:lang w:val="en-GB"/>
                  </w:rPr>
                </m:ctrlPr>
              </m:fPr>
              <m:num>
                <m:r>
                  <w:rPr>
                    <w:rFonts w:ascii="Cambria Math" w:hAnsi="Cambria Math" w:cs="Calibri"/>
                    <w:lang w:val="en-GB"/>
                  </w:rPr>
                  <m:t>n</m:t>
                </m:r>
                <m:ctrlPr>
                  <w:rPr>
                    <w:rFonts w:ascii="Cambria Math" w:hAnsi="Cambria Math" w:cs="Cambria Math"/>
                    <w:i/>
                    <w:lang w:val="en-GB"/>
                  </w:rPr>
                </m:ctrlPr>
              </m:num>
              <m:den>
                <m:r>
                  <w:rPr>
                    <w:rFonts w:ascii="Cambria Math" w:hAnsi="Cambria Math" w:cs="Calibri"/>
                    <w:lang w:val="en-GB"/>
                  </w:rPr>
                  <m:t>2</m:t>
                </m:r>
              </m:den>
            </m:f>
          </m:e>
        </m:d>
        <m:r>
          <w:rPr>
            <w:rFonts w:ascii="Cambria Math" w:hAnsi="Cambria Math" w:cs="Cambria Math"/>
            <w:lang w:val="en-GB"/>
          </w:rPr>
          <m:t>-1</m:t>
        </m:r>
      </m:oMath>
      <w:r>
        <w:rPr>
          <w:lang w:val="en-GB"/>
        </w:rPr>
        <w:t>. T</w:t>
      </w:r>
      <w:r w:rsidRPr="00D241DB">
        <w:rPr>
          <w:lang w:val="en-GB"/>
        </w:rPr>
        <w:t>his recurrence has the</w:t>
      </w:r>
      <w:r>
        <w:rPr>
          <w:lang w:val="en-GB"/>
        </w:rPr>
        <w:t xml:space="preserve"> </w:t>
      </w:r>
      <w:r w:rsidRPr="00D241DB">
        <w:rPr>
          <w:lang w:val="en-GB"/>
        </w:rPr>
        <w:t xml:space="preserve">solution </w:t>
      </w:r>
      <m:oMath>
        <m:r>
          <w:rPr>
            <w:rFonts w:ascii="Cambria Math" w:hAnsi="Cambria Math"/>
            <w:lang w:val="en-GB"/>
          </w:rPr>
          <m:t>T</m:t>
        </m:r>
        <m:d>
          <m:dPr>
            <m:ctrlPr>
              <w:rPr>
                <w:rFonts w:ascii="Cambria Math" w:hAnsi="Cambria Math"/>
                <w:i/>
                <w:lang w:val="en-GB"/>
              </w:rPr>
            </m:ctrlPr>
          </m:dPr>
          <m:e>
            <m:r>
              <w:rPr>
                <w:rFonts w:ascii="Cambria Math" w:hAnsi="Cambria Math"/>
                <w:lang w:val="en-GB"/>
              </w:rPr>
              <m:t>n</m:t>
            </m:r>
          </m:e>
        </m:d>
        <m:r>
          <w:rPr>
            <w:rFonts w:ascii="Cambria Math" w:hAnsi="Cambria Math"/>
            <w:lang w:val="en-GB"/>
          </w:rPr>
          <m:t>=θ(n</m:t>
        </m:r>
        <m:func>
          <m:funcPr>
            <m:ctrlPr>
              <w:rPr>
                <w:rFonts w:ascii="Cambria Math" w:hAnsi="Cambria Math"/>
                <w:i/>
                <w:lang w:val="en-GB"/>
              </w:rPr>
            </m:ctrlPr>
          </m:funcPr>
          <m:fName>
            <m:r>
              <m:rPr>
                <m:sty m:val="p"/>
              </m:rPr>
              <w:rPr>
                <w:rFonts w:ascii="Cambria Math" w:hAnsi="Cambria Math"/>
                <w:lang w:val="en-GB"/>
              </w:rPr>
              <m:t>log</m:t>
            </m:r>
          </m:fName>
          <m:e>
            <m:r>
              <w:rPr>
                <w:rFonts w:ascii="Cambria Math" w:hAnsi="Cambria Math"/>
                <w:lang w:val="en-GB"/>
              </w:rPr>
              <m:t>n</m:t>
            </m:r>
          </m:e>
        </m:func>
        <m:r>
          <w:rPr>
            <w:rFonts w:ascii="Cambria Math" w:hAnsi="Cambria Math"/>
            <w:lang w:val="en-GB"/>
          </w:rPr>
          <m:t>)</m:t>
        </m:r>
      </m:oMath>
      <w:r w:rsidRPr="00D241DB">
        <w:rPr>
          <w:lang w:val="en-GB"/>
        </w:rPr>
        <w:t>.</w:t>
      </w:r>
    </w:p>
    <w:p w14:paraId="67FADAD7" w14:textId="77777777" w:rsidR="00820862" w:rsidRDefault="00820862" w:rsidP="00820862">
      <w:pPr>
        <w:rPr>
          <w:lang w:val="en-GB"/>
        </w:rPr>
      </w:pPr>
    </w:p>
    <w:p w14:paraId="1DAA587A" w14:textId="77777777" w:rsidR="00820862" w:rsidRDefault="00820862" w:rsidP="00820862">
      <w:pPr>
        <w:rPr>
          <w:lang w:val="en-GB"/>
        </w:rPr>
      </w:pPr>
    </w:p>
    <w:p w14:paraId="2B110927" w14:textId="77777777" w:rsidR="00820862" w:rsidRDefault="00820862" w:rsidP="00820862">
      <w:pPr>
        <w:rPr>
          <w:lang w:val="en-GB"/>
        </w:rPr>
      </w:pPr>
    </w:p>
    <w:p w14:paraId="4798E5EC" w14:textId="77777777" w:rsidR="00820862" w:rsidRDefault="00820862" w:rsidP="00820862">
      <w:pPr>
        <w:rPr>
          <w:lang w:val="en-GB"/>
        </w:rPr>
      </w:pPr>
    </w:p>
    <w:p w14:paraId="4FB976E2" w14:textId="77777777" w:rsidR="00820862" w:rsidRDefault="00820862" w:rsidP="00820862">
      <w:pPr>
        <w:rPr>
          <w:lang w:val="en-GB"/>
        </w:rPr>
      </w:pPr>
    </w:p>
    <w:p w14:paraId="1912A860" w14:textId="77777777" w:rsidR="00D241DB" w:rsidRDefault="0008138F" w:rsidP="00820862">
      <w:pPr>
        <w:pStyle w:val="Titolo3"/>
        <w:rPr>
          <w:lang w:val="en-GB"/>
        </w:rPr>
      </w:pPr>
      <w:bookmarkStart w:id="78" w:name="_Toc2292644"/>
      <w:r w:rsidRPr="00820862">
        <w:rPr>
          <w:noProof/>
          <w:lang w:val="en-GB"/>
        </w:rPr>
        <w:drawing>
          <wp:anchor distT="0" distB="0" distL="114300" distR="114300" simplePos="0" relativeHeight="251715584" behindDoc="0" locked="0" layoutInCell="1" allowOverlap="1" wp14:anchorId="75258877" wp14:editId="3BF12276">
            <wp:simplePos x="0" y="0"/>
            <wp:positionH relativeFrom="margin">
              <wp:posOffset>49530</wp:posOffset>
            </wp:positionH>
            <wp:positionV relativeFrom="paragraph">
              <wp:posOffset>29210</wp:posOffset>
            </wp:positionV>
            <wp:extent cx="3620770" cy="2385060"/>
            <wp:effectExtent l="0" t="0" r="0" b="0"/>
            <wp:wrapSquare wrapText="bothSides"/>
            <wp:docPr id="53" name="Immagine 53" descr="https://ka-perseus-images.s3.amazonaws.com/130b2d2a1fe897253def054f4c3aa7bd94cb6c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ka-perseus-images.s3.amazonaws.com/130b2d2a1fe897253def054f4c3aa7bd94cb6cf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20770" cy="2385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0862">
        <w:rPr>
          <w:lang w:val="en-GB"/>
        </w:rPr>
        <w:t>Caso bilanciato</w:t>
      </w:r>
      <w:bookmarkEnd w:id="78"/>
    </w:p>
    <w:p w14:paraId="7BD23068" w14:textId="77777777" w:rsidR="00820862" w:rsidRPr="00820862" w:rsidRDefault="00820862" w:rsidP="00820862">
      <w:pPr>
        <w:rPr>
          <w:lang w:val="en-GB"/>
        </w:rPr>
      </w:pPr>
      <w:r w:rsidRPr="00820862">
        <w:rPr>
          <w:lang w:val="en-GB"/>
        </w:rPr>
        <w:t>The average-case running time of quicksort is much closer to the best case than to</w:t>
      </w:r>
      <w:r>
        <w:rPr>
          <w:lang w:val="en-GB"/>
        </w:rPr>
        <w:t xml:space="preserve"> </w:t>
      </w:r>
      <w:r w:rsidRPr="00820862">
        <w:rPr>
          <w:lang w:val="en-GB"/>
        </w:rPr>
        <w:t>the worst case</w:t>
      </w:r>
      <w:r>
        <w:rPr>
          <w:lang w:val="en-GB"/>
        </w:rPr>
        <w:t>.</w:t>
      </w:r>
    </w:p>
    <w:p w14:paraId="4997F533" w14:textId="77777777" w:rsidR="00DC6F1D" w:rsidRPr="00DC6F1D" w:rsidRDefault="00DC6F1D" w:rsidP="00DC6F1D">
      <w:pPr>
        <w:rPr>
          <w:lang w:val="en-GB"/>
        </w:rPr>
      </w:pPr>
      <w:r w:rsidRPr="00DC6F1D">
        <w:rPr>
          <w:lang w:val="en-GB"/>
        </w:rPr>
        <w:t>Suppose, for example, that the partitioning algorithm always produces a 9-to-1</w:t>
      </w:r>
      <w:r>
        <w:rPr>
          <w:lang w:val="en-GB"/>
        </w:rPr>
        <w:t xml:space="preserve"> </w:t>
      </w:r>
      <w:r w:rsidRPr="00DC6F1D">
        <w:rPr>
          <w:lang w:val="en-GB"/>
        </w:rPr>
        <w:t>proportional split, which at first blush seems quite unbalanced. We then obtain the</w:t>
      </w:r>
    </w:p>
    <w:p w14:paraId="65A68343" w14:textId="77777777" w:rsidR="00D241DB" w:rsidRDefault="00DC6F1D" w:rsidP="00DC6F1D">
      <w:pPr>
        <w:rPr>
          <w:lang w:val="en-GB"/>
        </w:rPr>
      </w:pPr>
      <w:r>
        <w:rPr>
          <w:lang w:val="en-GB"/>
        </w:rPr>
        <w:t xml:space="preserve">Recurrence </w:t>
      </w:r>
      <m:oMath>
        <m:r>
          <w:rPr>
            <w:rFonts w:ascii="Cambria Math" w:hAnsi="Cambria Math"/>
            <w:lang w:val="en-GB"/>
          </w:rPr>
          <m:t>T</m:t>
        </m:r>
        <m:d>
          <m:dPr>
            <m:ctrlPr>
              <w:rPr>
                <w:rFonts w:ascii="Cambria Math" w:hAnsi="Cambria Math"/>
                <w:i/>
                <w:lang w:val="en-GB"/>
              </w:rPr>
            </m:ctrlPr>
          </m:dPr>
          <m:e>
            <m:r>
              <w:rPr>
                <w:rFonts w:ascii="Cambria Math" w:hAnsi="Cambria Math"/>
                <w:lang w:val="en-GB"/>
              </w:rPr>
              <m:t>n</m:t>
            </m:r>
          </m:e>
        </m:d>
        <m:r>
          <w:rPr>
            <w:rFonts w:ascii="Cambria Math" w:hAnsi="Cambria Math"/>
            <w:lang w:val="en-GB"/>
          </w:rPr>
          <m:t>=T</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9n</m:t>
                </m:r>
              </m:num>
              <m:den>
                <m:r>
                  <w:rPr>
                    <w:rFonts w:ascii="Cambria Math" w:hAnsi="Cambria Math"/>
                    <w:lang w:val="en-GB"/>
                  </w:rPr>
                  <m:t>20</m:t>
                </m:r>
              </m:den>
            </m:f>
          </m:e>
        </m:d>
        <m:r>
          <w:rPr>
            <w:rFonts w:ascii="Cambria Math" w:hAnsi="Cambria Math"/>
            <w:lang w:val="en-GB"/>
          </w:rPr>
          <m:t>+T</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n</m:t>
                </m:r>
              </m:num>
              <m:den>
                <m:r>
                  <w:rPr>
                    <w:rFonts w:ascii="Cambria Math" w:hAnsi="Cambria Math"/>
                    <w:lang w:val="en-GB"/>
                  </w:rPr>
                  <m:t>10</m:t>
                </m:r>
              </m:den>
            </m:f>
          </m:e>
        </m:d>
        <m:r>
          <w:rPr>
            <w:rFonts w:ascii="Cambria Math" w:hAnsi="Cambria Math"/>
            <w:lang w:val="en-GB"/>
          </w:rPr>
          <m:t>+cn</m:t>
        </m:r>
      </m:oMath>
      <w:r>
        <w:rPr>
          <w:lang w:val="en-GB"/>
        </w:rPr>
        <w:t xml:space="preserve"> .</w:t>
      </w:r>
    </w:p>
    <w:p w14:paraId="40068418" w14:textId="77777777" w:rsidR="00820862" w:rsidRDefault="00820862" w:rsidP="00D241DB">
      <w:pPr>
        <w:rPr>
          <w:lang w:val="en-GB"/>
        </w:rPr>
      </w:pPr>
    </w:p>
    <w:p w14:paraId="550675FE" w14:textId="77777777" w:rsidR="00820862" w:rsidRPr="003606AB" w:rsidRDefault="00E5460F" w:rsidP="00D241DB">
      <w:pPr>
        <w:rPr>
          <w:rStyle w:val="Riferimentointenso"/>
          <w:lang w:val="en-GB"/>
        </w:rPr>
      </w:pPr>
      <w:r w:rsidRPr="003606AB">
        <w:rPr>
          <w:rStyle w:val="Riferimentointenso"/>
          <w:lang w:val="en-GB"/>
        </w:rPr>
        <w:t>intuizione per il caso bilanciato</w:t>
      </w:r>
    </w:p>
    <w:p w14:paraId="73E972FA" w14:textId="77777777" w:rsidR="00820862" w:rsidRDefault="000E581E" w:rsidP="00D241DB">
      <w:pPr>
        <w:rPr>
          <w:lang w:val="en-GB"/>
        </w:rPr>
      </w:pPr>
      <w:r w:rsidRPr="000E581E">
        <w:rPr>
          <w:lang w:val="en-GB"/>
        </w:rPr>
        <w:t>In the average case, partition produces a mix of “good” and “bad” splits. In a recursion tree for an average-case execution of partition, the good and bad splits are distributed randomly throughout the tree.</w:t>
      </w:r>
    </w:p>
    <w:p w14:paraId="5DECDBA0" w14:textId="77777777" w:rsidR="000E581E" w:rsidRDefault="000E581E" w:rsidP="000E581E">
      <w:pPr>
        <w:rPr>
          <w:lang w:val="en-GB"/>
        </w:rPr>
      </w:pPr>
      <w:r w:rsidRPr="000E581E">
        <w:rPr>
          <w:lang w:val="en-GB"/>
        </w:rPr>
        <w:t>Intuitively,</w:t>
      </w:r>
      <w:r>
        <w:rPr>
          <w:lang w:val="en-GB"/>
        </w:rPr>
        <w:t xml:space="preserve"> </w:t>
      </w:r>
      <w:r w:rsidRPr="000E581E">
        <w:rPr>
          <w:lang w:val="en-GB"/>
        </w:rPr>
        <w:t xml:space="preserve">the </w:t>
      </w:r>
      <m:oMath>
        <m:r>
          <w:rPr>
            <w:rFonts w:ascii="Cambria Math" w:hAnsi="Cambria Math"/>
            <w:lang w:val="en-GB"/>
          </w:rPr>
          <m:t>θ(n-1)</m:t>
        </m:r>
      </m:oMath>
      <w:r w:rsidRPr="000E581E">
        <w:rPr>
          <w:lang w:val="en-GB"/>
        </w:rPr>
        <w:t xml:space="preserve"> cost of the bad split can be absorbed</w:t>
      </w:r>
      <w:r>
        <w:rPr>
          <w:lang w:val="en-GB"/>
        </w:rPr>
        <w:t xml:space="preserve"> into the </w:t>
      </w:r>
      <m:oMath>
        <m:r>
          <w:rPr>
            <w:rFonts w:ascii="Cambria Math" w:hAnsi="Cambria Math"/>
            <w:lang w:val="en-GB"/>
          </w:rPr>
          <m:t>θ(n)</m:t>
        </m:r>
      </m:oMath>
      <w:r>
        <w:rPr>
          <w:lang w:val="en-GB"/>
        </w:rPr>
        <w:t xml:space="preserve"> cost of the good </w:t>
      </w:r>
      <w:r w:rsidRPr="000E581E">
        <w:rPr>
          <w:lang w:val="en-GB"/>
        </w:rPr>
        <w:t>split, and the resulting split is good. Thus, the running time of quicksort, when levels</w:t>
      </w:r>
      <w:r>
        <w:rPr>
          <w:lang w:val="en-GB"/>
        </w:rPr>
        <w:t xml:space="preserve"> </w:t>
      </w:r>
      <w:r w:rsidRPr="000E581E">
        <w:rPr>
          <w:lang w:val="en-GB"/>
        </w:rPr>
        <w:t>alternate between good and bad splits, is like the running time for good splits</w:t>
      </w:r>
      <w:r>
        <w:rPr>
          <w:lang w:val="en-GB"/>
        </w:rPr>
        <w:t xml:space="preserve"> </w:t>
      </w:r>
      <w:r w:rsidRPr="000E581E">
        <w:rPr>
          <w:lang w:val="en-GB"/>
        </w:rPr>
        <w:t xml:space="preserve">alone: still </w:t>
      </w:r>
      <m:oMath>
        <m:r>
          <w:rPr>
            <w:rFonts w:ascii="Cambria Math" w:hAnsi="Cambria Math"/>
            <w:lang w:val="en-GB"/>
          </w:rPr>
          <m:t>O(n</m:t>
        </m:r>
        <m:func>
          <m:funcPr>
            <m:ctrlPr>
              <w:rPr>
                <w:rFonts w:ascii="Cambria Math" w:hAnsi="Cambria Math"/>
                <w:i/>
                <w:lang w:val="en-GB"/>
              </w:rPr>
            </m:ctrlPr>
          </m:funcPr>
          <m:fName>
            <m:r>
              <m:rPr>
                <m:sty m:val="p"/>
              </m:rPr>
              <w:rPr>
                <w:rFonts w:ascii="Cambria Math" w:hAnsi="Cambria Math"/>
                <w:lang w:val="en-GB"/>
              </w:rPr>
              <m:t>log</m:t>
            </m:r>
          </m:fName>
          <m:e>
            <m:r>
              <w:rPr>
                <w:rFonts w:ascii="Cambria Math" w:hAnsi="Cambria Math"/>
                <w:lang w:val="en-GB"/>
              </w:rPr>
              <m:t>n</m:t>
            </m:r>
          </m:e>
        </m:func>
        <m:r>
          <w:rPr>
            <w:rFonts w:ascii="Cambria Math" w:hAnsi="Cambria Math"/>
            <w:lang w:val="en-GB"/>
          </w:rPr>
          <m:t>)</m:t>
        </m:r>
      </m:oMath>
      <w:r w:rsidRPr="000E581E">
        <w:rPr>
          <w:lang w:val="en-GB"/>
        </w:rPr>
        <w:t>, but with a slightly larger constant hidden by the O-notation</w:t>
      </w:r>
      <w:r w:rsidR="0008138F">
        <w:rPr>
          <w:lang w:val="en-GB"/>
        </w:rPr>
        <w:t>.</w:t>
      </w:r>
    </w:p>
    <w:tbl>
      <w:tblPr>
        <w:tblStyle w:val="Tabellagriglia2-colore1"/>
        <w:tblW w:w="0" w:type="auto"/>
        <w:jc w:val="center"/>
        <w:tblLook w:val="04A0" w:firstRow="1" w:lastRow="0" w:firstColumn="1" w:lastColumn="0" w:noHBand="0" w:noVBand="1"/>
      </w:tblPr>
      <w:tblGrid>
        <w:gridCol w:w="3209"/>
        <w:gridCol w:w="3209"/>
        <w:gridCol w:w="3210"/>
      </w:tblGrid>
      <w:tr w:rsidR="007C6DBE" w14:paraId="77112C4E" w14:textId="77777777" w:rsidTr="00347D9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09" w:type="dxa"/>
            <w:vAlign w:val="center"/>
          </w:tcPr>
          <w:p w14:paraId="62B27E3C" w14:textId="77777777" w:rsidR="007C6DBE" w:rsidRDefault="007C6DBE" w:rsidP="00347D98">
            <w:pPr>
              <w:jc w:val="center"/>
              <w:rPr>
                <w:rFonts w:cstheme="minorHAnsi"/>
              </w:rPr>
            </w:pPr>
            <w:r>
              <w:rPr>
                <w:rFonts w:cstheme="minorHAnsi"/>
              </w:rPr>
              <w:t>Θ</w:t>
            </w:r>
          </w:p>
        </w:tc>
        <w:tc>
          <w:tcPr>
            <w:tcW w:w="3209" w:type="dxa"/>
            <w:vAlign w:val="center"/>
          </w:tcPr>
          <w:p w14:paraId="74A1C053" w14:textId="77777777" w:rsidR="007C6DBE" w:rsidRDefault="007C6DBE" w:rsidP="00347D98">
            <w:pPr>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θ</w:t>
            </w:r>
          </w:p>
        </w:tc>
        <w:tc>
          <w:tcPr>
            <w:tcW w:w="3210" w:type="dxa"/>
            <w:vAlign w:val="center"/>
          </w:tcPr>
          <w:p w14:paraId="7C5C2C01" w14:textId="77777777" w:rsidR="007C6DBE" w:rsidRDefault="007C6DBE" w:rsidP="00347D98">
            <w:pPr>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O</w:t>
            </w:r>
          </w:p>
        </w:tc>
      </w:tr>
      <w:tr w:rsidR="007C6DBE" w:rsidRPr="00793BC1" w14:paraId="3C19F624" w14:textId="77777777" w:rsidTr="00347D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09" w:type="dxa"/>
            <w:vAlign w:val="center"/>
          </w:tcPr>
          <w:p w14:paraId="68DD959C" w14:textId="77777777" w:rsidR="007C6DBE" w:rsidRPr="00793BC1" w:rsidRDefault="007C6DBE" w:rsidP="00347D98">
            <w:pPr>
              <w:jc w:val="center"/>
              <w:rPr>
                <w:rFonts w:cstheme="minorHAnsi"/>
                <w:b w:val="0"/>
              </w:rPr>
            </w:pPr>
            <m:oMathPara>
              <m:oMath>
                <m:r>
                  <m:rPr>
                    <m:sty m:val="bi"/>
                  </m:rPr>
                  <w:rPr>
                    <w:rFonts w:ascii="Cambria Math" w:hAnsi="Cambria Math" w:cstheme="minorHAnsi"/>
                  </w:rPr>
                  <m:t>Ω(n</m:t>
                </m:r>
                <m:func>
                  <m:funcPr>
                    <m:ctrlPr>
                      <w:rPr>
                        <w:rFonts w:ascii="Cambria Math" w:hAnsi="Cambria Math" w:cstheme="minorHAnsi"/>
                        <w:b w:val="0"/>
                        <w:i/>
                      </w:rPr>
                    </m:ctrlPr>
                  </m:funcPr>
                  <m:fName>
                    <m:r>
                      <m:rPr>
                        <m:sty m:val="b"/>
                      </m:rPr>
                      <w:rPr>
                        <w:rFonts w:ascii="Cambria Math" w:hAnsi="Cambria Math" w:cstheme="minorHAnsi"/>
                      </w:rPr>
                      <m:t>log</m:t>
                    </m:r>
                  </m:fName>
                  <m:e>
                    <m:r>
                      <m:rPr>
                        <m:sty m:val="bi"/>
                      </m:rPr>
                      <w:rPr>
                        <w:rFonts w:ascii="Cambria Math" w:hAnsi="Cambria Math" w:cstheme="minorHAnsi"/>
                      </w:rPr>
                      <m:t>n</m:t>
                    </m:r>
                  </m:e>
                </m:func>
                <m:r>
                  <m:rPr>
                    <m:sty m:val="bi"/>
                  </m:rPr>
                  <w:rPr>
                    <w:rFonts w:ascii="Cambria Math" w:hAnsi="Cambria Math" w:cstheme="minorHAnsi"/>
                  </w:rPr>
                  <m:t>)</m:t>
                </m:r>
              </m:oMath>
            </m:oMathPara>
          </w:p>
        </w:tc>
        <w:tc>
          <w:tcPr>
            <w:tcW w:w="3209" w:type="dxa"/>
            <w:vAlign w:val="center"/>
          </w:tcPr>
          <w:p w14:paraId="17C16375" w14:textId="77777777" w:rsidR="007C6DBE" w:rsidRPr="00793BC1" w:rsidRDefault="007C6DBE" w:rsidP="00347D98">
            <w:pPr>
              <w:jc w:val="center"/>
              <w:cnfStyle w:val="000000100000" w:firstRow="0" w:lastRow="0" w:firstColumn="0" w:lastColumn="0" w:oddVBand="0" w:evenVBand="0" w:oddHBand="1" w:evenHBand="0" w:firstRowFirstColumn="0" w:firstRowLastColumn="0" w:lastRowFirstColumn="0" w:lastRowLastColumn="0"/>
              <w:rPr>
                <w:rFonts w:cstheme="minorHAnsi"/>
              </w:rPr>
            </w:pPr>
            <m:oMathPara>
              <m:oMath>
                <m:r>
                  <m:rPr>
                    <m:sty m:val="bi"/>
                  </m:rPr>
                  <w:rPr>
                    <w:rFonts w:ascii="Cambria Math" w:hAnsi="Cambria Math" w:cstheme="minorHAnsi"/>
                  </w:rPr>
                  <m:t>θ(n</m:t>
                </m:r>
                <m:func>
                  <m:funcPr>
                    <m:ctrlPr>
                      <w:rPr>
                        <w:rFonts w:ascii="Cambria Math" w:hAnsi="Cambria Math" w:cstheme="minorHAnsi"/>
                        <w:bCs/>
                        <w:i/>
                      </w:rPr>
                    </m:ctrlPr>
                  </m:funcPr>
                  <m:fName>
                    <m:r>
                      <m:rPr>
                        <m:sty m:val="p"/>
                      </m:rPr>
                      <w:rPr>
                        <w:rFonts w:ascii="Cambria Math" w:hAnsi="Cambria Math" w:cstheme="minorHAnsi"/>
                      </w:rPr>
                      <m:t>log</m:t>
                    </m:r>
                  </m:fName>
                  <m:e>
                    <m:r>
                      <m:rPr>
                        <m:sty m:val="bi"/>
                      </m:rPr>
                      <w:rPr>
                        <w:rFonts w:ascii="Cambria Math" w:hAnsi="Cambria Math" w:cstheme="minorHAnsi"/>
                      </w:rPr>
                      <m:t>n</m:t>
                    </m:r>
                  </m:e>
                </m:func>
                <m:r>
                  <m:rPr>
                    <m:sty m:val="bi"/>
                  </m:rPr>
                  <w:rPr>
                    <w:rFonts w:ascii="Cambria Math" w:hAnsi="Cambria Math" w:cstheme="minorHAnsi"/>
                  </w:rPr>
                  <m:t>)</m:t>
                </m:r>
              </m:oMath>
            </m:oMathPara>
          </w:p>
        </w:tc>
        <w:tc>
          <w:tcPr>
            <w:tcW w:w="3210" w:type="dxa"/>
            <w:vAlign w:val="center"/>
          </w:tcPr>
          <w:p w14:paraId="7111348D" w14:textId="77777777" w:rsidR="007C6DBE" w:rsidRPr="00793BC1" w:rsidRDefault="007C6DBE" w:rsidP="00347D98">
            <w:pPr>
              <w:jc w:val="center"/>
              <w:cnfStyle w:val="000000100000" w:firstRow="0" w:lastRow="0" w:firstColumn="0" w:lastColumn="0" w:oddVBand="0" w:evenVBand="0" w:oddHBand="1" w:evenHBand="0" w:firstRowFirstColumn="0" w:firstRowLastColumn="0" w:lastRowFirstColumn="0" w:lastRowLastColumn="0"/>
              <w:rPr>
                <w:rFonts w:cstheme="minorHAnsi"/>
              </w:rPr>
            </w:pPr>
            <m:oMathPara>
              <m:oMath>
                <m:r>
                  <w:rPr>
                    <w:rFonts w:ascii="Cambria Math" w:hAnsi="Cambria Math" w:cstheme="minorHAnsi"/>
                  </w:rPr>
                  <m:t>O(n</m:t>
                </m:r>
                <m:r>
                  <w:rPr>
                    <w:rFonts w:ascii="Cambria Math" w:hAnsi="Cambria Math" w:cstheme="minorHAnsi"/>
                    <w:vertAlign w:val="superscript"/>
                  </w:rPr>
                  <m:t>2</m:t>
                </m:r>
                <m:r>
                  <w:rPr>
                    <w:rFonts w:ascii="Cambria Math" w:hAnsi="Cambria Math" w:cstheme="minorHAnsi"/>
                  </w:rPr>
                  <m:t>)</m:t>
                </m:r>
              </m:oMath>
            </m:oMathPara>
          </w:p>
        </w:tc>
      </w:tr>
    </w:tbl>
    <w:p w14:paraId="4B0492BA" w14:textId="77777777" w:rsidR="007C6DBE" w:rsidRDefault="007C6DBE" w:rsidP="000E581E">
      <w:pPr>
        <w:rPr>
          <w:lang w:val="en-GB"/>
        </w:rPr>
      </w:pPr>
    </w:p>
    <w:p w14:paraId="097DC6A3" w14:textId="77777777" w:rsidR="0008138F" w:rsidRDefault="0008138F" w:rsidP="0008138F">
      <w:pPr>
        <w:pStyle w:val="Titolo2"/>
      </w:pPr>
      <w:bookmarkStart w:id="79" w:name="_Toc2292645"/>
      <w:r w:rsidRPr="0008138F">
        <w:t>Una versione casuale di q</w:t>
      </w:r>
      <w:r>
        <w:t>uicksort</w:t>
      </w:r>
      <w:bookmarkEnd w:id="79"/>
    </w:p>
    <w:p w14:paraId="3939FF42" w14:textId="77777777" w:rsidR="0008138F" w:rsidRDefault="00043993" w:rsidP="00043993">
      <w:pPr>
        <w:rPr>
          <w:lang w:val="en-GB"/>
        </w:rPr>
      </w:pPr>
      <w:r w:rsidRPr="00043993">
        <w:rPr>
          <w:lang w:val="en-GB"/>
        </w:rPr>
        <w:t>We could do so for quicksort also, but a different randomization technique,</w:t>
      </w:r>
      <w:r>
        <w:rPr>
          <w:lang w:val="en-GB"/>
        </w:rPr>
        <w:t xml:space="preserve"> </w:t>
      </w:r>
      <w:r w:rsidRPr="00043993">
        <w:rPr>
          <w:lang w:val="en-GB"/>
        </w:rPr>
        <w:t xml:space="preserve">called random sampling, yields a simpler analysis. Instead of always using </w:t>
      </w:r>
      <m:oMath>
        <m:r>
          <w:rPr>
            <w:rFonts w:ascii="Cambria Math" w:hAnsi="Cambria Math"/>
            <w:lang w:val="en-GB"/>
          </w:rPr>
          <m:t>A[r]</m:t>
        </m:r>
      </m:oMath>
      <w:r>
        <w:rPr>
          <w:lang w:val="en-GB"/>
        </w:rPr>
        <w:t xml:space="preserve"> </w:t>
      </w:r>
      <w:r w:rsidRPr="00043993">
        <w:rPr>
          <w:lang w:val="en-GB"/>
        </w:rPr>
        <w:t xml:space="preserve">as the pivot, we will select a randomly chosen element from the subarray </w:t>
      </w:r>
      <m:oMath>
        <m:r>
          <w:rPr>
            <w:rFonts w:ascii="Cambria Math" w:hAnsi="Cambria Math"/>
            <w:lang w:val="en-GB"/>
          </w:rPr>
          <m:t>A[p..r]</m:t>
        </m:r>
      </m:oMath>
      <w:r w:rsidRPr="00043993">
        <w:rPr>
          <w:lang w:val="en-GB"/>
        </w:rPr>
        <w:t>.</w:t>
      </w:r>
      <w:r>
        <w:rPr>
          <w:lang w:val="en-GB"/>
        </w:rPr>
        <w:t xml:space="preserve"> </w:t>
      </w:r>
      <w:r w:rsidRPr="00043993">
        <w:rPr>
          <w:lang w:val="en-GB"/>
        </w:rPr>
        <w:t xml:space="preserve">We do so by first exchanging element </w:t>
      </w:r>
      <m:oMath>
        <m:r>
          <w:rPr>
            <w:rFonts w:ascii="Cambria Math" w:hAnsi="Cambria Math"/>
            <w:lang w:val="en-GB"/>
          </w:rPr>
          <m:t>A[r]</m:t>
        </m:r>
      </m:oMath>
      <w:r w:rsidRPr="00043993">
        <w:rPr>
          <w:lang w:val="en-GB"/>
        </w:rPr>
        <w:t xml:space="preserve"> with an element chosen at random</w:t>
      </w:r>
      <w:r>
        <w:rPr>
          <w:lang w:val="en-GB"/>
        </w:rPr>
        <w:t xml:space="preserve"> </w:t>
      </w:r>
      <w:r w:rsidRPr="00043993">
        <w:rPr>
          <w:lang w:val="en-GB"/>
        </w:rPr>
        <w:t xml:space="preserve">from </w:t>
      </w:r>
      <m:oMath>
        <m:r>
          <w:rPr>
            <w:rFonts w:ascii="Cambria Math" w:hAnsi="Cambria Math"/>
            <w:lang w:val="en-GB"/>
          </w:rPr>
          <m:t>A[p..r]</m:t>
        </m:r>
      </m:oMath>
      <w:r w:rsidRPr="00043993">
        <w:rPr>
          <w:lang w:val="en-GB"/>
        </w:rPr>
        <w:t xml:space="preserve">. By randomly sampling the range </w:t>
      </w:r>
      <m:oMath>
        <m:r>
          <w:rPr>
            <w:rFonts w:ascii="Cambria Math" w:hAnsi="Cambria Math"/>
            <w:lang w:val="en-GB"/>
          </w:rPr>
          <m:t>p,..,r</m:t>
        </m:r>
      </m:oMath>
      <w:r>
        <w:rPr>
          <w:lang w:val="en-GB"/>
        </w:rPr>
        <w:t xml:space="preserve">, we ensure that the pivot </w:t>
      </w:r>
      <w:r w:rsidRPr="00043993">
        <w:rPr>
          <w:lang w:val="en-GB"/>
        </w:rPr>
        <w:t xml:space="preserve">element </w:t>
      </w:r>
      <m:oMath>
        <m:r>
          <w:rPr>
            <w:rFonts w:ascii="Cambria Math" w:hAnsi="Cambria Math"/>
            <w:lang w:val="en-GB"/>
          </w:rPr>
          <m:t>x=A[r]</m:t>
        </m:r>
      </m:oMath>
      <w:r w:rsidR="009E4F6D">
        <w:rPr>
          <w:lang w:val="en-GB"/>
        </w:rPr>
        <w:t xml:space="preserve"> </w:t>
      </w:r>
      <w:r w:rsidRPr="00043993">
        <w:rPr>
          <w:lang w:val="en-GB"/>
        </w:rPr>
        <w:t xml:space="preserve">is equally likely to be any of the </w:t>
      </w:r>
      <m:oMath>
        <m:r>
          <w:rPr>
            <w:rFonts w:ascii="Cambria Math" w:hAnsi="Cambria Math"/>
            <w:lang w:val="en-GB"/>
          </w:rPr>
          <m:t>r-p+1</m:t>
        </m:r>
      </m:oMath>
      <w:r w:rsidRPr="00043993">
        <w:rPr>
          <w:lang w:val="en-GB"/>
        </w:rPr>
        <w:t xml:space="preserve"> elements in the</w:t>
      </w:r>
      <w:r>
        <w:rPr>
          <w:lang w:val="en-GB"/>
        </w:rPr>
        <w:t xml:space="preserve"> </w:t>
      </w:r>
      <w:r w:rsidRPr="00043993">
        <w:rPr>
          <w:lang w:val="en-GB"/>
        </w:rPr>
        <w:t>subarray.</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
        <w:gridCol w:w="4663"/>
      </w:tblGrid>
      <w:tr w:rsidR="00C836DC" w:rsidRPr="00A05DC6" w14:paraId="4FA88D5F" w14:textId="77777777" w:rsidTr="0000627E">
        <w:tc>
          <w:tcPr>
            <w:tcW w:w="5103" w:type="dxa"/>
            <w:gridSpan w:val="2"/>
          </w:tcPr>
          <w:p w14:paraId="0102489E" w14:textId="77777777" w:rsidR="00C836DC" w:rsidRPr="008A1961" w:rsidRDefault="00C836DC" w:rsidP="0000627E">
            <w:pPr>
              <w:rPr>
                <w:b/>
                <w:lang w:val="en-GB"/>
              </w:rPr>
            </w:pPr>
            <w:r>
              <w:rPr>
                <w:rFonts w:ascii="Courier New" w:hAnsi="Courier New" w:cs="Courier New"/>
                <w:b/>
                <w:szCs w:val="20"/>
                <w:lang w:val="en-GB"/>
              </w:rPr>
              <w:t>RANDOMIZED-PARTITION(A, p, r)</w:t>
            </w:r>
          </w:p>
        </w:tc>
      </w:tr>
      <w:tr w:rsidR="00C836DC" w14:paraId="27A1805B" w14:textId="77777777" w:rsidTr="0000627E">
        <w:tc>
          <w:tcPr>
            <w:tcW w:w="440" w:type="dxa"/>
          </w:tcPr>
          <w:p w14:paraId="1044434B" w14:textId="77777777" w:rsidR="00C836DC" w:rsidRDefault="00C836DC" w:rsidP="0000627E">
            <w:pPr>
              <w:rPr>
                <w:lang w:val="en-GB"/>
              </w:rPr>
            </w:pPr>
            <w:r>
              <w:rPr>
                <w:lang w:val="en-GB"/>
              </w:rPr>
              <w:t>1</w:t>
            </w:r>
          </w:p>
        </w:tc>
        <w:tc>
          <w:tcPr>
            <w:tcW w:w="4663" w:type="dxa"/>
          </w:tcPr>
          <w:p w14:paraId="25D641A8" w14:textId="77777777" w:rsidR="00C836DC" w:rsidRPr="00486EDC" w:rsidRDefault="00C836DC" w:rsidP="0000627E">
            <w:pPr>
              <w:jc w:val="both"/>
              <w:rPr>
                <w:lang w:val="en-GB"/>
              </w:rPr>
            </w:pPr>
            <m:oMathPara>
              <m:oMathParaPr>
                <m:jc m:val="left"/>
              </m:oMathParaPr>
              <m:oMath>
                <m:r>
                  <w:rPr>
                    <w:rFonts w:ascii="Cambria Math" w:hAnsi="Cambria Math"/>
                    <w:lang w:val="en-GB"/>
                  </w:rPr>
                  <m:t>i=Random(p, r)</m:t>
                </m:r>
              </m:oMath>
            </m:oMathPara>
          </w:p>
        </w:tc>
      </w:tr>
      <w:tr w:rsidR="00C836DC" w14:paraId="4DDC26EB" w14:textId="77777777" w:rsidTr="0000627E">
        <w:tc>
          <w:tcPr>
            <w:tcW w:w="440" w:type="dxa"/>
          </w:tcPr>
          <w:p w14:paraId="79C5F0FB" w14:textId="77777777" w:rsidR="00C836DC" w:rsidRDefault="00C836DC" w:rsidP="0000627E">
            <w:pPr>
              <w:rPr>
                <w:lang w:val="en-GB"/>
              </w:rPr>
            </w:pPr>
            <w:r>
              <w:rPr>
                <w:lang w:val="en-GB"/>
              </w:rPr>
              <w:t>2</w:t>
            </w:r>
          </w:p>
        </w:tc>
        <w:tc>
          <w:tcPr>
            <w:tcW w:w="4663" w:type="dxa"/>
          </w:tcPr>
          <w:p w14:paraId="39BAC9CA" w14:textId="77777777" w:rsidR="00C836DC" w:rsidRPr="000B1BF6" w:rsidRDefault="00C836DC" w:rsidP="0000627E">
            <w:pPr>
              <w:jc w:val="both"/>
              <w:rPr>
                <w:rFonts w:ascii="Calibri" w:eastAsia="MS Mincho" w:hAnsi="Calibri" w:cs="Times New Roman"/>
                <w:lang w:val="en-GB"/>
              </w:rPr>
            </w:pPr>
            <m:oMathPara>
              <m:oMathParaPr>
                <m:jc m:val="left"/>
              </m:oMathParaPr>
              <m:oMath>
                <m:r>
                  <w:rPr>
                    <w:rFonts w:ascii="Cambria Math" w:eastAsia="MS Mincho" w:hAnsi="Cambria Math" w:cs="Times New Roman"/>
                    <w:lang w:val="en-GB"/>
                  </w:rPr>
                  <m:t>exchange A</m:t>
                </m:r>
                <m:d>
                  <m:dPr>
                    <m:begChr m:val="["/>
                    <m:endChr m:val="]"/>
                    <m:ctrlPr>
                      <w:rPr>
                        <w:rFonts w:ascii="Cambria Math" w:eastAsia="MS Mincho" w:hAnsi="Cambria Math" w:cs="Times New Roman"/>
                        <w:i/>
                        <w:lang w:val="en-GB"/>
                      </w:rPr>
                    </m:ctrlPr>
                  </m:dPr>
                  <m:e>
                    <m:r>
                      <w:rPr>
                        <w:rFonts w:ascii="Cambria Math" w:eastAsia="MS Mincho" w:hAnsi="Cambria Math" w:cs="Times New Roman"/>
                        <w:lang w:val="en-GB"/>
                      </w:rPr>
                      <m:t>r</m:t>
                    </m:r>
                  </m:e>
                </m:d>
                <m:r>
                  <w:rPr>
                    <w:rFonts w:ascii="Cambria Math" w:eastAsia="MS Mincho" w:hAnsi="Cambria Math" w:cs="Times New Roman"/>
                    <w:lang w:val="en-GB"/>
                  </w:rPr>
                  <m:t>with A[i]</m:t>
                </m:r>
              </m:oMath>
            </m:oMathPara>
          </w:p>
        </w:tc>
      </w:tr>
      <w:tr w:rsidR="00C836DC" w14:paraId="557CC003" w14:textId="77777777" w:rsidTr="0000627E">
        <w:tc>
          <w:tcPr>
            <w:tcW w:w="440" w:type="dxa"/>
          </w:tcPr>
          <w:p w14:paraId="11CDEBBA" w14:textId="77777777" w:rsidR="00C836DC" w:rsidRDefault="00C836DC" w:rsidP="0000627E">
            <w:pPr>
              <w:rPr>
                <w:lang w:val="en-GB"/>
              </w:rPr>
            </w:pPr>
            <w:r>
              <w:rPr>
                <w:lang w:val="en-GB"/>
              </w:rPr>
              <w:t>3</w:t>
            </w:r>
          </w:p>
        </w:tc>
        <w:tc>
          <w:tcPr>
            <w:tcW w:w="4663" w:type="dxa"/>
          </w:tcPr>
          <w:p w14:paraId="23D8F6B2" w14:textId="77777777" w:rsidR="00C836DC" w:rsidRPr="00C836DC" w:rsidRDefault="00C836DC" w:rsidP="0000627E">
            <w:pPr>
              <w:jc w:val="both"/>
              <w:rPr>
                <w:rFonts w:ascii="Calibri" w:eastAsia="MS Mincho" w:hAnsi="Calibri" w:cs="Times New Roman"/>
                <w:lang w:val="en-GB"/>
              </w:rPr>
            </w:pPr>
            <m:oMathPara>
              <m:oMathParaPr>
                <m:jc m:val="left"/>
              </m:oMathParaPr>
              <m:oMath>
                <m:r>
                  <m:rPr>
                    <m:sty m:val="bi"/>
                  </m:rPr>
                  <w:rPr>
                    <w:rFonts w:ascii="Cambria Math" w:eastAsia="MS Mincho" w:hAnsi="Cambria Math" w:cs="Times New Roman"/>
                    <w:lang w:val="en-GB"/>
                  </w:rPr>
                  <m:t xml:space="preserve">return </m:t>
                </m:r>
                <m:r>
                  <w:rPr>
                    <w:rFonts w:ascii="Cambria Math" w:eastAsia="MS Mincho" w:hAnsi="Cambria Math" w:cs="Times New Roman"/>
                    <w:lang w:val="en-GB"/>
                  </w:rPr>
                  <m:t>Partition(A, p, r)</m:t>
                </m:r>
              </m:oMath>
            </m:oMathPara>
          </w:p>
        </w:tc>
      </w:tr>
    </w:tbl>
    <w:p w14:paraId="2DDF1985" w14:textId="77777777" w:rsidR="009E4F6D" w:rsidRDefault="009E4F6D" w:rsidP="00043993">
      <w:pPr>
        <w:rPr>
          <w:lang w:val="en-GB"/>
        </w:rPr>
      </w:pPr>
    </w:p>
    <w:tbl>
      <w:tblPr>
        <w:tblStyle w:val="Grigliatabella"/>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
        <w:gridCol w:w="9199"/>
      </w:tblGrid>
      <w:tr w:rsidR="00C836DC" w:rsidRPr="00A05DC6" w14:paraId="3048E760" w14:textId="77777777" w:rsidTr="00C836DC">
        <w:tc>
          <w:tcPr>
            <w:tcW w:w="9639" w:type="dxa"/>
            <w:gridSpan w:val="2"/>
          </w:tcPr>
          <w:p w14:paraId="62E2C267" w14:textId="77777777" w:rsidR="00C836DC" w:rsidRPr="008A1961" w:rsidRDefault="00C836DC" w:rsidP="0000627E">
            <w:pPr>
              <w:rPr>
                <w:b/>
                <w:lang w:val="en-GB"/>
              </w:rPr>
            </w:pPr>
            <w:r>
              <w:rPr>
                <w:rFonts w:ascii="Courier New" w:hAnsi="Courier New" w:cs="Courier New"/>
                <w:b/>
                <w:szCs w:val="20"/>
                <w:lang w:val="en-GB"/>
              </w:rPr>
              <w:t>RANDOMIZED-QUICKSORT(A, p, r)</w:t>
            </w:r>
          </w:p>
        </w:tc>
      </w:tr>
      <w:tr w:rsidR="00C836DC" w14:paraId="5D399DB2" w14:textId="77777777" w:rsidTr="00C836DC">
        <w:tc>
          <w:tcPr>
            <w:tcW w:w="440" w:type="dxa"/>
          </w:tcPr>
          <w:p w14:paraId="77E10E4F" w14:textId="77777777" w:rsidR="00C836DC" w:rsidRDefault="00C836DC" w:rsidP="0000627E">
            <w:pPr>
              <w:rPr>
                <w:lang w:val="en-GB"/>
              </w:rPr>
            </w:pPr>
            <w:r>
              <w:rPr>
                <w:lang w:val="en-GB"/>
              </w:rPr>
              <w:t>1</w:t>
            </w:r>
          </w:p>
        </w:tc>
        <w:tc>
          <w:tcPr>
            <w:tcW w:w="9199" w:type="dxa"/>
          </w:tcPr>
          <w:p w14:paraId="0FEEF4FF" w14:textId="77777777" w:rsidR="00C836DC" w:rsidRPr="00486EDC" w:rsidRDefault="00C836DC" w:rsidP="0000627E">
            <w:pPr>
              <w:jc w:val="both"/>
              <w:rPr>
                <w:lang w:val="en-GB"/>
              </w:rPr>
            </w:pPr>
            <m:oMathPara>
              <m:oMathParaPr>
                <m:jc m:val="left"/>
              </m:oMathParaPr>
              <m:oMath>
                <m:r>
                  <m:rPr>
                    <m:sty m:val="bi"/>
                  </m:rPr>
                  <w:rPr>
                    <w:rFonts w:ascii="Cambria Math" w:hAnsi="Cambria Math"/>
                    <w:lang w:val="en-GB"/>
                  </w:rPr>
                  <m:t>if</m:t>
                </m:r>
                <m:r>
                  <w:rPr>
                    <w:rFonts w:ascii="Cambria Math" w:hAnsi="Cambria Math"/>
                    <w:lang w:val="en-GB"/>
                  </w:rPr>
                  <m:t xml:space="preserve"> p&lt;r</m:t>
                </m:r>
              </m:oMath>
            </m:oMathPara>
          </w:p>
        </w:tc>
      </w:tr>
      <w:tr w:rsidR="00C836DC" w14:paraId="4B3BD457" w14:textId="77777777" w:rsidTr="00C836DC">
        <w:tc>
          <w:tcPr>
            <w:tcW w:w="440" w:type="dxa"/>
          </w:tcPr>
          <w:p w14:paraId="0663A550" w14:textId="77777777" w:rsidR="00C836DC" w:rsidRDefault="00C836DC" w:rsidP="0000627E">
            <w:pPr>
              <w:rPr>
                <w:lang w:val="en-GB"/>
              </w:rPr>
            </w:pPr>
            <w:r>
              <w:rPr>
                <w:lang w:val="en-GB"/>
              </w:rPr>
              <w:t>2</w:t>
            </w:r>
          </w:p>
        </w:tc>
        <w:tc>
          <w:tcPr>
            <w:tcW w:w="9199" w:type="dxa"/>
          </w:tcPr>
          <w:p w14:paraId="37C993E7" w14:textId="77777777" w:rsidR="00C836DC" w:rsidRPr="000B1BF6" w:rsidRDefault="00C836DC" w:rsidP="0000627E">
            <w:pPr>
              <w:jc w:val="both"/>
              <w:rPr>
                <w:rFonts w:ascii="Calibri" w:eastAsia="MS Mincho" w:hAnsi="Calibri" w:cs="Times New Roman"/>
                <w:lang w:val="en-GB"/>
              </w:rPr>
            </w:pPr>
            <m:oMathPara>
              <m:oMathParaPr>
                <m:jc m:val="left"/>
              </m:oMathParaPr>
              <m:oMath>
                <m:r>
                  <w:rPr>
                    <w:rFonts w:ascii="Cambria Math" w:eastAsia="MS Mincho" w:hAnsi="Cambria Math" w:cs="Times New Roman"/>
                    <w:lang w:val="en-GB"/>
                  </w:rPr>
                  <m:t>q=RANDOMIZED-PARTITION(A, p, r)</m:t>
                </m:r>
              </m:oMath>
            </m:oMathPara>
          </w:p>
        </w:tc>
      </w:tr>
      <w:tr w:rsidR="00C836DC" w14:paraId="7BD69934" w14:textId="77777777" w:rsidTr="00C836DC">
        <w:tc>
          <w:tcPr>
            <w:tcW w:w="440" w:type="dxa"/>
          </w:tcPr>
          <w:p w14:paraId="514DFC20" w14:textId="77777777" w:rsidR="00C836DC" w:rsidRDefault="00C836DC" w:rsidP="0000627E">
            <w:pPr>
              <w:rPr>
                <w:lang w:val="en-GB"/>
              </w:rPr>
            </w:pPr>
            <w:r>
              <w:rPr>
                <w:lang w:val="en-GB"/>
              </w:rPr>
              <w:t>3</w:t>
            </w:r>
          </w:p>
        </w:tc>
        <w:tc>
          <w:tcPr>
            <w:tcW w:w="9199" w:type="dxa"/>
          </w:tcPr>
          <w:p w14:paraId="37CE2E65" w14:textId="77777777" w:rsidR="00C836DC" w:rsidRPr="00C836DC" w:rsidRDefault="00C836DC" w:rsidP="0000627E">
            <w:pPr>
              <w:jc w:val="both"/>
              <w:rPr>
                <w:rFonts w:ascii="Calibri" w:eastAsia="MS Mincho" w:hAnsi="Calibri" w:cs="Times New Roman"/>
                <w:lang w:val="en-GB"/>
              </w:rPr>
            </w:pPr>
            <w:r>
              <w:rPr>
                <w:lang w:val="en-GB"/>
              </w:rPr>
              <w:tab/>
            </w:r>
            <m:oMath>
              <m:r>
                <w:rPr>
                  <w:rFonts w:ascii="Cambria Math" w:eastAsia="MS Mincho" w:hAnsi="Cambria Math" w:cs="Times New Roman"/>
                  <w:lang w:val="en-GB"/>
                </w:rPr>
                <m:t>RANDOMIZED-QUICKSORT</m:t>
              </m:r>
              <m:d>
                <m:dPr>
                  <m:ctrlPr>
                    <w:rPr>
                      <w:rFonts w:ascii="Cambria Math" w:eastAsia="MS Mincho" w:hAnsi="Cambria Math" w:cs="Times New Roman"/>
                      <w:i/>
                      <w:lang w:val="en-GB"/>
                    </w:rPr>
                  </m:ctrlPr>
                </m:dPr>
                <m:e>
                  <m:r>
                    <w:rPr>
                      <w:rFonts w:ascii="Cambria Math" w:eastAsia="MS Mincho" w:hAnsi="Cambria Math" w:cs="Times New Roman"/>
                      <w:lang w:val="en-GB"/>
                    </w:rPr>
                    <m:t>A, p, q-1</m:t>
                  </m:r>
                </m:e>
              </m:d>
            </m:oMath>
          </w:p>
        </w:tc>
      </w:tr>
      <w:tr w:rsidR="00C836DC" w14:paraId="282F13CC" w14:textId="77777777" w:rsidTr="00C836DC">
        <w:tc>
          <w:tcPr>
            <w:tcW w:w="440" w:type="dxa"/>
          </w:tcPr>
          <w:p w14:paraId="72C048CA" w14:textId="77777777" w:rsidR="00C836DC" w:rsidRDefault="00C836DC" w:rsidP="0000627E">
            <w:pPr>
              <w:rPr>
                <w:lang w:val="en-GB"/>
              </w:rPr>
            </w:pPr>
            <w:r>
              <w:rPr>
                <w:lang w:val="en-GB"/>
              </w:rPr>
              <w:t>4</w:t>
            </w:r>
          </w:p>
        </w:tc>
        <w:tc>
          <w:tcPr>
            <w:tcW w:w="9199" w:type="dxa"/>
          </w:tcPr>
          <w:p w14:paraId="55B5529C" w14:textId="77777777" w:rsidR="00C836DC" w:rsidRPr="00C836DC" w:rsidRDefault="00C836DC" w:rsidP="0000627E">
            <w:pPr>
              <w:jc w:val="both"/>
              <w:rPr>
                <w:rFonts w:ascii="Calibri" w:eastAsia="MS Mincho" w:hAnsi="Calibri" w:cs="Times New Roman"/>
                <w:lang w:val="en-GB"/>
              </w:rPr>
            </w:pPr>
            <w:r>
              <w:rPr>
                <w:lang w:val="en-GB"/>
              </w:rPr>
              <w:tab/>
            </w:r>
            <m:oMath>
              <m:r>
                <w:rPr>
                  <w:rFonts w:ascii="Cambria Math" w:eastAsia="MS Mincho" w:hAnsi="Cambria Math" w:cs="Times New Roman"/>
                  <w:lang w:val="en-GB"/>
                </w:rPr>
                <m:t>RANDOMIZED-QUICKSORT</m:t>
              </m:r>
              <m:d>
                <m:dPr>
                  <m:ctrlPr>
                    <w:rPr>
                      <w:rFonts w:ascii="Cambria Math" w:eastAsia="MS Mincho" w:hAnsi="Cambria Math" w:cs="Times New Roman"/>
                      <w:i/>
                      <w:lang w:val="en-GB"/>
                    </w:rPr>
                  </m:ctrlPr>
                </m:dPr>
                <m:e>
                  <m:r>
                    <w:rPr>
                      <w:rFonts w:ascii="Cambria Math" w:eastAsia="MS Mincho" w:hAnsi="Cambria Math" w:cs="Times New Roman"/>
                      <w:lang w:val="en-GB"/>
                    </w:rPr>
                    <m:t>A, q+1,r</m:t>
                  </m:r>
                </m:e>
              </m:d>
            </m:oMath>
          </w:p>
        </w:tc>
      </w:tr>
    </w:tbl>
    <w:p w14:paraId="31174CE1" w14:textId="77777777" w:rsidR="00C836DC" w:rsidRPr="00043993" w:rsidRDefault="00C836DC" w:rsidP="00043993">
      <w:pPr>
        <w:rPr>
          <w:lang w:val="en-GB"/>
        </w:rPr>
      </w:pPr>
    </w:p>
    <w:p w14:paraId="65ED306C" w14:textId="77777777" w:rsidR="00D131FC" w:rsidRDefault="00D131FC">
      <w:pPr>
        <w:rPr>
          <w:lang w:val="en-GB"/>
        </w:rPr>
      </w:pPr>
      <w:r>
        <w:rPr>
          <w:lang w:val="en-GB"/>
        </w:rPr>
        <w:br w:type="page"/>
      </w:r>
    </w:p>
    <w:p w14:paraId="57679386" w14:textId="77777777" w:rsidR="00820862" w:rsidRPr="00043993" w:rsidRDefault="00D131FC" w:rsidP="00D131FC">
      <w:pPr>
        <w:pStyle w:val="Titolo1"/>
        <w:rPr>
          <w:lang w:val="en-GB"/>
        </w:rPr>
      </w:pPr>
      <w:bookmarkStart w:id="80" w:name="_Toc2292646"/>
      <w:r>
        <w:rPr>
          <w:lang w:val="en-GB"/>
        </w:rPr>
        <w:t>Ordinamento in tempo lineare</w:t>
      </w:r>
      <w:bookmarkEnd w:id="80"/>
    </w:p>
    <w:p w14:paraId="3B9351EC" w14:textId="77777777" w:rsidR="007216FE" w:rsidRDefault="00347D98" w:rsidP="00347D98">
      <w:pPr>
        <w:rPr>
          <w:lang w:val="en-GB"/>
        </w:rPr>
      </w:pPr>
      <w:r w:rsidRPr="00347D98">
        <w:rPr>
          <w:lang w:val="en-GB"/>
        </w:rPr>
        <w:t xml:space="preserve">We have now introduced several algorithms that can sort n numbers in </w:t>
      </w:r>
      <m:oMath>
        <m:r>
          <w:rPr>
            <w:rFonts w:ascii="Cambria Math" w:hAnsi="Cambria Math" w:cstheme="minorHAnsi"/>
            <w:lang w:val="en-GB"/>
          </w:rPr>
          <m:t>O(</m:t>
        </m:r>
        <m:r>
          <w:rPr>
            <w:rFonts w:ascii="Cambria Math" w:hAnsi="Cambria Math" w:cstheme="minorHAnsi"/>
          </w:rPr>
          <m:t>n</m:t>
        </m:r>
        <m:func>
          <m:funcPr>
            <m:ctrlPr>
              <w:rPr>
                <w:rFonts w:ascii="Cambria Math" w:hAnsi="Cambria Math" w:cstheme="minorHAnsi"/>
                <w:b/>
                <w:i/>
              </w:rPr>
            </m:ctrlPr>
          </m:funcPr>
          <m:fName>
            <m:r>
              <m:rPr>
                <m:sty m:val="p"/>
              </m:rPr>
              <w:rPr>
                <w:rFonts w:ascii="Cambria Math" w:hAnsi="Cambria Math" w:cstheme="minorHAnsi"/>
                <w:lang w:val="en-GB"/>
              </w:rPr>
              <m:t>log</m:t>
            </m:r>
          </m:fName>
          <m:e>
            <m:r>
              <w:rPr>
                <w:rFonts w:ascii="Cambria Math" w:hAnsi="Cambria Math" w:cstheme="minorHAnsi"/>
              </w:rPr>
              <m:t>n</m:t>
            </m:r>
          </m:e>
        </m:func>
        <m:r>
          <w:rPr>
            <w:rFonts w:ascii="Cambria Math" w:hAnsi="Cambria Math" w:cstheme="minorHAnsi"/>
            <w:lang w:val="en-GB"/>
          </w:rPr>
          <m:t>)</m:t>
        </m:r>
      </m:oMath>
      <w:r w:rsidR="00621265">
        <w:rPr>
          <w:lang w:val="en-GB"/>
        </w:rPr>
        <w:t xml:space="preserve"> </w:t>
      </w:r>
      <w:r w:rsidRPr="00347D98">
        <w:rPr>
          <w:lang w:val="en-GB"/>
        </w:rPr>
        <w:t>time. Merge sort and heapsort achieve this upper bound in the worst case; quicksort</w:t>
      </w:r>
      <w:r>
        <w:rPr>
          <w:lang w:val="en-GB"/>
        </w:rPr>
        <w:t xml:space="preserve"> </w:t>
      </w:r>
      <w:r w:rsidRPr="00347D98">
        <w:rPr>
          <w:lang w:val="en-GB"/>
        </w:rPr>
        <w:t>achieves it on average. Moreover, for each of these algorithms, we can produce a</w:t>
      </w:r>
      <w:r>
        <w:rPr>
          <w:lang w:val="en-GB"/>
        </w:rPr>
        <w:t xml:space="preserve"> </w:t>
      </w:r>
      <w:r w:rsidRPr="00347D98">
        <w:rPr>
          <w:lang w:val="en-GB"/>
        </w:rPr>
        <w:t xml:space="preserve">sequence of n input numbers that causes the algorithm to run in </w:t>
      </w:r>
      <m:oMath>
        <m:r>
          <m:rPr>
            <m:sty m:val="p"/>
          </m:rPr>
          <w:rPr>
            <w:rFonts w:ascii="Cambria Math" w:hAnsi="Cambria Math" w:cstheme="minorHAnsi"/>
            <w:lang w:val="en-GB"/>
          </w:rPr>
          <w:br/>
        </m:r>
        <m:r>
          <w:rPr>
            <w:rFonts w:ascii="Cambria Math" w:hAnsi="Cambria Math" w:cstheme="minorHAnsi"/>
            <w:lang w:val="en-GB"/>
          </w:rPr>
          <m:t>Ω(</m:t>
        </m:r>
        <m:r>
          <w:rPr>
            <w:rFonts w:ascii="Cambria Math" w:hAnsi="Cambria Math" w:cstheme="minorHAnsi"/>
          </w:rPr>
          <m:t>n</m:t>
        </m:r>
        <m:func>
          <m:funcPr>
            <m:ctrlPr>
              <w:rPr>
                <w:rFonts w:ascii="Cambria Math" w:hAnsi="Cambria Math" w:cstheme="minorHAnsi"/>
                <w:b/>
                <w:i/>
              </w:rPr>
            </m:ctrlPr>
          </m:funcPr>
          <m:fName>
            <m:r>
              <m:rPr>
                <m:sty m:val="p"/>
              </m:rPr>
              <w:rPr>
                <w:rFonts w:ascii="Cambria Math" w:hAnsi="Cambria Math" w:cstheme="minorHAnsi"/>
                <w:lang w:val="en-GB"/>
              </w:rPr>
              <m:t>log</m:t>
            </m:r>
          </m:fName>
          <m:e>
            <m:r>
              <w:rPr>
                <w:rFonts w:ascii="Cambria Math" w:hAnsi="Cambria Math" w:cstheme="minorHAnsi"/>
              </w:rPr>
              <m:t>n</m:t>
            </m:r>
          </m:e>
        </m:func>
        <m:r>
          <w:rPr>
            <w:rFonts w:ascii="Cambria Math" w:hAnsi="Cambria Math" w:cstheme="minorHAnsi"/>
            <w:lang w:val="en-GB"/>
          </w:rPr>
          <m:t>)</m:t>
        </m:r>
      </m:oMath>
      <w:r w:rsidRPr="00347D98">
        <w:rPr>
          <w:lang w:val="en-GB"/>
        </w:rPr>
        <w:t xml:space="preserve"> time.</w:t>
      </w:r>
      <w:r>
        <w:rPr>
          <w:lang w:val="en-GB"/>
        </w:rPr>
        <w:t xml:space="preserve"> </w:t>
      </w:r>
      <w:r w:rsidRPr="00347D98">
        <w:rPr>
          <w:lang w:val="en-GB"/>
        </w:rPr>
        <w:t xml:space="preserve">These algorithms share an interesting property: </w:t>
      </w:r>
      <w:r>
        <w:rPr>
          <w:lang w:val="en-GB"/>
        </w:rPr>
        <w:t>the sorted order they determine</w:t>
      </w:r>
      <w:r w:rsidR="00621265">
        <w:rPr>
          <w:lang w:val="en-GB"/>
        </w:rPr>
        <w:t xml:space="preserve"> </w:t>
      </w:r>
      <w:r w:rsidRPr="00347D98">
        <w:rPr>
          <w:lang w:val="en-GB"/>
        </w:rPr>
        <w:t>is based only on comparisons between the input</w:t>
      </w:r>
      <w:r>
        <w:rPr>
          <w:lang w:val="en-GB"/>
        </w:rPr>
        <w:t xml:space="preserve"> elements. We call such sorting </w:t>
      </w:r>
      <w:r w:rsidRPr="00347D98">
        <w:rPr>
          <w:lang w:val="en-GB"/>
        </w:rPr>
        <w:t>algorithms comparison sorts.</w:t>
      </w:r>
    </w:p>
    <w:p w14:paraId="1DBAA733" w14:textId="77777777" w:rsidR="00621265" w:rsidRDefault="00FF365A" w:rsidP="00FF365A">
      <w:pPr>
        <w:pStyle w:val="Titolo2"/>
        <w:rPr>
          <w:lang w:val="en-GB"/>
        </w:rPr>
      </w:pPr>
      <w:bookmarkStart w:id="81" w:name="_Toc2292647"/>
      <w:r>
        <w:rPr>
          <w:lang w:val="en-GB"/>
        </w:rPr>
        <w:t>Limite inferiore per l’ordinamento</w:t>
      </w:r>
      <w:bookmarkEnd w:id="81"/>
    </w:p>
    <w:p w14:paraId="1CAD088D" w14:textId="77777777" w:rsidR="00FF365A" w:rsidRDefault="00556BE3" w:rsidP="00556BE3">
      <w:pPr>
        <w:rPr>
          <w:lang w:val="en-GB"/>
        </w:rPr>
      </w:pPr>
      <w:r w:rsidRPr="00556BE3">
        <w:rPr>
          <w:lang w:val="en-GB"/>
        </w:rPr>
        <w:t>In this section, we assume without loss of generality that all the input elements</w:t>
      </w:r>
      <w:r>
        <w:rPr>
          <w:lang w:val="en-GB"/>
        </w:rPr>
        <w:t xml:space="preserve"> </w:t>
      </w:r>
      <w:r w:rsidRPr="00556BE3">
        <w:rPr>
          <w:lang w:val="en-GB"/>
        </w:rPr>
        <w:t xml:space="preserve">are distinct. Given this assumption, comparisons of the form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oMath>
      <w:r w:rsidRPr="00556BE3">
        <w:rPr>
          <w:lang w:val="en-GB"/>
        </w:rPr>
        <w:t xml:space="preserve"> are useless,</w:t>
      </w:r>
      <w:r>
        <w:rPr>
          <w:lang w:val="en-GB"/>
        </w:rPr>
        <w:t xml:space="preserve"> </w:t>
      </w:r>
      <w:r w:rsidRPr="00556BE3">
        <w:rPr>
          <w:lang w:val="en-GB"/>
        </w:rPr>
        <w:t>so we can assume that no comparisons of this form are made</w:t>
      </w:r>
      <w:r>
        <w:rPr>
          <w:lang w:val="en-GB"/>
        </w:rPr>
        <w:t>.</w:t>
      </w:r>
    </w:p>
    <w:p w14:paraId="352DC577" w14:textId="77777777" w:rsidR="00556BE3" w:rsidRDefault="00556BE3" w:rsidP="00556BE3">
      <w:pPr>
        <w:pStyle w:val="Titolo3"/>
      </w:pPr>
      <w:bookmarkStart w:id="82" w:name="_Toc2292648"/>
      <w:r w:rsidRPr="00556BE3">
        <w:t xml:space="preserve">Il modello </w:t>
      </w:r>
      <w:r>
        <w:t>ad</w:t>
      </w:r>
      <w:r w:rsidRPr="00556BE3">
        <w:t xml:space="preserve"> albero d</w:t>
      </w:r>
      <w:r>
        <w:t>ecisionale</w:t>
      </w:r>
      <w:bookmarkEnd w:id="82"/>
    </w:p>
    <w:p w14:paraId="37FD4192" w14:textId="77777777" w:rsidR="00556BE3" w:rsidRDefault="00452607" w:rsidP="00452607">
      <w:pPr>
        <w:rPr>
          <w:lang w:val="en-GB"/>
        </w:rPr>
      </w:pPr>
      <w:r w:rsidRPr="00452607">
        <w:rPr>
          <w:noProof/>
          <w:lang w:val="en-GB"/>
        </w:rPr>
        <w:drawing>
          <wp:anchor distT="0" distB="0" distL="114300" distR="114300" simplePos="0" relativeHeight="251716608" behindDoc="0" locked="0" layoutInCell="1" allowOverlap="1" wp14:anchorId="2CC3CBA1" wp14:editId="6E67B341">
            <wp:simplePos x="0" y="0"/>
            <wp:positionH relativeFrom="margin">
              <wp:align>left</wp:align>
            </wp:positionH>
            <wp:positionV relativeFrom="paragraph">
              <wp:posOffset>9525</wp:posOffset>
            </wp:positionV>
            <wp:extent cx="3389676" cy="1546860"/>
            <wp:effectExtent l="0" t="0" r="1270" b="0"/>
            <wp:wrapSquare wrapText="bothSides"/>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389676" cy="1546860"/>
                    </a:xfrm>
                    <a:prstGeom prst="rect">
                      <a:avLst/>
                    </a:prstGeom>
                    <a:noFill/>
                    <a:ln>
                      <a:noFill/>
                    </a:ln>
                  </pic:spPr>
                </pic:pic>
              </a:graphicData>
            </a:graphic>
          </wp:anchor>
        </w:drawing>
      </w:r>
      <w:r w:rsidRPr="00452607">
        <w:rPr>
          <w:lang w:val="en-GB"/>
        </w:rPr>
        <w:t>We can view comparison sorts abstractly in terms of decision trees. A decision</w:t>
      </w:r>
      <w:r>
        <w:rPr>
          <w:lang w:val="en-GB"/>
        </w:rPr>
        <w:t xml:space="preserve"> </w:t>
      </w:r>
      <w:r w:rsidRPr="00452607">
        <w:rPr>
          <w:lang w:val="en-GB"/>
        </w:rPr>
        <w:t>tree is a full binary tree that represents the comparisons between elements that</w:t>
      </w:r>
      <w:r>
        <w:rPr>
          <w:lang w:val="en-GB"/>
        </w:rPr>
        <w:t xml:space="preserve"> </w:t>
      </w:r>
      <w:r w:rsidRPr="00452607">
        <w:rPr>
          <w:lang w:val="en-GB"/>
        </w:rPr>
        <w:t>are performed by a particular sorting algorithm operating on an input of a given</w:t>
      </w:r>
      <w:r>
        <w:rPr>
          <w:lang w:val="en-GB"/>
        </w:rPr>
        <w:t xml:space="preserve"> </w:t>
      </w:r>
      <w:r w:rsidRPr="00452607">
        <w:rPr>
          <w:lang w:val="en-GB"/>
        </w:rPr>
        <w:t>size.</w:t>
      </w:r>
    </w:p>
    <w:p w14:paraId="09C941A1" w14:textId="77777777" w:rsidR="00452607" w:rsidRDefault="0092214C" w:rsidP="0092214C">
      <w:pPr>
        <w:rPr>
          <w:lang w:val="en-GB"/>
        </w:rPr>
      </w:pPr>
      <w:r>
        <w:rPr>
          <w:lang w:val="en-GB"/>
        </w:rPr>
        <w:t>The f</w:t>
      </w:r>
      <w:r w:rsidRPr="0092214C">
        <w:rPr>
          <w:lang w:val="en-GB"/>
        </w:rPr>
        <w:t>igure shows the decision tree corresponding to the insertion sort algorithm</w:t>
      </w:r>
      <w:r>
        <w:rPr>
          <w:lang w:val="en-GB"/>
        </w:rPr>
        <w:t xml:space="preserve"> </w:t>
      </w:r>
      <w:r w:rsidRPr="0092214C">
        <w:rPr>
          <w:lang w:val="en-GB"/>
        </w:rPr>
        <w:t>from Section 2.1 operating on an input sequence of three elements</w:t>
      </w:r>
      <w:r w:rsidR="001B0CC9">
        <w:rPr>
          <w:lang w:val="en-GB"/>
        </w:rPr>
        <w:t>.</w:t>
      </w:r>
    </w:p>
    <w:p w14:paraId="08E76AD3" w14:textId="77777777" w:rsidR="0092214C" w:rsidRDefault="001B0CC9" w:rsidP="001B0CC9">
      <w:pPr>
        <w:rPr>
          <w:lang w:val="en-GB"/>
        </w:rPr>
      </w:pPr>
      <w:r w:rsidRPr="001B0CC9">
        <w:rPr>
          <w:lang w:val="en-GB"/>
        </w:rPr>
        <w:t>Because</w:t>
      </w:r>
      <w:r>
        <w:rPr>
          <w:lang w:val="en-GB"/>
        </w:rPr>
        <w:t xml:space="preserve"> </w:t>
      </w:r>
      <w:r w:rsidRPr="001B0CC9">
        <w:rPr>
          <w:lang w:val="en-GB"/>
        </w:rPr>
        <w:t>any correct sorting algorithm must be able to produce each permutation of its input,</w:t>
      </w:r>
      <w:r>
        <w:rPr>
          <w:lang w:val="en-GB"/>
        </w:rPr>
        <w:t xml:space="preserve"> </w:t>
      </w:r>
      <w:r w:rsidR="00FD7F2C">
        <w:rPr>
          <w:lang w:val="en-GB"/>
        </w:rPr>
        <w:t>each of the n!</w:t>
      </w:r>
      <w:r w:rsidRPr="001B0CC9">
        <w:rPr>
          <w:lang w:val="en-GB"/>
        </w:rPr>
        <w:t xml:space="preserve"> permutations on n elements must appear as one of the leaves of the</w:t>
      </w:r>
      <w:r>
        <w:rPr>
          <w:lang w:val="en-GB"/>
        </w:rPr>
        <w:t xml:space="preserve"> </w:t>
      </w:r>
      <w:r w:rsidRPr="001B0CC9">
        <w:rPr>
          <w:lang w:val="en-GB"/>
        </w:rPr>
        <w:t>decision tree for a comparison sort to be correct.</w:t>
      </w:r>
    </w:p>
    <w:p w14:paraId="30F9D002" w14:textId="77777777" w:rsidR="00FD7F2C" w:rsidRPr="000C2CD8" w:rsidRDefault="000C2CD8" w:rsidP="000C2CD8">
      <w:pPr>
        <w:pStyle w:val="Titolo4"/>
      </w:pPr>
      <w:r w:rsidRPr="000C2CD8">
        <w:t xml:space="preserve">Limite </w:t>
      </w:r>
      <w:r w:rsidR="00FD10A3" w:rsidRPr="000C2CD8">
        <w:t>inferiore</w:t>
      </w:r>
      <w:r w:rsidRPr="000C2CD8">
        <w:t xml:space="preserve"> per il ca</w:t>
      </w:r>
      <w:r>
        <w:t>so peggiore</w:t>
      </w:r>
    </w:p>
    <w:p w14:paraId="7AADAEC5" w14:textId="77777777" w:rsidR="00347D98" w:rsidRDefault="000E7A47" w:rsidP="000E7A47">
      <w:pPr>
        <w:rPr>
          <w:lang w:val="en-GB"/>
        </w:rPr>
      </w:pPr>
      <w:r w:rsidRPr="000E7A47">
        <w:rPr>
          <w:lang w:val="en-GB"/>
        </w:rPr>
        <w:t>The length of the longest simple path from the root of a decision tree to any of</w:t>
      </w:r>
      <w:r>
        <w:rPr>
          <w:lang w:val="en-GB"/>
        </w:rPr>
        <w:t xml:space="preserve"> </w:t>
      </w:r>
      <w:r w:rsidRPr="000E7A47">
        <w:rPr>
          <w:lang w:val="en-GB"/>
        </w:rPr>
        <w:t>its reachable leaves represents the worst-case number of comparisons that the corresponding</w:t>
      </w:r>
      <w:r>
        <w:rPr>
          <w:lang w:val="en-GB"/>
        </w:rPr>
        <w:t xml:space="preserve"> </w:t>
      </w:r>
      <w:r w:rsidRPr="000E7A47">
        <w:rPr>
          <w:lang w:val="en-GB"/>
        </w:rPr>
        <w:t>sorting algorithm performs. Consequently, the worst-case number of</w:t>
      </w:r>
      <w:r>
        <w:rPr>
          <w:lang w:val="en-GB"/>
        </w:rPr>
        <w:t xml:space="preserve"> </w:t>
      </w:r>
      <w:r w:rsidRPr="000E7A47">
        <w:rPr>
          <w:lang w:val="en-GB"/>
        </w:rPr>
        <w:t>comparisons for a given comparison sort algorithm equals the height of its decision</w:t>
      </w:r>
      <w:r>
        <w:rPr>
          <w:lang w:val="en-GB"/>
        </w:rPr>
        <w:t xml:space="preserve"> </w:t>
      </w:r>
      <w:r w:rsidRPr="000E7A47">
        <w:rPr>
          <w:lang w:val="en-GB"/>
        </w:rPr>
        <w:t>tree.</w:t>
      </w:r>
    </w:p>
    <w:p w14:paraId="7416B7CB" w14:textId="77777777" w:rsidR="000E7A47" w:rsidRDefault="000E7A47" w:rsidP="000E7A47">
      <w:pPr>
        <w:rPr>
          <w:lang w:val="en-GB"/>
        </w:rPr>
      </w:pPr>
      <w:r w:rsidRPr="003F6E3F">
        <w:rPr>
          <w:rStyle w:val="Riferimentointenso"/>
          <w:sz w:val="24"/>
          <w:lang w:val="en-GB"/>
        </w:rPr>
        <w:t>teorema</w:t>
      </w:r>
      <w:r w:rsidRPr="000E7A47">
        <w:rPr>
          <w:lang w:val="en-GB"/>
        </w:rPr>
        <w:t xml:space="preserve">: Any comparison sort algorithm requires </w:t>
      </w:r>
      <m:oMath>
        <m:r>
          <w:rPr>
            <w:rFonts w:ascii="Cambria Math" w:hAnsi="Cambria Math" w:cstheme="minorHAnsi"/>
            <w:lang w:val="en-GB"/>
          </w:rPr>
          <m:t>Ω(</m:t>
        </m:r>
        <m:r>
          <w:rPr>
            <w:rFonts w:ascii="Cambria Math" w:hAnsi="Cambria Math" w:cstheme="minorHAnsi"/>
          </w:rPr>
          <m:t>n</m:t>
        </m:r>
        <m:func>
          <m:funcPr>
            <m:ctrlPr>
              <w:rPr>
                <w:rFonts w:ascii="Cambria Math" w:hAnsi="Cambria Math" w:cstheme="minorHAnsi"/>
                <w:b/>
                <w:i/>
              </w:rPr>
            </m:ctrlPr>
          </m:funcPr>
          <m:fName>
            <m:r>
              <m:rPr>
                <m:sty m:val="p"/>
              </m:rPr>
              <w:rPr>
                <w:rFonts w:ascii="Cambria Math" w:hAnsi="Cambria Math" w:cstheme="minorHAnsi"/>
                <w:lang w:val="en-GB"/>
              </w:rPr>
              <m:t>log</m:t>
            </m:r>
          </m:fName>
          <m:e>
            <m:r>
              <w:rPr>
                <w:rFonts w:ascii="Cambria Math" w:hAnsi="Cambria Math" w:cstheme="minorHAnsi"/>
              </w:rPr>
              <m:t>n</m:t>
            </m:r>
          </m:e>
        </m:func>
        <m:r>
          <w:rPr>
            <w:rFonts w:ascii="Cambria Math" w:hAnsi="Cambria Math" w:cstheme="minorHAnsi"/>
            <w:lang w:val="en-GB"/>
          </w:rPr>
          <m:t>)</m:t>
        </m:r>
      </m:oMath>
      <w:r>
        <w:rPr>
          <w:lang w:val="en-GB"/>
        </w:rPr>
        <w:t xml:space="preserve"> </w:t>
      </w:r>
      <w:r w:rsidRPr="000E7A47">
        <w:rPr>
          <w:lang w:val="en-GB"/>
        </w:rPr>
        <w:t>comparisons in the worst case.</w:t>
      </w:r>
    </w:p>
    <w:p w14:paraId="2695ED3F" w14:textId="77777777" w:rsidR="000E7A47" w:rsidRDefault="000E7A47" w:rsidP="000E7A47">
      <w:pPr>
        <w:ind w:firstLine="432"/>
        <w:rPr>
          <w:lang w:val="en-GB"/>
        </w:rPr>
      </w:pPr>
      <w:r w:rsidRPr="003F6E3F">
        <w:rPr>
          <w:rStyle w:val="Riferimentointenso"/>
          <w:sz w:val="24"/>
          <w:lang w:val="en-GB"/>
        </w:rPr>
        <w:t>Corollario</w:t>
      </w:r>
      <w:r w:rsidRPr="000E7A47">
        <w:rPr>
          <w:lang w:val="en-GB"/>
        </w:rPr>
        <w:t>: Heapsort and merge sort are asymptotically optimal comparison sorts.</w:t>
      </w:r>
    </w:p>
    <w:p w14:paraId="60BB3F29" w14:textId="77777777" w:rsidR="007A5221" w:rsidRDefault="003F6E3F" w:rsidP="003F6E3F">
      <w:pPr>
        <w:pStyle w:val="Titolo2"/>
        <w:rPr>
          <w:lang w:val="en-GB"/>
        </w:rPr>
      </w:pPr>
      <w:bookmarkStart w:id="83" w:name="_Toc2292649"/>
      <w:r>
        <w:rPr>
          <w:lang w:val="en-GB"/>
        </w:rPr>
        <w:t>Counting sort</w:t>
      </w:r>
      <w:bookmarkEnd w:id="83"/>
    </w:p>
    <w:p w14:paraId="0A72E75B" w14:textId="77777777" w:rsidR="003F6E3F" w:rsidRDefault="00CC2C4F" w:rsidP="00CC2C4F">
      <w:pPr>
        <w:rPr>
          <w:lang w:val="en-GB"/>
        </w:rPr>
      </w:pPr>
      <w:r w:rsidRPr="00CC2C4F">
        <w:rPr>
          <w:lang w:val="en-GB"/>
        </w:rPr>
        <w:t>Counting sort assumes that each of the n input elements is an integer in the range</w:t>
      </w:r>
      <w:r>
        <w:rPr>
          <w:lang w:val="en-GB"/>
        </w:rPr>
        <w:t xml:space="preserve"> </w:t>
      </w:r>
      <w:r w:rsidRPr="00CC2C4F">
        <w:rPr>
          <w:lang w:val="en-GB"/>
        </w:rPr>
        <w:t>0 to</w:t>
      </w:r>
      <w:r>
        <w:rPr>
          <w:lang w:val="en-GB"/>
        </w:rPr>
        <w:t xml:space="preserve"> k, for some integer k. When</w:t>
      </w:r>
      <w:r w:rsidRPr="00CC2C4F">
        <w:rPr>
          <w:lang w:val="en-GB"/>
        </w:rPr>
        <w:t xml:space="preserve"> </w:t>
      </w:r>
      <m:oMath>
        <m:r>
          <w:rPr>
            <w:rFonts w:ascii="Cambria Math" w:hAnsi="Cambria Math"/>
            <w:lang w:val="en-GB"/>
          </w:rPr>
          <m:t>k=</m:t>
        </m:r>
        <m:r>
          <w:rPr>
            <w:rFonts w:ascii="Cambria Math" w:hAnsi="Cambria Math" w:cstheme="minorHAnsi"/>
            <w:lang w:val="en-GB"/>
          </w:rPr>
          <m:t>O(</m:t>
        </m:r>
        <m:r>
          <w:rPr>
            <w:rFonts w:ascii="Cambria Math" w:hAnsi="Cambria Math" w:cstheme="minorHAnsi"/>
          </w:rPr>
          <m:t>n</m:t>
        </m:r>
        <m:r>
          <w:rPr>
            <w:rFonts w:ascii="Cambria Math" w:hAnsi="Cambria Math" w:cstheme="minorHAnsi"/>
            <w:lang w:val="en-GB"/>
          </w:rPr>
          <m:t>)</m:t>
        </m:r>
      </m:oMath>
      <w:r w:rsidRPr="00CC2C4F">
        <w:rPr>
          <w:lang w:val="en-GB"/>
        </w:rPr>
        <w:t>, the sort runs in</w:t>
      </w:r>
      <m:oMath>
        <m:r>
          <w:rPr>
            <w:rFonts w:ascii="Cambria Math" w:hAnsi="Cambria Math" w:cstheme="minorHAnsi"/>
            <w:lang w:val="en-GB"/>
          </w:rPr>
          <m:t xml:space="preserve"> θ(</m:t>
        </m:r>
        <m:r>
          <w:rPr>
            <w:rFonts w:ascii="Cambria Math" w:hAnsi="Cambria Math" w:cstheme="minorHAnsi"/>
          </w:rPr>
          <m:t>n</m:t>
        </m:r>
        <m:r>
          <w:rPr>
            <w:rFonts w:ascii="Cambria Math" w:hAnsi="Cambria Math" w:cstheme="minorHAnsi"/>
            <w:lang w:val="en-GB"/>
          </w:rPr>
          <m:t>)</m:t>
        </m:r>
      </m:oMath>
      <w:r w:rsidRPr="00CC2C4F">
        <w:rPr>
          <w:lang w:val="en-GB"/>
        </w:rPr>
        <w:t xml:space="preserve"> time.</w:t>
      </w:r>
    </w:p>
    <w:p w14:paraId="75225144" w14:textId="77777777" w:rsidR="00CC2C4F" w:rsidRDefault="00CC2C4F" w:rsidP="00CC2C4F">
      <w:pPr>
        <w:rPr>
          <w:lang w:val="en-GB"/>
        </w:rPr>
      </w:pPr>
      <w:r w:rsidRPr="00CC2C4F">
        <w:rPr>
          <w:lang w:val="en-GB"/>
        </w:rPr>
        <w:t>Counting sort determines, for each input element x, the number of elements less</w:t>
      </w:r>
      <w:r>
        <w:rPr>
          <w:lang w:val="en-GB"/>
        </w:rPr>
        <w:t xml:space="preserve"> </w:t>
      </w:r>
      <w:r w:rsidRPr="00CC2C4F">
        <w:rPr>
          <w:lang w:val="en-GB"/>
        </w:rPr>
        <w:t>than x</w:t>
      </w:r>
      <w:r>
        <w:rPr>
          <w:lang w:val="en-GB"/>
        </w:rPr>
        <w:t xml:space="preserve">. </w:t>
      </w:r>
      <w:r w:rsidRPr="00CC2C4F">
        <w:rPr>
          <w:lang w:val="en-GB"/>
        </w:rPr>
        <w:t>It uses this information to place element x directly into its position in the</w:t>
      </w:r>
      <w:r>
        <w:rPr>
          <w:lang w:val="en-GB"/>
        </w:rPr>
        <w:t xml:space="preserve"> </w:t>
      </w:r>
      <w:r w:rsidRPr="00CC2C4F">
        <w:rPr>
          <w:lang w:val="en-GB"/>
        </w:rPr>
        <w:t>output array.</w:t>
      </w:r>
    </w:p>
    <w:p w14:paraId="40949B49" w14:textId="77777777" w:rsidR="00CC2C4F" w:rsidRDefault="00CC2C4F" w:rsidP="00CC2C4F">
      <w:pPr>
        <w:rPr>
          <w:lang w:val="en-GB"/>
        </w:rPr>
      </w:pPr>
      <w:r w:rsidRPr="00CC2C4F">
        <w:rPr>
          <w:lang w:val="en-GB"/>
        </w:rPr>
        <w:t xml:space="preserve">In the code for counting sort, we assume that the input is an array </w:t>
      </w:r>
      <m:oMath>
        <m:r>
          <w:rPr>
            <w:rFonts w:ascii="Cambria Math" w:hAnsi="Cambria Math"/>
            <w:lang w:val="en-GB"/>
          </w:rPr>
          <m:t>A[1..n]</m:t>
        </m:r>
      </m:oMath>
      <w:r w:rsidRPr="00CC2C4F">
        <w:rPr>
          <w:lang w:val="en-GB"/>
        </w:rPr>
        <w:t>, and</w:t>
      </w:r>
      <w:r>
        <w:rPr>
          <w:lang w:val="en-GB"/>
        </w:rPr>
        <w:t xml:space="preserve"> </w:t>
      </w:r>
      <w:r w:rsidRPr="00CC2C4F">
        <w:rPr>
          <w:lang w:val="en-GB"/>
        </w:rPr>
        <w:t xml:space="preserve">thus </w:t>
      </w:r>
      <m:oMath>
        <m:r>
          <w:rPr>
            <w:rFonts w:ascii="Cambria Math" w:hAnsi="Cambria Math"/>
            <w:lang w:val="en-GB"/>
          </w:rPr>
          <m:t>A.length=n</m:t>
        </m:r>
      </m:oMath>
      <w:r w:rsidRPr="00CC2C4F">
        <w:rPr>
          <w:lang w:val="en-GB"/>
        </w:rPr>
        <w:t xml:space="preserve">. We require two other arrays: the array </w:t>
      </w:r>
      <m:oMath>
        <m:r>
          <w:rPr>
            <w:rFonts w:ascii="Cambria Math" w:hAnsi="Cambria Math"/>
            <w:lang w:val="en-GB"/>
          </w:rPr>
          <m:t>B[1..n]</m:t>
        </m:r>
      </m:oMath>
      <w:r w:rsidRPr="00CC2C4F">
        <w:rPr>
          <w:lang w:val="en-GB"/>
        </w:rPr>
        <w:t xml:space="preserve"> holds the</w:t>
      </w:r>
      <w:r>
        <w:rPr>
          <w:lang w:val="en-GB"/>
        </w:rPr>
        <w:t xml:space="preserve"> </w:t>
      </w:r>
      <w:r w:rsidRPr="00CC2C4F">
        <w:rPr>
          <w:lang w:val="en-GB"/>
        </w:rPr>
        <w:t xml:space="preserve">sorted output, and the array </w:t>
      </w:r>
      <m:oMath>
        <m:r>
          <w:rPr>
            <w:rFonts w:ascii="Cambria Math" w:hAnsi="Cambria Math"/>
            <w:lang w:val="en-GB"/>
          </w:rPr>
          <m:t>C[0..k]</m:t>
        </m:r>
      </m:oMath>
      <w:r w:rsidR="00DD307C">
        <w:rPr>
          <w:lang w:val="en-GB"/>
        </w:rPr>
        <w:t xml:space="preserve"> </w:t>
      </w:r>
      <w:r w:rsidRPr="00CC2C4F">
        <w:rPr>
          <w:lang w:val="en-GB"/>
        </w:rPr>
        <w:t>provides temporary working storage.</w:t>
      </w:r>
    </w:p>
    <w:p w14:paraId="2016037B" w14:textId="77777777" w:rsidR="00DD307C" w:rsidRDefault="00D9122F" w:rsidP="001A3E07">
      <w:pPr>
        <w:jc w:val="center"/>
        <w:rPr>
          <w:lang w:val="en-GB"/>
        </w:rPr>
      </w:pPr>
      <w:r w:rsidRPr="00D9122F">
        <w:rPr>
          <w:noProof/>
          <w:lang w:val="en-GB"/>
        </w:rPr>
        <w:drawing>
          <wp:inline distT="0" distB="0" distL="0" distR="0" wp14:anchorId="1B54C7AA" wp14:editId="1E7C92C3">
            <wp:extent cx="4686300" cy="2003877"/>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699722" cy="2009616"/>
                    </a:xfrm>
                    <a:prstGeom prst="rect">
                      <a:avLst/>
                    </a:prstGeom>
                    <a:noFill/>
                    <a:ln>
                      <a:noFill/>
                    </a:ln>
                  </pic:spPr>
                </pic:pic>
              </a:graphicData>
            </a:graphic>
          </wp:inline>
        </w:drawing>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
        <w:gridCol w:w="9058"/>
      </w:tblGrid>
      <w:tr w:rsidR="00D9122F" w:rsidRPr="00A05DC6" w14:paraId="473A9A09" w14:textId="77777777" w:rsidTr="00D9122F">
        <w:tc>
          <w:tcPr>
            <w:tcW w:w="9498" w:type="dxa"/>
            <w:gridSpan w:val="2"/>
          </w:tcPr>
          <w:p w14:paraId="079055DC" w14:textId="77777777" w:rsidR="00D9122F" w:rsidRPr="008A1961" w:rsidRDefault="00D9122F" w:rsidP="00FB77D3">
            <w:pPr>
              <w:rPr>
                <w:b/>
                <w:lang w:val="en-GB"/>
              </w:rPr>
            </w:pPr>
            <w:r>
              <w:rPr>
                <w:rFonts w:ascii="Courier New" w:hAnsi="Courier New" w:cs="Courier New"/>
                <w:b/>
                <w:szCs w:val="20"/>
                <w:lang w:val="en-GB"/>
              </w:rPr>
              <w:t>COUNTING-SORT(A, B, k)</w:t>
            </w:r>
          </w:p>
        </w:tc>
      </w:tr>
      <w:tr w:rsidR="00D9122F" w14:paraId="5054AE7F" w14:textId="77777777" w:rsidTr="00D9122F">
        <w:tc>
          <w:tcPr>
            <w:tcW w:w="440" w:type="dxa"/>
          </w:tcPr>
          <w:p w14:paraId="2E341F31" w14:textId="77777777" w:rsidR="00D9122F" w:rsidRDefault="00D9122F" w:rsidP="00FB77D3">
            <w:pPr>
              <w:rPr>
                <w:lang w:val="en-GB"/>
              </w:rPr>
            </w:pPr>
            <w:r>
              <w:rPr>
                <w:lang w:val="en-GB"/>
              </w:rPr>
              <w:t>1</w:t>
            </w:r>
          </w:p>
        </w:tc>
        <w:tc>
          <w:tcPr>
            <w:tcW w:w="9058" w:type="dxa"/>
          </w:tcPr>
          <w:p w14:paraId="209D5F10" w14:textId="77777777" w:rsidR="00D9122F" w:rsidRPr="00486EDC" w:rsidRDefault="00D9122F" w:rsidP="00FB77D3">
            <w:pPr>
              <w:jc w:val="both"/>
              <w:rPr>
                <w:lang w:val="en-GB"/>
              </w:rPr>
            </w:pPr>
            <m:oMathPara>
              <m:oMathParaPr>
                <m:jc m:val="left"/>
              </m:oMathParaPr>
              <m:oMath>
                <m:r>
                  <w:rPr>
                    <w:rFonts w:ascii="Cambria Math" w:hAnsi="Cambria Math"/>
                    <w:lang w:val="en-GB"/>
                  </w:rPr>
                  <m:t>let C</m:t>
                </m:r>
                <m:d>
                  <m:dPr>
                    <m:begChr m:val="["/>
                    <m:endChr m:val="]"/>
                    <m:ctrlPr>
                      <w:rPr>
                        <w:rFonts w:ascii="Cambria Math" w:hAnsi="Cambria Math"/>
                        <w:i/>
                        <w:lang w:val="en-GB"/>
                      </w:rPr>
                    </m:ctrlPr>
                  </m:dPr>
                  <m:e>
                    <m:r>
                      <w:rPr>
                        <w:rFonts w:ascii="Cambria Math" w:hAnsi="Cambria Math"/>
                        <w:lang w:val="en-GB"/>
                      </w:rPr>
                      <m:t>0..k</m:t>
                    </m:r>
                  </m:e>
                </m:d>
                <m:r>
                  <w:rPr>
                    <w:rFonts w:ascii="Cambria Math" w:hAnsi="Cambria Math"/>
                    <w:lang w:val="en-GB"/>
                  </w:rPr>
                  <m:t>be a new array</m:t>
                </m:r>
              </m:oMath>
            </m:oMathPara>
          </w:p>
        </w:tc>
      </w:tr>
      <w:tr w:rsidR="00D9122F" w14:paraId="6C5C3A51" w14:textId="77777777" w:rsidTr="00D9122F">
        <w:tc>
          <w:tcPr>
            <w:tcW w:w="440" w:type="dxa"/>
          </w:tcPr>
          <w:p w14:paraId="5BB71521" w14:textId="77777777" w:rsidR="00D9122F" w:rsidRDefault="00D9122F" w:rsidP="00FB77D3">
            <w:pPr>
              <w:rPr>
                <w:lang w:val="en-GB"/>
              </w:rPr>
            </w:pPr>
            <w:r>
              <w:rPr>
                <w:lang w:val="en-GB"/>
              </w:rPr>
              <w:t>2</w:t>
            </w:r>
          </w:p>
        </w:tc>
        <w:tc>
          <w:tcPr>
            <w:tcW w:w="9058" w:type="dxa"/>
          </w:tcPr>
          <w:p w14:paraId="19B26869" w14:textId="77777777" w:rsidR="00D9122F" w:rsidRPr="000B1BF6" w:rsidRDefault="00BB7993" w:rsidP="00FB77D3">
            <w:pPr>
              <w:jc w:val="both"/>
              <w:rPr>
                <w:rFonts w:ascii="Calibri" w:eastAsia="MS Mincho" w:hAnsi="Calibri" w:cs="Times New Roman"/>
                <w:lang w:val="en-GB"/>
              </w:rPr>
            </w:pPr>
            <m:oMathPara>
              <m:oMathParaPr>
                <m:jc m:val="left"/>
              </m:oMathParaPr>
              <m:oMath>
                <m:r>
                  <m:rPr>
                    <m:sty m:val="bi"/>
                  </m:rPr>
                  <w:rPr>
                    <w:rFonts w:ascii="Cambria Math" w:eastAsia="MS Mincho" w:hAnsi="Cambria Math" w:cs="Times New Roman"/>
                    <w:lang w:val="en-GB"/>
                  </w:rPr>
                  <m:t>for</m:t>
                </m:r>
                <m:r>
                  <w:rPr>
                    <w:rFonts w:ascii="Cambria Math" w:eastAsia="MS Mincho" w:hAnsi="Cambria Math" w:cs="Times New Roman"/>
                    <w:lang w:val="en-GB"/>
                  </w:rPr>
                  <m:t xml:space="preserve"> i=0 </m:t>
                </m:r>
                <m:r>
                  <m:rPr>
                    <m:sty m:val="bi"/>
                  </m:rPr>
                  <w:rPr>
                    <w:rFonts w:ascii="Cambria Math" w:eastAsia="MS Mincho" w:hAnsi="Cambria Math" w:cs="Times New Roman"/>
                    <w:lang w:val="en-GB"/>
                  </w:rPr>
                  <m:t>to</m:t>
                </m:r>
                <m:r>
                  <w:rPr>
                    <w:rFonts w:ascii="Cambria Math" w:eastAsia="MS Mincho" w:hAnsi="Cambria Math" w:cs="Times New Roman"/>
                    <w:lang w:val="en-GB"/>
                  </w:rPr>
                  <m:t xml:space="preserve"> k</m:t>
                </m:r>
              </m:oMath>
            </m:oMathPara>
          </w:p>
        </w:tc>
      </w:tr>
      <w:tr w:rsidR="00D9122F" w14:paraId="423C90BF" w14:textId="77777777" w:rsidTr="00D9122F">
        <w:tc>
          <w:tcPr>
            <w:tcW w:w="440" w:type="dxa"/>
          </w:tcPr>
          <w:p w14:paraId="29361BC8" w14:textId="77777777" w:rsidR="00D9122F" w:rsidRDefault="00D9122F" w:rsidP="00FB77D3">
            <w:pPr>
              <w:rPr>
                <w:lang w:val="en-GB"/>
              </w:rPr>
            </w:pPr>
            <w:r>
              <w:rPr>
                <w:lang w:val="en-GB"/>
              </w:rPr>
              <w:t>3</w:t>
            </w:r>
          </w:p>
        </w:tc>
        <w:tc>
          <w:tcPr>
            <w:tcW w:w="9058" w:type="dxa"/>
          </w:tcPr>
          <w:p w14:paraId="1BD47FEE" w14:textId="77777777" w:rsidR="00D9122F" w:rsidRPr="00D9122F" w:rsidRDefault="00D9122F" w:rsidP="00D9122F">
            <w:pPr>
              <w:rPr>
                <w:rFonts w:ascii="Calibri" w:eastAsia="MS Mincho" w:hAnsi="Calibri" w:cs="Times New Roman"/>
                <w:lang w:val="en-GB"/>
              </w:rPr>
            </w:pPr>
            <w:r>
              <w:rPr>
                <w:lang w:val="en-GB"/>
              </w:rPr>
              <w:tab/>
            </w:r>
            <m:oMath>
              <m:r>
                <w:rPr>
                  <w:rFonts w:ascii="Cambria Math" w:eastAsia="MS Mincho" w:hAnsi="Cambria Math" w:cs="Times New Roman"/>
                  <w:lang w:val="en-GB"/>
                </w:rPr>
                <m:t>C</m:t>
              </m:r>
              <m:d>
                <m:dPr>
                  <m:begChr m:val="["/>
                  <m:endChr m:val="]"/>
                  <m:ctrlPr>
                    <w:rPr>
                      <w:rFonts w:ascii="Cambria Math" w:eastAsia="MS Mincho" w:hAnsi="Cambria Math" w:cs="Times New Roman"/>
                      <w:i/>
                      <w:lang w:val="en-GB"/>
                    </w:rPr>
                  </m:ctrlPr>
                </m:dPr>
                <m:e>
                  <m:r>
                    <w:rPr>
                      <w:rFonts w:ascii="Cambria Math" w:eastAsia="MS Mincho" w:hAnsi="Cambria Math" w:cs="Times New Roman"/>
                      <w:lang w:val="en-GB"/>
                    </w:rPr>
                    <m:t>i</m:t>
                  </m:r>
                </m:e>
              </m:d>
              <m:r>
                <w:rPr>
                  <w:rFonts w:ascii="Cambria Math" w:eastAsia="MS Mincho" w:hAnsi="Cambria Math" w:cs="Times New Roman"/>
                  <w:lang w:val="en-GB"/>
                </w:rPr>
                <m:t>=0</m:t>
              </m:r>
            </m:oMath>
          </w:p>
        </w:tc>
      </w:tr>
      <w:tr w:rsidR="00D9122F" w:rsidRPr="00D9122F" w14:paraId="23CD5B13" w14:textId="77777777" w:rsidTr="00D9122F">
        <w:tc>
          <w:tcPr>
            <w:tcW w:w="440" w:type="dxa"/>
          </w:tcPr>
          <w:p w14:paraId="2889CD93" w14:textId="77777777" w:rsidR="00D9122F" w:rsidRDefault="00D9122F" w:rsidP="00FB77D3">
            <w:pPr>
              <w:rPr>
                <w:lang w:val="en-GB"/>
              </w:rPr>
            </w:pPr>
            <w:r>
              <w:rPr>
                <w:lang w:val="en-GB"/>
              </w:rPr>
              <w:t>4</w:t>
            </w:r>
          </w:p>
        </w:tc>
        <w:tc>
          <w:tcPr>
            <w:tcW w:w="9058" w:type="dxa"/>
          </w:tcPr>
          <w:p w14:paraId="49A0403E" w14:textId="77777777" w:rsidR="00D9122F" w:rsidRPr="00D9122F" w:rsidRDefault="00D9122F" w:rsidP="00FB77D3">
            <w:pPr>
              <w:jc w:val="both"/>
              <w:rPr>
                <w:lang w:val="en-GB"/>
              </w:rPr>
            </w:pPr>
            <m:oMathPara>
              <m:oMathParaPr>
                <m:jc m:val="left"/>
              </m:oMathParaPr>
              <m:oMath>
                <m:r>
                  <m:rPr>
                    <m:sty m:val="bi"/>
                  </m:rPr>
                  <w:rPr>
                    <w:rFonts w:ascii="Cambria Math" w:hAnsi="Cambria Math"/>
                    <w:lang w:val="en-GB"/>
                  </w:rPr>
                  <m:t>for</m:t>
                </m:r>
                <m:r>
                  <w:rPr>
                    <w:rFonts w:ascii="Cambria Math" w:hAnsi="Cambria Math"/>
                    <w:lang w:val="en-GB"/>
                  </w:rPr>
                  <m:t xml:space="preserve"> j=1 </m:t>
                </m:r>
                <m:r>
                  <m:rPr>
                    <m:sty m:val="bi"/>
                  </m:rPr>
                  <w:rPr>
                    <w:rFonts w:ascii="Cambria Math" w:hAnsi="Cambria Math"/>
                    <w:lang w:val="en-GB"/>
                  </w:rPr>
                  <m:t>to</m:t>
                </m:r>
                <m:r>
                  <w:rPr>
                    <w:rFonts w:ascii="Cambria Math" w:hAnsi="Cambria Math"/>
                    <w:lang w:val="en-GB"/>
                  </w:rPr>
                  <m:t xml:space="preserve"> A.length</m:t>
                </m:r>
              </m:oMath>
            </m:oMathPara>
          </w:p>
        </w:tc>
      </w:tr>
      <w:tr w:rsidR="00D9122F" w:rsidRPr="00D9122F" w14:paraId="7B490045" w14:textId="77777777" w:rsidTr="00D9122F">
        <w:tc>
          <w:tcPr>
            <w:tcW w:w="440" w:type="dxa"/>
          </w:tcPr>
          <w:p w14:paraId="182BA57F" w14:textId="77777777" w:rsidR="00D9122F" w:rsidRDefault="00D9122F" w:rsidP="00FB77D3">
            <w:pPr>
              <w:rPr>
                <w:lang w:val="en-GB"/>
              </w:rPr>
            </w:pPr>
            <w:r>
              <w:rPr>
                <w:lang w:val="en-GB"/>
              </w:rPr>
              <w:t>5</w:t>
            </w:r>
          </w:p>
        </w:tc>
        <w:tc>
          <w:tcPr>
            <w:tcW w:w="9058" w:type="dxa"/>
          </w:tcPr>
          <w:p w14:paraId="5D78B873" w14:textId="77777777" w:rsidR="00D9122F" w:rsidRDefault="00D9122F" w:rsidP="00D9122F">
            <w:pPr>
              <w:rPr>
                <w:lang w:val="en-GB"/>
              </w:rPr>
            </w:pPr>
            <w:r>
              <w:rPr>
                <w:lang w:val="en-GB"/>
              </w:rPr>
              <w:tab/>
            </w:r>
            <m:oMath>
              <m:r>
                <w:rPr>
                  <w:rFonts w:ascii="Cambria Math" w:hAnsi="Cambria Math"/>
                  <w:lang w:val="en-GB"/>
                </w:rPr>
                <m:t>C[A[j]] = C[A[j]]+1</m:t>
              </m:r>
            </m:oMath>
          </w:p>
        </w:tc>
      </w:tr>
      <w:tr w:rsidR="00D9122F" w:rsidRPr="00D9122F" w14:paraId="2EB4320C" w14:textId="77777777" w:rsidTr="00D9122F">
        <w:tc>
          <w:tcPr>
            <w:tcW w:w="440" w:type="dxa"/>
          </w:tcPr>
          <w:p w14:paraId="3A9C57DE" w14:textId="77777777" w:rsidR="00D9122F" w:rsidRDefault="00D9122F" w:rsidP="00FB77D3">
            <w:pPr>
              <w:rPr>
                <w:lang w:val="en-GB"/>
              </w:rPr>
            </w:pPr>
            <w:r>
              <w:rPr>
                <w:lang w:val="en-GB"/>
              </w:rPr>
              <w:t>6</w:t>
            </w:r>
          </w:p>
        </w:tc>
        <w:tc>
          <w:tcPr>
            <w:tcW w:w="9058" w:type="dxa"/>
          </w:tcPr>
          <w:p w14:paraId="1AE3C2C8" w14:textId="77777777" w:rsidR="00D9122F" w:rsidRPr="00D9122F" w:rsidRDefault="00D9122F" w:rsidP="00FB77D3">
            <w:pPr>
              <w:jc w:val="both"/>
              <w:rPr>
                <w:lang w:val="en-GB"/>
              </w:rPr>
            </w:pPr>
            <m:oMathPara>
              <m:oMathParaPr>
                <m:jc m:val="left"/>
              </m:oMathParaPr>
              <m:oMath>
                <m:r>
                  <w:rPr>
                    <w:rFonts w:ascii="Cambria Math" w:hAnsi="Cambria Math"/>
                    <w:lang w:val="en-GB"/>
                  </w:rPr>
                  <m:t>//C[i] now contains the number of elements equal to i</m:t>
                </m:r>
              </m:oMath>
            </m:oMathPara>
          </w:p>
        </w:tc>
      </w:tr>
      <w:tr w:rsidR="00D9122F" w:rsidRPr="00D9122F" w14:paraId="0FE85A82" w14:textId="77777777" w:rsidTr="00D9122F">
        <w:tc>
          <w:tcPr>
            <w:tcW w:w="440" w:type="dxa"/>
          </w:tcPr>
          <w:p w14:paraId="51F0C376" w14:textId="77777777" w:rsidR="00D9122F" w:rsidRDefault="00D9122F" w:rsidP="00FB77D3">
            <w:pPr>
              <w:rPr>
                <w:lang w:val="en-GB"/>
              </w:rPr>
            </w:pPr>
            <w:r>
              <w:rPr>
                <w:lang w:val="en-GB"/>
              </w:rPr>
              <w:t>7</w:t>
            </w:r>
          </w:p>
        </w:tc>
        <w:tc>
          <w:tcPr>
            <w:tcW w:w="9058" w:type="dxa"/>
          </w:tcPr>
          <w:p w14:paraId="1C875C30" w14:textId="77777777" w:rsidR="00D9122F" w:rsidRPr="00D9122F" w:rsidRDefault="00D9122F" w:rsidP="00FB77D3">
            <w:pPr>
              <w:jc w:val="both"/>
              <w:rPr>
                <w:lang w:val="en-GB"/>
              </w:rPr>
            </w:pPr>
            <m:oMathPara>
              <m:oMathParaPr>
                <m:jc m:val="left"/>
              </m:oMathParaPr>
              <m:oMath>
                <m:r>
                  <m:rPr>
                    <m:sty m:val="bi"/>
                  </m:rPr>
                  <w:rPr>
                    <w:rFonts w:ascii="Cambria Math" w:hAnsi="Cambria Math"/>
                    <w:lang w:val="en-GB"/>
                  </w:rPr>
                  <m:t>for</m:t>
                </m:r>
                <m:r>
                  <w:rPr>
                    <w:rFonts w:ascii="Cambria Math" w:hAnsi="Cambria Math"/>
                    <w:lang w:val="en-GB"/>
                  </w:rPr>
                  <m:t xml:space="preserve"> i=1 </m:t>
                </m:r>
                <m:r>
                  <m:rPr>
                    <m:sty m:val="bi"/>
                  </m:rPr>
                  <w:rPr>
                    <w:rFonts w:ascii="Cambria Math" w:hAnsi="Cambria Math"/>
                    <w:lang w:val="en-GB"/>
                  </w:rPr>
                  <m:t>to</m:t>
                </m:r>
                <m:r>
                  <w:rPr>
                    <w:rFonts w:ascii="Cambria Math" w:hAnsi="Cambria Math"/>
                    <w:lang w:val="en-GB"/>
                  </w:rPr>
                  <m:t xml:space="preserve"> k</m:t>
                </m:r>
              </m:oMath>
            </m:oMathPara>
          </w:p>
        </w:tc>
      </w:tr>
      <w:tr w:rsidR="00D9122F" w:rsidRPr="00D9122F" w14:paraId="73F3BA1F" w14:textId="77777777" w:rsidTr="00D9122F">
        <w:tc>
          <w:tcPr>
            <w:tcW w:w="440" w:type="dxa"/>
          </w:tcPr>
          <w:p w14:paraId="5FE4E220" w14:textId="77777777" w:rsidR="00D9122F" w:rsidRDefault="00D9122F" w:rsidP="00FB77D3">
            <w:pPr>
              <w:rPr>
                <w:lang w:val="en-GB"/>
              </w:rPr>
            </w:pPr>
            <w:r>
              <w:rPr>
                <w:lang w:val="en-GB"/>
              </w:rPr>
              <w:t>8</w:t>
            </w:r>
          </w:p>
        </w:tc>
        <w:tc>
          <w:tcPr>
            <w:tcW w:w="9058" w:type="dxa"/>
          </w:tcPr>
          <w:p w14:paraId="6AC3C89A" w14:textId="77777777" w:rsidR="00D9122F" w:rsidRDefault="00D9122F" w:rsidP="00D9122F">
            <w:pPr>
              <w:rPr>
                <w:lang w:val="en-GB"/>
              </w:rPr>
            </w:pPr>
            <w:r>
              <w:rPr>
                <w:lang w:val="en-GB"/>
              </w:rPr>
              <w:tab/>
            </w:r>
            <m:oMath>
              <m:r>
                <w:rPr>
                  <w:rFonts w:ascii="Cambria Math" w:hAnsi="Cambria Math"/>
                  <w:lang w:val="en-GB"/>
                </w:rPr>
                <m:t>C[i] = C[i]+C[i-1]</m:t>
              </m:r>
            </m:oMath>
          </w:p>
        </w:tc>
      </w:tr>
      <w:tr w:rsidR="00D9122F" w:rsidRPr="00D9122F" w14:paraId="073602BE" w14:textId="77777777" w:rsidTr="00D9122F">
        <w:tc>
          <w:tcPr>
            <w:tcW w:w="440" w:type="dxa"/>
          </w:tcPr>
          <w:p w14:paraId="683832F7" w14:textId="77777777" w:rsidR="00D9122F" w:rsidRDefault="00D9122F" w:rsidP="00FB77D3">
            <w:pPr>
              <w:rPr>
                <w:lang w:val="en-GB"/>
              </w:rPr>
            </w:pPr>
            <w:r>
              <w:rPr>
                <w:lang w:val="en-GB"/>
              </w:rPr>
              <w:t>9</w:t>
            </w:r>
          </w:p>
        </w:tc>
        <w:tc>
          <w:tcPr>
            <w:tcW w:w="9058" w:type="dxa"/>
          </w:tcPr>
          <w:p w14:paraId="4F0829BC" w14:textId="77777777" w:rsidR="00D9122F" w:rsidRPr="00D9122F" w:rsidRDefault="00D9122F" w:rsidP="00FB77D3">
            <w:pPr>
              <w:jc w:val="both"/>
              <w:rPr>
                <w:lang w:val="en-GB"/>
              </w:rPr>
            </w:pPr>
            <m:oMathPara>
              <m:oMathParaPr>
                <m:jc m:val="left"/>
              </m:oMathParaPr>
              <m:oMath>
                <m:r>
                  <w:rPr>
                    <w:rFonts w:ascii="Cambria Math" w:hAnsi="Cambria Math"/>
                    <w:lang w:val="en-GB"/>
                  </w:rPr>
                  <m:t>//C[i] now contains the number of elements less than or equal to i</m:t>
                </m:r>
              </m:oMath>
            </m:oMathPara>
          </w:p>
        </w:tc>
      </w:tr>
      <w:tr w:rsidR="00D9122F" w:rsidRPr="00D9122F" w14:paraId="1AADDB28" w14:textId="77777777" w:rsidTr="00D9122F">
        <w:tc>
          <w:tcPr>
            <w:tcW w:w="440" w:type="dxa"/>
          </w:tcPr>
          <w:p w14:paraId="3E13E6A6" w14:textId="77777777" w:rsidR="00D9122F" w:rsidRDefault="00D9122F" w:rsidP="00FB77D3">
            <w:pPr>
              <w:rPr>
                <w:lang w:val="en-GB"/>
              </w:rPr>
            </w:pPr>
            <w:r>
              <w:rPr>
                <w:lang w:val="en-GB"/>
              </w:rPr>
              <w:t>10</w:t>
            </w:r>
          </w:p>
        </w:tc>
        <w:tc>
          <w:tcPr>
            <w:tcW w:w="9058" w:type="dxa"/>
          </w:tcPr>
          <w:p w14:paraId="1C844DEA" w14:textId="77777777" w:rsidR="00D9122F" w:rsidRPr="00D9122F" w:rsidRDefault="00D9122F" w:rsidP="00FB77D3">
            <w:pPr>
              <w:jc w:val="both"/>
              <w:rPr>
                <w:lang w:val="en-GB"/>
              </w:rPr>
            </w:pPr>
            <m:oMathPara>
              <m:oMathParaPr>
                <m:jc m:val="left"/>
              </m:oMathParaPr>
              <m:oMath>
                <m:r>
                  <m:rPr>
                    <m:sty m:val="bi"/>
                  </m:rPr>
                  <w:rPr>
                    <w:rFonts w:ascii="Cambria Math" w:hAnsi="Cambria Math"/>
                    <w:lang w:val="en-GB"/>
                  </w:rPr>
                  <m:t>for</m:t>
                </m:r>
                <m:r>
                  <w:rPr>
                    <w:rFonts w:ascii="Cambria Math" w:hAnsi="Cambria Math"/>
                    <w:lang w:val="en-GB"/>
                  </w:rPr>
                  <m:t xml:space="preserve"> j=A.length </m:t>
                </m:r>
                <m:r>
                  <m:rPr>
                    <m:sty m:val="bi"/>
                  </m:rPr>
                  <w:rPr>
                    <w:rFonts w:ascii="Cambria Math" w:hAnsi="Cambria Math"/>
                    <w:lang w:val="en-GB"/>
                  </w:rPr>
                  <m:t>downto</m:t>
                </m:r>
                <m:r>
                  <w:rPr>
                    <w:rFonts w:ascii="Cambria Math" w:hAnsi="Cambria Math"/>
                    <w:lang w:val="en-GB"/>
                  </w:rPr>
                  <m:t xml:space="preserve"> 1</m:t>
                </m:r>
              </m:oMath>
            </m:oMathPara>
          </w:p>
        </w:tc>
      </w:tr>
      <w:tr w:rsidR="00D9122F" w:rsidRPr="00D9122F" w14:paraId="2EDADF52" w14:textId="77777777" w:rsidTr="00D9122F">
        <w:tc>
          <w:tcPr>
            <w:tcW w:w="440" w:type="dxa"/>
          </w:tcPr>
          <w:p w14:paraId="1ABD5C82" w14:textId="77777777" w:rsidR="00D9122F" w:rsidRDefault="00D9122F" w:rsidP="00FB77D3">
            <w:pPr>
              <w:rPr>
                <w:lang w:val="en-GB"/>
              </w:rPr>
            </w:pPr>
            <w:r>
              <w:rPr>
                <w:lang w:val="en-GB"/>
              </w:rPr>
              <w:t>11</w:t>
            </w:r>
          </w:p>
        </w:tc>
        <w:tc>
          <w:tcPr>
            <w:tcW w:w="9058" w:type="dxa"/>
          </w:tcPr>
          <w:p w14:paraId="6D92ABEF" w14:textId="77777777" w:rsidR="00D9122F" w:rsidRPr="00D9122F" w:rsidRDefault="00D9122F" w:rsidP="00FB77D3">
            <w:pPr>
              <w:jc w:val="both"/>
              <w:rPr>
                <w:rFonts w:ascii="Calibri" w:eastAsia="MS Mincho" w:hAnsi="Calibri" w:cs="Times New Roman"/>
                <w:lang w:val="en-GB"/>
              </w:rPr>
            </w:pPr>
            <w:r>
              <w:rPr>
                <w:rFonts w:ascii="Calibri" w:eastAsia="MS Mincho" w:hAnsi="Calibri" w:cs="Times New Roman"/>
                <w:b/>
                <w:lang w:val="en-GB"/>
              </w:rPr>
              <w:tab/>
            </w:r>
            <m:oMath>
              <m:r>
                <w:rPr>
                  <w:rFonts w:ascii="Cambria Math" w:eastAsia="MS Mincho" w:hAnsi="Cambria Math" w:cs="Times New Roman"/>
                  <w:lang w:val="en-GB"/>
                </w:rPr>
                <m:t>B[C[A[j]]] = A[j]</m:t>
              </m:r>
            </m:oMath>
          </w:p>
        </w:tc>
      </w:tr>
      <w:tr w:rsidR="00D9122F" w:rsidRPr="00D9122F" w14:paraId="16448686" w14:textId="77777777" w:rsidTr="00D9122F">
        <w:tc>
          <w:tcPr>
            <w:tcW w:w="440" w:type="dxa"/>
          </w:tcPr>
          <w:p w14:paraId="1DB60B0F" w14:textId="77777777" w:rsidR="00D9122F" w:rsidRDefault="00D9122F" w:rsidP="00FB77D3">
            <w:pPr>
              <w:rPr>
                <w:lang w:val="en-GB"/>
              </w:rPr>
            </w:pPr>
            <w:r>
              <w:rPr>
                <w:lang w:val="en-GB"/>
              </w:rPr>
              <w:t>12</w:t>
            </w:r>
          </w:p>
        </w:tc>
        <w:tc>
          <w:tcPr>
            <w:tcW w:w="9058" w:type="dxa"/>
          </w:tcPr>
          <w:p w14:paraId="6BD2EFC0" w14:textId="77777777" w:rsidR="00D9122F" w:rsidRPr="00D9122F" w:rsidRDefault="00D9122F" w:rsidP="00FB77D3">
            <w:pPr>
              <w:jc w:val="both"/>
              <w:rPr>
                <w:rFonts w:ascii="Calibri" w:eastAsia="MS Mincho" w:hAnsi="Calibri" w:cs="Times New Roman"/>
                <w:lang w:val="en-GB"/>
              </w:rPr>
            </w:pPr>
            <w:r>
              <w:rPr>
                <w:rFonts w:ascii="Calibri" w:eastAsia="MS Mincho" w:hAnsi="Calibri" w:cs="Times New Roman"/>
                <w:lang w:val="en-GB"/>
              </w:rPr>
              <w:tab/>
            </w:r>
            <m:oMath>
              <m:r>
                <w:rPr>
                  <w:rFonts w:ascii="Cambria Math" w:eastAsia="MS Mincho" w:hAnsi="Cambria Math" w:cs="Times New Roman"/>
                  <w:lang w:val="en-GB"/>
                </w:rPr>
                <m:t>C[A[j]] = C[A[j]] - 1</m:t>
              </m:r>
            </m:oMath>
          </w:p>
        </w:tc>
      </w:tr>
    </w:tbl>
    <w:p w14:paraId="5DE97A33" w14:textId="77777777" w:rsidR="00D9122F" w:rsidRDefault="00D9122F" w:rsidP="00CC2C4F">
      <w:pPr>
        <w:rPr>
          <w:lang w:val="en-GB"/>
        </w:rPr>
      </w:pPr>
    </w:p>
    <w:p w14:paraId="6101E738" w14:textId="77777777" w:rsidR="001A3E07" w:rsidRDefault="001A3E07" w:rsidP="001A3E07">
      <w:pPr>
        <w:rPr>
          <w:lang w:val="en-GB"/>
        </w:rPr>
      </w:pPr>
      <w:r>
        <w:rPr>
          <w:lang w:val="en-GB"/>
        </w:rPr>
        <w:t>The figure</w:t>
      </w:r>
      <w:r w:rsidRPr="001A3E07">
        <w:rPr>
          <w:lang w:val="en-GB"/>
        </w:rPr>
        <w:t xml:space="preserve"> illustrates counting sort. After the for loop of lines 2–3 initializes the</w:t>
      </w:r>
      <w:r>
        <w:rPr>
          <w:lang w:val="en-GB"/>
        </w:rPr>
        <w:t xml:space="preserve"> </w:t>
      </w:r>
      <w:r w:rsidRPr="001A3E07">
        <w:rPr>
          <w:lang w:val="en-GB"/>
        </w:rPr>
        <w:t>array C to all zeros, the for loop of lines 4–5 inspects each input element. If the</w:t>
      </w:r>
      <w:r>
        <w:rPr>
          <w:lang w:val="en-GB"/>
        </w:rPr>
        <w:t xml:space="preserve"> </w:t>
      </w:r>
      <w:r w:rsidRPr="001A3E07">
        <w:rPr>
          <w:lang w:val="en-GB"/>
        </w:rPr>
        <w:t xml:space="preserve">value of an input element is i , we increment </w:t>
      </w:r>
      <m:oMath>
        <m:r>
          <w:rPr>
            <w:rFonts w:ascii="Cambria Math" w:hAnsi="Cambria Math"/>
            <w:lang w:val="en-GB"/>
          </w:rPr>
          <m:t>C[i]</m:t>
        </m:r>
      </m:oMath>
      <w:r w:rsidRPr="001A3E07">
        <w:rPr>
          <w:lang w:val="en-GB"/>
        </w:rPr>
        <w:t xml:space="preserve">. Thus, after line 5, </w:t>
      </w:r>
      <m:oMath>
        <m:r>
          <w:rPr>
            <w:rFonts w:ascii="Cambria Math" w:hAnsi="Cambria Math"/>
            <w:lang w:val="en-GB"/>
          </w:rPr>
          <m:t>C[i]</m:t>
        </m:r>
      </m:oMath>
      <w:r w:rsidRPr="001A3E07">
        <w:rPr>
          <w:lang w:val="en-GB"/>
        </w:rPr>
        <w:t xml:space="preserve"> holds</w:t>
      </w:r>
      <w:r>
        <w:rPr>
          <w:lang w:val="en-GB"/>
        </w:rPr>
        <w:t xml:space="preserve"> </w:t>
      </w:r>
      <w:r w:rsidRPr="001A3E07">
        <w:rPr>
          <w:lang w:val="en-GB"/>
        </w:rPr>
        <w:t xml:space="preserve">the number of input elements equal to i for each integer </w:t>
      </w:r>
      <m:oMath>
        <m:r>
          <w:rPr>
            <w:rFonts w:ascii="Cambria Math" w:hAnsi="Cambria Math"/>
            <w:lang w:val="en-GB"/>
          </w:rPr>
          <m:t>i=0, 1, …, k</m:t>
        </m:r>
      </m:oMath>
      <w:r w:rsidRPr="001A3E07">
        <w:rPr>
          <w:lang w:val="en-GB"/>
        </w:rPr>
        <w:t>. Lines 7–8</w:t>
      </w:r>
      <w:r>
        <w:rPr>
          <w:lang w:val="en-GB"/>
        </w:rPr>
        <w:t xml:space="preserve"> </w:t>
      </w:r>
      <w:r w:rsidRPr="001A3E07">
        <w:rPr>
          <w:lang w:val="en-GB"/>
        </w:rPr>
        <w:t xml:space="preserve">determine for each </w:t>
      </w:r>
      <m:oMath>
        <m:r>
          <w:rPr>
            <w:rFonts w:ascii="Cambria Math" w:hAnsi="Cambria Math"/>
            <w:lang w:val="en-GB"/>
          </w:rPr>
          <m:t>i=0, 1, …, k</m:t>
        </m:r>
      </m:oMath>
      <w:r w:rsidRPr="001A3E07">
        <w:rPr>
          <w:lang w:val="en-GB"/>
        </w:rPr>
        <w:t xml:space="preserve"> how many input </w:t>
      </w:r>
      <w:r>
        <w:rPr>
          <w:lang w:val="en-GB"/>
        </w:rPr>
        <w:t xml:space="preserve">elements are less than or equal </w:t>
      </w:r>
      <w:r w:rsidRPr="001A3E07">
        <w:rPr>
          <w:lang w:val="en-GB"/>
        </w:rPr>
        <w:t>to i by keeping a running sum of the array C.</w:t>
      </w:r>
      <w:r>
        <w:rPr>
          <w:lang w:val="en-GB"/>
        </w:rPr>
        <w:t xml:space="preserve"> </w:t>
      </w:r>
      <w:r w:rsidRPr="001A3E07">
        <w:rPr>
          <w:lang w:val="en-GB"/>
        </w:rPr>
        <w:t xml:space="preserve">Finally, the for loop of lines 10–12 places each </w:t>
      </w:r>
      <w:r>
        <w:rPr>
          <w:lang w:val="en-GB"/>
        </w:rPr>
        <w:t xml:space="preserve">element </w:t>
      </w:r>
      <m:oMath>
        <m:r>
          <w:rPr>
            <w:rFonts w:ascii="Cambria Math" w:hAnsi="Cambria Math"/>
            <w:lang w:val="en-GB"/>
          </w:rPr>
          <m:t>A[j]</m:t>
        </m:r>
      </m:oMath>
      <w:r>
        <w:rPr>
          <w:lang w:val="en-GB"/>
        </w:rPr>
        <w:t xml:space="preserve"> into its correct </w:t>
      </w:r>
      <w:r w:rsidRPr="001A3E07">
        <w:rPr>
          <w:lang w:val="en-GB"/>
        </w:rPr>
        <w:t>sorted position in the output array B.</w:t>
      </w:r>
    </w:p>
    <w:p w14:paraId="21103061" w14:textId="77777777" w:rsidR="001A3E07" w:rsidRDefault="001A3E07" w:rsidP="001A3E07">
      <w:pPr>
        <w:rPr>
          <w:lang w:val="en-GB"/>
        </w:rPr>
      </w:pPr>
      <w:r w:rsidRPr="001A3E07">
        <w:rPr>
          <w:lang w:val="en-GB"/>
        </w:rPr>
        <w:t>An important property of counting sort is that it is stable: numbers with the same</w:t>
      </w:r>
      <w:r>
        <w:rPr>
          <w:lang w:val="en-GB"/>
        </w:rPr>
        <w:t xml:space="preserve"> </w:t>
      </w:r>
      <w:r w:rsidRPr="001A3E07">
        <w:rPr>
          <w:lang w:val="en-GB"/>
        </w:rPr>
        <w:t>value appear in the output array in the same order as they do in the input array. That</w:t>
      </w:r>
      <w:r>
        <w:rPr>
          <w:lang w:val="en-GB"/>
        </w:rPr>
        <w:t xml:space="preserve"> </w:t>
      </w:r>
      <w:r w:rsidRPr="001A3E07">
        <w:rPr>
          <w:lang w:val="en-GB"/>
        </w:rPr>
        <w:t>is, it breaks ties between two numbers by the rule that whichever number appears</w:t>
      </w:r>
      <w:r>
        <w:rPr>
          <w:lang w:val="en-GB"/>
        </w:rPr>
        <w:t xml:space="preserve"> </w:t>
      </w:r>
      <w:r w:rsidRPr="001A3E07">
        <w:rPr>
          <w:lang w:val="en-GB"/>
        </w:rPr>
        <w:t xml:space="preserve">first in the input array appears first in the output array. </w:t>
      </w:r>
    </w:p>
    <w:p w14:paraId="051CB556" w14:textId="77777777" w:rsidR="001A3E07" w:rsidRDefault="001A3E07" w:rsidP="001A3E07">
      <w:pPr>
        <w:rPr>
          <w:lang w:val="en-GB"/>
        </w:rPr>
      </w:pPr>
      <w:r w:rsidRPr="001A3E07">
        <w:rPr>
          <w:lang w:val="en-GB"/>
        </w:rPr>
        <w:t>How much time does counting sort require? The for loop of lines 2–3 takes</w:t>
      </w:r>
      <w:r>
        <w:rPr>
          <w:lang w:val="en-GB"/>
        </w:rPr>
        <w:t xml:space="preserve"> </w:t>
      </w:r>
      <w:r w:rsidRPr="001A3E07">
        <w:rPr>
          <w:lang w:val="en-GB"/>
        </w:rPr>
        <w:t xml:space="preserve">time </w:t>
      </w:r>
      <m:oMath>
        <m:r>
          <w:rPr>
            <w:rFonts w:ascii="Cambria Math" w:hAnsi="Cambria Math"/>
            <w:lang w:val="en-GB"/>
          </w:rPr>
          <m:t>θ(k)</m:t>
        </m:r>
      </m:oMath>
      <w:r w:rsidRPr="001A3E07">
        <w:rPr>
          <w:lang w:val="en-GB"/>
        </w:rPr>
        <w:t xml:space="preserve">, the for loop of lines 4–5 takes time </w:t>
      </w:r>
      <m:oMath>
        <m:r>
          <w:rPr>
            <w:rFonts w:ascii="Cambria Math" w:hAnsi="Cambria Math"/>
            <w:lang w:val="en-GB"/>
          </w:rPr>
          <m:t>θ(n)</m:t>
        </m:r>
      </m:oMath>
      <w:r w:rsidRPr="001A3E07">
        <w:rPr>
          <w:lang w:val="en-GB"/>
        </w:rPr>
        <w:t>, the for loop of lines 7–8 takes</w:t>
      </w:r>
      <w:r>
        <w:rPr>
          <w:lang w:val="en-GB"/>
        </w:rPr>
        <w:t xml:space="preserve"> </w:t>
      </w:r>
      <w:r w:rsidRPr="001A3E07">
        <w:rPr>
          <w:lang w:val="en-GB"/>
        </w:rPr>
        <w:t xml:space="preserve">time </w:t>
      </w:r>
      <m:oMath>
        <m:r>
          <w:rPr>
            <w:rFonts w:ascii="Cambria Math" w:hAnsi="Cambria Math"/>
            <w:lang w:val="en-GB"/>
          </w:rPr>
          <m:t>θ(k)</m:t>
        </m:r>
      </m:oMath>
      <w:r w:rsidRPr="001A3E07">
        <w:rPr>
          <w:lang w:val="en-GB"/>
        </w:rPr>
        <w:t xml:space="preserve">, and the for loop of lines 10–12 takes time </w:t>
      </w:r>
      <m:oMath>
        <m:r>
          <w:rPr>
            <w:rFonts w:ascii="Cambria Math" w:hAnsi="Cambria Math"/>
            <w:lang w:val="en-GB"/>
          </w:rPr>
          <m:t>θ(n)</m:t>
        </m:r>
      </m:oMath>
      <w:r w:rsidRPr="001A3E07">
        <w:rPr>
          <w:lang w:val="en-GB"/>
        </w:rPr>
        <w:t>. Thus, the overall time</w:t>
      </w:r>
      <w:r>
        <w:rPr>
          <w:lang w:val="en-GB"/>
        </w:rPr>
        <w:t xml:space="preserve"> </w:t>
      </w:r>
      <w:r w:rsidRPr="001A3E07">
        <w:rPr>
          <w:lang w:val="en-GB"/>
        </w:rPr>
        <w:t xml:space="preserve">is </w:t>
      </w:r>
      <m:oMath>
        <m:r>
          <w:rPr>
            <w:rFonts w:ascii="Cambria Math" w:hAnsi="Cambria Math"/>
            <w:lang w:val="en-GB"/>
          </w:rPr>
          <m:t>θ(k+n)</m:t>
        </m:r>
      </m:oMath>
      <w:r w:rsidRPr="001A3E07">
        <w:rPr>
          <w:lang w:val="en-GB"/>
        </w:rPr>
        <w:t xml:space="preserve">. In practice, we usually use counting sort when we have </w:t>
      </w:r>
      <m:oMath>
        <m:r>
          <w:rPr>
            <w:rFonts w:ascii="Cambria Math" w:hAnsi="Cambria Math"/>
            <w:lang w:val="en-GB"/>
          </w:rPr>
          <m:t>k=O(n)</m:t>
        </m:r>
      </m:oMath>
      <w:r w:rsidRPr="001A3E07">
        <w:rPr>
          <w:lang w:val="en-GB"/>
        </w:rPr>
        <w:t>, in</w:t>
      </w:r>
      <w:r>
        <w:rPr>
          <w:lang w:val="en-GB"/>
        </w:rPr>
        <w:t xml:space="preserve"> </w:t>
      </w:r>
      <w:r w:rsidRPr="001A3E07">
        <w:rPr>
          <w:lang w:val="en-GB"/>
        </w:rPr>
        <w:t xml:space="preserve">which case the running time is </w:t>
      </w:r>
      <m:oMath>
        <m:r>
          <w:rPr>
            <w:rFonts w:ascii="Cambria Math" w:hAnsi="Cambria Math"/>
            <w:lang w:val="en-GB"/>
          </w:rPr>
          <m:t>θ(n)</m:t>
        </m:r>
      </m:oMath>
      <w:r>
        <w:rPr>
          <w:lang w:val="en-GB"/>
        </w:rPr>
        <w:t>.</w:t>
      </w:r>
    </w:p>
    <w:tbl>
      <w:tblPr>
        <w:tblStyle w:val="Tabellagriglia2-colore1"/>
        <w:tblW w:w="0" w:type="auto"/>
        <w:jc w:val="center"/>
        <w:tblLook w:val="04A0" w:firstRow="1" w:lastRow="0" w:firstColumn="1" w:lastColumn="0" w:noHBand="0" w:noVBand="1"/>
      </w:tblPr>
      <w:tblGrid>
        <w:gridCol w:w="3209"/>
      </w:tblGrid>
      <w:tr w:rsidR="001A3E07" w14:paraId="7E05D4FB" w14:textId="77777777" w:rsidTr="00FB77D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09" w:type="dxa"/>
            <w:vAlign w:val="center"/>
          </w:tcPr>
          <w:p w14:paraId="39654B48" w14:textId="77777777" w:rsidR="001A3E07" w:rsidRDefault="001A3E07" w:rsidP="00FB77D3">
            <w:pPr>
              <w:jc w:val="center"/>
              <w:rPr>
                <w:rFonts w:cstheme="minorHAnsi"/>
              </w:rPr>
            </w:pPr>
            <w:r>
              <w:rPr>
                <w:rFonts w:cstheme="minorHAnsi"/>
              </w:rPr>
              <w:t>θ</w:t>
            </w:r>
          </w:p>
        </w:tc>
      </w:tr>
      <w:tr w:rsidR="001A3E07" w:rsidRPr="00793BC1" w14:paraId="6ADBB09B" w14:textId="77777777" w:rsidTr="00FB77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09" w:type="dxa"/>
            <w:vAlign w:val="center"/>
          </w:tcPr>
          <w:p w14:paraId="40C89A7E" w14:textId="77777777" w:rsidR="001A3E07" w:rsidRPr="00793BC1" w:rsidRDefault="001A3E07" w:rsidP="00FB77D3">
            <w:pPr>
              <w:jc w:val="center"/>
              <w:rPr>
                <w:rFonts w:cstheme="minorHAnsi"/>
              </w:rPr>
            </w:pPr>
            <m:oMathPara>
              <m:oMath>
                <m:r>
                  <m:rPr>
                    <m:sty m:val="bi"/>
                  </m:rPr>
                  <w:rPr>
                    <w:rFonts w:ascii="Cambria Math" w:hAnsi="Cambria Math" w:cstheme="minorHAnsi"/>
                  </w:rPr>
                  <m:t>θ(n)</m:t>
                </m:r>
              </m:oMath>
            </m:oMathPara>
          </w:p>
        </w:tc>
      </w:tr>
    </w:tbl>
    <w:p w14:paraId="09132C8A" w14:textId="77777777" w:rsidR="003F6E3F" w:rsidRDefault="003F6E3F" w:rsidP="001A3E07">
      <w:pPr>
        <w:rPr>
          <w:lang w:val="en-GB"/>
        </w:rPr>
      </w:pPr>
      <w:r>
        <w:rPr>
          <w:lang w:val="en-GB"/>
        </w:rPr>
        <w:br w:type="page"/>
      </w:r>
    </w:p>
    <w:p w14:paraId="3FA051EC" w14:textId="77777777" w:rsidR="003929A5" w:rsidRDefault="003929A5" w:rsidP="003929A5">
      <w:pPr>
        <w:pStyle w:val="Titolo2"/>
        <w:rPr>
          <w:lang w:val="en-GB"/>
        </w:rPr>
      </w:pPr>
      <w:bookmarkStart w:id="84" w:name="_Toc2292650"/>
      <w:r>
        <w:rPr>
          <w:lang w:val="en-GB"/>
        </w:rPr>
        <w:t>Radix sort</w:t>
      </w:r>
      <w:bookmarkEnd w:id="84"/>
    </w:p>
    <w:p w14:paraId="04738F86" w14:textId="77777777" w:rsidR="003929A5" w:rsidRDefault="00460C5C" w:rsidP="00460C5C">
      <w:pPr>
        <w:rPr>
          <w:lang w:val="en-GB"/>
        </w:rPr>
      </w:pPr>
      <w:r w:rsidRPr="00460C5C">
        <w:rPr>
          <w:lang w:val="en-GB"/>
        </w:rPr>
        <w:t>Radix sort is the algorithm used by the card-sorting machines you now find only in</w:t>
      </w:r>
      <w:r>
        <w:rPr>
          <w:lang w:val="en-GB"/>
        </w:rPr>
        <w:t xml:space="preserve"> </w:t>
      </w:r>
      <w:r w:rsidRPr="00460C5C">
        <w:rPr>
          <w:lang w:val="en-GB"/>
        </w:rPr>
        <w:t>computer museums. The cards have 80 columns, and in each column a machine can</w:t>
      </w:r>
      <w:r>
        <w:rPr>
          <w:lang w:val="en-GB"/>
        </w:rPr>
        <w:t xml:space="preserve"> </w:t>
      </w:r>
      <w:r w:rsidRPr="00460C5C">
        <w:rPr>
          <w:lang w:val="en-GB"/>
        </w:rPr>
        <w:t>punch a hole in one of 12 places. The sorter can be mechanically “programmed”</w:t>
      </w:r>
      <w:r>
        <w:rPr>
          <w:lang w:val="en-GB"/>
        </w:rPr>
        <w:t xml:space="preserve"> </w:t>
      </w:r>
      <w:r w:rsidRPr="00460C5C">
        <w:rPr>
          <w:lang w:val="en-GB"/>
        </w:rPr>
        <w:t>to examine a given column of each card in a deck and distribute the card into one</w:t>
      </w:r>
      <w:r>
        <w:rPr>
          <w:lang w:val="en-GB"/>
        </w:rPr>
        <w:t xml:space="preserve"> </w:t>
      </w:r>
      <w:r w:rsidRPr="00460C5C">
        <w:rPr>
          <w:lang w:val="en-GB"/>
        </w:rPr>
        <w:t>of 12 bins depending on which place has been punched.</w:t>
      </w:r>
    </w:p>
    <w:p w14:paraId="6055B16A" w14:textId="77777777" w:rsidR="00460C5C" w:rsidRDefault="00BB7993" w:rsidP="00BB7993">
      <w:pPr>
        <w:rPr>
          <w:lang w:val="en-GB"/>
        </w:rPr>
      </w:pPr>
      <w:r w:rsidRPr="00BB7993">
        <w:rPr>
          <w:lang w:val="en-GB"/>
        </w:rPr>
        <w:t>For decimal digits, each column uses only 10 places. (The other two places</w:t>
      </w:r>
      <w:r>
        <w:rPr>
          <w:lang w:val="en-GB"/>
        </w:rPr>
        <w:t xml:space="preserve"> </w:t>
      </w:r>
      <w:r w:rsidRPr="00BB7993">
        <w:rPr>
          <w:lang w:val="en-GB"/>
        </w:rPr>
        <w:t>are reserved for encoding nonnumeric characters.)</w:t>
      </w:r>
    </w:p>
    <w:p w14:paraId="52841004" w14:textId="77777777" w:rsidR="00BB7993" w:rsidRDefault="00BB7993" w:rsidP="00BB7993">
      <w:pPr>
        <w:rPr>
          <w:lang w:val="en-GB"/>
        </w:rPr>
      </w:pPr>
      <w:r w:rsidRPr="00BB7993">
        <w:rPr>
          <w:lang w:val="en-GB"/>
        </w:rPr>
        <w:t>Radix sort solves the problem of card sorting—counterintuitively—by sorting on</w:t>
      </w:r>
      <w:r>
        <w:rPr>
          <w:lang w:val="en-GB"/>
        </w:rPr>
        <w:t xml:space="preserve"> </w:t>
      </w:r>
      <w:r w:rsidRPr="00BB7993">
        <w:rPr>
          <w:lang w:val="en-GB"/>
        </w:rPr>
        <w:t>the least significant digit first.</w:t>
      </w:r>
    </w:p>
    <w:p w14:paraId="2F67417F" w14:textId="77777777" w:rsidR="001303E6" w:rsidRDefault="001303E6" w:rsidP="00BB7993">
      <w:pPr>
        <w:rPr>
          <w:lang w:val="en-GB"/>
        </w:rPr>
      </w:pPr>
      <w:r>
        <w:rPr>
          <w:lang w:val="en-GB"/>
        </w:rPr>
        <w:t>We use counting sort as a subroutine for radix sort.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
        <w:gridCol w:w="9058"/>
      </w:tblGrid>
      <w:tr w:rsidR="00BB7993" w:rsidRPr="00A05DC6" w14:paraId="1FF1D463" w14:textId="77777777" w:rsidTr="00FB77D3">
        <w:tc>
          <w:tcPr>
            <w:tcW w:w="9498" w:type="dxa"/>
            <w:gridSpan w:val="2"/>
          </w:tcPr>
          <w:p w14:paraId="27486906" w14:textId="77777777" w:rsidR="00BB7993" w:rsidRPr="008A1961" w:rsidRDefault="00DF151C" w:rsidP="00FB77D3">
            <w:pPr>
              <w:rPr>
                <w:b/>
                <w:lang w:val="en-GB"/>
              </w:rPr>
            </w:pPr>
            <w:r>
              <w:rPr>
                <w:rFonts w:ascii="Courier New" w:hAnsi="Courier New" w:cs="Courier New"/>
                <w:b/>
                <w:szCs w:val="20"/>
                <w:lang w:val="en-GB"/>
              </w:rPr>
              <w:t>RADIX</w:t>
            </w:r>
            <w:r w:rsidR="00BB7993">
              <w:rPr>
                <w:rFonts w:ascii="Courier New" w:hAnsi="Courier New" w:cs="Courier New"/>
                <w:b/>
                <w:szCs w:val="20"/>
                <w:lang w:val="en-GB"/>
              </w:rPr>
              <w:t>-SORT(A, B, k)</w:t>
            </w:r>
          </w:p>
        </w:tc>
      </w:tr>
      <w:tr w:rsidR="00BB7993" w14:paraId="13C40FB0" w14:textId="77777777" w:rsidTr="00FB77D3">
        <w:tc>
          <w:tcPr>
            <w:tcW w:w="440" w:type="dxa"/>
          </w:tcPr>
          <w:p w14:paraId="1B6D9F33" w14:textId="77777777" w:rsidR="00BB7993" w:rsidRDefault="00BB7993" w:rsidP="00FB77D3">
            <w:pPr>
              <w:rPr>
                <w:lang w:val="en-GB"/>
              </w:rPr>
            </w:pPr>
            <w:r>
              <w:rPr>
                <w:lang w:val="en-GB"/>
              </w:rPr>
              <w:t>1</w:t>
            </w:r>
          </w:p>
        </w:tc>
        <w:tc>
          <w:tcPr>
            <w:tcW w:w="9058" w:type="dxa"/>
          </w:tcPr>
          <w:p w14:paraId="57813B12" w14:textId="77777777" w:rsidR="00BB7993" w:rsidRPr="00486EDC" w:rsidRDefault="00BB7993" w:rsidP="00FB77D3">
            <w:pPr>
              <w:jc w:val="both"/>
              <w:rPr>
                <w:lang w:val="en-GB"/>
              </w:rPr>
            </w:pPr>
            <m:oMathPara>
              <m:oMathParaPr>
                <m:jc m:val="left"/>
              </m:oMathParaPr>
              <m:oMath>
                <m:r>
                  <m:rPr>
                    <m:sty m:val="bi"/>
                  </m:rPr>
                  <w:rPr>
                    <w:rFonts w:ascii="Cambria Math" w:hAnsi="Cambria Math"/>
                    <w:lang w:val="en-GB"/>
                  </w:rPr>
                  <m:t>for</m:t>
                </m:r>
                <m:r>
                  <w:rPr>
                    <w:rFonts w:ascii="Cambria Math" w:hAnsi="Cambria Math"/>
                    <w:lang w:val="en-GB"/>
                  </w:rPr>
                  <m:t xml:space="preserve"> i=1 </m:t>
                </m:r>
                <m:r>
                  <m:rPr>
                    <m:sty m:val="bi"/>
                  </m:rPr>
                  <w:rPr>
                    <w:rFonts w:ascii="Cambria Math" w:hAnsi="Cambria Math"/>
                    <w:lang w:val="en-GB"/>
                  </w:rPr>
                  <m:t>to</m:t>
                </m:r>
                <m:r>
                  <w:rPr>
                    <w:rFonts w:ascii="Cambria Math" w:hAnsi="Cambria Math"/>
                    <w:lang w:val="en-GB"/>
                  </w:rPr>
                  <m:t xml:space="preserve"> d</m:t>
                </m:r>
              </m:oMath>
            </m:oMathPara>
          </w:p>
        </w:tc>
      </w:tr>
      <w:tr w:rsidR="00BB7993" w14:paraId="1020D373" w14:textId="77777777" w:rsidTr="00FB77D3">
        <w:tc>
          <w:tcPr>
            <w:tcW w:w="440" w:type="dxa"/>
          </w:tcPr>
          <w:p w14:paraId="639A86DC" w14:textId="77777777" w:rsidR="00BB7993" w:rsidRDefault="00BB7993" w:rsidP="00FB77D3">
            <w:pPr>
              <w:rPr>
                <w:lang w:val="en-GB"/>
              </w:rPr>
            </w:pPr>
            <w:r>
              <w:rPr>
                <w:lang w:val="en-GB"/>
              </w:rPr>
              <w:t>2</w:t>
            </w:r>
          </w:p>
        </w:tc>
        <w:tc>
          <w:tcPr>
            <w:tcW w:w="9058" w:type="dxa"/>
          </w:tcPr>
          <w:p w14:paraId="3A34A168" w14:textId="77777777" w:rsidR="00BB7993" w:rsidRPr="000B1BF6" w:rsidRDefault="00BB7993" w:rsidP="00FB77D3">
            <w:pPr>
              <w:jc w:val="both"/>
              <w:rPr>
                <w:rFonts w:ascii="Calibri" w:eastAsia="MS Mincho" w:hAnsi="Calibri" w:cs="Times New Roman"/>
                <w:lang w:val="en-GB"/>
              </w:rPr>
            </w:pPr>
            <w:r>
              <w:rPr>
                <w:lang w:val="en-GB"/>
              </w:rPr>
              <w:tab/>
            </w:r>
            <m:oMath>
              <m:r>
                <w:rPr>
                  <w:rFonts w:ascii="Cambria Math" w:eastAsia="MS Mincho" w:hAnsi="Cambria Math" w:cs="Times New Roman"/>
                  <w:lang w:val="en-GB"/>
                </w:rPr>
                <m:t>use a stable sort to sort array A on digit i</m:t>
              </m:r>
            </m:oMath>
          </w:p>
        </w:tc>
      </w:tr>
    </w:tbl>
    <w:p w14:paraId="565C8CE3" w14:textId="77777777" w:rsidR="00BB7993" w:rsidRDefault="00BB7993" w:rsidP="00BB7993">
      <w:pPr>
        <w:rPr>
          <w:lang w:val="en-GB"/>
        </w:rPr>
      </w:pPr>
    </w:p>
    <w:p w14:paraId="3795BD74" w14:textId="77777777" w:rsidR="00DF151C" w:rsidRDefault="00DF151C" w:rsidP="00DF151C">
      <w:pPr>
        <w:rPr>
          <w:lang w:val="en-GB"/>
        </w:rPr>
      </w:pPr>
      <w:r w:rsidRPr="00DF151C">
        <w:rPr>
          <w:noProof/>
          <w:lang w:val="en-GB"/>
        </w:rPr>
        <w:drawing>
          <wp:anchor distT="0" distB="0" distL="114300" distR="114300" simplePos="0" relativeHeight="251717632" behindDoc="0" locked="0" layoutInCell="1" allowOverlap="1" wp14:anchorId="2C16F9B0" wp14:editId="0875AD48">
            <wp:simplePos x="0" y="0"/>
            <wp:positionH relativeFrom="margin">
              <wp:align>left</wp:align>
            </wp:positionH>
            <wp:positionV relativeFrom="paragraph">
              <wp:posOffset>10160</wp:posOffset>
            </wp:positionV>
            <wp:extent cx="3055620" cy="1448435"/>
            <wp:effectExtent l="0" t="0" r="0" b="0"/>
            <wp:wrapSquare wrapText="bothSides"/>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055620" cy="1448435"/>
                    </a:xfrm>
                    <a:prstGeom prst="rect">
                      <a:avLst/>
                    </a:prstGeom>
                    <a:noFill/>
                    <a:ln>
                      <a:noFill/>
                    </a:ln>
                  </pic:spPr>
                </pic:pic>
              </a:graphicData>
            </a:graphic>
          </wp:anchor>
        </w:drawing>
      </w:r>
      <w:r w:rsidRPr="00DF151C">
        <w:rPr>
          <w:lang w:val="en-GB"/>
        </w:rPr>
        <w:t>The operation of radix sort on a list of seven 3-digit numbers. The leftmost column is</w:t>
      </w:r>
      <w:r>
        <w:rPr>
          <w:lang w:val="en-GB"/>
        </w:rPr>
        <w:t xml:space="preserve"> </w:t>
      </w:r>
      <w:r w:rsidRPr="00DF151C">
        <w:rPr>
          <w:lang w:val="en-GB"/>
        </w:rPr>
        <w:t>the input. The remaining columns show the list after successive sorts on increasingly significant digi</w:t>
      </w:r>
      <w:r>
        <w:rPr>
          <w:lang w:val="en-GB"/>
        </w:rPr>
        <w:t xml:space="preserve">t </w:t>
      </w:r>
      <w:r w:rsidRPr="00DF151C">
        <w:rPr>
          <w:lang w:val="en-GB"/>
        </w:rPr>
        <w:t>positions. Shading indicates the digit position sorted on to produce each list from the previous one.</w:t>
      </w:r>
    </w:p>
    <w:p w14:paraId="0691CE94" w14:textId="77777777" w:rsidR="00DF151C" w:rsidRDefault="00DF151C" w:rsidP="00DF151C">
      <w:pPr>
        <w:rPr>
          <w:lang w:val="en-GB"/>
        </w:rPr>
      </w:pPr>
    </w:p>
    <w:p w14:paraId="22AEC987" w14:textId="77777777" w:rsidR="00DF151C" w:rsidRDefault="00DF151C" w:rsidP="00DF151C">
      <w:pPr>
        <w:rPr>
          <w:lang w:val="en-GB"/>
        </w:rPr>
      </w:pPr>
      <w:r w:rsidRPr="00DF151C">
        <w:rPr>
          <w:rStyle w:val="Riferimentointenso"/>
          <w:lang w:val="en-GB"/>
        </w:rPr>
        <w:t>Lemma</w:t>
      </w:r>
      <w:r w:rsidRPr="00DF151C">
        <w:rPr>
          <w:lang w:val="en-GB"/>
        </w:rPr>
        <w:t>: Given n d-digit numbers in which each digit can take on up to k possible values, RADIX-SORT c</w:t>
      </w:r>
      <w:r>
        <w:rPr>
          <w:lang w:val="en-GB"/>
        </w:rPr>
        <w:t xml:space="preserve">orrectly sorts these numbers in </w:t>
      </w:r>
      <m:oMath>
        <m:r>
          <w:rPr>
            <w:rFonts w:ascii="Cambria Math" w:hAnsi="Cambria Math"/>
            <w:lang w:val="en-GB"/>
          </w:rPr>
          <m:t>θ</m:t>
        </m:r>
        <m:d>
          <m:dPr>
            <m:ctrlPr>
              <w:rPr>
                <w:rFonts w:ascii="Cambria Math" w:hAnsi="Cambria Math"/>
                <w:i/>
                <w:lang w:val="en-GB"/>
              </w:rPr>
            </m:ctrlPr>
          </m:dPr>
          <m:e>
            <m:r>
              <w:rPr>
                <w:rFonts w:ascii="Cambria Math" w:hAnsi="Cambria Math"/>
                <w:lang w:val="en-GB"/>
              </w:rPr>
              <m:t>d</m:t>
            </m:r>
            <m:d>
              <m:dPr>
                <m:ctrlPr>
                  <w:rPr>
                    <w:rFonts w:ascii="Cambria Math" w:hAnsi="Cambria Math"/>
                    <w:i/>
                    <w:lang w:val="en-GB"/>
                  </w:rPr>
                </m:ctrlPr>
              </m:dPr>
              <m:e>
                <m:r>
                  <w:rPr>
                    <w:rFonts w:ascii="Cambria Math" w:hAnsi="Cambria Math"/>
                    <w:lang w:val="en-GB"/>
                  </w:rPr>
                  <m:t>n+k</m:t>
                </m:r>
              </m:e>
            </m:d>
          </m:e>
        </m:d>
      </m:oMath>
      <w:r>
        <w:rPr>
          <w:lang w:val="en-GB"/>
        </w:rPr>
        <w:t xml:space="preserve"> </w:t>
      </w:r>
      <w:r w:rsidRPr="00DF151C">
        <w:rPr>
          <w:lang w:val="en-GB"/>
        </w:rPr>
        <w:t xml:space="preserve">time if the stable sort it uses takes </w:t>
      </w:r>
      <m:oMath>
        <m:r>
          <w:rPr>
            <w:rFonts w:ascii="Cambria Math" w:hAnsi="Cambria Math"/>
            <w:lang w:val="en-GB"/>
          </w:rPr>
          <m:t>θ</m:t>
        </m:r>
        <m:d>
          <m:dPr>
            <m:ctrlPr>
              <w:rPr>
                <w:rFonts w:ascii="Cambria Math" w:hAnsi="Cambria Math"/>
                <w:i/>
                <w:lang w:val="en-GB"/>
              </w:rPr>
            </m:ctrlPr>
          </m:dPr>
          <m:e>
            <m:r>
              <w:rPr>
                <w:rFonts w:ascii="Cambria Math" w:hAnsi="Cambria Math"/>
                <w:lang w:val="en-GB"/>
              </w:rPr>
              <m:t>n+k</m:t>
            </m:r>
          </m:e>
        </m:d>
      </m:oMath>
      <w:r w:rsidRPr="00DF151C">
        <w:rPr>
          <w:lang w:val="en-GB"/>
        </w:rPr>
        <w:t xml:space="preserve"> time.</w:t>
      </w:r>
    </w:p>
    <w:p w14:paraId="2675F7A4" w14:textId="77777777" w:rsidR="00AC4EDB" w:rsidRDefault="00DF151C">
      <w:pPr>
        <w:rPr>
          <w:lang w:val="en-GB"/>
        </w:rPr>
      </w:pPr>
      <w:r>
        <w:rPr>
          <w:lang w:val="en-GB"/>
        </w:rPr>
        <w:t xml:space="preserve">Lemma: </w:t>
      </w:r>
      <w:r w:rsidRPr="00DF151C">
        <w:rPr>
          <w:lang w:val="en-GB"/>
        </w:rPr>
        <w:t xml:space="preserve">Given n b-bit numbers and any positive integer </w:t>
      </w:r>
      <m:oMath>
        <m:r>
          <w:rPr>
            <w:rFonts w:ascii="Cambria Math" w:hAnsi="Cambria Math"/>
            <w:lang w:val="en-GB"/>
          </w:rPr>
          <m:t>r≤b</m:t>
        </m:r>
      </m:oMath>
      <w:r w:rsidRPr="00DF151C">
        <w:rPr>
          <w:lang w:val="en-GB"/>
        </w:rPr>
        <w:t>, RADIX-SORT correctly sorts</w:t>
      </w:r>
      <w:r>
        <w:rPr>
          <w:lang w:val="en-GB"/>
        </w:rPr>
        <w:t xml:space="preserve"> </w:t>
      </w:r>
      <w:r w:rsidRPr="00DF151C">
        <w:rPr>
          <w:lang w:val="en-GB"/>
        </w:rPr>
        <w:t xml:space="preserve">these numbers in </w:t>
      </w:r>
      <m:oMath>
        <m:r>
          <w:rPr>
            <w:rFonts w:ascii="Cambria Math" w:hAnsi="Cambria Math"/>
            <w:lang w:val="en-GB"/>
          </w:rPr>
          <m:t>θ</m:t>
        </m:r>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b</m:t>
                </m:r>
              </m:num>
              <m:den>
                <m:r>
                  <w:rPr>
                    <w:rFonts w:ascii="Cambria Math" w:hAnsi="Cambria Math"/>
                    <w:lang w:val="en-GB"/>
                  </w:rPr>
                  <m:t>r</m:t>
                </m:r>
              </m:den>
            </m:f>
            <m:r>
              <w:rPr>
                <w:rFonts w:ascii="Cambria Math" w:hAnsi="Cambria Math"/>
                <w:lang w:val="en-GB"/>
              </w:rPr>
              <m:t>)(n+</m:t>
            </m:r>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r</m:t>
                </m:r>
              </m:sup>
            </m:sSup>
            <m:r>
              <w:rPr>
                <w:rFonts w:ascii="Cambria Math" w:hAnsi="Cambria Math"/>
                <w:lang w:val="en-GB"/>
              </w:rPr>
              <m:t>)</m:t>
            </m:r>
          </m:e>
        </m:d>
      </m:oMath>
      <w:r>
        <w:rPr>
          <w:lang w:val="en-GB"/>
        </w:rPr>
        <w:t xml:space="preserve"> </w:t>
      </w:r>
      <w:r w:rsidRPr="00DF151C">
        <w:rPr>
          <w:lang w:val="en-GB"/>
        </w:rPr>
        <w:t xml:space="preserve">time if the stable sort it uses takes </w:t>
      </w:r>
      <m:oMath>
        <m:r>
          <w:rPr>
            <w:rFonts w:ascii="Cambria Math" w:hAnsi="Cambria Math"/>
            <w:lang w:val="en-GB"/>
          </w:rPr>
          <m:t>θ</m:t>
        </m:r>
        <m:d>
          <m:dPr>
            <m:ctrlPr>
              <w:rPr>
                <w:rFonts w:ascii="Cambria Math" w:hAnsi="Cambria Math"/>
                <w:i/>
                <w:lang w:val="en-GB"/>
              </w:rPr>
            </m:ctrlPr>
          </m:dPr>
          <m:e>
            <m:r>
              <w:rPr>
                <w:rFonts w:ascii="Cambria Math" w:hAnsi="Cambria Math"/>
                <w:lang w:val="en-GB"/>
              </w:rPr>
              <m:t>n+k</m:t>
            </m:r>
          </m:e>
        </m:d>
      </m:oMath>
      <w:r w:rsidRPr="00DF151C">
        <w:rPr>
          <w:lang w:val="en-GB"/>
        </w:rPr>
        <w:t>time for inputs in the range 0 to k.</w:t>
      </w:r>
    </w:p>
    <w:tbl>
      <w:tblPr>
        <w:tblStyle w:val="Tabellagriglia2-colore1"/>
        <w:tblW w:w="0" w:type="auto"/>
        <w:jc w:val="center"/>
        <w:tblLook w:val="04A0" w:firstRow="1" w:lastRow="0" w:firstColumn="1" w:lastColumn="0" w:noHBand="0" w:noVBand="1"/>
      </w:tblPr>
      <w:tblGrid>
        <w:gridCol w:w="3209"/>
        <w:gridCol w:w="3209"/>
        <w:gridCol w:w="3210"/>
      </w:tblGrid>
      <w:tr w:rsidR="00F37CA0" w14:paraId="1348E694" w14:textId="77777777" w:rsidTr="00FB77D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09" w:type="dxa"/>
            <w:vAlign w:val="center"/>
          </w:tcPr>
          <w:p w14:paraId="16AA1FE1" w14:textId="77777777" w:rsidR="00F37CA0" w:rsidRDefault="00F37CA0" w:rsidP="00FB77D3">
            <w:pPr>
              <w:jc w:val="center"/>
              <w:rPr>
                <w:rFonts w:cstheme="minorHAnsi"/>
              </w:rPr>
            </w:pPr>
            <w:r>
              <w:rPr>
                <w:rFonts w:cstheme="minorHAnsi"/>
              </w:rPr>
              <w:t>Θ</w:t>
            </w:r>
          </w:p>
        </w:tc>
        <w:tc>
          <w:tcPr>
            <w:tcW w:w="3209" w:type="dxa"/>
            <w:vAlign w:val="center"/>
          </w:tcPr>
          <w:p w14:paraId="1795B14A" w14:textId="77777777" w:rsidR="00F37CA0" w:rsidRDefault="00F37CA0" w:rsidP="00FB77D3">
            <w:pPr>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θ</w:t>
            </w:r>
          </w:p>
        </w:tc>
        <w:tc>
          <w:tcPr>
            <w:tcW w:w="3210" w:type="dxa"/>
            <w:vAlign w:val="center"/>
          </w:tcPr>
          <w:p w14:paraId="64BF2059" w14:textId="77777777" w:rsidR="00F37CA0" w:rsidRDefault="00F37CA0" w:rsidP="00FB77D3">
            <w:pPr>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O</w:t>
            </w:r>
          </w:p>
        </w:tc>
      </w:tr>
      <w:tr w:rsidR="00F37CA0" w:rsidRPr="00793BC1" w14:paraId="23E381F4" w14:textId="77777777" w:rsidTr="00FB77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09" w:type="dxa"/>
            <w:vAlign w:val="center"/>
          </w:tcPr>
          <w:p w14:paraId="6EC272FC" w14:textId="77777777" w:rsidR="00F37CA0" w:rsidRPr="00793BC1" w:rsidRDefault="00F37CA0" w:rsidP="00FB77D3">
            <w:pPr>
              <w:jc w:val="center"/>
              <w:rPr>
                <w:rFonts w:cstheme="minorHAnsi"/>
                <w:b w:val="0"/>
              </w:rPr>
            </w:pPr>
            <m:oMathPara>
              <m:oMath>
                <m:r>
                  <m:rPr>
                    <m:sty m:val="bi"/>
                  </m:rPr>
                  <w:rPr>
                    <w:rFonts w:ascii="Cambria Math" w:hAnsi="Cambria Math" w:cstheme="minorHAnsi"/>
                  </w:rPr>
                  <m:t>Ω(nk)</m:t>
                </m:r>
              </m:oMath>
            </m:oMathPara>
          </w:p>
        </w:tc>
        <w:tc>
          <w:tcPr>
            <w:tcW w:w="3209" w:type="dxa"/>
            <w:vAlign w:val="center"/>
          </w:tcPr>
          <w:p w14:paraId="34C228BB" w14:textId="77777777" w:rsidR="00F37CA0" w:rsidRPr="00793BC1" w:rsidRDefault="00F37CA0" w:rsidP="00FB77D3">
            <w:pPr>
              <w:jc w:val="center"/>
              <w:cnfStyle w:val="000000100000" w:firstRow="0" w:lastRow="0" w:firstColumn="0" w:lastColumn="0" w:oddVBand="0" w:evenVBand="0" w:oddHBand="1" w:evenHBand="0" w:firstRowFirstColumn="0" w:firstRowLastColumn="0" w:lastRowFirstColumn="0" w:lastRowLastColumn="0"/>
              <w:rPr>
                <w:rFonts w:cstheme="minorHAnsi"/>
              </w:rPr>
            </w:pPr>
            <m:oMathPara>
              <m:oMath>
                <m:r>
                  <m:rPr>
                    <m:sty m:val="bi"/>
                  </m:rPr>
                  <w:rPr>
                    <w:rFonts w:ascii="Cambria Math" w:hAnsi="Cambria Math" w:cstheme="minorHAnsi"/>
                  </w:rPr>
                  <m:t>θ(</m:t>
                </m:r>
                <m:r>
                  <w:rPr>
                    <w:rFonts w:ascii="Cambria Math" w:hAnsi="Cambria Math" w:cstheme="minorHAnsi"/>
                  </w:rPr>
                  <m:t>nk</m:t>
                </m:r>
                <m:r>
                  <m:rPr>
                    <m:sty m:val="bi"/>
                  </m:rPr>
                  <w:rPr>
                    <w:rFonts w:ascii="Cambria Math" w:hAnsi="Cambria Math" w:cstheme="minorHAnsi"/>
                  </w:rPr>
                  <m:t>)</m:t>
                </m:r>
              </m:oMath>
            </m:oMathPara>
          </w:p>
        </w:tc>
        <w:tc>
          <w:tcPr>
            <w:tcW w:w="3210" w:type="dxa"/>
            <w:vAlign w:val="center"/>
          </w:tcPr>
          <w:p w14:paraId="17A15917" w14:textId="77777777" w:rsidR="00F37CA0" w:rsidRPr="00793BC1" w:rsidRDefault="00F37CA0" w:rsidP="00FB77D3">
            <w:pPr>
              <w:jc w:val="center"/>
              <w:cnfStyle w:val="000000100000" w:firstRow="0" w:lastRow="0" w:firstColumn="0" w:lastColumn="0" w:oddVBand="0" w:evenVBand="0" w:oddHBand="1" w:evenHBand="0" w:firstRowFirstColumn="0" w:firstRowLastColumn="0" w:lastRowFirstColumn="0" w:lastRowLastColumn="0"/>
              <w:rPr>
                <w:rFonts w:cstheme="minorHAnsi"/>
              </w:rPr>
            </w:pPr>
            <m:oMathPara>
              <m:oMath>
                <m:r>
                  <w:rPr>
                    <w:rFonts w:ascii="Cambria Math" w:hAnsi="Cambria Math" w:cstheme="minorHAnsi"/>
                  </w:rPr>
                  <m:t>O(n</m:t>
                </m:r>
                <m:r>
                  <w:rPr>
                    <w:rFonts w:ascii="Cambria Math" w:hAnsi="Cambria Math" w:cstheme="minorHAnsi"/>
                    <w:vertAlign w:val="superscript"/>
                  </w:rPr>
                  <m:t>k</m:t>
                </m:r>
                <m:r>
                  <w:rPr>
                    <w:rFonts w:ascii="Cambria Math" w:hAnsi="Cambria Math" w:cstheme="minorHAnsi"/>
                  </w:rPr>
                  <m:t>)</m:t>
                </m:r>
              </m:oMath>
            </m:oMathPara>
          </w:p>
        </w:tc>
      </w:tr>
    </w:tbl>
    <w:p w14:paraId="69FD22C3" w14:textId="77777777" w:rsidR="005426D6" w:rsidRDefault="005426D6">
      <w:pPr>
        <w:rPr>
          <w:lang w:val="en-GB"/>
        </w:rPr>
      </w:pPr>
    </w:p>
    <w:p w14:paraId="2F2B8ABA" w14:textId="77777777" w:rsidR="005426D6" w:rsidRDefault="005426D6">
      <w:pPr>
        <w:rPr>
          <w:rFonts w:asciiTheme="majorHAnsi" w:eastAsiaTheme="majorEastAsia" w:hAnsiTheme="majorHAnsi" w:cstheme="majorBidi"/>
          <w:b/>
          <w:bCs/>
          <w:smallCaps/>
          <w:color w:val="000000" w:themeColor="text1"/>
          <w:sz w:val="36"/>
          <w:szCs w:val="36"/>
          <w:lang w:val="en-GB"/>
        </w:rPr>
      </w:pPr>
      <w:r>
        <w:rPr>
          <w:lang w:val="en-GB"/>
        </w:rPr>
        <w:br w:type="page"/>
      </w:r>
    </w:p>
    <w:p w14:paraId="3475CD06" w14:textId="77777777" w:rsidR="005426D6" w:rsidRDefault="005426D6" w:rsidP="005426D6">
      <w:pPr>
        <w:pStyle w:val="Titolo1"/>
        <w:rPr>
          <w:lang w:val="en-GB"/>
        </w:rPr>
      </w:pPr>
      <w:bookmarkStart w:id="85" w:name="_Toc2292651"/>
      <w:r>
        <w:rPr>
          <w:lang w:val="en-GB"/>
        </w:rPr>
        <w:t>Medians and order statistics</w:t>
      </w:r>
      <w:bookmarkEnd w:id="85"/>
    </w:p>
    <w:p w14:paraId="264735A6" w14:textId="77777777" w:rsidR="00F37847" w:rsidRDefault="00976675" w:rsidP="00976675">
      <w:pPr>
        <w:rPr>
          <w:lang w:val="en-GB"/>
        </w:rPr>
      </w:pPr>
      <w:r w:rsidRPr="00976675">
        <w:rPr>
          <w:lang w:val="en-GB"/>
        </w:rPr>
        <w:t xml:space="preserve">The </w:t>
      </w:r>
      <m:oMath>
        <m:sSup>
          <m:sSupPr>
            <m:ctrlPr>
              <w:rPr>
                <w:rFonts w:ascii="Cambria Math" w:hAnsi="Cambria Math"/>
                <w:i/>
                <w:lang w:val="en-GB"/>
              </w:rPr>
            </m:ctrlPr>
          </m:sSupPr>
          <m:e>
            <m:r>
              <w:rPr>
                <w:rFonts w:ascii="Cambria Math" w:hAnsi="Cambria Math"/>
                <w:lang w:val="en-GB"/>
              </w:rPr>
              <m:t>i</m:t>
            </m:r>
          </m:e>
          <m:sup>
            <m:r>
              <w:rPr>
                <w:rFonts w:ascii="Cambria Math" w:hAnsi="Cambria Math"/>
                <w:lang w:val="en-GB"/>
              </w:rPr>
              <m:t>th</m:t>
            </m:r>
          </m:sup>
        </m:sSup>
      </m:oMath>
      <w:r w:rsidRPr="00976675">
        <w:rPr>
          <w:lang w:val="en-GB"/>
        </w:rPr>
        <w:t xml:space="preserve"> order statistic of a set of n elements is the </w:t>
      </w:r>
      <m:oMath>
        <m:sSup>
          <m:sSupPr>
            <m:ctrlPr>
              <w:rPr>
                <w:rFonts w:ascii="Cambria Math" w:hAnsi="Cambria Math"/>
                <w:i/>
                <w:lang w:val="en-GB"/>
              </w:rPr>
            </m:ctrlPr>
          </m:sSupPr>
          <m:e>
            <m:r>
              <w:rPr>
                <w:rFonts w:ascii="Cambria Math" w:hAnsi="Cambria Math"/>
                <w:lang w:val="en-GB"/>
              </w:rPr>
              <m:t>i</m:t>
            </m:r>
          </m:e>
          <m:sup>
            <m:r>
              <w:rPr>
                <w:rFonts w:ascii="Cambria Math" w:hAnsi="Cambria Math"/>
                <w:lang w:val="en-GB"/>
              </w:rPr>
              <m:t>th</m:t>
            </m:r>
          </m:sup>
        </m:sSup>
      </m:oMath>
      <w:r w:rsidR="00F37847" w:rsidRPr="00976675">
        <w:rPr>
          <w:lang w:val="en-GB"/>
        </w:rPr>
        <w:t xml:space="preserve"> </w:t>
      </w:r>
      <w:r w:rsidRPr="00976675">
        <w:rPr>
          <w:lang w:val="en-GB"/>
        </w:rPr>
        <w:t>smallest element. For</w:t>
      </w:r>
      <w:r>
        <w:rPr>
          <w:lang w:val="en-GB"/>
        </w:rPr>
        <w:t xml:space="preserve"> </w:t>
      </w:r>
      <w:r w:rsidRPr="00976675">
        <w:rPr>
          <w:lang w:val="en-GB"/>
        </w:rPr>
        <w:t xml:space="preserve">example, the minimum of a set of elements is the first order statistic </w:t>
      </w:r>
      <m:oMath>
        <m:r>
          <w:rPr>
            <w:rFonts w:ascii="Cambria Math" w:hAnsi="Cambria Math"/>
            <w:lang w:val="en-GB"/>
          </w:rPr>
          <m:t>i= 1</m:t>
        </m:r>
      </m:oMath>
      <w:r w:rsidRPr="00976675">
        <w:rPr>
          <w:lang w:val="en-GB"/>
        </w:rPr>
        <w:t>,</w:t>
      </w:r>
      <w:r>
        <w:rPr>
          <w:lang w:val="en-GB"/>
        </w:rPr>
        <w:t xml:space="preserve"> </w:t>
      </w:r>
      <w:r w:rsidRPr="00976675">
        <w:rPr>
          <w:lang w:val="en-GB"/>
        </w:rPr>
        <w:t>and the maximum is the nth order statistic (</w:t>
      </w:r>
      <m:oMath>
        <m:r>
          <w:rPr>
            <w:rFonts w:ascii="Cambria Math" w:hAnsi="Cambria Math"/>
            <w:lang w:val="en-GB"/>
          </w:rPr>
          <m:t>i= n</m:t>
        </m:r>
      </m:oMath>
      <w:r w:rsidRPr="00976675">
        <w:rPr>
          <w:lang w:val="en-GB"/>
        </w:rPr>
        <w:t>).</w:t>
      </w:r>
    </w:p>
    <w:p w14:paraId="14E1EC50" w14:textId="77777777" w:rsidR="005426D6" w:rsidRPr="00F37847" w:rsidRDefault="00F37847" w:rsidP="00763754">
      <w:pPr>
        <w:rPr>
          <w:lang w:val="en-GB"/>
        </w:rPr>
      </w:pPr>
      <w:r w:rsidRPr="00F37847">
        <w:rPr>
          <w:lang w:val="en-GB"/>
        </w:rPr>
        <w:t>median, informally, is</w:t>
      </w:r>
      <w:r>
        <w:rPr>
          <w:lang w:val="en-GB"/>
        </w:rPr>
        <w:t xml:space="preserve"> </w:t>
      </w:r>
      <w:r w:rsidRPr="00F37847">
        <w:rPr>
          <w:lang w:val="en-GB"/>
        </w:rPr>
        <w:t>the “halfway point” of the set. When n is odd, the</w:t>
      </w:r>
      <w:r>
        <w:rPr>
          <w:lang w:val="en-GB"/>
        </w:rPr>
        <w:t xml:space="preserve"> median is unique, occurring at </w:t>
      </w:r>
      <m:oMath>
        <m:r>
          <w:rPr>
            <w:rFonts w:ascii="Cambria Math" w:hAnsi="Cambria Math"/>
            <w:lang w:val="en-GB"/>
          </w:rPr>
          <m:t>i=</m:t>
        </m:r>
        <m:f>
          <m:fPr>
            <m:ctrlPr>
              <w:rPr>
                <w:rFonts w:ascii="Cambria Math" w:hAnsi="Cambria Math"/>
                <w:i/>
                <w:lang w:val="en-GB"/>
              </w:rPr>
            </m:ctrlPr>
          </m:fPr>
          <m:num>
            <m:r>
              <w:rPr>
                <w:rFonts w:ascii="Cambria Math" w:hAnsi="Cambria Math"/>
                <w:lang w:val="en-GB"/>
              </w:rPr>
              <m:t>n+1</m:t>
            </m:r>
          </m:num>
          <m:den>
            <m:r>
              <w:rPr>
                <w:rFonts w:ascii="Cambria Math" w:hAnsi="Cambria Math"/>
                <w:lang w:val="en-GB"/>
              </w:rPr>
              <m:t>2</m:t>
            </m:r>
          </m:den>
        </m:f>
      </m:oMath>
      <w:r w:rsidRPr="00F37847">
        <w:rPr>
          <w:lang w:val="en-GB"/>
        </w:rPr>
        <w:t xml:space="preserve">. When n is even, there are two medians, occurring at </w:t>
      </w:r>
      <m:oMath>
        <m:r>
          <w:rPr>
            <w:rFonts w:ascii="Cambria Math" w:hAnsi="Cambria Math"/>
            <w:lang w:val="en-GB"/>
          </w:rPr>
          <m:t>i=</m:t>
        </m:r>
        <m:f>
          <m:fPr>
            <m:ctrlPr>
              <w:rPr>
                <w:rFonts w:ascii="Cambria Math" w:hAnsi="Cambria Math"/>
                <w:i/>
                <w:lang w:val="en-GB"/>
              </w:rPr>
            </m:ctrlPr>
          </m:fPr>
          <m:num>
            <m:r>
              <w:rPr>
                <w:rFonts w:ascii="Cambria Math" w:hAnsi="Cambria Math"/>
                <w:lang w:val="en-GB"/>
              </w:rPr>
              <m:t>n</m:t>
            </m:r>
          </m:num>
          <m:den>
            <m:r>
              <w:rPr>
                <w:rFonts w:ascii="Cambria Math" w:hAnsi="Cambria Math"/>
                <w:lang w:val="en-GB"/>
              </w:rPr>
              <m:t>2</m:t>
            </m:r>
          </m:den>
        </m:f>
      </m:oMath>
      <w:r w:rsidRPr="00F37847">
        <w:rPr>
          <w:lang w:val="en-GB"/>
        </w:rPr>
        <w:t xml:space="preserve"> and</w:t>
      </w:r>
      <w:r>
        <w:rPr>
          <w:lang w:val="en-GB"/>
        </w:rPr>
        <w:t xml:space="preserve"> </w:t>
      </w:r>
      <m:oMath>
        <m:r>
          <w:rPr>
            <w:rFonts w:ascii="Cambria Math" w:hAnsi="Cambria Math"/>
            <w:lang w:val="en-GB"/>
          </w:rPr>
          <m:t>i=</m:t>
        </m:r>
        <m:f>
          <m:fPr>
            <m:ctrlPr>
              <w:rPr>
                <w:rFonts w:ascii="Cambria Math" w:hAnsi="Cambria Math"/>
                <w:i/>
                <w:lang w:val="en-GB"/>
              </w:rPr>
            </m:ctrlPr>
          </m:fPr>
          <m:num>
            <m:r>
              <w:rPr>
                <w:rFonts w:ascii="Cambria Math" w:hAnsi="Cambria Math"/>
                <w:lang w:val="en-GB"/>
              </w:rPr>
              <m:t>n</m:t>
            </m:r>
          </m:num>
          <m:den>
            <m:r>
              <w:rPr>
                <w:rFonts w:ascii="Cambria Math" w:hAnsi="Cambria Math"/>
                <w:lang w:val="en-GB"/>
              </w:rPr>
              <m:t>2</m:t>
            </m:r>
          </m:den>
        </m:f>
        <m:r>
          <w:rPr>
            <w:rFonts w:ascii="Cambria Math" w:hAnsi="Cambria Math"/>
            <w:lang w:val="en-GB"/>
          </w:rPr>
          <m:t>+1</m:t>
        </m:r>
      </m:oMath>
      <w:r w:rsidRPr="00F37847">
        <w:rPr>
          <w:lang w:val="en-GB"/>
        </w:rPr>
        <w:t>.</w:t>
      </w:r>
    </w:p>
    <w:p w14:paraId="3A3365B8" w14:textId="77777777" w:rsidR="00763754" w:rsidRPr="00763754" w:rsidRDefault="00763754" w:rsidP="00763754">
      <w:pPr>
        <w:pStyle w:val="Titolo2"/>
      </w:pPr>
      <w:bookmarkStart w:id="86" w:name="_Toc2292652"/>
      <w:r w:rsidRPr="00763754">
        <w:t>Selection in expecter linear time</w:t>
      </w:r>
      <w:bookmarkEnd w:id="86"/>
    </w:p>
    <w:p w14:paraId="60D22792" w14:textId="77777777" w:rsidR="00363C66" w:rsidRDefault="00363C66" w:rsidP="00363C66">
      <w:pPr>
        <w:rPr>
          <w:lang w:val="en-GB"/>
        </w:rPr>
      </w:pPr>
      <w:r w:rsidRPr="00363C66">
        <w:rPr>
          <w:lang w:val="en-GB"/>
        </w:rPr>
        <w:t>The general selection problem appears more difficult than the simple problem of</w:t>
      </w:r>
      <w:r>
        <w:rPr>
          <w:lang w:val="en-GB"/>
        </w:rPr>
        <w:t xml:space="preserve"> </w:t>
      </w:r>
      <w:r w:rsidRPr="00363C66">
        <w:rPr>
          <w:lang w:val="en-GB"/>
        </w:rPr>
        <w:t>finding a minimum. Yet, surprisingly, the asymptotic running time for both problems</w:t>
      </w:r>
      <w:r>
        <w:rPr>
          <w:lang w:val="en-GB"/>
        </w:rPr>
        <w:t xml:space="preserve"> </w:t>
      </w:r>
      <w:r w:rsidRPr="00363C66">
        <w:rPr>
          <w:lang w:val="en-GB"/>
        </w:rPr>
        <w:t xml:space="preserve">is the same: </w:t>
      </w:r>
      <m:oMath>
        <m:r>
          <w:rPr>
            <w:rFonts w:ascii="Cambria Math" w:hAnsi="Cambria Math" w:cstheme="minorHAnsi"/>
            <w:lang w:val="en-GB"/>
          </w:rPr>
          <m:t>θ</m:t>
        </m:r>
        <m:r>
          <w:rPr>
            <w:rFonts w:ascii="Cambria Math" w:hAnsi="Cambria Math"/>
            <w:lang w:val="en-GB"/>
          </w:rPr>
          <m:t>(n)</m:t>
        </m:r>
      </m:oMath>
      <w:r w:rsidRPr="00363C66">
        <w:rPr>
          <w:lang w:val="en-GB"/>
        </w:rPr>
        <w:t>. In this section, we present a divide-and-conquer algorithm</w:t>
      </w:r>
      <w:r>
        <w:rPr>
          <w:lang w:val="en-GB"/>
        </w:rPr>
        <w:t xml:space="preserve"> </w:t>
      </w:r>
      <w:r w:rsidRPr="00363C66">
        <w:rPr>
          <w:lang w:val="en-GB"/>
        </w:rPr>
        <w:t>for the selection problem. The algorithm RANDOMIZED-SELECT is modeled after</w:t>
      </w:r>
      <w:r>
        <w:rPr>
          <w:lang w:val="en-GB"/>
        </w:rPr>
        <w:t xml:space="preserve"> </w:t>
      </w:r>
      <w:r w:rsidRPr="00363C66">
        <w:rPr>
          <w:lang w:val="en-GB"/>
        </w:rPr>
        <w:t>the quicksort algorithm of Chapter 7.</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
        <w:gridCol w:w="9058"/>
      </w:tblGrid>
      <w:tr w:rsidR="00363C66" w:rsidRPr="00A05DC6" w14:paraId="6797A7D7" w14:textId="77777777" w:rsidTr="00716D67">
        <w:tc>
          <w:tcPr>
            <w:tcW w:w="9498" w:type="dxa"/>
            <w:gridSpan w:val="2"/>
          </w:tcPr>
          <w:p w14:paraId="7945032C" w14:textId="77777777" w:rsidR="00363C66" w:rsidRPr="008A1961" w:rsidRDefault="00363C66" w:rsidP="00716D67">
            <w:pPr>
              <w:rPr>
                <w:b/>
                <w:lang w:val="en-GB"/>
              </w:rPr>
            </w:pPr>
            <w:r>
              <w:rPr>
                <w:rFonts w:ascii="Courier New" w:hAnsi="Courier New" w:cs="Courier New"/>
                <w:b/>
                <w:szCs w:val="20"/>
                <w:lang w:val="en-GB"/>
              </w:rPr>
              <w:t>RANDOMIZED-SELECT(A, p, r, i)</w:t>
            </w:r>
          </w:p>
        </w:tc>
      </w:tr>
      <w:tr w:rsidR="00363C66" w14:paraId="2CA0DD8F" w14:textId="77777777" w:rsidTr="00716D67">
        <w:tc>
          <w:tcPr>
            <w:tcW w:w="440" w:type="dxa"/>
          </w:tcPr>
          <w:p w14:paraId="400EE2DC" w14:textId="77777777" w:rsidR="00363C66" w:rsidRDefault="00363C66" w:rsidP="00716D67">
            <w:pPr>
              <w:rPr>
                <w:lang w:val="en-GB"/>
              </w:rPr>
            </w:pPr>
            <w:r>
              <w:rPr>
                <w:lang w:val="en-GB"/>
              </w:rPr>
              <w:t>1</w:t>
            </w:r>
          </w:p>
        </w:tc>
        <w:tc>
          <w:tcPr>
            <w:tcW w:w="9058" w:type="dxa"/>
          </w:tcPr>
          <w:p w14:paraId="1621E026" w14:textId="77777777" w:rsidR="00363C66" w:rsidRPr="00486EDC" w:rsidRDefault="00363C66" w:rsidP="00716D67">
            <w:pPr>
              <w:jc w:val="both"/>
              <w:rPr>
                <w:lang w:val="en-GB"/>
              </w:rPr>
            </w:pPr>
            <m:oMathPara>
              <m:oMathParaPr>
                <m:jc m:val="left"/>
              </m:oMathParaPr>
              <m:oMath>
                <m:r>
                  <m:rPr>
                    <m:sty m:val="bi"/>
                  </m:rPr>
                  <w:rPr>
                    <w:rFonts w:ascii="Cambria Math" w:hAnsi="Cambria Math"/>
                    <w:lang w:val="en-GB"/>
                  </w:rPr>
                  <m:t xml:space="preserve">if </m:t>
                </m:r>
                <m:r>
                  <w:rPr>
                    <w:rFonts w:ascii="Cambria Math" w:hAnsi="Cambria Math"/>
                    <w:lang w:val="en-GB"/>
                  </w:rPr>
                  <m:t>p==r</m:t>
                </m:r>
              </m:oMath>
            </m:oMathPara>
          </w:p>
        </w:tc>
      </w:tr>
      <w:tr w:rsidR="00363C66" w14:paraId="765ED7B3" w14:textId="77777777" w:rsidTr="00716D67">
        <w:tc>
          <w:tcPr>
            <w:tcW w:w="440" w:type="dxa"/>
          </w:tcPr>
          <w:p w14:paraId="326082ED" w14:textId="77777777" w:rsidR="00363C66" w:rsidRDefault="00363C66" w:rsidP="00716D67">
            <w:pPr>
              <w:rPr>
                <w:lang w:val="en-GB"/>
              </w:rPr>
            </w:pPr>
            <w:r>
              <w:rPr>
                <w:lang w:val="en-GB"/>
              </w:rPr>
              <w:t>2</w:t>
            </w:r>
          </w:p>
        </w:tc>
        <w:tc>
          <w:tcPr>
            <w:tcW w:w="9058" w:type="dxa"/>
          </w:tcPr>
          <w:p w14:paraId="3B8B9EFB" w14:textId="77777777" w:rsidR="00363C66" w:rsidRPr="000B1BF6" w:rsidRDefault="00363C66" w:rsidP="00716D67">
            <w:pPr>
              <w:jc w:val="both"/>
              <w:rPr>
                <w:rFonts w:ascii="Calibri" w:eastAsia="MS Mincho" w:hAnsi="Calibri" w:cs="Times New Roman"/>
                <w:lang w:val="en-GB"/>
              </w:rPr>
            </w:pPr>
            <w:r>
              <w:rPr>
                <w:lang w:val="en-GB"/>
              </w:rPr>
              <w:tab/>
            </w:r>
            <m:oMath>
              <m:r>
                <m:rPr>
                  <m:sty m:val="bi"/>
                </m:rPr>
                <w:rPr>
                  <w:rFonts w:ascii="Cambria Math" w:eastAsia="MS Mincho" w:hAnsi="Cambria Math" w:cs="Times New Roman"/>
                  <w:lang w:val="en-GB"/>
                </w:rPr>
                <m:t>return</m:t>
              </m:r>
              <m:r>
                <w:rPr>
                  <w:rFonts w:ascii="Cambria Math" w:eastAsia="MS Mincho" w:hAnsi="Cambria Math" w:cs="Times New Roman"/>
                  <w:lang w:val="en-GB"/>
                </w:rPr>
                <m:t xml:space="preserve"> A[p]</m:t>
              </m:r>
            </m:oMath>
          </w:p>
        </w:tc>
      </w:tr>
      <w:tr w:rsidR="00363C66" w:rsidRPr="00363C66" w14:paraId="4C7EDE31" w14:textId="77777777" w:rsidTr="00716D67">
        <w:tc>
          <w:tcPr>
            <w:tcW w:w="440" w:type="dxa"/>
          </w:tcPr>
          <w:p w14:paraId="2F85EA09" w14:textId="77777777" w:rsidR="00363C66" w:rsidRDefault="00363C66" w:rsidP="00716D67">
            <w:pPr>
              <w:rPr>
                <w:lang w:val="en-GB"/>
              </w:rPr>
            </w:pPr>
            <w:r>
              <w:rPr>
                <w:lang w:val="en-GB"/>
              </w:rPr>
              <w:t>3</w:t>
            </w:r>
          </w:p>
        </w:tc>
        <w:tc>
          <w:tcPr>
            <w:tcW w:w="9058" w:type="dxa"/>
          </w:tcPr>
          <w:p w14:paraId="3F70266C" w14:textId="77777777" w:rsidR="00363C66" w:rsidRPr="00363C66" w:rsidRDefault="00363C66" w:rsidP="00716D67">
            <w:pPr>
              <w:jc w:val="both"/>
              <w:rPr>
                <w:lang w:val="en-GB"/>
              </w:rPr>
            </w:pPr>
            <m:oMathPara>
              <m:oMathParaPr>
                <m:jc m:val="left"/>
              </m:oMathParaPr>
              <m:oMath>
                <m:r>
                  <w:rPr>
                    <w:rFonts w:ascii="Cambria Math" w:hAnsi="Cambria Math"/>
                    <w:lang w:val="en-GB"/>
                  </w:rPr>
                  <m:t>q = RANDOMIZED-PARTITION(A, p, r)</m:t>
                </m:r>
              </m:oMath>
            </m:oMathPara>
          </w:p>
        </w:tc>
      </w:tr>
      <w:tr w:rsidR="00363C66" w:rsidRPr="00363C66" w14:paraId="4EA90A3C" w14:textId="77777777" w:rsidTr="00716D67">
        <w:tc>
          <w:tcPr>
            <w:tcW w:w="440" w:type="dxa"/>
          </w:tcPr>
          <w:p w14:paraId="3A1ED94A" w14:textId="77777777" w:rsidR="00363C66" w:rsidRDefault="00363C66" w:rsidP="00716D67">
            <w:pPr>
              <w:rPr>
                <w:lang w:val="en-GB"/>
              </w:rPr>
            </w:pPr>
            <w:r>
              <w:rPr>
                <w:lang w:val="en-GB"/>
              </w:rPr>
              <w:t>4</w:t>
            </w:r>
          </w:p>
        </w:tc>
        <w:tc>
          <w:tcPr>
            <w:tcW w:w="9058" w:type="dxa"/>
          </w:tcPr>
          <w:p w14:paraId="4C82BD68" w14:textId="77777777" w:rsidR="00363C66" w:rsidRPr="00363C66" w:rsidRDefault="00363C66" w:rsidP="00716D67">
            <w:pPr>
              <w:jc w:val="both"/>
              <w:rPr>
                <w:lang w:val="en-GB"/>
              </w:rPr>
            </w:pPr>
            <m:oMathPara>
              <m:oMathParaPr>
                <m:jc m:val="left"/>
              </m:oMathParaPr>
              <m:oMath>
                <m:r>
                  <w:rPr>
                    <w:rFonts w:ascii="Cambria Math" w:hAnsi="Cambria Math"/>
                    <w:lang w:val="en-GB"/>
                  </w:rPr>
                  <m:t>K = q-p+1</m:t>
                </m:r>
              </m:oMath>
            </m:oMathPara>
          </w:p>
        </w:tc>
      </w:tr>
      <w:tr w:rsidR="00363C66" w:rsidRPr="00363C66" w14:paraId="4087C7C6" w14:textId="77777777" w:rsidTr="00716D67">
        <w:tc>
          <w:tcPr>
            <w:tcW w:w="440" w:type="dxa"/>
          </w:tcPr>
          <w:p w14:paraId="45FA7644" w14:textId="77777777" w:rsidR="00363C66" w:rsidRDefault="00363C66" w:rsidP="00716D67">
            <w:pPr>
              <w:rPr>
                <w:lang w:val="en-GB"/>
              </w:rPr>
            </w:pPr>
            <w:r>
              <w:rPr>
                <w:lang w:val="en-GB"/>
              </w:rPr>
              <w:t>5</w:t>
            </w:r>
          </w:p>
        </w:tc>
        <w:tc>
          <w:tcPr>
            <w:tcW w:w="9058" w:type="dxa"/>
          </w:tcPr>
          <w:p w14:paraId="3497D9B5" w14:textId="77777777" w:rsidR="00363C66" w:rsidRPr="00363C66" w:rsidRDefault="00363C66" w:rsidP="00716D67">
            <w:pPr>
              <w:jc w:val="both"/>
              <w:rPr>
                <w:lang w:val="en-GB"/>
              </w:rPr>
            </w:pPr>
            <m:oMathPara>
              <m:oMathParaPr>
                <m:jc m:val="left"/>
              </m:oMathParaPr>
              <m:oMath>
                <m:r>
                  <w:rPr>
                    <w:rFonts w:ascii="Cambria Math" w:hAnsi="Cambria Math"/>
                    <w:lang w:val="en-GB"/>
                  </w:rPr>
                  <m:t>If i==k//the pivot value is the answer</m:t>
                </m:r>
              </m:oMath>
            </m:oMathPara>
          </w:p>
        </w:tc>
      </w:tr>
      <w:tr w:rsidR="00363C66" w:rsidRPr="00363C66" w14:paraId="6D62821D" w14:textId="77777777" w:rsidTr="00716D67">
        <w:tc>
          <w:tcPr>
            <w:tcW w:w="440" w:type="dxa"/>
          </w:tcPr>
          <w:p w14:paraId="3407DAA9" w14:textId="77777777" w:rsidR="00363C66" w:rsidRDefault="00363C66" w:rsidP="00716D67">
            <w:pPr>
              <w:rPr>
                <w:lang w:val="en-GB"/>
              </w:rPr>
            </w:pPr>
            <w:r>
              <w:rPr>
                <w:lang w:val="en-GB"/>
              </w:rPr>
              <w:t>6</w:t>
            </w:r>
          </w:p>
        </w:tc>
        <w:tc>
          <w:tcPr>
            <w:tcW w:w="9058" w:type="dxa"/>
          </w:tcPr>
          <w:p w14:paraId="2C5C562B" w14:textId="77777777" w:rsidR="00363C66" w:rsidRDefault="00363C66" w:rsidP="00363C66">
            <w:pPr>
              <w:rPr>
                <w:lang w:val="en-GB"/>
              </w:rPr>
            </w:pPr>
            <w:r>
              <w:rPr>
                <w:lang w:val="en-GB"/>
              </w:rPr>
              <w:tab/>
            </w:r>
            <m:oMath>
              <m:r>
                <m:rPr>
                  <m:sty m:val="bi"/>
                </m:rPr>
                <w:rPr>
                  <w:rFonts w:ascii="Cambria Math" w:hAnsi="Cambria Math"/>
                  <w:lang w:val="en-GB"/>
                </w:rPr>
                <m:t>return</m:t>
              </m:r>
              <m:r>
                <w:rPr>
                  <w:rFonts w:ascii="Cambria Math" w:hAnsi="Cambria Math"/>
                  <w:lang w:val="en-GB"/>
                </w:rPr>
                <m:t xml:space="preserve"> A[q]</m:t>
              </m:r>
            </m:oMath>
          </w:p>
        </w:tc>
      </w:tr>
      <w:tr w:rsidR="00363C66" w:rsidRPr="00363C66" w14:paraId="0589671D" w14:textId="77777777" w:rsidTr="00716D67">
        <w:tc>
          <w:tcPr>
            <w:tcW w:w="440" w:type="dxa"/>
          </w:tcPr>
          <w:p w14:paraId="77269236" w14:textId="77777777" w:rsidR="00363C66" w:rsidRDefault="00363C66" w:rsidP="00716D67">
            <w:pPr>
              <w:rPr>
                <w:lang w:val="en-GB"/>
              </w:rPr>
            </w:pPr>
            <w:r>
              <w:rPr>
                <w:lang w:val="en-GB"/>
              </w:rPr>
              <w:t>7</w:t>
            </w:r>
          </w:p>
        </w:tc>
        <w:tc>
          <w:tcPr>
            <w:tcW w:w="9058" w:type="dxa"/>
          </w:tcPr>
          <w:p w14:paraId="1DC40F3D" w14:textId="77777777" w:rsidR="00363C66" w:rsidRPr="00363C66" w:rsidRDefault="00363C66" w:rsidP="00716D67">
            <w:pPr>
              <w:jc w:val="both"/>
              <w:rPr>
                <w:lang w:val="en-GB"/>
              </w:rPr>
            </w:pPr>
            <m:oMathPara>
              <m:oMathParaPr>
                <m:jc m:val="left"/>
              </m:oMathParaPr>
              <m:oMath>
                <m:r>
                  <m:rPr>
                    <m:sty m:val="bi"/>
                  </m:rPr>
                  <w:rPr>
                    <w:rFonts w:ascii="Cambria Math" w:hAnsi="Cambria Math"/>
                    <w:lang w:val="en-GB"/>
                  </w:rPr>
                  <m:t>elseif</m:t>
                </m:r>
                <m:r>
                  <w:rPr>
                    <w:rFonts w:ascii="Cambria Math" w:hAnsi="Cambria Math"/>
                    <w:lang w:val="en-GB"/>
                  </w:rPr>
                  <m:t xml:space="preserve"> i&lt;k</m:t>
                </m:r>
              </m:oMath>
            </m:oMathPara>
          </w:p>
        </w:tc>
      </w:tr>
      <w:tr w:rsidR="00363C66" w:rsidRPr="00363C66" w14:paraId="41CB15D6" w14:textId="77777777" w:rsidTr="00716D67">
        <w:tc>
          <w:tcPr>
            <w:tcW w:w="440" w:type="dxa"/>
          </w:tcPr>
          <w:p w14:paraId="03456FBF" w14:textId="77777777" w:rsidR="00363C66" w:rsidRDefault="00363C66" w:rsidP="00716D67">
            <w:pPr>
              <w:rPr>
                <w:lang w:val="en-GB"/>
              </w:rPr>
            </w:pPr>
            <w:r>
              <w:rPr>
                <w:lang w:val="en-GB"/>
              </w:rPr>
              <w:t>8</w:t>
            </w:r>
          </w:p>
        </w:tc>
        <w:tc>
          <w:tcPr>
            <w:tcW w:w="9058" w:type="dxa"/>
          </w:tcPr>
          <w:p w14:paraId="19DCAC4F" w14:textId="77777777" w:rsidR="00363C66" w:rsidRDefault="00363C66" w:rsidP="00363C66">
            <w:pPr>
              <w:rPr>
                <w:lang w:val="en-GB"/>
              </w:rPr>
            </w:pPr>
            <w:r>
              <w:rPr>
                <w:lang w:val="en-GB"/>
              </w:rPr>
              <w:tab/>
            </w:r>
            <m:oMath>
              <m:r>
                <m:rPr>
                  <m:sty m:val="bi"/>
                </m:rPr>
                <w:rPr>
                  <w:rFonts w:ascii="Cambria Math" w:hAnsi="Cambria Math"/>
                  <w:lang w:val="en-GB"/>
                </w:rPr>
                <m:t>return</m:t>
              </m:r>
              <m:r>
                <w:rPr>
                  <w:rFonts w:ascii="Cambria Math" w:hAnsi="Cambria Math"/>
                  <w:lang w:val="en-GB"/>
                </w:rPr>
                <m:t xml:space="preserve"> RANDOMIZED-SELECT(A, p, q-1, i)</m:t>
              </m:r>
            </m:oMath>
          </w:p>
        </w:tc>
      </w:tr>
      <w:tr w:rsidR="00363C66" w:rsidRPr="00363C66" w14:paraId="5ECCF94A" w14:textId="77777777" w:rsidTr="00716D67">
        <w:tc>
          <w:tcPr>
            <w:tcW w:w="440" w:type="dxa"/>
          </w:tcPr>
          <w:p w14:paraId="271199FF" w14:textId="77777777" w:rsidR="00363C66" w:rsidRDefault="00363C66" w:rsidP="00716D67">
            <w:pPr>
              <w:rPr>
                <w:lang w:val="en-GB"/>
              </w:rPr>
            </w:pPr>
            <w:r>
              <w:rPr>
                <w:lang w:val="en-GB"/>
              </w:rPr>
              <w:t>9</w:t>
            </w:r>
          </w:p>
        </w:tc>
        <w:tc>
          <w:tcPr>
            <w:tcW w:w="9058" w:type="dxa"/>
          </w:tcPr>
          <w:p w14:paraId="694D8AA6" w14:textId="77777777" w:rsidR="00363C66" w:rsidRPr="00363C66" w:rsidRDefault="00363C66" w:rsidP="00716D67">
            <w:pPr>
              <w:jc w:val="both"/>
              <w:rPr>
                <w:lang w:val="en-GB"/>
              </w:rPr>
            </w:pPr>
            <m:oMathPara>
              <m:oMathParaPr>
                <m:jc m:val="left"/>
              </m:oMathParaPr>
              <m:oMath>
                <m:r>
                  <m:rPr>
                    <m:sty m:val="bi"/>
                  </m:rPr>
                  <w:rPr>
                    <w:rFonts w:ascii="Cambria Math" w:hAnsi="Cambria Math"/>
                    <w:lang w:val="en-GB"/>
                  </w:rPr>
                  <m:t>else return</m:t>
                </m:r>
                <m:r>
                  <w:rPr>
                    <w:rFonts w:ascii="Cambria Math" w:hAnsi="Cambria Math"/>
                    <w:lang w:val="en-GB"/>
                  </w:rPr>
                  <m:t xml:space="preserve"> RANDOMIZED-SELECT(a,q+1,r,i-k)</m:t>
                </m:r>
              </m:oMath>
            </m:oMathPara>
          </w:p>
        </w:tc>
      </w:tr>
    </w:tbl>
    <w:p w14:paraId="788476CD" w14:textId="77777777" w:rsidR="00D3039F" w:rsidRDefault="00D3039F" w:rsidP="00D3039F">
      <w:pPr>
        <w:rPr>
          <w:lang w:val="en-GB"/>
        </w:rPr>
      </w:pPr>
    </w:p>
    <w:p w14:paraId="0CCE9E65" w14:textId="77777777" w:rsidR="00763754" w:rsidRDefault="00D3039F" w:rsidP="000A17F1">
      <w:pPr>
        <w:rPr>
          <w:rFonts w:asciiTheme="majorHAnsi" w:eastAsiaTheme="majorEastAsia" w:hAnsiTheme="majorHAnsi" w:cstheme="majorBidi"/>
          <w:b/>
          <w:bCs/>
          <w:smallCaps/>
          <w:color w:val="000000" w:themeColor="text1"/>
          <w:sz w:val="36"/>
          <w:szCs w:val="36"/>
          <w:lang w:val="en-GB"/>
        </w:rPr>
      </w:pPr>
      <w:r w:rsidRPr="00D3039F">
        <w:rPr>
          <w:lang w:val="en-GB"/>
        </w:rPr>
        <w:t>The RANDOMIZED-SEL</w:t>
      </w:r>
      <w:r w:rsidR="00BD7856">
        <w:rPr>
          <w:lang w:val="en-GB"/>
        </w:rPr>
        <w:t xml:space="preserve">ECT procedure works as follows: </w:t>
      </w:r>
      <w:r w:rsidRPr="00BD7856">
        <w:rPr>
          <w:lang w:val="en-GB"/>
        </w:rPr>
        <w:t xml:space="preserve">Line 1 checks for the base case of the recursion, in which the subarray </w:t>
      </w:r>
      <m:oMath>
        <m:r>
          <w:rPr>
            <w:rFonts w:ascii="Cambria Math" w:hAnsi="Cambria Math"/>
            <w:lang w:val="en-GB"/>
          </w:rPr>
          <m:t>A[p..r]</m:t>
        </m:r>
      </m:oMath>
      <w:r w:rsidRPr="00BD7856">
        <w:rPr>
          <w:lang w:val="en-GB"/>
        </w:rPr>
        <w:t xml:space="preserve"> consists of just one element. In this case, i must equal 1, and we simply return </w:t>
      </w:r>
      <w:r w:rsidR="00BD7856">
        <w:rPr>
          <w:lang w:val="en-GB"/>
        </w:rPr>
        <w:t>A[p]</w:t>
      </w:r>
      <w:r w:rsidRPr="00BD7856">
        <w:rPr>
          <w:lang w:val="en-GB"/>
        </w:rPr>
        <w:t xml:space="preserve"> in line 2 as the </w:t>
      </w:r>
      <m:oMath>
        <m:sSup>
          <m:sSupPr>
            <m:ctrlPr>
              <w:rPr>
                <w:rFonts w:ascii="Cambria Math" w:hAnsi="Cambria Math"/>
                <w:i/>
                <w:lang w:val="en-GB"/>
              </w:rPr>
            </m:ctrlPr>
          </m:sSupPr>
          <m:e>
            <m:r>
              <w:rPr>
                <w:rFonts w:ascii="Cambria Math" w:hAnsi="Cambria Math"/>
                <w:lang w:val="en-GB"/>
              </w:rPr>
              <m:t>i</m:t>
            </m:r>
          </m:e>
          <m:sup>
            <m:r>
              <w:rPr>
                <w:rFonts w:ascii="Cambria Math" w:hAnsi="Cambria Math"/>
                <w:lang w:val="en-GB"/>
              </w:rPr>
              <m:t>th</m:t>
            </m:r>
          </m:sup>
        </m:sSup>
      </m:oMath>
      <w:r w:rsidRPr="00BD7856">
        <w:rPr>
          <w:lang w:val="en-GB"/>
        </w:rPr>
        <w:t xml:space="preserve"> smallest element. Otherwise, the call to RANDOMIZED-PARTITION in line 3 partitions the array</w:t>
      </w:r>
      <w:r w:rsidR="00BD7856">
        <w:rPr>
          <w:lang w:val="en-GB"/>
        </w:rPr>
        <w:t xml:space="preserve"> </w:t>
      </w:r>
      <m:oMath>
        <m:r>
          <w:rPr>
            <w:rFonts w:ascii="Cambria Math" w:hAnsi="Cambria Math"/>
            <w:lang w:val="en-GB"/>
          </w:rPr>
          <m:t>A[p..r]</m:t>
        </m:r>
      </m:oMath>
      <w:r w:rsidRPr="00BD7856">
        <w:rPr>
          <w:lang w:val="en-GB"/>
        </w:rPr>
        <w:t xml:space="preserve"> into two (possibly empty) subarrays </w:t>
      </w:r>
      <m:oMath>
        <m:r>
          <w:rPr>
            <w:rFonts w:ascii="Cambria Math" w:hAnsi="Cambria Math"/>
            <w:lang w:val="en-GB"/>
          </w:rPr>
          <m:t>A[p..q-1]</m:t>
        </m:r>
      </m:oMath>
      <w:r w:rsidRPr="00BD7856">
        <w:rPr>
          <w:lang w:val="en-GB"/>
        </w:rPr>
        <w:t xml:space="preserve"> and </w:t>
      </w:r>
      <m:oMath>
        <m:r>
          <w:rPr>
            <w:rFonts w:ascii="Cambria Math" w:hAnsi="Cambria Math"/>
            <w:lang w:val="en-GB"/>
          </w:rPr>
          <m:t>A[q+1..r]</m:t>
        </m:r>
      </m:oMath>
      <w:r w:rsidRPr="00BD7856">
        <w:rPr>
          <w:lang w:val="en-GB"/>
        </w:rPr>
        <w:t xml:space="preserve"> such that each element of </w:t>
      </w:r>
      <m:oMath>
        <m:r>
          <w:rPr>
            <w:rFonts w:ascii="Cambria Math" w:hAnsi="Cambria Math"/>
            <w:lang w:val="en-GB"/>
          </w:rPr>
          <m:t>A[p..q-1]</m:t>
        </m:r>
      </m:oMath>
      <w:r w:rsidR="00BD7856">
        <w:rPr>
          <w:lang w:val="en-GB"/>
        </w:rPr>
        <w:t xml:space="preserve"> I</w:t>
      </w:r>
      <w:r w:rsidRPr="00BD7856">
        <w:rPr>
          <w:lang w:val="en-GB"/>
        </w:rPr>
        <w:t xml:space="preserve">s less than or equal to </w:t>
      </w:r>
      <m:oMath>
        <m:r>
          <w:rPr>
            <w:rFonts w:ascii="Cambria Math" w:hAnsi="Cambria Math"/>
            <w:lang w:val="en-GB"/>
          </w:rPr>
          <m:t>A[q]</m:t>
        </m:r>
      </m:oMath>
      <w:r w:rsidRPr="00BD7856">
        <w:rPr>
          <w:lang w:val="en-GB"/>
        </w:rPr>
        <w:t xml:space="preserve">, which in turn is less than each element of </w:t>
      </w:r>
      <m:oMath>
        <m:r>
          <w:rPr>
            <w:rFonts w:ascii="Cambria Math" w:hAnsi="Cambria Math"/>
            <w:lang w:val="en-GB"/>
          </w:rPr>
          <m:t>A[q+1..r]</m:t>
        </m:r>
      </m:oMath>
      <w:r w:rsidRPr="00BD7856">
        <w:rPr>
          <w:lang w:val="en-GB"/>
        </w:rPr>
        <w:t xml:space="preserve">. As in quicksort, we will refer to </w:t>
      </w:r>
      <m:oMath>
        <m:r>
          <w:rPr>
            <w:rFonts w:ascii="Cambria Math" w:hAnsi="Cambria Math"/>
            <w:lang w:val="en-GB"/>
          </w:rPr>
          <m:t>A[q]</m:t>
        </m:r>
      </m:oMath>
      <w:r w:rsidR="00BD7856">
        <w:rPr>
          <w:lang w:val="en-GB"/>
        </w:rPr>
        <w:t xml:space="preserve"> </w:t>
      </w:r>
      <w:r w:rsidRPr="00BD7856">
        <w:rPr>
          <w:lang w:val="en-GB"/>
        </w:rPr>
        <w:t xml:space="preserve">as the pivot element. Line 4 computes the number k of elements in the subarray </w:t>
      </w:r>
      <m:oMath>
        <m:r>
          <w:rPr>
            <w:rFonts w:ascii="Cambria Math" w:hAnsi="Cambria Math"/>
            <w:lang w:val="en-GB"/>
          </w:rPr>
          <m:t>A[p..q]</m:t>
        </m:r>
      </m:oMath>
      <w:r w:rsidRPr="00BD7856">
        <w:rPr>
          <w:lang w:val="en-GB"/>
        </w:rPr>
        <w:t xml:space="preserve">, that is, the number of elements in the low side of the partition, plus one for the pivot element. Line 5 then checks whether </w:t>
      </w:r>
      <m:oMath>
        <m:r>
          <w:rPr>
            <w:rFonts w:ascii="Cambria Math" w:hAnsi="Cambria Math"/>
            <w:lang w:val="en-GB"/>
          </w:rPr>
          <m:t>A[q]</m:t>
        </m:r>
      </m:oMath>
      <w:r w:rsidRPr="00BD7856">
        <w:rPr>
          <w:lang w:val="en-GB"/>
        </w:rPr>
        <w:t xml:space="preserve"> is the </w:t>
      </w:r>
      <m:oMath>
        <m:sSup>
          <m:sSupPr>
            <m:ctrlPr>
              <w:rPr>
                <w:rFonts w:ascii="Cambria Math" w:hAnsi="Cambria Math"/>
                <w:i/>
                <w:lang w:val="en-GB"/>
              </w:rPr>
            </m:ctrlPr>
          </m:sSupPr>
          <m:e>
            <m:r>
              <w:rPr>
                <w:rFonts w:ascii="Cambria Math" w:hAnsi="Cambria Math"/>
                <w:lang w:val="en-GB"/>
              </w:rPr>
              <m:t>i</m:t>
            </m:r>
          </m:e>
          <m:sup>
            <m:r>
              <w:rPr>
                <w:rFonts w:ascii="Cambria Math" w:hAnsi="Cambria Math"/>
                <w:lang w:val="en-GB"/>
              </w:rPr>
              <m:t>th</m:t>
            </m:r>
          </m:sup>
        </m:sSup>
      </m:oMath>
      <w:r w:rsidRPr="00BD7856">
        <w:rPr>
          <w:lang w:val="en-GB"/>
        </w:rPr>
        <w:t xml:space="preserve"> smallest element. If it is, then line 6 returns </w:t>
      </w:r>
      <m:oMath>
        <m:r>
          <w:rPr>
            <w:rFonts w:ascii="Cambria Math" w:hAnsi="Cambria Math"/>
            <w:lang w:val="en-GB"/>
          </w:rPr>
          <m:t>A[q]</m:t>
        </m:r>
      </m:oMath>
      <w:r w:rsidRPr="00BD7856">
        <w:rPr>
          <w:lang w:val="en-GB"/>
        </w:rPr>
        <w:t xml:space="preserve">. Otherwise, the algorithm determines in which of the two subarrays </w:t>
      </w:r>
      <m:oMath>
        <m:r>
          <w:rPr>
            <w:rFonts w:ascii="Cambria Math" w:hAnsi="Cambria Math"/>
            <w:lang w:val="en-GB"/>
          </w:rPr>
          <m:t>A[p..q-1]</m:t>
        </m:r>
      </m:oMath>
      <w:r w:rsidR="00BD7856">
        <w:rPr>
          <w:lang w:val="en-GB"/>
        </w:rPr>
        <w:t xml:space="preserve"> </w:t>
      </w:r>
      <w:r w:rsidRPr="00BD7856">
        <w:rPr>
          <w:lang w:val="en-GB"/>
        </w:rPr>
        <w:t xml:space="preserve">and </w:t>
      </w:r>
      <m:oMath>
        <m:r>
          <w:rPr>
            <w:rFonts w:ascii="Cambria Math" w:hAnsi="Cambria Math"/>
            <w:lang w:val="en-GB"/>
          </w:rPr>
          <m:t>A[q+1..r]</m:t>
        </m:r>
      </m:oMath>
      <w:r w:rsidRPr="00BD7856">
        <w:rPr>
          <w:lang w:val="en-GB"/>
        </w:rPr>
        <w:t xml:space="preserve"> the </w:t>
      </w:r>
      <m:oMath>
        <m:sSup>
          <m:sSupPr>
            <m:ctrlPr>
              <w:rPr>
                <w:rFonts w:ascii="Cambria Math" w:hAnsi="Cambria Math"/>
                <w:i/>
                <w:lang w:val="en-GB"/>
              </w:rPr>
            </m:ctrlPr>
          </m:sSupPr>
          <m:e>
            <m:r>
              <w:rPr>
                <w:rFonts w:ascii="Cambria Math" w:hAnsi="Cambria Math"/>
                <w:lang w:val="en-GB"/>
              </w:rPr>
              <m:t>i</m:t>
            </m:r>
          </m:e>
          <m:sup>
            <m:r>
              <w:rPr>
                <w:rFonts w:ascii="Cambria Math" w:hAnsi="Cambria Math"/>
                <w:lang w:val="en-GB"/>
              </w:rPr>
              <m:t>th</m:t>
            </m:r>
          </m:sup>
        </m:sSup>
      </m:oMath>
      <w:r w:rsidRPr="00BD7856">
        <w:rPr>
          <w:lang w:val="en-GB"/>
        </w:rPr>
        <w:t xml:space="preserve"> smallest element lies. If </w:t>
      </w:r>
      <m:oMath>
        <m:r>
          <w:rPr>
            <w:rFonts w:ascii="Cambria Math" w:hAnsi="Cambria Math"/>
            <w:lang w:val="en-GB"/>
          </w:rPr>
          <m:t>i &lt; k</m:t>
        </m:r>
      </m:oMath>
      <w:r w:rsidRPr="00BD7856">
        <w:rPr>
          <w:lang w:val="en-GB"/>
        </w:rPr>
        <w:t xml:space="preserve">, then the desired element lies on the low side of the partition, and line 8 recursively selects it from the subarray. If </w:t>
      </w:r>
      <m:oMath>
        <m:r>
          <w:rPr>
            <w:rFonts w:ascii="Cambria Math" w:hAnsi="Cambria Math"/>
            <w:lang w:val="en-GB"/>
          </w:rPr>
          <m:t>i &gt; k</m:t>
        </m:r>
      </m:oMath>
      <w:r w:rsidRPr="00BD7856">
        <w:rPr>
          <w:lang w:val="en-GB"/>
        </w:rPr>
        <w:t xml:space="preserve">, however, then the desired element lies on the high side of the partition. Since we already know k values that are smaller than the </w:t>
      </w:r>
      <m:oMath>
        <m:sSup>
          <m:sSupPr>
            <m:ctrlPr>
              <w:rPr>
                <w:rFonts w:ascii="Cambria Math" w:hAnsi="Cambria Math"/>
                <w:i/>
                <w:lang w:val="en-GB"/>
              </w:rPr>
            </m:ctrlPr>
          </m:sSupPr>
          <m:e>
            <m:r>
              <w:rPr>
                <w:rFonts w:ascii="Cambria Math" w:hAnsi="Cambria Math"/>
                <w:lang w:val="en-GB"/>
              </w:rPr>
              <m:t>i</m:t>
            </m:r>
          </m:e>
          <m:sup>
            <m:r>
              <w:rPr>
                <w:rFonts w:ascii="Cambria Math" w:hAnsi="Cambria Math"/>
                <w:lang w:val="en-GB"/>
              </w:rPr>
              <m:t>th</m:t>
            </m:r>
          </m:sup>
        </m:sSup>
      </m:oMath>
      <w:r w:rsidRPr="00BD7856">
        <w:rPr>
          <w:lang w:val="en-GB"/>
        </w:rPr>
        <w:t xml:space="preserve"> smallest element of </w:t>
      </w:r>
      <m:oMath>
        <m:r>
          <w:rPr>
            <w:rFonts w:ascii="Cambria Math" w:hAnsi="Cambria Math"/>
            <w:lang w:val="en-GB"/>
          </w:rPr>
          <m:t>A[p..r]</m:t>
        </m:r>
      </m:oMath>
      <w:r w:rsidRPr="00BD7856">
        <w:rPr>
          <w:lang w:val="en-GB"/>
        </w:rPr>
        <w:t xml:space="preserve">—namely, the elements of </w:t>
      </w:r>
      <m:oMath>
        <m:r>
          <w:rPr>
            <w:rFonts w:ascii="Cambria Math" w:hAnsi="Cambria Math"/>
            <w:lang w:val="en-GB"/>
          </w:rPr>
          <m:t>A[p..q]</m:t>
        </m:r>
      </m:oMath>
      <w:r w:rsidRPr="00BD7856">
        <w:rPr>
          <w:lang w:val="en-GB"/>
        </w:rPr>
        <w:t xml:space="preserve">—the desired element is the </w:t>
      </w:r>
      <m:oMath>
        <m:r>
          <w:rPr>
            <w:rFonts w:ascii="Cambria Math" w:hAnsi="Cambria Math"/>
            <w:lang w:val="en-GB"/>
          </w:rPr>
          <m:t>(i-k)</m:t>
        </m:r>
      </m:oMath>
      <w:r w:rsidRPr="00BD7856">
        <w:rPr>
          <w:lang w:val="en-GB"/>
        </w:rPr>
        <w:t xml:space="preserve"> smallest element of </w:t>
      </w:r>
      <m:oMath>
        <m:r>
          <w:rPr>
            <w:rFonts w:ascii="Cambria Math" w:hAnsi="Cambria Math"/>
            <w:lang w:val="en-GB"/>
          </w:rPr>
          <m:t>A[q+1..r]</m:t>
        </m:r>
      </m:oMath>
      <w:r w:rsidR="00BD7856">
        <w:rPr>
          <w:lang w:val="en-GB"/>
        </w:rPr>
        <w:t>,</w:t>
      </w:r>
      <w:r w:rsidRPr="00BD7856">
        <w:rPr>
          <w:lang w:val="en-GB"/>
        </w:rPr>
        <w:t xml:space="preserve"> which line 9 finds recursively.</w:t>
      </w:r>
    </w:p>
    <w:p w14:paraId="6D9F4F59" w14:textId="77777777" w:rsidR="000A17F1" w:rsidRDefault="000A17F1" w:rsidP="000A17F1">
      <w:pPr>
        <w:rPr>
          <w:lang w:val="en-GB"/>
        </w:rPr>
      </w:pPr>
    </w:p>
    <w:p w14:paraId="13B3EE30" w14:textId="77777777" w:rsidR="000A17F1" w:rsidRPr="00BD7856" w:rsidRDefault="000A17F1" w:rsidP="000A17F1">
      <w:pPr>
        <w:rPr>
          <w:lang w:val="en-GB"/>
        </w:rPr>
      </w:pPr>
    </w:p>
    <w:p w14:paraId="78C56DCB" w14:textId="77777777" w:rsidR="000A17F1" w:rsidRPr="00A05DC6" w:rsidRDefault="000A17F1">
      <w:pPr>
        <w:rPr>
          <w:lang w:val="en-GB"/>
        </w:rPr>
      </w:pPr>
      <w:r w:rsidRPr="00A05DC6">
        <w:rPr>
          <w:lang w:val="en-GB"/>
        </w:rPr>
        <w:br w:type="page"/>
      </w:r>
    </w:p>
    <w:p w14:paraId="4911F417" w14:textId="77777777" w:rsidR="000A17F1" w:rsidRDefault="000A17F1" w:rsidP="000A17F1">
      <w:pPr>
        <w:pStyle w:val="Titolo1"/>
      </w:pPr>
      <w:bookmarkStart w:id="87" w:name="_Toc2292653"/>
      <w:r>
        <w:t>Strutture dati elementari</w:t>
      </w:r>
      <w:bookmarkEnd w:id="87"/>
    </w:p>
    <w:p w14:paraId="50CDED32" w14:textId="77777777" w:rsidR="00A05DC6" w:rsidRDefault="00A05DC6" w:rsidP="00A05DC6">
      <w:pPr>
        <w:pStyle w:val="Titolo2"/>
      </w:pPr>
      <w:bookmarkStart w:id="88" w:name="_Toc2292654"/>
      <w:r>
        <w:t>Stack and queues</w:t>
      </w:r>
      <w:bookmarkEnd w:id="88"/>
    </w:p>
    <w:p w14:paraId="07118503" w14:textId="77777777" w:rsidR="00A05DC6" w:rsidRDefault="00A05DC6" w:rsidP="00A05DC6">
      <w:pPr>
        <w:rPr>
          <w:lang w:val="en-GB"/>
        </w:rPr>
      </w:pPr>
      <w:r w:rsidRPr="00A05DC6">
        <w:rPr>
          <w:lang w:val="en-GB"/>
        </w:rPr>
        <w:t>Stacks and queues are dynamic sets in which the element removed from the set</w:t>
      </w:r>
      <w:r>
        <w:rPr>
          <w:lang w:val="en-GB"/>
        </w:rPr>
        <w:t xml:space="preserve"> </w:t>
      </w:r>
      <w:r w:rsidRPr="00A05DC6">
        <w:rPr>
          <w:lang w:val="en-GB"/>
        </w:rPr>
        <w:t>by the D</w:t>
      </w:r>
      <w:r>
        <w:rPr>
          <w:lang w:val="en-GB"/>
        </w:rPr>
        <w:t>ELETE operation is prespecified:</w:t>
      </w:r>
      <w:r w:rsidRPr="00A05DC6">
        <w:rPr>
          <w:lang w:val="en-GB"/>
        </w:rPr>
        <w:t xml:space="preserve"> </w:t>
      </w:r>
    </w:p>
    <w:p w14:paraId="46288281" w14:textId="77777777" w:rsidR="00A05DC6" w:rsidRPr="00A05DC6" w:rsidRDefault="00A05DC6" w:rsidP="00A05DC6">
      <w:pPr>
        <w:pStyle w:val="Paragrafoelenco"/>
        <w:numPr>
          <w:ilvl w:val="0"/>
          <w:numId w:val="43"/>
        </w:numPr>
        <w:rPr>
          <w:lang w:val="en-GB"/>
        </w:rPr>
      </w:pPr>
      <w:r w:rsidRPr="00A05DC6">
        <w:rPr>
          <w:lang w:val="en-GB"/>
        </w:rPr>
        <w:t xml:space="preserve">Stack: the element deleted from the set is the one most recently inserted: the stack implements a last-in, first-out, or LIFO, policy. </w:t>
      </w:r>
    </w:p>
    <w:p w14:paraId="1B237478" w14:textId="77777777" w:rsidR="00A05DC6" w:rsidRPr="00A05DC6" w:rsidRDefault="00A05DC6" w:rsidP="00A05DC6">
      <w:pPr>
        <w:pStyle w:val="Paragrafoelenco"/>
        <w:numPr>
          <w:ilvl w:val="0"/>
          <w:numId w:val="43"/>
        </w:numPr>
        <w:rPr>
          <w:lang w:val="en-GB"/>
        </w:rPr>
      </w:pPr>
      <w:r w:rsidRPr="00A05DC6">
        <w:rPr>
          <w:lang w:val="en-GB"/>
        </w:rPr>
        <w:t xml:space="preserve">Queue: the element deleted is always the one that has been in the set for the longest time: the queue implements a first-in, first-out, or FIFO, policy. </w:t>
      </w:r>
    </w:p>
    <w:p w14:paraId="3A37DEC2" w14:textId="77777777" w:rsidR="00A05DC6" w:rsidRDefault="00A05DC6" w:rsidP="00A05DC6">
      <w:pPr>
        <w:rPr>
          <w:lang w:val="en-GB"/>
        </w:rPr>
      </w:pPr>
      <w:r w:rsidRPr="00A05DC6">
        <w:rPr>
          <w:lang w:val="en-GB"/>
        </w:rPr>
        <w:t>There are several efficient ways to implement stacks and queues</w:t>
      </w:r>
      <w:r>
        <w:rPr>
          <w:lang w:val="en-GB"/>
        </w:rPr>
        <w:t xml:space="preserve"> </w:t>
      </w:r>
      <w:r w:rsidRPr="00A05DC6">
        <w:rPr>
          <w:lang w:val="en-GB"/>
        </w:rPr>
        <w:t xml:space="preserve">on a computer. </w:t>
      </w:r>
    </w:p>
    <w:p w14:paraId="0C69970A" w14:textId="77777777" w:rsidR="00A05DC6" w:rsidRDefault="00A05DC6" w:rsidP="00A05DC6">
      <w:pPr>
        <w:pStyle w:val="Titolo3"/>
        <w:rPr>
          <w:lang w:val="en-GB"/>
        </w:rPr>
      </w:pPr>
      <w:bookmarkStart w:id="89" w:name="_Toc2292655"/>
      <w:r>
        <w:rPr>
          <w:lang w:val="en-GB"/>
        </w:rPr>
        <w:t>Stacks</w:t>
      </w:r>
      <w:bookmarkEnd w:id="89"/>
    </w:p>
    <w:p w14:paraId="49D416F3" w14:textId="77777777" w:rsidR="00A05DC6" w:rsidRDefault="00582914" w:rsidP="00582914">
      <w:pPr>
        <w:rPr>
          <w:lang w:val="en-GB"/>
        </w:rPr>
      </w:pPr>
      <w:r w:rsidRPr="00582914">
        <w:rPr>
          <w:lang w:val="en-GB"/>
        </w:rPr>
        <w:t>The INSERT operation on a stack is often called PUSH, and the DELETE operation,</w:t>
      </w:r>
      <w:r>
        <w:rPr>
          <w:lang w:val="en-GB"/>
        </w:rPr>
        <w:t xml:space="preserve"> </w:t>
      </w:r>
      <w:r w:rsidRPr="00582914">
        <w:rPr>
          <w:lang w:val="en-GB"/>
        </w:rPr>
        <w:t>which does not take an element argument, is often called POP</w:t>
      </w:r>
      <w:r>
        <w:rPr>
          <w:lang w:val="en-GB"/>
        </w:rPr>
        <w:t>.</w:t>
      </w:r>
    </w:p>
    <w:p w14:paraId="68814A95" w14:textId="77777777" w:rsidR="00582914" w:rsidRDefault="00582914" w:rsidP="00582914">
      <w:pPr>
        <w:rPr>
          <w:lang w:val="en-GB"/>
        </w:rPr>
      </w:pPr>
      <w:r w:rsidRPr="00582914">
        <w:rPr>
          <w:noProof/>
          <w:lang w:val="en-GB"/>
        </w:rPr>
        <w:drawing>
          <wp:inline distT="0" distB="0" distL="0" distR="0" wp14:anchorId="25855C8E" wp14:editId="083C6C4F">
            <wp:extent cx="6120130" cy="1275228"/>
            <wp:effectExtent l="0" t="0" r="0" b="127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20130" cy="1275228"/>
                    </a:xfrm>
                    <a:prstGeom prst="rect">
                      <a:avLst/>
                    </a:prstGeom>
                    <a:noFill/>
                    <a:ln>
                      <a:noFill/>
                    </a:ln>
                  </pic:spPr>
                </pic:pic>
              </a:graphicData>
            </a:graphic>
          </wp:inline>
        </w:drawing>
      </w:r>
    </w:p>
    <w:p w14:paraId="43171BF5" w14:textId="77777777" w:rsidR="00582914" w:rsidRDefault="00582914" w:rsidP="002C4C36">
      <w:pPr>
        <w:pStyle w:val="Paragrafoelenco"/>
        <w:numPr>
          <w:ilvl w:val="0"/>
          <w:numId w:val="46"/>
        </w:numPr>
        <w:rPr>
          <w:lang w:val="en-GB"/>
        </w:rPr>
      </w:pPr>
      <w:r w:rsidRPr="00582914">
        <w:rPr>
          <w:lang w:val="en-GB"/>
        </w:rPr>
        <w:t xml:space="preserve">Stack S has 4 elements. The top element is 9. </w:t>
      </w:r>
    </w:p>
    <w:p w14:paraId="68985A12" w14:textId="77777777" w:rsidR="00582914" w:rsidRDefault="00582914" w:rsidP="002C4C36">
      <w:pPr>
        <w:pStyle w:val="Paragrafoelenco"/>
        <w:numPr>
          <w:ilvl w:val="0"/>
          <w:numId w:val="46"/>
        </w:numPr>
        <w:rPr>
          <w:lang w:val="en-GB"/>
        </w:rPr>
      </w:pPr>
      <w:r w:rsidRPr="00582914">
        <w:rPr>
          <w:lang w:val="en-GB"/>
        </w:rPr>
        <w:t xml:space="preserve">Stack S after the calls </w:t>
      </w:r>
      <m:oMath>
        <m:r>
          <w:rPr>
            <w:rFonts w:ascii="Cambria Math" w:hAnsi="Cambria Math"/>
            <w:lang w:val="en-GB"/>
          </w:rPr>
          <m:t>PUSH(S, 17)</m:t>
        </m:r>
      </m:oMath>
      <w:r w:rsidRPr="00582914">
        <w:rPr>
          <w:lang w:val="en-GB"/>
        </w:rPr>
        <w:t xml:space="preserve"> and </w:t>
      </w:r>
      <m:oMath>
        <m:r>
          <w:rPr>
            <w:rFonts w:ascii="Cambria Math" w:hAnsi="Cambria Math"/>
            <w:lang w:val="en-GB"/>
          </w:rPr>
          <m:t xml:space="preserve">PUSH(S, 3) </m:t>
        </m:r>
      </m:oMath>
    </w:p>
    <w:p w14:paraId="37C45D19" w14:textId="77777777" w:rsidR="00582914" w:rsidRPr="00582914" w:rsidRDefault="00582914" w:rsidP="002C4C36">
      <w:pPr>
        <w:pStyle w:val="Paragrafoelenco"/>
        <w:numPr>
          <w:ilvl w:val="0"/>
          <w:numId w:val="46"/>
        </w:numPr>
        <w:rPr>
          <w:lang w:val="en-GB"/>
        </w:rPr>
      </w:pPr>
      <w:r w:rsidRPr="00582914">
        <w:rPr>
          <w:lang w:val="en-GB"/>
        </w:rPr>
        <w:t xml:space="preserve">Stack S after the call </w:t>
      </w:r>
      <m:oMath>
        <m:r>
          <w:rPr>
            <w:rFonts w:ascii="Cambria Math" w:hAnsi="Cambria Math"/>
            <w:lang w:val="en-GB"/>
          </w:rPr>
          <m:t>POP(S)</m:t>
        </m:r>
      </m:oMath>
      <w:r w:rsidRPr="00582914">
        <w:rPr>
          <w:lang w:val="en-GB"/>
        </w:rPr>
        <w:t xml:space="preserve"> has returned the element 3, which is the one most recently pushed. Although element 3 still appears in the array, it is no longer in the stack; the top is element 17.</w:t>
      </w:r>
    </w:p>
    <w:tbl>
      <w:tblPr>
        <w:tblStyle w:val="Grigliatabella"/>
        <w:tblW w:w="88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8"/>
        <w:gridCol w:w="2584"/>
        <w:gridCol w:w="328"/>
        <w:gridCol w:w="2319"/>
        <w:gridCol w:w="328"/>
        <w:gridCol w:w="3005"/>
      </w:tblGrid>
      <w:tr w:rsidR="00716D67" w:rsidRPr="00A05DC6" w14:paraId="4EDD472C" w14:textId="77777777" w:rsidTr="0088188C">
        <w:trPr>
          <w:trHeight w:val="254"/>
        </w:trPr>
        <w:tc>
          <w:tcPr>
            <w:tcW w:w="2912" w:type="dxa"/>
            <w:gridSpan w:val="2"/>
          </w:tcPr>
          <w:p w14:paraId="03346BE4" w14:textId="77777777" w:rsidR="00716D67" w:rsidRPr="008A1961" w:rsidRDefault="00716D67" w:rsidP="00716D67">
            <w:pPr>
              <w:rPr>
                <w:b/>
                <w:lang w:val="en-GB"/>
              </w:rPr>
            </w:pPr>
            <w:r>
              <w:rPr>
                <w:rFonts w:ascii="Courier New" w:hAnsi="Courier New" w:cs="Courier New"/>
                <w:b/>
                <w:szCs w:val="20"/>
                <w:lang w:val="en-GB"/>
              </w:rPr>
              <w:t>STACK-EMPTY(S)</w:t>
            </w:r>
          </w:p>
        </w:tc>
        <w:tc>
          <w:tcPr>
            <w:tcW w:w="2647" w:type="dxa"/>
            <w:gridSpan w:val="2"/>
          </w:tcPr>
          <w:p w14:paraId="0D1BBB36" w14:textId="77777777" w:rsidR="00716D67" w:rsidRDefault="00716D67" w:rsidP="00716D67">
            <w:pPr>
              <w:rPr>
                <w:rFonts w:ascii="Courier New" w:hAnsi="Courier New" w:cs="Courier New"/>
                <w:b/>
                <w:szCs w:val="20"/>
                <w:lang w:val="en-GB"/>
              </w:rPr>
            </w:pPr>
            <w:r>
              <w:rPr>
                <w:rFonts w:ascii="Courier New" w:hAnsi="Courier New" w:cs="Courier New"/>
                <w:b/>
                <w:szCs w:val="20"/>
                <w:lang w:val="en-GB"/>
              </w:rPr>
              <w:t>PUSH(S, x)</w:t>
            </w:r>
          </w:p>
        </w:tc>
        <w:tc>
          <w:tcPr>
            <w:tcW w:w="3333" w:type="dxa"/>
            <w:gridSpan w:val="2"/>
          </w:tcPr>
          <w:p w14:paraId="7BE9AEA1" w14:textId="77777777" w:rsidR="00716D67" w:rsidRDefault="00716D67" w:rsidP="00716D67">
            <w:pPr>
              <w:rPr>
                <w:rFonts w:ascii="Courier New" w:hAnsi="Courier New" w:cs="Courier New"/>
                <w:b/>
                <w:szCs w:val="20"/>
                <w:lang w:val="en-GB"/>
              </w:rPr>
            </w:pPr>
            <w:r>
              <w:rPr>
                <w:rFonts w:ascii="Courier New" w:hAnsi="Courier New" w:cs="Courier New"/>
                <w:b/>
                <w:szCs w:val="20"/>
                <w:lang w:val="en-GB"/>
              </w:rPr>
              <w:t>POP(S)</w:t>
            </w:r>
          </w:p>
        </w:tc>
      </w:tr>
      <w:tr w:rsidR="00716D67" w:rsidRPr="00A90E4B" w14:paraId="2E4BD87B" w14:textId="77777777" w:rsidTr="0088188C">
        <w:trPr>
          <w:trHeight w:val="266"/>
        </w:trPr>
        <w:tc>
          <w:tcPr>
            <w:tcW w:w="328" w:type="dxa"/>
          </w:tcPr>
          <w:p w14:paraId="1A0034E2" w14:textId="77777777" w:rsidR="00716D67" w:rsidRPr="00A90E4B" w:rsidRDefault="00716D67" w:rsidP="00716D67">
            <w:pPr>
              <w:rPr>
                <w:lang w:val="en-GB"/>
              </w:rPr>
            </w:pPr>
            <w:r w:rsidRPr="00A90E4B">
              <w:rPr>
                <w:lang w:val="en-GB"/>
              </w:rPr>
              <w:t>1</w:t>
            </w:r>
          </w:p>
        </w:tc>
        <w:tc>
          <w:tcPr>
            <w:tcW w:w="2584" w:type="dxa"/>
          </w:tcPr>
          <w:p w14:paraId="14F98A09" w14:textId="77777777" w:rsidR="00716D67" w:rsidRPr="00A90E4B" w:rsidRDefault="00A90E4B" w:rsidP="00716D67">
            <w:pPr>
              <w:jc w:val="both"/>
              <w:rPr>
                <w:i/>
                <w:lang w:val="en-GB"/>
              </w:rPr>
            </w:pPr>
            <m:oMathPara>
              <m:oMathParaPr>
                <m:jc m:val="left"/>
              </m:oMathParaPr>
              <m:oMath>
                <m:r>
                  <m:rPr>
                    <m:sty m:val="bi"/>
                  </m:rPr>
                  <w:rPr>
                    <w:rFonts w:ascii="Cambria Math" w:hAnsi="Cambria Math"/>
                    <w:lang w:val="en-GB"/>
                  </w:rPr>
                  <m:t xml:space="preserve">if </m:t>
                </m:r>
                <m:r>
                  <w:rPr>
                    <w:rFonts w:ascii="Cambria Math" w:hAnsi="Cambria Math"/>
                    <w:lang w:val="en-GB"/>
                  </w:rPr>
                  <m:t>S.top==0</m:t>
                </m:r>
              </m:oMath>
            </m:oMathPara>
          </w:p>
        </w:tc>
        <w:tc>
          <w:tcPr>
            <w:tcW w:w="328" w:type="dxa"/>
          </w:tcPr>
          <w:p w14:paraId="44313D22" w14:textId="77777777" w:rsidR="00716D67" w:rsidRPr="00A90E4B" w:rsidRDefault="00716D67" w:rsidP="00716D67">
            <w:pPr>
              <w:jc w:val="both"/>
              <w:rPr>
                <w:rFonts w:ascii="Calibri" w:eastAsia="MS Mincho" w:hAnsi="Calibri" w:cs="Times New Roman"/>
                <w:lang w:val="en-GB"/>
              </w:rPr>
            </w:pPr>
            <w:r w:rsidRPr="00A90E4B">
              <w:rPr>
                <w:rFonts w:ascii="Calibri" w:eastAsia="MS Mincho" w:hAnsi="Calibri" w:cs="Times New Roman"/>
                <w:lang w:val="en-GB"/>
              </w:rPr>
              <w:t>1</w:t>
            </w:r>
          </w:p>
        </w:tc>
        <w:tc>
          <w:tcPr>
            <w:tcW w:w="2319" w:type="dxa"/>
          </w:tcPr>
          <w:p w14:paraId="30030E3B" w14:textId="77777777" w:rsidR="00716D67" w:rsidRPr="00A90E4B" w:rsidRDefault="00A90E4B" w:rsidP="00716D67">
            <w:pPr>
              <w:jc w:val="both"/>
              <w:rPr>
                <w:rFonts w:ascii="Calibri" w:eastAsia="MS Mincho" w:hAnsi="Calibri" w:cs="Times New Roman"/>
                <w:i/>
                <w:lang w:val="en-GB"/>
              </w:rPr>
            </w:pPr>
            <m:oMathPara>
              <m:oMathParaPr>
                <m:jc m:val="left"/>
              </m:oMathParaPr>
              <m:oMath>
                <m:r>
                  <w:rPr>
                    <w:rFonts w:ascii="Cambria Math" w:hAnsi="Cambria Math"/>
                    <w:lang w:val="en-GB"/>
                  </w:rPr>
                  <m:t>S.top = S.top+1</m:t>
                </m:r>
              </m:oMath>
            </m:oMathPara>
          </w:p>
        </w:tc>
        <w:tc>
          <w:tcPr>
            <w:tcW w:w="328" w:type="dxa"/>
          </w:tcPr>
          <w:p w14:paraId="0045AEDA" w14:textId="77777777" w:rsidR="00716D67" w:rsidRPr="00A90E4B" w:rsidRDefault="00716D67" w:rsidP="00716D67">
            <w:pPr>
              <w:jc w:val="both"/>
              <w:rPr>
                <w:rFonts w:ascii="Calibri" w:eastAsia="MS Mincho" w:hAnsi="Calibri" w:cs="Times New Roman"/>
                <w:lang w:val="en-GB"/>
              </w:rPr>
            </w:pPr>
            <w:r w:rsidRPr="00A90E4B">
              <w:rPr>
                <w:rFonts w:ascii="Calibri" w:eastAsia="MS Mincho" w:hAnsi="Calibri" w:cs="Times New Roman"/>
                <w:lang w:val="en-GB"/>
              </w:rPr>
              <w:t>1</w:t>
            </w:r>
          </w:p>
        </w:tc>
        <w:tc>
          <w:tcPr>
            <w:tcW w:w="3005" w:type="dxa"/>
          </w:tcPr>
          <w:p w14:paraId="0C518444" w14:textId="77777777" w:rsidR="00716D67" w:rsidRPr="00A90E4B" w:rsidRDefault="00A90E4B" w:rsidP="00A90E4B">
            <w:pPr>
              <w:rPr>
                <w:rFonts w:ascii="Calibri" w:eastAsia="MS Mincho" w:hAnsi="Calibri" w:cs="Times New Roman"/>
                <w:i/>
                <w:lang w:val="en-GB"/>
              </w:rPr>
            </w:pPr>
            <m:oMathPara>
              <m:oMathParaPr>
                <m:jc m:val="left"/>
              </m:oMathParaPr>
              <m:oMath>
                <m:r>
                  <m:rPr>
                    <m:sty m:val="bi"/>
                  </m:rPr>
                  <w:rPr>
                    <w:rFonts w:ascii="Cambria Math" w:eastAsia="MS Mincho" w:hAnsi="Cambria Math" w:cs="Times New Roman"/>
                    <w:lang w:val="en-GB"/>
                  </w:rPr>
                  <m:t>if</m:t>
                </m:r>
                <m:r>
                  <w:rPr>
                    <w:rFonts w:ascii="Cambria Math" w:eastAsia="MS Mincho" w:hAnsi="Cambria Math" w:cs="Times New Roman"/>
                    <w:lang w:val="en-GB"/>
                  </w:rPr>
                  <m:t xml:space="preserve"> STACK-EMPTY(S)</m:t>
                </m:r>
              </m:oMath>
            </m:oMathPara>
          </w:p>
        </w:tc>
      </w:tr>
      <w:tr w:rsidR="00716D67" w:rsidRPr="00A90E4B" w14:paraId="58581CDF" w14:textId="77777777" w:rsidTr="0088188C">
        <w:trPr>
          <w:trHeight w:val="278"/>
        </w:trPr>
        <w:tc>
          <w:tcPr>
            <w:tcW w:w="328" w:type="dxa"/>
          </w:tcPr>
          <w:p w14:paraId="2EBCBC3E" w14:textId="77777777" w:rsidR="00716D67" w:rsidRPr="00A90E4B" w:rsidRDefault="00716D67" w:rsidP="00716D67">
            <w:pPr>
              <w:rPr>
                <w:lang w:val="en-GB"/>
              </w:rPr>
            </w:pPr>
            <w:r w:rsidRPr="00A90E4B">
              <w:rPr>
                <w:lang w:val="en-GB"/>
              </w:rPr>
              <w:t>2</w:t>
            </w:r>
          </w:p>
        </w:tc>
        <w:tc>
          <w:tcPr>
            <w:tcW w:w="2584" w:type="dxa"/>
          </w:tcPr>
          <w:p w14:paraId="198E71C0" w14:textId="77777777" w:rsidR="00716D67" w:rsidRPr="00A90E4B" w:rsidRDefault="00716D67" w:rsidP="00716D67">
            <w:pPr>
              <w:jc w:val="both"/>
              <w:rPr>
                <w:rFonts w:ascii="Calibri" w:eastAsia="MS Mincho" w:hAnsi="Calibri" w:cs="Times New Roman"/>
                <w:i/>
                <w:lang w:val="en-GB"/>
              </w:rPr>
            </w:pPr>
            <w:r w:rsidRPr="00A90E4B">
              <w:rPr>
                <w:i/>
                <w:lang w:val="en-GB"/>
              </w:rPr>
              <w:tab/>
            </w:r>
            <m:oMath>
              <m:r>
                <m:rPr>
                  <m:sty m:val="bi"/>
                </m:rPr>
                <w:rPr>
                  <w:rFonts w:ascii="Cambria Math" w:eastAsia="MS Mincho" w:hAnsi="Cambria Math" w:cs="Times New Roman"/>
                  <w:lang w:val="en-GB"/>
                </w:rPr>
                <m:t>return</m:t>
              </m:r>
              <m:r>
                <w:rPr>
                  <w:rFonts w:ascii="Cambria Math" w:eastAsia="MS Mincho" w:hAnsi="Cambria Math" w:cs="Times New Roman"/>
                  <w:lang w:val="en-GB"/>
                </w:rPr>
                <m:t xml:space="preserve"> True</m:t>
              </m:r>
            </m:oMath>
          </w:p>
        </w:tc>
        <w:tc>
          <w:tcPr>
            <w:tcW w:w="328" w:type="dxa"/>
          </w:tcPr>
          <w:p w14:paraId="08AE9F11" w14:textId="77777777" w:rsidR="00716D67" w:rsidRPr="00A90E4B" w:rsidRDefault="00716D67" w:rsidP="00716D67">
            <w:pPr>
              <w:jc w:val="both"/>
              <w:rPr>
                <w:lang w:val="en-GB"/>
              </w:rPr>
            </w:pPr>
            <w:r w:rsidRPr="00A90E4B">
              <w:rPr>
                <w:lang w:val="en-GB"/>
              </w:rPr>
              <w:t>2</w:t>
            </w:r>
          </w:p>
        </w:tc>
        <w:tc>
          <w:tcPr>
            <w:tcW w:w="2319" w:type="dxa"/>
          </w:tcPr>
          <w:p w14:paraId="2E1915DF" w14:textId="77777777" w:rsidR="00716D67" w:rsidRPr="00A90E4B" w:rsidRDefault="00A90E4B" w:rsidP="00716D67">
            <w:pPr>
              <w:jc w:val="both"/>
              <w:rPr>
                <w:i/>
                <w:lang w:val="en-GB"/>
              </w:rPr>
            </w:pPr>
            <m:oMathPara>
              <m:oMathParaPr>
                <m:jc m:val="left"/>
              </m:oMathParaPr>
              <m:oMath>
                <m:r>
                  <w:rPr>
                    <w:rFonts w:ascii="Cambria Math" w:hAnsi="Cambria Math"/>
                    <w:lang w:val="en-GB"/>
                  </w:rPr>
                  <m:t>S[S.top] = x</m:t>
                </m:r>
              </m:oMath>
            </m:oMathPara>
          </w:p>
        </w:tc>
        <w:tc>
          <w:tcPr>
            <w:tcW w:w="328" w:type="dxa"/>
          </w:tcPr>
          <w:p w14:paraId="1368E12C" w14:textId="77777777" w:rsidR="00716D67" w:rsidRPr="00A90E4B" w:rsidRDefault="00716D67" w:rsidP="00716D67">
            <w:pPr>
              <w:jc w:val="both"/>
              <w:rPr>
                <w:lang w:val="en-GB"/>
              </w:rPr>
            </w:pPr>
            <w:r w:rsidRPr="00A90E4B">
              <w:rPr>
                <w:lang w:val="en-GB"/>
              </w:rPr>
              <w:t>2</w:t>
            </w:r>
          </w:p>
        </w:tc>
        <w:tc>
          <w:tcPr>
            <w:tcW w:w="3005" w:type="dxa"/>
          </w:tcPr>
          <w:p w14:paraId="399305F3" w14:textId="77777777" w:rsidR="00716D67" w:rsidRPr="00A90E4B" w:rsidRDefault="00A90E4B" w:rsidP="00A90E4B">
            <w:pPr>
              <w:rPr>
                <w:i/>
                <w:lang w:val="en-GB"/>
              </w:rPr>
            </w:pPr>
            <w:r w:rsidRPr="00A90E4B">
              <w:rPr>
                <w:i/>
                <w:lang w:val="en-GB"/>
              </w:rPr>
              <w:tab/>
            </w:r>
            <m:oMath>
              <m:r>
                <m:rPr>
                  <m:sty m:val="bi"/>
                </m:rPr>
                <w:rPr>
                  <w:rFonts w:ascii="Cambria Math" w:hAnsi="Cambria Math"/>
                  <w:lang w:val="en-GB"/>
                </w:rPr>
                <m:t>error</m:t>
              </m:r>
              <m:r>
                <w:rPr>
                  <w:rFonts w:ascii="Cambria Math" w:hAnsi="Cambria Math"/>
                  <w:lang w:val="en-GB"/>
                </w:rPr>
                <m:t xml:space="preserve"> “underflow”</m:t>
              </m:r>
            </m:oMath>
          </w:p>
        </w:tc>
      </w:tr>
      <w:tr w:rsidR="00716D67" w:rsidRPr="00A90E4B" w14:paraId="69555E60" w14:textId="77777777" w:rsidTr="0088188C">
        <w:trPr>
          <w:trHeight w:val="266"/>
        </w:trPr>
        <w:tc>
          <w:tcPr>
            <w:tcW w:w="328" w:type="dxa"/>
          </w:tcPr>
          <w:p w14:paraId="47587439" w14:textId="77777777" w:rsidR="00716D67" w:rsidRPr="00A90E4B" w:rsidRDefault="00716D67" w:rsidP="00716D67">
            <w:pPr>
              <w:rPr>
                <w:lang w:val="en-GB"/>
              </w:rPr>
            </w:pPr>
            <w:r w:rsidRPr="00A90E4B">
              <w:rPr>
                <w:lang w:val="en-GB"/>
              </w:rPr>
              <w:t>3</w:t>
            </w:r>
          </w:p>
        </w:tc>
        <w:tc>
          <w:tcPr>
            <w:tcW w:w="2584" w:type="dxa"/>
          </w:tcPr>
          <w:p w14:paraId="276F870D" w14:textId="77777777" w:rsidR="00716D67" w:rsidRPr="00A90E4B" w:rsidRDefault="00A90E4B" w:rsidP="00716D67">
            <w:pPr>
              <w:jc w:val="both"/>
              <w:rPr>
                <w:i/>
                <w:lang w:val="en-GB"/>
              </w:rPr>
            </w:pPr>
            <m:oMathPara>
              <m:oMathParaPr>
                <m:jc m:val="left"/>
              </m:oMathParaPr>
              <m:oMath>
                <m:r>
                  <m:rPr>
                    <m:sty m:val="bi"/>
                  </m:rPr>
                  <w:rPr>
                    <w:rFonts w:ascii="Cambria Math" w:eastAsia="MS Mincho" w:hAnsi="Cambria Math" w:cs="Times New Roman"/>
                    <w:lang w:val="en-GB"/>
                  </w:rPr>
                  <m:t xml:space="preserve">else return </m:t>
                </m:r>
                <m:r>
                  <w:rPr>
                    <w:rFonts w:ascii="Cambria Math" w:eastAsia="MS Mincho" w:hAnsi="Cambria Math" w:cs="Times New Roman"/>
                    <w:lang w:val="en-GB"/>
                  </w:rPr>
                  <m:t xml:space="preserve">False </m:t>
                </m:r>
              </m:oMath>
            </m:oMathPara>
          </w:p>
        </w:tc>
        <w:tc>
          <w:tcPr>
            <w:tcW w:w="328" w:type="dxa"/>
          </w:tcPr>
          <w:p w14:paraId="7C9CB71D" w14:textId="77777777" w:rsidR="00716D67" w:rsidRPr="00A90E4B" w:rsidRDefault="00716D67" w:rsidP="00716D67">
            <w:pPr>
              <w:jc w:val="both"/>
              <w:rPr>
                <w:rFonts w:ascii="Calibri" w:eastAsia="MS Mincho" w:hAnsi="Calibri" w:cs="Times New Roman"/>
                <w:lang w:val="en-GB"/>
              </w:rPr>
            </w:pPr>
          </w:p>
        </w:tc>
        <w:tc>
          <w:tcPr>
            <w:tcW w:w="2319" w:type="dxa"/>
          </w:tcPr>
          <w:p w14:paraId="2329D8FC" w14:textId="77777777" w:rsidR="00716D67" w:rsidRPr="00A90E4B" w:rsidRDefault="00716D67" w:rsidP="00716D67">
            <w:pPr>
              <w:jc w:val="both"/>
              <w:rPr>
                <w:rFonts w:ascii="Calibri" w:eastAsia="MS Mincho" w:hAnsi="Calibri" w:cs="Times New Roman"/>
                <w:i/>
                <w:lang w:val="en-GB"/>
              </w:rPr>
            </w:pPr>
          </w:p>
        </w:tc>
        <w:tc>
          <w:tcPr>
            <w:tcW w:w="328" w:type="dxa"/>
          </w:tcPr>
          <w:p w14:paraId="1776025B" w14:textId="77777777" w:rsidR="00716D67" w:rsidRPr="00A90E4B" w:rsidRDefault="00716D67" w:rsidP="00716D67">
            <w:pPr>
              <w:jc w:val="both"/>
              <w:rPr>
                <w:rFonts w:ascii="Calibri" w:eastAsia="MS Mincho" w:hAnsi="Calibri" w:cs="Times New Roman"/>
                <w:lang w:val="en-GB"/>
              </w:rPr>
            </w:pPr>
            <w:r w:rsidRPr="00A90E4B">
              <w:rPr>
                <w:rFonts w:ascii="Calibri" w:eastAsia="MS Mincho" w:hAnsi="Calibri" w:cs="Times New Roman"/>
                <w:lang w:val="en-GB"/>
              </w:rPr>
              <w:t>3</w:t>
            </w:r>
          </w:p>
        </w:tc>
        <w:tc>
          <w:tcPr>
            <w:tcW w:w="3005" w:type="dxa"/>
          </w:tcPr>
          <w:p w14:paraId="2545297D" w14:textId="77777777" w:rsidR="00716D67" w:rsidRPr="00A90E4B" w:rsidRDefault="00A90E4B" w:rsidP="00A90E4B">
            <w:pPr>
              <w:rPr>
                <w:rFonts w:ascii="Calibri" w:eastAsia="MS Mincho" w:hAnsi="Calibri" w:cs="Times New Roman"/>
                <w:i/>
                <w:lang w:val="en-GB"/>
              </w:rPr>
            </w:pPr>
            <m:oMathPara>
              <m:oMathParaPr>
                <m:jc m:val="left"/>
              </m:oMathParaPr>
              <m:oMath>
                <m:r>
                  <m:rPr>
                    <m:sty m:val="bi"/>
                  </m:rPr>
                  <w:rPr>
                    <w:rFonts w:ascii="Cambria Math" w:eastAsia="MS Mincho" w:hAnsi="Cambria Math" w:cs="Times New Roman"/>
                    <w:lang w:val="en-GB"/>
                  </w:rPr>
                  <m:t>else</m:t>
                </m:r>
                <m:r>
                  <w:rPr>
                    <w:rFonts w:ascii="Cambria Math" w:eastAsia="MS Mincho" w:hAnsi="Cambria Math" w:cs="Times New Roman"/>
                    <w:lang w:val="en-GB"/>
                  </w:rPr>
                  <m:t xml:space="preserve"> S.top = S.top-1</m:t>
                </m:r>
              </m:oMath>
            </m:oMathPara>
          </w:p>
        </w:tc>
      </w:tr>
      <w:tr w:rsidR="00A90E4B" w:rsidRPr="00A90E4B" w14:paraId="2BE5AD43" w14:textId="77777777" w:rsidTr="0088188C">
        <w:trPr>
          <w:trHeight w:val="266"/>
        </w:trPr>
        <w:tc>
          <w:tcPr>
            <w:tcW w:w="328" w:type="dxa"/>
          </w:tcPr>
          <w:p w14:paraId="0B126B09" w14:textId="77777777" w:rsidR="00A90E4B" w:rsidRPr="00A90E4B" w:rsidRDefault="00A90E4B" w:rsidP="00716D67">
            <w:pPr>
              <w:rPr>
                <w:lang w:val="en-GB"/>
              </w:rPr>
            </w:pPr>
          </w:p>
        </w:tc>
        <w:tc>
          <w:tcPr>
            <w:tcW w:w="2584" w:type="dxa"/>
          </w:tcPr>
          <w:p w14:paraId="5CA0E9CC" w14:textId="77777777" w:rsidR="00A90E4B" w:rsidRPr="00A90E4B" w:rsidRDefault="00A90E4B" w:rsidP="00716D67">
            <w:pPr>
              <w:jc w:val="both"/>
              <w:rPr>
                <w:rFonts w:ascii="Calibri" w:eastAsia="MS Mincho" w:hAnsi="Calibri" w:cs="Times New Roman"/>
                <w:b/>
                <w:i/>
                <w:lang w:val="en-GB"/>
              </w:rPr>
            </w:pPr>
          </w:p>
        </w:tc>
        <w:tc>
          <w:tcPr>
            <w:tcW w:w="328" w:type="dxa"/>
          </w:tcPr>
          <w:p w14:paraId="2436136C" w14:textId="77777777" w:rsidR="00A90E4B" w:rsidRPr="00A90E4B" w:rsidRDefault="00A90E4B" w:rsidP="00716D67">
            <w:pPr>
              <w:jc w:val="both"/>
              <w:rPr>
                <w:rFonts w:ascii="Calibri" w:eastAsia="MS Mincho" w:hAnsi="Calibri" w:cs="Times New Roman"/>
                <w:lang w:val="en-GB"/>
              </w:rPr>
            </w:pPr>
          </w:p>
        </w:tc>
        <w:tc>
          <w:tcPr>
            <w:tcW w:w="2319" w:type="dxa"/>
          </w:tcPr>
          <w:p w14:paraId="4993E7AE" w14:textId="77777777" w:rsidR="00A90E4B" w:rsidRPr="00A90E4B" w:rsidRDefault="00A90E4B" w:rsidP="00716D67">
            <w:pPr>
              <w:jc w:val="both"/>
              <w:rPr>
                <w:rFonts w:ascii="Calibri" w:eastAsia="MS Mincho" w:hAnsi="Calibri" w:cs="Times New Roman"/>
                <w:i/>
                <w:lang w:val="en-GB"/>
              </w:rPr>
            </w:pPr>
          </w:p>
        </w:tc>
        <w:tc>
          <w:tcPr>
            <w:tcW w:w="328" w:type="dxa"/>
          </w:tcPr>
          <w:p w14:paraId="4A2BE90F" w14:textId="77777777" w:rsidR="00A90E4B" w:rsidRPr="00A90E4B" w:rsidRDefault="00A90E4B" w:rsidP="00716D67">
            <w:pPr>
              <w:jc w:val="both"/>
              <w:rPr>
                <w:rFonts w:ascii="Calibri" w:eastAsia="MS Mincho" w:hAnsi="Calibri" w:cs="Times New Roman"/>
                <w:lang w:val="en-GB"/>
              </w:rPr>
            </w:pPr>
            <w:r w:rsidRPr="00A90E4B">
              <w:rPr>
                <w:rFonts w:ascii="Calibri" w:eastAsia="MS Mincho" w:hAnsi="Calibri" w:cs="Times New Roman"/>
                <w:lang w:val="en-GB"/>
              </w:rPr>
              <w:t>4</w:t>
            </w:r>
          </w:p>
        </w:tc>
        <w:tc>
          <w:tcPr>
            <w:tcW w:w="3005" w:type="dxa"/>
          </w:tcPr>
          <w:p w14:paraId="1198BF0A" w14:textId="77777777" w:rsidR="00A90E4B" w:rsidRPr="00A90E4B" w:rsidRDefault="00A90E4B" w:rsidP="00A90E4B">
            <w:pPr>
              <w:jc w:val="both"/>
              <w:rPr>
                <w:rFonts w:ascii="Calibri" w:eastAsia="MS Mincho" w:hAnsi="Calibri" w:cs="Times New Roman"/>
                <w:i/>
                <w:lang w:val="en-GB"/>
              </w:rPr>
            </w:pPr>
            <w:r w:rsidRPr="00A90E4B">
              <w:rPr>
                <w:rFonts w:ascii="Calibri" w:eastAsia="MS Mincho" w:hAnsi="Calibri" w:cs="Times New Roman"/>
                <w:i/>
                <w:lang w:val="en-GB"/>
              </w:rPr>
              <w:tab/>
            </w:r>
            <m:oMath>
              <m:r>
                <m:rPr>
                  <m:sty m:val="bi"/>
                </m:rPr>
                <w:rPr>
                  <w:rFonts w:ascii="Cambria Math" w:eastAsia="MS Mincho" w:hAnsi="Cambria Math" w:cs="Times New Roman"/>
                  <w:lang w:val="en-GB"/>
                </w:rPr>
                <m:t>return</m:t>
              </m:r>
              <m:r>
                <w:rPr>
                  <w:rFonts w:ascii="Cambria Math" w:eastAsia="MS Mincho" w:hAnsi="Cambria Math" w:cs="Times New Roman"/>
                  <w:lang w:val="en-GB"/>
                </w:rPr>
                <m:t xml:space="preserve"> S[S.top+1]</m:t>
              </m:r>
            </m:oMath>
          </w:p>
        </w:tc>
      </w:tr>
    </w:tbl>
    <w:p w14:paraId="2534B9E2" w14:textId="77777777" w:rsidR="00582914" w:rsidRDefault="00436ACF" w:rsidP="00436ACF">
      <w:pPr>
        <w:pStyle w:val="Titolo3"/>
        <w:rPr>
          <w:lang w:val="en-GB"/>
        </w:rPr>
      </w:pPr>
      <w:bookmarkStart w:id="90" w:name="_Toc2292656"/>
      <w:r>
        <w:rPr>
          <w:lang w:val="en-GB"/>
        </w:rPr>
        <w:t>Queues</w:t>
      </w:r>
      <w:bookmarkEnd w:id="90"/>
    </w:p>
    <w:p w14:paraId="72CBE512" w14:textId="77777777" w:rsidR="00436ACF" w:rsidRDefault="00936863" w:rsidP="00936863">
      <w:pPr>
        <w:rPr>
          <w:lang w:val="en-GB"/>
        </w:rPr>
      </w:pPr>
      <w:r w:rsidRPr="00936863">
        <w:rPr>
          <w:lang w:val="en-GB"/>
        </w:rPr>
        <w:t>We call the INSERT operation on a queue ENQUEUE, and we call the DELETE</w:t>
      </w:r>
      <w:r>
        <w:rPr>
          <w:lang w:val="en-GB"/>
        </w:rPr>
        <w:t xml:space="preserve"> </w:t>
      </w:r>
      <w:r w:rsidRPr="00936863">
        <w:rPr>
          <w:lang w:val="en-GB"/>
        </w:rPr>
        <w:t>operation DEQUEUE; like the stack operation POP, DEQUEUE takes no element argument.</w:t>
      </w:r>
      <w:r>
        <w:rPr>
          <w:lang w:val="en-GB"/>
        </w:rPr>
        <w:t xml:space="preserve"> </w:t>
      </w:r>
      <w:r w:rsidRPr="00936863">
        <w:rPr>
          <w:lang w:val="en-GB"/>
        </w:rPr>
        <w:t>The FIFO property of a queue causes it to operate like a line of customers</w:t>
      </w:r>
      <w:r>
        <w:rPr>
          <w:lang w:val="en-GB"/>
        </w:rPr>
        <w:t xml:space="preserve"> </w:t>
      </w:r>
      <w:r w:rsidRPr="00936863">
        <w:rPr>
          <w:lang w:val="en-GB"/>
        </w:rPr>
        <w:t>waiting to pay a cashier. The queue has a head and a tail.</w:t>
      </w:r>
    </w:p>
    <w:tbl>
      <w:tblPr>
        <w:tblStyle w:val="Grigliatabella"/>
        <w:tblW w:w="89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8"/>
        <w:gridCol w:w="4535"/>
        <w:gridCol w:w="328"/>
        <w:gridCol w:w="3735"/>
      </w:tblGrid>
      <w:tr w:rsidR="00936863" w:rsidRPr="00A05DC6" w14:paraId="219E1EE4" w14:textId="77777777" w:rsidTr="00936863">
        <w:trPr>
          <w:trHeight w:val="254"/>
        </w:trPr>
        <w:tc>
          <w:tcPr>
            <w:tcW w:w="4863" w:type="dxa"/>
            <w:gridSpan w:val="2"/>
          </w:tcPr>
          <w:p w14:paraId="131FD8CE" w14:textId="77777777" w:rsidR="00936863" w:rsidRPr="008A1961" w:rsidRDefault="00936863" w:rsidP="00444DFC">
            <w:pPr>
              <w:rPr>
                <w:b/>
                <w:lang w:val="en-GB"/>
              </w:rPr>
            </w:pPr>
            <w:r>
              <w:rPr>
                <w:rFonts w:ascii="Courier New" w:hAnsi="Courier New" w:cs="Courier New"/>
                <w:b/>
                <w:szCs w:val="20"/>
                <w:lang w:val="en-GB"/>
              </w:rPr>
              <w:t>ENQUEUE(Q, x)</w:t>
            </w:r>
          </w:p>
        </w:tc>
        <w:tc>
          <w:tcPr>
            <w:tcW w:w="4063" w:type="dxa"/>
            <w:gridSpan w:val="2"/>
          </w:tcPr>
          <w:p w14:paraId="47CD14A7" w14:textId="77777777" w:rsidR="00936863" w:rsidRDefault="00936863" w:rsidP="00444DFC">
            <w:pPr>
              <w:rPr>
                <w:rFonts w:ascii="Courier New" w:hAnsi="Courier New" w:cs="Courier New"/>
                <w:b/>
                <w:szCs w:val="20"/>
                <w:lang w:val="en-GB"/>
              </w:rPr>
            </w:pPr>
            <w:r>
              <w:rPr>
                <w:rFonts w:ascii="Courier New" w:hAnsi="Courier New" w:cs="Courier New"/>
                <w:b/>
                <w:szCs w:val="20"/>
                <w:lang w:val="en-GB"/>
              </w:rPr>
              <w:t>DEQUEUE(Q)</w:t>
            </w:r>
          </w:p>
        </w:tc>
      </w:tr>
      <w:tr w:rsidR="00936863" w:rsidRPr="00A90E4B" w14:paraId="3BFC7F3F" w14:textId="77777777" w:rsidTr="00936863">
        <w:trPr>
          <w:trHeight w:val="266"/>
        </w:trPr>
        <w:tc>
          <w:tcPr>
            <w:tcW w:w="328" w:type="dxa"/>
          </w:tcPr>
          <w:p w14:paraId="4A13CA99" w14:textId="77777777" w:rsidR="00936863" w:rsidRPr="00A90E4B" w:rsidRDefault="00936863" w:rsidP="00444DFC">
            <w:pPr>
              <w:rPr>
                <w:lang w:val="en-GB"/>
              </w:rPr>
            </w:pPr>
            <w:r w:rsidRPr="00A90E4B">
              <w:rPr>
                <w:lang w:val="en-GB"/>
              </w:rPr>
              <w:t>1</w:t>
            </w:r>
          </w:p>
        </w:tc>
        <w:tc>
          <w:tcPr>
            <w:tcW w:w="4535" w:type="dxa"/>
          </w:tcPr>
          <w:p w14:paraId="74502B24" w14:textId="77777777" w:rsidR="00936863" w:rsidRPr="00936863" w:rsidRDefault="00936863" w:rsidP="00444DFC">
            <w:pPr>
              <w:jc w:val="both"/>
              <w:rPr>
                <w:i/>
                <w:lang w:val="en-GB"/>
              </w:rPr>
            </w:pPr>
            <m:oMathPara>
              <m:oMathParaPr>
                <m:jc m:val="left"/>
              </m:oMathParaPr>
              <m:oMath>
                <m:r>
                  <w:rPr>
                    <w:rFonts w:ascii="Cambria Math" w:hAnsi="Cambria Math"/>
                    <w:lang w:val="en-GB"/>
                  </w:rPr>
                  <m:t>Q</m:t>
                </m:r>
                <m:d>
                  <m:dPr>
                    <m:begChr m:val="["/>
                    <m:endChr m:val="]"/>
                    <m:ctrlPr>
                      <w:rPr>
                        <w:rFonts w:ascii="Cambria Math" w:hAnsi="Cambria Math"/>
                        <w:i/>
                        <w:lang w:val="en-GB"/>
                      </w:rPr>
                    </m:ctrlPr>
                  </m:dPr>
                  <m:e>
                    <m:r>
                      <w:rPr>
                        <w:rFonts w:ascii="Cambria Math" w:hAnsi="Cambria Math"/>
                        <w:lang w:val="en-GB"/>
                      </w:rPr>
                      <m:t>Q.tail</m:t>
                    </m:r>
                  </m:e>
                </m:d>
                <m:r>
                  <w:rPr>
                    <w:rFonts w:ascii="Cambria Math" w:hAnsi="Cambria Math"/>
                    <w:lang w:val="en-GB"/>
                  </w:rPr>
                  <m:t>=x</m:t>
                </m:r>
              </m:oMath>
            </m:oMathPara>
          </w:p>
        </w:tc>
        <w:tc>
          <w:tcPr>
            <w:tcW w:w="328" w:type="dxa"/>
          </w:tcPr>
          <w:p w14:paraId="429402EF" w14:textId="77777777" w:rsidR="00936863" w:rsidRPr="00A90E4B" w:rsidRDefault="00936863" w:rsidP="00444DFC">
            <w:pPr>
              <w:jc w:val="both"/>
              <w:rPr>
                <w:rFonts w:ascii="Calibri" w:eastAsia="MS Mincho" w:hAnsi="Calibri" w:cs="Times New Roman"/>
                <w:lang w:val="en-GB"/>
              </w:rPr>
            </w:pPr>
            <w:r w:rsidRPr="00A90E4B">
              <w:rPr>
                <w:rFonts w:ascii="Calibri" w:eastAsia="MS Mincho" w:hAnsi="Calibri" w:cs="Times New Roman"/>
                <w:lang w:val="en-GB"/>
              </w:rPr>
              <w:t>1</w:t>
            </w:r>
          </w:p>
        </w:tc>
        <w:tc>
          <w:tcPr>
            <w:tcW w:w="3735" w:type="dxa"/>
          </w:tcPr>
          <w:p w14:paraId="4341523B" w14:textId="77777777" w:rsidR="00936863" w:rsidRPr="00A90E4B" w:rsidRDefault="00936863" w:rsidP="00444DFC">
            <w:pPr>
              <w:jc w:val="both"/>
              <w:rPr>
                <w:rFonts w:ascii="Calibri" w:eastAsia="MS Mincho" w:hAnsi="Calibri" w:cs="Times New Roman"/>
                <w:i/>
                <w:lang w:val="en-GB"/>
              </w:rPr>
            </w:pPr>
            <m:oMathPara>
              <m:oMathParaPr>
                <m:jc m:val="left"/>
              </m:oMathParaPr>
              <m:oMath>
                <m:r>
                  <w:rPr>
                    <w:rFonts w:ascii="Cambria Math" w:hAnsi="Cambria Math"/>
                    <w:lang w:val="en-GB"/>
                  </w:rPr>
                  <m:t>x=Q</m:t>
                </m:r>
                <m:d>
                  <m:dPr>
                    <m:begChr m:val="["/>
                    <m:endChr m:val="]"/>
                    <m:ctrlPr>
                      <w:rPr>
                        <w:rFonts w:ascii="Cambria Math" w:hAnsi="Cambria Math"/>
                        <w:i/>
                        <w:lang w:val="en-GB"/>
                      </w:rPr>
                    </m:ctrlPr>
                  </m:dPr>
                  <m:e>
                    <m:r>
                      <w:rPr>
                        <w:rFonts w:ascii="Cambria Math" w:hAnsi="Cambria Math"/>
                        <w:lang w:val="en-GB"/>
                      </w:rPr>
                      <m:t>Q.head</m:t>
                    </m:r>
                  </m:e>
                </m:d>
              </m:oMath>
            </m:oMathPara>
          </w:p>
        </w:tc>
      </w:tr>
      <w:tr w:rsidR="00936863" w:rsidRPr="00A90E4B" w14:paraId="5D616DDA" w14:textId="77777777" w:rsidTr="00936863">
        <w:trPr>
          <w:trHeight w:val="278"/>
        </w:trPr>
        <w:tc>
          <w:tcPr>
            <w:tcW w:w="328" w:type="dxa"/>
          </w:tcPr>
          <w:p w14:paraId="60AA573F" w14:textId="77777777" w:rsidR="00936863" w:rsidRPr="00A90E4B" w:rsidRDefault="00936863" w:rsidP="00444DFC">
            <w:pPr>
              <w:rPr>
                <w:lang w:val="en-GB"/>
              </w:rPr>
            </w:pPr>
            <w:r w:rsidRPr="00A90E4B">
              <w:rPr>
                <w:lang w:val="en-GB"/>
              </w:rPr>
              <w:t>2</w:t>
            </w:r>
          </w:p>
        </w:tc>
        <w:tc>
          <w:tcPr>
            <w:tcW w:w="4535" w:type="dxa"/>
          </w:tcPr>
          <w:p w14:paraId="01E1F10B" w14:textId="77777777" w:rsidR="00936863" w:rsidRPr="00936863" w:rsidRDefault="00936863" w:rsidP="00444DFC">
            <w:pPr>
              <w:jc w:val="both"/>
              <w:rPr>
                <w:rFonts w:ascii="Calibri" w:eastAsia="MS Mincho" w:hAnsi="Calibri" w:cs="Times New Roman"/>
                <w:i/>
                <w:lang w:val="en-GB"/>
              </w:rPr>
            </w:pPr>
            <m:oMathPara>
              <m:oMathParaPr>
                <m:jc m:val="left"/>
              </m:oMathParaPr>
              <m:oMath>
                <m:r>
                  <m:rPr>
                    <m:sty m:val="bi"/>
                  </m:rPr>
                  <w:rPr>
                    <w:rFonts w:ascii="Cambria Math" w:eastAsia="MS Mincho" w:hAnsi="Cambria Math" w:cs="Times New Roman"/>
                    <w:lang w:val="en-GB"/>
                  </w:rPr>
                  <m:t xml:space="preserve">if </m:t>
                </m:r>
                <m:r>
                  <w:rPr>
                    <w:rFonts w:ascii="Cambria Math" w:eastAsia="MS Mincho" w:hAnsi="Cambria Math" w:cs="Times New Roman"/>
                    <w:lang w:val="en-GB"/>
                  </w:rPr>
                  <m:t>Q.tail==Q.length</m:t>
                </m:r>
              </m:oMath>
            </m:oMathPara>
          </w:p>
        </w:tc>
        <w:tc>
          <w:tcPr>
            <w:tcW w:w="328" w:type="dxa"/>
          </w:tcPr>
          <w:p w14:paraId="53E8EEB7" w14:textId="77777777" w:rsidR="00936863" w:rsidRPr="00A90E4B" w:rsidRDefault="00936863" w:rsidP="00444DFC">
            <w:pPr>
              <w:jc w:val="both"/>
              <w:rPr>
                <w:lang w:val="en-GB"/>
              </w:rPr>
            </w:pPr>
            <w:r w:rsidRPr="00A90E4B">
              <w:rPr>
                <w:lang w:val="en-GB"/>
              </w:rPr>
              <w:t>2</w:t>
            </w:r>
          </w:p>
        </w:tc>
        <w:tc>
          <w:tcPr>
            <w:tcW w:w="3735" w:type="dxa"/>
          </w:tcPr>
          <w:p w14:paraId="2A1AB368" w14:textId="77777777" w:rsidR="00936863" w:rsidRPr="00A90E4B" w:rsidRDefault="00936863" w:rsidP="00444DFC">
            <w:pPr>
              <w:jc w:val="both"/>
              <w:rPr>
                <w:i/>
                <w:lang w:val="en-GB"/>
              </w:rPr>
            </w:pPr>
            <m:oMathPara>
              <m:oMathParaPr>
                <m:jc m:val="left"/>
              </m:oMathParaPr>
              <m:oMath>
                <m:r>
                  <m:rPr>
                    <m:sty m:val="bi"/>
                  </m:rPr>
                  <w:rPr>
                    <w:rFonts w:ascii="Cambria Math" w:hAnsi="Cambria Math"/>
                    <w:lang w:val="en-GB"/>
                  </w:rPr>
                  <m:t>if</m:t>
                </m:r>
                <m:r>
                  <w:rPr>
                    <w:rFonts w:ascii="Cambria Math" w:hAnsi="Cambria Math"/>
                    <w:lang w:val="en-GB"/>
                  </w:rPr>
                  <m:t xml:space="preserve"> Q.head==Q.length</m:t>
                </m:r>
              </m:oMath>
            </m:oMathPara>
          </w:p>
        </w:tc>
      </w:tr>
      <w:tr w:rsidR="00936863" w:rsidRPr="00A90E4B" w14:paraId="4C08F626" w14:textId="77777777" w:rsidTr="00936863">
        <w:trPr>
          <w:trHeight w:val="266"/>
        </w:trPr>
        <w:tc>
          <w:tcPr>
            <w:tcW w:w="328" w:type="dxa"/>
          </w:tcPr>
          <w:p w14:paraId="7DC03290" w14:textId="77777777" w:rsidR="00936863" w:rsidRPr="00A90E4B" w:rsidRDefault="00936863" w:rsidP="00444DFC">
            <w:pPr>
              <w:rPr>
                <w:lang w:val="en-GB"/>
              </w:rPr>
            </w:pPr>
            <w:r w:rsidRPr="00A90E4B">
              <w:rPr>
                <w:lang w:val="en-GB"/>
              </w:rPr>
              <w:t>3</w:t>
            </w:r>
          </w:p>
        </w:tc>
        <w:tc>
          <w:tcPr>
            <w:tcW w:w="4535" w:type="dxa"/>
          </w:tcPr>
          <w:p w14:paraId="5160AD81" w14:textId="77777777" w:rsidR="00936863" w:rsidRPr="00936863" w:rsidRDefault="00936863" w:rsidP="00444DFC">
            <w:pPr>
              <w:jc w:val="both"/>
              <w:rPr>
                <w:i/>
                <w:lang w:val="en-GB"/>
              </w:rPr>
            </w:pPr>
            <w:r>
              <w:rPr>
                <w:lang w:val="en-GB"/>
              </w:rPr>
              <w:tab/>
            </w:r>
            <m:oMath>
              <m:r>
                <w:rPr>
                  <w:rFonts w:ascii="Cambria Math" w:eastAsia="MS Mincho" w:hAnsi="Cambria Math" w:cs="Times New Roman"/>
                  <w:lang w:val="en-GB"/>
                </w:rPr>
                <m:t xml:space="preserve">Q.tail=1 </m:t>
              </m:r>
            </m:oMath>
          </w:p>
        </w:tc>
        <w:tc>
          <w:tcPr>
            <w:tcW w:w="328" w:type="dxa"/>
          </w:tcPr>
          <w:p w14:paraId="04ED1CFC" w14:textId="77777777" w:rsidR="00936863" w:rsidRPr="00A90E4B" w:rsidRDefault="00936863" w:rsidP="00444DFC">
            <w:pPr>
              <w:jc w:val="both"/>
              <w:rPr>
                <w:rFonts w:ascii="Calibri" w:eastAsia="MS Mincho" w:hAnsi="Calibri" w:cs="Times New Roman"/>
                <w:lang w:val="en-GB"/>
              </w:rPr>
            </w:pPr>
            <w:r>
              <w:rPr>
                <w:rFonts w:ascii="Calibri" w:eastAsia="MS Mincho" w:hAnsi="Calibri" w:cs="Times New Roman"/>
                <w:lang w:val="en-GB"/>
              </w:rPr>
              <w:t>3</w:t>
            </w:r>
          </w:p>
        </w:tc>
        <w:tc>
          <w:tcPr>
            <w:tcW w:w="3735" w:type="dxa"/>
          </w:tcPr>
          <w:p w14:paraId="177DB156" w14:textId="77777777" w:rsidR="00936863" w:rsidRPr="00A90E4B" w:rsidRDefault="00936863" w:rsidP="00936863">
            <w:pPr>
              <w:rPr>
                <w:rFonts w:ascii="Calibri" w:eastAsia="MS Mincho" w:hAnsi="Calibri" w:cs="Times New Roman"/>
                <w:i/>
                <w:lang w:val="en-GB"/>
              </w:rPr>
            </w:pPr>
            <w:r>
              <w:rPr>
                <w:rFonts w:ascii="Calibri" w:eastAsia="MS Mincho" w:hAnsi="Calibri" w:cs="Times New Roman"/>
                <w:i/>
                <w:lang w:val="en-GB"/>
              </w:rPr>
              <w:tab/>
            </w:r>
            <m:oMath>
              <m:r>
                <w:rPr>
                  <w:rFonts w:ascii="Cambria Math" w:eastAsia="MS Mincho" w:hAnsi="Cambria Math" w:cs="Times New Roman"/>
                  <w:lang w:val="en-GB"/>
                </w:rPr>
                <m:t>Q.head = 1</m:t>
              </m:r>
            </m:oMath>
          </w:p>
        </w:tc>
      </w:tr>
      <w:tr w:rsidR="00936863" w:rsidRPr="00936863" w14:paraId="5A263155" w14:textId="77777777" w:rsidTr="00936863">
        <w:trPr>
          <w:trHeight w:val="266"/>
        </w:trPr>
        <w:tc>
          <w:tcPr>
            <w:tcW w:w="328" w:type="dxa"/>
          </w:tcPr>
          <w:p w14:paraId="0ED7FBB4" w14:textId="77777777" w:rsidR="00936863" w:rsidRPr="00A90E4B" w:rsidRDefault="00936863" w:rsidP="00444DFC">
            <w:pPr>
              <w:rPr>
                <w:lang w:val="en-GB"/>
              </w:rPr>
            </w:pPr>
            <w:r>
              <w:rPr>
                <w:lang w:val="en-GB"/>
              </w:rPr>
              <w:t>4</w:t>
            </w:r>
          </w:p>
        </w:tc>
        <w:tc>
          <w:tcPr>
            <w:tcW w:w="4535" w:type="dxa"/>
          </w:tcPr>
          <w:p w14:paraId="0EDFF173" w14:textId="77777777" w:rsidR="00936863" w:rsidRPr="00936863" w:rsidRDefault="00936863" w:rsidP="00444DFC">
            <w:pPr>
              <w:jc w:val="both"/>
              <w:rPr>
                <w:rFonts w:ascii="Calibri" w:eastAsia="MS Mincho" w:hAnsi="Calibri" w:cs="Times New Roman"/>
                <w:b/>
                <w:i/>
                <w:lang w:val="en-GB"/>
              </w:rPr>
            </w:pPr>
            <m:oMathPara>
              <m:oMathParaPr>
                <m:jc m:val="left"/>
              </m:oMathParaPr>
              <m:oMath>
                <m:r>
                  <m:rPr>
                    <m:sty m:val="bi"/>
                  </m:rPr>
                  <w:rPr>
                    <w:rFonts w:ascii="Cambria Math" w:eastAsia="MS Mincho" w:hAnsi="Cambria Math" w:cs="Times New Roman"/>
                    <w:lang w:val="en-GB"/>
                  </w:rPr>
                  <m:t xml:space="preserve">else </m:t>
                </m:r>
                <m:r>
                  <w:rPr>
                    <w:rFonts w:ascii="Cambria Math" w:eastAsia="MS Mincho" w:hAnsi="Cambria Math" w:cs="Times New Roman"/>
                    <w:lang w:val="en-GB"/>
                  </w:rPr>
                  <m:t>Q.tail = Q.tail+1</m:t>
                </m:r>
              </m:oMath>
            </m:oMathPara>
          </w:p>
        </w:tc>
        <w:tc>
          <w:tcPr>
            <w:tcW w:w="328" w:type="dxa"/>
          </w:tcPr>
          <w:p w14:paraId="403E8013" w14:textId="77777777" w:rsidR="00936863" w:rsidRPr="00A90E4B" w:rsidRDefault="00936863" w:rsidP="00444DFC">
            <w:pPr>
              <w:jc w:val="both"/>
              <w:rPr>
                <w:rFonts w:ascii="Calibri" w:eastAsia="MS Mincho" w:hAnsi="Calibri" w:cs="Times New Roman"/>
                <w:lang w:val="en-GB"/>
              </w:rPr>
            </w:pPr>
            <w:r>
              <w:rPr>
                <w:rFonts w:ascii="Calibri" w:eastAsia="MS Mincho" w:hAnsi="Calibri" w:cs="Times New Roman"/>
                <w:lang w:val="en-GB"/>
              </w:rPr>
              <w:t>4</w:t>
            </w:r>
          </w:p>
        </w:tc>
        <w:tc>
          <w:tcPr>
            <w:tcW w:w="3735" w:type="dxa"/>
          </w:tcPr>
          <w:p w14:paraId="38C434B1" w14:textId="77777777" w:rsidR="00936863" w:rsidRPr="00A90E4B" w:rsidRDefault="00936863" w:rsidP="00936863">
            <w:pPr>
              <w:rPr>
                <w:rFonts w:ascii="Calibri" w:eastAsia="MS Mincho" w:hAnsi="Calibri" w:cs="Times New Roman"/>
                <w:i/>
                <w:lang w:val="en-GB"/>
              </w:rPr>
            </w:pPr>
            <m:oMath>
              <m:r>
                <m:rPr>
                  <m:sty m:val="bi"/>
                </m:rPr>
                <w:rPr>
                  <w:rFonts w:ascii="Cambria Math" w:eastAsia="MS Mincho" w:hAnsi="Cambria Math" w:cs="Times New Roman"/>
                  <w:lang w:val="en-GB"/>
                </w:rPr>
                <m:t>else</m:t>
              </m:r>
              <m:r>
                <w:rPr>
                  <w:rFonts w:ascii="Cambria Math" w:eastAsia="MS Mincho" w:hAnsi="Cambria Math" w:cs="Times New Roman"/>
                  <w:lang w:val="en-GB"/>
                </w:rPr>
                <m:t xml:space="preserve"> Q.head = Q.head + 1</m:t>
              </m:r>
            </m:oMath>
            <w:r>
              <w:rPr>
                <w:rFonts w:ascii="Calibri" w:eastAsia="MS Mincho" w:hAnsi="Calibri" w:cs="Times New Roman"/>
                <w:i/>
                <w:lang w:val="en-GB"/>
              </w:rPr>
              <w:t xml:space="preserve"> </w:t>
            </w:r>
          </w:p>
        </w:tc>
      </w:tr>
      <w:tr w:rsidR="00936863" w:rsidRPr="00936863" w14:paraId="6507E0D0" w14:textId="77777777" w:rsidTr="00936863">
        <w:trPr>
          <w:trHeight w:val="266"/>
        </w:trPr>
        <w:tc>
          <w:tcPr>
            <w:tcW w:w="328" w:type="dxa"/>
          </w:tcPr>
          <w:p w14:paraId="063F6B37" w14:textId="77777777" w:rsidR="00936863" w:rsidRDefault="00936863" w:rsidP="00444DFC">
            <w:pPr>
              <w:rPr>
                <w:lang w:val="en-GB"/>
              </w:rPr>
            </w:pPr>
          </w:p>
        </w:tc>
        <w:tc>
          <w:tcPr>
            <w:tcW w:w="4535" w:type="dxa"/>
          </w:tcPr>
          <w:p w14:paraId="4A00CE95" w14:textId="77777777" w:rsidR="00936863" w:rsidRPr="00936863" w:rsidRDefault="00936863" w:rsidP="00444DFC">
            <w:pPr>
              <w:jc w:val="both"/>
              <w:rPr>
                <w:rFonts w:ascii="Calibri" w:eastAsia="MS Mincho" w:hAnsi="Calibri" w:cs="Times New Roman"/>
                <w:b/>
                <w:lang w:val="en-GB"/>
              </w:rPr>
            </w:pPr>
          </w:p>
        </w:tc>
        <w:tc>
          <w:tcPr>
            <w:tcW w:w="328" w:type="dxa"/>
          </w:tcPr>
          <w:p w14:paraId="1C020D69" w14:textId="77777777" w:rsidR="00936863" w:rsidRDefault="00936863" w:rsidP="00444DFC">
            <w:pPr>
              <w:jc w:val="both"/>
              <w:rPr>
                <w:rFonts w:ascii="Calibri" w:eastAsia="MS Mincho" w:hAnsi="Calibri" w:cs="Times New Roman"/>
                <w:lang w:val="en-GB"/>
              </w:rPr>
            </w:pPr>
            <w:r>
              <w:rPr>
                <w:rFonts w:ascii="Calibri" w:eastAsia="MS Mincho" w:hAnsi="Calibri" w:cs="Times New Roman"/>
                <w:lang w:val="en-GB"/>
              </w:rPr>
              <w:t>5</w:t>
            </w:r>
          </w:p>
        </w:tc>
        <w:tc>
          <w:tcPr>
            <w:tcW w:w="3735" w:type="dxa"/>
          </w:tcPr>
          <w:p w14:paraId="15C94279" w14:textId="77777777" w:rsidR="00936863" w:rsidRPr="00936863" w:rsidRDefault="00936863" w:rsidP="00444DFC">
            <w:pPr>
              <w:jc w:val="both"/>
              <w:rPr>
                <w:rFonts w:ascii="Calibri" w:eastAsia="MS Mincho" w:hAnsi="Calibri" w:cs="Times New Roman"/>
                <w:i/>
                <w:lang w:val="en-GB"/>
              </w:rPr>
            </w:pPr>
            <m:oMathPara>
              <m:oMathParaPr>
                <m:jc m:val="left"/>
              </m:oMathParaPr>
              <m:oMath>
                <m:r>
                  <m:rPr>
                    <m:sty m:val="bi"/>
                  </m:rPr>
                  <w:rPr>
                    <w:rFonts w:ascii="Cambria Math" w:eastAsia="MS Mincho" w:hAnsi="Cambria Math" w:cs="Times New Roman"/>
                    <w:lang w:val="en-GB"/>
                  </w:rPr>
                  <m:t>return</m:t>
                </m:r>
                <m:r>
                  <w:rPr>
                    <w:rFonts w:ascii="Cambria Math" w:eastAsia="MS Mincho" w:hAnsi="Cambria Math" w:cs="Times New Roman"/>
                    <w:lang w:val="en-GB"/>
                  </w:rPr>
                  <m:t xml:space="preserve"> x</m:t>
                </m:r>
              </m:oMath>
            </m:oMathPara>
          </w:p>
        </w:tc>
      </w:tr>
    </w:tbl>
    <w:p w14:paraId="7A4888FD" w14:textId="77777777" w:rsidR="00936863" w:rsidRPr="00436ACF" w:rsidRDefault="00936863" w:rsidP="00936863">
      <w:pPr>
        <w:rPr>
          <w:lang w:val="en-GB"/>
        </w:rPr>
      </w:pPr>
    </w:p>
    <w:p w14:paraId="4BBC54A9" w14:textId="77777777" w:rsidR="002C4C36" w:rsidRDefault="002C4C36" w:rsidP="002C4C36">
      <w:pPr>
        <w:rPr>
          <w:lang w:val="en-GB"/>
        </w:rPr>
      </w:pPr>
      <w:r w:rsidRPr="00936863">
        <w:rPr>
          <w:noProof/>
          <w:lang w:val="en-GB"/>
        </w:rPr>
        <w:drawing>
          <wp:anchor distT="0" distB="0" distL="114300" distR="114300" simplePos="0" relativeHeight="251718656" behindDoc="0" locked="0" layoutInCell="1" allowOverlap="1" wp14:anchorId="1113D96F" wp14:editId="41893CC8">
            <wp:simplePos x="0" y="0"/>
            <wp:positionH relativeFrom="margin">
              <wp:align>left</wp:align>
            </wp:positionH>
            <wp:positionV relativeFrom="paragraph">
              <wp:posOffset>0</wp:posOffset>
            </wp:positionV>
            <wp:extent cx="3048000" cy="2731770"/>
            <wp:effectExtent l="0" t="0" r="0" b="0"/>
            <wp:wrapSquare wrapText="bothSides"/>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048000" cy="2731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C4C36">
        <w:rPr>
          <w:lang w:val="en-GB"/>
        </w:rPr>
        <w:t xml:space="preserve">A queue implemented using an array </w:t>
      </w:r>
      <m:oMath>
        <m:r>
          <w:rPr>
            <w:rFonts w:ascii="Cambria Math" w:hAnsi="Cambria Math"/>
            <w:lang w:val="en-GB"/>
          </w:rPr>
          <m:t>Q[1..12]</m:t>
        </m:r>
      </m:oMath>
      <w:r w:rsidRPr="002C4C36">
        <w:rPr>
          <w:lang w:val="en-GB"/>
        </w:rPr>
        <w:t>. Queue elements appear only in the</w:t>
      </w:r>
      <w:r>
        <w:rPr>
          <w:lang w:val="en-GB"/>
        </w:rPr>
        <w:t xml:space="preserve"> </w:t>
      </w:r>
      <w:r w:rsidRPr="002C4C36">
        <w:rPr>
          <w:lang w:val="en-GB"/>
        </w:rPr>
        <w:t xml:space="preserve">lightly shaded positions. </w:t>
      </w:r>
    </w:p>
    <w:p w14:paraId="1308AFE3" w14:textId="77777777" w:rsidR="002C4C36" w:rsidRPr="002C4C36" w:rsidRDefault="002C4C36" w:rsidP="002C4C36">
      <w:pPr>
        <w:pStyle w:val="Paragrafoelenco"/>
        <w:numPr>
          <w:ilvl w:val="1"/>
          <w:numId w:val="44"/>
        </w:numPr>
        <w:rPr>
          <w:lang w:val="en-GB"/>
        </w:rPr>
      </w:pPr>
      <w:r w:rsidRPr="002C4C36">
        <w:rPr>
          <w:lang w:val="en-GB"/>
        </w:rPr>
        <w:t xml:space="preserve">The queue has 5 elements, in locations </w:t>
      </w:r>
      <m:oMath>
        <m:r>
          <w:rPr>
            <w:rFonts w:ascii="Cambria Math" w:hAnsi="Cambria Math"/>
            <w:lang w:val="en-GB"/>
          </w:rPr>
          <m:t>Q[7..11]</m:t>
        </m:r>
      </m:oMath>
      <w:r w:rsidRPr="002C4C36">
        <w:rPr>
          <w:lang w:val="en-GB"/>
        </w:rPr>
        <w:t xml:space="preserve">. </w:t>
      </w:r>
    </w:p>
    <w:p w14:paraId="4F505ECC" w14:textId="77777777" w:rsidR="002C4C36" w:rsidRPr="002C4C36" w:rsidRDefault="002C4C36" w:rsidP="002C4C36">
      <w:pPr>
        <w:pStyle w:val="Paragrafoelenco"/>
        <w:numPr>
          <w:ilvl w:val="1"/>
          <w:numId w:val="44"/>
        </w:numPr>
        <w:rPr>
          <w:lang w:val="en-GB"/>
        </w:rPr>
      </w:pPr>
      <w:r w:rsidRPr="002C4C36">
        <w:rPr>
          <w:lang w:val="en-GB"/>
        </w:rPr>
        <w:t xml:space="preserve">The configuration of the queue after the calls </w:t>
      </w:r>
      <m:oMath>
        <m:r>
          <w:rPr>
            <w:rFonts w:ascii="Cambria Math" w:hAnsi="Cambria Math"/>
            <w:lang w:val="en-GB"/>
          </w:rPr>
          <m:t>ENQUEUE(Q, 17)</m:t>
        </m:r>
      </m:oMath>
      <w:r w:rsidRPr="002C4C36">
        <w:rPr>
          <w:lang w:val="en-GB"/>
        </w:rPr>
        <w:t xml:space="preserve">, </w:t>
      </w:r>
      <m:oMath>
        <m:r>
          <w:rPr>
            <w:rFonts w:ascii="Cambria Math" w:hAnsi="Cambria Math"/>
            <w:lang w:val="en-GB"/>
          </w:rPr>
          <m:t>ENQUEUE(Q, 3)</m:t>
        </m:r>
      </m:oMath>
      <w:r w:rsidRPr="002C4C36">
        <w:rPr>
          <w:lang w:val="en-GB"/>
        </w:rPr>
        <w:t xml:space="preserve"> and </w:t>
      </w:r>
      <m:oMath>
        <m:r>
          <w:rPr>
            <w:rFonts w:ascii="Cambria Math" w:hAnsi="Cambria Math"/>
            <w:lang w:val="en-GB"/>
          </w:rPr>
          <m:t>ENQUEUE(Q, 5)</m:t>
        </m:r>
      </m:oMath>
      <w:r w:rsidRPr="002C4C36">
        <w:rPr>
          <w:lang w:val="en-GB"/>
        </w:rPr>
        <w:t xml:space="preserve">. </w:t>
      </w:r>
    </w:p>
    <w:p w14:paraId="59518EF3" w14:textId="77777777" w:rsidR="00174262" w:rsidRPr="002C4C36" w:rsidRDefault="002C4C36" w:rsidP="002C4C36">
      <w:pPr>
        <w:pStyle w:val="Paragrafoelenco"/>
        <w:numPr>
          <w:ilvl w:val="1"/>
          <w:numId w:val="44"/>
        </w:numPr>
        <w:rPr>
          <w:lang w:val="en-GB"/>
        </w:rPr>
      </w:pPr>
      <w:r w:rsidRPr="002C4C36">
        <w:rPr>
          <w:lang w:val="en-GB"/>
        </w:rPr>
        <w:t xml:space="preserve">The configuration of the queue after the call </w:t>
      </w:r>
      <m:oMath>
        <m:r>
          <w:rPr>
            <w:rFonts w:ascii="Cambria Math" w:hAnsi="Cambria Math"/>
            <w:lang w:val="en-GB"/>
          </w:rPr>
          <m:t>DEQUEUE(Q)</m:t>
        </m:r>
      </m:oMath>
      <w:r w:rsidRPr="002C4C36">
        <w:rPr>
          <w:lang w:val="en-GB"/>
        </w:rPr>
        <w:t xml:space="preserve"> returns the key value 15 formerly at the head of the queue. The new head has key 6.</w:t>
      </w:r>
    </w:p>
    <w:p w14:paraId="28E5EE20" w14:textId="77777777" w:rsidR="00961EC8" w:rsidRDefault="00961EC8" w:rsidP="000A17F1">
      <w:pPr>
        <w:rPr>
          <w:lang w:val="en-GB"/>
        </w:rPr>
      </w:pPr>
    </w:p>
    <w:p w14:paraId="17ED000B" w14:textId="77777777" w:rsidR="00961EC8" w:rsidRDefault="00961EC8" w:rsidP="000A17F1">
      <w:pPr>
        <w:rPr>
          <w:lang w:val="en-GB"/>
        </w:rPr>
      </w:pPr>
    </w:p>
    <w:p w14:paraId="7A27653B" w14:textId="77777777" w:rsidR="007E1DF1" w:rsidRDefault="007E1DF1" w:rsidP="007E1DF1">
      <w:pPr>
        <w:pStyle w:val="Titolo2"/>
        <w:rPr>
          <w:lang w:val="en-GB"/>
        </w:rPr>
      </w:pPr>
      <w:bookmarkStart w:id="91" w:name="_Toc2292657"/>
      <w:r>
        <w:rPr>
          <w:lang w:val="en-GB"/>
        </w:rPr>
        <w:t>Linked list</w:t>
      </w:r>
      <w:bookmarkEnd w:id="91"/>
    </w:p>
    <w:p w14:paraId="54639453" w14:textId="77777777" w:rsidR="008B309A" w:rsidRDefault="008F67D4" w:rsidP="008B309A">
      <w:pPr>
        <w:rPr>
          <w:lang w:val="en-GB"/>
        </w:rPr>
      </w:pPr>
      <w:r w:rsidRPr="008F67D4">
        <w:rPr>
          <w:lang w:val="en-GB"/>
        </w:rPr>
        <w:t>A linked list is a data structure in which the objects are arranged in a linear order.</w:t>
      </w:r>
      <w:r>
        <w:rPr>
          <w:lang w:val="en-GB"/>
        </w:rPr>
        <w:t xml:space="preserve"> </w:t>
      </w:r>
      <w:r w:rsidRPr="008F67D4">
        <w:rPr>
          <w:lang w:val="en-GB"/>
        </w:rPr>
        <w:t>Unlike an array, however, in which the linear order is determined by the array</w:t>
      </w:r>
      <w:r>
        <w:rPr>
          <w:lang w:val="en-GB"/>
        </w:rPr>
        <w:t xml:space="preserve"> </w:t>
      </w:r>
      <w:r w:rsidRPr="008F67D4">
        <w:rPr>
          <w:lang w:val="en-GB"/>
        </w:rPr>
        <w:t>indices, the order in a linked list is determined by a pointer in each object.</w:t>
      </w:r>
      <w:r>
        <w:rPr>
          <w:lang w:val="en-GB"/>
        </w:rPr>
        <w:t xml:space="preserve"> </w:t>
      </w:r>
      <w:r w:rsidR="008B309A">
        <w:rPr>
          <w:lang w:val="en-GB"/>
        </w:rPr>
        <w:t>E</w:t>
      </w:r>
      <w:r w:rsidR="008B309A" w:rsidRPr="008B309A">
        <w:rPr>
          <w:lang w:val="en-GB"/>
        </w:rPr>
        <w:t>ach element of a doubly linked list L is an object with</w:t>
      </w:r>
      <w:r w:rsidR="008B309A">
        <w:rPr>
          <w:lang w:val="en-GB"/>
        </w:rPr>
        <w:t xml:space="preserve"> </w:t>
      </w:r>
      <w:r w:rsidR="008B309A" w:rsidRPr="008B309A">
        <w:rPr>
          <w:lang w:val="en-GB"/>
        </w:rPr>
        <w:t>an attribute key and two other pointer attributes: next and pre</w:t>
      </w:r>
      <w:r w:rsidR="008B309A">
        <w:rPr>
          <w:lang w:val="en-GB"/>
        </w:rPr>
        <w:t>v</w:t>
      </w:r>
      <w:r w:rsidR="008B309A" w:rsidRPr="008B309A">
        <w:rPr>
          <w:lang w:val="en-GB"/>
        </w:rPr>
        <w:t>.</w:t>
      </w:r>
    </w:p>
    <w:p w14:paraId="0B3E12CA" w14:textId="77777777" w:rsidR="008B309A" w:rsidRDefault="008B309A" w:rsidP="008B309A">
      <w:pPr>
        <w:rPr>
          <w:lang w:val="en-GB"/>
        </w:rPr>
      </w:pPr>
      <w:r>
        <w:rPr>
          <w:lang w:val="en-GB"/>
        </w:rPr>
        <w:t xml:space="preserve">A list has a head and a tail. </w:t>
      </w:r>
      <w:r w:rsidRPr="008B309A">
        <w:rPr>
          <w:lang w:val="en-GB"/>
        </w:rPr>
        <w:t>If a list is singly</w:t>
      </w:r>
      <w:r>
        <w:rPr>
          <w:lang w:val="en-GB"/>
        </w:rPr>
        <w:t xml:space="preserve"> </w:t>
      </w:r>
      <w:r w:rsidRPr="008B309A">
        <w:rPr>
          <w:lang w:val="en-GB"/>
        </w:rPr>
        <w:t>linked, we omit the pre</w:t>
      </w:r>
      <w:r>
        <w:rPr>
          <w:lang w:val="en-GB"/>
        </w:rPr>
        <w:t>v</w:t>
      </w:r>
      <w:r w:rsidRPr="008B309A">
        <w:rPr>
          <w:lang w:val="en-GB"/>
        </w:rPr>
        <w:t xml:space="preserve"> pointer in each element. If a list is sorted, the linear order</w:t>
      </w:r>
      <w:r>
        <w:rPr>
          <w:lang w:val="en-GB"/>
        </w:rPr>
        <w:t xml:space="preserve"> </w:t>
      </w:r>
      <w:r w:rsidRPr="008B309A">
        <w:rPr>
          <w:lang w:val="en-GB"/>
        </w:rPr>
        <w:t>of the list corresponds to the linear order of keys stored in elements of the list;</w:t>
      </w:r>
      <w:r>
        <w:rPr>
          <w:lang w:val="en-GB"/>
        </w:rPr>
        <w:t xml:space="preserve"> </w:t>
      </w:r>
      <w:r w:rsidRPr="008B309A">
        <w:rPr>
          <w:lang w:val="en-GB"/>
        </w:rPr>
        <w:t>If the list is unsorted, the elements can appear in any order. In a circular list,</w:t>
      </w:r>
      <w:r>
        <w:rPr>
          <w:lang w:val="en-GB"/>
        </w:rPr>
        <w:t xml:space="preserve"> </w:t>
      </w:r>
      <w:r w:rsidRPr="008B309A">
        <w:rPr>
          <w:lang w:val="en-GB"/>
        </w:rPr>
        <w:t>the pre</w:t>
      </w:r>
      <w:r>
        <w:rPr>
          <w:lang w:val="en-GB"/>
        </w:rPr>
        <w:t>v</w:t>
      </w:r>
      <w:r w:rsidRPr="008B309A">
        <w:rPr>
          <w:lang w:val="en-GB"/>
        </w:rPr>
        <w:t xml:space="preserve"> pointer of the head of the list points to the tail, and the next pointer of</w:t>
      </w:r>
      <w:r>
        <w:rPr>
          <w:lang w:val="en-GB"/>
        </w:rPr>
        <w:t xml:space="preserve"> </w:t>
      </w:r>
      <w:r w:rsidRPr="008B309A">
        <w:rPr>
          <w:lang w:val="en-GB"/>
        </w:rPr>
        <w:t>the tail of the list points to the head.</w:t>
      </w:r>
    </w:p>
    <w:tbl>
      <w:tblPr>
        <w:tblStyle w:val="Grigliatabella"/>
        <w:tblW w:w="89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8"/>
        <w:gridCol w:w="4535"/>
        <w:gridCol w:w="328"/>
        <w:gridCol w:w="3735"/>
      </w:tblGrid>
      <w:tr w:rsidR="008B309A" w:rsidRPr="00A05DC6" w14:paraId="4CBFFE8A" w14:textId="77777777" w:rsidTr="00444DFC">
        <w:trPr>
          <w:trHeight w:val="254"/>
        </w:trPr>
        <w:tc>
          <w:tcPr>
            <w:tcW w:w="4863" w:type="dxa"/>
            <w:gridSpan w:val="2"/>
          </w:tcPr>
          <w:p w14:paraId="676392AB" w14:textId="77777777" w:rsidR="008B309A" w:rsidRPr="008A1961" w:rsidRDefault="008B309A" w:rsidP="00444DFC">
            <w:pPr>
              <w:rPr>
                <w:b/>
                <w:lang w:val="en-GB"/>
              </w:rPr>
            </w:pPr>
            <w:r>
              <w:rPr>
                <w:rFonts w:ascii="Courier New" w:hAnsi="Courier New" w:cs="Courier New"/>
                <w:b/>
                <w:szCs w:val="20"/>
                <w:lang w:val="en-GB"/>
              </w:rPr>
              <w:t>LIST-SEARCH(L, k)</w:t>
            </w:r>
          </w:p>
        </w:tc>
        <w:tc>
          <w:tcPr>
            <w:tcW w:w="4063" w:type="dxa"/>
            <w:gridSpan w:val="2"/>
          </w:tcPr>
          <w:p w14:paraId="71FE884E" w14:textId="77777777" w:rsidR="008B309A" w:rsidRDefault="008B309A" w:rsidP="00444DFC">
            <w:pPr>
              <w:rPr>
                <w:rFonts w:ascii="Courier New" w:hAnsi="Courier New" w:cs="Courier New"/>
                <w:b/>
                <w:szCs w:val="20"/>
                <w:lang w:val="en-GB"/>
              </w:rPr>
            </w:pPr>
            <w:r>
              <w:rPr>
                <w:rFonts w:ascii="Courier New" w:hAnsi="Courier New" w:cs="Courier New"/>
                <w:b/>
                <w:szCs w:val="20"/>
                <w:lang w:val="en-GB"/>
              </w:rPr>
              <w:t>LIST-INSERT(L, x)</w:t>
            </w:r>
          </w:p>
        </w:tc>
      </w:tr>
      <w:tr w:rsidR="008B309A" w:rsidRPr="00A90E4B" w14:paraId="6EF707E1" w14:textId="77777777" w:rsidTr="00444DFC">
        <w:trPr>
          <w:trHeight w:val="266"/>
        </w:trPr>
        <w:tc>
          <w:tcPr>
            <w:tcW w:w="328" w:type="dxa"/>
          </w:tcPr>
          <w:p w14:paraId="7C94C4AD" w14:textId="77777777" w:rsidR="008B309A" w:rsidRPr="00A90E4B" w:rsidRDefault="008B309A" w:rsidP="008B309A">
            <w:pPr>
              <w:rPr>
                <w:lang w:val="en-GB"/>
              </w:rPr>
            </w:pPr>
            <w:r w:rsidRPr="00A90E4B">
              <w:rPr>
                <w:lang w:val="en-GB"/>
              </w:rPr>
              <w:t>1</w:t>
            </w:r>
          </w:p>
        </w:tc>
        <w:tc>
          <w:tcPr>
            <w:tcW w:w="4535" w:type="dxa"/>
          </w:tcPr>
          <w:p w14:paraId="724A2B2A" w14:textId="77777777" w:rsidR="008B309A" w:rsidRPr="00936863" w:rsidRDefault="008B309A" w:rsidP="008B309A">
            <w:pPr>
              <w:jc w:val="both"/>
              <w:rPr>
                <w:i/>
                <w:lang w:val="en-GB"/>
              </w:rPr>
            </w:pPr>
            <m:oMathPara>
              <m:oMathParaPr>
                <m:jc m:val="left"/>
              </m:oMathParaPr>
              <m:oMath>
                <m:r>
                  <w:rPr>
                    <w:rFonts w:ascii="Cambria Math" w:hAnsi="Cambria Math"/>
                    <w:lang w:val="en-GB"/>
                  </w:rPr>
                  <m:t>x=L.head</m:t>
                </m:r>
              </m:oMath>
            </m:oMathPara>
          </w:p>
        </w:tc>
        <w:tc>
          <w:tcPr>
            <w:tcW w:w="328" w:type="dxa"/>
          </w:tcPr>
          <w:p w14:paraId="2266D016" w14:textId="77777777" w:rsidR="008B309A" w:rsidRPr="00A90E4B" w:rsidRDefault="008B309A" w:rsidP="008B309A">
            <w:pPr>
              <w:jc w:val="both"/>
              <w:rPr>
                <w:rFonts w:ascii="Calibri" w:eastAsia="MS Mincho" w:hAnsi="Calibri" w:cs="Times New Roman"/>
                <w:lang w:val="en-GB"/>
              </w:rPr>
            </w:pPr>
            <w:r w:rsidRPr="00A90E4B">
              <w:rPr>
                <w:rFonts w:ascii="Calibri" w:eastAsia="MS Mincho" w:hAnsi="Calibri" w:cs="Times New Roman"/>
                <w:lang w:val="en-GB"/>
              </w:rPr>
              <w:t>1</w:t>
            </w:r>
          </w:p>
        </w:tc>
        <w:tc>
          <w:tcPr>
            <w:tcW w:w="3735" w:type="dxa"/>
          </w:tcPr>
          <w:p w14:paraId="5D49B023" w14:textId="77777777" w:rsidR="008B309A" w:rsidRPr="00A90E4B" w:rsidRDefault="008B309A" w:rsidP="008B309A">
            <w:pPr>
              <w:jc w:val="both"/>
              <w:rPr>
                <w:rFonts w:ascii="Calibri" w:eastAsia="MS Mincho" w:hAnsi="Calibri" w:cs="Times New Roman"/>
                <w:i/>
                <w:lang w:val="en-GB"/>
              </w:rPr>
            </w:pPr>
            <m:oMathPara>
              <m:oMathParaPr>
                <m:jc m:val="left"/>
              </m:oMathParaPr>
              <m:oMath>
                <m:r>
                  <w:rPr>
                    <w:rFonts w:ascii="Cambria Math" w:hAnsi="Cambria Math"/>
                    <w:lang w:val="en-GB"/>
                  </w:rPr>
                  <m:t>x.next=L.head</m:t>
                </m:r>
              </m:oMath>
            </m:oMathPara>
          </w:p>
        </w:tc>
      </w:tr>
      <w:tr w:rsidR="008B309A" w:rsidRPr="00A90E4B" w14:paraId="588F1E82" w14:textId="77777777" w:rsidTr="00444DFC">
        <w:trPr>
          <w:trHeight w:val="278"/>
        </w:trPr>
        <w:tc>
          <w:tcPr>
            <w:tcW w:w="328" w:type="dxa"/>
          </w:tcPr>
          <w:p w14:paraId="15F6226D" w14:textId="77777777" w:rsidR="008B309A" w:rsidRPr="00A90E4B" w:rsidRDefault="008B309A" w:rsidP="008B309A">
            <w:pPr>
              <w:rPr>
                <w:lang w:val="en-GB"/>
              </w:rPr>
            </w:pPr>
            <w:r w:rsidRPr="00A90E4B">
              <w:rPr>
                <w:lang w:val="en-GB"/>
              </w:rPr>
              <w:t>2</w:t>
            </w:r>
          </w:p>
        </w:tc>
        <w:tc>
          <w:tcPr>
            <w:tcW w:w="4535" w:type="dxa"/>
          </w:tcPr>
          <w:p w14:paraId="1E93616D" w14:textId="77777777" w:rsidR="008B309A" w:rsidRPr="00936863" w:rsidRDefault="008B309A" w:rsidP="008B309A">
            <w:pPr>
              <w:jc w:val="both"/>
              <w:rPr>
                <w:rFonts w:ascii="Calibri" w:eastAsia="MS Mincho" w:hAnsi="Calibri" w:cs="Times New Roman"/>
                <w:i/>
                <w:lang w:val="en-GB"/>
              </w:rPr>
            </w:pPr>
            <m:oMathPara>
              <m:oMathParaPr>
                <m:jc m:val="left"/>
              </m:oMathParaPr>
              <m:oMath>
                <m:r>
                  <m:rPr>
                    <m:sty m:val="bi"/>
                  </m:rPr>
                  <w:rPr>
                    <w:rFonts w:ascii="Cambria Math" w:eastAsia="MS Mincho" w:hAnsi="Cambria Math" w:cs="Times New Roman"/>
                    <w:lang w:val="en-GB"/>
                  </w:rPr>
                  <m:t xml:space="preserve">while </m:t>
                </m:r>
                <m:r>
                  <w:rPr>
                    <w:rFonts w:ascii="Cambria Math" w:eastAsia="MS Mincho" w:hAnsi="Cambria Math" w:cs="Times New Roman"/>
                    <w:lang w:val="en-GB"/>
                  </w:rPr>
                  <m:t>x≠NIL and x.key≠k</m:t>
                </m:r>
              </m:oMath>
            </m:oMathPara>
          </w:p>
        </w:tc>
        <w:tc>
          <w:tcPr>
            <w:tcW w:w="328" w:type="dxa"/>
          </w:tcPr>
          <w:p w14:paraId="170D646C" w14:textId="77777777" w:rsidR="008B309A" w:rsidRPr="00A90E4B" w:rsidRDefault="008B309A" w:rsidP="008B309A">
            <w:pPr>
              <w:jc w:val="both"/>
              <w:rPr>
                <w:lang w:val="en-GB"/>
              </w:rPr>
            </w:pPr>
            <w:r w:rsidRPr="00A90E4B">
              <w:rPr>
                <w:lang w:val="en-GB"/>
              </w:rPr>
              <w:t>2</w:t>
            </w:r>
          </w:p>
        </w:tc>
        <w:tc>
          <w:tcPr>
            <w:tcW w:w="3735" w:type="dxa"/>
          </w:tcPr>
          <w:p w14:paraId="77D24432" w14:textId="77777777" w:rsidR="008B309A" w:rsidRPr="00A90E4B" w:rsidRDefault="008B309A" w:rsidP="008B309A">
            <w:pPr>
              <w:jc w:val="both"/>
              <w:rPr>
                <w:i/>
                <w:lang w:val="en-GB"/>
              </w:rPr>
            </w:pPr>
            <m:oMathPara>
              <m:oMathParaPr>
                <m:jc m:val="left"/>
              </m:oMathParaPr>
              <m:oMath>
                <m:r>
                  <m:rPr>
                    <m:sty m:val="bi"/>
                  </m:rPr>
                  <w:rPr>
                    <w:rFonts w:ascii="Cambria Math" w:hAnsi="Cambria Math"/>
                    <w:lang w:val="en-GB"/>
                  </w:rPr>
                  <m:t>if</m:t>
                </m:r>
                <m:r>
                  <w:rPr>
                    <w:rFonts w:ascii="Cambria Math" w:hAnsi="Cambria Math"/>
                    <w:lang w:val="en-GB"/>
                  </w:rPr>
                  <m:t xml:space="preserve"> L.head ≠NIL</m:t>
                </m:r>
              </m:oMath>
            </m:oMathPara>
          </w:p>
        </w:tc>
      </w:tr>
      <w:tr w:rsidR="008B309A" w:rsidRPr="00A90E4B" w14:paraId="38350A8F" w14:textId="77777777" w:rsidTr="00444DFC">
        <w:trPr>
          <w:trHeight w:val="266"/>
        </w:trPr>
        <w:tc>
          <w:tcPr>
            <w:tcW w:w="328" w:type="dxa"/>
          </w:tcPr>
          <w:p w14:paraId="0592543F" w14:textId="77777777" w:rsidR="008B309A" w:rsidRPr="00A90E4B" w:rsidRDefault="008B309A" w:rsidP="008B309A">
            <w:pPr>
              <w:rPr>
                <w:lang w:val="en-GB"/>
              </w:rPr>
            </w:pPr>
            <w:r w:rsidRPr="00A90E4B">
              <w:rPr>
                <w:lang w:val="en-GB"/>
              </w:rPr>
              <w:t>3</w:t>
            </w:r>
          </w:p>
        </w:tc>
        <w:tc>
          <w:tcPr>
            <w:tcW w:w="4535" w:type="dxa"/>
          </w:tcPr>
          <w:p w14:paraId="59B6A165" w14:textId="77777777" w:rsidR="008B309A" w:rsidRPr="00936863" w:rsidRDefault="008B309A" w:rsidP="008B309A">
            <w:pPr>
              <w:jc w:val="both"/>
              <w:rPr>
                <w:i/>
                <w:lang w:val="en-GB"/>
              </w:rPr>
            </w:pPr>
            <w:r>
              <w:rPr>
                <w:lang w:val="en-GB"/>
              </w:rPr>
              <w:tab/>
            </w:r>
            <m:oMath>
              <m:r>
                <w:rPr>
                  <w:rFonts w:ascii="Cambria Math" w:eastAsia="MS Mincho" w:hAnsi="Cambria Math" w:cs="Times New Roman"/>
                  <w:lang w:val="en-GB"/>
                </w:rPr>
                <m:t xml:space="preserve">x=x.next </m:t>
              </m:r>
            </m:oMath>
          </w:p>
        </w:tc>
        <w:tc>
          <w:tcPr>
            <w:tcW w:w="328" w:type="dxa"/>
          </w:tcPr>
          <w:p w14:paraId="4E5A757C" w14:textId="77777777" w:rsidR="008B309A" w:rsidRPr="00A90E4B" w:rsidRDefault="008B309A" w:rsidP="008B309A">
            <w:pPr>
              <w:jc w:val="both"/>
              <w:rPr>
                <w:rFonts w:ascii="Calibri" w:eastAsia="MS Mincho" w:hAnsi="Calibri" w:cs="Times New Roman"/>
                <w:lang w:val="en-GB"/>
              </w:rPr>
            </w:pPr>
            <w:r>
              <w:rPr>
                <w:rFonts w:ascii="Calibri" w:eastAsia="MS Mincho" w:hAnsi="Calibri" w:cs="Times New Roman"/>
                <w:lang w:val="en-GB"/>
              </w:rPr>
              <w:t>3</w:t>
            </w:r>
          </w:p>
        </w:tc>
        <w:tc>
          <w:tcPr>
            <w:tcW w:w="3735" w:type="dxa"/>
          </w:tcPr>
          <w:p w14:paraId="7F59EF0F" w14:textId="77777777" w:rsidR="008B309A" w:rsidRPr="00A90E4B" w:rsidRDefault="008B309A" w:rsidP="008B309A">
            <w:pPr>
              <w:rPr>
                <w:rFonts w:ascii="Calibri" w:eastAsia="MS Mincho" w:hAnsi="Calibri" w:cs="Times New Roman"/>
                <w:i/>
                <w:lang w:val="en-GB"/>
              </w:rPr>
            </w:pPr>
            <w:r>
              <w:rPr>
                <w:rFonts w:ascii="Calibri" w:eastAsia="MS Mincho" w:hAnsi="Calibri" w:cs="Times New Roman"/>
                <w:i/>
                <w:lang w:val="en-GB"/>
              </w:rPr>
              <w:tab/>
            </w:r>
            <m:oMath>
              <m:r>
                <w:rPr>
                  <w:rFonts w:ascii="Cambria Math" w:eastAsia="MS Mincho" w:hAnsi="Cambria Math" w:cs="Times New Roman"/>
                  <w:lang w:val="en-GB"/>
                </w:rPr>
                <m:t>L.head.prev =x</m:t>
              </m:r>
            </m:oMath>
          </w:p>
        </w:tc>
      </w:tr>
      <w:tr w:rsidR="008B309A" w:rsidRPr="00936863" w14:paraId="702F7B15" w14:textId="77777777" w:rsidTr="00444DFC">
        <w:trPr>
          <w:trHeight w:val="266"/>
        </w:trPr>
        <w:tc>
          <w:tcPr>
            <w:tcW w:w="328" w:type="dxa"/>
          </w:tcPr>
          <w:p w14:paraId="65E2F061" w14:textId="77777777" w:rsidR="008B309A" w:rsidRPr="00A90E4B" w:rsidRDefault="008B309A" w:rsidP="008B309A">
            <w:pPr>
              <w:rPr>
                <w:lang w:val="en-GB"/>
              </w:rPr>
            </w:pPr>
            <w:r>
              <w:rPr>
                <w:lang w:val="en-GB"/>
              </w:rPr>
              <w:t>4</w:t>
            </w:r>
          </w:p>
        </w:tc>
        <w:tc>
          <w:tcPr>
            <w:tcW w:w="4535" w:type="dxa"/>
          </w:tcPr>
          <w:p w14:paraId="4E2CB0AC" w14:textId="77777777" w:rsidR="008B309A" w:rsidRPr="00936863" w:rsidRDefault="008B309A" w:rsidP="008B309A">
            <w:pPr>
              <w:jc w:val="both"/>
              <w:rPr>
                <w:rFonts w:ascii="Calibri" w:eastAsia="MS Mincho" w:hAnsi="Calibri" w:cs="Times New Roman"/>
                <w:b/>
                <w:i/>
                <w:lang w:val="en-GB"/>
              </w:rPr>
            </w:pPr>
            <m:oMathPara>
              <m:oMathParaPr>
                <m:jc m:val="left"/>
              </m:oMathParaPr>
              <m:oMath>
                <m:r>
                  <m:rPr>
                    <m:sty m:val="bi"/>
                  </m:rPr>
                  <w:rPr>
                    <w:rFonts w:ascii="Cambria Math" w:eastAsia="MS Mincho" w:hAnsi="Cambria Math" w:cs="Times New Roman"/>
                    <w:lang w:val="en-GB"/>
                  </w:rPr>
                  <m:t xml:space="preserve">return </m:t>
                </m:r>
                <m:r>
                  <w:rPr>
                    <w:rFonts w:ascii="Cambria Math" w:eastAsia="MS Mincho" w:hAnsi="Cambria Math" w:cs="Times New Roman"/>
                    <w:lang w:val="en-GB"/>
                  </w:rPr>
                  <m:t>x</m:t>
                </m:r>
              </m:oMath>
            </m:oMathPara>
          </w:p>
        </w:tc>
        <w:tc>
          <w:tcPr>
            <w:tcW w:w="328" w:type="dxa"/>
          </w:tcPr>
          <w:p w14:paraId="2382A4DB" w14:textId="77777777" w:rsidR="008B309A" w:rsidRPr="00A90E4B" w:rsidRDefault="008B309A" w:rsidP="008B309A">
            <w:pPr>
              <w:jc w:val="both"/>
              <w:rPr>
                <w:rFonts w:ascii="Calibri" w:eastAsia="MS Mincho" w:hAnsi="Calibri" w:cs="Times New Roman"/>
                <w:lang w:val="en-GB"/>
              </w:rPr>
            </w:pPr>
            <w:r>
              <w:rPr>
                <w:rFonts w:ascii="Calibri" w:eastAsia="MS Mincho" w:hAnsi="Calibri" w:cs="Times New Roman"/>
                <w:lang w:val="en-GB"/>
              </w:rPr>
              <w:t>4</w:t>
            </w:r>
          </w:p>
        </w:tc>
        <w:tc>
          <w:tcPr>
            <w:tcW w:w="3735" w:type="dxa"/>
          </w:tcPr>
          <w:p w14:paraId="65FB2E63" w14:textId="77777777" w:rsidR="008B309A" w:rsidRPr="00D91A0F" w:rsidRDefault="00D91A0F" w:rsidP="00D91A0F">
            <w:pPr>
              <w:jc w:val="both"/>
              <w:rPr>
                <w:rFonts w:ascii="Calibri" w:eastAsia="MS Mincho" w:hAnsi="Calibri" w:cs="Times New Roman"/>
                <w:i/>
                <w:lang w:val="en-GB"/>
              </w:rPr>
            </w:pPr>
            <m:oMath>
              <m:r>
                <w:rPr>
                  <w:rFonts w:ascii="Cambria Math" w:eastAsia="MS Mincho" w:hAnsi="Cambria Math" w:cs="Times New Roman"/>
                  <w:lang w:val="en-GB"/>
                </w:rPr>
                <m:t>L.head=x</m:t>
              </m:r>
            </m:oMath>
            <w:r w:rsidR="008B309A" w:rsidRPr="00D91A0F">
              <w:rPr>
                <w:rFonts w:ascii="Calibri" w:eastAsia="MS Mincho" w:hAnsi="Calibri" w:cs="Times New Roman"/>
                <w:i/>
                <w:lang w:val="en-GB"/>
              </w:rPr>
              <w:t xml:space="preserve"> </w:t>
            </w:r>
          </w:p>
        </w:tc>
      </w:tr>
      <w:tr w:rsidR="008B309A" w:rsidRPr="00936863" w14:paraId="600F568C" w14:textId="77777777" w:rsidTr="0064251A">
        <w:trPr>
          <w:trHeight w:val="556"/>
        </w:trPr>
        <w:tc>
          <w:tcPr>
            <w:tcW w:w="328" w:type="dxa"/>
          </w:tcPr>
          <w:p w14:paraId="6891BCC7" w14:textId="77777777" w:rsidR="008B309A" w:rsidRDefault="008B309A" w:rsidP="00444DFC">
            <w:pPr>
              <w:rPr>
                <w:lang w:val="en-GB"/>
              </w:rPr>
            </w:pPr>
          </w:p>
        </w:tc>
        <w:tc>
          <w:tcPr>
            <w:tcW w:w="4535" w:type="dxa"/>
          </w:tcPr>
          <w:p w14:paraId="3A040AB7" w14:textId="77777777" w:rsidR="008B309A" w:rsidRPr="00936863" w:rsidRDefault="008B309A" w:rsidP="00444DFC">
            <w:pPr>
              <w:jc w:val="both"/>
              <w:rPr>
                <w:rFonts w:ascii="Calibri" w:eastAsia="MS Mincho" w:hAnsi="Calibri" w:cs="Times New Roman"/>
                <w:b/>
                <w:lang w:val="en-GB"/>
              </w:rPr>
            </w:pPr>
          </w:p>
        </w:tc>
        <w:tc>
          <w:tcPr>
            <w:tcW w:w="328" w:type="dxa"/>
            <w:tcBorders>
              <w:bottom w:val="single" w:sz="4" w:space="0" w:color="auto"/>
            </w:tcBorders>
          </w:tcPr>
          <w:p w14:paraId="481BE1F3" w14:textId="77777777" w:rsidR="008B309A" w:rsidRDefault="008B309A" w:rsidP="00444DFC">
            <w:pPr>
              <w:jc w:val="both"/>
              <w:rPr>
                <w:rFonts w:ascii="Calibri" w:eastAsia="MS Mincho" w:hAnsi="Calibri" w:cs="Times New Roman"/>
                <w:lang w:val="en-GB"/>
              </w:rPr>
            </w:pPr>
            <w:r>
              <w:rPr>
                <w:rFonts w:ascii="Calibri" w:eastAsia="MS Mincho" w:hAnsi="Calibri" w:cs="Times New Roman"/>
                <w:lang w:val="en-GB"/>
              </w:rPr>
              <w:t>5</w:t>
            </w:r>
          </w:p>
        </w:tc>
        <w:tc>
          <w:tcPr>
            <w:tcW w:w="3735" w:type="dxa"/>
            <w:tcBorders>
              <w:bottom w:val="single" w:sz="4" w:space="0" w:color="auto"/>
            </w:tcBorders>
          </w:tcPr>
          <w:p w14:paraId="70B80E73" w14:textId="77777777" w:rsidR="008B309A" w:rsidRPr="00D91A0F" w:rsidRDefault="00D91A0F" w:rsidP="00444DFC">
            <w:pPr>
              <w:jc w:val="both"/>
              <w:rPr>
                <w:rFonts w:ascii="Calibri" w:eastAsia="MS Mincho" w:hAnsi="Calibri" w:cs="Times New Roman"/>
                <w:i/>
                <w:lang w:val="en-GB"/>
              </w:rPr>
            </w:pPr>
            <m:oMathPara>
              <m:oMathParaPr>
                <m:jc m:val="left"/>
              </m:oMathParaPr>
              <m:oMath>
                <m:r>
                  <w:rPr>
                    <w:rFonts w:ascii="Cambria Math" w:eastAsia="MS Mincho" w:hAnsi="Cambria Math" w:cs="Times New Roman"/>
                    <w:lang w:val="en-GB"/>
                  </w:rPr>
                  <m:t>x.prev=NIL</m:t>
                </m:r>
              </m:oMath>
            </m:oMathPara>
          </w:p>
        </w:tc>
      </w:tr>
      <w:tr w:rsidR="008B309A" w:rsidRPr="00A05DC6" w14:paraId="4D9609DF" w14:textId="77777777" w:rsidTr="0064251A">
        <w:trPr>
          <w:trHeight w:val="254"/>
        </w:trPr>
        <w:tc>
          <w:tcPr>
            <w:tcW w:w="4863" w:type="dxa"/>
            <w:gridSpan w:val="2"/>
            <w:tcBorders>
              <w:right w:val="single" w:sz="4" w:space="0" w:color="auto"/>
            </w:tcBorders>
          </w:tcPr>
          <w:p w14:paraId="477833F7" w14:textId="77777777" w:rsidR="008B309A" w:rsidRPr="008A1961" w:rsidRDefault="00DB1605" w:rsidP="00444DFC">
            <w:pPr>
              <w:rPr>
                <w:b/>
                <w:lang w:val="en-GB"/>
              </w:rPr>
            </w:pPr>
            <w:r>
              <w:rPr>
                <w:rFonts w:ascii="Courier New" w:hAnsi="Courier New" w:cs="Courier New"/>
                <w:b/>
                <w:szCs w:val="20"/>
                <w:lang w:val="en-GB"/>
              </w:rPr>
              <w:t>LIST-DELETE</w:t>
            </w:r>
            <w:r w:rsidR="008B309A">
              <w:rPr>
                <w:rFonts w:ascii="Courier New" w:hAnsi="Courier New" w:cs="Courier New"/>
                <w:b/>
                <w:szCs w:val="20"/>
                <w:lang w:val="en-GB"/>
              </w:rPr>
              <w:t>(</w:t>
            </w:r>
            <w:r>
              <w:rPr>
                <w:rFonts w:ascii="Courier New" w:hAnsi="Courier New" w:cs="Courier New"/>
                <w:b/>
                <w:szCs w:val="20"/>
                <w:lang w:val="en-GB"/>
              </w:rPr>
              <w:t>L</w:t>
            </w:r>
            <w:r w:rsidR="008B309A">
              <w:rPr>
                <w:rFonts w:ascii="Courier New" w:hAnsi="Courier New" w:cs="Courier New"/>
                <w:b/>
                <w:szCs w:val="20"/>
                <w:lang w:val="en-GB"/>
              </w:rPr>
              <w:t>, x)</w:t>
            </w:r>
          </w:p>
        </w:tc>
        <w:tc>
          <w:tcPr>
            <w:tcW w:w="4063" w:type="dxa"/>
            <w:gridSpan w:val="2"/>
            <w:tcBorders>
              <w:top w:val="single" w:sz="4" w:space="0" w:color="auto"/>
              <w:left w:val="single" w:sz="4" w:space="0" w:color="auto"/>
            </w:tcBorders>
          </w:tcPr>
          <w:p w14:paraId="696E7547" w14:textId="77777777" w:rsidR="008B309A" w:rsidRDefault="00DB1605" w:rsidP="00444DFC">
            <w:pPr>
              <w:rPr>
                <w:rFonts w:ascii="Courier New" w:hAnsi="Courier New" w:cs="Courier New"/>
                <w:b/>
                <w:szCs w:val="20"/>
                <w:lang w:val="en-GB"/>
              </w:rPr>
            </w:pPr>
            <w:r>
              <w:rPr>
                <w:rFonts w:ascii="Courier New" w:hAnsi="Courier New" w:cs="Courier New"/>
                <w:b/>
                <w:szCs w:val="20"/>
                <w:lang w:val="en-GB"/>
              </w:rPr>
              <w:t>LIST-DELETE’(L, x)</w:t>
            </w:r>
          </w:p>
        </w:tc>
      </w:tr>
      <w:tr w:rsidR="008B309A" w:rsidRPr="00A90E4B" w14:paraId="783EDD05" w14:textId="77777777" w:rsidTr="0064251A">
        <w:trPr>
          <w:trHeight w:val="266"/>
        </w:trPr>
        <w:tc>
          <w:tcPr>
            <w:tcW w:w="328" w:type="dxa"/>
          </w:tcPr>
          <w:p w14:paraId="10058B21" w14:textId="77777777" w:rsidR="008B309A" w:rsidRPr="00A90E4B" w:rsidRDefault="008B309A" w:rsidP="00444DFC">
            <w:pPr>
              <w:rPr>
                <w:lang w:val="en-GB"/>
              </w:rPr>
            </w:pPr>
            <w:r w:rsidRPr="00A90E4B">
              <w:rPr>
                <w:lang w:val="en-GB"/>
              </w:rPr>
              <w:t>1</w:t>
            </w:r>
          </w:p>
        </w:tc>
        <w:tc>
          <w:tcPr>
            <w:tcW w:w="4535" w:type="dxa"/>
            <w:tcBorders>
              <w:right w:val="single" w:sz="4" w:space="0" w:color="auto"/>
            </w:tcBorders>
          </w:tcPr>
          <w:p w14:paraId="3FB71FAB" w14:textId="77777777" w:rsidR="008B309A" w:rsidRPr="00936863" w:rsidRDefault="00DB1605" w:rsidP="00444DFC">
            <w:pPr>
              <w:jc w:val="both"/>
              <w:rPr>
                <w:i/>
                <w:lang w:val="en-GB"/>
              </w:rPr>
            </w:pPr>
            <m:oMathPara>
              <m:oMathParaPr>
                <m:jc m:val="left"/>
              </m:oMathParaPr>
              <m:oMath>
                <m:r>
                  <m:rPr>
                    <m:sty m:val="bi"/>
                  </m:rPr>
                  <w:rPr>
                    <w:rFonts w:ascii="Cambria Math" w:hAnsi="Cambria Math"/>
                    <w:lang w:val="en-GB"/>
                  </w:rPr>
                  <m:t>if</m:t>
                </m:r>
                <m:r>
                  <w:rPr>
                    <w:rFonts w:ascii="Cambria Math" w:hAnsi="Cambria Math"/>
                    <w:lang w:val="en-GB"/>
                  </w:rPr>
                  <m:t xml:space="preserve"> x.prev ≠NIL</m:t>
                </m:r>
              </m:oMath>
            </m:oMathPara>
          </w:p>
        </w:tc>
        <w:tc>
          <w:tcPr>
            <w:tcW w:w="328" w:type="dxa"/>
            <w:tcBorders>
              <w:left w:val="single" w:sz="4" w:space="0" w:color="auto"/>
            </w:tcBorders>
          </w:tcPr>
          <w:p w14:paraId="6F46C32D" w14:textId="77777777" w:rsidR="008B309A" w:rsidRPr="00A90E4B" w:rsidRDefault="008B309A" w:rsidP="00444DFC">
            <w:pPr>
              <w:jc w:val="both"/>
              <w:rPr>
                <w:rFonts w:ascii="Calibri" w:eastAsia="MS Mincho" w:hAnsi="Calibri" w:cs="Times New Roman"/>
                <w:lang w:val="en-GB"/>
              </w:rPr>
            </w:pPr>
            <w:r w:rsidRPr="00A90E4B">
              <w:rPr>
                <w:rFonts w:ascii="Calibri" w:eastAsia="MS Mincho" w:hAnsi="Calibri" w:cs="Times New Roman"/>
                <w:lang w:val="en-GB"/>
              </w:rPr>
              <w:t>1</w:t>
            </w:r>
          </w:p>
        </w:tc>
        <w:tc>
          <w:tcPr>
            <w:tcW w:w="3735" w:type="dxa"/>
          </w:tcPr>
          <w:p w14:paraId="08BA904F" w14:textId="77777777" w:rsidR="008B309A" w:rsidRPr="00A90E4B" w:rsidRDefault="008B309A" w:rsidP="00444DFC">
            <w:pPr>
              <w:jc w:val="both"/>
              <w:rPr>
                <w:rFonts w:ascii="Calibri" w:eastAsia="MS Mincho" w:hAnsi="Calibri" w:cs="Times New Roman"/>
                <w:i/>
                <w:lang w:val="en-GB"/>
              </w:rPr>
            </w:pPr>
            <m:oMathPara>
              <m:oMathParaPr>
                <m:jc m:val="left"/>
              </m:oMathParaPr>
              <m:oMath>
                <m:r>
                  <w:rPr>
                    <w:rFonts w:ascii="Cambria Math" w:hAnsi="Cambria Math"/>
                    <w:lang w:val="en-GB"/>
                  </w:rPr>
                  <m:t>x.prev.next=x.next</m:t>
                </m:r>
              </m:oMath>
            </m:oMathPara>
          </w:p>
        </w:tc>
      </w:tr>
      <w:tr w:rsidR="008B309A" w:rsidRPr="00A90E4B" w14:paraId="4E88EB1C" w14:textId="77777777" w:rsidTr="0064251A">
        <w:trPr>
          <w:trHeight w:val="278"/>
        </w:trPr>
        <w:tc>
          <w:tcPr>
            <w:tcW w:w="328" w:type="dxa"/>
          </w:tcPr>
          <w:p w14:paraId="1EB1FD1C" w14:textId="77777777" w:rsidR="008B309A" w:rsidRPr="00A90E4B" w:rsidRDefault="008B309A" w:rsidP="00444DFC">
            <w:pPr>
              <w:rPr>
                <w:lang w:val="en-GB"/>
              </w:rPr>
            </w:pPr>
            <w:r w:rsidRPr="00A90E4B">
              <w:rPr>
                <w:lang w:val="en-GB"/>
              </w:rPr>
              <w:t>2</w:t>
            </w:r>
          </w:p>
        </w:tc>
        <w:tc>
          <w:tcPr>
            <w:tcW w:w="4535" w:type="dxa"/>
            <w:tcBorders>
              <w:right w:val="single" w:sz="4" w:space="0" w:color="auto"/>
            </w:tcBorders>
          </w:tcPr>
          <w:p w14:paraId="2D47CB0D" w14:textId="77777777" w:rsidR="008B309A" w:rsidRPr="00DB1605" w:rsidRDefault="00DB1605" w:rsidP="00444DFC">
            <w:pPr>
              <w:jc w:val="both"/>
              <w:rPr>
                <w:rFonts w:ascii="Calibri" w:eastAsia="MS Mincho" w:hAnsi="Calibri" w:cs="Times New Roman"/>
                <w:i/>
                <w:lang w:val="en-GB"/>
              </w:rPr>
            </w:pPr>
            <w:r>
              <w:rPr>
                <w:lang w:val="en-GB"/>
              </w:rPr>
              <w:tab/>
            </w:r>
            <m:oMath>
              <m:r>
                <w:rPr>
                  <w:rFonts w:ascii="Cambria Math" w:eastAsia="MS Mincho" w:hAnsi="Cambria Math" w:cs="Times New Roman"/>
                  <w:lang w:val="en-GB"/>
                </w:rPr>
                <m:t>x.prev.next=x.next</m:t>
              </m:r>
            </m:oMath>
          </w:p>
        </w:tc>
        <w:tc>
          <w:tcPr>
            <w:tcW w:w="328" w:type="dxa"/>
            <w:tcBorders>
              <w:left w:val="single" w:sz="4" w:space="0" w:color="auto"/>
            </w:tcBorders>
          </w:tcPr>
          <w:p w14:paraId="36458E2F" w14:textId="77777777" w:rsidR="008B309A" w:rsidRPr="00A90E4B" w:rsidRDefault="008B309A" w:rsidP="00444DFC">
            <w:pPr>
              <w:jc w:val="both"/>
              <w:rPr>
                <w:lang w:val="en-GB"/>
              </w:rPr>
            </w:pPr>
            <w:r w:rsidRPr="00A90E4B">
              <w:rPr>
                <w:lang w:val="en-GB"/>
              </w:rPr>
              <w:t>2</w:t>
            </w:r>
          </w:p>
        </w:tc>
        <w:tc>
          <w:tcPr>
            <w:tcW w:w="3735" w:type="dxa"/>
          </w:tcPr>
          <w:p w14:paraId="256C8076" w14:textId="77777777" w:rsidR="008B309A" w:rsidRPr="00DB1605" w:rsidRDefault="00DB1605" w:rsidP="00444DFC">
            <w:pPr>
              <w:jc w:val="both"/>
              <w:rPr>
                <w:i/>
                <w:lang w:val="en-GB"/>
              </w:rPr>
            </w:pPr>
            <m:oMathPara>
              <m:oMathParaPr>
                <m:jc m:val="left"/>
              </m:oMathParaPr>
              <m:oMath>
                <m:r>
                  <w:rPr>
                    <w:rFonts w:ascii="Cambria Math" w:hAnsi="Cambria Math"/>
                    <w:lang w:val="en-GB"/>
                  </w:rPr>
                  <m:t>x.next.prev=x.prev</m:t>
                </m:r>
              </m:oMath>
            </m:oMathPara>
          </w:p>
        </w:tc>
      </w:tr>
      <w:tr w:rsidR="008B309A" w:rsidRPr="00A90E4B" w14:paraId="3B67884F" w14:textId="77777777" w:rsidTr="0064251A">
        <w:trPr>
          <w:trHeight w:val="266"/>
        </w:trPr>
        <w:tc>
          <w:tcPr>
            <w:tcW w:w="328" w:type="dxa"/>
          </w:tcPr>
          <w:p w14:paraId="75B06C82" w14:textId="77777777" w:rsidR="008B309A" w:rsidRPr="00A90E4B" w:rsidRDefault="008B309A" w:rsidP="00444DFC">
            <w:pPr>
              <w:rPr>
                <w:lang w:val="en-GB"/>
              </w:rPr>
            </w:pPr>
            <w:r w:rsidRPr="00A90E4B">
              <w:rPr>
                <w:lang w:val="en-GB"/>
              </w:rPr>
              <w:t>3</w:t>
            </w:r>
          </w:p>
        </w:tc>
        <w:tc>
          <w:tcPr>
            <w:tcW w:w="4535" w:type="dxa"/>
            <w:tcBorders>
              <w:right w:val="single" w:sz="4" w:space="0" w:color="auto"/>
            </w:tcBorders>
          </w:tcPr>
          <w:p w14:paraId="0C3FA12E" w14:textId="77777777" w:rsidR="008B309A" w:rsidRPr="00936863" w:rsidRDefault="00DB1605" w:rsidP="00444DFC">
            <w:pPr>
              <w:jc w:val="both"/>
              <w:rPr>
                <w:i/>
                <w:lang w:val="en-GB"/>
              </w:rPr>
            </w:pPr>
            <m:oMathPara>
              <m:oMathParaPr>
                <m:jc m:val="left"/>
              </m:oMathParaPr>
              <m:oMath>
                <m:r>
                  <m:rPr>
                    <m:sty m:val="bi"/>
                  </m:rPr>
                  <w:rPr>
                    <w:rFonts w:ascii="Cambria Math" w:hAnsi="Cambria Math"/>
                    <w:lang w:val="en-GB"/>
                  </w:rPr>
                  <m:t>else</m:t>
                </m:r>
                <m:r>
                  <w:rPr>
                    <w:rFonts w:ascii="Cambria Math" w:hAnsi="Cambria Math"/>
                    <w:lang w:val="en-GB"/>
                  </w:rPr>
                  <m:t xml:space="preserve"> L.head=x.next</m:t>
                </m:r>
              </m:oMath>
            </m:oMathPara>
          </w:p>
        </w:tc>
        <w:tc>
          <w:tcPr>
            <w:tcW w:w="328" w:type="dxa"/>
            <w:tcBorders>
              <w:left w:val="single" w:sz="4" w:space="0" w:color="auto"/>
            </w:tcBorders>
          </w:tcPr>
          <w:p w14:paraId="00170F32" w14:textId="77777777" w:rsidR="008B309A" w:rsidRPr="00A90E4B" w:rsidRDefault="008B309A" w:rsidP="00444DFC">
            <w:pPr>
              <w:jc w:val="both"/>
              <w:rPr>
                <w:rFonts w:ascii="Calibri" w:eastAsia="MS Mincho" w:hAnsi="Calibri" w:cs="Times New Roman"/>
                <w:lang w:val="en-GB"/>
              </w:rPr>
            </w:pPr>
          </w:p>
        </w:tc>
        <w:tc>
          <w:tcPr>
            <w:tcW w:w="3735" w:type="dxa"/>
          </w:tcPr>
          <w:p w14:paraId="0FAEAE75" w14:textId="77777777" w:rsidR="008B309A" w:rsidRPr="00A90E4B" w:rsidRDefault="008B309A" w:rsidP="00444DFC">
            <w:pPr>
              <w:rPr>
                <w:rFonts w:ascii="Calibri" w:eastAsia="MS Mincho" w:hAnsi="Calibri" w:cs="Times New Roman"/>
                <w:i/>
                <w:lang w:val="en-GB"/>
              </w:rPr>
            </w:pPr>
          </w:p>
        </w:tc>
      </w:tr>
      <w:tr w:rsidR="008B309A" w:rsidRPr="00936863" w14:paraId="25A6EF72" w14:textId="77777777" w:rsidTr="0064251A">
        <w:trPr>
          <w:trHeight w:val="266"/>
        </w:trPr>
        <w:tc>
          <w:tcPr>
            <w:tcW w:w="328" w:type="dxa"/>
          </w:tcPr>
          <w:p w14:paraId="0DE522FA" w14:textId="77777777" w:rsidR="008B309A" w:rsidRPr="00A90E4B" w:rsidRDefault="008B309A" w:rsidP="00444DFC">
            <w:pPr>
              <w:rPr>
                <w:lang w:val="en-GB"/>
              </w:rPr>
            </w:pPr>
            <w:r>
              <w:rPr>
                <w:lang w:val="en-GB"/>
              </w:rPr>
              <w:t>4</w:t>
            </w:r>
          </w:p>
        </w:tc>
        <w:tc>
          <w:tcPr>
            <w:tcW w:w="4535" w:type="dxa"/>
            <w:tcBorders>
              <w:right w:val="single" w:sz="4" w:space="0" w:color="auto"/>
            </w:tcBorders>
          </w:tcPr>
          <w:p w14:paraId="2A7B7DC7" w14:textId="77777777" w:rsidR="008B309A" w:rsidRPr="00936863" w:rsidRDefault="00DB1605" w:rsidP="00444DFC">
            <w:pPr>
              <w:jc w:val="both"/>
              <w:rPr>
                <w:rFonts w:ascii="Calibri" w:eastAsia="MS Mincho" w:hAnsi="Calibri" w:cs="Times New Roman"/>
                <w:b/>
                <w:i/>
                <w:lang w:val="en-GB"/>
              </w:rPr>
            </w:pPr>
            <m:oMathPara>
              <m:oMathParaPr>
                <m:jc m:val="left"/>
              </m:oMathParaPr>
              <m:oMath>
                <m:r>
                  <m:rPr>
                    <m:sty m:val="bi"/>
                  </m:rPr>
                  <w:rPr>
                    <w:rFonts w:ascii="Cambria Math" w:eastAsia="MS Mincho" w:hAnsi="Cambria Math" w:cs="Times New Roman"/>
                    <w:lang w:val="en-GB"/>
                  </w:rPr>
                  <m:t xml:space="preserve">if </m:t>
                </m:r>
                <m:r>
                  <w:rPr>
                    <w:rFonts w:ascii="Cambria Math" w:eastAsia="MS Mincho" w:hAnsi="Cambria Math" w:cs="Times New Roman"/>
                    <w:lang w:val="en-GB"/>
                  </w:rPr>
                  <m:t>x.next≠NIL</m:t>
                </m:r>
              </m:oMath>
            </m:oMathPara>
          </w:p>
        </w:tc>
        <w:tc>
          <w:tcPr>
            <w:tcW w:w="328" w:type="dxa"/>
            <w:tcBorders>
              <w:left w:val="single" w:sz="4" w:space="0" w:color="auto"/>
            </w:tcBorders>
          </w:tcPr>
          <w:p w14:paraId="5E951488" w14:textId="77777777" w:rsidR="008B309A" w:rsidRPr="00A90E4B" w:rsidRDefault="008B309A" w:rsidP="00444DFC">
            <w:pPr>
              <w:jc w:val="both"/>
              <w:rPr>
                <w:rFonts w:ascii="Calibri" w:eastAsia="MS Mincho" w:hAnsi="Calibri" w:cs="Times New Roman"/>
                <w:lang w:val="en-GB"/>
              </w:rPr>
            </w:pPr>
          </w:p>
        </w:tc>
        <w:tc>
          <w:tcPr>
            <w:tcW w:w="3735" w:type="dxa"/>
          </w:tcPr>
          <w:p w14:paraId="18418C10" w14:textId="77777777" w:rsidR="008B309A" w:rsidRPr="00A90E4B" w:rsidRDefault="008B309A" w:rsidP="00444DFC">
            <w:pPr>
              <w:rPr>
                <w:rFonts w:ascii="Calibri" w:eastAsia="MS Mincho" w:hAnsi="Calibri" w:cs="Times New Roman"/>
                <w:i/>
                <w:lang w:val="en-GB"/>
              </w:rPr>
            </w:pPr>
          </w:p>
        </w:tc>
      </w:tr>
      <w:tr w:rsidR="008B309A" w:rsidRPr="00936863" w14:paraId="4832FFCF" w14:textId="77777777" w:rsidTr="0064251A">
        <w:trPr>
          <w:trHeight w:val="639"/>
        </w:trPr>
        <w:tc>
          <w:tcPr>
            <w:tcW w:w="328" w:type="dxa"/>
            <w:tcBorders>
              <w:bottom w:val="single" w:sz="4" w:space="0" w:color="auto"/>
            </w:tcBorders>
          </w:tcPr>
          <w:p w14:paraId="103CB3A5" w14:textId="77777777" w:rsidR="008B309A" w:rsidRDefault="00DB1605" w:rsidP="00444DFC">
            <w:pPr>
              <w:rPr>
                <w:lang w:val="en-GB"/>
              </w:rPr>
            </w:pPr>
            <w:r>
              <w:rPr>
                <w:lang w:val="en-GB"/>
              </w:rPr>
              <w:t>5</w:t>
            </w:r>
          </w:p>
        </w:tc>
        <w:tc>
          <w:tcPr>
            <w:tcW w:w="4535" w:type="dxa"/>
            <w:tcBorders>
              <w:bottom w:val="single" w:sz="4" w:space="0" w:color="auto"/>
              <w:right w:val="single" w:sz="4" w:space="0" w:color="auto"/>
            </w:tcBorders>
          </w:tcPr>
          <w:p w14:paraId="03C48282" w14:textId="77777777" w:rsidR="008B309A" w:rsidRPr="00DB1605" w:rsidRDefault="00DB1605" w:rsidP="00DB1605">
            <w:pPr>
              <w:rPr>
                <w:rFonts w:ascii="Calibri" w:eastAsia="MS Mincho" w:hAnsi="Calibri" w:cs="Times New Roman"/>
                <w:lang w:val="en-GB"/>
              </w:rPr>
            </w:pPr>
            <w:r w:rsidRPr="00DB1605">
              <w:rPr>
                <w:rFonts w:ascii="Calibri" w:eastAsia="MS Mincho" w:hAnsi="Calibri" w:cs="Times New Roman"/>
                <w:lang w:val="en-GB"/>
              </w:rPr>
              <w:tab/>
            </w:r>
            <m:oMath>
              <m:r>
                <w:rPr>
                  <w:rFonts w:ascii="Cambria Math" w:eastAsia="MS Mincho" w:hAnsi="Cambria Math" w:cs="Times New Roman"/>
                  <w:lang w:val="en-GB"/>
                </w:rPr>
                <m:t>x.next.prev=x.prev</m:t>
              </m:r>
            </m:oMath>
          </w:p>
        </w:tc>
        <w:tc>
          <w:tcPr>
            <w:tcW w:w="328" w:type="dxa"/>
            <w:tcBorders>
              <w:left w:val="single" w:sz="4" w:space="0" w:color="auto"/>
            </w:tcBorders>
          </w:tcPr>
          <w:p w14:paraId="24CF663B" w14:textId="77777777" w:rsidR="008B309A" w:rsidRDefault="008B309A" w:rsidP="00444DFC">
            <w:pPr>
              <w:jc w:val="both"/>
              <w:rPr>
                <w:rFonts w:ascii="Calibri" w:eastAsia="MS Mincho" w:hAnsi="Calibri" w:cs="Times New Roman"/>
                <w:lang w:val="en-GB"/>
              </w:rPr>
            </w:pPr>
          </w:p>
        </w:tc>
        <w:tc>
          <w:tcPr>
            <w:tcW w:w="3735" w:type="dxa"/>
          </w:tcPr>
          <w:p w14:paraId="4391B755" w14:textId="77777777" w:rsidR="008B309A" w:rsidRPr="00936863" w:rsidRDefault="008B309A" w:rsidP="00444DFC">
            <w:pPr>
              <w:jc w:val="both"/>
              <w:rPr>
                <w:rFonts w:ascii="Calibri" w:eastAsia="MS Mincho" w:hAnsi="Calibri" w:cs="Times New Roman"/>
                <w:i/>
                <w:lang w:val="en-GB"/>
              </w:rPr>
            </w:pPr>
          </w:p>
        </w:tc>
      </w:tr>
      <w:tr w:rsidR="0064251A" w14:paraId="4B6D73BB" w14:textId="77777777" w:rsidTr="0064251A">
        <w:trPr>
          <w:trHeight w:val="254"/>
        </w:trPr>
        <w:tc>
          <w:tcPr>
            <w:tcW w:w="4863" w:type="dxa"/>
            <w:gridSpan w:val="2"/>
            <w:tcBorders>
              <w:top w:val="single" w:sz="4" w:space="0" w:color="auto"/>
            </w:tcBorders>
          </w:tcPr>
          <w:p w14:paraId="678C906C" w14:textId="77777777" w:rsidR="0064251A" w:rsidRPr="008A1961" w:rsidRDefault="0064251A" w:rsidP="00444DFC">
            <w:pPr>
              <w:rPr>
                <w:b/>
                <w:lang w:val="en-GB"/>
              </w:rPr>
            </w:pPr>
            <w:r>
              <w:rPr>
                <w:rFonts w:ascii="Courier New" w:hAnsi="Courier New" w:cs="Courier New"/>
                <w:b/>
                <w:szCs w:val="20"/>
                <w:lang w:val="en-GB"/>
              </w:rPr>
              <w:t>LIST-SEARCH’(L, k)</w:t>
            </w:r>
          </w:p>
        </w:tc>
        <w:tc>
          <w:tcPr>
            <w:tcW w:w="4063" w:type="dxa"/>
            <w:gridSpan w:val="2"/>
          </w:tcPr>
          <w:p w14:paraId="168D727A" w14:textId="77777777" w:rsidR="0064251A" w:rsidRDefault="0064251A" w:rsidP="00444DFC">
            <w:pPr>
              <w:rPr>
                <w:rFonts w:ascii="Courier New" w:hAnsi="Courier New" w:cs="Courier New"/>
                <w:b/>
                <w:szCs w:val="20"/>
                <w:lang w:val="en-GB"/>
              </w:rPr>
            </w:pPr>
            <w:r>
              <w:rPr>
                <w:rFonts w:ascii="Courier New" w:hAnsi="Courier New" w:cs="Courier New"/>
                <w:b/>
                <w:szCs w:val="20"/>
                <w:lang w:val="en-GB"/>
              </w:rPr>
              <w:t>LIST-INSERT’(L, x)</w:t>
            </w:r>
          </w:p>
        </w:tc>
      </w:tr>
      <w:tr w:rsidR="0064251A" w:rsidRPr="00A90E4B" w14:paraId="1F599F77" w14:textId="77777777" w:rsidTr="00444DFC">
        <w:trPr>
          <w:trHeight w:val="266"/>
        </w:trPr>
        <w:tc>
          <w:tcPr>
            <w:tcW w:w="328" w:type="dxa"/>
          </w:tcPr>
          <w:p w14:paraId="40FDBCBA" w14:textId="77777777" w:rsidR="0064251A" w:rsidRPr="00A90E4B" w:rsidRDefault="0064251A" w:rsidP="00444DFC">
            <w:pPr>
              <w:rPr>
                <w:lang w:val="en-GB"/>
              </w:rPr>
            </w:pPr>
            <w:r w:rsidRPr="00A90E4B">
              <w:rPr>
                <w:lang w:val="en-GB"/>
              </w:rPr>
              <w:t>1</w:t>
            </w:r>
          </w:p>
        </w:tc>
        <w:tc>
          <w:tcPr>
            <w:tcW w:w="4535" w:type="dxa"/>
          </w:tcPr>
          <w:p w14:paraId="613E05B5" w14:textId="77777777" w:rsidR="0064251A" w:rsidRPr="00936863" w:rsidRDefault="0064251A" w:rsidP="00444DFC">
            <w:pPr>
              <w:jc w:val="both"/>
              <w:rPr>
                <w:i/>
                <w:lang w:val="en-GB"/>
              </w:rPr>
            </w:pPr>
            <m:oMathPara>
              <m:oMathParaPr>
                <m:jc m:val="left"/>
              </m:oMathParaPr>
              <m:oMath>
                <m:r>
                  <w:rPr>
                    <w:rFonts w:ascii="Cambria Math" w:hAnsi="Cambria Math"/>
                    <w:lang w:val="en-GB"/>
                  </w:rPr>
                  <m:t>x=L.nil.head</m:t>
                </m:r>
              </m:oMath>
            </m:oMathPara>
          </w:p>
        </w:tc>
        <w:tc>
          <w:tcPr>
            <w:tcW w:w="328" w:type="dxa"/>
          </w:tcPr>
          <w:p w14:paraId="236DDE4D" w14:textId="77777777" w:rsidR="0064251A" w:rsidRPr="00A90E4B" w:rsidRDefault="0064251A" w:rsidP="00444DFC">
            <w:pPr>
              <w:jc w:val="both"/>
              <w:rPr>
                <w:rFonts w:ascii="Calibri" w:eastAsia="MS Mincho" w:hAnsi="Calibri" w:cs="Times New Roman"/>
                <w:lang w:val="en-GB"/>
              </w:rPr>
            </w:pPr>
            <w:r w:rsidRPr="00A90E4B">
              <w:rPr>
                <w:rFonts w:ascii="Calibri" w:eastAsia="MS Mincho" w:hAnsi="Calibri" w:cs="Times New Roman"/>
                <w:lang w:val="en-GB"/>
              </w:rPr>
              <w:t>1</w:t>
            </w:r>
          </w:p>
        </w:tc>
        <w:tc>
          <w:tcPr>
            <w:tcW w:w="3735" w:type="dxa"/>
          </w:tcPr>
          <w:p w14:paraId="48F5F8E1" w14:textId="77777777" w:rsidR="0064251A" w:rsidRPr="00A90E4B" w:rsidRDefault="0064251A" w:rsidP="00444DFC">
            <w:pPr>
              <w:jc w:val="both"/>
              <w:rPr>
                <w:rFonts w:ascii="Calibri" w:eastAsia="MS Mincho" w:hAnsi="Calibri" w:cs="Times New Roman"/>
                <w:i/>
                <w:lang w:val="en-GB"/>
              </w:rPr>
            </w:pPr>
            <m:oMathPara>
              <m:oMathParaPr>
                <m:jc m:val="left"/>
              </m:oMathParaPr>
              <m:oMath>
                <m:r>
                  <w:rPr>
                    <w:rFonts w:ascii="Cambria Math" w:hAnsi="Cambria Math"/>
                    <w:lang w:val="en-GB"/>
                  </w:rPr>
                  <m:t>x.next=L.nil.next</m:t>
                </m:r>
              </m:oMath>
            </m:oMathPara>
          </w:p>
        </w:tc>
      </w:tr>
      <w:tr w:rsidR="0064251A" w:rsidRPr="00A90E4B" w14:paraId="64915AA6" w14:textId="77777777" w:rsidTr="00444DFC">
        <w:trPr>
          <w:trHeight w:val="278"/>
        </w:trPr>
        <w:tc>
          <w:tcPr>
            <w:tcW w:w="328" w:type="dxa"/>
          </w:tcPr>
          <w:p w14:paraId="4C4755E5" w14:textId="77777777" w:rsidR="0064251A" w:rsidRPr="00A90E4B" w:rsidRDefault="0064251A" w:rsidP="00444DFC">
            <w:pPr>
              <w:rPr>
                <w:lang w:val="en-GB"/>
              </w:rPr>
            </w:pPr>
            <w:r w:rsidRPr="00A90E4B">
              <w:rPr>
                <w:lang w:val="en-GB"/>
              </w:rPr>
              <w:t>2</w:t>
            </w:r>
          </w:p>
        </w:tc>
        <w:tc>
          <w:tcPr>
            <w:tcW w:w="4535" w:type="dxa"/>
          </w:tcPr>
          <w:p w14:paraId="67B71ED6" w14:textId="77777777" w:rsidR="0064251A" w:rsidRPr="00936863" w:rsidRDefault="0064251A" w:rsidP="00444DFC">
            <w:pPr>
              <w:jc w:val="both"/>
              <w:rPr>
                <w:rFonts w:ascii="Calibri" w:eastAsia="MS Mincho" w:hAnsi="Calibri" w:cs="Times New Roman"/>
                <w:i/>
                <w:lang w:val="en-GB"/>
              </w:rPr>
            </w:pPr>
            <m:oMathPara>
              <m:oMathParaPr>
                <m:jc m:val="left"/>
              </m:oMathParaPr>
              <m:oMath>
                <m:r>
                  <m:rPr>
                    <m:sty m:val="bi"/>
                  </m:rPr>
                  <w:rPr>
                    <w:rFonts w:ascii="Cambria Math" w:eastAsia="MS Mincho" w:hAnsi="Cambria Math" w:cs="Times New Roman"/>
                    <w:lang w:val="en-GB"/>
                  </w:rPr>
                  <m:t xml:space="preserve">while </m:t>
                </m:r>
                <m:r>
                  <w:rPr>
                    <w:rFonts w:ascii="Cambria Math" w:eastAsia="MS Mincho" w:hAnsi="Cambria Math" w:cs="Times New Roman"/>
                    <w:lang w:val="en-GB"/>
                  </w:rPr>
                  <m:t>x≠L.nil and x.key≠k</m:t>
                </m:r>
              </m:oMath>
            </m:oMathPara>
          </w:p>
        </w:tc>
        <w:tc>
          <w:tcPr>
            <w:tcW w:w="328" w:type="dxa"/>
          </w:tcPr>
          <w:p w14:paraId="7726E01D" w14:textId="77777777" w:rsidR="0064251A" w:rsidRPr="00A90E4B" w:rsidRDefault="0064251A" w:rsidP="00444DFC">
            <w:pPr>
              <w:jc w:val="both"/>
              <w:rPr>
                <w:lang w:val="en-GB"/>
              </w:rPr>
            </w:pPr>
            <w:r w:rsidRPr="00A90E4B">
              <w:rPr>
                <w:lang w:val="en-GB"/>
              </w:rPr>
              <w:t>2</w:t>
            </w:r>
          </w:p>
        </w:tc>
        <w:tc>
          <w:tcPr>
            <w:tcW w:w="3735" w:type="dxa"/>
          </w:tcPr>
          <w:p w14:paraId="2970B9B7" w14:textId="77777777" w:rsidR="0064251A" w:rsidRPr="0064251A" w:rsidRDefault="0064251A" w:rsidP="00444DFC">
            <w:pPr>
              <w:jc w:val="both"/>
              <w:rPr>
                <w:i/>
                <w:lang w:val="en-GB"/>
              </w:rPr>
            </w:pPr>
            <m:oMathPara>
              <m:oMathParaPr>
                <m:jc m:val="left"/>
              </m:oMathParaPr>
              <m:oMath>
                <m:r>
                  <w:rPr>
                    <w:rFonts w:ascii="Cambria Math" w:hAnsi="Cambria Math"/>
                    <w:lang w:val="en-GB"/>
                  </w:rPr>
                  <m:t>L.nil.next.prev=x</m:t>
                </m:r>
              </m:oMath>
            </m:oMathPara>
          </w:p>
        </w:tc>
      </w:tr>
      <w:tr w:rsidR="0064251A" w:rsidRPr="00A90E4B" w14:paraId="242D7319" w14:textId="77777777" w:rsidTr="00444DFC">
        <w:trPr>
          <w:trHeight w:val="266"/>
        </w:trPr>
        <w:tc>
          <w:tcPr>
            <w:tcW w:w="328" w:type="dxa"/>
          </w:tcPr>
          <w:p w14:paraId="374F82D9" w14:textId="77777777" w:rsidR="0064251A" w:rsidRPr="00A90E4B" w:rsidRDefault="0064251A" w:rsidP="00444DFC">
            <w:pPr>
              <w:rPr>
                <w:lang w:val="en-GB"/>
              </w:rPr>
            </w:pPr>
            <w:r w:rsidRPr="00A90E4B">
              <w:rPr>
                <w:lang w:val="en-GB"/>
              </w:rPr>
              <w:t>3</w:t>
            </w:r>
          </w:p>
        </w:tc>
        <w:tc>
          <w:tcPr>
            <w:tcW w:w="4535" w:type="dxa"/>
          </w:tcPr>
          <w:p w14:paraId="005B91EF" w14:textId="77777777" w:rsidR="0064251A" w:rsidRPr="00936863" w:rsidRDefault="0064251A" w:rsidP="00444DFC">
            <w:pPr>
              <w:jc w:val="both"/>
              <w:rPr>
                <w:i/>
                <w:lang w:val="en-GB"/>
              </w:rPr>
            </w:pPr>
            <w:r>
              <w:rPr>
                <w:lang w:val="en-GB"/>
              </w:rPr>
              <w:tab/>
            </w:r>
            <m:oMath>
              <m:r>
                <w:rPr>
                  <w:rFonts w:ascii="Cambria Math" w:eastAsia="MS Mincho" w:hAnsi="Cambria Math" w:cs="Times New Roman"/>
                  <w:lang w:val="en-GB"/>
                </w:rPr>
                <m:t xml:space="preserve">x=x.next </m:t>
              </m:r>
            </m:oMath>
          </w:p>
        </w:tc>
        <w:tc>
          <w:tcPr>
            <w:tcW w:w="328" w:type="dxa"/>
          </w:tcPr>
          <w:p w14:paraId="53FA1BCB" w14:textId="77777777" w:rsidR="0064251A" w:rsidRPr="00A90E4B" w:rsidRDefault="0064251A" w:rsidP="00444DFC">
            <w:pPr>
              <w:jc w:val="both"/>
              <w:rPr>
                <w:rFonts w:ascii="Calibri" w:eastAsia="MS Mincho" w:hAnsi="Calibri" w:cs="Times New Roman"/>
                <w:lang w:val="en-GB"/>
              </w:rPr>
            </w:pPr>
            <w:r>
              <w:rPr>
                <w:rFonts w:ascii="Calibri" w:eastAsia="MS Mincho" w:hAnsi="Calibri" w:cs="Times New Roman"/>
                <w:lang w:val="en-GB"/>
              </w:rPr>
              <w:t>3</w:t>
            </w:r>
          </w:p>
        </w:tc>
        <w:tc>
          <w:tcPr>
            <w:tcW w:w="3735" w:type="dxa"/>
          </w:tcPr>
          <w:p w14:paraId="3D092DC3" w14:textId="77777777" w:rsidR="0064251A" w:rsidRPr="0064251A" w:rsidRDefault="0064251A" w:rsidP="00444DFC">
            <w:pPr>
              <w:rPr>
                <w:rFonts w:ascii="Calibri" w:eastAsia="MS Mincho" w:hAnsi="Calibri" w:cs="Times New Roman"/>
                <w:i/>
                <w:lang w:val="en-GB"/>
              </w:rPr>
            </w:pPr>
            <m:oMathPara>
              <m:oMathParaPr>
                <m:jc m:val="left"/>
              </m:oMathParaPr>
              <m:oMath>
                <m:r>
                  <w:rPr>
                    <w:rFonts w:ascii="Cambria Math" w:eastAsia="MS Mincho" w:hAnsi="Cambria Math" w:cs="Times New Roman"/>
                    <w:lang w:val="en-GB"/>
                  </w:rPr>
                  <m:t>L.nil.next=x</m:t>
                </m:r>
              </m:oMath>
            </m:oMathPara>
          </w:p>
        </w:tc>
      </w:tr>
      <w:tr w:rsidR="0064251A" w:rsidRPr="00D91A0F" w14:paraId="144C4CD5" w14:textId="77777777" w:rsidTr="00444DFC">
        <w:trPr>
          <w:trHeight w:val="266"/>
        </w:trPr>
        <w:tc>
          <w:tcPr>
            <w:tcW w:w="328" w:type="dxa"/>
          </w:tcPr>
          <w:p w14:paraId="7EA55713" w14:textId="77777777" w:rsidR="0064251A" w:rsidRPr="00A90E4B" w:rsidRDefault="0064251A" w:rsidP="00444DFC">
            <w:pPr>
              <w:rPr>
                <w:lang w:val="en-GB"/>
              </w:rPr>
            </w:pPr>
            <w:r>
              <w:rPr>
                <w:lang w:val="en-GB"/>
              </w:rPr>
              <w:t>4</w:t>
            </w:r>
          </w:p>
        </w:tc>
        <w:tc>
          <w:tcPr>
            <w:tcW w:w="4535" w:type="dxa"/>
          </w:tcPr>
          <w:p w14:paraId="280A81AB" w14:textId="77777777" w:rsidR="0064251A" w:rsidRPr="00936863" w:rsidRDefault="0064251A" w:rsidP="00444DFC">
            <w:pPr>
              <w:jc w:val="both"/>
              <w:rPr>
                <w:rFonts w:ascii="Calibri" w:eastAsia="MS Mincho" w:hAnsi="Calibri" w:cs="Times New Roman"/>
                <w:b/>
                <w:i/>
                <w:lang w:val="en-GB"/>
              </w:rPr>
            </w:pPr>
            <m:oMathPara>
              <m:oMathParaPr>
                <m:jc m:val="left"/>
              </m:oMathParaPr>
              <m:oMath>
                <m:r>
                  <m:rPr>
                    <m:sty m:val="bi"/>
                  </m:rPr>
                  <w:rPr>
                    <w:rFonts w:ascii="Cambria Math" w:eastAsia="MS Mincho" w:hAnsi="Cambria Math" w:cs="Times New Roman"/>
                    <w:lang w:val="en-GB"/>
                  </w:rPr>
                  <m:t xml:space="preserve">return </m:t>
                </m:r>
                <m:r>
                  <w:rPr>
                    <w:rFonts w:ascii="Cambria Math" w:eastAsia="MS Mincho" w:hAnsi="Cambria Math" w:cs="Times New Roman"/>
                    <w:lang w:val="en-GB"/>
                  </w:rPr>
                  <m:t>x</m:t>
                </m:r>
              </m:oMath>
            </m:oMathPara>
          </w:p>
        </w:tc>
        <w:tc>
          <w:tcPr>
            <w:tcW w:w="328" w:type="dxa"/>
          </w:tcPr>
          <w:p w14:paraId="361D4A13" w14:textId="77777777" w:rsidR="0064251A" w:rsidRPr="00A90E4B" w:rsidRDefault="0064251A" w:rsidP="00444DFC">
            <w:pPr>
              <w:jc w:val="both"/>
              <w:rPr>
                <w:rFonts w:ascii="Calibri" w:eastAsia="MS Mincho" w:hAnsi="Calibri" w:cs="Times New Roman"/>
                <w:lang w:val="en-GB"/>
              </w:rPr>
            </w:pPr>
            <w:r>
              <w:rPr>
                <w:rFonts w:ascii="Calibri" w:eastAsia="MS Mincho" w:hAnsi="Calibri" w:cs="Times New Roman"/>
                <w:lang w:val="en-GB"/>
              </w:rPr>
              <w:t>4</w:t>
            </w:r>
          </w:p>
        </w:tc>
        <w:tc>
          <w:tcPr>
            <w:tcW w:w="3735" w:type="dxa"/>
          </w:tcPr>
          <w:p w14:paraId="1CAF8349" w14:textId="77777777" w:rsidR="0064251A" w:rsidRPr="00D91A0F" w:rsidRDefault="0064251A" w:rsidP="00444DFC">
            <w:pPr>
              <w:jc w:val="both"/>
              <w:rPr>
                <w:rFonts w:ascii="Calibri" w:eastAsia="MS Mincho" w:hAnsi="Calibri" w:cs="Times New Roman"/>
                <w:i/>
                <w:lang w:val="en-GB"/>
              </w:rPr>
            </w:pPr>
            <m:oMath>
              <m:r>
                <w:rPr>
                  <w:rFonts w:ascii="Cambria Math" w:eastAsia="MS Mincho" w:hAnsi="Cambria Math" w:cs="Times New Roman"/>
                  <w:lang w:val="en-GB"/>
                </w:rPr>
                <m:t>x.prev=L.nil</m:t>
              </m:r>
            </m:oMath>
            <w:r w:rsidRPr="00D91A0F">
              <w:rPr>
                <w:rFonts w:ascii="Calibri" w:eastAsia="MS Mincho" w:hAnsi="Calibri" w:cs="Times New Roman"/>
                <w:i/>
                <w:lang w:val="en-GB"/>
              </w:rPr>
              <w:t xml:space="preserve"> </w:t>
            </w:r>
          </w:p>
        </w:tc>
      </w:tr>
      <w:tr w:rsidR="0064251A" w:rsidRPr="00D91A0F" w14:paraId="4AA60AE3" w14:textId="77777777" w:rsidTr="00444DFC">
        <w:trPr>
          <w:trHeight w:val="556"/>
        </w:trPr>
        <w:tc>
          <w:tcPr>
            <w:tcW w:w="328" w:type="dxa"/>
          </w:tcPr>
          <w:p w14:paraId="4E2C3B87" w14:textId="77777777" w:rsidR="0064251A" w:rsidRDefault="0064251A" w:rsidP="00444DFC">
            <w:pPr>
              <w:rPr>
                <w:lang w:val="en-GB"/>
              </w:rPr>
            </w:pPr>
          </w:p>
        </w:tc>
        <w:tc>
          <w:tcPr>
            <w:tcW w:w="4535" w:type="dxa"/>
          </w:tcPr>
          <w:p w14:paraId="11F49412" w14:textId="77777777" w:rsidR="0064251A" w:rsidRPr="00936863" w:rsidRDefault="0064251A" w:rsidP="00444DFC">
            <w:pPr>
              <w:jc w:val="both"/>
              <w:rPr>
                <w:rFonts w:ascii="Calibri" w:eastAsia="MS Mincho" w:hAnsi="Calibri" w:cs="Times New Roman"/>
                <w:b/>
                <w:lang w:val="en-GB"/>
              </w:rPr>
            </w:pPr>
          </w:p>
        </w:tc>
        <w:tc>
          <w:tcPr>
            <w:tcW w:w="328" w:type="dxa"/>
          </w:tcPr>
          <w:p w14:paraId="6EE12AD6" w14:textId="77777777" w:rsidR="0064251A" w:rsidRDefault="0064251A" w:rsidP="00444DFC">
            <w:pPr>
              <w:jc w:val="both"/>
              <w:rPr>
                <w:rFonts w:ascii="Calibri" w:eastAsia="MS Mincho" w:hAnsi="Calibri" w:cs="Times New Roman"/>
                <w:lang w:val="en-GB"/>
              </w:rPr>
            </w:pPr>
            <w:r>
              <w:rPr>
                <w:rFonts w:ascii="Calibri" w:eastAsia="MS Mincho" w:hAnsi="Calibri" w:cs="Times New Roman"/>
                <w:lang w:val="en-GB"/>
              </w:rPr>
              <w:t>5</w:t>
            </w:r>
          </w:p>
        </w:tc>
        <w:tc>
          <w:tcPr>
            <w:tcW w:w="3735" w:type="dxa"/>
          </w:tcPr>
          <w:p w14:paraId="4F354BB4" w14:textId="77777777" w:rsidR="0064251A" w:rsidRPr="00D91A0F" w:rsidRDefault="0064251A" w:rsidP="00444DFC">
            <w:pPr>
              <w:jc w:val="both"/>
              <w:rPr>
                <w:rFonts w:ascii="Calibri" w:eastAsia="MS Mincho" w:hAnsi="Calibri" w:cs="Times New Roman"/>
                <w:i/>
                <w:lang w:val="en-GB"/>
              </w:rPr>
            </w:pPr>
            <m:oMathPara>
              <m:oMathParaPr>
                <m:jc m:val="left"/>
              </m:oMathParaPr>
              <m:oMath>
                <m:r>
                  <w:rPr>
                    <w:rFonts w:ascii="Cambria Math" w:eastAsia="MS Mincho" w:hAnsi="Cambria Math" w:cs="Times New Roman"/>
                    <w:lang w:val="en-GB"/>
                  </w:rPr>
                  <m:t>x.prev=NIL</m:t>
                </m:r>
              </m:oMath>
            </m:oMathPara>
          </w:p>
        </w:tc>
      </w:tr>
    </w:tbl>
    <w:p w14:paraId="5EFC7FC7" w14:textId="77777777" w:rsidR="008B309A" w:rsidRDefault="00D733AB" w:rsidP="00D733AB">
      <w:pPr>
        <w:rPr>
          <w:lang w:val="en-GB"/>
        </w:rPr>
      </w:pPr>
      <w:r w:rsidRPr="00D733AB">
        <w:rPr>
          <w:lang w:val="en-GB"/>
        </w:rPr>
        <w:t>The code for LIST-DELETE would be simpler if we could ignore the boundary</w:t>
      </w:r>
      <w:r>
        <w:rPr>
          <w:lang w:val="en-GB"/>
        </w:rPr>
        <w:t xml:space="preserve"> </w:t>
      </w:r>
      <w:r w:rsidRPr="00D733AB">
        <w:rPr>
          <w:lang w:val="en-GB"/>
        </w:rPr>
        <w:t>conditions a</w:t>
      </w:r>
      <w:r>
        <w:rPr>
          <w:lang w:val="en-GB"/>
        </w:rPr>
        <w:t>t the head and tail of the list as shown in LIST-DELETE’.</w:t>
      </w:r>
    </w:p>
    <w:p w14:paraId="17BEE2EA" w14:textId="77777777" w:rsidR="00064A01" w:rsidRDefault="00064A01" w:rsidP="00A358CF">
      <w:pPr>
        <w:jc w:val="center"/>
        <w:rPr>
          <w:lang w:val="en-GB"/>
        </w:rPr>
      </w:pPr>
      <w:r w:rsidRPr="00064A01">
        <w:rPr>
          <w:noProof/>
          <w:lang w:val="en-GB"/>
        </w:rPr>
        <w:drawing>
          <wp:inline distT="0" distB="0" distL="0" distR="0" wp14:anchorId="48EDAD1B" wp14:editId="6116C697">
            <wp:extent cx="5547360" cy="1861556"/>
            <wp:effectExtent l="0" t="0" r="0" b="5715"/>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561592" cy="1866332"/>
                    </a:xfrm>
                    <a:prstGeom prst="rect">
                      <a:avLst/>
                    </a:prstGeom>
                    <a:noFill/>
                    <a:ln>
                      <a:noFill/>
                    </a:ln>
                  </pic:spPr>
                </pic:pic>
              </a:graphicData>
            </a:graphic>
          </wp:inline>
        </w:drawing>
      </w:r>
    </w:p>
    <w:p w14:paraId="1113FAE2" w14:textId="77777777" w:rsidR="00064A01" w:rsidRDefault="00064A01" w:rsidP="00064A01">
      <w:pPr>
        <w:pStyle w:val="Titolo3"/>
        <w:rPr>
          <w:lang w:val="en-GB"/>
        </w:rPr>
      </w:pPr>
      <w:bookmarkStart w:id="92" w:name="_Toc2292658"/>
      <w:r>
        <w:rPr>
          <w:lang w:val="en-GB"/>
        </w:rPr>
        <w:t>Sentinelle</w:t>
      </w:r>
      <w:bookmarkEnd w:id="92"/>
    </w:p>
    <w:p w14:paraId="468C7BB4" w14:textId="77777777" w:rsidR="00064A01" w:rsidRDefault="00064A01" w:rsidP="00064A01">
      <w:pPr>
        <w:rPr>
          <w:lang w:val="en-GB"/>
        </w:rPr>
      </w:pPr>
      <w:r w:rsidRPr="00064A01">
        <w:rPr>
          <w:lang w:val="en-GB"/>
        </w:rPr>
        <w:t>A sentinel is a dummy object that allows us to simplify boundary conditions. For</w:t>
      </w:r>
      <w:r>
        <w:rPr>
          <w:lang w:val="en-GB"/>
        </w:rPr>
        <w:t xml:space="preserve"> </w:t>
      </w:r>
      <w:r w:rsidRPr="00064A01">
        <w:rPr>
          <w:lang w:val="en-GB"/>
        </w:rPr>
        <w:t>example, suppose that we provide with list L an object L</w:t>
      </w:r>
      <w:r>
        <w:rPr>
          <w:lang w:val="en-GB"/>
        </w:rPr>
        <w:t>.nil</w:t>
      </w:r>
      <w:r w:rsidRPr="00064A01">
        <w:rPr>
          <w:lang w:val="en-GB"/>
        </w:rPr>
        <w:t xml:space="preserve"> that represents NIL</w:t>
      </w:r>
      <w:r>
        <w:rPr>
          <w:lang w:val="en-GB"/>
        </w:rPr>
        <w:t xml:space="preserve"> </w:t>
      </w:r>
      <w:r w:rsidRPr="00064A01">
        <w:rPr>
          <w:lang w:val="en-GB"/>
        </w:rPr>
        <w:t xml:space="preserve">but has all the attributes of the other objects in the </w:t>
      </w:r>
      <w:r>
        <w:rPr>
          <w:lang w:val="en-GB"/>
        </w:rPr>
        <w:t xml:space="preserve"> l</w:t>
      </w:r>
      <w:r w:rsidRPr="00064A01">
        <w:rPr>
          <w:lang w:val="en-GB"/>
        </w:rPr>
        <w:t>ist.</w:t>
      </w:r>
      <w:r>
        <w:rPr>
          <w:lang w:val="en-GB"/>
        </w:rPr>
        <w:t xml:space="preserve"> </w:t>
      </w:r>
      <w:r w:rsidRPr="00064A01">
        <w:rPr>
          <w:lang w:val="en-GB"/>
        </w:rPr>
        <w:t>Wherever we have a reference</w:t>
      </w:r>
      <w:r>
        <w:rPr>
          <w:lang w:val="en-GB"/>
        </w:rPr>
        <w:t xml:space="preserve"> </w:t>
      </w:r>
      <w:r w:rsidRPr="00064A01">
        <w:rPr>
          <w:lang w:val="en-GB"/>
        </w:rPr>
        <w:t>to NIL in list code, we replace it b</w:t>
      </w:r>
      <w:r>
        <w:rPr>
          <w:lang w:val="en-GB"/>
        </w:rPr>
        <w:t>y a reference to the sentinel L.</w:t>
      </w:r>
      <w:r w:rsidRPr="00064A01">
        <w:rPr>
          <w:lang w:val="en-GB"/>
        </w:rPr>
        <w:t>nil</w:t>
      </w:r>
      <w:r>
        <w:rPr>
          <w:lang w:val="en-GB"/>
        </w:rPr>
        <w:t xml:space="preserve">. </w:t>
      </w:r>
      <w:r w:rsidRPr="00064A01">
        <w:rPr>
          <w:lang w:val="en-GB"/>
        </w:rPr>
        <w:t>this change turns a regular doubly linked list into a circular,</w:t>
      </w:r>
      <w:r>
        <w:rPr>
          <w:lang w:val="en-GB"/>
        </w:rPr>
        <w:t xml:space="preserve"> </w:t>
      </w:r>
      <w:r w:rsidRPr="00064A01">
        <w:rPr>
          <w:lang w:val="en-GB"/>
        </w:rPr>
        <w:t>doubly linked list with a se</w:t>
      </w:r>
      <w:r>
        <w:rPr>
          <w:lang w:val="en-GB"/>
        </w:rPr>
        <w:t>ntinel, in which the sentinel L.</w:t>
      </w:r>
      <w:r w:rsidRPr="00064A01">
        <w:rPr>
          <w:lang w:val="en-GB"/>
        </w:rPr>
        <w:t>nil lies between the</w:t>
      </w:r>
      <w:r>
        <w:rPr>
          <w:lang w:val="en-GB"/>
        </w:rPr>
        <w:t xml:space="preserve"> </w:t>
      </w:r>
      <w:r w:rsidRPr="00064A01">
        <w:rPr>
          <w:lang w:val="en-GB"/>
        </w:rPr>
        <w:t>head and tail.</w:t>
      </w:r>
    </w:p>
    <w:p w14:paraId="16728CCC" w14:textId="77777777" w:rsidR="00064A01" w:rsidRDefault="00064A01" w:rsidP="00064A01">
      <w:pPr>
        <w:pStyle w:val="Titolo2"/>
        <w:rPr>
          <w:lang w:val="en-GB"/>
        </w:rPr>
      </w:pPr>
      <w:bookmarkStart w:id="93" w:name="_Toc2292659"/>
      <w:r>
        <w:rPr>
          <w:lang w:val="en-GB"/>
        </w:rPr>
        <w:t>Implementare puntatori e oggetti</w:t>
      </w:r>
      <w:bookmarkEnd w:id="93"/>
    </w:p>
    <w:p w14:paraId="439030DF" w14:textId="77777777" w:rsidR="00064A01" w:rsidRDefault="00DE69B2" w:rsidP="00064A01">
      <w:pPr>
        <w:rPr>
          <w:lang w:val="en-GB"/>
        </w:rPr>
      </w:pPr>
      <w:r w:rsidRPr="00DE69B2">
        <w:rPr>
          <w:lang w:val="en-GB"/>
        </w:rPr>
        <w:t>How do we implement pointers and objects in languages that do not provide them?</w:t>
      </w:r>
    </w:p>
    <w:p w14:paraId="0DAFAEC9" w14:textId="77777777" w:rsidR="00DE69B2" w:rsidRDefault="00DE69B2" w:rsidP="00DE69B2">
      <w:pPr>
        <w:pStyle w:val="Titolo3"/>
        <w:rPr>
          <w:lang w:val="en-GB"/>
        </w:rPr>
      </w:pPr>
      <w:bookmarkStart w:id="94" w:name="_Toc2292660"/>
      <w:r w:rsidRPr="00DE69B2">
        <w:rPr>
          <w:lang w:val="en-GB"/>
        </w:rPr>
        <w:t>A multiple-array representation of objects</w:t>
      </w:r>
      <w:bookmarkEnd w:id="94"/>
    </w:p>
    <w:p w14:paraId="27D10B58" w14:textId="77777777" w:rsidR="00DE69B2" w:rsidRDefault="00F04922" w:rsidP="00F04922">
      <w:pPr>
        <w:rPr>
          <w:lang w:val="en-GB"/>
        </w:rPr>
      </w:pPr>
      <w:r w:rsidRPr="00F04922">
        <w:rPr>
          <w:lang w:val="en-GB"/>
        </w:rPr>
        <w:t>We can represent a collection of objects that have the same attributes by using an</w:t>
      </w:r>
      <w:r>
        <w:rPr>
          <w:lang w:val="en-GB"/>
        </w:rPr>
        <w:t xml:space="preserve"> </w:t>
      </w:r>
      <w:r w:rsidRPr="00F04922">
        <w:rPr>
          <w:lang w:val="en-GB"/>
        </w:rPr>
        <w:t>array for each attribute</w:t>
      </w:r>
      <w:r>
        <w:rPr>
          <w:lang w:val="en-GB"/>
        </w:rPr>
        <w:t>.</w:t>
      </w:r>
    </w:p>
    <w:p w14:paraId="19ACFCE6" w14:textId="77777777" w:rsidR="00F04922" w:rsidRDefault="00F04922" w:rsidP="00F04922">
      <w:pPr>
        <w:rPr>
          <w:lang w:val="en-GB"/>
        </w:rPr>
      </w:pPr>
      <w:r w:rsidRPr="00F04922">
        <w:rPr>
          <w:lang w:val="en-GB"/>
        </w:rPr>
        <w:t xml:space="preserve">For a given array index x, the array entries </w:t>
      </w:r>
      <m:oMath>
        <m:r>
          <w:rPr>
            <w:rFonts w:ascii="Cambria Math" w:hAnsi="Cambria Math"/>
            <w:lang w:val="en-GB"/>
          </w:rPr>
          <m:t>key[x]</m:t>
        </m:r>
      </m:oMath>
      <w:r w:rsidRPr="00F04922">
        <w:rPr>
          <w:lang w:val="en-GB"/>
        </w:rPr>
        <w:t xml:space="preserve">, </w:t>
      </w:r>
      <m:oMath>
        <m:r>
          <w:rPr>
            <w:rFonts w:ascii="Cambria Math" w:hAnsi="Cambria Math"/>
            <w:lang w:val="en-GB"/>
          </w:rPr>
          <m:t>next[x]</m:t>
        </m:r>
      </m:oMath>
      <w:r w:rsidRPr="00F04922">
        <w:rPr>
          <w:lang w:val="en-GB"/>
        </w:rPr>
        <w:t xml:space="preserve">, and </w:t>
      </w:r>
      <m:oMath>
        <m:r>
          <w:rPr>
            <w:rFonts w:ascii="Cambria Math" w:hAnsi="Cambria Math"/>
            <w:lang w:val="en-GB"/>
          </w:rPr>
          <m:t>prev[x]</m:t>
        </m:r>
      </m:oMath>
      <w:r>
        <w:rPr>
          <w:lang w:val="en-GB"/>
        </w:rPr>
        <w:t xml:space="preserve"> </w:t>
      </w:r>
      <w:r w:rsidRPr="00F04922">
        <w:rPr>
          <w:lang w:val="en-GB"/>
        </w:rPr>
        <w:t>represent an object in the linked list. Under this interpretation, a pointer x is simply</w:t>
      </w:r>
      <w:r>
        <w:rPr>
          <w:lang w:val="en-GB"/>
        </w:rPr>
        <w:t xml:space="preserve"> </w:t>
      </w:r>
      <w:r w:rsidRPr="00F04922">
        <w:rPr>
          <w:lang w:val="en-GB"/>
        </w:rPr>
        <w:t>a common index into the key, next, and pre</w:t>
      </w:r>
      <w:r w:rsidRPr="00F04922">
        <w:rPr>
          <w:lang w:val="en-GB"/>
        </w:rPr>
        <w:separator/>
      </w:r>
      <w:r w:rsidRPr="00F04922">
        <w:rPr>
          <w:lang w:val="en-GB"/>
        </w:rPr>
        <w:t xml:space="preserve"> arrays.</w:t>
      </w:r>
    </w:p>
    <w:p w14:paraId="1C6EB370" w14:textId="77777777" w:rsidR="00F04922" w:rsidRDefault="00F04922" w:rsidP="00F04922">
      <w:pPr>
        <w:pStyle w:val="Titolo3"/>
        <w:rPr>
          <w:lang w:val="en-GB"/>
        </w:rPr>
      </w:pPr>
      <w:bookmarkStart w:id="95" w:name="_Toc2292661"/>
      <w:r w:rsidRPr="00F04922">
        <w:rPr>
          <w:lang w:val="en-GB"/>
        </w:rPr>
        <w:t>A single-array representation of objects</w:t>
      </w:r>
      <w:bookmarkEnd w:id="95"/>
    </w:p>
    <w:p w14:paraId="5DE685C9" w14:textId="77777777" w:rsidR="00F04922" w:rsidRDefault="00444DFC" w:rsidP="00444DFC">
      <w:pPr>
        <w:rPr>
          <w:lang w:val="en-GB"/>
        </w:rPr>
      </w:pPr>
      <w:r w:rsidRPr="00444DFC">
        <w:rPr>
          <w:lang w:val="en-GB"/>
        </w:rPr>
        <w:t>The words in a computer memory are typically addressed by integers from 0</w:t>
      </w:r>
      <w:r>
        <w:rPr>
          <w:lang w:val="en-GB"/>
        </w:rPr>
        <w:t xml:space="preserve"> </w:t>
      </w:r>
      <w:r w:rsidRPr="00444DFC">
        <w:rPr>
          <w:lang w:val="en-GB"/>
        </w:rPr>
        <w:t xml:space="preserve">to M </w:t>
      </w:r>
      <w:r>
        <w:rPr>
          <w:lang w:val="en-GB"/>
        </w:rPr>
        <w:t>-</w:t>
      </w:r>
      <w:r w:rsidRPr="00444DFC">
        <w:rPr>
          <w:lang w:val="en-GB"/>
        </w:rPr>
        <w:t xml:space="preserve"> 1, where M is a suitably large integer</w:t>
      </w:r>
      <w:r>
        <w:rPr>
          <w:lang w:val="en-GB"/>
        </w:rPr>
        <w:t xml:space="preserve">. </w:t>
      </w:r>
      <w:r w:rsidRPr="00444DFC">
        <w:rPr>
          <w:lang w:val="en-GB"/>
        </w:rPr>
        <w:t>In many programming languages,</w:t>
      </w:r>
      <w:r>
        <w:rPr>
          <w:lang w:val="en-GB"/>
        </w:rPr>
        <w:t xml:space="preserve"> </w:t>
      </w:r>
      <w:r w:rsidRPr="00444DFC">
        <w:rPr>
          <w:lang w:val="en-GB"/>
        </w:rPr>
        <w:t>an object occupies a contiguous set of locations in the computer memory. A pointer</w:t>
      </w:r>
      <w:r>
        <w:rPr>
          <w:lang w:val="en-GB"/>
        </w:rPr>
        <w:t xml:space="preserve"> </w:t>
      </w:r>
      <w:r w:rsidRPr="00444DFC">
        <w:rPr>
          <w:lang w:val="en-GB"/>
        </w:rPr>
        <w:t>is simply the address of the first memory location of the object, and we can address</w:t>
      </w:r>
      <w:r>
        <w:rPr>
          <w:lang w:val="en-GB"/>
        </w:rPr>
        <w:t xml:space="preserve"> </w:t>
      </w:r>
      <w:r w:rsidRPr="00444DFC">
        <w:rPr>
          <w:lang w:val="en-GB"/>
        </w:rPr>
        <w:t>other memory locations within the object by adding an offset to the pointer.</w:t>
      </w:r>
    </w:p>
    <w:p w14:paraId="6FA74F67" w14:textId="77777777" w:rsidR="00444DFC" w:rsidRDefault="00444DFC" w:rsidP="00444DFC">
      <w:pPr>
        <w:pStyle w:val="Titolo3"/>
        <w:rPr>
          <w:lang w:val="en-GB"/>
        </w:rPr>
      </w:pPr>
      <w:bookmarkStart w:id="96" w:name="_Toc2292662"/>
      <w:r w:rsidRPr="00444DFC">
        <w:rPr>
          <w:lang w:val="en-GB"/>
        </w:rPr>
        <w:t>Allocating and freeing objects</w:t>
      </w:r>
      <w:bookmarkEnd w:id="96"/>
    </w:p>
    <w:p w14:paraId="009E0507" w14:textId="77777777" w:rsidR="00444DFC" w:rsidRDefault="00444DFC" w:rsidP="00444DFC">
      <w:pPr>
        <w:rPr>
          <w:lang w:val="en-GB"/>
        </w:rPr>
      </w:pPr>
      <w:r w:rsidRPr="00444DFC">
        <w:rPr>
          <w:lang w:val="en-GB"/>
        </w:rPr>
        <w:t>To insert a key into a dynamic set represented by a doubly linked list, we must allocate</w:t>
      </w:r>
      <w:r>
        <w:rPr>
          <w:lang w:val="en-GB"/>
        </w:rPr>
        <w:t xml:space="preserve"> </w:t>
      </w:r>
      <w:r w:rsidRPr="00444DFC">
        <w:rPr>
          <w:lang w:val="en-GB"/>
        </w:rPr>
        <w:t>a pointer to a currently unused object in the linked-list representation. Thus,</w:t>
      </w:r>
      <w:r>
        <w:rPr>
          <w:lang w:val="en-GB"/>
        </w:rPr>
        <w:t xml:space="preserve"> </w:t>
      </w:r>
      <w:r w:rsidRPr="00444DFC">
        <w:rPr>
          <w:lang w:val="en-GB"/>
        </w:rPr>
        <w:t>it is useful to manage the storage of objects not currently used in the linked-list</w:t>
      </w:r>
      <w:r>
        <w:rPr>
          <w:lang w:val="en-GB"/>
        </w:rPr>
        <w:t xml:space="preserve"> </w:t>
      </w:r>
      <w:r w:rsidRPr="00444DFC">
        <w:rPr>
          <w:lang w:val="en-GB"/>
        </w:rPr>
        <w:t>representation so that one can be allocated. In some systems, a garbage collector</w:t>
      </w:r>
      <w:r>
        <w:rPr>
          <w:lang w:val="en-GB"/>
        </w:rPr>
        <w:t xml:space="preserve"> </w:t>
      </w:r>
      <w:r w:rsidRPr="00444DFC">
        <w:rPr>
          <w:lang w:val="en-GB"/>
        </w:rPr>
        <w:t>is responsible for determining which objects are unused.</w:t>
      </w:r>
    </w:p>
    <w:tbl>
      <w:tblPr>
        <w:tblStyle w:val="Grigliatabella"/>
        <w:tblW w:w="89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8"/>
        <w:gridCol w:w="4535"/>
        <w:gridCol w:w="328"/>
        <w:gridCol w:w="3735"/>
      </w:tblGrid>
      <w:tr w:rsidR="00444DFC" w14:paraId="4A9D6C14" w14:textId="77777777" w:rsidTr="00444DFC">
        <w:trPr>
          <w:trHeight w:val="254"/>
        </w:trPr>
        <w:tc>
          <w:tcPr>
            <w:tcW w:w="4863" w:type="dxa"/>
            <w:gridSpan w:val="2"/>
          </w:tcPr>
          <w:p w14:paraId="49339284" w14:textId="77777777" w:rsidR="00444DFC" w:rsidRPr="008A1961" w:rsidRDefault="00444DFC" w:rsidP="00444DFC">
            <w:pPr>
              <w:rPr>
                <w:b/>
                <w:lang w:val="en-GB"/>
              </w:rPr>
            </w:pPr>
            <w:r>
              <w:rPr>
                <w:rFonts w:ascii="Courier New" w:hAnsi="Courier New" w:cs="Courier New"/>
                <w:b/>
                <w:szCs w:val="20"/>
                <w:lang w:val="en-GB"/>
              </w:rPr>
              <w:t>ALLOCATE-OBJECT()</w:t>
            </w:r>
          </w:p>
        </w:tc>
        <w:tc>
          <w:tcPr>
            <w:tcW w:w="4063" w:type="dxa"/>
            <w:gridSpan w:val="2"/>
          </w:tcPr>
          <w:p w14:paraId="5A88BBE7" w14:textId="77777777" w:rsidR="00444DFC" w:rsidRDefault="00444DFC" w:rsidP="00444DFC">
            <w:pPr>
              <w:rPr>
                <w:rFonts w:ascii="Courier New" w:hAnsi="Courier New" w:cs="Courier New"/>
                <w:b/>
                <w:szCs w:val="20"/>
                <w:lang w:val="en-GB"/>
              </w:rPr>
            </w:pPr>
            <w:r>
              <w:rPr>
                <w:rFonts w:ascii="Courier New" w:hAnsi="Courier New" w:cs="Courier New"/>
                <w:b/>
                <w:szCs w:val="20"/>
                <w:lang w:val="en-GB"/>
              </w:rPr>
              <w:t>FREE-OBJECT(x)</w:t>
            </w:r>
          </w:p>
        </w:tc>
      </w:tr>
      <w:tr w:rsidR="00444DFC" w:rsidRPr="00A90E4B" w14:paraId="36C31D1D" w14:textId="77777777" w:rsidTr="00444DFC">
        <w:trPr>
          <w:trHeight w:val="266"/>
        </w:trPr>
        <w:tc>
          <w:tcPr>
            <w:tcW w:w="328" w:type="dxa"/>
          </w:tcPr>
          <w:p w14:paraId="144808F8" w14:textId="77777777" w:rsidR="00444DFC" w:rsidRPr="00A90E4B" w:rsidRDefault="00444DFC" w:rsidP="00444DFC">
            <w:pPr>
              <w:rPr>
                <w:lang w:val="en-GB"/>
              </w:rPr>
            </w:pPr>
            <w:r w:rsidRPr="00A90E4B">
              <w:rPr>
                <w:lang w:val="en-GB"/>
              </w:rPr>
              <w:t>1</w:t>
            </w:r>
          </w:p>
        </w:tc>
        <w:tc>
          <w:tcPr>
            <w:tcW w:w="4535" w:type="dxa"/>
          </w:tcPr>
          <w:p w14:paraId="2A8CD36F" w14:textId="77777777" w:rsidR="00444DFC" w:rsidRPr="00936863" w:rsidRDefault="00444DFC" w:rsidP="00444DFC">
            <w:pPr>
              <w:jc w:val="both"/>
              <w:rPr>
                <w:i/>
                <w:lang w:val="en-GB"/>
              </w:rPr>
            </w:pPr>
            <m:oMathPara>
              <m:oMathParaPr>
                <m:jc m:val="left"/>
              </m:oMathParaPr>
              <m:oMath>
                <m:r>
                  <m:rPr>
                    <m:sty m:val="bi"/>
                  </m:rPr>
                  <w:rPr>
                    <w:rFonts w:ascii="Cambria Math" w:hAnsi="Cambria Math"/>
                    <w:lang w:val="en-GB"/>
                  </w:rPr>
                  <m:t>if</m:t>
                </m:r>
                <m:r>
                  <w:rPr>
                    <w:rFonts w:ascii="Cambria Math" w:hAnsi="Cambria Math"/>
                    <w:lang w:val="en-GB"/>
                  </w:rPr>
                  <m:t xml:space="preserve"> free==nill</m:t>
                </m:r>
              </m:oMath>
            </m:oMathPara>
          </w:p>
        </w:tc>
        <w:tc>
          <w:tcPr>
            <w:tcW w:w="328" w:type="dxa"/>
          </w:tcPr>
          <w:p w14:paraId="77980BC8" w14:textId="77777777" w:rsidR="00444DFC" w:rsidRPr="00A90E4B" w:rsidRDefault="00444DFC" w:rsidP="00444DFC">
            <w:pPr>
              <w:jc w:val="both"/>
              <w:rPr>
                <w:rFonts w:ascii="Calibri" w:eastAsia="MS Mincho" w:hAnsi="Calibri" w:cs="Times New Roman"/>
                <w:lang w:val="en-GB"/>
              </w:rPr>
            </w:pPr>
            <w:r w:rsidRPr="00A90E4B">
              <w:rPr>
                <w:rFonts w:ascii="Calibri" w:eastAsia="MS Mincho" w:hAnsi="Calibri" w:cs="Times New Roman"/>
                <w:lang w:val="en-GB"/>
              </w:rPr>
              <w:t>1</w:t>
            </w:r>
          </w:p>
        </w:tc>
        <w:tc>
          <w:tcPr>
            <w:tcW w:w="3735" w:type="dxa"/>
          </w:tcPr>
          <w:p w14:paraId="1F08FC48" w14:textId="77777777" w:rsidR="00444DFC" w:rsidRPr="00A90E4B" w:rsidRDefault="00444DFC" w:rsidP="00444DFC">
            <w:pPr>
              <w:jc w:val="both"/>
              <w:rPr>
                <w:rFonts w:ascii="Calibri" w:eastAsia="MS Mincho" w:hAnsi="Calibri" w:cs="Times New Roman"/>
                <w:i/>
                <w:lang w:val="en-GB"/>
              </w:rPr>
            </w:pPr>
            <m:oMathPara>
              <m:oMathParaPr>
                <m:jc m:val="left"/>
              </m:oMathParaPr>
              <m:oMath>
                <m:r>
                  <w:rPr>
                    <w:rFonts w:ascii="Cambria Math" w:hAnsi="Cambria Math"/>
                    <w:lang w:val="en-GB"/>
                  </w:rPr>
                  <m:t>x.next=free</m:t>
                </m:r>
              </m:oMath>
            </m:oMathPara>
          </w:p>
        </w:tc>
      </w:tr>
      <w:tr w:rsidR="00444DFC" w:rsidRPr="00A90E4B" w14:paraId="6F3D358B" w14:textId="77777777" w:rsidTr="00444DFC">
        <w:trPr>
          <w:trHeight w:val="278"/>
        </w:trPr>
        <w:tc>
          <w:tcPr>
            <w:tcW w:w="328" w:type="dxa"/>
          </w:tcPr>
          <w:p w14:paraId="7640BBE5" w14:textId="77777777" w:rsidR="00444DFC" w:rsidRPr="00A90E4B" w:rsidRDefault="00444DFC" w:rsidP="00444DFC">
            <w:pPr>
              <w:rPr>
                <w:lang w:val="en-GB"/>
              </w:rPr>
            </w:pPr>
            <w:r w:rsidRPr="00A90E4B">
              <w:rPr>
                <w:lang w:val="en-GB"/>
              </w:rPr>
              <w:t>2</w:t>
            </w:r>
          </w:p>
        </w:tc>
        <w:tc>
          <w:tcPr>
            <w:tcW w:w="4535" w:type="dxa"/>
          </w:tcPr>
          <w:p w14:paraId="2C7542A5" w14:textId="77777777" w:rsidR="00444DFC" w:rsidRPr="00A358CF" w:rsidRDefault="00A358CF" w:rsidP="00444DFC">
            <w:pPr>
              <w:jc w:val="both"/>
              <w:rPr>
                <w:rFonts w:ascii="Calibri" w:eastAsia="MS Mincho" w:hAnsi="Calibri" w:cs="Times New Roman"/>
                <w:i/>
                <w:lang w:val="en-GB"/>
              </w:rPr>
            </w:pPr>
            <m:oMathPara>
              <m:oMathParaPr>
                <m:jc m:val="left"/>
              </m:oMathParaPr>
              <m:oMath>
                <m:r>
                  <m:rPr>
                    <m:sty m:val="bi"/>
                  </m:rPr>
                  <w:rPr>
                    <w:rFonts w:ascii="Cambria Math" w:eastAsia="MS Mincho" w:hAnsi="Cambria Math" w:cs="Times New Roman"/>
                    <w:lang w:val="en-GB"/>
                  </w:rPr>
                  <m:t xml:space="preserve">error </m:t>
                </m:r>
                <m:r>
                  <w:rPr>
                    <w:rFonts w:ascii="Cambria Math" w:eastAsia="MS Mincho" w:hAnsi="Cambria Math" w:cs="Times New Roman"/>
                    <w:lang w:val="en-GB"/>
                  </w:rPr>
                  <m:t>"out of space"</m:t>
                </m:r>
              </m:oMath>
            </m:oMathPara>
          </w:p>
        </w:tc>
        <w:tc>
          <w:tcPr>
            <w:tcW w:w="328" w:type="dxa"/>
          </w:tcPr>
          <w:p w14:paraId="298A708F" w14:textId="77777777" w:rsidR="00444DFC" w:rsidRPr="00A90E4B" w:rsidRDefault="00444DFC" w:rsidP="00444DFC">
            <w:pPr>
              <w:jc w:val="both"/>
              <w:rPr>
                <w:lang w:val="en-GB"/>
              </w:rPr>
            </w:pPr>
            <w:r w:rsidRPr="00A90E4B">
              <w:rPr>
                <w:lang w:val="en-GB"/>
              </w:rPr>
              <w:t>2</w:t>
            </w:r>
          </w:p>
        </w:tc>
        <w:tc>
          <w:tcPr>
            <w:tcW w:w="3735" w:type="dxa"/>
          </w:tcPr>
          <w:p w14:paraId="3F0CF5C4" w14:textId="77777777" w:rsidR="00444DFC" w:rsidRPr="00A90E4B" w:rsidRDefault="00A358CF" w:rsidP="00444DFC">
            <w:pPr>
              <w:jc w:val="both"/>
              <w:rPr>
                <w:i/>
                <w:lang w:val="en-GB"/>
              </w:rPr>
            </w:pPr>
            <m:oMathPara>
              <m:oMathParaPr>
                <m:jc m:val="left"/>
              </m:oMathParaPr>
              <m:oMath>
                <m:r>
                  <w:rPr>
                    <w:rFonts w:ascii="Cambria Math" w:hAnsi="Cambria Math"/>
                    <w:lang w:val="en-GB"/>
                  </w:rPr>
                  <m:t>free=x</m:t>
                </m:r>
              </m:oMath>
            </m:oMathPara>
          </w:p>
        </w:tc>
      </w:tr>
      <w:tr w:rsidR="00444DFC" w:rsidRPr="00A90E4B" w14:paraId="1CC5B749" w14:textId="77777777" w:rsidTr="00444DFC">
        <w:trPr>
          <w:trHeight w:val="266"/>
        </w:trPr>
        <w:tc>
          <w:tcPr>
            <w:tcW w:w="328" w:type="dxa"/>
          </w:tcPr>
          <w:p w14:paraId="1A3C116E" w14:textId="77777777" w:rsidR="00444DFC" w:rsidRPr="00A90E4B" w:rsidRDefault="00444DFC" w:rsidP="00444DFC">
            <w:pPr>
              <w:rPr>
                <w:lang w:val="en-GB"/>
              </w:rPr>
            </w:pPr>
            <w:r w:rsidRPr="00A90E4B">
              <w:rPr>
                <w:lang w:val="en-GB"/>
              </w:rPr>
              <w:t>3</w:t>
            </w:r>
          </w:p>
        </w:tc>
        <w:tc>
          <w:tcPr>
            <w:tcW w:w="4535" w:type="dxa"/>
          </w:tcPr>
          <w:p w14:paraId="0D756D39" w14:textId="77777777" w:rsidR="00444DFC" w:rsidRPr="00936863" w:rsidRDefault="00A358CF" w:rsidP="00444DFC">
            <w:pPr>
              <w:jc w:val="both"/>
              <w:rPr>
                <w:i/>
                <w:lang w:val="en-GB"/>
              </w:rPr>
            </w:pPr>
            <m:oMathPara>
              <m:oMathParaPr>
                <m:jc m:val="left"/>
              </m:oMathParaPr>
              <m:oMath>
                <m:r>
                  <m:rPr>
                    <m:sty m:val="bi"/>
                  </m:rPr>
                  <w:rPr>
                    <w:rFonts w:ascii="Cambria Math" w:eastAsia="MS Mincho" w:hAnsi="Cambria Math" w:cs="Times New Roman"/>
                    <w:lang w:val="en-GB"/>
                  </w:rPr>
                  <m:t>else</m:t>
                </m:r>
                <m:r>
                  <w:rPr>
                    <w:rFonts w:ascii="Cambria Math" w:eastAsia="MS Mincho" w:hAnsi="Cambria Math" w:cs="Times New Roman"/>
                    <w:lang w:val="en-GB"/>
                  </w:rPr>
                  <m:t xml:space="preserve"> x=free</m:t>
                </m:r>
              </m:oMath>
            </m:oMathPara>
          </w:p>
        </w:tc>
        <w:tc>
          <w:tcPr>
            <w:tcW w:w="328" w:type="dxa"/>
          </w:tcPr>
          <w:p w14:paraId="6CEBE963" w14:textId="77777777" w:rsidR="00444DFC" w:rsidRPr="00A90E4B" w:rsidRDefault="00444DFC" w:rsidP="00444DFC">
            <w:pPr>
              <w:jc w:val="both"/>
              <w:rPr>
                <w:rFonts w:ascii="Calibri" w:eastAsia="MS Mincho" w:hAnsi="Calibri" w:cs="Times New Roman"/>
                <w:lang w:val="en-GB"/>
              </w:rPr>
            </w:pPr>
          </w:p>
        </w:tc>
        <w:tc>
          <w:tcPr>
            <w:tcW w:w="3735" w:type="dxa"/>
          </w:tcPr>
          <w:p w14:paraId="31657852" w14:textId="77777777" w:rsidR="00444DFC" w:rsidRPr="00A90E4B" w:rsidRDefault="00444DFC" w:rsidP="00444DFC">
            <w:pPr>
              <w:rPr>
                <w:rFonts w:ascii="Calibri" w:eastAsia="MS Mincho" w:hAnsi="Calibri" w:cs="Times New Roman"/>
                <w:i/>
                <w:lang w:val="en-GB"/>
              </w:rPr>
            </w:pPr>
          </w:p>
        </w:tc>
      </w:tr>
      <w:tr w:rsidR="00444DFC" w:rsidRPr="00D91A0F" w14:paraId="3777BC7C" w14:textId="77777777" w:rsidTr="00444DFC">
        <w:trPr>
          <w:trHeight w:val="266"/>
        </w:trPr>
        <w:tc>
          <w:tcPr>
            <w:tcW w:w="328" w:type="dxa"/>
          </w:tcPr>
          <w:p w14:paraId="681528A9" w14:textId="77777777" w:rsidR="00444DFC" w:rsidRPr="00A90E4B" w:rsidRDefault="00444DFC" w:rsidP="00444DFC">
            <w:pPr>
              <w:rPr>
                <w:lang w:val="en-GB"/>
              </w:rPr>
            </w:pPr>
            <w:r>
              <w:rPr>
                <w:lang w:val="en-GB"/>
              </w:rPr>
              <w:t>4</w:t>
            </w:r>
          </w:p>
        </w:tc>
        <w:tc>
          <w:tcPr>
            <w:tcW w:w="4535" w:type="dxa"/>
          </w:tcPr>
          <w:p w14:paraId="0EC5BDA1" w14:textId="77777777" w:rsidR="00444DFC" w:rsidRPr="00A358CF" w:rsidRDefault="00A358CF" w:rsidP="00444DFC">
            <w:pPr>
              <w:jc w:val="both"/>
              <w:rPr>
                <w:rFonts w:ascii="Calibri" w:eastAsia="MS Mincho" w:hAnsi="Calibri" w:cs="Times New Roman"/>
                <w:i/>
                <w:lang w:val="en-GB"/>
              </w:rPr>
            </w:pPr>
            <w:r w:rsidRPr="00A358CF">
              <w:rPr>
                <w:lang w:val="en-GB"/>
              </w:rPr>
              <w:tab/>
            </w:r>
            <m:oMath>
              <m:r>
                <w:rPr>
                  <w:rFonts w:ascii="Cambria Math" w:eastAsia="MS Mincho" w:hAnsi="Cambria Math" w:cs="Times New Roman"/>
                  <w:lang w:val="en-GB"/>
                </w:rPr>
                <m:t>free=x.next</m:t>
              </m:r>
            </m:oMath>
          </w:p>
        </w:tc>
        <w:tc>
          <w:tcPr>
            <w:tcW w:w="328" w:type="dxa"/>
          </w:tcPr>
          <w:p w14:paraId="530881FC" w14:textId="77777777" w:rsidR="00444DFC" w:rsidRPr="00A90E4B" w:rsidRDefault="00444DFC" w:rsidP="00444DFC">
            <w:pPr>
              <w:jc w:val="both"/>
              <w:rPr>
                <w:rFonts w:ascii="Calibri" w:eastAsia="MS Mincho" w:hAnsi="Calibri" w:cs="Times New Roman"/>
                <w:lang w:val="en-GB"/>
              </w:rPr>
            </w:pPr>
          </w:p>
        </w:tc>
        <w:tc>
          <w:tcPr>
            <w:tcW w:w="3735" w:type="dxa"/>
          </w:tcPr>
          <w:p w14:paraId="086F78BE" w14:textId="77777777" w:rsidR="00444DFC" w:rsidRPr="00D91A0F" w:rsidRDefault="00444DFC" w:rsidP="00444DFC">
            <w:pPr>
              <w:jc w:val="both"/>
              <w:rPr>
                <w:rFonts w:ascii="Calibri" w:eastAsia="MS Mincho" w:hAnsi="Calibri" w:cs="Times New Roman"/>
                <w:i/>
                <w:lang w:val="en-GB"/>
              </w:rPr>
            </w:pPr>
          </w:p>
        </w:tc>
      </w:tr>
      <w:tr w:rsidR="00444DFC" w:rsidRPr="00D91A0F" w14:paraId="77CCE883" w14:textId="77777777" w:rsidTr="00444DFC">
        <w:trPr>
          <w:trHeight w:val="296"/>
        </w:trPr>
        <w:tc>
          <w:tcPr>
            <w:tcW w:w="328" w:type="dxa"/>
          </w:tcPr>
          <w:p w14:paraId="0786A203" w14:textId="77777777" w:rsidR="00444DFC" w:rsidRDefault="00A358CF" w:rsidP="00444DFC">
            <w:pPr>
              <w:rPr>
                <w:lang w:val="en-GB"/>
              </w:rPr>
            </w:pPr>
            <w:r>
              <w:rPr>
                <w:lang w:val="en-GB"/>
              </w:rPr>
              <w:t>5</w:t>
            </w:r>
          </w:p>
        </w:tc>
        <w:tc>
          <w:tcPr>
            <w:tcW w:w="4535" w:type="dxa"/>
          </w:tcPr>
          <w:p w14:paraId="53021312" w14:textId="77777777" w:rsidR="00444DFC" w:rsidRPr="00936863" w:rsidRDefault="00A358CF" w:rsidP="00444DFC">
            <w:pPr>
              <w:jc w:val="both"/>
              <w:rPr>
                <w:rFonts w:ascii="Calibri" w:eastAsia="MS Mincho" w:hAnsi="Calibri" w:cs="Times New Roman"/>
                <w:b/>
                <w:lang w:val="en-GB"/>
              </w:rPr>
            </w:pPr>
            <w:r w:rsidRPr="00A358CF">
              <w:rPr>
                <w:rFonts w:ascii="Calibri" w:eastAsia="MS Mincho" w:hAnsi="Calibri" w:cs="Times New Roman"/>
                <w:b/>
                <w:lang w:val="en-GB"/>
              </w:rPr>
              <w:tab/>
            </w:r>
            <m:oMath>
              <m:r>
                <m:rPr>
                  <m:sty m:val="bi"/>
                </m:rPr>
                <w:rPr>
                  <w:rFonts w:ascii="Cambria Math" w:eastAsia="MS Mincho" w:hAnsi="Cambria Math" w:cs="Times New Roman"/>
                  <w:lang w:val="en-GB"/>
                </w:rPr>
                <m:t xml:space="preserve">return </m:t>
              </m:r>
              <m:r>
                <w:rPr>
                  <w:rFonts w:ascii="Cambria Math" w:eastAsia="MS Mincho" w:hAnsi="Cambria Math" w:cs="Times New Roman"/>
                  <w:lang w:val="en-GB"/>
                </w:rPr>
                <m:t>x</m:t>
              </m:r>
            </m:oMath>
          </w:p>
        </w:tc>
        <w:tc>
          <w:tcPr>
            <w:tcW w:w="328" w:type="dxa"/>
          </w:tcPr>
          <w:p w14:paraId="11A28C68" w14:textId="77777777" w:rsidR="00444DFC" w:rsidRDefault="00444DFC" w:rsidP="00444DFC">
            <w:pPr>
              <w:jc w:val="both"/>
              <w:rPr>
                <w:rFonts w:ascii="Calibri" w:eastAsia="MS Mincho" w:hAnsi="Calibri" w:cs="Times New Roman"/>
                <w:lang w:val="en-GB"/>
              </w:rPr>
            </w:pPr>
          </w:p>
        </w:tc>
        <w:tc>
          <w:tcPr>
            <w:tcW w:w="3735" w:type="dxa"/>
          </w:tcPr>
          <w:p w14:paraId="23F136B8" w14:textId="77777777" w:rsidR="00444DFC" w:rsidRPr="00D91A0F" w:rsidRDefault="00444DFC" w:rsidP="00444DFC">
            <w:pPr>
              <w:jc w:val="both"/>
              <w:rPr>
                <w:rFonts w:ascii="Calibri" w:eastAsia="MS Mincho" w:hAnsi="Calibri" w:cs="Times New Roman"/>
                <w:i/>
                <w:lang w:val="en-GB"/>
              </w:rPr>
            </w:pPr>
          </w:p>
        </w:tc>
      </w:tr>
    </w:tbl>
    <w:p w14:paraId="0B00E839" w14:textId="77777777" w:rsidR="00444DFC" w:rsidRDefault="00CE1EFC" w:rsidP="00CE1EFC">
      <w:pPr>
        <w:pStyle w:val="Titolo2"/>
        <w:rPr>
          <w:lang w:val="en-GB"/>
        </w:rPr>
      </w:pPr>
      <w:bookmarkStart w:id="97" w:name="_Toc2292663"/>
      <w:r>
        <w:rPr>
          <w:lang w:val="en-GB"/>
        </w:rPr>
        <w:t>Rappresentare alberi radicati</w:t>
      </w:r>
      <w:bookmarkEnd w:id="97"/>
    </w:p>
    <w:p w14:paraId="3CD98549" w14:textId="77777777" w:rsidR="00CE1EFC" w:rsidRDefault="00BA1471" w:rsidP="00E92344">
      <w:pPr>
        <w:pStyle w:val="Titolo3"/>
        <w:rPr>
          <w:lang w:val="en-GB"/>
        </w:rPr>
      </w:pPr>
      <w:bookmarkStart w:id="98" w:name="_Toc2292664"/>
      <w:r w:rsidRPr="00BA1471">
        <w:rPr>
          <w:noProof/>
          <w:lang w:val="en-GB"/>
        </w:rPr>
        <w:drawing>
          <wp:anchor distT="0" distB="0" distL="114300" distR="114300" simplePos="0" relativeHeight="251719680" behindDoc="0" locked="0" layoutInCell="1" allowOverlap="1" wp14:anchorId="41CD6A45" wp14:editId="0072A3A0">
            <wp:simplePos x="0" y="0"/>
            <wp:positionH relativeFrom="margin">
              <wp:align>left</wp:align>
            </wp:positionH>
            <wp:positionV relativeFrom="paragraph">
              <wp:posOffset>137160</wp:posOffset>
            </wp:positionV>
            <wp:extent cx="3871048" cy="2202180"/>
            <wp:effectExtent l="0" t="0" r="0" b="7620"/>
            <wp:wrapSquare wrapText="bothSides"/>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871048" cy="2202180"/>
                    </a:xfrm>
                    <a:prstGeom prst="rect">
                      <a:avLst/>
                    </a:prstGeom>
                    <a:noFill/>
                    <a:ln>
                      <a:noFill/>
                    </a:ln>
                  </pic:spPr>
                </pic:pic>
              </a:graphicData>
            </a:graphic>
          </wp:anchor>
        </w:drawing>
      </w:r>
      <w:r w:rsidR="00E92344">
        <w:rPr>
          <w:lang w:val="en-GB"/>
        </w:rPr>
        <w:t>Alberi binary</w:t>
      </w:r>
      <w:bookmarkEnd w:id="98"/>
    </w:p>
    <w:p w14:paraId="7FDB0C4B" w14:textId="77777777" w:rsidR="00E92344" w:rsidRDefault="00BA1471" w:rsidP="00BA1471">
      <w:pPr>
        <w:rPr>
          <w:lang w:val="en-GB"/>
        </w:rPr>
      </w:pPr>
      <w:r w:rsidRPr="00BA1471">
        <w:rPr>
          <w:lang w:val="en-GB"/>
        </w:rPr>
        <w:t>we use the attributes p, left, and right to store pointers to</w:t>
      </w:r>
      <w:r>
        <w:rPr>
          <w:lang w:val="en-GB"/>
        </w:rPr>
        <w:t xml:space="preserve"> </w:t>
      </w:r>
      <w:r w:rsidRPr="00BA1471">
        <w:rPr>
          <w:lang w:val="en-GB"/>
        </w:rPr>
        <w:t xml:space="preserve">the parent, left child, and right child of each node in a binary tree </w:t>
      </w:r>
      <w:r>
        <w:rPr>
          <w:lang w:val="en-GB"/>
        </w:rPr>
        <w:t>T. if x.p = NIL</w:t>
      </w:r>
      <w:r w:rsidRPr="00BA1471">
        <w:rPr>
          <w:lang w:val="en-GB"/>
        </w:rPr>
        <w:t>,</w:t>
      </w:r>
      <w:r>
        <w:rPr>
          <w:lang w:val="en-GB"/>
        </w:rPr>
        <w:t xml:space="preserve"> </w:t>
      </w:r>
      <w:r w:rsidRPr="00BA1471">
        <w:rPr>
          <w:lang w:val="en-GB"/>
        </w:rPr>
        <w:t>then x is the root.</w:t>
      </w:r>
    </w:p>
    <w:p w14:paraId="1173A417" w14:textId="77777777" w:rsidR="00BA1471" w:rsidRDefault="00BA1471" w:rsidP="00BA1471">
      <w:pPr>
        <w:rPr>
          <w:lang w:val="en-GB"/>
        </w:rPr>
      </w:pPr>
    </w:p>
    <w:p w14:paraId="1C6AD02A" w14:textId="77777777" w:rsidR="00BA1471" w:rsidRDefault="00BA1471" w:rsidP="00BA1471">
      <w:pPr>
        <w:rPr>
          <w:lang w:val="en-GB"/>
        </w:rPr>
      </w:pPr>
    </w:p>
    <w:p w14:paraId="48C08B83" w14:textId="77777777" w:rsidR="00BA1471" w:rsidRDefault="00BA1471" w:rsidP="00BA1471">
      <w:pPr>
        <w:rPr>
          <w:lang w:val="en-GB"/>
        </w:rPr>
      </w:pPr>
    </w:p>
    <w:p w14:paraId="1DB4F988" w14:textId="77777777" w:rsidR="00BA1471" w:rsidRDefault="00BA1471" w:rsidP="00BA1471">
      <w:pPr>
        <w:rPr>
          <w:lang w:val="en-GB"/>
        </w:rPr>
      </w:pPr>
      <w:r w:rsidRPr="00BA1471">
        <w:rPr>
          <w:noProof/>
          <w:lang w:val="en-GB"/>
        </w:rPr>
        <w:drawing>
          <wp:anchor distT="0" distB="0" distL="114300" distR="114300" simplePos="0" relativeHeight="251720704" behindDoc="0" locked="0" layoutInCell="1" allowOverlap="1" wp14:anchorId="48FBDA56" wp14:editId="00F3EB57">
            <wp:simplePos x="0" y="0"/>
            <wp:positionH relativeFrom="column">
              <wp:posOffset>-3810</wp:posOffset>
            </wp:positionH>
            <wp:positionV relativeFrom="paragraph">
              <wp:posOffset>287020</wp:posOffset>
            </wp:positionV>
            <wp:extent cx="3924300" cy="2090420"/>
            <wp:effectExtent l="0" t="0" r="0" b="5080"/>
            <wp:wrapSquare wrapText="bothSides"/>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924300" cy="2090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D5A12F" w14:textId="77777777" w:rsidR="00BA1471" w:rsidRDefault="00BA1471" w:rsidP="00BA1471">
      <w:pPr>
        <w:pStyle w:val="Titolo3"/>
        <w:rPr>
          <w:lang w:val="en-GB"/>
        </w:rPr>
      </w:pPr>
      <w:bookmarkStart w:id="99" w:name="_Toc2292665"/>
      <w:r w:rsidRPr="00BA1471">
        <w:rPr>
          <w:lang w:val="en-GB"/>
        </w:rPr>
        <w:t>Rooted trees with unbounded branching</w:t>
      </w:r>
      <w:bookmarkEnd w:id="99"/>
    </w:p>
    <w:p w14:paraId="18956C8E" w14:textId="77777777" w:rsidR="00BA1471" w:rsidRDefault="00BA1471" w:rsidP="00BA1471">
      <w:pPr>
        <w:rPr>
          <w:lang w:val="en-GB"/>
        </w:rPr>
      </w:pPr>
      <w:r w:rsidRPr="00BA1471">
        <w:rPr>
          <w:lang w:val="en-GB"/>
        </w:rPr>
        <w:t>We can extend the scheme for representing a binary tree to any class of trees in</w:t>
      </w:r>
      <w:r>
        <w:rPr>
          <w:lang w:val="en-GB"/>
        </w:rPr>
        <w:t xml:space="preserve"> </w:t>
      </w:r>
      <w:r w:rsidRPr="00BA1471">
        <w:rPr>
          <w:lang w:val="en-GB"/>
        </w:rPr>
        <w:t>which the number of children of each node is at most some co</w:t>
      </w:r>
      <w:r>
        <w:rPr>
          <w:lang w:val="en-GB"/>
        </w:rPr>
        <w:t xml:space="preserve">nstant k: we replace </w:t>
      </w:r>
      <w:r w:rsidRPr="00BA1471">
        <w:rPr>
          <w:lang w:val="en-GB"/>
        </w:rPr>
        <w:t xml:space="preserve">the left </w:t>
      </w:r>
      <w:r>
        <w:rPr>
          <w:lang w:val="en-GB"/>
        </w:rPr>
        <w:t>and right attributes by child</w:t>
      </w:r>
      <w:r w:rsidRPr="00BA1471">
        <w:rPr>
          <w:vertAlign w:val="subscript"/>
          <w:lang w:val="en-GB"/>
        </w:rPr>
        <w:t>1</w:t>
      </w:r>
      <w:r>
        <w:rPr>
          <w:lang w:val="en-GB"/>
        </w:rPr>
        <w:t>, child</w:t>
      </w:r>
      <w:r w:rsidRPr="00BA1471">
        <w:rPr>
          <w:vertAlign w:val="subscript"/>
          <w:lang w:val="en-GB"/>
        </w:rPr>
        <w:t>2</w:t>
      </w:r>
      <w:r>
        <w:rPr>
          <w:lang w:val="en-GB"/>
        </w:rPr>
        <w:t>,…, child</w:t>
      </w:r>
      <w:r w:rsidRPr="00BA1471">
        <w:rPr>
          <w:vertAlign w:val="subscript"/>
          <w:lang w:val="en-GB"/>
        </w:rPr>
        <w:t>k</w:t>
      </w:r>
      <w:r>
        <w:rPr>
          <w:lang w:val="en-GB"/>
        </w:rPr>
        <w:t>.</w:t>
      </w:r>
    </w:p>
    <w:p w14:paraId="37724D51" w14:textId="77777777" w:rsidR="00BA1471" w:rsidRPr="00BA1471" w:rsidRDefault="00BA1471" w:rsidP="00BA1471">
      <w:pPr>
        <w:rPr>
          <w:lang w:val="en-GB"/>
        </w:rPr>
      </w:pPr>
    </w:p>
    <w:p w14:paraId="370CEC13" w14:textId="77777777" w:rsidR="00BA1471" w:rsidRDefault="00BA1471">
      <w:pPr>
        <w:rPr>
          <w:lang w:val="en-GB"/>
        </w:rPr>
      </w:pPr>
      <w:r>
        <w:rPr>
          <w:lang w:val="en-GB"/>
        </w:rPr>
        <w:br w:type="page"/>
      </w:r>
    </w:p>
    <w:p w14:paraId="05C971F8" w14:textId="77777777" w:rsidR="00064A01" w:rsidRDefault="00BA1471" w:rsidP="00BA1471">
      <w:pPr>
        <w:pStyle w:val="Titolo1"/>
        <w:rPr>
          <w:lang w:val="en-GB"/>
        </w:rPr>
      </w:pPr>
      <w:bookmarkStart w:id="100" w:name="_Toc2292666"/>
      <w:r>
        <w:rPr>
          <w:lang w:val="en-GB"/>
        </w:rPr>
        <w:t>Hash tables</w:t>
      </w:r>
      <w:bookmarkEnd w:id="100"/>
    </w:p>
    <w:p w14:paraId="1C25DB23" w14:textId="77777777" w:rsidR="00BA1471" w:rsidRDefault="00F82E0C" w:rsidP="00F82E0C">
      <w:pPr>
        <w:pStyle w:val="Titolo2"/>
        <w:rPr>
          <w:lang w:val="en-GB"/>
        </w:rPr>
      </w:pPr>
      <w:bookmarkStart w:id="101" w:name="_Toc2292667"/>
      <w:r w:rsidRPr="00F82E0C">
        <w:rPr>
          <w:lang w:val="en-GB"/>
        </w:rPr>
        <w:t>Direct-address tables</w:t>
      </w:r>
      <w:bookmarkEnd w:id="101"/>
    </w:p>
    <w:p w14:paraId="73548F59" w14:textId="77777777" w:rsidR="00F82E0C" w:rsidRDefault="00394C05" w:rsidP="00394C05">
      <w:pPr>
        <w:rPr>
          <w:lang w:val="en-GB"/>
        </w:rPr>
      </w:pPr>
      <w:r w:rsidRPr="00394C05">
        <w:rPr>
          <w:lang w:val="en-GB"/>
        </w:rPr>
        <w:t>Direct addressing is a simple technique that works well when the universe U of</w:t>
      </w:r>
      <w:r>
        <w:rPr>
          <w:lang w:val="en-GB"/>
        </w:rPr>
        <w:t xml:space="preserve"> </w:t>
      </w:r>
      <w:r w:rsidRPr="00394C05">
        <w:rPr>
          <w:lang w:val="en-GB"/>
        </w:rPr>
        <w:t>keys is reasonably small.</w:t>
      </w:r>
      <w:r w:rsidR="00B71AB2">
        <w:rPr>
          <w:lang w:val="en-GB"/>
        </w:rPr>
        <w:t xml:space="preserve"> </w:t>
      </w:r>
      <w:r w:rsidR="00B71AB2" w:rsidRPr="00B71AB2">
        <w:rPr>
          <w:lang w:val="en-GB"/>
        </w:rPr>
        <w:t>We shall assume that no two elements have the same key.</w:t>
      </w:r>
    </w:p>
    <w:p w14:paraId="0E0C4E09" w14:textId="77777777" w:rsidR="00B71AB2" w:rsidRDefault="00B71AB2" w:rsidP="00B71AB2">
      <w:pPr>
        <w:rPr>
          <w:lang w:val="en-GB"/>
        </w:rPr>
      </w:pPr>
      <w:r w:rsidRPr="00B71AB2">
        <w:rPr>
          <w:lang w:val="en-GB"/>
        </w:rPr>
        <w:t>To represent the dynamic set, we use an array, or direct-address table, denoted</w:t>
      </w:r>
      <w:r>
        <w:rPr>
          <w:lang w:val="en-GB"/>
        </w:rPr>
        <w:t xml:space="preserve"> </w:t>
      </w:r>
      <w:r w:rsidRPr="00B71AB2">
        <w:rPr>
          <w:lang w:val="en-GB"/>
        </w:rPr>
        <w:t xml:space="preserve">by </w:t>
      </w:r>
      <m:oMath>
        <m:r>
          <w:rPr>
            <w:rFonts w:ascii="Cambria Math" w:hAnsi="Cambria Math"/>
            <w:lang w:val="en-GB"/>
          </w:rPr>
          <m:t>T[0..m-1]</m:t>
        </m:r>
      </m:oMath>
      <w:r w:rsidRPr="00B71AB2">
        <w:rPr>
          <w:lang w:val="en-GB"/>
        </w:rPr>
        <w:t>, in which each position, or slot, corresponds to a key in the universe</w:t>
      </w:r>
      <w:r>
        <w:rPr>
          <w:lang w:val="en-GB"/>
        </w:rPr>
        <w:t xml:space="preserve"> </w:t>
      </w:r>
      <w:r w:rsidRPr="00B71AB2">
        <w:rPr>
          <w:lang w:val="en-GB"/>
        </w:rPr>
        <w:t>U.</w:t>
      </w:r>
    </w:p>
    <w:tbl>
      <w:tblPr>
        <w:tblStyle w:val="Grigliatabella"/>
        <w:tblpPr w:leftFromText="141" w:rightFromText="141" w:vertAnchor="text" w:tblpY="1"/>
        <w:tblOverlap w:val="never"/>
        <w:tblW w:w="3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2"/>
        <w:gridCol w:w="3226"/>
      </w:tblGrid>
      <w:tr w:rsidR="00B71AB2" w:rsidRPr="008A1961" w14:paraId="527F1FC0" w14:textId="77777777" w:rsidTr="008A77E8">
        <w:trPr>
          <w:trHeight w:val="254"/>
        </w:trPr>
        <w:tc>
          <w:tcPr>
            <w:tcW w:w="3828" w:type="dxa"/>
            <w:gridSpan w:val="2"/>
          </w:tcPr>
          <w:p w14:paraId="091A56C3" w14:textId="77777777" w:rsidR="00B71AB2" w:rsidRPr="008A1961" w:rsidRDefault="00B71AB2" w:rsidP="008A77E8">
            <w:pPr>
              <w:rPr>
                <w:b/>
                <w:lang w:val="en-GB"/>
              </w:rPr>
            </w:pPr>
            <w:r>
              <w:rPr>
                <w:rFonts w:ascii="Courier New" w:hAnsi="Courier New" w:cs="Courier New"/>
                <w:b/>
                <w:szCs w:val="20"/>
                <w:lang w:val="en-GB"/>
              </w:rPr>
              <w:t>DIRECT-ADDRESS-SEARCH(T, k)</w:t>
            </w:r>
          </w:p>
        </w:tc>
      </w:tr>
      <w:tr w:rsidR="00B71AB2" w:rsidRPr="00936863" w14:paraId="27732A98" w14:textId="77777777" w:rsidTr="008A77E8">
        <w:trPr>
          <w:trHeight w:val="266"/>
        </w:trPr>
        <w:tc>
          <w:tcPr>
            <w:tcW w:w="602" w:type="dxa"/>
          </w:tcPr>
          <w:p w14:paraId="71F1E954" w14:textId="77777777" w:rsidR="00B71AB2" w:rsidRPr="00A90E4B" w:rsidRDefault="00B71AB2" w:rsidP="008A77E8">
            <w:pPr>
              <w:rPr>
                <w:lang w:val="en-GB"/>
              </w:rPr>
            </w:pPr>
            <w:r w:rsidRPr="00A90E4B">
              <w:rPr>
                <w:lang w:val="en-GB"/>
              </w:rPr>
              <w:t>1</w:t>
            </w:r>
          </w:p>
        </w:tc>
        <w:tc>
          <w:tcPr>
            <w:tcW w:w="3226" w:type="dxa"/>
          </w:tcPr>
          <w:p w14:paraId="689140E3" w14:textId="77777777" w:rsidR="00B71AB2" w:rsidRPr="00936863" w:rsidRDefault="00B71AB2" w:rsidP="008A77E8">
            <w:pPr>
              <w:jc w:val="both"/>
              <w:rPr>
                <w:i/>
                <w:lang w:val="en-GB"/>
              </w:rPr>
            </w:pPr>
            <m:oMathPara>
              <m:oMathParaPr>
                <m:jc m:val="left"/>
              </m:oMathParaPr>
              <m:oMath>
                <m:r>
                  <m:rPr>
                    <m:sty m:val="bi"/>
                  </m:rPr>
                  <w:rPr>
                    <w:rFonts w:ascii="Cambria Math" w:hAnsi="Cambria Math"/>
                    <w:lang w:val="en-GB"/>
                  </w:rPr>
                  <m:t>return</m:t>
                </m:r>
                <m:r>
                  <w:rPr>
                    <w:rFonts w:ascii="Cambria Math" w:hAnsi="Cambria Math"/>
                    <w:lang w:val="en-GB"/>
                  </w:rPr>
                  <m:t xml:space="preserve"> T[k]</m:t>
                </m:r>
              </m:oMath>
            </m:oMathPara>
          </w:p>
        </w:tc>
      </w:tr>
      <w:tr w:rsidR="00B71AB2" w:rsidRPr="00A358CF" w14:paraId="4A472461" w14:textId="77777777" w:rsidTr="008A77E8">
        <w:trPr>
          <w:trHeight w:val="278"/>
        </w:trPr>
        <w:tc>
          <w:tcPr>
            <w:tcW w:w="602" w:type="dxa"/>
          </w:tcPr>
          <w:p w14:paraId="0835D2CD" w14:textId="77777777" w:rsidR="00B71AB2" w:rsidRPr="00A90E4B" w:rsidRDefault="00B71AB2" w:rsidP="008A77E8">
            <w:pPr>
              <w:rPr>
                <w:lang w:val="en-GB"/>
              </w:rPr>
            </w:pPr>
          </w:p>
        </w:tc>
        <w:tc>
          <w:tcPr>
            <w:tcW w:w="3226" w:type="dxa"/>
          </w:tcPr>
          <w:p w14:paraId="13E4C430" w14:textId="77777777" w:rsidR="00B71AB2" w:rsidRPr="00A358CF" w:rsidRDefault="00B71AB2" w:rsidP="008A77E8">
            <w:pPr>
              <w:jc w:val="both"/>
              <w:rPr>
                <w:rFonts w:ascii="Calibri" w:eastAsia="MS Mincho" w:hAnsi="Calibri" w:cs="Times New Roman"/>
                <w:i/>
                <w:lang w:val="en-GB"/>
              </w:rPr>
            </w:pPr>
          </w:p>
        </w:tc>
      </w:tr>
      <w:tr w:rsidR="00B71AB2" w:rsidRPr="00B71AB2" w14:paraId="35B727DF" w14:textId="77777777" w:rsidTr="008A77E8">
        <w:trPr>
          <w:trHeight w:val="266"/>
        </w:trPr>
        <w:tc>
          <w:tcPr>
            <w:tcW w:w="3828" w:type="dxa"/>
            <w:gridSpan w:val="2"/>
          </w:tcPr>
          <w:p w14:paraId="264B66E5" w14:textId="77777777" w:rsidR="00B71AB2" w:rsidRPr="00B71AB2" w:rsidRDefault="00B71AB2" w:rsidP="008A77E8">
            <w:pPr>
              <w:rPr>
                <w:rFonts w:ascii="Courier New" w:hAnsi="Courier New" w:cs="Courier New"/>
                <w:b/>
                <w:szCs w:val="20"/>
                <w:lang w:val="en-GB"/>
              </w:rPr>
            </w:pPr>
            <w:r>
              <w:rPr>
                <w:rFonts w:ascii="Courier New" w:hAnsi="Courier New" w:cs="Courier New"/>
                <w:b/>
                <w:szCs w:val="20"/>
                <w:lang w:val="en-GB"/>
              </w:rPr>
              <w:t>DIRECT-ADDRESS-INSERT(T, x)</w:t>
            </w:r>
          </w:p>
        </w:tc>
      </w:tr>
      <w:tr w:rsidR="00B71AB2" w:rsidRPr="00A358CF" w14:paraId="75A3DA52" w14:textId="77777777" w:rsidTr="008A77E8">
        <w:trPr>
          <w:trHeight w:val="266"/>
        </w:trPr>
        <w:tc>
          <w:tcPr>
            <w:tcW w:w="602" w:type="dxa"/>
          </w:tcPr>
          <w:p w14:paraId="4E817731" w14:textId="77777777" w:rsidR="00B71AB2" w:rsidRPr="00A90E4B" w:rsidRDefault="00B71AB2" w:rsidP="008A77E8">
            <w:pPr>
              <w:rPr>
                <w:lang w:val="en-GB"/>
              </w:rPr>
            </w:pPr>
            <w:r>
              <w:rPr>
                <w:lang w:val="en-GB"/>
              </w:rPr>
              <w:t>1</w:t>
            </w:r>
          </w:p>
        </w:tc>
        <w:tc>
          <w:tcPr>
            <w:tcW w:w="3226" w:type="dxa"/>
          </w:tcPr>
          <w:p w14:paraId="57C68331" w14:textId="77777777" w:rsidR="00B71AB2" w:rsidRPr="00A358CF" w:rsidRDefault="00B71AB2" w:rsidP="008A77E8">
            <w:pPr>
              <w:jc w:val="both"/>
              <w:rPr>
                <w:rFonts w:ascii="Calibri" w:eastAsia="MS Mincho" w:hAnsi="Calibri" w:cs="Times New Roman"/>
                <w:i/>
                <w:lang w:val="en-GB"/>
              </w:rPr>
            </w:pPr>
            <m:oMathPara>
              <m:oMathParaPr>
                <m:jc m:val="left"/>
              </m:oMathParaPr>
              <m:oMath>
                <m:r>
                  <w:rPr>
                    <w:rFonts w:ascii="Cambria Math" w:eastAsia="MS Mincho" w:hAnsi="Cambria Math" w:cs="Times New Roman"/>
                    <w:lang w:val="en-GB"/>
                  </w:rPr>
                  <m:t>T</m:t>
                </m:r>
                <m:d>
                  <m:dPr>
                    <m:begChr m:val="["/>
                    <m:endChr m:val="]"/>
                    <m:ctrlPr>
                      <w:rPr>
                        <w:rFonts w:ascii="Cambria Math" w:eastAsia="MS Mincho" w:hAnsi="Cambria Math" w:cs="Times New Roman"/>
                        <w:i/>
                        <w:lang w:val="en-GB"/>
                      </w:rPr>
                    </m:ctrlPr>
                  </m:dPr>
                  <m:e>
                    <m:r>
                      <w:rPr>
                        <w:rFonts w:ascii="Cambria Math" w:eastAsia="MS Mincho" w:hAnsi="Cambria Math" w:cs="Times New Roman"/>
                        <w:lang w:val="en-GB"/>
                      </w:rPr>
                      <m:t>x.key</m:t>
                    </m:r>
                  </m:e>
                </m:d>
                <m:r>
                  <w:rPr>
                    <w:rFonts w:ascii="Cambria Math" w:eastAsia="MS Mincho" w:hAnsi="Cambria Math" w:cs="Times New Roman"/>
                    <w:lang w:val="en-GB"/>
                  </w:rPr>
                  <m:t>=x</m:t>
                </m:r>
              </m:oMath>
            </m:oMathPara>
          </w:p>
        </w:tc>
      </w:tr>
      <w:tr w:rsidR="00B71AB2" w:rsidRPr="00936863" w14:paraId="30ABF666" w14:textId="77777777" w:rsidTr="008A77E8">
        <w:trPr>
          <w:trHeight w:val="296"/>
        </w:trPr>
        <w:tc>
          <w:tcPr>
            <w:tcW w:w="602" w:type="dxa"/>
          </w:tcPr>
          <w:p w14:paraId="29FB6EBB" w14:textId="77777777" w:rsidR="00B71AB2" w:rsidRDefault="00B71AB2" w:rsidP="008A77E8">
            <w:pPr>
              <w:rPr>
                <w:lang w:val="en-GB"/>
              </w:rPr>
            </w:pPr>
          </w:p>
        </w:tc>
        <w:tc>
          <w:tcPr>
            <w:tcW w:w="3226" w:type="dxa"/>
          </w:tcPr>
          <w:p w14:paraId="2DD3C7FD" w14:textId="77777777" w:rsidR="00B71AB2" w:rsidRPr="00936863" w:rsidRDefault="00B71AB2" w:rsidP="008A77E8">
            <w:pPr>
              <w:jc w:val="both"/>
              <w:rPr>
                <w:rFonts w:ascii="Calibri" w:eastAsia="MS Mincho" w:hAnsi="Calibri" w:cs="Times New Roman"/>
                <w:b/>
                <w:lang w:val="en-GB"/>
              </w:rPr>
            </w:pPr>
          </w:p>
        </w:tc>
      </w:tr>
      <w:tr w:rsidR="00B71AB2" w:rsidRPr="00936863" w14:paraId="55AB7328" w14:textId="77777777" w:rsidTr="008A77E8">
        <w:trPr>
          <w:trHeight w:val="296"/>
        </w:trPr>
        <w:tc>
          <w:tcPr>
            <w:tcW w:w="3828" w:type="dxa"/>
            <w:gridSpan w:val="2"/>
          </w:tcPr>
          <w:p w14:paraId="50187774" w14:textId="77777777" w:rsidR="00B71AB2" w:rsidRPr="00B71AB2" w:rsidRDefault="00B71AB2" w:rsidP="008A77E8">
            <w:pPr>
              <w:jc w:val="both"/>
              <w:rPr>
                <w:rFonts w:ascii="Courier New" w:hAnsi="Courier New" w:cs="Courier New"/>
                <w:b/>
                <w:szCs w:val="20"/>
                <w:lang w:val="en-GB"/>
              </w:rPr>
            </w:pPr>
            <w:r>
              <w:rPr>
                <w:rFonts w:ascii="Courier New" w:hAnsi="Courier New" w:cs="Courier New"/>
                <w:b/>
                <w:szCs w:val="20"/>
                <w:lang w:val="en-GB"/>
              </w:rPr>
              <w:t>DIRECT-ADDRESS-DELETE(T, x)</w:t>
            </w:r>
          </w:p>
        </w:tc>
      </w:tr>
      <w:tr w:rsidR="00B71AB2" w:rsidRPr="00936863" w14:paraId="2427AC2A" w14:textId="77777777" w:rsidTr="008A77E8">
        <w:trPr>
          <w:trHeight w:val="296"/>
        </w:trPr>
        <w:tc>
          <w:tcPr>
            <w:tcW w:w="602" w:type="dxa"/>
          </w:tcPr>
          <w:p w14:paraId="2D6DB374" w14:textId="77777777" w:rsidR="00B71AB2" w:rsidRDefault="00B71AB2" w:rsidP="008A77E8">
            <w:pPr>
              <w:rPr>
                <w:lang w:val="en-GB"/>
              </w:rPr>
            </w:pPr>
            <w:r>
              <w:rPr>
                <w:lang w:val="en-GB"/>
              </w:rPr>
              <w:t>1</w:t>
            </w:r>
          </w:p>
        </w:tc>
        <w:tc>
          <w:tcPr>
            <w:tcW w:w="3226" w:type="dxa"/>
          </w:tcPr>
          <w:p w14:paraId="648A2E86" w14:textId="77777777" w:rsidR="00B71AB2" w:rsidRPr="00B71AB2" w:rsidRDefault="00B71AB2" w:rsidP="008A77E8">
            <w:pPr>
              <w:jc w:val="both"/>
              <w:rPr>
                <w:rFonts w:ascii="Calibri" w:eastAsia="MS Mincho" w:hAnsi="Calibri" w:cs="Times New Roman"/>
                <w:lang w:val="en-GB"/>
              </w:rPr>
            </w:pPr>
            <m:oMathPara>
              <m:oMathParaPr>
                <m:jc m:val="left"/>
              </m:oMathParaPr>
              <m:oMath>
                <m:r>
                  <w:rPr>
                    <w:rFonts w:ascii="Cambria Math" w:hAnsi="Cambria Math" w:cs="Courier New"/>
                    <w:szCs w:val="20"/>
                    <w:lang w:val="en-GB"/>
                  </w:rPr>
                  <m:t>T</m:t>
                </m:r>
                <m:d>
                  <m:dPr>
                    <m:begChr m:val="["/>
                    <m:endChr m:val="]"/>
                    <m:ctrlPr>
                      <w:rPr>
                        <w:rFonts w:ascii="Cambria Math" w:hAnsi="Cambria Math" w:cs="Courier New"/>
                        <w:i/>
                        <w:iCs/>
                        <w:szCs w:val="20"/>
                        <w:lang w:val="en-GB"/>
                      </w:rPr>
                    </m:ctrlPr>
                  </m:dPr>
                  <m:e>
                    <m:r>
                      <w:rPr>
                        <w:rFonts w:ascii="Cambria Math" w:hAnsi="Cambria Math" w:cs="Courier New"/>
                        <w:szCs w:val="20"/>
                        <w:lang w:val="en-GB"/>
                      </w:rPr>
                      <m:t>x.key</m:t>
                    </m:r>
                  </m:e>
                </m:d>
                <m:r>
                  <w:rPr>
                    <w:rFonts w:ascii="Cambria Math" w:hAnsi="Cambria Math" w:cs="Courier New"/>
                    <w:szCs w:val="20"/>
                    <w:lang w:val="en-GB"/>
                  </w:rPr>
                  <m:t>=NIL</m:t>
                </m:r>
              </m:oMath>
            </m:oMathPara>
          </w:p>
        </w:tc>
      </w:tr>
    </w:tbl>
    <w:p w14:paraId="210486CD" w14:textId="77777777" w:rsidR="008A77E8" w:rsidRDefault="008A77E8" w:rsidP="00B71AB2">
      <w:pPr>
        <w:rPr>
          <w:lang w:val="en-GB"/>
        </w:rPr>
      </w:pPr>
      <w:r w:rsidRPr="008A77E8">
        <w:rPr>
          <w:noProof/>
          <w:lang w:val="en-GB"/>
        </w:rPr>
        <w:drawing>
          <wp:inline distT="0" distB="0" distL="0" distR="0" wp14:anchorId="28981C3C" wp14:editId="6E7FE30A">
            <wp:extent cx="3505200" cy="1813341"/>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528825" cy="1825563"/>
                    </a:xfrm>
                    <a:prstGeom prst="rect">
                      <a:avLst/>
                    </a:prstGeom>
                    <a:noFill/>
                    <a:ln>
                      <a:noFill/>
                    </a:ln>
                  </pic:spPr>
                </pic:pic>
              </a:graphicData>
            </a:graphic>
          </wp:inline>
        </w:drawing>
      </w:r>
    </w:p>
    <w:p w14:paraId="45B41B26" w14:textId="77777777" w:rsidR="00B71AB2" w:rsidRPr="008A77E8" w:rsidRDefault="008A77E8" w:rsidP="00B71AB2">
      <w:pPr>
        <w:rPr>
          <w:lang w:val="en-GB"/>
        </w:rPr>
      </w:pPr>
      <w:r>
        <w:rPr>
          <w:lang w:val="en-GB"/>
        </w:rPr>
        <w:br w:type="textWrapping" w:clear="all"/>
      </w:r>
      <w:r w:rsidRPr="008A77E8">
        <w:rPr>
          <w:lang w:val="en-GB"/>
        </w:rPr>
        <w:t xml:space="preserve">Each of these operations takes only </w:t>
      </w:r>
      <w:r>
        <w:rPr>
          <w:lang w:val="en-GB"/>
        </w:rPr>
        <w:t>O(1)</w:t>
      </w:r>
      <w:r w:rsidRPr="008A77E8">
        <w:rPr>
          <w:lang w:val="en-GB"/>
        </w:rPr>
        <w:t xml:space="preserve"> time.</w:t>
      </w:r>
    </w:p>
    <w:p w14:paraId="29824EE2" w14:textId="77777777" w:rsidR="00B71AB2" w:rsidRDefault="00426412" w:rsidP="00426412">
      <w:pPr>
        <w:pStyle w:val="Titolo2"/>
        <w:rPr>
          <w:lang w:val="en-GB"/>
        </w:rPr>
      </w:pPr>
      <w:bookmarkStart w:id="102" w:name="_Toc2292668"/>
      <w:r>
        <w:rPr>
          <w:lang w:val="en-GB"/>
        </w:rPr>
        <w:t>Hash tables</w:t>
      </w:r>
      <w:bookmarkEnd w:id="102"/>
    </w:p>
    <w:p w14:paraId="0718F1EC" w14:textId="77777777" w:rsidR="00426412" w:rsidRDefault="004A221A" w:rsidP="004A221A">
      <w:pPr>
        <w:rPr>
          <w:lang w:val="en-GB"/>
        </w:rPr>
      </w:pPr>
      <w:r w:rsidRPr="004A221A">
        <w:rPr>
          <w:noProof/>
          <w:lang w:val="en-GB"/>
        </w:rPr>
        <w:drawing>
          <wp:anchor distT="0" distB="0" distL="114300" distR="114300" simplePos="0" relativeHeight="251721728" behindDoc="0" locked="0" layoutInCell="1" allowOverlap="1" wp14:anchorId="3B35F9A5" wp14:editId="20B70CAE">
            <wp:simplePos x="0" y="0"/>
            <wp:positionH relativeFrom="margin">
              <wp:align>left</wp:align>
            </wp:positionH>
            <wp:positionV relativeFrom="paragraph">
              <wp:posOffset>5080</wp:posOffset>
            </wp:positionV>
            <wp:extent cx="3953510" cy="2331720"/>
            <wp:effectExtent l="0" t="0" r="8890" b="0"/>
            <wp:wrapSquare wrapText="bothSides"/>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953510" cy="2331720"/>
                    </a:xfrm>
                    <a:prstGeom prst="rect">
                      <a:avLst/>
                    </a:prstGeom>
                    <a:noFill/>
                    <a:ln>
                      <a:noFill/>
                    </a:ln>
                  </pic:spPr>
                </pic:pic>
              </a:graphicData>
            </a:graphic>
          </wp:anchor>
        </w:drawing>
      </w:r>
      <w:r w:rsidR="003C16C7" w:rsidRPr="003C16C7">
        <w:rPr>
          <w:lang w:val="en-GB"/>
        </w:rPr>
        <w:t>With direct addressing, an element with key k is stored in slot k. With hashing,</w:t>
      </w:r>
      <w:r w:rsidR="003C16C7">
        <w:rPr>
          <w:lang w:val="en-GB"/>
        </w:rPr>
        <w:t xml:space="preserve"> </w:t>
      </w:r>
      <w:r w:rsidR="003C16C7" w:rsidRPr="003C16C7">
        <w:rPr>
          <w:lang w:val="en-GB"/>
        </w:rPr>
        <w:t>this element is stored in slot h</w:t>
      </w:r>
      <w:r w:rsidR="003C16C7">
        <w:rPr>
          <w:lang w:val="en-GB"/>
        </w:rPr>
        <w:t>(k)</w:t>
      </w:r>
      <w:r>
        <w:rPr>
          <w:lang w:val="en-GB"/>
        </w:rPr>
        <w:t>;</w:t>
      </w:r>
      <w:r w:rsidR="003C16C7" w:rsidRPr="003C16C7">
        <w:rPr>
          <w:lang w:val="en-GB"/>
        </w:rPr>
        <w:t xml:space="preserve"> that is, we use a hash function h to compute the</w:t>
      </w:r>
      <w:r w:rsidR="003C16C7">
        <w:rPr>
          <w:lang w:val="en-GB"/>
        </w:rPr>
        <w:t xml:space="preserve"> </w:t>
      </w:r>
      <w:r>
        <w:rPr>
          <w:lang w:val="en-GB"/>
        </w:rPr>
        <w:t xml:space="preserve">slot from the key k, </w:t>
      </w:r>
      <w:r w:rsidRPr="004A221A">
        <w:rPr>
          <w:lang w:val="en-GB"/>
        </w:rPr>
        <w:t xml:space="preserve">we also say that </w:t>
      </w:r>
      <w:r>
        <w:rPr>
          <w:lang w:val="en-GB"/>
        </w:rPr>
        <w:t>h(k)</w:t>
      </w:r>
      <w:r w:rsidRPr="004A221A">
        <w:rPr>
          <w:lang w:val="en-GB"/>
        </w:rPr>
        <w:t xml:space="preserve"> is the hash value of</w:t>
      </w:r>
      <w:r>
        <w:rPr>
          <w:lang w:val="en-GB"/>
        </w:rPr>
        <w:t xml:space="preserve"> </w:t>
      </w:r>
      <w:r w:rsidRPr="004A221A">
        <w:rPr>
          <w:lang w:val="en-GB"/>
        </w:rPr>
        <w:t>key k.</w:t>
      </w:r>
    </w:p>
    <w:p w14:paraId="63059897" w14:textId="77777777" w:rsidR="004A221A" w:rsidRDefault="004A221A" w:rsidP="004A221A">
      <w:pPr>
        <w:rPr>
          <w:lang w:val="en-GB"/>
        </w:rPr>
      </w:pPr>
      <w:r w:rsidRPr="004A221A">
        <w:rPr>
          <w:noProof/>
          <w:lang w:val="en-GB"/>
        </w:rPr>
        <w:drawing>
          <wp:anchor distT="0" distB="0" distL="114300" distR="114300" simplePos="0" relativeHeight="251722752" behindDoc="0" locked="0" layoutInCell="1" allowOverlap="1" wp14:anchorId="296E2B9B" wp14:editId="028B9C39">
            <wp:simplePos x="0" y="0"/>
            <wp:positionH relativeFrom="margin">
              <wp:align>left</wp:align>
            </wp:positionH>
            <wp:positionV relativeFrom="paragraph">
              <wp:posOffset>874395</wp:posOffset>
            </wp:positionV>
            <wp:extent cx="3939540" cy="1746885"/>
            <wp:effectExtent l="0" t="0" r="3810" b="5715"/>
            <wp:wrapSquare wrapText="bothSides"/>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939540" cy="1746885"/>
                    </a:xfrm>
                    <a:prstGeom prst="rect">
                      <a:avLst/>
                    </a:prstGeom>
                    <a:noFill/>
                    <a:ln>
                      <a:noFill/>
                    </a:ln>
                  </pic:spPr>
                </pic:pic>
              </a:graphicData>
            </a:graphic>
          </wp:anchor>
        </w:drawing>
      </w:r>
      <w:r w:rsidRPr="004A221A">
        <w:rPr>
          <w:lang w:val="en-GB"/>
        </w:rPr>
        <w:t>There is one hitch: two keys may hash to the same slot. We call this situation</w:t>
      </w:r>
      <w:r>
        <w:rPr>
          <w:lang w:val="en-GB"/>
        </w:rPr>
        <w:t xml:space="preserve"> </w:t>
      </w:r>
      <w:r w:rsidRPr="004A221A">
        <w:rPr>
          <w:lang w:val="en-GB"/>
        </w:rPr>
        <w:t>a collision. Fortunately, we have effective techniques for resolving the conflict</w:t>
      </w:r>
      <w:r>
        <w:rPr>
          <w:lang w:val="en-GB"/>
        </w:rPr>
        <w:t xml:space="preserve"> </w:t>
      </w:r>
      <w:r w:rsidRPr="004A221A">
        <w:rPr>
          <w:lang w:val="en-GB"/>
        </w:rPr>
        <w:t>created by collisions.</w:t>
      </w:r>
    </w:p>
    <w:p w14:paraId="68BBB8FC" w14:textId="77777777" w:rsidR="004A221A" w:rsidRPr="00F26E55" w:rsidRDefault="00F4196A" w:rsidP="004A221A">
      <w:pPr>
        <w:rPr>
          <w:rStyle w:val="Riferimentointenso"/>
        </w:rPr>
      </w:pPr>
      <w:r w:rsidRPr="00F26E55">
        <w:rPr>
          <w:rStyle w:val="Riferimentointenso"/>
        </w:rPr>
        <w:t>Teorema</w:t>
      </w:r>
    </w:p>
    <w:p w14:paraId="04B49D7A" w14:textId="77777777" w:rsidR="00F4196A" w:rsidRDefault="00F4196A" w:rsidP="00F4196A">
      <w:pPr>
        <w:rPr>
          <w:lang w:val="en-GB"/>
        </w:rPr>
      </w:pPr>
      <w:r w:rsidRPr="00F4196A">
        <w:rPr>
          <w:lang w:val="en-GB"/>
        </w:rPr>
        <w:t>In a hash table in which collisions are resolved by chaining, an unsuccessful search</w:t>
      </w:r>
      <w:r>
        <w:rPr>
          <w:lang w:val="en-GB"/>
        </w:rPr>
        <w:t xml:space="preserve"> takes average-case time </w:t>
      </w:r>
      <m:oMath>
        <m:r>
          <w:rPr>
            <w:rFonts w:ascii="Cambria Math" w:hAnsi="Cambria Math"/>
            <w:lang w:val="en-GB"/>
          </w:rPr>
          <m:t>θ(1+∝)</m:t>
        </m:r>
      </m:oMath>
      <w:r w:rsidRPr="00F4196A">
        <w:rPr>
          <w:lang w:val="en-GB"/>
        </w:rPr>
        <w:t>, under the assumption of simple uniform hashing.</w:t>
      </w:r>
    </w:p>
    <w:p w14:paraId="200A0373" w14:textId="77777777" w:rsidR="00F26E55" w:rsidRPr="00F26E55" w:rsidRDefault="00F26E55" w:rsidP="00F26E55">
      <w:pPr>
        <w:rPr>
          <w:rStyle w:val="Riferimentointenso"/>
          <w:lang w:val="en-GB"/>
        </w:rPr>
      </w:pPr>
      <w:r w:rsidRPr="00F26E55">
        <w:rPr>
          <w:rStyle w:val="Riferimentointenso"/>
          <w:lang w:val="en-GB"/>
        </w:rPr>
        <w:t>Teorema</w:t>
      </w:r>
    </w:p>
    <w:p w14:paraId="3B331A1C" w14:textId="77777777" w:rsidR="004A221A" w:rsidRPr="00426412" w:rsidRDefault="00F26E55" w:rsidP="00F26E55">
      <w:pPr>
        <w:rPr>
          <w:lang w:val="en-GB"/>
        </w:rPr>
      </w:pPr>
      <w:r w:rsidRPr="00F26E55">
        <w:rPr>
          <w:lang w:val="en-GB"/>
        </w:rPr>
        <w:t>In a hash table in which collisions are resolved by chaining, a successful search</w:t>
      </w:r>
      <w:r>
        <w:rPr>
          <w:lang w:val="en-GB"/>
        </w:rPr>
        <w:t xml:space="preserve"> </w:t>
      </w:r>
      <w:r w:rsidRPr="00F26E55">
        <w:rPr>
          <w:lang w:val="en-GB"/>
        </w:rPr>
        <w:t xml:space="preserve">takes average-case time </w:t>
      </w:r>
      <m:oMath>
        <m:r>
          <w:rPr>
            <w:rFonts w:ascii="Cambria Math" w:hAnsi="Cambria Math"/>
            <w:lang w:val="en-GB"/>
          </w:rPr>
          <m:t>θ(1+∝)</m:t>
        </m:r>
      </m:oMath>
      <w:r w:rsidRPr="00F26E55">
        <w:rPr>
          <w:lang w:val="en-GB"/>
        </w:rPr>
        <w:t>, under the assumption of simple uniform hashing.</w:t>
      </w:r>
    </w:p>
    <w:p w14:paraId="327D7B04" w14:textId="77777777" w:rsidR="00BA1471" w:rsidRPr="00BA1471" w:rsidRDefault="00BA1471" w:rsidP="00BA1471">
      <w:pPr>
        <w:rPr>
          <w:lang w:val="en-GB"/>
        </w:rPr>
      </w:pPr>
    </w:p>
    <w:p w14:paraId="12E50FF0" w14:textId="77777777" w:rsidR="000A17F1" w:rsidRDefault="000A17F1" w:rsidP="008B309A">
      <w:pPr>
        <w:rPr>
          <w:lang w:val="en-GB"/>
        </w:rPr>
      </w:pPr>
      <w:r w:rsidRPr="00A05DC6">
        <w:rPr>
          <w:lang w:val="en-GB"/>
        </w:rPr>
        <w:br w:type="page"/>
      </w:r>
    </w:p>
    <w:p w14:paraId="78A1289A" w14:textId="77777777" w:rsidR="008D2238" w:rsidRPr="00A05DC6" w:rsidRDefault="00FB35E9" w:rsidP="00FB35E9">
      <w:pPr>
        <w:pStyle w:val="Titolo1"/>
        <w:numPr>
          <w:ilvl w:val="0"/>
          <w:numId w:val="0"/>
        </w:numPr>
        <w:ind w:left="432" w:hanging="432"/>
        <w:rPr>
          <w:lang w:val="en-GB"/>
        </w:rPr>
      </w:pPr>
      <w:bookmarkStart w:id="103" w:name="_Toc2292669"/>
      <w:r w:rsidRPr="00A05DC6">
        <w:rPr>
          <w:lang w:val="en-GB"/>
        </w:rPr>
        <w:t>Appendice</w:t>
      </w:r>
      <w:bookmarkEnd w:id="103"/>
    </w:p>
    <w:p w14:paraId="599F818C" w14:textId="77777777" w:rsidR="00CC47BC" w:rsidRPr="00A05DC6" w:rsidRDefault="00CC47BC" w:rsidP="009F1737">
      <w:pPr>
        <w:jc w:val="center"/>
        <w:rPr>
          <w:noProof/>
          <w:lang w:val="en-GB"/>
        </w:rPr>
      </w:pPr>
    </w:p>
    <w:p w14:paraId="5739BD63" w14:textId="77777777" w:rsidR="00FB35E9" w:rsidRPr="000F7110" w:rsidRDefault="009F1737" w:rsidP="009F1737">
      <w:pPr>
        <w:jc w:val="center"/>
        <w:rPr>
          <w:lang w:val="en-GB"/>
        </w:rPr>
      </w:pPr>
      <w:r>
        <w:rPr>
          <w:noProof/>
        </w:rPr>
        <w:drawing>
          <wp:inline distT="0" distB="0" distL="0" distR="0" wp14:anchorId="2BEE07E8" wp14:editId="65B2083A">
            <wp:extent cx="3497696" cy="5048725"/>
            <wp:effectExtent l="0" t="0" r="762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3949" t="19334" r="12994" b="13223"/>
                    <a:stretch/>
                  </pic:blipFill>
                  <pic:spPr bwMode="auto">
                    <a:xfrm>
                      <a:off x="0" y="0"/>
                      <a:ext cx="3504743" cy="5058897"/>
                    </a:xfrm>
                    <a:prstGeom prst="rect">
                      <a:avLst/>
                    </a:prstGeom>
                    <a:ln>
                      <a:noFill/>
                    </a:ln>
                    <a:extLst>
                      <a:ext uri="{53640926-AAD7-44D8-BBD7-CCE9431645EC}">
                        <a14:shadowObscured xmlns:a14="http://schemas.microsoft.com/office/drawing/2010/main"/>
                      </a:ext>
                    </a:extLst>
                  </pic:spPr>
                </pic:pic>
              </a:graphicData>
            </a:graphic>
          </wp:inline>
        </w:drawing>
      </w:r>
    </w:p>
    <w:p w14:paraId="5D235D86" w14:textId="77777777" w:rsidR="009F1737" w:rsidRPr="000F7110" w:rsidRDefault="009F1737" w:rsidP="009F1737">
      <w:pPr>
        <w:rPr>
          <w:lang w:val="en-GB"/>
        </w:rPr>
      </w:pPr>
    </w:p>
    <w:p w14:paraId="30C7C05D" w14:textId="77777777" w:rsidR="001A4A07" w:rsidRPr="000F7110" w:rsidRDefault="001A4A07" w:rsidP="001A4A07">
      <w:pPr>
        <w:rPr>
          <w:lang w:val="en-GB"/>
        </w:rPr>
      </w:pPr>
    </w:p>
    <w:sectPr w:rsidR="001A4A07" w:rsidRPr="000F7110" w:rsidSect="00EE20FE">
      <w:headerReference w:type="default" r:id="rId58"/>
      <w:footerReference w:type="default" r:id="rId59"/>
      <w:type w:val="continuous"/>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036802" w14:textId="77777777" w:rsidR="00B2311B" w:rsidRDefault="00B2311B" w:rsidP="009D03EB">
      <w:pPr>
        <w:spacing w:after="0" w:line="240" w:lineRule="auto"/>
      </w:pPr>
      <w:r>
        <w:separator/>
      </w:r>
    </w:p>
  </w:endnote>
  <w:endnote w:type="continuationSeparator" w:id="0">
    <w:p w14:paraId="411C8F39" w14:textId="77777777" w:rsidR="00B2311B" w:rsidRDefault="00B2311B" w:rsidP="009D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EE"/>
    <w:family w:val="auto"/>
    <w:notTrueType/>
    <w:pitch w:val="default"/>
    <w:sig w:usb0="00000005" w:usb1="00000000" w:usb2="00000000" w:usb3="00000000" w:csb0="00000002" w:csb1="00000000"/>
  </w:font>
  <w:font w:name="Times-BoldItalic">
    <w:altName w:val="Times New Roman"/>
    <w:panose1 w:val="00000000000000000000"/>
    <w:charset w:val="00"/>
    <w:family w:val="auto"/>
    <w:notTrueType/>
    <w:pitch w:val="default"/>
    <w:sig w:usb0="00000003" w:usb1="00000000" w:usb2="00000000" w:usb3="00000000" w:csb0="00000001" w:csb1="00000000"/>
  </w:font>
  <w:font w:name="Times-Bold">
    <w:altName w:val="Times New Roman"/>
    <w:panose1 w:val="00000000000000000000"/>
    <w:charset w:val="00"/>
    <w:family w:val="auto"/>
    <w:notTrueType/>
    <w:pitch w:val="default"/>
    <w:sig w:usb0="00000003" w:usb1="00000000" w:usb2="00000000" w:usb3="00000000" w:csb0="00000001" w:csb1="00000000"/>
  </w:font>
  <w:font w:name="MT2MIT">
    <w:altName w:val="Microsoft JhengHei"/>
    <w:panose1 w:val="00000000000000000000"/>
    <w:charset w:val="88"/>
    <w:family w:val="auto"/>
    <w:notTrueType/>
    <w:pitch w:val="default"/>
    <w:sig w:usb0="00000001" w:usb1="08080000" w:usb2="00000010" w:usb3="00000000" w:csb0="001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3284912"/>
      <w:docPartObj>
        <w:docPartGallery w:val="Page Numbers (Bottom of Page)"/>
        <w:docPartUnique/>
      </w:docPartObj>
    </w:sdtPr>
    <w:sdtEndPr/>
    <w:sdtContent>
      <w:p w14:paraId="66D9D8FB" w14:textId="77777777" w:rsidR="00444DFC" w:rsidRDefault="00444DFC">
        <w:pPr>
          <w:pStyle w:val="Pidipagina"/>
          <w:jc w:val="center"/>
        </w:pPr>
        <w:r>
          <w:fldChar w:fldCharType="begin"/>
        </w:r>
        <w:r>
          <w:instrText>PAGE   \* MERGEFORMAT</w:instrText>
        </w:r>
        <w:r>
          <w:fldChar w:fldCharType="separate"/>
        </w:r>
        <w:r w:rsidR="00C075B1">
          <w:rPr>
            <w:noProof/>
          </w:rPr>
          <w:t>7</w:t>
        </w:r>
        <w:r>
          <w:fldChar w:fldCharType="end"/>
        </w:r>
      </w:p>
    </w:sdtContent>
  </w:sdt>
  <w:p w14:paraId="4E65FE9B" w14:textId="77777777" w:rsidR="00444DFC" w:rsidRDefault="00444DFC">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0388335"/>
      <w:docPartObj>
        <w:docPartGallery w:val="Page Numbers (Bottom of Page)"/>
        <w:docPartUnique/>
      </w:docPartObj>
    </w:sdtPr>
    <w:sdtEndPr/>
    <w:sdtContent>
      <w:p w14:paraId="1CF93FE8" w14:textId="77777777" w:rsidR="00444DFC" w:rsidRDefault="00444DFC">
        <w:pPr>
          <w:pStyle w:val="Pidipagina"/>
          <w:jc w:val="center"/>
        </w:pPr>
        <w:r>
          <w:fldChar w:fldCharType="begin"/>
        </w:r>
        <w:r>
          <w:instrText>PAGE   \* MERGEFORMAT</w:instrText>
        </w:r>
        <w:r>
          <w:fldChar w:fldCharType="separate"/>
        </w:r>
        <w:r w:rsidR="00C075B1">
          <w:rPr>
            <w:noProof/>
          </w:rPr>
          <w:t>66</w:t>
        </w:r>
        <w:r>
          <w:fldChar w:fldCharType="end"/>
        </w:r>
        <w:r w:rsidR="005D4562">
          <w:tab/>
          <w:t>Riassunto di Jacopo De Angelis</w:t>
        </w:r>
      </w:p>
    </w:sdtContent>
  </w:sdt>
  <w:p w14:paraId="21156CAB" w14:textId="77777777" w:rsidR="00444DFC" w:rsidRDefault="00444DFC">
    <w:pPr>
      <w:pStyle w:val="Pidipagina"/>
    </w:pPr>
  </w:p>
  <w:p w14:paraId="4DF6973D" w14:textId="77777777" w:rsidR="00444DFC" w:rsidRDefault="00444D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20CA6F" w14:textId="77777777" w:rsidR="00B2311B" w:rsidRDefault="00B2311B" w:rsidP="009D03EB">
      <w:pPr>
        <w:spacing w:after="0" w:line="240" w:lineRule="auto"/>
      </w:pPr>
      <w:r>
        <w:separator/>
      </w:r>
    </w:p>
  </w:footnote>
  <w:footnote w:type="continuationSeparator" w:id="0">
    <w:p w14:paraId="0AF2D265" w14:textId="77777777" w:rsidR="00B2311B" w:rsidRDefault="00B2311B" w:rsidP="009D03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8A37F3" w14:textId="77777777" w:rsidR="00444DFC" w:rsidRDefault="00444DFC" w:rsidP="009D03EB">
    <w:pPr>
      <w:pStyle w:val="Intestazione"/>
    </w:pPr>
    <w:r>
      <w:t>a.a. 2017/2018</w:t>
    </w:r>
    <w:r>
      <w:ptab w:relativeTo="margin" w:alignment="center" w:leader="none"/>
    </w:r>
    <w:r>
      <w:t>Algoritmi e strutture dati</w:t>
    </w:r>
    <w:r>
      <w:ptab w:relativeTo="margin" w:alignment="right" w:leader="none"/>
    </w:r>
    <w:r>
      <w:t>Prof. Claudio Zandron</w:t>
    </w:r>
  </w:p>
  <w:p w14:paraId="3A91736B" w14:textId="77777777" w:rsidR="00444DFC" w:rsidRDefault="00444DFC">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04AFD8" w14:textId="77777777" w:rsidR="00444DFC" w:rsidRDefault="00444DFC" w:rsidP="009D03EB">
    <w:pPr>
      <w:pStyle w:val="Intestazione"/>
    </w:pPr>
    <w:r>
      <w:t>a.a. 2017/2018</w:t>
    </w:r>
    <w:r>
      <w:ptab w:relativeTo="margin" w:alignment="center" w:leader="none"/>
    </w:r>
    <w:r>
      <w:t>Algoritmi e strutture dati</w:t>
    </w:r>
    <w:r>
      <w:ptab w:relativeTo="margin" w:alignment="right" w:leader="none"/>
    </w:r>
    <w:r>
      <w:t>Prof. Claudio Zandron</w:t>
    </w:r>
  </w:p>
  <w:p w14:paraId="78DAC0E4" w14:textId="77777777" w:rsidR="00444DFC" w:rsidRDefault="00444DFC">
    <w:pPr>
      <w:pStyle w:val="Intestazione"/>
    </w:pPr>
  </w:p>
  <w:p w14:paraId="7B26D958" w14:textId="77777777" w:rsidR="00444DFC" w:rsidRDefault="00444DF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0456E"/>
    <w:multiLevelType w:val="hybridMultilevel"/>
    <w:tmpl w:val="A1C8F01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4A2684E"/>
    <w:multiLevelType w:val="hybridMultilevel"/>
    <w:tmpl w:val="A8B6D2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86964FF"/>
    <w:multiLevelType w:val="hybridMultilevel"/>
    <w:tmpl w:val="A9B053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9780144"/>
    <w:multiLevelType w:val="hybridMultilevel"/>
    <w:tmpl w:val="9356DC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ADF450D"/>
    <w:multiLevelType w:val="hybridMultilevel"/>
    <w:tmpl w:val="A2B2113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38875A8"/>
    <w:multiLevelType w:val="hybridMultilevel"/>
    <w:tmpl w:val="0B1689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482775B"/>
    <w:multiLevelType w:val="multilevel"/>
    <w:tmpl w:val="F104B2C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7" w15:restartNumberingAfterBreak="0">
    <w:nsid w:val="181231C1"/>
    <w:multiLevelType w:val="hybridMultilevel"/>
    <w:tmpl w:val="D2ACC7A2"/>
    <w:lvl w:ilvl="0" w:tplc="04100011">
      <w:start w:val="1"/>
      <w:numFmt w:val="decimal"/>
      <w:lvlText w:val="%1)"/>
      <w:lvlJc w:val="left"/>
      <w:pPr>
        <w:ind w:left="720" w:hanging="360"/>
      </w:pPr>
    </w:lvl>
    <w:lvl w:ilvl="1" w:tplc="A7D895D0">
      <w:start w:val="1"/>
      <w:numFmt w:val="lowerLetter"/>
      <w:lvlText w:val="(%2)"/>
      <w:lvlJc w:val="left"/>
      <w:pPr>
        <w:ind w:left="1440" w:hanging="360"/>
      </w:pPr>
      <w:rPr>
        <w:rFonts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F680991"/>
    <w:multiLevelType w:val="hybridMultilevel"/>
    <w:tmpl w:val="E922455E"/>
    <w:lvl w:ilvl="0" w:tplc="0410000F">
      <w:start w:val="1"/>
      <w:numFmt w:val="decimal"/>
      <w:lvlText w:val="%1."/>
      <w:lvlJc w:val="left"/>
      <w:pPr>
        <w:ind w:left="720" w:hanging="360"/>
      </w:pPr>
    </w:lvl>
    <w:lvl w:ilvl="1" w:tplc="A7D895D0">
      <w:start w:val="1"/>
      <w:numFmt w:val="lowerLetter"/>
      <w:lvlText w:val="(%2)"/>
      <w:lvlJc w:val="left"/>
      <w:pPr>
        <w:ind w:left="1440" w:hanging="360"/>
      </w:pPr>
      <w:rPr>
        <w:rFonts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0272B2C"/>
    <w:multiLevelType w:val="hybridMultilevel"/>
    <w:tmpl w:val="F73AFD5E"/>
    <w:lvl w:ilvl="0" w:tplc="04100017">
      <w:start w:val="1"/>
      <w:numFmt w:val="lowerLetter"/>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22886A2B"/>
    <w:multiLevelType w:val="hybridMultilevel"/>
    <w:tmpl w:val="5E101A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30702F9"/>
    <w:multiLevelType w:val="hybridMultilevel"/>
    <w:tmpl w:val="883262A0"/>
    <w:lvl w:ilvl="0" w:tplc="04100017">
      <w:start w:val="1"/>
      <w:numFmt w:val="lowerLetter"/>
      <w:lvlText w:val="%1)"/>
      <w:lvlJc w:val="left"/>
      <w:pPr>
        <w:ind w:left="720" w:hanging="360"/>
      </w:pPr>
    </w:lvl>
    <w:lvl w:ilvl="1" w:tplc="A7D895D0">
      <w:start w:val="1"/>
      <w:numFmt w:val="lowerLetter"/>
      <w:lvlText w:val="(%2)"/>
      <w:lvlJc w:val="left"/>
      <w:pPr>
        <w:ind w:left="1440" w:hanging="360"/>
      </w:pPr>
      <w:rPr>
        <w:rFonts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4DB1448"/>
    <w:multiLevelType w:val="hybridMultilevel"/>
    <w:tmpl w:val="A28418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699663E"/>
    <w:multiLevelType w:val="hybridMultilevel"/>
    <w:tmpl w:val="6FB852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A263780"/>
    <w:multiLevelType w:val="hybridMultilevel"/>
    <w:tmpl w:val="DFE4B4C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C3B1F1D"/>
    <w:multiLevelType w:val="hybridMultilevel"/>
    <w:tmpl w:val="9636370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C740B0D"/>
    <w:multiLevelType w:val="hybridMultilevel"/>
    <w:tmpl w:val="4704BE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2DE55B92"/>
    <w:multiLevelType w:val="hybridMultilevel"/>
    <w:tmpl w:val="69EAC7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2FB0C4A"/>
    <w:multiLevelType w:val="hybridMultilevel"/>
    <w:tmpl w:val="2E3E4A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33378A3"/>
    <w:multiLevelType w:val="hybridMultilevel"/>
    <w:tmpl w:val="CA3C19B8"/>
    <w:lvl w:ilvl="0" w:tplc="04100017">
      <w:start w:val="1"/>
      <w:numFmt w:val="lowerLetter"/>
      <w:lvlText w:val="%1)"/>
      <w:lvlJc w:val="left"/>
      <w:pPr>
        <w:ind w:left="768" w:hanging="360"/>
      </w:pPr>
    </w:lvl>
    <w:lvl w:ilvl="1" w:tplc="04100019">
      <w:start w:val="1"/>
      <w:numFmt w:val="lowerLetter"/>
      <w:lvlText w:val="%2."/>
      <w:lvlJc w:val="left"/>
      <w:pPr>
        <w:ind w:left="1488" w:hanging="360"/>
      </w:pPr>
    </w:lvl>
    <w:lvl w:ilvl="2" w:tplc="FDF0705C">
      <w:start w:val="1"/>
      <w:numFmt w:val="lowerLetter"/>
      <w:lvlText w:val="(%3)"/>
      <w:lvlJc w:val="left"/>
      <w:pPr>
        <w:ind w:left="2388" w:hanging="360"/>
      </w:pPr>
      <w:rPr>
        <w:rFonts w:hint="default"/>
      </w:rPr>
    </w:lvl>
    <w:lvl w:ilvl="3" w:tplc="0410000F" w:tentative="1">
      <w:start w:val="1"/>
      <w:numFmt w:val="decimal"/>
      <w:lvlText w:val="%4."/>
      <w:lvlJc w:val="left"/>
      <w:pPr>
        <w:ind w:left="2928" w:hanging="360"/>
      </w:pPr>
    </w:lvl>
    <w:lvl w:ilvl="4" w:tplc="04100019" w:tentative="1">
      <w:start w:val="1"/>
      <w:numFmt w:val="lowerLetter"/>
      <w:lvlText w:val="%5."/>
      <w:lvlJc w:val="left"/>
      <w:pPr>
        <w:ind w:left="3648" w:hanging="360"/>
      </w:pPr>
    </w:lvl>
    <w:lvl w:ilvl="5" w:tplc="0410001B" w:tentative="1">
      <w:start w:val="1"/>
      <w:numFmt w:val="lowerRoman"/>
      <w:lvlText w:val="%6."/>
      <w:lvlJc w:val="right"/>
      <w:pPr>
        <w:ind w:left="4368" w:hanging="180"/>
      </w:pPr>
    </w:lvl>
    <w:lvl w:ilvl="6" w:tplc="0410000F" w:tentative="1">
      <w:start w:val="1"/>
      <w:numFmt w:val="decimal"/>
      <w:lvlText w:val="%7."/>
      <w:lvlJc w:val="left"/>
      <w:pPr>
        <w:ind w:left="5088" w:hanging="360"/>
      </w:pPr>
    </w:lvl>
    <w:lvl w:ilvl="7" w:tplc="04100019" w:tentative="1">
      <w:start w:val="1"/>
      <w:numFmt w:val="lowerLetter"/>
      <w:lvlText w:val="%8."/>
      <w:lvlJc w:val="left"/>
      <w:pPr>
        <w:ind w:left="5808" w:hanging="360"/>
      </w:pPr>
    </w:lvl>
    <w:lvl w:ilvl="8" w:tplc="0410001B" w:tentative="1">
      <w:start w:val="1"/>
      <w:numFmt w:val="lowerRoman"/>
      <w:lvlText w:val="%9."/>
      <w:lvlJc w:val="right"/>
      <w:pPr>
        <w:ind w:left="6528" w:hanging="180"/>
      </w:pPr>
    </w:lvl>
  </w:abstractNum>
  <w:abstractNum w:abstractNumId="20" w15:restartNumberingAfterBreak="0">
    <w:nsid w:val="350F3753"/>
    <w:multiLevelType w:val="hybridMultilevel"/>
    <w:tmpl w:val="485A31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5C213BD"/>
    <w:multiLevelType w:val="hybridMultilevel"/>
    <w:tmpl w:val="F760C9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87271F2"/>
    <w:multiLevelType w:val="hybridMultilevel"/>
    <w:tmpl w:val="55E6CE0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ABA10B7"/>
    <w:multiLevelType w:val="hybridMultilevel"/>
    <w:tmpl w:val="013EDE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ADB6C0A"/>
    <w:multiLevelType w:val="hybridMultilevel"/>
    <w:tmpl w:val="42A075A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D824A97"/>
    <w:multiLevelType w:val="hybridMultilevel"/>
    <w:tmpl w:val="B45A77B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4E06714A"/>
    <w:multiLevelType w:val="hybridMultilevel"/>
    <w:tmpl w:val="01CA1D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0B45414"/>
    <w:multiLevelType w:val="hybridMultilevel"/>
    <w:tmpl w:val="A992E7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6827266"/>
    <w:multiLevelType w:val="hybridMultilevel"/>
    <w:tmpl w:val="3CE0EE28"/>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79F4A4F"/>
    <w:multiLevelType w:val="hybridMultilevel"/>
    <w:tmpl w:val="4F5CEB36"/>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8A4510D"/>
    <w:multiLevelType w:val="hybridMultilevel"/>
    <w:tmpl w:val="35D0C7B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E4E18E8"/>
    <w:multiLevelType w:val="hybridMultilevel"/>
    <w:tmpl w:val="6DBA0A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2036461"/>
    <w:multiLevelType w:val="hybridMultilevel"/>
    <w:tmpl w:val="33104C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62F8022C"/>
    <w:multiLevelType w:val="hybridMultilevel"/>
    <w:tmpl w:val="183C19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63643100"/>
    <w:multiLevelType w:val="hybridMultilevel"/>
    <w:tmpl w:val="EF3C69E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636615C4"/>
    <w:multiLevelType w:val="hybridMultilevel"/>
    <w:tmpl w:val="786A18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65EE365C"/>
    <w:multiLevelType w:val="hybridMultilevel"/>
    <w:tmpl w:val="3286D0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6B15589C"/>
    <w:multiLevelType w:val="hybridMultilevel"/>
    <w:tmpl w:val="29EA7F8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6D07070F"/>
    <w:multiLevelType w:val="hybridMultilevel"/>
    <w:tmpl w:val="E4E828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0A40824"/>
    <w:multiLevelType w:val="hybridMultilevel"/>
    <w:tmpl w:val="E856E16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74912D5F"/>
    <w:multiLevelType w:val="hybridMultilevel"/>
    <w:tmpl w:val="A080DE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75A46CBA"/>
    <w:multiLevelType w:val="hybridMultilevel"/>
    <w:tmpl w:val="D44E2DB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766E24F4"/>
    <w:multiLevelType w:val="hybridMultilevel"/>
    <w:tmpl w:val="60E0DFE6"/>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784F49A3"/>
    <w:multiLevelType w:val="hybridMultilevel"/>
    <w:tmpl w:val="842AA2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7F0C498C"/>
    <w:multiLevelType w:val="hybridMultilevel"/>
    <w:tmpl w:val="7BEED4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7FB521D0"/>
    <w:multiLevelType w:val="hybridMultilevel"/>
    <w:tmpl w:val="6FC0A44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6"/>
  </w:num>
  <w:num w:numId="2">
    <w:abstractNumId w:val="12"/>
  </w:num>
  <w:num w:numId="3">
    <w:abstractNumId w:val="0"/>
  </w:num>
  <w:num w:numId="4">
    <w:abstractNumId w:val="26"/>
  </w:num>
  <w:num w:numId="5">
    <w:abstractNumId w:val="18"/>
  </w:num>
  <w:num w:numId="6">
    <w:abstractNumId w:val="35"/>
  </w:num>
  <w:num w:numId="7">
    <w:abstractNumId w:val="25"/>
  </w:num>
  <w:num w:numId="8">
    <w:abstractNumId w:val="24"/>
  </w:num>
  <w:num w:numId="9">
    <w:abstractNumId w:val="14"/>
  </w:num>
  <w:num w:numId="10">
    <w:abstractNumId w:val="15"/>
  </w:num>
  <w:num w:numId="11">
    <w:abstractNumId w:val="39"/>
  </w:num>
  <w:num w:numId="12">
    <w:abstractNumId w:val="41"/>
  </w:num>
  <w:num w:numId="13">
    <w:abstractNumId w:val="4"/>
  </w:num>
  <w:num w:numId="14">
    <w:abstractNumId w:val="33"/>
  </w:num>
  <w:num w:numId="15">
    <w:abstractNumId w:val="30"/>
  </w:num>
  <w:num w:numId="16">
    <w:abstractNumId w:val="40"/>
  </w:num>
  <w:num w:numId="17">
    <w:abstractNumId w:val="32"/>
  </w:num>
  <w:num w:numId="18">
    <w:abstractNumId w:val="16"/>
  </w:num>
  <w:num w:numId="19">
    <w:abstractNumId w:val="20"/>
  </w:num>
  <w:num w:numId="20">
    <w:abstractNumId w:val="38"/>
  </w:num>
  <w:num w:numId="21">
    <w:abstractNumId w:val="8"/>
  </w:num>
  <w:num w:numId="22">
    <w:abstractNumId w:val="45"/>
  </w:num>
  <w:num w:numId="23">
    <w:abstractNumId w:val="28"/>
  </w:num>
  <w:num w:numId="24">
    <w:abstractNumId w:val="17"/>
  </w:num>
  <w:num w:numId="25">
    <w:abstractNumId w:val="43"/>
  </w:num>
  <w:num w:numId="26">
    <w:abstractNumId w:val="21"/>
  </w:num>
  <w:num w:numId="27">
    <w:abstractNumId w:val="10"/>
  </w:num>
  <w:num w:numId="28">
    <w:abstractNumId w:val="44"/>
  </w:num>
  <w:num w:numId="29">
    <w:abstractNumId w:val="2"/>
  </w:num>
  <w:num w:numId="30">
    <w:abstractNumId w:val="27"/>
  </w:num>
  <w:num w:numId="31">
    <w:abstractNumId w:val="13"/>
  </w:num>
  <w:num w:numId="32">
    <w:abstractNumId w:val="34"/>
  </w:num>
  <w:num w:numId="33">
    <w:abstractNumId w:val="3"/>
  </w:num>
  <w:num w:numId="34">
    <w:abstractNumId w:val="1"/>
  </w:num>
  <w:num w:numId="35">
    <w:abstractNumId w:val="42"/>
  </w:num>
  <w:num w:numId="36">
    <w:abstractNumId w:val="23"/>
  </w:num>
  <w:num w:numId="37">
    <w:abstractNumId w:val="29"/>
  </w:num>
  <w:num w:numId="38">
    <w:abstractNumId w:val="36"/>
  </w:num>
  <w:num w:numId="39">
    <w:abstractNumId w:val="31"/>
  </w:num>
  <w:num w:numId="40">
    <w:abstractNumId w:val="19"/>
  </w:num>
  <w:num w:numId="41">
    <w:abstractNumId w:val="22"/>
  </w:num>
  <w:num w:numId="42">
    <w:abstractNumId w:val="37"/>
  </w:num>
  <w:num w:numId="43">
    <w:abstractNumId w:val="5"/>
  </w:num>
  <w:num w:numId="44">
    <w:abstractNumId w:val="9"/>
  </w:num>
  <w:num w:numId="45">
    <w:abstractNumId w:val="7"/>
  </w:num>
  <w:num w:numId="46">
    <w:abstractNumId w:val="11"/>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9"/>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03EB"/>
    <w:rsid w:val="0000627E"/>
    <w:rsid w:val="00010FD6"/>
    <w:rsid w:val="00011918"/>
    <w:rsid w:val="0002390A"/>
    <w:rsid w:val="0003357F"/>
    <w:rsid w:val="00037B18"/>
    <w:rsid w:val="000433D3"/>
    <w:rsid w:val="00043993"/>
    <w:rsid w:val="0004622F"/>
    <w:rsid w:val="0005161E"/>
    <w:rsid w:val="00062608"/>
    <w:rsid w:val="00064A01"/>
    <w:rsid w:val="000656EA"/>
    <w:rsid w:val="00065B77"/>
    <w:rsid w:val="0007003F"/>
    <w:rsid w:val="00070AFE"/>
    <w:rsid w:val="00073B3B"/>
    <w:rsid w:val="0008024E"/>
    <w:rsid w:val="0008138F"/>
    <w:rsid w:val="00081D0E"/>
    <w:rsid w:val="000823C7"/>
    <w:rsid w:val="000A17F1"/>
    <w:rsid w:val="000A48B9"/>
    <w:rsid w:val="000A78CE"/>
    <w:rsid w:val="000B1BF6"/>
    <w:rsid w:val="000C0E71"/>
    <w:rsid w:val="000C2CD8"/>
    <w:rsid w:val="000D436B"/>
    <w:rsid w:val="000E581E"/>
    <w:rsid w:val="000E7A47"/>
    <w:rsid w:val="000F1B83"/>
    <w:rsid w:val="000F4C2C"/>
    <w:rsid w:val="000F7110"/>
    <w:rsid w:val="00111DA1"/>
    <w:rsid w:val="00121161"/>
    <w:rsid w:val="0012374A"/>
    <w:rsid w:val="001303E6"/>
    <w:rsid w:val="00144754"/>
    <w:rsid w:val="00152748"/>
    <w:rsid w:val="00170A1A"/>
    <w:rsid w:val="00174262"/>
    <w:rsid w:val="001A0FE1"/>
    <w:rsid w:val="001A3E07"/>
    <w:rsid w:val="001A4A07"/>
    <w:rsid w:val="001B0CC9"/>
    <w:rsid w:val="001B315A"/>
    <w:rsid w:val="001B7C22"/>
    <w:rsid w:val="001C11A5"/>
    <w:rsid w:val="001C174B"/>
    <w:rsid w:val="001D3C6E"/>
    <w:rsid w:val="001D5C58"/>
    <w:rsid w:val="001E02B5"/>
    <w:rsid w:val="001E0949"/>
    <w:rsid w:val="001E2D0D"/>
    <w:rsid w:val="001E31DC"/>
    <w:rsid w:val="001E31FB"/>
    <w:rsid w:val="001F0C5B"/>
    <w:rsid w:val="001F135E"/>
    <w:rsid w:val="001F6799"/>
    <w:rsid w:val="002176BC"/>
    <w:rsid w:val="002229E8"/>
    <w:rsid w:val="00224F3E"/>
    <w:rsid w:val="0023408F"/>
    <w:rsid w:val="00234AA5"/>
    <w:rsid w:val="002407A8"/>
    <w:rsid w:val="00246307"/>
    <w:rsid w:val="00247D8F"/>
    <w:rsid w:val="002545C7"/>
    <w:rsid w:val="00280FDC"/>
    <w:rsid w:val="00285D51"/>
    <w:rsid w:val="00296DE8"/>
    <w:rsid w:val="002A2C87"/>
    <w:rsid w:val="002B1493"/>
    <w:rsid w:val="002C49A7"/>
    <w:rsid w:val="002C4C36"/>
    <w:rsid w:val="002C5BBC"/>
    <w:rsid w:val="002C6AF0"/>
    <w:rsid w:val="002F2C64"/>
    <w:rsid w:val="002F4958"/>
    <w:rsid w:val="002F4ED6"/>
    <w:rsid w:val="00306B1F"/>
    <w:rsid w:val="00310EAA"/>
    <w:rsid w:val="003128E1"/>
    <w:rsid w:val="003133F7"/>
    <w:rsid w:val="00317A41"/>
    <w:rsid w:val="0032383E"/>
    <w:rsid w:val="003466F3"/>
    <w:rsid w:val="00347D98"/>
    <w:rsid w:val="003606AB"/>
    <w:rsid w:val="00363C66"/>
    <w:rsid w:val="00383686"/>
    <w:rsid w:val="003862C4"/>
    <w:rsid w:val="0039260D"/>
    <w:rsid w:val="003929A5"/>
    <w:rsid w:val="00394C05"/>
    <w:rsid w:val="0039541D"/>
    <w:rsid w:val="00396C5E"/>
    <w:rsid w:val="003A39B2"/>
    <w:rsid w:val="003C16C7"/>
    <w:rsid w:val="003C5492"/>
    <w:rsid w:val="003D21E7"/>
    <w:rsid w:val="003F251A"/>
    <w:rsid w:val="003F4E84"/>
    <w:rsid w:val="003F5B5A"/>
    <w:rsid w:val="003F5BA6"/>
    <w:rsid w:val="003F5E9E"/>
    <w:rsid w:val="003F6E3F"/>
    <w:rsid w:val="00400DFB"/>
    <w:rsid w:val="00402BEA"/>
    <w:rsid w:val="00403482"/>
    <w:rsid w:val="004132D8"/>
    <w:rsid w:val="00417F2D"/>
    <w:rsid w:val="00426412"/>
    <w:rsid w:val="004330A3"/>
    <w:rsid w:val="00433541"/>
    <w:rsid w:val="00436ACF"/>
    <w:rsid w:val="00441164"/>
    <w:rsid w:val="00444DFC"/>
    <w:rsid w:val="00445F10"/>
    <w:rsid w:val="00451576"/>
    <w:rsid w:val="00452607"/>
    <w:rsid w:val="004560C7"/>
    <w:rsid w:val="00456F91"/>
    <w:rsid w:val="00460C5C"/>
    <w:rsid w:val="00464032"/>
    <w:rsid w:val="00466BD0"/>
    <w:rsid w:val="00483898"/>
    <w:rsid w:val="00486EDC"/>
    <w:rsid w:val="00495D3D"/>
    <w:rsid w:val="004A221A"/>
    <w:rsid w:val="004B1F56"/>
    <w:rsid w:val="004B34BF"/>
    <w:rsid w:val="004C409A"/>
    <w:rsid w:val="004D406D"/>
    <w:rsid w:val="004E0F5D"/>
    <w:rsid w:val="00510BD6"/>
    <w:rsid w:val="005412D4"/>
    <w:rsid w:val="005426D6"/>
    <w:rsid w:val="00555124"/>
    <w:rsid w:val="00556BE3"/>
    <w:rsid w:val="00582914"/>
    <w:rsid w:val="005A57CF"/>
    <w:rsid w:val="005B0BFB"/>
    <w:rsid w:val="005B23C3"/>
    <w:rsid w:val="005C3CDD"/>
    <w:rsid w:val="005D1AEB"/>
    <w:rsid w:val="005D4562"/>
    <w:rsid w:val="005E2650"/>
    <w:rsid w:val="005E5F63"/>
    <w:rsid w:val="00605DA1"/>
    <w:rsid w:val="00612628"/>
    <w:rsid w:val="00613878"/>
    <w:rsid w:val="0061619A"/>
    <w:rsid w:val="00616546"/>
    <w:rsid w:val="00621265"/>
    <w:rsid w:val="00621BFE"/>
    <w:rsid w:val="00622DA8"/>
    <w:rsid w:val="00624EB0"/>
    <w:rsid w:val="0063282B"/>
    <w:rsid w:val="0063530C"/>
    <w:rsid w:val="0063769B"/>
    <w:rsid w:val="0064251A"/>
    <w:rsid w:val="00646F3B"/>
    <w:rsid w:val="0064753B"/>
    <w:rsid w:val="00653622"/>
    <w:rsid w:val="006542B8"/>
    <w:rsid w:val="006551B1"/>
    <w:rsid w:val="006718CA"/>
    <w:rsid w:val="006761CB"/>
    <w:rsid w:val="00680691"/>
    <w:rsid w:val="00691CB6"/>
    <w:rsid w:val="00693DAE"/>
    <w:rsid w:val="00695339"/>
    <w:rsid w:val="006A5C74"/>
    <w:rsid w:val="006B24E0"/>
    <w:rsid w:val="006B47C1"/>
    <w:rsid w:val="006D77AE"/>
    <w:rsid w:val="006E4E11"/>
    <w:rsid w:val="006F3A34"/>
    <w:rsid w:val="006F6AE2"/>
    <w:rsid w:val="00716454"/>
    <w:rsid w:val="00716D67"/>
    <w:rsid w:val="007216FE"/>
    <w:rsid w:val="00741817"/>
    <w:rsid w:val="00752FC3"/>
    <w:rsid w:val="0075732B"/>
    <w:rsid w:val="0076052F"/>
    <w:rsid w:val="00763118"/>
    <w:rsid w:val="00763754"/>
    <w:rsid w:val="00766743"/>
    <w:rsid w:val="007762C6"/>
    <w:rsid w:val="00793BC1"/>
    <w:rsid w:val="007A1033"/>
    <w:rsid w:val="007A5221"/>
    <w:rsid w:val="007B110B"/>
    <w:rsid w:val="007B20E7"/>
    <w:rsid w:val="007C6654"/>
    <w:rsid w:val="007C6DBE"/>
    <w:rsid w:val="007D1CFC"/>
    <w:rsid w:val="007D4A88"/>
    <w:rsid w:val="007D62DE"/>
    <w:rsid w:val="007E0A94"/>
    <w:rsid w:val="007E1DF1"/>
    <w:rsid w:val="007E5C07"/>
    <w:rsid w:val="007E5E83"/>
    <w:rsid w:val="007E78DA"/>
    <w:rsid w:val="007F62CD"/>
    <w:rsid w:val="00820862"/>
    <w:rsid w:val="0082109D"/>
    <w:rsid w:val="008362E6"/>
    <w:rsid w:val="0087500D"/>
    <w:rsid w:val="0088188C"/>
    <w:rsid w:val="008825B6"/>
    <w:rsid w:val="00891F42"/>
    <w:rsid w:val="00892C6A"/>
    <w:rsid w:val="00893B80"/>
    <w:rsid w:val="008A1961"/>
    <w:rsid w:val="008A76D1"/>
    <w:rsid w:val="008A77E8"/>
    <w:rsid w:val="008B309A"/>
    <w:rsid w:val="008C1EDF"/>
    <w:rsid w:val="008C5725"/>
    <w:rsid w:val="008C64F0"/>
    <w:rsid w:val="008D1537"/>
    <w:rsid w:val="008D2238"/>
    <w:rsid w:val="008E1122"/>
    <w:rsid w:val="008E1B57"/>
    <w:rsid w:val="008F36AE"/>
    <w:rsid w:val="008F3D6D"/>
    <w:rsid w:val="008F67D4"/>
    <w:rsid w:val="009024BB"/>
    <w:rsid w:val="00904900"/>
    <w:rsid w:val="009152A6"/>
    <w:rsid w:val="00921C03"/>
    <w:rsid w:val="0092214C"/>
    <w:rsid w:val="00936863"/>
    <w:rsid w:val="0094689A"/>
    <w:rsid w:val="009508FF"/>
    <w:rsid w:val="0095146F"/>
    <w:rsid w:val="00961EC8"/>
    <w:rsid w:val="00976675"/>
    <w:rsid w:val="00992E75"/>
    <w:rsid w:val="0099357D"/>
    <w:rsid w:val="00993CD8"/>
    <w:rsid w:val="009A4726"/>
    <w:rsid w:val="009C006E"/>
    <w:rsid w:val="009D03EB"/>
    <w:rsid w:val="009D3277"/>
    <w:rsid w:val="009D3481"/>
    <w:rsid w:val="009E4F6D"/>
    <w:rsid w:val="009E530C"/>
    <w:rsid w:val="009E5339"/>
    <w:rsid w:val="009F1737"/>
    <w:rsid w:val="009F7C59"/>
    <w:rsid w:val="00A05DC6"/>
    <w:rsid w:val="00A10238"/>
    <w:rsid w:val="00A105DE"/>
    <w:rsid w:val="00A135D8"/>
    <w:rsid w:val="00A304F7"/>
    <w:rsid w:val="00A358CF"/>
    <w:rsid w:val="00A67231"/>
    <w:rsid w:val="00A8034E"/>
    <w:rsid w:val="00A8098F"/>
    <w:rsid w:val="00A8698E"/>
    <w:rsid w:val="00A90E4B"/>
    <w:rsid w:val="00A93331"/>
    <w:rsid w:val="00AA2ABB"/>
    <w:rsid w:val="00AA340C"/>
    <w:rsid w:val="00AA3C75"/>
    <w:rsid w:val="00AA46C0"/>
    <w:rsid w:val="00AC4EDB"/>
    <w:rsid w:val="00AE1865"/>
    <w:rsid w:val="00AF5693"/>
    <w:rsid w:val="00B0113E"/>
    <w:rsid w:val="00B01649"/>
    <w:rsid w:val="00B11955"/>
    <w:rsid w:val="00B14104"/>
    <w:rsid w:val="00B2264A"/>
    <w:rsid w:val="00B2311B"/>
    <w:rsid w:val="00B30734"/>
    <w:rsid w:val="00B30929"/>
    <w:rsid w:val="00B32E9F"/>
    <w:rsid w:val="00B34176"/>
    <w:rsid w:val="00B346B2"/>
    <w:rsid w:val="00B44832"/>
    <w:rsid w:val="00B5536A"/>
    <w:rsid w:val="00B61364"/>
    <w:rsid w:val="00B71AB2"/>
    <w:rsid w:val="00B8324D"/>
    <w:rsid w:val="00B9633C"/>
    <w:rsid w:val="00BA1471"/>
    <w:rsid w:val="00BB7993"/>
    <w:rsid w:val="00BD7856"/>
    <w:rsid w:val="00BD7F73"/>
    <w:rsid w:val="00BE1932"/>
    <w:rsid w:val="00BE3ADA"/>
    <w:rsid w:val="00BF0406"/>
    <w:rsid w:val="00BF2925"/>
    <w:rsid w:val="00BF4624"/>
    <w:rsid w:val="00C03CF5"/>
    <w:rsid w:val="00C05335"/>
    <w:rsid w:val="00C075B1"/>
    <w:rsid w:val="00C1307D"/>
    <w:rsid w:val="00C236F1"/>
    <w:rsid w:val="00C25487"/>
    <w:rsid w:val="00C42007"/>
    <w:rsid w:val="00C71677"/>
    <w:rsid w:val="00C735A0"/>
    <w:rsid w:val="00C74F1F"/>
    <w:rsid w:val="00C82BCD"/>
    <w:rsid w:val="00C836DC"/>
    <w:rsid w:val="00CA28DD"/>
    <w:rsid w:val="00CB2779"/>
    <w:rsid w:val="00CB5497"/>
    <w:rsid w:val="00CB7B12"/>
    <w:rsid w:val="00CC2611"/>
    <w:rsid w:val="00CC2C4F"/>
    <w:rsid w:val="00CC47BC"/>
    <w:rsid w:val="00CC52EB"/>
    <w:rsid w:val="00CD0656"/>
    <w:rsid w:val="00CD1223"/>
    <w:rsid w:val="00CD498A"/>
    <w:rsid w:val="00CE1EFC"/>
    <w:rsid w:val="00CE64E8"/>
    <w:rsid w:val="00CF44BB"/>
    <w:rsid w:val="00D02611"/>
    <w:rsid w:val="00D0670B"/>
    <w:rsid w:val="00D10751"/>
    <w:rsid w:val="00D131FC"/>
    <w:rsid w:val="00D151EE"/>
    <w:rsid w:val="00D16326"/>
    <w:rsid w:val="00D16C85"/>
    <w:rsid w:val="00D241DB"/>
    <w:rsid w:val="00D3039F"/>
    <w:rsid w:val="00D319CA"/>
    <w:rsid w:val="00D34A88"/>
    <w:rsid w:val="00D3764F"/>
    <w:rsid w:val="00D45207"/>
    <w:rsid w:val="00D53D13"/>
    <w:rsid w:val="00D549DC"/>
    <w:rsid w:val="00D56CC2"/>
    <w:rsid w:val="00D612DE"/>
    <w:rsid w:val="00D667D7"/>
    <w:rsid w:val="00D733AB"/>
    <w:rsid w:val="00D7483A"/>
    <w:rsid w:val="00D872A8"/>
    <w:rsid w:val="00D9122F"/>
    <w:rsid w:val="00D91304"/>
    <w:rsid w:val="00D91A0F"/>
    <w:rsid w:val="00DB1605"/>
    <w:rsid w:val="00DB7D58"/>
    <w:rsid w:val="00DC12A7"/>
    <w:rsid w:val="00DC3491"/>
    <w:rsid w:val="00DC6F1D"/>
    <w:rsid w:val="00DD307C"/>
    <w:rsid w:val="00DD7963"/>
    <w:rsid w:val="00DE69B2"/>
    <w:rsid w:val="00DF035B"/>
    <w:rsid w:val="00DF151C"/>
    <w:rsid w:val="00E01193"/>
    <w:rsid w:val="00E03699"/>
    <w:rsid w:val="00E06680"/>
    <w:rsid w:val="00E0773C"/>
    <w:rsid w:val="00E117D7"/>
    <w:rsid w:val="00E32B3A"/>
    <w:rsid w:val="00E4632C"/>
    <w:rsid w:val="00E51256"/>
    <w:rsid w:val="00E5460F"/>
    <w:rsid w:val="00E54A95"/>
    <w:rsid w:val="00E6558E"/>
    <w:rsid w:val="00E66D8A"/>
    <w:rsid w:val="00E67F69"/>
    <w:rsid w:val="00E73505"/>
    <w:rsid w:val="00E8439B"/>
    <w:rsid w:val="00E92344"/>
    <w:rsid w:val="00E92FD0"/>
    <w:rsid w:val="00EA5220"/>
    <w:rsid w:val="00EA5675"/>
    <w:rsid w:val="00EB10B8"/>
    <w:rsid w:val="00EC0AD7"/>
    <w:rsid w:val="00EC0FDD"/>
    <w:rsid w:val="00EC15FE"/>
    <w:rsid w:val="00EC3827"/>
    <w:rsid w:val="00EC6B8E"/>
    <w:rsid w:val="00EC7B1A"/>
    <w:rsid w:val="00EE20FE"/>
    <w:rsid w:val="00F04922"/>
    <w:rsid w:val="00F26AF8"/>
    <w:rsid w:val="00F26E55"/>
    <w:rsid w:val="00F30C9D"/>
    <w:rsid w:val="00F326AF"/>
    <w:rsid w:val="00F37847"/>
    <w:rsid w:val="00F37CA0"/>
    <w:rsid w:val="00F37D80"/>
    <w:rsid w:val="00F4196A"/>
    <w:rsid w:val="00F57176"/>
    <w:rsid w:val="00F736E4"/>
    <w:rsid w:val="00F82E0C"/>
    <w:rsid w:val="00F97F41"/>
    <w:rsid w:val="00FA0363"/>
    <w:rsid w:val="00FA6440"/>
    <w:rsid w:val="00FA6A1F"/>
    <w:rsid w:val="00FB1C5C"/>
    <w:rsid w:val="00FB205E"/>
    <w:rsid w:val="00FB35E9"/>
    <w:rsid w:val="00FB7706"/>
    <w:rsid w:val="00FB77D3"/>
    <w:rsid w:val="00FD10A3"/>
    <w:rsid w:val="00FD15D5"/>
    <w:rsid w:val="00FD7F2C"/>
    <w:rsid w:val="00FE2889"/>
    <w:rsid w:val="00FE42E1"/>
    <w:rsid w:val="00FE7CF6"/>
    <w:rsid w:val="00FF365A"/>
    <w:rsid w:val="00FF43A8"/>
    <w:rsid w:val="00FF4B48"/>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FF0B5"/>
  <w15:chartTrackingRefBased/>
  <w15:docId w15:val="{43FEDE3D-08E3-4912-81AF-411EE3C2A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9D03EB"/>
  </w:style>
  <w:style w:type="paragraph" w:styleId="Titolo1">
    <w:name w:val="heading 1"/>
    <w:basedOn w:val="Normale"/>
    <w:next w:val="Normale"/>
    <w:link w:val="Titolo1Carattere"/>
    <w:uiPriority w:val="9"/>
    <w:qFormat/>
    <w:rsid w:val="009D03EB"/>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9D03EB"/>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unhideWhenUsed/>
    <w:qFormat/>
    <w:rsid w:val="009D03EB"/>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unhideWhenUsed/>
    <w:qFormat/>
    <w:rsid w:val="009D03EB"/>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9D03EB"/>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Titolo6">
    <w:name w:val="heading 6"/>
    <w:basedOn w:val="Normale"/>
    <w:next w:val="Normale"/>
    <w:link w:val="Titolo6Carattere"/>
    <w:uiPriority w:val="9"/>
    <w:semiHidden/>
    <w:unhideWhenUsed/>
    <w:qFormat/>
    <w:rsid w:val="009D03EB"/>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Titolo7">
    <w:name w:val="heading 7"/>
    <w:basedOn w:val="Normale"/>
    <w:next w:val="Normale"/>
    <w:link w:val="Titolo7Carattere"/>
    <w:uiPriority w:val="9"/>
    <w:semiHidden/>
    <w:unhideWhenUsed/>
    <w:qFormat/>
    <w:rsid w:val="009D03E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9D03E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9D03E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9D03E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D03EB"/>
    <w:rPr>
      <w:lang w:eastAsia="en-US"/>
    </w:rPr>
  </w:style>
  <w:style w:type="paragraph" w:styleId="Pidipagina">
    <w:name w:val="footer"/>
    <w:basedOn w:val="Normale"/>
    <w:link w:val="PidipaginaCarattere"/>
    <w:uiPriority w:val="99"/>
    <w:unhideWhenUsed/>
    <w:rsid w:val="009D03E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D03EB"/>
    <w:rPr>
      <w:lang w:eastAsia="en-US"/>
    </w:rPr>
  </w:style>
  <w:style w:type="character" w:customStyle="1" w:styleId="Titolo1Carattere">
    <w:name w:val="Titolo 1 Carattere"/>
    <w:basedOn w:val="Carpredefinitoparagrafo"/>
    <w:link w:val="Titolo1"/>
    <w:uiPriority w:val="9"/>
    <w:rsid w:val="009D03EB"/>
    <w:rPr>
      <w:rFonts w:asciiTheme="majorHAnsi" w:eastAsiaTheme="majorEastAsia" w:hAnsiTheme="majorHAnsi" w:cstheme="majorBidi"/>
      <w:b/>
      <w:bCs/>
      <w:smallCaps/>
      <w:color w:val="000000" w:themeColor="text1"/>
      <w:sz w:val="36"/>
      <w:szCs w:val="36"/>
    </w:rPr>
  </w:style>
  <w:style w:type="paragraph" w:styleId="Titolosommario">
    <w:name w:val="TOC Heading"/>
    <w:basedOn w:val="Titolo1"/>
    <w:next w:val="Normale"/>
    <w:uiPriority w:val="39"/>
    <w:unhideWhenUsed/>
    <w:qFormat/>
    <w:rsid w:val="009D03EB"/>
    <w:pPr>
      <w:outlineLvl w:val="9"/>
    </w:pPr>
  </w:style>
  <w:style w:type="character" w:customStyle="1" w:styleId="Titolo2Carattere">
    <w:name w:val="Titolo 2 Carattere"/>
    <w:basedOn w:val="Carpredefinitoparagrafo"/>
    <w:link w:val="Titolo2"/>
    <w:uiPriority w:val="9"/>
    <w:rsid w:val="009D03EB"/>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rsid w:val="009D03EB"/>
    <w:rPr>
      <w:rFonts w:asciiTheme="majorHAnsi" w:eastAsiaTheme="majorEastAsia" w:hAnsiTheme="majorHAnsi" w:cstheme="majorBidi"/>
      <w:b/>
      <w:bCs/>
      <w:color w:val="000000" w:themeColor="text1"/>
    </w:rPr>
  </w:style>
  <w:style w:type="character" w:customStyle="1" w:styleId="Titolo4Carattere">
    <w:name w:val="Titolo 4 Carattere"/>
    <w:basedOn w:val="Carpredefinitoparagrafo"/>
    <w:link w:val="Titolo4"/>
    <w:uiPriority w:val="9"/>
    <w:rsid w:val="009D03EB"/>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9D03EB"/>
    <w:rPr>
      <w:rFonts w:asciiTheme="majorHAnsi" w:eastAsiaTheme="majorEastAsia" w:hAnsiTheme="majorHAnsi" w:cstheme="majorBidi"/>
      <w:color w:val="323E4F" w:themeColor="text2" w:themeShade="BF"/>
    </w:rPr>
  </w:style>
  <w:style w:type="character" w:customStyle="1" w:styleId="Titolo6Carattere">
    <w:name w:val="Titolo 6 Carattere"/>
    <w:basedOn w:val="Carpredefinitoparagrafo"/>
    <w:link w:val="Titolo6"/>
    <w:uiPriority w:val="9"/>
    <w:semiHidden/>
    <w:rsid w:val="009D03EB"/>
    <w:rPr>
      <w:rFonts w:asciiTheme="majorHAnsi" w:eastAsiaTheme="majorEastAsia" w:hAnsiTheme="majorHAnsi" w:cstheme="majorBidi"/>
      <w:i/>
      <w:iCs/>
      <w:color w:val="323E4F" w:themeColor="text2" w:themeShade="BF"/>
    </w:rPr>
  </w:style>
  <w:style w:type="character" w:customStyle="1" w:styleId="Titolo7Carattere">
    <w:name w:val="Titolo 7 Carattere"/>
    <w:basedOn w:val="Carpredefinitoparagrafo"/>
    <w:link w:val="Titolo7"/>
    <w:uiPriority w:val="9"/>
    <w:semiHidden/>
    <w:rsid w:val="009D03EB"/>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9D03EB"/>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9D03EB"/>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9D03EB"/>
    <w:pPr>
      <w:spacing w:after="200" w:line="240" w:lineRule="auto"/>
    </w:pPr>
    <w:rPr>
      <w:i/>
      <w:iCs/>
      <w:color w:val="44546A" w:themeColor="text2"/>
      <w:sz w:val="18"/>
      <w:szCs w:val="18"/>
    </w:rPr>
  </w:style>
  <w:style w:type="paragraph" w:styleId="Titolo">
    <w:name w:val="Title"/>
    <w:basedOn w:val="Normale"/>
    <w:next w:val="Normale"/>
    <w:link w:val="TitoloCarattere"/>
    <w:uiPriority w:val="10"/>
    <w:qFormat/>
    <w:rsid w:val="009D03EB"/>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9D03EB"/>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9D03EB"/>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9D03EB"/>
    <w:rPr>
      <w:color w:val="5A5A5A" w:themeColor="text1" w:themeTint="A5"/>
      <w:spacing w:val="10"/>
    </w:rPr>
  </w:style>
  <w:style w:type="character" w:styleId="Enfasigrassetto">
    <w:name w:val="Strong"/>
    <w:basedOn w:val="Carpredefinitoparagrafo"/>
    <w:uiPriority w:val="22"/>
    <w:qFormat/>
    <w:rsid w:val="009D03EB"/>
    <w:rPr>
      <w:b/>
      <w:bCs/>
      <w:color w:val="000000" w:themeColor="text1"/>
    </w:rPr>
  </w:style>
  <w:style w:type="character" w:styleId="Enfasicorsivo">
    <w:name w:val="Emphasis"/>
    <w:basedOn w:val="Carpredefinitoparagrafo"/>
    <w:uiPriority w:val="20"/>
    <w:qFormat/>
    <w:rsid w:val="009D03EB"/>
    <w:rPr>
      <w:i/>
      <w:iCs/>
      <w:color w:val="auto"/>
    </w:rPr>
  </w:style>
  <w:style w:type="paragraph" w:styleId="Nessunaspaziatura">
    <w:name w:val="No Spacing"/>
    <w:uiPriority w:val="1"/>
    <w:qFormat/>
    <w:rsid w:val="009D03EB"/>
    <w:pPr>
      <w:spacing w:after="0" w:line="240" w:lineRule="auto"/>
    </w:pPr>
  </w:style>
  <w:style w:type="paragraph" w:styleId="Citazione">
    <w:name w:val="Quote"/>
    <w:basedOn w:val="Normale"/>
    <w:next w:val="Normale"/>
    <w:link w:val="CitazioneCarattere"/>
    <w:uiPriority w:val="29"/>
    <w:qFormat/>
    <w:rsid w:val="009D03EB"/>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9D03EB"/>
    <w:rPr>
      <w:i/>
      <w:iCs/>
      <w:color w:val="000000" w:themeColor="text1"/>
    </w:rPr>
  </w:style>
  <w:style w:type="paragraph" w:styleId="Citazioneintensa">
    <w:name w:val="Intense Quote"/>
    <w:basedOn w:val="Normale"/>
    <w:next w:val="Normale"/>
    <w:link w:val="CitazioneintensaCarattere"/>
    <w:uiPriority w:val="30"/>
    <w:qFormat/>
    <w:rsid w:val="009D03EB"/>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9D03EB"/>
    <w:rPr>
      <w:color w:val="000000" w:themeColor="text1"/>
      <w:shd w:val="clear" w:color="auto" w:fill="F2F2F2" w:themeFill="background1" w:themeFillShade="F2"/>
    </w:rPr>
  </w:style>
  <w:style w:type="character" w:styleId="Enfasidelicata">
    <w:name w:val="Subtle Emphasis"/>
    <w:basedOn w:val="Carpredefinitoparagrafo"/>
    <w:uiPriority w:val="19"/>
    <w:qFormat/>
    <w:rsid w:val="009D03EB"/>
    <w:rPr>
      <w:i/>
      <w:iCs/>
      <w:color w:val="404040" w:themeColor="text1" w:themeTint="BF"/>
    </w:rPr>
  </w:style>
  <w:style w:type="character" w:styleId="Enfasiintensa">
    <w:name w:val="Intense Emphasis"/>
    <w:basedOn w:val="Carpredefinitoparagrafo"/>
    <w:uiPriority w:val="21"/>
    <w:qFormat/>
    <w:rsid w:val="009D03EB"/>
    <w:rPr>
      <w:b/>
      <w:bCs/>
      <w:i/>
      <w:iCs/>
      <w:caps/>
    </w:rPr>
  </w:style>
  <w:style w:type="character" w:styleId="Riferimentodelicato">
    <w:name w:val="Subtle Reference"/>
    <w:basedOn w:val="Carpredefinitoparagrafo"/>
    <w:uiPriority w:val="31"/>
    <w:qFormat/>
    <w:rsid w:val="009D03EB"/>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9D03EB"/>
    <w:rPr>
      <w:b/>
      <w:bCs/>
      <w:smallCaps/>
      <w:u w:val="single"/>
    </w:rPr>
  </w:style>
  <w:style w:type="character" w:styleId="Titolodellibro">
    <w:name w:val="Book Title"/>
    <w:basedOn w:val="Carpredefinitoparagrafo"/>
    <w:uiPriority w:val="33"/>
    <w:qFormat/>
    <w:rsid w:val="009D03EB"/>
    <w:rPr>
      <w:b w:val="0"/>
      <w:bCs w:val="0"/>
      <w:smallCaps/>
      <w:spacing w:val="5"/>
    </w:rPr>
  </w:style>
  <w:style w:type="paragraph" w:styleId="Paragrafoelenco">
    <w:name w:val="List Paragraph"/>
    <w:basedOn w:val="Normale"/>
    <w:uiPriority w:val="34"/>
    <w:qFormat/>
    <w:rsid w:val="00FA0363"/>
    <w:pPr>
      <w:ind w:left="720"/>
      <w:contextualSpacing/>
    </w:pPr>
  </w:style>
  <w:style w:type="character" w:styleId="Testosegnaposto">
    <w:name w:val="Placeholder Text"/>
    <w:basedOn w:val="Carpredefinitoparagrafo"/>
    <w:uiPriority w:val="99"/>
    <w:semiHidden/>
    <w:rsid w:val="00EC0AD7"/>
    <w:rPr>
      <w:color w:val="808080"/>
    </w:rPr>
  </w:style>
  <w:style w:type="table" w:styleId="Grigliatabella">
    <w:name w:val="Table Grid"/>
    <w:basedOn w:val="Tabellanormale"/>
    <w:uiPriority w:val="39"/>
    <w:rsid w:val="001E09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2-colore1">
    <w:name w:val="Grid Table 2 Accent 1"/>
    <w:basedOn w:val="Tabellanormale"/>
    <w:uiPriority w:val="47"/>
    <w:rsid w:val="001E0949"/>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estofumetto">
    <w:name w:val="Balloon Text"/>
    <w:basedOn w:val="Normale"/>
    <w:link w:val="TestofumettoCarattere"/>
    <w:uiPriority w:val="99"/>
    <w:semiHidden/>
    <w:unhideWhenUsed/>
    <w:rsid w:val="00893B80"/>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893B80"/>
    <w:rPr>
      <w:rFonts w:ascii="Segoe UI" w:hAnsi="Segoe UI" w:cs="Segoe UI"/>
      <w:sz w:val="18"/>
      <w:szCs w:val="18"/>
    </w:rPr>
  </w:style>
  <w:style w:type="paragraph" w:styleId="NormaleWeb">
    <w:name w:val="Normal (Web)"/>
    <w:basedOn w:val="Normale"/>
    <w:uiPriority w:val="99"/>
    <w:semiHidden/>
    <w:unhideWhenUsed/>
    <w:rsid w:val="00B5536A"/>
    <w:pPr>
      <w:spacing w:before="100" w:beforeAutospacing="1" w:after="100" w:afterAutospacing="1" w:line="240" w:lineRule="auto"/>
    </w:pPr>
    <w:rPr>
      <w:rFonts w:ascii="Times New Roman" w:eastAsia="Times New Roman" w:hAnsi="Times New Roman" w:cs="Times New Roman"/>
      <w:sz w:val="24"/>
      <w:szCs w:val="24"/>
    </w:rPr>
  </w:style>
  <w:style w:type="paragraph" w:styleId="Sommario1">
    <w:name w:val="toc 1"/>
    <w:basedOn w:val="Normale"/>
    <w:next w:val="Normale"/>
    <w:autoRedefine/>
    <w:uiPriority w:val="39"/>
    <w:unhideWhenUsed/>
    <w:rsid w:val="00B5536A"/>
    <w:pPr>
      <w:spacing w:after="100"/>
    </w:pPr>
  </w:style>
  <w:style w:type="paragraph" w:styleId="Sommario2">
    <w:name w:val="toc 2"/>
    <w:basedOn w:val="Normale"/>
    <w:next w:val="Normale"/>
    <w:autoRedefine/>
    <w:uiPriority w:val="39"/>
    <w:unhideWhenUsed/>
    <w:rsid w:val="00B5536A"/>
    <w:pPr>
      <w:spacing w:after="100"/>
      <w:ind w:left="220"/>
    </w:pPr>
  </w:style>
  <w:style w:type="paragraph" w:styleId="Sommario3">
    <w:name w:val="toc 3"/>
    <w:basedOn w:val="Normale"/>
    <w:next w:val="Normale"/>
    <w:autoRedefine/>
    <w:uiPriority w:val="39"/>
    <w:unhideWhenUsed/>
    <w:rsid w:val="00B5536A"/>
    <w:pPr>
      <w:spacing w:after="100"/>
      <w:ind w:left="440"/>
    </w:pPr>
  </w:style>
  <w:style w:type="character" w:styleId="Collegamentoipertestuale">
    <w:name w:val="Hyperlink"/>
    <w:basedOn w:val="Carpredefinitoparagrafo"/>
    <w:uiPriority w:val="99"/>
    <w:unhideWhenUsed/>
    <w:rsid w:val="00B5536A"/>
    <w:rPr>
      <w:color w:val="0563C1" w:themeColor="hyperlink"/>
      <w:u w:val="single"/>
    </w:rPr>
  </w:style>
  <w:style w:type="character" w:customStyle="1" w:styleId="apple-converted-space">
    <w:name w:val="apple-converted-space"/>
    <w:basedOn w:val="Carpredefinitoparagrafo"/>
    <w:rsid w:val="00FE7CF6"/>
  </w:style>
  <w:style w:type="character" w:customStyle="1" w:styleId="ya-q-full-text">
    <w:name w:val="ya-q-full-text"/>
    <w:basedOn w:val="Carpredefinitoparagrafo"/>
    <w:rsid w:val="00FE7CF6"/>
  </w:style>
  <w:style w:type="paragraph" w:styleId="Sommario4">
    <w:name w:val="toc 4"/>
    <w:basedOn w:val="Normale"/>
    <w:next w:val="Normale"/>
    <w:autoRedefine/>
    <w:uiPriority w:val="39"/>
    <w:unhideWhenUsed/>
    <w:rsid w:val="00D319CA"/>
    <w:pPr>
      <w:spacing w:after="100"/>
      <w:ind w:left="660"/>
    </w:pPr>
  </w:style>
  <w:style w:type="paragraph" w:styleId="Sommario5">
    <w:name w:val="toc 5"/>
    <w:basedOn w:val="Normale"/>
    <w:next w:val="Normale"/>
    <w:autoRedefine/>
    <w:uiPriority w:val="39"/>
    <w:unhideWhenUsed/>
    <w:rsid w:val="00D319CA"/>
    <w:pPr>
      <w:spacing w:after="100"/>
      <w:ind w:left="880"/>
    </w:pPr>
  </w:style>
  <w:style w:type="paragraph" w:styleId="Sommario6">
    <w:name w:val="toc 6"/>
    <w:basedOn w:val="Normale"/>
    <w:next w:val="Normale"/>
    <w:autoRedefine/>
    <w:uiPriority w:val="39"/>
    <w:unhideWhenUsed/>
    <w:rsid w:val="00D319CA"/>
    <w:pPr>
      <w:spacing w:after="100"/>
      <w:ind w:left="1100"/>
    </w:pPr>
  </w:style>
  <w:style w:type="paragraph" w:styleId="Sommario7">
    <w:name w:val="toc 7"/>
    <w:basedOn w:val="Normale"/>
    <w:next w:val="Normale"/>
    <w:autoRedefine/>
    <w:uiPriority w:val="39"/>
    <w:unhideWhenUsed/>
    <w:rsid w:val="00D319CA"/>
    <w:pPr>
      <w:spacing w:after="100"/>
      <w:ind w:left="1320"/>
    </w:pPr>
  </w:style>
  <w:style w:type="paragraph" w:styleId="Sommario8">
    <w:name w:val="toc 8"/>
    <w:basedOn w:val="Normale"/>
    <w:next w:val="Normale"/>
    <w:autoRedefine/>
    <w:uiPriority w:val="39"/>
    <w:unhideWhenUsed/>
    <w:rsid w:val="00D319CA"/>
    <w:pPr>
      <w:spacing w:after="100"/>
      <w:ind w:left="1540"/>
    </w:pPr>
  </w:style>
  <w:style w:type="paragraph" w:styleId="Sommario9">
    <w:name w:val="toc 9"/>
    <w:basedOn w:val="Normale"/>
    <w:next w:val="Normale"/>
    <w:autoRedefine/>
    <w:uiPriority w:val="39"/>
    <w:unhideWhenUsed/>
    <w:rsid w:val="00D319CA"/>
    <w:pPr>
      <w:spacing w:after="100"/>
      <w:ind w:left="1760"/>
    </w:pPr>
  </w:style>
  <w:style w:type="character" w:styleId="Menzionenonrisolta">
    <w:name w:val="Unresolved Mention"/>
    <w:basedOn w:val="Carpredefinitoparagrafo"/>
    <w:uiPriority w:val="99"/>
    <w:semiHidden/>
    <w:unhideWhenUsed/>
    <w:rsid w:val="00D319C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5454712">
      <w:bodyDiv w:val="1"/>
      <w:marLeft w:val="0"/>
      <w:marRight w:val="0"/>
      <w:marTop w:val="0"/>
      <w:marBottom w:val="0"/>
      <w:divBdr>
        <w:top w:val="none" w:sz="0" w:space="0" w:color="auto"/>
        <w:left w:val="none" w:sz="0" w:space="0" w:color="auto"/>
        <w:bottom w:val="none" w:sz="0" w:space="0" w:color="auto"/>
        <w:right w:val="none" w:sz="0" w:space="0" w:color="auto"/>
      </w:divBdr>
    </w:div>
    <w:div w:id="797068161">
      <w:bodyDiv w:val="1"/>
      <w:marLeft w:val="0"/>
      <w:marRight w:val="0"/>
      <w:marTop w:val="0"/>
      <w:marBottom w:val="0"/>
      <w:divBdr>
        <w:top w:val="none" w:sz="0" w:space="0" w:color="auto"/>
        <w:left w:val="none" w:sz="0" w:space="0" w:color="auto"/>
        <w:bottom w:val="none" w:sz="0" w:space="0" w:color="auto"/>
        <w:right w:val="none" w:sz="0" w:space="0" w:color="auto"/>
      </w:divBdr>
    </w:div>
    <w:div w:id="1045910223">
      <w:bodyDiv w:val="1"/>
      <w:marLeft w:val="0"/>
      <w:marRight w:val="0"/>
      <w:marTop w:val="0"/>
      <w:marBottom w:val="0"/>
      <w:divBdr>
        <w:top w:val="none" w:sz="0" w:space="0" w:color="auto"/>
        <w:left w:val="none" w:sz="0" w:space="0" w:color="auto"/>
        <w:bottom w:val="none" w:sz="0" w:space="0" w:color="auto"/>
        <w:right w:val="none" w:sz="0" w:space="0" w:color="auto"/>
      </w:divBdr>
    </w:div>
    <w:div w:id="1331568547">
      <w:bodyDiv w:val="1"/>
      <w:marLeft w:val="0"/>
      <w:marRight w:val="0"/>
      <w:marTop w:val="0"/>
      <w:marBottom w:val="0"/>
      <w:divBdr>
        <w:top w:val="none" w:sz="0" w:space="0" w:color="auto"/>
        <w:left w:val="none" w:sz="0" w:space="0" w:color="auto"/>
        <w:bottom w:val="none" w:sz="0" w:space="0" w:color="auto"/>
        <w:right w:val="none" w:sz="0" w:space="0" w:color="auto"/>
      </w:divBdr>
    </w:div>
    <w:div w:id="1601838603">
      <w:bodyDiv w:val="1"/>
      <w:marLeft w:val="0"/>
      <w:marRight w:val="0"/>
      <w:marTop w:val="0"/>
      <w:marBottom w:val="0"/>
      <w:divBdr>
        <w:top w:val="none" w:sz="0" w:space="0" w:color="auto"/>
        <w:left w:val="none" w:sz="0" w:space="0" w:color="auto"/>
        <w:bottom w:val="none" w:sz="0" w:space="0" w:color="auto"/>
        <w:right w:val="none" w:sz="0" w:space="0" w:color="auto"/>
      </w:divBdr>
    </w:div>
    <w:div w:id="1772093471">
      <w:bodyDiv w:val="1"/>
      <w:marLeft w:val="0"/>
      <w:marRight w:val="0"/>
      <w:marTop w:val="0"/>
      <w:marBottom w:val="0"/>
      <w:divBdr>
        <w:top w:val="none" w:sz="0" w:space="0" w:color="auto"/>
        <w:left w:val="none" w:sz="0" w:space="0" w:color="auto"/>
        <w:bottom w:val="none" w:sz="0" w:space="0" w:color="auto"/>
        <w:right w:val="none" w:sz="0" w:space="0" w:color="auto"/>
      </w:divBdr>
      <w:divsChild>
        <w:div w:id="804586491">
          <w:marLeft w:val="0"/>
          <w:marRight w:val="0"/>
          <w:marTop w:val="0"/>
          <w:marBottom w:val="0"/>
          <w:divBdr>
            <w:top w:val="none" w:sz="0" w:space="0" w:color="auto"/>
            <w:left w:val="none" w:sz="0" w:space="0" w:color="auto"/>
            <w:bottom w:val="none" w:sz="0" w:space="0" w:color="auto"/>
            <w:right w:val="none" w:sz="0" w:space="0" w:color="auto"/>
          </w:divBdr>
          <w:divsChild>
            <w:div w:id="84936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emf"/><Relationship Id="rId34" Type="http://schemas.openxmlformats.org/officeDocument/2006/relationships/image" Target="media/image25.png"/><Relationship Id="rId42" Type="http://schemas.openxmlformats.org/officeDocument/2006/relationships/image" Target="media/image33.emf"/><Relationship Id="rId47" Type="http://schemas.openxmlformats.org/officeDocument/2006/relationships/image" Target="media/image38.emf"/><Relationship Id="rId50" Type="http://schemas.openxmlformats.org/officeDocument/2006/relationships/image" Target="media/image41.emf"/><Relationship Id="rId55" Type="http://schemas.openxmlformats.org/officeDocument/2006/relationships/image" Target="media/image46.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emf"/><Relationship Id="rId37" Type="http://schemas.openxmlformats.org/officeDocument/2006/relationships/image" Target="media/image28.emf"/><Relationship Id="rId40" Type="http://schemas.openxmlformats.org/officeDocument/2006/relationships/image" Target="media/image31.png"/><Relationship Id="rId45" Type="http://schemas.openxmlformats.org/officeDocument/2006/relationships/image" Target="media/image36.emf"/><Relationship Id="rId53" Type="http://schemas.openxmlformats.org/officeDocument/2006/relationships/image" Target="media/image44.emf"/><Relationship Id="rId58"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footer" Target="footer1.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emf"/><Relationship Id="rId43" Type="http://schemas.openxmlformats.org/officeDocument/2006/relationships/image" Target="media/image34.emf"/><Relationship Id="rId48" Type="http://schemas.openxmlformats.org/officeDocument/2006/relationships/image" Target="media/image39.emf"/><Relationship Id="rId56" Type="http://schemas.openxmlformats.org/officeDocument/2006/relationships/image" Target="media/image47.emf"/><Relationship Id="rId8" Type="http://schemas.openxmlformats.org/officeDocument/2006/relationships/image" Target="media/image1.png"/><Relationship Id="rId51" Type="http://schemas.openxmlformats.org/officeDocument/2006/relationships/image" Target="media/image42.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emf"/><Relationship Id="rId46" Type="http://schemas.openxmlformats.org/officeDocument/2006/relationships/image" Target="media/image37.emf"/><Relationship Id="rId59" Type="http://schemas.openxmlformats.org/officeDocument/2006/relationships/footer" Target="footer2.xml"/><Relationship Id="rId20" Type="http://schemas.openxmlformats.org/officeDocument/2006/relationships/image" Target="media/image11.emf"/><Relationship Id="rId41" Type="http://schemas.openxmlformats.org/officeDocument/2006/relationships/image" Target="media/image32.png"/><Relationship Id="rId54" Type="http://schemas.openxmlformats.org/officeDocument/2006/relationships/image" Target="media/image45.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emf"/><Relationship Id="rId49" Type="http://schemas.openxmlformats.org/officeDocument/2006/relationships/image" Target="media/image40.emf"/><Relationship Id="rId57" Type="http://schemas.openxmlformats.org/officeDocument/2006/relationships/image" Target="media/image48.emf"/><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emf"/><Relationship Id="rId52" Type="http://schemas.openxmlformats.org/officeDocument/2006/relationships/image" Target="media/image43.emf"/><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D5B788-1F0C-4FED-BA13-38B559B897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5738</TotalTime>
  <Pages>18</Pages>
  <Words>16590</Words>
  <Characters>94567</Characters>
  <Application>Microsoft Office Word</Application>
  <DocSecurity>0</DocSecurity>
  <Lines>788</Lines>
  <Paragraphs>221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110936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Jacopo De Angelis</dc:creator>
  <cp:keywords/>
  <dc:description/>
  <cp:lastModifiedBy>j.deangelis1@campus.unimib.it</cp:lastModifiedBy>
  <cp:revision>228</cp:revision>
  <cp:lastPrinted>2019-07-11T09:29:00Z</cp:lastPrinted>
  <dcterms:created xsi:type="dcterms:W3CDTF">2018-05-13T13:20:00Z</dcterms:created>
  <dcterms:modified xsi:type="dcterms:W3CDTF">2019-07-11T09:29:00Z</dcterms:modified>
</cp:coreProperties>
</file>