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D94DB" w14:textId="144587CB" w:rsidR="00C93963" w:rsidRPr="00C93963" w:rsidRDefault="00C93963" w:rsidP="00261428">
      <w:pPr>
        <w:jc w:val="center"/>
        <w:rPr>
          <w:rFonts w:ascii="Times New Roman" w:hAnsi="Times New Roman" w:cs="Times New Roman"/>
          <w:b/>
          <w:bCs/>
          <w:sz w:val="280"/>
          <w:szCs w:val="280"/>
          <w14:textOutline w14:w="9525" w14:cap="rnd" w14:cmpd="sng" w14:algn="ctr">
            <w14:solidFill>
              <w14:schemeClr w14:val="tx1"/>
            </w14:solidFill>
            <w14:prstDash w14:val="solid"/>
            <w14:bevel/>
          </w14:textOutline>
        </w:rPr>
      </w:pPr>
      <w:r>
        <w:rPr>
          <w:rFonts w:ascii="Times New Roman" w:hAnsi="Times New Roman" w:cs="Times New Roman"/>
          <w:b/>
          <w:bCs/>
          <w:sz w:val="56"/>
          <w:szCs w:val="56"/>
        </w:rPr>
        <w:t>Insulin Pump</w:t>
      </w:r>
    </w:p>
    <w:p w14:paraId="0AFB90AF" w14:textId="53E181CE"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Progetto di Ingegneria del Software</w:t>
      </w:r>
    </w:p>
    <w:p w14:paraId="69BE8937" w14:textId="77777777" w:rsidR="00261428" w:rsidRPr="00546FAB" w:rsidRDefault="00261428" w:rsidP="00261428">
      <w:pPr>
        <w:jc w:val="center"/>
        <w:rPr>
          <w:rFonts w:ascii="Times New Roman" w:hAnsi="Times New Roman" w:cs="Times New Roman"/>
          <w:sz w:val="20"/>
          <w:szCs w:val="20"/>
        </w:rPr>
      </w:pPr>
    </w:p>
    <w:p w14:paraId="3F224973" w14:textId="31726D3F" w:rsidR="00261428" w:rsidRPr="00546FAB" w:rsidRDefault="00261428" w:rsidP="00261428">
      <w:pPr>
        <w:jc w:val="center"/>
        <w:rPr>
          <w:rFonts w:ascii="Times New Roman" w:hAnsi="Times New Roman" w:cs="Times New Roman"/>
          <w:sz w:val="20"/>
          <w:szCs w:val="20"/>
        </w:rPr>
      </w:pPr>
      <w:r w:rsidRPr="00546FAB">
        <w:rPr>
          <w:rFonts w:ascii="Times New Roman" w:hAnsi="Times New Roman" w:cs="Times New Roman"/>
          <w:sz w:val="20"/>
          <w:szCs w:val="20"/>
        </w:rPr>
        <w:t xml:space="preserve">Daniele Marretta, Tommaso </w:t>
      </w:r>
      <w:r w:rsidR="00FD79BB">
        <w:rPr>
          <w:rFonts w:ascii="Times New Roman" w:hAnsi="Times New Roman" w:cs="Times New Roman"/>
          <w:sz w:val="20"/>
          <w:szCs w:val="20"/>
        </w:rPr>
        <w:t xml:space="preserve">Maria </w:t>
      </w:r>
      <w:r w:rsidRPr="00546FAB">
        <w:rPr>
          <w:rFonts w:ascii="Times New Roman" w:hAnsi="Times New Roman" w:cs="Times New Roman"/>
          <w:sz w:val="20"/>
          <w:szCs w:val="20"/>
        </w:rPr>
        <w:t>Lopedote, Jacopo Spallotta</w:t>
      </w:r>
    </w:p>
    <w:p w14:paraId="660376BF" w14:textId="77777777" w:rsidR="00261428" w:rsidRPr="00546FAB" w:rsidRDefault="00261428" w:rsidP="00261428">
      <w:pPr>
        <w:jc w:val="center"/>
        <w:rPr>
          <w:rFonts w:ascii="Times New Roman" w:hAnsi="Times New Roman" w:cs="Times New Roman"/>
          <w:sz w:val="20"/>
          <w:szCs w:val="20"/>
        </w:rPr>
      </w:pPr>
    </w:p>
    <w:p w14:paraId="71F59539" w14:textId="77777777" w:rsidR="00261428" w:rsidRPr="00546FAB" w:rsidRDefault="00261428" w:rsidP="00261428">
      <w:pPr>
        <w:jc w:val="center"/>
        <w:rPr>
          <w:rFonts w:ascii="Times New Roman" w:hAnsi="Times New Roman" w:cs="Times New Roman"/>
          <w:sz w:val="20"/>
          <w:szCs w:val="20"/>
        </w:rPr>
      </w:pPr>
    </w:p>
    <w:p w14:paraId="1901336E" w14:textId="77777777" w:rsidR="00261428" w:rsidRPr="00546FAB" w:rsidRDefault="00261428" w:rsidP="00261428">
      <w:pPr>
        <w:jc w:val="center"/>
        <w:rPr>
          <w:rFonts w:ascii="Times New Roman" w:hAnsi="Times New Roman" w:cs="Times New Roman"/>
          <w:sz w:val="20"/>
          <w:szCs w:val="20"/>
        </w:rPr>
      </w:pPr>
    </w:p>
    <w:p w14:paraId="5DCD9B64" w14:textId="3CF31DDA" w:rsidR="00261428" w:rsidRPr="00546FAB" w:rsidRDefault="00EA7C7F" w:rsidP="00261428">
      <w:pPr>
        <w:jc w:val="cente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64AEFB6E" wp14:editId="75909E73">
            <wp:extent cx="5381625" cy="3587564"/>
            <wp:effectExtent l="0" t="0" r="0" b="0"/>
            <wp:docPr id="1204029328" name="Immagine 1" descr="What is an Insulin Pump and What are the Differ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Insulin Pump and What are the Different Typ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988" cy="3593806"/>
                    </a:xfrm>
                    <a:prstGeom prst="rect">
                      <a:avLst/>
                    </a:prstGeom>
                    <a:noFill/>
                    <a:ln>
                      <a:noFill/>
                    </a:ln>
                  </pic:spPr>
                </pic:pic>
              </a:graphicData>
            </a:graphic>
          </wp:inline>
        </w:drawing>
      </w:r>
    </w:p>
    <w:p w14:paraId="2C647935" w14:textId="77777777" w:rsidR="00261428" w:rsidRPr="00546FAB" w:rsidRDefault="00261428" w:rsidP="00261428">
      <w:pPr>
        <w:jc w:val="center"/>
        <w:rPr>
          <w:rFonts w:ascii="Times New Roman" w:hAnsi="Times New Roman" w:cs="Times New Roman"/>
          <w:sz w:val="20"/>
          <w:szCs w:val="20"/>
        </w:rPr>
      </w:pPr>
    </w:p>
    <w:p w14:paraId="575FA5BC" w14:textId="77777777" w:rsidR="00261428" w:rsidRPr="00546FAB" w:rsidRDefault="00261428" w:rsidP="00261428">
      <w:pPr>
        <w:jc w:val="center"/>
        <w:rPr>
          <w:rFonts w:ascii="Times New Roman" w:hAnsi="Times New Roman" w:cs="Times New Roman"/>
          <w:sz w:val="20"/>
          <w:szCs w:val="20"/>
        </w:rPr>
      </w:pPr>
    </w:p>
    <w:p w14:paraId="6279035E" w14:textId="77777777" w:rsidR="00261428" w:rsidRPr="00546FAB" w:rsidRDefault="00261428" w:rsidP="00261428">
      <w:pPr>
        <w:jc w:val="center"/>
        <w:rPr>
          <w:rFonts w:ascii="Times New Roman" w:hAnsi="Times New Roman" w:cs="Times New Roman"/>
          <w:sz w:val="20"/>
          <w:szCs w:val="20"/>
        </w:rPr>
      </w:pPr>
    </w:p>
    <w:p w14:paraId="5A92D3DB" w14:textId="77777777" w:rsidR="00261428" w:rsidRPr="00546FAB" w:rsidRDefault="00261428" w:rsidP="00261428">
      <w:pPr>
        <w:jc w:val="center"/>
        <w:rPr>
          <w:rFonts w:ascii="Times New Roman" w:hAnsi="Times New Roman" w:cs="Times New Roman"/>
          <w:sz w:val="20"/>
          <w:szCs w:val="20"/>
        </w:rPr>
      </w:pPr>
    </w:p>
    <w:p w14:paraId="31CDA89C" w14:textId="77777777" w:rsidR="00261428" w:rsidRPr="00546FAB" w:rsidRDefault="00261428" w:rsidP="00261428">
      <w:pPr>
        <w:jc w:val="center"/>
        <w:rPr>
          <w:rFonts w:ascii="Times New Roman" w:hAnsi="Times New Roman" w:cs="Times New Roman"/>
          <w:sz w:val="20"/>
          <w:szCs w:val="20"/>
        </w:rPr>
      </w:pPr>
    </w:p>
    <w:p w14:paraId="1ADD2183" w14:textId="77777777" w:rsidR="00261428" w:rsidRPr="00546FAB" w:rsidRDefault="00261428" w:rsidP="00261428">
      <w:pPr>
        <w:jc w:val="center"/>
        <w:rPr>
          <w:rFonts w:ascii="Times New Roman" w:hAnsi="Times New Roman" w:cs="Times New Roman"/>
          <w:sz w:val="20"/>
          <w:szCs w:val="20"/>
        </w:rPr>
      </w:pPr>
    </w:p>
    <w:p w14:paraId="3CA14E3E" w14:textId="77777777" w:rsidR="00261428" w:rsidRPr="00546FAB" w:rsidRDefault="00261428" w:rsidP="00261428">
      <w:pPr>
        <w:jc w:val="center"/>
        <w:rPr>
          <w:rFonts w:ascii="Times New Roman" w:hAnsi="Times New Roman" w:cs="Times New Roman"/>
          <w:sz w:val="20"/>
          <w:szCs w:val="20"/>
        </w:rPr>
      </w:pPr>
    </w:p>
    <w:p w14:paraId="1D1C2615" w14:textId="77777777" w:rsidR="00261428" w:rsidRPr="00546FAB" w:rsidRDefault="00261428" w:rsidP="00261428">
      <w:pPr>
        <w:jc w:val="center"/>
        <w:rPr>
          <w:rFonts w:ascii="Times New Roman" w:hAnsi="Times New Roman" w:cs="Times New Roman"/>
          <w:sz w:val="20"/>
          <w:szCs w:val="20"/>
        </w:rPr>
      </w:pPr>
    </w:p>
    <w:p w14:paraId="49D12A38" w14:textId="77777777" w:rsidR="00261428" w:rsidRPr="00546FAB" w:rsidRDefault="00261428" w:rsidP="00261428">
      <w:pPr>
        <w:jc w:val="center"/>
        <w:rPr>
          <w:rFonts w:ascii="Times New Roman" w:hAnsi="Times New Roman" w:cs="Times New Roman"/>
          <w:sz w:val="20"/>
          <w:szCs w:val="20"/>
        </w:rPr>
      </w:pPr>
    </w:p>
    <w:p w14:paraId="45FE1929" w14:textId="77777777" w:rsidR="00EA7C7F" w:rsidRPr="00546FAB" w:rsidRDefault="00EA7C7F" w:rsidP="006F6FC8">
      <w:pPr>
        <w:rPr>
          <w:rFonts w:ascii="Times New Roman" w:hAnsi="Times New Roman" w:cs="Times New Roman"/>
          <w:sz w:val="20"/>
          <w:szCs w:val="20"/>
        </w:rPr>
      </w:pPr>
    </w:p>
    <w:p w14:paraId="535EE597" w14:textId="77777777" w:rsidR="006F6FC8" w:rsidRPr="00546FAB" w:rsidRDefault="006F6FC8" w:rsidP="006F6FC8">
      <w:pPr>
        <w:rPr>
          <w:rFonts w:ascii="Times New Roman" w:hAnsi="Times New Roman" w:cs="Times New Roman"/>
          <w:sz w:val="20"/>
          <w:szCs w:val="20"/>
        </w:rPr>
      </w:pPr>
    </w:p>
    <w:p w14:paraId="20F804F9" w14:textId="77777777" w:rsidR="00D55261" w:rsidRDefault="00D55261">
      <w:pPr>
        <w:rPr>
          <w:rFonts w:ascii="Times New Roman" w:hAnsi="Times New Roman" w:cs="Times New Roman"/>
          <w:sz w:val="20"/>
          <w:szCs w:val="20"/>
        </w:rPr>
      </w:pPr>
      <w:r>
        <w:rPr>
          <w:rFonts w:ascii="Times New Roman" w:hAnsi="Times New Roman" w:cs="Times New Roman"/>
          <w:sz w:val="20"/>
          <w:szCs w:val="20"/>
        </w:rPr>
        <w:br w:type="page"/>
      </w:r>
    </w:p>
    <w:p w14:paraId="1AF8E941" w14:textId="109E38DC" w:rsidR="00261428" w:rsidRPr="00546FAB" w:rsidRDefault="00D55261" w:rsidP="00A527F1">
      <w:pPr>
        <w:rPr>
          <w:rFonts w:ascii="Times New Roman" w:hAnsi="Times New Roman" w:cs="Times New Roman"/>
          <w:b/>
          <w:bCs/>
          <w:sz w:val="32"/>
          <w:szCs w:val="3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lastRenderedPageBreak/>
        <w:t>Introduzione</w:t>
      </w:r>
    </w:p>
    <w:p w14:paraId="362675E6" w14:textId="7F1EBE10" w:rsidR="00613378" w:rsidRPr="00546FAB" w:rsidRDefault="00B322BD" w:rsidP="00A527F1">
      <w:pPr>
        <w:rPr>
          <w:rFonts w:ascii="Times New Roman" w:hAnsi="Times New Roman" w:cs="Times New Roman"/>
        </w:rPr>
      </w:pPr>
      <w:r w:rsidRPr="00546FAB">
        <w:rPr>
          <w:rFonts w:ascii="Times New Roman" w:hAnsi="Times New Roman" w:cs="Times New Roman"/>
        </w:rPr>
        <w:t>Il sistema “</w:t>
      </w:r>
      <w:r w:rsidR="00261428" w:rsidRPr="00546FAB">
        <w:rPr>
          <w:rFonts w:ascii="Times New Roman" w:hAnsi="Times New Roman" w:cs="Times New Roman"/>
        </w:rPr>
        <w:t>Insulin Pump</w:t>
      </w:r>
      <w:r w:rsidRPr="00546FAB">
        <w:rPr>
          <w:rFonts w:ascii="Times New Roman" w:hAnsi="Times New Roman" w:cs="Times New Roman"/>
        </w:rPr>
        <w:t>”</w:t>
      </w:r>
      <w:r w:rsidR="00261428" w:rsidRPr="00546FAB">
        <w:rPr>
          <w:rFonts w:ascii="Times New Roman" w:hAnsi="Times New Roman" w:cs="Times New Roman"/>
        </w:rPr>
        <w:t xml:space="preserve"> è un modello </w:t>
      </w:r>
      <w:r w:rsidRPr="00546FAB">
        <w:rPr>
          <w:rFonts w:ascii="Times New Roman" w:hAnsi="Times New Roman" w:cs="Times New Roman"/>
        </w:rPr>
        <w:t xml:space="preserve">per la gestione, monitoraggio e controllo per pazienti diabetici che </w:t>
      </w:r>
      <w:r w:rsidR="00613378" w:rsidRPr="00546FAB">
        <w:rPr>
          <w:rFonts w:ascii="Times New Roman" w:hAnsi="Times New Roman" w:cs="Times New Roman"/>
        </w:rPr>
        <w:t>fanno uso di una</w:t>
      </w:r>
      <w:r w:rsidRPr="00546FAB">
        <w:rPr>
          <w:rFonts w:ascii="Times New Roman" w:hAnsi="Times New Roman" w:cs="Times New Roman"/>
        </w:rPr>
        <w:t xml:space="preserve"> </w:t>
      </w:r>
      <w:r w:rsidR="00613378" w:rsidRPr="00546FAB">
        <w:rPr>
          <w:rFonts w:ascii="Times New Roman" w:hAnsi="Times New Roman" w:cs="Times New Roman"/>
        </w:rPr>
        <w:t>P</w:t>
      </w:r>
      <w:r w:rsidRPr="00546FAB">
        <w:rPr>
          <w:rFonts w:ascii="Times New Roman" w:hAnsi="Times New Roman" w:cs="Times New Roman"/>
        </w:rPr>
        <w:t xml:space="preserve">ompa di </w:t>
      </w:r>
      <w:r w:rsidR="00613378" w:rsidRPr="00546FAB">
        <w:rPr>
          <w:rFonts w:ascii="Times New Roman" w:hAnsi="Times New Roman" w:cs="Times New Roman"/>
        </w:rPr>
        <w:t>I</w:t>
      </w:r>
      <w:r w:rsidRPr="00546FAB">
        <w:rPr>
          <w:rFonts w:ascii="Times New Roman" w:hAnsi="Times New Roman" w:cs="Times New Roman"/>
        </w:rPr>
        <w:t>nsulina. Il sistema è in grado di regolare i livelli di glucosio all’interno del sangue del paziente</w:t>
      </w:r>
      <w:r w:rsidR="00261428" w:rsidRPr="00546FAB">
        <w:rPr>
          <w:rFonts w:ascii="Times New Roman" w:hAnsi="Times New Roman" w:cs="Times New Roman"/>
        </w:rPr>
        <w:t xml:space="preserve"> </w:t>
      </w:r>
      <w:r w:rsidR="00613378" w:rsidRPr="00546FAB">
        <w:rPr>
          <w:rFonts w:ascii="Times New Roman" w:hAnsi="Times New Roman" w:cs="Times New Roman"/>
        </w:rPr>
        <w:t xml:space="preserve">rilasciando </w:t>
      </w:r>
      <w:r w:rsidR="00261428" w:rsidRPr="00546FAB">
        <w:rPr>
          <w:rFonts w:ascii="Times New Roman" w:hAnsi="Times New Roman" w:cs="Times New Roman"/>
        </w:rPr>
        <w:t xml:space="preserve">dosi di Insulina in base a determinati valori forniti in input </w:t>
      </w:r>
      <w:r w:rsidR="00613378" w:rsidRPr="00546FAB">
        <w:rPr>
          <w:rFonts w:ascii="Times New Roman" w:hAnsi="Times New Roman" w:cs="Times New Roman"/>
        </w:rPr>
        <w:t>ed ad altri valori variabili.</w:t>
      </w:r>
    </w:p>
    <w:p w14:paraId="4681EF74" w14:textId="77777777" w:rsidR="00F351AE" w:rsidRPr="00546FAB" w:rsidRDefault="00F351AE" w:rsidP="00A527F1">
      <w:pPr>
        <w:rPr>
          <w:rFonts w:ascii="Times New Roman" w:hAnsi="Times New Roman" w:cs="Times New Roman"/>
        </w:rPr>
      </w:pPr>
    </w:p>
    <w:p w14:paraId="0CFA1E43" w14:textId="199DC7DD" w:rsidR="00F351AE" w:rsidRPr="00546FAB" w:rsidRDefault="00F351AE" w:rsidP="00F351AE">
      <w:pPr>
        <w:rPr>
          <w:rFonts w:ascii="Times New Roman" w:hAnsi="Times New Roman" w:cs="Times New Roman"/>
          <w:b/>
          <w:bCs/>
          <w:sz w:val="32"/>
          <w:szCs w:val="32"/>
        </w:rPr>
      </w:pPr>
      <w:r w:rsidRPr="00546FAB">
        <w:rPr>
          <w:rFonts w:ascii="Times New Roman" w:hAnsi="Times New Roman" w:cs="Times New Roman"/>
          <w:b/>
          <w:bCs/>
          <w:sz w:val="32"/>
          <w:szCs w:val="32"/>
        </w:rPr>
        <w:t>1. Descrizione Generale</w:t>
      </w:r>
    </w:p>
    <w:p w14:paraId="7AC5978C" w14:textId="77777777" w:rsidR="00A527F1" w:rsidRPr="00546FAB" w:rsidRDefault="00A527F1" w:rsidP="00A527F1">
      <w:pPr>
        <w:rPr>
          <w:rFonts w:ascii="Times New Roman" w:hAnsi="Times New Roman" w:cs="Times New Roman"/>
        </w:rPr>
      </w:pPr>
    </w:p>
    <w:p w14:paraId="6757F234" w14:textId="5884EBDC" w:rsidR="00E131E8" w:rsidRPr="00546FAB" w:rsidRDefault="00E131E8" w:rsidP="00A527F1">
      <w:pPr>
        <w:rPr>
          <w:rFonts w:ascii="Times New Roman" w:hAnsi="Times New Roman" w:cs="Times New Roman"/>
          <w:b/>
          <w:bCs/>
          <w:sz w:val="32"/>
          <w:szCs w:val="32"/>
        </w:rPr>
      </w:pPr>
      <w:r w:rsidRPr="00546FAB">
        <w:rPr>
          <w:rFonts w:ascii="Times New Roman" w:hAnsi="Times New Roman" w:cs="Times New Roman"/>
          <w:b/>
          <w:bCs/>
          <w:sz w:val="32"/>
          <w:szCs w:val="32"/>
        </w:rPr>
        <w:t>2. User Requirements</w:t>
      </w:r>
    </w:p>
    <w:p w14:paraId="3E8638C4" w14:textId="77777777" w:rsidR="005372F6" w:rsidRPr="00546FAB" w:rsidRDefault="005372F6" w:rsidP="005372F6">
      <w:pPr>
        <w:rPr>
          <w:rFonts w:ascii="Times New Roman" w:hAnsi="Times New Roman" w:cs="Times New Roman"/>
        </w:rPr>
      </w:pPr>
      <w:r w:rsidRPr="00546FAB">
        <w:rPr>
          <w:rFonts w:ascii="Times New Roman" w:hAnsi="Times New Roman" w:cs="Times New Roman"/>
        </w:rPr>
        <w:t>Gli “User Requirements” sono progettati per garantire la sicurezza del paziente, mantenere livelli di glucosio ottimali per la salute, ridurre al minimo la quantità di insulina necessaria e gestire gli intervalli di tempo tra le iniezioni, con lo scopo di ottimizzare al meglio la gestione del diabete.</w:t>
      </w:r>
    </w:p>
    <w:p w14:paraId="215E0591" w14:textId="77777777" w:rsidR="00E131E8" w:rsidRPr="00546FAB" w:rsidRDefault="00E131E8" w:rsidP="00A527F1">
      <w:pPr>
        <w:rPr>
          <w:rFonts w:ascii="Times New Roman" w:hAnsi="Times New Roman" w:cs="Times New Roman"/>
          <w:b/>
          <w:bCs/>
          <w:sz w:val="32"/>
          <w:szCs w:val="32"/>
        </w:rPr>
      </w:pPr>
    </w:p>
    <w:p w14:paraId="3C58D21B" w14:textId="632A0CCD" w:rsidR="00E131E8" w:rsidRPr="00546FAB" w:rsidRDefault="00E131E8" w:rsidP="00A527F1">
      <w:pPr>
        <w:rPr>
          <w:rFonts w:ascii="Times New Roman" w:hAnsi="Times New Roman" w:cs="Times New Roman"/>
          <w:b/>
          <w:bCs/>
          <w:sz w:val="32"/>
          <w:szCs w:val="32"/>
        </w:rPr>
      </w:pPr>
      <w:r w:rsidRPr="00546FAB">
        <w:rPr>
          <w:rFonts w:ascii="Times New Roman" w:hAnsi="Times New Roman" w:cs="Times New Roman"/>
          <w:b/>
          <w:bCs/>
          <w:sz w:val="24"/>
          <w:szCs w:val="24"/>
        </w:rPr>
        <w:t>2.1 User Requirements Specification</w:t>
      </w:r>
      <w:r w:rsidRPr="00546FAB">
        <w:rPr>
          <w:rFonts w:ascii="Times New Roman" w:hAnsi="Times New Roman" w:cs="Times New Roman"/>
          <w:b/>
          <w:bCs/>
          <w:sz w:val="32"/>
          <w:szCs w:val="32"/>
        </w:rPr>
        <w:t xml:space="preserve"> </w:t>
      </w:r>
    </w:p>
    <w:p w14:paraId="7EFB34EB" w14:textId="21FFF848" w:rsidR="005372F6" w:rsidRPr="00546FAB" w:rsidRDefault="00E131E8" w:rsidP="00F351AE">
      <w:pPr>
        <w:pStyle w:val="Paragrafoelenco"/>
        <w:numPr>
          <w:ilvl w:val="0"/>
          <w:numId w:val="35"/>
        </w:numPr>
        <w:rPr>
          <w:rFonts w:ascii="Times New Roman" w:hAnsi="Times New Roman" w:cs="Times New Roman"/>
        </w:rPr>
      </w:pPr>
      <w:r w:rsidRPr="00546FAB">
        <w:rPr>
          <w:rFonts w:ascii="Times New Roman" w:hAnsi="Times New Roman" w:cs="Times New Roman"/>
        </w:rPr>
        <w:t>U-Req-Sicurezza:</w:t>
      </w:r>
    </w:p>
    <w:p w14:paraId="6563A752" w14:textId="77777777" w:rsidR="00F351AE" w:rsidRPr="00546FAB" w:rsidRDefault="00F351AE" w:rsidP="00F351AE">
      <w:pPr>
        <w:pStyle w:val="Paragrafoelenco"/>
        <w:rPr>
          <w:rFonts w:ascii="Times New Roman" w:hAnsi="Times New Roman" w:cs="Times New Roman"/>
        </w:rPr>
      </w:pPr>
    </w:p>
    <w:p w14:paraId="5C8802C5" w14:textId="424DBABB" w:rsidR="005372F6" w:rsidRPr="004C41DD" w:rsidRDefault="00546FAB" w:rsidP="004C41DD">
      <w:pPr>
        <w:pStyle w:val="Paragrafoelenco"/>
        <w:numPr>
          <w:ilvl w:val="0"/>
          <w:numId w:val="46"/>
        </w:numPr>
        <w:rPr>
          <w:rFonts w:ascii="Times New Roman" w:hAnsi="Times New Roman" w:cs="Times New Roman"/>
        </w:rPr>
      </w:pPr>
      <w:r w:rsidRPr="004C41DD">
        <w:rPr>
          <w:rFonts w:ascii="Times New Roman" w:hAnsi="Times New Roman" w:cs="Times New Roman"/>
          <w:b/>
          <w:bCs/>
        </w:rPr>
        <w:t>Descrizione</w:t>
      </w:r>
      <w:r w:rsidR="005372F6" w:rsidRPr="004C41DD">
        <w:rPr>
          <w:rFonts w:ascii="Times New Roman" w:hAnsi="Times New Roman" w:cs="Times New Roman"/>
        </w:rPr>
        <w:t xml:space="preserve"> La pompa di insulina deve garantire che il valore del glucosio del paziente non scenda mai al di sotto di 50 mg/dL per evitare situazioni di ipoglicemia, che possono essere dannose per la salute.</w:t>
      </w:r>
    </w:p>
    <w:p w14:paraId="753843FB" w14:textId="7B90BC4E" w:rsidR="005372F6" w:rsidRPr="004C41DD" w:rsidRDefault="00546FAB" w:rsidP="004C41DD">
      <w:pPr>
        <w:pStyle w:val="Paragrafoelenco"/>
        <w:numPr>
          <w:ilvl w:val="0"/>
          <w:numId w:val="46"/>
        </w:numPr>
        <w:rPr>
          <w:rFonts w:ascii="Times New Roman" w:hAnsi="Times New Roman" w:cs="Times New Roman"/>
        </w:rPr>
      </w:pPr>
      <w:r w:rsidRPr="004C41DD">
        <w:rPr>
          <w:rFonts w:ascii="Times New Roman" w:hAnsi="Times New Roman" w:cs="Times New Roman"/>
          <w:b/>
          <w:bCs/>
        </w:rPr>
        <w:t>Obiettivo</w:t>
      </w:r>
      <w:r w:rsidRPr="004C41DD">
        <w:rPr>
          <w:rFonts w:ascii="Times New Roman" w:hAnsi="Times New Roman" w:cs="Times New Roman"/>
        </w:rPr>
        <w:t xml:space="preserve"> M</w:t>
      </w:r>
      <w:r w:rsidR="005372F6" w:rsidRPr="004C41DD">
        <w:rPr>
          <w:rFonts w:ascii="Times New Roman" w:hAnsi="Times New Roman" w:cs="Times New Roman"/>
        </w:rPr>
        <w:t>inimizzare il rischio di ipoglicemia attraverso il monitoraggio costante e l'emissione di avvisi o notifiche in caso di valori di glucosio bassi.</w:t>
      </w:r>
    </w:p>
    <w:p w14:paraId="0BF4C941" w14:textId="77777777" w:rsidR="00F351AE" w:rsidRPr="00546FAB" w:rsidRDefault="00F351AE" w:rsidP="00F351AE">
      <w:pPr>
        <w:pStyle w:val="Paragrafoelenco"/>
        <w:rPr>
          <w:rFonts w:ascii="Times New Roman" w:hAnsi="Times New Roman" w:cs="Times New Roman"/>
        </w:rPr>
      </w:pPr>
    </w:p>
    <w:p w14:paraId="2A49BC6E" w14:textId="12B11E36" w:rsidR="005372F6" w:rsidRPr="00546FAB" w:rsidRDefault="005372F6" w:rsidP="00F351AE">
      <w:pPr>
        <w:pStyle w:val="Paragrafoelenco"/>
        <w:numPr>
          <w:ilvl w:val="0"/>
          <w:numId w:val="35"/>
        </w:numPr>
        <w:rPr>
          <w:rFonts w:ascii="Times New Roman" w:hAnsi="Times New Roman" w:cs="Times New Roman"/>
        </w:rPr>
      </w:pPr>
      <w:r w:rsidRPr="00546FAB">
        <w:rPr>
          <w:rFonts w:ascii="Times New Roman" w:hAnsi="Times New Roman" w:cs="Times New Roman"/>
        </w:rPr>
        <w:t>U-Req-QuantitàInsulina:</w:t>
      </w:r>
    </w:p>
    <w:p w14:paraId="59DEDEAA" w14:textId="7A3275B4" w:rsidR="00F351AE" w:rsidRPr="00546FAB" w:rsidRDefault="00F351AE" w:rsidP="00F351AE">
      <w:pPr>
        <w:pStyle w:val="Paragrafoelenco"/>
        <w:rPr>
          <w:rFonts w:ascii="Times New Roman" w:hAnsi="Times New Roman" w:cs="Times New Roman"/>
        </w:rPr>
      </w:pPr>
    </w:p>
    <w:p w14:paraId="4112F02F" w14:textId="50904210" w:rsidR="005372F6" w:rsidRPr="004C41DD" w:rsidRDefault="00546FAB" w:rsidP="004C41DD">
      <w:pPr>
        <w:pStyle w:val="Paragrafoelenco"/>
        <w:numPr>
          <w:ilvl w:val="0"/>
          <w:numId w:val="45"/>
        </w:numPr>
        <w:rPr>
          <w:rFonts w:ascii="Times New Roman" w:hAnsi="Times New Roman" w:cs="Times New Roman"/>
        </w:rPr>
      </w:pPr>
      <w:r w:rsidRPr="004C41DD">
        <w:rPr>
          <w:rFonts w:ascii="Times New Roman" w:hAnsi="Times New Roman" w:cs="Times New Roman"/>
          <w:b/>
          <w:bCs/>
        </w:rPr>
        <w:t>Descrizione</w:t>
      </w:r>
      <w:r w:rsidR="005372F6" w:rsidRPr="004C41DD">
        <w:rPr>
          <w:rFonts w:ascii="Times New Roman" w:hAnsi="Times New Roman" w:cs="Times New Roman"/>
        </w:rPr>
        <w:t xml:space="preserve"> Il sistema deve mantenere il valore del glucosio del paziente il più possibile vicino a 100 mg/dL, che è considerato un livello ottimale per la salute generale. Il sistema deve quindi essere progettato per ridurre al minimo la quantità totale di insulina iniettata giornalmente</w:t>
      </w:r>
    </w:p>
    <w:p w14:paraId="0E951A29" w14:textId="4557AA17" w:rsidR="005372F6" w:rsidRPr="004C41DD" w:rsidRDefault="00546FAB" w:rsidP="004C41DD">
      <w:pPr>
        <w:pStyle w:val="Paragrafoelenco"/>
        <w:numPr>
          <w:ilvl w:val="0"/>
          <w:numId w:val="45"/>
        </w:numPr>
        <w:rPr>
          <w:rFonts w:ascii="Times New Roman" w:hAnsi="Times New Roman" w:cs="Times New Roman"/>
        </w:rPr>
      </w:pPr>
      <w:r w:rsidRPr="004C41DD">
        <w:rPr>
          <w:rFonts w:ascii="Times New Roman" w:hAnsi="Times New Roman" w:cs="Times New Roman"/>
          <w:b/>
          <w:bCs/>
        </w:rPr>
        <w:t>Obiettivo</w:t>
      </w:r>
      <w:r w:rsidR="005372F6" w:rsidRPr="004C41DD">
        <w:rPr>
          <w:rFonts w:ascii="Times New Roman" w:hAnsi="Times New Roman" w:cs="Times New Roman"/>
        </w:rPr>
        <w:t xml:space="preserve"> Ottimizzare il controllo del glucosio e la gestione dell'insulina per mantenere il glucosio nei livelli desiderati, somministrando dosi piccole e costanti per mantenere la soglia del glucosio più vicino possibile a quella ottimale</w:t>
      </w:r>
    </w:p>
    <w:p w14:paraId="3CCDCF1A" w14:textId="19E21CFB" w:rsidR="005372F6" w:rsidRPr="00546FAB" w:rsidRDefault="005372F6" w:rsidP="005372F6">
      <w:pPr>
        <w:pStyle w:val="Paragrafoelenco"/>
        <w:rPr>
          <w:rFonts w:ascii="Times New Roman" w:hAnsi="Times New Roman" w:cs="Times New Roman"/>
        </w:rPr>
      </w:pPr>
    </w:p>
    <w:p w14:paraId="0B96BA48" w14:textId="22303EDE" w:rsidR="005372F6" w:rsidRPr="00546FAB" w:rsidRDefault="005372F6" w:rsidP="00F351AE">
      <w:pPr>
        <w:pStyle w:val="Paragrafoelenco"/>
        <w:numPr>
          <w:ilvl w:val="0"/>
          <w:numId w:val="35"/>
        </w:numPr>
        <w:rPr>
          <w:rFonts w:ascii="Times New Roman" w:hAnsi="Times New Roman" w:cs="Times New Roman"/>
          <w:sz w:val="20"/>
          <w:szCs w:val="20"/>
        </w:rPr>
      </w:pPr>
      <w:r w:rsidRPr="00546FAB">
        <w:rPr>
          <w:rFonts w:ascii="Times New Roman" w:hAnsi="Times New Roman" w:cs="Times New Roman"/>
        </w:rPr>
        <w:t>U-Req-Tempo:</w:t>
      </w:r>
    </w:p>
    <w:p w14:paraId="4151A87E" w14:textId="77777777" w:rsidR="005372F6" w:rsidRPr="00546FAB" w:rsidRDefault="005372F6" w:rsidP="005372F6">
      <w:pPr>
        <w:pStyle w:val="Paragrafoelenco"/>
        <w:ind w:left="360"/>
        <w:rPr>
          <w:rFonts w:ascii="Times New Roman" w:hAnsi="Times New Roman" w:cs="Times New Roman"/>
          <w:sz w:val="20"/>
          <w:szCs w:val="20"/>
        </w:rPr>
      </w:pPr>
    </w:p>
    <w:p w14:paraId="46520BA9" w14:textId="41C52003" w:rsidR="005372F6" w:rsidRPr="00546FAB" w:rsidRDefault="00546FAB" w:rsidP="005372F6">
      <w:pPr>
        <w:pStyle w:val="Paragrafoelenco"/>
        <w:numPr>
          <w:ilvl w:val="0"/>
          <w:numId w:val="33"/>
        </w:numPr>
        <w:rPr>
          <w:rFonts w:ascii="Times New Roman" w:hAnsi="Times New Roman" w:cs="Times New Roman"/>
        </w:rPr>
      </w:pPr>
      <w:r>
        <w:rPr>
          <w:rFonts w:ascii="Times New Roman" w:hAnsi="Times New Roman" w:cs="Times New Roman"/>
          <w:b/>
          <w:bCs/>
        </w:rPr>
        <w:t>Descrizione</w:t>
      </w:r>
      <w:r w:rsidR="005372F6" w:rsidRPr="00546FAB">
        <w:rPr>
          <w:rFonts w:ascii="Times New Roman" w:hAnsi="Times New Roman" w:cs="Times New Roman"/>
        </w:rPr>
        <w:t xml:space="preserve"> Il sistema deve massimizzare l'intervallo di tempo tra le iniezioni di insulina, mantenendolo compreso tra 5 e 10 minuti.</w:t>
      </w:r>
    </w:p>
    <w:p w14:paraId="4FCE42FF" w14:textId="640F49B8" w:rsidR="005372F6" w:rsidRDefault="00546FAB" w:rsidP="00F351AE">
      <w:pPr>
        <w:pStyle w:val="Paragrafoelenco"/>
        <w:numPr>
          <w:ilvl w:val="0"/>
          <w:numId w:val="33"/>
        </w:numPr>
        <w:rPr>
          <w:rFonts w:ascii="Times New Roman" w:hAnsi="Times New Roman" w:cs="Times New Roman"/>
        </w:rPr>
      </w:pPr>
      <w:r w:rsidRPr="00546FAB">
        <w:rPr>
          <w:rFonts w:ascii="Times New Roman" w:hAnsi="Times New Roman" w:cs="Times New Roman"/>
          <w:b/>
          <w:bCs/>
        </w:rPr>
        <w:t>Obiettiv</w:t>
      </w:r>
      <w:r>
        <w:rPr>
          <w:rFonts w:ascii="Times New Roman" w:hAnsi="Times New Roman" w:cs="Times New Roman"/>
          <w:b/>
          <w:bCs/>
        </w:rPr>
        <w:t>o</w:t>
      </w:r>
      <w:r w:rsidR="005372F6" w:rsidRPr="00546FAB">
        <w:rPr>
          <w:rFonts w:ascii="Times New Roman" w:hAnsi="Times New Roman" w:cs="Times New Roman"/>
        </w:rPr>
        <w:t xml:space="preserve"> Ottimizzare la somministrazione di insulina in modo da fornire al paziente un regime flessibile e personalizzato, contribuendo al controllo efficace dei livelli di glucosio nel tempo.</w:t>
      </w:r>
    </w:p>
    <w:p w14:paraId="51257EB6" w14:textId="77777777" w:rsidR="007F3F11" w:rsidRDefault="007F3F11" w:rsidP="007F3F11">
      <w:pPr>
        <w:rPr>
          <w:rFonts w:ascii="Times New Roman" w:hAnsi="Times New Roman" w:cs="Times New Roman"/>
        </w:rPr>
      </w:pPr>
    </w:p>
    <w:p w14:paraId="17ED130C" w14:textId="77777777" w:rsidR="007F3F11" w:rsidRDefault="007F3F11" w:rsidP="007F3F11">
      <w:pPr>
        <w:rPr>
          <w:rFonts w:ascii="Times New Roman" w:hAnsi="Times New Roman" w:cs="Times New Roman"/>
        </w:rPr>
      </w:pPr>
    </w:p>
    <w:p w14:paraId="1680EE5F" w14:textId="77777777" w:rsidR="007F3F11" w:rsidRDefault="007F3F11" w:rsidP="007F3F11">
      <w:pPr>
        <w:rPr>
          <w:rFonts w:ascii="Times New Roman" w:hAnsi="Times New Roman" w:cs="Times New Roman"/>
        </w:rPr>
      </w:pPr>
    </w:p>
    <w:p w14:paraId="5FB43499" w14:textId="77777777" w:rsidR="007F3F11" w:rsidRPr="007F3F11" w:rsidRDefault="007F3F11" w:rsidP="007F3F11">
      <w:pPr>
        <w:rPr>
          <w:rFonts w:ascii="Times New Roman" w:hAnsi="Times New Roman" w:cs="Times New Roman"/>
        </w:rPr>
      </w:pPr>
    </w:p>
    <w:p w14:paraId="149A94DA" w14:textId="6F696C43" w:rsidR="00F351AE" w:rsidRPr="007F3F11" w:rsidRDefault="007F3F11" w:rsidP="00A527F1">
      <w:pPr>
        <w:rPr>
          <w:rFonts w:ascii="Times New Roman" w:hAnsi="Times New Roman" w:cs="Times New Roman"/>
        </w:rPr>
      </w:pPr>
      <w:r w:rsidRPr="00546FAB">
        <w:rPr>
          <w:rFonts w:ascii="Times New Roman" w:hAnsi="Times New Roman" w:cs="Times New Roman"/>
          <w:b/>
          <w:bCs/>
          <w:sz w:val="24"/>
          <w:szCs w:val="24"/>
        </w:rPr>
        <w:lastRenderedPageBreak/>
        <w:t>2.</w:t>
      </w:r>
      <w:r>
        <w:rPr>
          <w:rFonts w:ascii="Times New Roman" w:hAnsi="Times New Roman" w:cs="Times New Roman"/>
          <w:b/>
          <w:bCs/>
          <w:sz w:val="24"/>
          <w:szCs w:val="24"/>
        </w:rPr>
        <w:t>2</w:t>
      </w:r>
      <w:r w:rsidRPr="00546FAB">
        <w:rPr>
          <w:rFonts w:ascii="Times New Roman" w:hAnsi="Times New Roman" w:cs="Times New Roman"/>
          <w:b/>
          <w:bCs/>
          <w:sz w:val="24"/>
          <w:szCs w:val="24"/>
        </w:rPr>
        <w:t xml:space="preserve"> Use </w:t>
      </w:r>
      <w:r>
        <w:rPr>
          <w:rFonts w:ascii="Times New Roman" w:hAnsi="Times New Roman" w:cs="Times New Roman"/>
          <w:b/>
          <w:bCs/>
          <w:sz w:val="24"/>
          <w:szCs w:val="24"/>
        </w:rPr>
        <w:t>Case UML</w:t>
      </w:r>
    </w:p>
    <w:p w14:paraId="30E39ACF" w14:textId="3A6B2C78" w:rsidR="00E131E8" w:rsidRDefault="007F3F11" w:rsidP="00A527F1">
      <w:pPr>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60288" behindDoc="0" locked="0" layoutInCell="1" allowOverlap="1" wp14:anchorId="2A7F82AE" wp14:editId="647C97A4">
            <wp:simplePos x="0" y="0"/>
            <wp:positionH relativeFrom="margin">
              <wp:align>left</wp:align>
            </wp:positionH>
            <wp:positionV relativeFrom="paragraph">
              <wp:posOffset>217170</wp:posOffset>
            </wp:positionV>
            <wp:extent cx="3283585" cy="2764790"/>
            <wp:effectExtent l="0" t="0" r="0" b="0"/>
            <wp:wrapTopAndBottom/>
            <wp:docPr id="9715317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67" b="19323"/>
                    <a:stretch/>
                  </pic:blipFill>
                  <pic:spPr bwMode="auto">
                    <a:xfrm>
                      <a:off x="0" y="0"/>
                      <a:ext cx="3283585" cy="2764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B8620" w14:textId="77777777" w:rsidR="007F3F11" w:rsidRPr="00546FAB" w:rsidRDefault="007F3F11" w:rsidP="00A527F1">
      <w:pPr>
        <w:rPr>
          <w:rFonts w:ascii="Times New Roman" w:hAnsi="Times New Roman" w:cs="Times New Roman"/>
          <w:sz w:val="20"/>
          <w:szCs w:val="20"/>
        </w:rPr>
      </w:pPr>
    </w:p>
    <w:p w14:paraId="0100F1D1" w14:textId="783C8F5F" w:rsidR="00E131E8" w:rsidRPr="005F48F5" w:rsidRDefault="00F97B31" w:rsidP="005F48F5">
      <w:pPr>
        <w:pStyle w:val="Paragrafoelenco"/>
        <w:numPr>
          <w:ilvl w:val="0"/>
          <w:numId w:val="41"/>
        </w:numPr>
        <w:rPr>
          <w:rFonts w:ascii="Times New Roman" w:hAnsi="Times New Roman" w:cs="Times New Roman"/>
        </w:rPr>
      </w:pPr>
      <w:r w:rsidRPr="005F48F5">
        <w:rPr>
          <w:rFonts w:ascii="Times New Roman" w:hAnsi="Times New Roman" w:cs="Times New Roman"/>
          <w:b/>
          <w:bCs/>
          <w:sz w:val="32"/>
          <w:szCs w:val="32"/>
        </w:rPr>
        <w:t>System Requirements</w:t>
      </w:r>
    </w:p>
    <w:p w14:paraId="548D5584" w14:textId="21BF7D33" w:rsidR="007F3F11" w:rsidRDefault="007F3F11" w:rsidP="00E131E8">
      <w:pPr>
        <w:rPr>
          <w:rFonts w:ascii="Times New Roman" w:hAnsi="Times New Roman" w:cs="Times New Roman"/>
          <w:noProof/>
        </w:rPr>
      </w:pPr>
    </w:p>
    <w:p w14:paraId="10B79576" w14:textId="74AF6C7D" w:rsidR="00E131E8" w:rsidRDefault="005372F6" w:rsidP="00E131E8">
      <w:pPr>
        <w:rPr>
          <w:rFonts w:ascii="Times New Roman" w:hAnsi="Times New Roman" w:cs="Times New Roman"/>
        </w:rPr>
      </w:pPr>
      <w:r w:rsidRPr="00546FAB">
        <w:rPr>
          <w:rFonts w:ascii="Times New Roman" w:hAnsi="Times New Roman" w:cs="Times New Roman"/>
        </w:rPr>
        <w:t>I System Requirements sono fondamentali per il funzionamento complessivo del sistema di monitoraggio e gestione del diabete, e definiscono le funzionalità principali che il sistema deve fornire per garantire un trattamento efficace e sicuro per il paziente.</w:t>
      </w:r>
    </w:p>
    <w:p w14:paraId="01483457" w14:textId="77777777" w:rsidR="005F48F5" w:rsidRPr="00546FAB" w:rsidRDefault="005F48F5" w:rsidP="00E131E8">
      <w:pPr>
        <w:rPr>
          <w:rFonts w:ascii="Times New Roman" w:hAnsi="Times New Roman" w:cs="Times New Roman"/>
        </w:rPr>
      </w:pPr>
    </w:p>
    <w:p w14:paraId="79FEB747" w14:textId="7B86CE05" w:rsidR="00E55647" w:rsidRPr="005F48F5" w:rsidRDefault="005F48F5" w:rsidP="005F48F5">
      <w:pPr>
        <w:rPr>
          <w:rFonts w:ascii="Times New Roman" w:hAnsi="Times New Roman" w:cs="Times New Roman"/>
          <w:b/>
          <w:bCs/>
          <w:sz w:val="24"/>
          <w:szCs w:val="24"/>
        </w:rPr>
      </w:pPr>
      <w:r>
        <w:rPr>
          <w:rFonts w:ascii="Times New Roman" w:hAnsi="Times New Roman" w:cs="Times New Roman"/>
          <w:b/>
          <w:bCs/>
          <w:sz w:val="24"/>
          <w:szCs w:val="24"/>
        </w:rPr>
        <w:t xml:space="preserve">3.1 </w:t>
      </w:r>
      <w:r w:rsidR="004F5EBE" w:rsidRPr="005F48F5">
        <w:rPr>
          <w:rFonts w:ascii="Times New Roman" w:hAnsi="Times New Roman" w:cs="Times New Roman"/>
          <w:b/>
          <w:bCs/>
          <w:sz w:val="24"/>
          <w:szCs w:val="24"/>
        </w:rPr>
        <w:t>System Requirements Spec</w:t>
      </w:r>
      <w:r w:rsidR="00E131E8" w:rsidRPr="005F48F5">
        <w:rPr>
          <w:rFonts w:ascii="Times New Roman" w:hAnsi="Times New Roman" w:cs="Times New Roman"/>
          <w:b/>
          <w:bCs/>
          <w:sz w:val="24"/>
          <w:szCs w:val="24"/>
        </w:rPr>
        <w:t>ification</w:t>
      </w:r>
      <w:bookmarkStart w:id="0" w:name="_Hlk158472009"/>
    </w:p>
    <w:p w14:paraId="7C989C16" w14:textId="2F200223" w:rsidR="004F5EBE" w:rsidRPr="00546FAB" w:rsidRDefault="004F5EBE" w:rsidP="004F5EBE">
      <w:pPr>
        <w:rPr>
          <w:rFonts w:ascii="Times New Roman" w:hAnsi="Times New Roman" w:cs="Times New Roman"/>
        </w:rPr>
      </w:pPr>
      <w:r w:rsidRPr="00546FAB">
        <w:rPr>
          <w:rFonts w:ascii="Times New Roman" w:hAnsi="Times New Roman" w:cs="Times New Roman"/>
        </w:rPr>
        <w:t>1. S-Req-Dati:</w:t>
      </w:r>
    </w:p>
    <w:p w14:paraId="3E0E4A74" w14:textId="70F76ABD" w:rsidR="004F5EBE" w:rsidRPr="00546FAB" w:rsidRDefault="004F5EBE" w:rsidP="004F5EBE">
      <w:pPr>
        <w:ind w:left="720"/>
        <w:rPr>
          <w:rFonts w:ascii="Times New Roman" w:hAnsi="Times New Roman" w:cs="Times New Roman"/>
        </w:rPr>
      </w:pPr>
      <w:r w:rsidRPr="00546FAB">
        <w:rPr>
          <w:rFonts w:ascii="Times New Roman" w:hAnsi="Times New Roman" w:cs="Times New Roman"/>
        </w:rPr>
        <w:t>1.1 Il Sitema prende in input le informazioni del paziente (età, peso, sesso e altezza)</w:t>
      </w:r>
    </w:p>
    <w:p w14:paraId="31A967B4" w14:textId="15CDA940" w:rsidR="004C4116" w:rsidRPr="00546FAB" w:rsidRDefault="004F5EBE" w:rsidP="00E131E8">
      <w:pPr>
        <w:ind w:left="720"/>
        <w:rPr>
          <w:rFonts w:ascii="Times New Roman" w:hAnsi="Times New Roman" w:cs="Times New Roman"/>
        </w:rPr>
      </w:pPr>
      <w:r w:rsidRPr="00546FAB">
        <w:rPr>
          <w:rFonts w:ascii="Times New Roman" w:hAnsi="Times New Roman" w:cs="Times New Roman"/>
        </w:rPr>
        <w:t>1.2 Attraverso costanti e informazioni fornite il Sistema calcola altri valori necessari ad inizializzare la struttura del paziente</w:t>
      </w:r>
      <w:bookmarkEnd w:id="0"/>
    </w:p>
    <w:p w14:paraId="2B7C440F" w14:textId="77777777" w:rsidR="00E55647" w:rsidRPr="00546FAB" w:rsidRDefault="00E55647" w:rsidP="004F5EBE">
      <w:pPr>
        <w:rPr>
          <w:rFonts w:ascii="Times New Roman" w:hAnsi="Times New Roman" w:cs="Times New Roman"/>
        </w:rPr>
      </w:pPr>
    </w:p>
    <w:p w14:paraId="6B6DB053" w14:textId="5030D990" w:rsidR="004F5EBE" w:rsidRPr="00546FAB" w:rsidRDefault="00E131E8" w:rsidP="004F5EBE">
      <w:pPr>
        <w:rPr>
          <w:rFonts w:ascii="Times New Roman" w:hAnsi="Times New Roman" w:cs="Times New Roman"/>
        </w:rPr>
      </w:pPr>
      <w:r w:rsidRPr="00546FAB">
        <w:rPr>
          <w:rFonts w:ascii="Times New Roman" w:hAnsi="Times New Roman" w:cs="Times New Roman"/>
        </w:rPr>
        <w:t>2</w:t>
      </w:r>
      <w:r w:rsidR="004F5EBE" w:rsidRPr="00546FAB">
        <w:rPr>
          <w:rFonts w:ascii="Times New Roman" w:hAnsi="Times New Roman" w:cs="Times New Roman"/>
        </w:rPr>
        <w:t xml:space="preserve">. S-Req-CalcoloGlucosio </w:t>
      </w:r>
    </w:p>
    <w:p w14:paraId="06A3CDF7" w14:textId="3EFB4FCD" w:rsidR="004C4116" w:rsidRPr="00546FAB" w:rsidRDefault="00E131E8" w:rsidP="004C4116">
      <w:pPr>
        <w:ind w:left="708"/>
        <w:rPr>
          <w:rFonts w:ascii="Times New Roman" w:hAnsi="Times New Roman" w:cs="Times New Roman"/>
        </w:rPr>
      </w:pPr>
      <w:r w:rsidRPr="00546FAB">
        <w:rPr>
          <w:rFonts w:ascii="Times New Roman" w:hAnsi="Times New Roman" w:cs="Times New Roman"/>
        </w:rPr>
        <w:t>2.</w:t>
      </w:r>
      <w:r w:rsidR="004C4116" w:rsidRPr="00546FAB">
        <w:rPr>
          <w:rFonts w:ascii="Times New Roman" w:hAnsi="Times New Roman" w:cs="Times New Roman"/>
        </w:rPr>
        <w:t>1 Il modello del paziente calcola il livello di glucosio nel sangue attraverso diverse componenti</w:t>
      </w:r>
    </w:p>
    <w:p w14:paraId="45423C01" w14:textId="5E84E802" w:rsidR="004C4116" w:rsidRPr="00546FAB" w:rsidRDefault="00E131E8" w:rsidP="004C4116">
      <w:pPr>
        <w:ind w:left="708"/>
        <w:rPr>
          <w:rFonts w:ascii="Times New Roman" w:hAnsi="Times New Roman" w:cs="Times New Roman"/>
        </w:rPr>
      </w:pPr>
      <w:r w:rsidRPr="00546FAB">
        <w:rPr>
          <w:rFonts w:ascii="Times New Roman" w:hAnsi="Times New Roman" w:cs="Times New Roman"/>
        </w:rPr>
        <w:t>2</w:t>
      </w:r>
      <w:r w:rsidR="004C4116" w:rsidRPr="00546FAB">
        <w:rPr>
          <w:rFonts w:ascii="Times New Roman" w:hAnsi="Times New Roman" w:cs="Times New Roman"/>
        </w:rPr>
        <w:t>.2 Il modello paziente salva sul database il livello del glucosio</w:t>
      </w:r>
    </w:p>
    <w:p w14:paraId="2EFDE5FF" w14:textId="5526092F" w:rsidR="004C4116" w:rsidRPr="00546FAB" w:rsidRDefault="00E131E8" w:rsidP="004C4116">
      <w:pPr>
        <w:ind w:left="708"/>
        <w:rPr>
          <w:rFonts w:ascii="Times New Roman" w:hAnsi="Times New Roman" w:cs="Times New Roman"/>
        </w:rPr>
      </w:pPr>
      <w:r w:rsidRPr="00546FAB">
        <w:rPr>
          <w:rFonts w:ascii="Times New Roman" w:hAnsi="Times New Roman" w:cs="Times New Roman"/>
        </w:rPr>
        <w:t>2</w:t>
      </w:r>
      <w:r w:rsidR="004C4116" w:rsidRPr="00546FAB">
        <w:rPr>
          <w:rFonts w:ascii="Times New Roman" w:hAnsi="Times New Roman" w:cs="Times New Roman"/>
        </w:rPr>
        <w:t>.3 Il modello paziente salva sul databa</w:t>
      </w:r>
      <w:r w:rsidR="00E55647" w:rsidRPr="00546FAB">
        <w:rPr>
          <w:rFonts w:ascii="Times New Roman" w:hAnsi="Times New Roman" w:cs="Times New Roman"/>
        </w:rPr>
        <w:t>se</w:t>
      </w:r>
      <w:r w:rsidR="004C4116" w:rsidRPr="00546FAB">
        <w:rPr>
          <w:rFonts w:ascii="Times New Roman" w:hAnsi="Times New Roman" w:cs="Times New Roman"/>
        </w:rPr>
        <w:t xml:space="preserve"> i valori delle componenti</w:t>
      </w:r>
    </w:p>
    <w:p w14:paraId="0F51F22C" w14:textId="77777777" w:rsidR="00E55647" w:rsidRPr="00546FAB" w:rsidRDefault="00E55647" w:rsidP="004C4116">
      <w:pPr>
        <w:ind w:left="708"/>
        <w:rPr>
          <w:rFonts w:ascii="Times New Roman" w:hAnsi="Times New Roman" w:cs="Times New Roman"/>
        </w:rPr>
      </w:pPr>
    </w:p>
    <w:p w14:paraId="01C49441" w14:textId="03915D26" w:rsidR="004C4116" w:rsidRPr="00546FAB" w:rsidRDefault="00E131E8" w:rsidP="004C4116">
      <w:pPr>
        <w:rPr>
          <w:rFonts w:ascii="Times New Roman" w:hAnsi="Times New Roman" w:cs="Times New Roman"/>
        </w:rPr>
      </w:pPr>
      <w:r w:rsidRPr="00546FAB">
        <w:rPr>
          <w:rFonts w:ascii="Times New Roman" w:hAnsi="Times New Roman" w:cs="Times New Roman"/>
        </w:rPr>
        <w:t>3</w:t>
      </w:r>
      <w:r w:rsidR="004C4116" w:rsidRPr="00546FAB">
        <w:rPr>
          <w:rFonts w:ascii="Times New Roman" w:hAnsi="Times New Roman" w:cs="Times New Roman"/>
        </w:rPr>
        <w:t>. S-Req-InsulinePumpState</w:t>
      </w:r>
    </w:p>
    <w:p w14:paraId="002F2361" w14:textId="6196466F" w:rsidR="00E55647" w:rsidRPr="00546FAB" w:rsidRDefault="00E131E8" w:rsidP="00E55647">
      <w:pPr>
        <w:ind w:left="705"/>
        <w:rPr>
          <w:rFonts w:ascii="Times New Roman" w:hAnsi="Times New Roman" w:cs="Times New Roman"/>
        </w:rPr>
      </w:pPr>
      <w:r w:rsidRPr="00546FAB">
        <w:rPr>
          <w:rFonts w:ascii="Times New Roman" w:hAnsi="Times New Roman" w:cs="Times New Roman"/>
        </w:rPr>
        <w:t>3</w:t>
      </w:r>
      <w:r w:rsidR="00E55647" w:rsidRPr="00546FAB">
        <w:rPr>
          <w:rFonts w:ascii="Times New Roman" w:hAnsi="Times New Roman" w:cs="Times New Roman"/>
        </w:rPr>
        <w:t>.1 Il modello della pompa di insulina confronta il valore attuale di glucosio con quello precedente</w:t>
      </w:r>
    </w:p>
    <w:p w14:paraId="56C20040" w14:textId="215D4D9A" w:rsidR="00E55647" w:rsidRPr="00546FAB" w:rsidRDefault="00E131E8" w:rsidP="00E55647">
      <w:pPr>
        <w:ind w:left="705"/>
        <w:rPr>
          <w:rFonts w:ascii="Times New Roman" w:hAnsi="Times New Roman" w:cs="Times New Roman"/>
        </w:rPr>
      </w:pPr>
      <w:r w:rsidRPr="00546FAB">
        <w:rPr>
          <w:rFonts w:ascii="Times New Roman" w:hAnsi="Times New Roman" w:cs="Times New Roman"/>
        </w:rPr>
        <w:t>3</w:t>
      </w:r>
      <w:r w:rsidR="00E55647" w:rsidRPr="00546FAB">
        <w:rPr>
          <w:rFonts w:ascii="Times New Roman" w:hAnsi="Times New Roman" w:cs="Times New Roman"/>
        </w:rPr>
        <w:t>.2 Se i livelli di glucosio sono compresi in un intervallo di sicurezza valuta se somministrare l’insulina in base alle variazioni dei livelli</w:t>
      </w:r>
    </w:p>
    <w:p w14:paraId="2C7DBBB1" w14:textId="512A9997" w:rsidR="00E55647" w:rsidRPr="00546FAB" w:rsidRDefault="00E131E8" w:rsidP="00E55647">
      <w:pPr>
        <w:ind w:left="1410"/>
        <w:rPr>
          <w:rFonts w:ascii="Times New Roman" w:hAnsi="Times New Roman" w:cs="Times New Roman"/>
        </w:rPr>
      </w:pPr>
      <w:r w:rsidRPr="00546FAB">
        <w:rPr>
          <w:rFonts w:ascii="Times New Roman" w:hAnsi="Times New Roman" w:cs="Times New Roman"/>
        </w:rPr>
        <w:lastRenderedPageBreak/>
        <w:t>3</w:t>
      </w:r>
      <w:r w:rsidR="00E55647" w:rsidRPr="00546FAB">
        <w:rPr>
          <w:rFonts w:ascii="Times New Roman" w:hAnsi="Times New Roman" w:cs="Times New Roman"/>
        </w:rPr>
        <w:t xml:space="preserve">.2.1 Se i livelli di glucosio superano i limiti di sicurezza la pompa passa alla fase di esecuzione ed esegue </w:t>
      </w:r>
      <w:r w:rsidR="00E55647" w:rsidRPr="00546FAB">
        <w:rPr>
          <w:rFonts w:ascii="Times New Roman" w:hAnsi="Times New Roman" w:cs="Times New Roman"/>
          <w:i/>
          <w:iCs/>
        </w:rPr>
        <w:t>S-Req-CalcoloInsulina</w:t>
      </w:r>
    </w:p>
    <w:p w14:paraId="12476BF5" w14:textId="11769B5B" w:rsidR="00E55647" w:rsidRPr="00546FAB" w:rsidRDefault="00E131E8" w:rsidP="00E55647">
      <w:pPr>
        <w:ind w:left="1410"/>
        <w:rPr>
          <w:rFonts w:ascii="Times New Roman" w:hAnsi="Times New Roman" w:cs="Times New Roman"/>
        </w:rPr>
      </w:pPr>
      <w:r w:rsidRPr="00546FAB">
        <w:rPr>
          <w:rFonts w:ascii="Times New Roman" w:hAnsi="Times New Roman" w:cs="Times New Roman"/>
        </w:rPr>
        <w:t>3</w:t>
      </w:r>
      <w:r w:rsidR="00E55647" w:rsidRPr="00546FAB">
        <w:rPr>
          <w:rFonts w:ascii="Times New Roman" w:hAnsi="Times New Roman" w:cs="Times New Roman"/>
        </w:rPr>
        <w:t>.2.2 Se i livelli di glucosio non superano i limiti di sicurezza la pompa rimane nello stato idle</w:t>
      </w:r>
    </w:p>
    <w:p w14:paraId="4BAED6B2" w14:textId="4672DC8C" w:rsidR="00E55647" w:rsidRPr="00546FAB" w:rsidRDefault="00E131E8" w:rsidP="00E55647">
      <w:pPr>
        <w:ind w:left="705"/>
        <w:rPr>
          <w:rFonts w:ascii="Times New Roman" w:hAnsi="Times New Roman" w:cs="Times New Roman"/>
        </w:rPr>
      </w:pPr>
      <w:r w:rsidRPr="00546FAB">
        <w:rPr>
          <w:rFonts w:ascii="Times New Roman" w:hAnsi="Times New Roman" w:cs="Times New Roman"/>
        </w:rPr>
        <w:t>3</w:t>
      </w:r>
      <w:r w:rsidR="00E55647" w:rsidRPr="00546FAB">
        <w:rPr>
          <w:rFonts w:ascii="Times New Roman" w:hAnsi="Times New Roman" w:cs="Times New Roman"/>
        </w:rPr>
        <w:t>.3 Lo stato della pompa di insulina viene aggiornato in base all’analisi dei valori di glucosio</w:t>
      </w:r>
    </w:p>
    <w:p w14:paraId="69AC876C" w14:textId="3CACA2E4" w:rsidR="00E55647" w:rsidRDefault="00E131E8" w:rsidP="00E55647">
      <w:pPr>
        <w:ind w:left="1410"/>
        <w:rPr>
          <w:rFonts w:ascii="Times New Roman" w:hAnsi="Times New Roman" w:cs="Times New Roman"/>
        </w:rPr>
      </w:pPr>
      <w:r w:rsidRPr="00546FAB">
        <w:rPr>
          <w:rFonts w:ascii="Times New Roman" w:hAnsi="Times New Roman" w:cs="Times New Roman"/>
        </w:rPr>
        <w:t>3</w:t>
      </w:r>
      <w:r w:rsidR="00E55647" w:rsidRPr="00546FAB">
        <w:rPr>
          <w:rFonts w:ascii="Times New Roman" w:hAnsi="Times New Roman" w:cs="Times New Roman"/>
        </w:rPr>
        <w:t>.3.1 Se la pompa è nello stato di “execution” stampa la dose di insulina calcolata e registra nel database la dose di insulina somministrata</w:t>
      </w:r>
    </w:p>
    <w:p w14:paraId="58E65B04" w14:textId="77777777" w:rsidR="00C93963" w:rsidRPr="00546FAB" w:rsidRDefault="00C93963" w:rsidP="00E55647">
      <w:pPr>
        <w:ind w:left="1410"/>
        <w:rPr>
          <w:rFonts w:ascii="Times New Roman" w:hAnsi="Times New Roman" w:cs="Times New Roman"/>
        </w:rPr>
      </w:pPr>
    </w:p>
    <w:p w14:paraId="5E4479A5" w14:textId="2F893B11" w:rsidR="00E55647" w:rsidRPr="00546FAB" w:rsidRDefault="00E131E8" w:rsidP="00E55647">
      <w:pPr>
        <w:rPr>
          <w:rFonts w:ascii="Times New Roman" w:hAnsi="Times New Roman" w:cs="Times New Roman"/>
        </w:rPr>
      </w:pPr>
      <w:r w:rsidRPr="00546FAB">
        <w:rPr>
          <w:rFonts w:ascii="Times New Roman" w:hAnsi="Times New Roman" w:cs="Times New Roman"/>
        </w:rPr>
        <w:t>4</w:t>
      </w:r>
      <w:r w:rsidR="00E55647" w:rsidRPr="00546FAB">
        <w:rPr>
          <w:rFonts w:ascii="Times New Roman" w:hAnsi="Times New Roman" w:cs="Times New Roman"/>
        </w:rPr>
        <w:t>. S-Req-CalcoloInsulina</w:t>
      </w:r>
    </w:p>
    <w:p w14:paraId="4320FB21" w14:textId="680139EF" w:rsidR="00E55647" w:rsidRPr="00546FAB" w:rsidRDefault="00E131E8" w:rsidP="00E131E8">
      <w:pPr>
        <w:ind w:left="705"/>
        <w:rPr>
          <w:rFonts w:ascii="Times New Roman" w:hAnsi="Times New Roman" w:cs="Times New Roman"/>
        </w:rPr>
      </w:pPr>
      <w:r w:rsidRPr="00546FAB">
        <w:rPr>
          <w:rFonts w:ascii="Times New Roman" w:hAnsi="Times New Roman" w:cs="Times New Roman"/>
        </w:rPr>
        <w:t>4</w:t>
      </w:r>
      <w:r w:rsidR="00E55647" w:rsidRPr="00546FAB">
        <w:rPr>
          <w:rFonts w:ascii="Times New Roman" w:hAnsi="Times New Roman" w:cs="Times New Roman"/>
        </w:rPr>
        <w:t>.1</w:t>
      </w:r>
      <w:r w:rsidRPr="00546FAB">
        <w:rPr>
          <w:rFonts w:ascii="Times New Roman" w:hAnsi="Times New Roman" w:cs="Times New Roman"/>
        </w:rPr>
        <w:t xml:space="preserve"> Il modello della pompa di insulina calcola l’insulina da somministrare in base alla variazione dei livelli di glucosio, comparata con i limiti di sicurezza</w:t>
      </w:r>
    </w:p>
    <w:p w14:paraId="731CE75C" w14:textId="4E1A7769" w:rsidR="00E131E8" w:rsidRPr="00546FAB" w:rsidRDefault="00E131E8" w:rsidP="00E131E8">
      <w:pPr>
        <w:ind w:left="1410"/>
        <w:rPr>
          <w:rFonts w:ascii="Times New Roman" w:hAnsi="Times New Roman" w:cs="Times New Roman"/>
        </w:rPr>
      </w:pPr>
      <w:r w:rsidRPr="00546FAB">
        <w:rPr>
          <w:rFonts w:ascii="Times New Roman" w:hAnsi="Times New Roman" w:cs="Times New Roman"/>
        </w:rPr>
        <w:t>4.1.1 Se viene rilevato un aumento dei livelli di glucosio e la variazione è superiore ad un certo valore, la dose di insulina calcolata è maggiore</w:t>
      </w:r>
    </w:p>
    <w:p w14:paraId="1F7C74C8" w14:textId="5791AE03" w:rsidR="00E131E8" w:rsidRPr="00546FAB" w:rsidRDefault="00E131E8" w:rsidP="00E131E8">
      <w:pPr>
        <w:ind w:left="1410"/>
        <w:rPr>
          <w:rFonts w:ascii="Times New Roman" w:hAnsi="Times New Roman" w:cs="Times New Roman"/>
        </w:rPr>
      </w:pPr>
      <w:r w:rsidRPr="00546FAB">
        <w:rPr>
          <w:rFonts w:ascii="Times New Roman" w:hAnsi="Times New Roman" w:cs="Times New Roman"/>
        </w:rPr>
        <w:t>4.1.2 Se i livelli di glucosio sono stabili o diminuiscono, la dose di insulina calcolata è minore o nulla</w:t>
      </w:r>
    </w:p>
    <w:p w14:paraId="3975DEDA" w14:textId="18261489" w:rsidR="00A527F1" w:rsidRDefault="00E131E8" w:rsidP="005372F6">
      <w:pPr>
        <w:ind w:left="705"/>
        <w:rPr>
          <w:rFonts w:ascii="Times New Roman" w:hAnsi="Times New Roman" w:cs="Times New Roman"/>
        </w:rPr>
      </w:pPr>
      <w:r w:rsidRPr="00546FAB">
        <w:rPr>
          <w:rFonts w:ascii="Times New Roman" w:hAnsi="Times New Roman" w:cs="Times New Roman"/>
        </w:rPr>
        <w:t>4.2 L’insulina calcolata viene somministrata al paziente e registrata nel database</w:t>
      </w:r>
    </w:p>
    <w:p w14:paraId="52A62FEA" w14:textId="77777777" w:rsidR="00D55261" w:rsidRPr="00546FAB" w:rsidRDefault="00D55261" w:rsidP="005372F6">
      <w:pPr>
        <w:ind w:left="705"/>
        <w:rPr>
          <w:rFonts w:ascii="Times New Roman" w:hAnsi="Times New Roman" w:cs="Times New Roman"/>
          <w:sz w:val="20"/>
          <w:szCs w:val="20"/>
        </w:rPr>
      </w:pPr>
    </w:p>
    <w:p w14:paraId="12A544C8" w14:textId="4460FE6D" w:rsidR="00B16716" w:rsidRDefault="00C82F47" w:rsidP="00A527F1">
      <w:pPr>
        <w:rPr>
          <w:rFonts w:ascii="Times New Roman" w:hAnsi="Times New Roman" w:cs="Times New Roman"/>
          <w:b/>
          <w:bCs/>
          <w:sz w:val="24"/>
          <w:szCs w:val="24"/>
        </w:rPr>
      </w:pPr>
      <w:r w:rsidRPr="00546FAB">
        <w:rPr>
          <w:rFonts w:ascii="Times New Roman" w:hAnsi="Times New Roman" w:cs="Times New Roman"/>
          <w:noProof/>
          <w:sz w:val="20"/>
          <w:szCs w:val="20"/>
        </w:rPr>
        <w:drawing>
          <wp:anchor distT="0" distB="0" distL="114300" distR="114300" simplePos="0" relativeHeight="251658240" behindDoc="0" locked="0" layoutInCell="1" allowOverlap="1" wp14:anchorId="195A1BEB" wp14:editId="0DD5D68B">
            <wp:simplePos x="0" y="0"/>
            <wp:positionH relativeFrom="margin">
              <wp:align>left</wp:align>
            </wp:positionH>
            <wp:positionV relativeFrom="paragraph">
              <wp:posOffset>346710</wp:posOffset>
            </wp:positionV>
            <wp:extent cx="3984625" cy="2966085"/>
            <wp:effectExtent l="0" t="0" r="0" b="5715"/>
            <wp:wrapTopAndBottom/>
            <wp:docPr id="18079694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695" r="61691"/>
                    <a:stretch/>
                  </pic:blipFill>
                  <pic:spPr bwMode="auto">
                    <a:xfrm>
                      <a:off x="0" y="0"/>
                      <a:ext cx="3994781" cy="29732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B31" w:rsidRPr="00546FAB">
        <w:rPr>
          <w:rFonts w:ascii="Times New Roman" w:hAnsi="Times New Roman" w:cs="Times New Roman"/>
          <w:b/>
          <w:bCs/>
          <w:sz w:val="24"/>
          <w:szCs w:val="24"/>
        </w:rPr>
        <w:t>3.</w:t>
      </w:r>
      <w:r w:rsidR="004F5EBE" w:rsidRPr="00546FAB">
        <w:rPr>
          <w:rFonts w:ascii="Times New Roman" w:hAnsi="Times New Roman" w:cs="Times New Roman"/>
          <w:b/>
          <w:bCs/>
          <w:sz w:val="24"/>
          <w:szCs w:val="24"/>
        </w:rPr>
        <w:t>2</w:t>
      </w:r>
      <w:r w:rsidR="00F97B31" w:rsidRPr="00546FAB">
        <w:rPr>
          <w:rFonts w:ascii="Times New Roman" w:hAnsi="Times New Roman" w:cs="Times New Roman"/>
          <w:b/>
          <w:bCs/>
          <w:sz w:val="24"/>
          <w:szCs w:val="24"/>
        </w:rPr>
        <w:t xml:space="preserve"> </w:t>
      </w:r>
      <w:r w:rsidRPr="00546FAB">
        <w:rPr>
          <w:rFonts w:ascii="Times New Roman" w:hAnsi="Times New Roman" w:cs="Times New Roman"/>
          <w:b/>
          <w:bCs/>
          <w:sz w:val="24"/>
          <w:szCs w:val="24"/>
        </w:rPr>
        <w:t>A</w:t>
      </w:r>
      <w:r w:rsidR="00F97B31" w:rsidRPr="00546FAB">
        <w:rPr>
          <w:rFonts w:ascii="Times New Roman" w:hAnsi="Times New Roman" w:cs="Times New Roman"/>
          <w:b/>
          <w:bCs/>
          <w:sz w:val="24"/>
          <w:szCs w:val="24"/>
        </w:rPr>
        <w:t>rchitettura del sistema</w:t>
      </w:r>
    </w:p>
    <w:p w14:paraId="65F235A9" w14:textId="77777777" w:rsidR="00D55261" w:rsidRDefault="00D55261" w:rsidP="00A527F1">
      <w:pPr>
        <w:rPr>
          <w:rFonts w:ascii="Times New Roman" w:hAnsi="Times New Roman" w:cs="Times New Roman"/>
          <w:b/>
          <w:bCs/>
          <w:sz w:val="24"/>
          <w:szCs w:val="24"/>
        </w:rPr>
      </w:pPr>
    </w:p>
    <w:p w14:paraId="0F1EC9B9" w14:textId="77777777" w:rsidR="00D55261" w:rsidRDefault="00D55261" w:rsidP="00A527F1">
      <w:pPr>
        <w:rPr>
          <w:rFonts w:ascii="Times New Roman" w:hAnsi="Times New Roman" w:cs="Times New Roman"/>
          <w:b/>
          <w:bCs/>
          <w:sz w:val="24"/>
          <w:szCs w:val="24"/>
        </w:rPr>
      </w:pPr>
    </w:p>
    <w:p w14:paraId="0B800074" w14:textId="77777777" w:rsidR="00D55261" w:rsidRDefault="00D55261" w:rsidP="00A527F1">
      <w:pPr>
        <w:rPr>
          <w:rFonts w:ascii="Times New Roman" w:hAnsi="Times New Roman" w:cs="Times New Roman"/>
          <w:b/>
          <w:bCs/>
          <w:sz w:val="24"/>
          <w:szCs w:val="24"/>
        </w:rPr>
      </w:pPr>
    </w:p>
    <w:p w14:paraId="74F7D153" w14:textId="77777777" w:rsidR="00D55261" w:rsidRDefault="00D55261" w:rsidP="00A527F1">
      <w:pPr>
        <w:rPr>
          <w:rFonts w:ascii="Times New Roman" w:hAnsi="Times New Roman" w:cs="Times New Roman"/>
          <w:b/>
          <w:bCs/>
          <w:sz w:val="24"/>
          <w:szCs w:val="24"/>
        </w:rPr>
      </w:pPr>
    </w:p>
    <w:p w14:paraId="735CCEE0" w14:textId="77777777" w:rsidR="00D55261" w:rsidRDefault="00D55261" w:rsidP="00A527F1">
      <w:pPr>
        <w:rPr>
          <w:rFonts w:ascii="Times New Roman" w:hAnsi="Times New Roman" w:cs="Times New Roman"/>
          <w:b/>
          <w:bCs/>
          <w:sz w:val="24"/>
          <w:szCs w:val="24"/>
        </w:rPr>
      </w:pPr>
    </w:p>
    <w:p w14:paraId="04BC61C1" w14:textId="77777777" w:rsidR="00D55261" w:rsidRPr="00546FAB" w:rsidRDefault="00D55261" w:rsidP="00A527F1">
      <w:pPr>
        <w:rPr>
          <w:rFonts w:ascii="Times New Roman" w:hAnsi="Times New Roman" w:cs="Times New Roman"/>
          <w:sz w:val="16"/>
          <w:szCs w:val="16"/>
        </w:rPr>
      </w:pPr>
    </w:p>
    <w:p w14:paraId="4190C1FB" w14:textId="77777777" w:rsidR="00F351AE" w:rsidRPr="00546FAB" w:rsidRDefault="00F351AE" w:rsidP="00A527F1">
      <w:pPr>
        <w:rPr>
          <w:rFonts w:ascii="Times New Roman" w:hAnsi="Times New Roman" w:cs="Times New Roman"/>
          <w:b/>
          <w:bCs/>
          <w:sz w:val="24"/>
          <w:szCs w:val="24"/>
        </w:rPr>
      </w:pPr>
    </w:p>
    <w:p w14:paraId="0150C3BD" w14:textId="4C1E4D85" w:rsidR="00A527F1" w:rsidRPr="00546FAB"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t>3.</w:t>
      </w:r>
      <w:r w:rsidR="004F5EBE" w:rsidRPr="00546FAB">
        <w:rPr>
          <w:rFonts w:ascii="Times New Roman" w:hAnsi="Times New Roman" w:cs="Times New Roman"/>
          <w:b/>
          <w:bCs/>
          <w:sz w:val="24"/>
          <w:szCs w:val="24"/>
        </w:rPr>
        <w:t>3</w:t>
      </w:r>
      <w:r w:rsidRPr="00546FAB">
        <w:rPr>
          <w:rFonts w:ascii="Times New Roman" w:hAnsi="Times New Roman" w:cs="Times New Roman"/>
          <w:b/>
          <w:bCs/>
          <w:sz w:val="24"/>
          <w:szCs w:val="24"/>
        </w:rPr>
        <w:t xml:space="preserve"> Activity Diagram UML</w:t>
      </w:r>
      <w:r w:rsidR="00A527F1" w:rsidRPr="00546FAB">
        <w:rPr>
          <w:rFonts w:ascii="Times New Roman" w:hAnsi="Times New Roman" w:cs="Times New Roman"/>
          <w:sz w:val="20"/>
          <w:szCs w:val="20"/>
        </w:rPr>
        <w:t xml:space="preserve"> </w:t>
      </w:r>
    </w:p>
    <w:p w14:paraId="2D94BB99" w14:textId="77777777" w:rsidR="00F351AE" w:rsidRPr="00546FAB" w:rsidRDefault="00F351AE" w:rsidP="00A527F1">
      <w:pPr>
        <w:rPr>
          <w:rFonts w:ascii="Times New Roman" w:hAnsi="Times New Roman" w:cs="Times New Roman"/>
          <w:sz w:val="16"/>
          <w:szCs w:val="16"/>
        </w:rPr>
      </w:pPr>
    </w:p>
    <w:p w14:paraId="26F83689" w14:textId="108EA0E7" w:rsidR="00B16716" w:rsidRPr="00546FAB" w:rsidRDefault="00B16716" w:rsidP="00A527F1">
      <w:pPr>
        <w:rPr>
          <w:rFonts w:ascii="Times New Roman" w:hAnsi="Times New Roman" w:cs="Times New Roman"/>
          <w:sz w:val="20"/>
          <w:szCs w:val="20"/>
        </w:rPr>
      </w:pPr>
      <w:r w:rsidRPr="00546FAB">
        <w:rPr>
          <w:rFonts w:ascii="Times New Roman" w:hAnsi="Times New Roman" w:cs="Times New Roman"/>
          <w:noProof/>
          <w:sz w:val="20"/>
          <w:szCs w:val="20"/>
        </w:rPr>
        <w:drawing>
          <wp:inline distT="0" distB="0" distL="0" distR="0" wp14:anchorId="4BBD5112" wp14:editId="7A42E5C5">
            <wp:extent cx="3265514" cy="3530009"/>
            <wp:effectExtent l="0" t="0" r="0" b="0"/>
            <wp:docPr id="83659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8937" cy="3544520"/>
                    </a:xfrm>
                    <a:prstGeom prst="rect">
                      <a:avLst/>
                    </a:prstGeom>
                    <a:noFill/>
                    <a:ln>
                      <a:noFill/>
                    </a:ln>
                  </pic:spPr>
                </pic:pic>
              </a:graphicData>
            </a:graphic>
          </wp:inline>
        </w:drawing>
      </w:r>
    </w:p>
    <w:p w14:paraId="0C37432F" w14:textId="77777777" w:rsidR="00B16716" w:rsidRPr="00546FAB" w:rsidRDefault="00B16716" w:rsidP="00A527F1">
      <w:pPr>
        <w:rPr>
          <w:rFonts w:ascii="Times New Roman" w:hAnsi="Times New Roman" w:cs="Times New Roman"/>
          <w:sz w:val="20"/>
          <w:szCs w:val="20"/>
        </w:rPr>
      </w:pPr>
    </w:p>
    <w:p w14:paraId="50F54A14" w14:textId="77777777" w:rsidR="00F351AE" w:rsidRPr="00546FAB" w:rsidRDefault="00F351AE" w:rsidP="00A527F1">
      <w:pPr>
        <w:rPr>
          <w:rFonts w:ascii="Times New Roman" w:hAnsi="Times New Roman" w:cs="Times New Roman"/>
          <w:b/>
          <w:bCs/>
          <w:sz w:val="24"/>
          <w:szCs w:val="24"/>
        </w:rPr>
      </w:pPr>
    </w:p>
    <w:p w14:paraId="2722596A" w14:textId="77777777" w:rsidR="00F351AE" w:rsidRPr="00546FAB" w:rsidRDefault="00F351AE" w:rsidP="00A527F1">
      <w:pPr>
        <w:rPr>
          <w:rFonts w:ascii="Times New Roman" w:hAnsi="Times New Roman" w:cs="Times New Roman"/>
          <w:b/>
          <w:bCs/>
          <w:sz w:val="24"/>
          <w:szCs w:val="24"/>
        </w:rPr>
      </w:pPr>
    </w:p>
    <w:p w14:paraId="33986698" w14:textId="77777777" w:rsidR="00F351AE" w:rsidRPr="00546FAB" w:rsidRDefault="00F351AE" w:rsidP="00A527F1">
      <w:pPr>
        <w:rPr>
          <w:rFonts w:ascii="Times New Roman" w:hAnsi="Times New Roman" w:cs="Times New Roman"/>
          <w:b/>
          <w:bCs/>
          <w:sz w:val="24"/>
          <w:szCs w:val="24"/>
        </w:rPr>
      </w:pPr>
    </w:p>
    <w:p w14:paraId="5E923E81" w14:textId="77777777" w:rsidR="00F351AE" w:rsidRPr="00546FAB" w:rsidRDefault="00F351AE" w:rsidP="00A527F1">
      <w:pPr>
        <w:rPr>
          <w:rFonts w:ascii="Times New Roman" w:hAnsi="Times New Roman" w:cs="Times New Roman"/>
          <w:b/>
          <w:bCs/>
          <w:sz w:val="24"/>
          <w:szCs w:val="24"/>
        </w:rPr>
      </w:pPr>
    </w:p>
    <w:p w14:paraId="4F59C08E" w14:textId="78A49FC5" w:rsidR="00F97B31" w:rsidRPr="00546FAB"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t>3.</w:t>
      </w:r>
      <w:r w:rsidR="004F5EBE" w:rsidRPr="00546FAB">
        <w:rPr>
          <w:rFonts w:ascii="Times New Roman" w:hAnsi="Times New Roman" w:cs="Times New Roman"/>
          <w:b/>
          <w:bCs/>
          <w:sz w:val="24"/>
          <w:szCs w:val="24"/>
        </w:rPr>
        <w:t>4</w:t>
      </w:r>
      <w:r w:rsidRPr="00546FAB">
        <w:rPr>
          <w:rFonts w:ascii="Times New Roman" w:hAnsi="Times New Roman" w:cs="Times New Roman"/>
          <w:b/>
          <w:bCs/>
          <w:sz w:val="24"/>
          <w:szCs w:val="24"/>
        </w:rPr>
        <w:t xml:space="preserve"> State Diagram UML</w:t>
      </w:r>
    </w:p>
    <w:p w14:paraId="344BE441" w14:textId="0B87715B" w:rsidR="00A527F1" w:rsidRPr="00546FAB" w:rsidRDefault="00A527F1" w:rsidP="00A527F1">
      <w:pPr>
        <w:rPr>
          <w:rFonts w:ascii="Times New Roman" w:hAnsi="Times New Roman" w:cs="Times New Roman"/>
          <w:sz w:val="20"/>
          <w:szCs w:val="20"/>
        </w:rPr>
      </w:pPr>
      <w:r w:rsidRPr="00546FAB">
        <w:rPr>
          <w:rFonts w:ascii="Times New Roman" w:hAnsi="Times New Roman" w:cs="Times New Roman"/>
          <w:sz w:val="20"/>
          <w:szCs w:val="20"/>
        </w:rPr>
        <w:t xml:space="preserve">per una delle componenti del sistema. </w:t>
      </w:r>
    </w:p>
    <w:p w14:paraId="43A352B1" w14:textId="2E209FD0" w:rsidR="00F351AE" w:rsidRPr="00546FAB" w:rsidRDefault="00F351AE" w:rsidP="00A527F1">
      <w:pPr>
        <w:rPr>
          <w:rFonts w:ascii="Times New Roman" w:hAnsi="Times New Roman" w:cs="Times New Roman"/>
          <w:sz w:val="20"/>
          <w:szCs w:val="20"/>
        </w:rPr>
      </w:pPr>
    </w:p>
    <w:p w14:paraId="2B714F41" w14:textId="349FBEBD" w:rsidR="00F351AE" w:rsidRPr="00546FAB" w:rsidRDefault="00F351AE" w:rsidP="00A527F1">
      <w:pPr>
        <w:rPr>
          <w:rFonts w:ascii="Times New Roman" w:hAnsi="Times New Roman" w:cs="Times New Roman"/>
          <w:sz w:val="20"/>
          <w:szCs w:val="20"/>
        </w:rPr>
      </w:pPr>
      <w:r w:rsidRPr="00546FAB">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04CD53A3" wp14:editId="61D44ACD">
            <wp:simplePos x="0" y="0"/>
            <wp:positionH relativeFrom="column">
              <wp:posOffset>-379095</wp:posOffset>
            </wp:positionH>
            <wp:positionV relativeFrom="paragraph">
              <wp:posOffset>442624</wp:posOffset>
            </wp:positionV>
            <wp:extent cx="4832985" cy="4448810"/>
            <wp:effectExtent l="0" t="0" r="5715" b="8890"/>
            <wp:wrapTopAndBottom/>
            <wp:docPr id="21325476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2985" cy="4448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CEE9ED" w14:textId="4EF6411F" w:rsidR="00F97B31" w:rsidRPr="00546FAB"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t>3.</w:t>
      </w:r>
      <w:r w:rsidR="004F5EBE" w:rsidRPr="00546FAB">
        <w:rPr>
          <w:rFonts w:ascii="Times New Roman" w:hAnsi="Times New Roman" w:cs="Times New Roman"/>
          <w:b/>
          <w:bCs/>
          <w:sz w:val="24"/>
          <w:szCs w:val="24"/>
        </w:rPr>
        <w:t>5</w:t>
      </w:r>
      <w:r w:rsidRPr="00546FAB">
        <w:rPr>
          <w:rFonts w:ascii="Times New Roman" w:hAnsi="Times New Roman" w:cs="Times New Roman"/>
          <w:b/>
          <w:bCs/>
          <w:sz w:val="24"/>
          <w:szCs w:val="24"/>
        </w:rPr>
        <w:t xml:space="preserve"> Message Sequence Chart UML</w:t>
      </w:r>
    </w:p>
    <w:p w14:paraId="7BB1D066" w14:textId="3A5B5C48" w:rsidR="00A527F1" w:rsidRPr="00546FAB" w:rsidRDefault="00F97B31" w:rsidP="00A527F1">
      <w:pPr>
        <w:rPr>
          <w:rFonts w:ascii="Times New Roman" w:hAnsi="Times New Roman" w:cs="Times New Roman"/>
          <w:sz w:val="20"/>
          <w:szCs w:val="20"/>
        </w:rPr>
      </w:pPr>
      <w:r w:rsidRPr="00546FAB">
        <w:rPr>
          <w:rFonts w:ascii="Times New Roman" w:hAnsi="Times New Roman" w:cs="Times New Roman"/>
          <w:b/>
          <w:bCs/>
          <w:sz w:val="24"/>
          <w:szCs w:val="24"/>
        </w:rPr>
        <w:t>3.</w:t>
      </w:r>
      <w:r w:rsidR="004F5EBE" w:rsidRPr="00546FAB">
        <w:rPr>
          <w:rFonts w:ascii="Times New Roman" w:hAnsi="Times New Roman" w:cs="Times New Roman"/>
          <w:b/>
          <w:bCs/>
          <w:sz w:val="24"/>
          <w:szCs w:val="24"/>
        </w:rPr>
        <w:t>6</w:t>
      </w:r>
      <w:r w:rsidRPr="00546FAB">
        <w:rPr>
          <w:rFonts w:ascii="Times New Roman" w:hAnsi="Times New Roman" w:cs="Times New Roman"/>
          <w:b/>
          <w:bCs/>
          <w:sz w:val="24"/>
          <w:szCs w:val="24"/>
        </w:rPr>
        <w:t xml:space="preserve"> Implementation</w:t>
      </w:r>
    </w:p>
    <w:p w14:paraId="6F94C074" w14:textId="0BE22371" w:rsidR="00A527F1" w:rsidRPr="00546FAB" w:rsidRDefault="00A527F1" w:rsidP="00A527F1">
      <w:pPr>
        <w:rPr>
          <w:rFonts w:ascii="Times New Roman" w:hAnsi="Times New Roman" w:cs="Times New Roman"/>
          <w:sz w:val="20"/>
          <w:szCs w:val="20"/>
        </w:rPr>
      </w:pPr>
      <w:r w:rsidRPr="00546FAB">
        <w:rPr>
          <w:rFonts w:ascii="Times New Roman" w:hAnsi="Times New Roman" w:cs="Times New Roman"/>
          <w:sz w:val="20"/>
          <w:szCs w:val="20"/>
        </w:rPr>
        <w:t>Una descrizione generale dell’implementazione. Una descrizione con pseudo-codice per tutte le componenti del sistema. Lo schema del (o dei) DB usati. Una descrizione delle connessioni con Redis.</w:t>
      </w:r>
    </w:p>
    <w:p w14:paraId="5FD8EB77" w14:textId="165286CE" w:rsidR="00F97B31" w:rsidRPr="00546FAB" w:rsidRDefault="00F97B31" w:rsidP="00A527F1">
      <w:pPr>
        <w:rPr>
          <w:rFonts w:ascii="Times New Roman" w:hAnsi="Times New Roman" w:cs="Times New Roman"/>
          <w:b/>
          <w:bCs/>
          <w:sz w:val="24"/>
          <w:szCs w:val="24"/>
        </w:rPr>
      </w:pPr>
      <w:r w:rsidRPr="00546FAB">
        <w:rPr>
          <w:rFonts w:ascii="Times New Roman" w:hAnsi="Times New Roman" w:cs="Times New Roman"/>
          <w:b/>
          <w:bCs/>
          <w:sz w:val="24"/>
          <w:szCs w:val="24"/>
        </w:rPr>
        <w:t>3.6 Risultati sperimentali</w:t>
      </w:r>
    </w:p>
    <w:p w14:paraId="234BF1F6" w14:textId="151BA014" w:rsidR="00A527F1" w:rsidRPr="00546FAB" w:rsidRDefault="00A527F1" w:rsidP="00A527F1">
      <w:pPr>
        <w:rPr>
          <w:rFonts w:ascii="Times New Roman" w:hAnsi="Times New Roman" w:cs="Times New Roman"/>
          <w:sz w:val="20"/>
          <w:szCs w:val="20"/>
        </w:rPr>
      </w:pPr>
      <w:r w:rsidRPr="00546FAB">
        <w:rPr>
          <w:rFonts w:ascii="Times New Roman" w:hAnsi="Times New Roman" w:cs="Times New Roman"/>
          <w:sz w:val="20"/>
          <w:szCs w:val="20"/>
        </w:rPr>
        <w:t>Descrivere i risultati ottenuti dalla simulazione del sistema.</w:t>
      </w:r>
    </w:p>
    <w:p w14:paraId="6B3B1C42" w14:textId="77777777" w:rsidR="00A527F1" w:rsidRPr="00546FAB" w:rsidRDefault="00A527F1" w:rsidP="00A527F1">
      <w:pPr>
        <w:rPr>
          <w:rFonts w:ascii="Times New Roman" w:hAnsi="Times New Roman" w:cs="Times New Roman"/>
        </w:rPr>
      </w:pPr>
    </w:p>
    <w:p w14:paraId="3B2E42F2" w14:textId="77777777" w:rsidR="00A527F1" w:rsidRPr="00546FAB" w:rsidRDefault="00A527F1" w:rsidP="00A527F1">
      <w:pPr>
        <w:rPr>
          <w:rFonts w:ascii="Times New Roman" w:hAnsi="Times New Roman" w:cs="Times New Roman"/>
        </w:rPr>
      </w:pPr>
    </w:p>
    <w:p w14:paraId="1062F11F" w14:textId="77777777" w:rsidR="00A527F1" w:rsidRDefault="00A527F1" w:rsidP="00A527F1">
      <w:pPr>
        <w:rPr>
          <w:rFonts w:ascii="Times New Roman" w:hAnsi="Times New Roman" w:cs="Times New Roman"/>
        </w:rPr>
      </w:pPr>
    </w:p>
    <w:p w14:paraId="5896C896" w14:textId="77777777" w:rsidR="005F48F5" w:rsidRDefault="005F48F5" w:rsidP="00A527F1">
      <w:pPr>
        <w:rPr>
          <w:rFonts w:ascii="Times New Roman" w:hAnsi="Times New Roman" w:cs="Times New Roman"/>
        </w:rPr>
      </w:pPr>
    </w:p>
    <w:p w14:paraId="50E1B2FA" w14:textId="77777777" w:rsidR="005F48F5" w:rsidRDefault="005F48F5" w:rsidP="00A527F1">
      <w:pPr>
        <w:rPr>
          <w:rFonts w:ascii="Times New Roman" w:hAnsi="Times New Roman" w:cs="Times New Roman"/>
        </w:rPr>
      </w:pPr>
    </w:p>
    <w:p w14:paraId="3FB932D9" w14:textId="77777777" w:rsidR="00E55A49" w:rsidRDefault="00E55A49" w:rsidP="00A527F1">
      <w:pPr>
        <w:rPr>
          <w:rFonts w:ascii="Times New Roman" w:hAnsi="Times New Roman" w:cs="Times New Roman"/>
        </w:rPr>
      </w:pPr>
    </w:p>
    <w:p w14:paraId="45E26BED" w14:textId="77777777" w:rsidR="00E55A49" w:rsidRDefault="00E55A49" w:rsidP="00A527F1">
      <w:pPr>
        <w:rPr>
          <w:rFonts w:ascii="Times New Roman" w:hAnsi="Times New Roman" w:cs="Times New Roman"/>
        </w:rPr>
      </w:pPr>
    </w:p>
    <w:p w14:paraId="04F9C483" w14:textId="77777777" w:rsidR="00E55A49" w:rsidRDefault="00E55A49" w:rsidP="00A527F1">
      <w:pPr>
        <w:rPr>
          <w:rFonts w:ascii="Times New Roman" w:hAnsi="Times New Roman" w:cs="Times New Roman"/>
        </w:rPr>
      </w:pPr>
    </w:p>
    <w:p w14:paraId="4C2703C1" w14:textId="77777777" w:rsidR="00E55A49" w:rsidRDefault="00E55A49" w:rsidP="00A527F1">
      <w:pPr>
        <w:rPr>
          <w:rFonts w:ascii="Times New Roman" w:hAnsi="Times New Roman" w:cs="Times New Roman"/>
        </w:rPr>
      </w:pPr>
    </w:p>
    <w:p w14:paraId="64986F4E" w14:textId="77777777" w:rsidR="005F48F5" w:rsidRPr="00546FAB" w:rsidRDefault="005F48F5" w:rsidP="00A527F1">
      <w:pPr>
        <w:rPr>
          <w:rFonts w:ascii="Times New Roman" w:hAnsi="Times New Roman" w:cs="Times New Roman"/>
        </w:rPr>
      </w:pPr>
    </w:p>
    <w:p w14:paraId="5329C2F2" w14:textId="781474FC" w:rsidR="005F48F5" w:rsidRPr="005F48F5" w:rsidRDefault="005F48F5" w:rsidP="005F48F5">
      <w:pPr>
        <w:rPr>
          <w:rFonts w:ascii="Times New Roman" w:hAnsi="Times New Roman" w:cs="Times New Roman"/>
        </w:rPr>
      </w:pPr>
      <w:r w:rsidRPr="005F48F5">
        <w:rPr>
          <w:rFonts w:ascii="Times New Roman" w:hAnsi="Times New Roman" w:cs="Times New Roman"/>
          <w:b/>
          <w:bCs/>
          <w:sz w:val="32"/>
          <w:szCs w:val="32"/>
        </w:rPr>
        <w:lastRenderedPageBreak/>
        <w:t>5.</w:t>
      </w:r>
      <w:r>
        <w:rPr>
          <w:rFonts w:ascii="Times New Roman" w:hAnsi="Times New Roman" w:cs="Times New Roman"/>
          <w:b/>
          <w:bCs/>
          <w:sz w:val="32"/>
          <w:szCs w:val="32"/>
        </w:rPr>
        <w:t xml:space="preserve"> Requisiti Non Funzionali</w:t>
      </w:r>
    </w:p>
    <w:p w14:paraId="0428AF5C" w14:textId="77777777" w:rsidR="005F48F5" w:rsidRDefault="005F48F5" w:rsidP="005F48F5">
      <w:pPr>
        <w:rPr>
          <w:rFonts w:ascii="Times New Roman" w:hAnsi="Times New Roman" w:cs="Times New Roman"/>
        </w:rPr>
      </w:pPr>
      <w:r w:rsidRPr="00546FAB">
        <w:rPr>
          <w:rFonts w:ascii="Times New Roman" w:hAnsi="Times New Roman" w:cs="Times New Roman"/>
        </w:rPr>
        <w:t>I System Requirements sono fondamentali per il funzionamento complessivo del sistema di monitoraggio e gestione del diabete, e definiscono le funzionalità principali che il sistema deve fornire per garantire un trattamento efficace e sicuro per il paziente.</w:t>
      </w:r>
    </w:p>
    <w:p w14:paraId="27DC100D" w14:textId="77777777" w:rsidR="005F48F5" w:rsidRPr="00546FAB" w:rsidRDefault="005F48F5" w:rsidP="005F48F5">
      <w:pPr>
        <w:rPr>
          <w:rFonts w:ascii="Times New Roman" w:hAnsi="Times New Roman" w:cs="Times New Roman"/>
        </w:rPr>
      </w:pPr>
    </w:p>
    <w:p w14:paraId="40607BF8" w14:textId="3C1F62D3" w:rsidR="005F48F5" w:rsidRPr="005F48F5" w:rsidRDefault="005F48F5" w:rsidP="005F48F5">
      <w:pPr>
        <w:rPr>
          <w:rFonts w:ascii="Times New Roman" w:hAnsi="Times New Roman" w:cs="Times New Roman"/>
          <w:b/>
          <w:bCs/>
          <w:sz w:val="24"/>
          <w:szCs w:val="24"/>
        </w:rPr>
      </w:pPr>
      <w:r>
        <w:rPr>
          <w:rFonts w:ascii="Times New Roman" w:hAnsi="Times New Roman" w:cs="Times New Roman"/>
          <w:b/>
          <w:bCs/>
          <w:sz w:val="24"/>
          <w:szCs w:val="24"/>
        </w:rPr>
        <w:t>3.1 Non-Functional Requirements specification</w:t>
      </w:r>
    </w:p>
    <w:p w14:paraId="5080AA3E" w14:textId="12522F22" w:rsidR="005F48F5" w:rsidRPr="00546FAB" w:rsidRDefault="005F48F5" w:rsidP="005F48F5">
      <w:pPr>
        <w:rPr>
          <w:rFonts w:ascii="Times New Roman" w:hAnsi="Times New Roman" w:cs="Times New Roman"/>
        </w:rPr>
      </w:pPr>
      <w:r w:rsidRPr="00546FAB">
        <w:rPr>
          <w:rFonts w:ascii="Times New Roman" w:hAnsi="Times New Roman" w:cs="Times New Roman"/>
        </w:rPr>
        <w:t xml:space="preserve">1. </w:t>
      </w:r>
      <w:r>
        <w:rPr>
          <w:rFonts w:ascii="Times New Roman" w:hAnsi="Times New Roman" w:cs="Times New Roman"/>
        </w:rPr>
        <w:t>Req-NF-TempoDiRisposta</w:t>
      </w:r>
      <w:r w:rsidRPr="00546FAB">
        <w:rPr>
          <w:rFonts w:ascii="Times New Roman" w:hAnsi="Times New Roman" w:cs="Times New Roman"/>
        </w:rPr>
        <w:t>:</w:t>
      </w:r>
    </w:p>
    <w:p w14:paraId="39F4E915" w14:textId="6458CCC4" w:rsidR="00F351AE" w:rsidRDefault="005F48F5" w:rsidP="005F48F5">
      <w:pPr>
        <w:pStyle w:val="Paragrafoelenco"/>
        <w:numPr>
          <w:ilvl w:val="0"/>
          <w:numId w:val="44"/>
        </w:numPr>
        <w:rPr>
          <w:rFonts w:ascii="Times New Roman" w:hAnsi="Times New Roman" w:cs="Times New Roman"/>
        </w:rPr>
      </w:pPr>
      <w:r>
        <w:rPr>
          <w:rFonts w:ascii="Times New Roman" w:hAnsi="Times New Roman" w:cs="Times New Roman"/>
          <w:b/>
          <w:bCs/>
        </w:rPr>
        <w:t xml:space="preserve">Descrizione </w:t>
      </w:r>
      <w:r>
        <w:rPr>
          <w:rFonts w:ascii="Times New Roman" w:hAnsi="Times New Roman" w:cs="Times New Roman"/>
        </w:rPr>
        <w:t>La piattaforma deve effettuare le richieste degli utenti in tempi ragionevoli, nel caso in cui questo non fosse momentaneamente possibile, è necessario comunicarlo all’utente precisando l’errore</w:t>
      </w:r>
    </w:p>
    <w:p w14:paraId="4CFDF856" w14:textId="6F2A480A" w:rsidR="005F48F5" w:rsidRDefault="005F48F5" w:rsidP="005F48F5">
      <w:pPr>
        <w:rPr>
          <w:rFonts w:ascii="Times New Roman" w:hAnsi="Times New Roman" w:cs="Times New Roman"/>
        </w:rPr>
      </w:pPr>
      <w:r>
        <w:rPr>
          <w:rFonts w:ascii="Times New Roman" w:hAnsi="Times New Roman" w:cs="Times New Roman"/>
        </w:rPr>
        <w:t>2. Req-NF-Privacy</w:t>
      </w:r>
    </w:p>
    <w:p w14:paraId="4910C341" w14:textId="03101769" w:rsidR="005F48F5" w:rsidRDefault="005F48F5" w:rsidP="005F48F5">
      <w:pPr>
        <w:pStyle w:val="Paragrafoelenco"/>
        <w:numPr>
          <w:ilvl w:val="0"/>
          <w:numId w:val="44"/>
        </w:numPr>
        <w:rPr>
          <w:rFonts w:ascii="Times New Roman" w:hAnsi="Times New Roman" w:cs="Times New Roman"/>
        </w:rPr>
      </w:pPr>
      <w:r>
        <w:rPr>
          <w:rFonts w:ascii="Times New Roman" w:hAnsi="Times New Roman" w:cs="Times New Roman"/>
          <w:b/>
          <w:bCs/>
        </w:rPr>
        <w:t xml:space="preserve">Descrizione </w:t>
      </w:r>
      <w:r>
        <w:rPr>
          <w:rFonts w:ascii="Times New Roman" w:hAnsi="Times New Roman" w:cs="Times New Roman"/>
        </w:rPr>
        <w:t>La piattaforma dovrà garantire la riservatezza di dati sensibili degli utenti</w:t>
      </w:r>
    </w:p>
    <w:p w14:paraId="2116CA57" w14:textId="2109D4E8" w:rsidR="005F48F5" w:rsidRDefault="005F48F5" w:rsidP="005F48F5">
      <w:pPr>
        <w:rPr>
          <w:rFonts w:ascii="Times New Roman" w:hAnsi="Times New Roman" w:cs="Times New Roman"/>
        </w:rPr>
      </w:pPr>
      <w:r w:rsidRPr="005F48F5">
        <w:rPr>
          <w:rFonts w:ascii="Times New Roman" w:hAnsi="Times New Roman" w:cs="Times New Roman"/>
        </w:rPr>
        <w:t>3.</w:t>
      </w:r>
      <w:r>
        <w:rPr>
          <w:rFonts w:ascii="Times New Roman" w:hAnsi="Times New Roman" w:cs="Times New Roman"/>
        </w:rPr>
        <w:t xml:space="preserve"> Req-NF-Backup</w:t>
      </w:r>
    </w:p>
    <w:p w14:paraId="09117BBB" w14:textId="6D6F8D28" w:rsidR="005F48F5" w:rsidRPr="005F48F5" w:rsidRDefault="005F48F5" w:rsidP="005F48F5">
      <w:pPr>
        <w:pStyle w:val="Paragrafoelenco"/>
        <w:numPr>
          <w:ilvl w:val="0"/>
          <w:numId w:val="44"/>
        </w:numPr>
        <w:rPr>
          <w:rFonts w:ascii="Times New Roman" w:hAnsi="Times New Roman" w:cs="Times New Roman"/>
        </w:rPr>
      </w:pPr>
      <w:r>
        <w:rPr>
          <w:rFonts w:ascii="Times New Roman" w:hAnsi="Times New Roman" w:cs="Times New Roman"/>
          <w:b/>
          <w:bCs/>
        </w:rPr>
        <w:t xml:space="preserve">Descrizione </w:t>
      </w:r>
      <w:r>
        <w:rPr>
          <w:rFonts w:ascii="Times New Roman" w:hAnsi="Times New Roman" w:cs="Times New Roman"/>
        </w:rPr>
        <w:t>La piattaforma deve effettuare backup dei conenuti caricati dagli utenti in modo da garantire la disponibilità e la persistenza dei dati</w:t>
      </w:r>
    </w:p>
    <w:p w14:paraId="64425E89" w14:textId="77777777" w:rsidR="00F351AE" w:rsidRPr="00546FAB" w:rsidRDefault="00F351AE" w:rsidP="00A527F1">
      <w:pPr>
        <w:rPr>
          <w:rFonts w:ascii="Times New Roman" w:hAnsi="Times New Roman" w:cs="Times New Roman"/>
        </w:rPr>
      </w:pPr>
    </w:p>
    <w:p w14:paraId="30F16BE3" w14:textId="77777777" w:rsidR="00613378" w:rsidRPr="00546FAB" w:rsidRDefault="00613378" w:rsidP="00C93963">
      <w:pPr>
        <w:rPr>
          <w:rFonts w:ascii="Times New Roman" w:hAnsi="Times New Roman" w:cs="Times New Roman"/>
          <w:b/>
          <w:bCs/>
          <w:sz w:val="28"/>
          <w:szCs w:val="28"/>
          <w14:textOutline w14:w="9525" w14:cap="rnd" w14:cmpd="sng" w14:algn="ctr">
            <w14:solidFill>
              <w14:schemeClr w14:val="tx1"/>
            </w14:solidFill>
            <w14:prstDash w14:val="solid"/>
            <w14:bevel/>
          </w14:textOutline>
        </w:rPr>
      </w:pPr>
    </w:p>
    <w:p w14:paraId="67569417" w14:textId="3BFBB7C9" w:rsidR="00242E4A" w:rsidRPr="00546FAB" w:rsidRDefault="00546FAB" w:rsidP="00C93963">
      <w:pPr>
        <w:rPr>
          <w:rFonts w:ascii="Times New Roman" w:hAnsi="Times New Roman" w:cs="Times New Roman"/>
          <w:b/>
          <w:bCs/>
          <w:sz w:val="44"/>
          <w:szCs w:val="44"/>
          <w14:textOutline w14:w="9525" w14:cap="rnd" w14:cmpd="sng" w14:algn="ctr">
            <w14:solidFill>
              <w14:schemeClr w14:val="tx1"/>
            </w14:solidFill>
            <w14:prstDash w14:val="solid"/>
            <w14:bevel/>
          </w14:textOutline>
        </w:rPr>
      </w:pPr>
      <w:r w:rsidRPr="00546FAB">
        <w:rPr>
          <w:rFonts w:ascii="Times New Roman" w:hAnsi="Times New Roman" w:cs="Times New Roman"/>
          <w:b/>
          <w:bCs/>
          <w:sz w:val="32"/>
          <w:szCs w:val="32"/>
        </w:rPr>
        <w:t>4. Componenti</w:t>
      </w:r>
    </w:p>
    <w:p w14:paraId="16C6D7C2" w14:textId="370E535F" w:rsidR="0044686E"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1</w:t>
      </w:r>
      <w:r w:rsidRPr="00546FAB">
        <w:rPr>
          <w:rFonts w:ascii="Times New Roman" w:hAnsi="Times New Roman" w:cs="Times New Roman"/>
          <w:b/>
          <w:bCs/>
          <w:sz w:val="28"/>
          <w:szCs w:val="28"/>
        </w:rPr>
        <w:t xml:space="preserve"> </w:t>
      </w:r>
      <w:r w:rsidR="00C93963">
        <w:rPr>
          <w:rFonts w:ascii="Times New Roman" w:hAnsi="Times New Roman" w:cs="Times New Roman"/>
          <w:b/>
          <w:bCs/>
          <w:sz w:val="28"/>
          <w:szCs w:val="28"/>
        </w:rPr>
        <w:t>Modelli</w:t>
      </w:r>
    </w:p>
    <w:p w14:paraId="61591F3C" w14:textId="21314920" w:rsidR="00C93963" w:rsidRDefault="00546FAB" w:rsidP="00C93963">
      <w:pPr>
        <w:ind w:firstLine="360"/>
        <w:rPr>
          <w:rFonts w:ascii="Times New Roman" w:hAnsi="Times New Roman" w:cs="Times New Roman"/>
        </w:rPr>
      </w:pPr>
      <w:r w:rsidRPr="00C93963">
        <w:rPr>
          <w:rFonts w:ascii="Times New Roman" w:hAnsi="Times New Roman" w:cs="Times New Roman"/>
          <w:b/>
          <w:bCs/>
        </w:rPr>
        <w:t>4.1.1 Pa</w:t>
      </w:r>
      <w:r w:rsidR="00C93963">
        <w:rPr>
          <w:rFonts w:ascii="Times New Roman" w:hAnsi="Times New Roman" w:cs="Times New Roman"/>
          <w:b/>
          <w:bCs/>
        </w:rPr>
        <w:t>tient</w:t>
      </w:r>
    </w:p>
    <w:p w14:paraId="16EE4FC2" w14:textId="155D5FBA" w:rsidR="00C93963" w:rsidRPr="00546FAB" w:rsidRDefault="00546FAB" w:rsidP="00C93963">
      <w:pPr>
        <w:ind w:left="360"/>
        <w:rPr>
          <w:rFonts w:ascii="Times New Roman" w:hAnsi="Times New Roman" w:cs="Times New Roman"/>
        </w:rPr>
      </w:pPr>
      <w:r w:rsidRPr="00C93963">
        <w:rPr>
          <w:rFonts w:ascii="Times New Roman" w:hAnsi="Times New Roman" w:cs="Times New Roman"/>
        </w:rPr>
        <w:t>C</w:t>
      </w:r>
      <w:r w:rsidR="00752145" w:rsidRPr="00C93963">
        <w:rPr>
          <w:rFonts w:ascii="Times New Roman" w:hAnsi="Times New Roman" w:cs="Times New Roman"/>
        </w:rPr>
        <w:t>alcola il valore di insulina necessario in base alla concentrazione di glucosio attuale nel sangue e valori correlati</w:t>
      </w:r>
      <w:r w:rsidR="00C93963">
        <w:rPr>
          <w:rFonts w:ascii="Times New Roman" w:hAnsi="Times New Roman" w:cs="Times New Roman"/>
        </w:rPr>
        <w:t xml:space="preserve">. </w:t>
      </w:r>
      <w:r w:rsidR="00C93963" w:rsidRPr="00546FAB">
        <w:rPr>
          <w:rFonts w:ascii="Times New Roman" w:hAnsi="Times New Roman" w:cs="Times New Roman"/>
        </w:rPr>
        <w:t>Il modello “Patient” simula un paziente in grado di interagire con il modello “Insulin Pump” della Pompa di Insulina. La simulazione calcola in modo dinamico i livelli di glucosio nel sangue e l’insulina necessaria a regolare il valore del glucosio stesso.</w:t>
      </w:r>
    </w:p>
    <w:p w14:paraId="58A5E22C" w14:textId="6E60FC81" w:rsidR="00C93963" w:rsidRPr="00C93963" w:rsidRDefault="00C93963" w:rsidP="00C93963">
      <w:pPr>
        <w:ind w:left="360" w:firstLine="360"/>
        <w:rPr>
          <w:rFonts w:ascii="Times New Roman" w:hAnsi="Times New Roman" w:cs="Times New Roman"/>
          <w:b/>
          <w:bCs/>
          <w14:textOutline w14:w="9525" w14:cap="rnd" w14:cmpd="sng" w14:algn="ctr">
            <w14:solidFill>
              <w14:srgbClr w14:val="000000"/>
            </w14:solidFill>
            <w14:prstDash w14:val="solid"/>
            <w14:bevel/>
          </w14:textOutline>
        </w:rPr>
      </w:pPr>
      <w:r w:rsidRPr="00C93963">
        <w:rPr>
          <w:rFonts w:ascii="Times New Roman" w:hAnsi="Times New Roman" w:cs="Times New Roman"/>
          <w:b/>
          <w:bCs/>
        </w:rPr>
        <w:t>4.1.1.1 Inizializzazione</w:t>
      </w:r>
    </w:p>
    <w:p w14:paraId="0EE87BDE" w14:textId="77777777" w:rsidR="00C93963" w:rsidRPr="00546FAB" w:rsidRDefault="00C93963" w:rsidP="00C93963">
      <w:pPr>
        <w:ind w:left="720"/>
        <w:rPr>
          <w:rFonts w:ascii="Times New Roman" w:hAnsi="Times New Roman" w:cs="Times New Roman"/>
        </w:rPr>
      </w:pPr>
      <w:r w:rsidRPr="00546FAB">
        <w:rPr>
          <w:rFonts w:ascii="Times New Roman" w:hAnsi="Times New Roman" w:cs="Times New Roman"/>
        </w:rPr>
        <w:t>La fase di inizializzazione del Paziente richiede alla base 4 parametri necessari</w:t>
      </w:r>
    </w:p>
    <w:p w14:paraId="07E4B1C5" w14:textId="77777777" w:rsidR="00C93963" w:rsidRPr="00546FAB" w:rsidRDefault="00C93963" w:rsidP="00C93963">
      <w:pPr>
        <w:pStyle w:val="Paragrafoelenco"/>
        <w:numPr>
          <w:ilvl w:val="0"/>
          <w:numId w:val="18"/>
        </w:numPr>
        <w:ind w:left="1800"/>
        <w:rPr>
          <w:rFonts w:ascii="Times New Roman" w:hAnsi="Times New Roman" w:cs="Times New Roman"/>
        </w:rPr>
      </w:pPr>
      <w:r w:rsidRPr="00546FAB">
        <w:rPr>
          <w:rFonts w:ascii="Times New Roman" w:hAnsi="Times New Roman" w:cs="Times New Roman"/>
        </w:rPr>
        <w:t>Età</w:t>
      </w:r>
    </w:p>
    <w:p w14:paraId="6B8475EE" w14:textId="77777777" w:rsidR="00C93963" w:rsidRPr="00546FAB" w:rsidRDefault="00C93963" w:rsidP="00C93963">
      <w:pPr>
        <w:pStyle w:val="Paragrafoelenco"/>
        <w:numPr>
          <w:ilvl w:val="0"/>
          <w:numId w:val="18"/>
        </w:numPr>
        <w:ind w:left="1800"/>
        <w:rPr>
          <w:rFonts w:ascii="Times New Roman" w:hAnsi="Times New Roman" w:cs="Times New Roman"/>
        </w:rPr>
      </w:pPr>
      <w:r w:rsidRPr="00546FAB">
        <w:rPr>
          <w:rFonts w:ascii="Times New Roman" w:hAnsi="Times New Roman" w:cs="Times New Roman"/>
        </w:rPr>
        <w:t>Sesso</w:t>
      </w:r>
    </w:p>
    <w:p w14:paraId="53AD2179" w14:textId="77777777" w:rsidR="00C93963" w:rsidRPr="00546FAB" w:rsidRDefault="00C93963" w:rsidP="00C93963">
      <w:pPr>
        <w:pStyle w:val="Paragrafoelenco"/>
        <w:numPr>
          <w:ilvl w:val="0"/>
          <w:numId w:val="18"/>
        </w:numPr>
        <w:ind w:left="1800"/>
        <w:rPr>
          <w:rFonts w:ascii="Times New Roman" w:hAnsi="Times New Roman" w:cs="Times New Roman"/>
        </w:rPr>
      </w:pPr>
      <w:r w:rsidRPr="00546FAB">
        <w:rPr>
          <w:rFonts w:ascii="Times New Roman" w:hAnsi="Times New Roman" w:cs="Times New Roman"/>
        </w:rPr>
        <w:t>Peso</w:t>
      </w:r>
    </w:p>
    <w:p w14:paraId="33E9FC18" w14:textId="77777777" w:rsidR="00C93963" w:rsidRPr="00546FAB" w:rsidRDefault="00C93963" w:rsidP="00C93963">
      <w:pPr>
        <w:pStyle w:val="Paragrafoelenco"/>
        <w:numPr>
          <w:ilvl w:val="0"/>
          <w:numId w:val="18"/>
        </w:numPr>
        <w:ind w:left="1800"/>
        <w:rPr>
          <w:rFonts w:ascii="Times New Roman" w:hAnsi="Times New Roman" w:cs="Times New Roman"/>
        </w:rPr>
      </w:pPr>
      <w:r w:rsidRPr="00546FAB">
        <w:rPr>
          <w:rFonts w:ascii="Times New Roman" w:hAnsi="Times New Roman" w:cs="Times New Roman"/>
        </w:rPr>
        <w:t>Altezza</w:t>
      </w:r>
    </w:p>
    <w:p w14:paraId="3278F618" w14:textId="77777777" w:rsidR="00C93963" w:rsidRPr="00546FAB" w:rsidRDefault="00C93963" w:rsidP="00C93963">
      <w:pPr>
        <w:ind w:left="720"/>
        <w:rPr>
          <w:rFonts w:ascii="Times New Roman" w:hAnsi="Times New Roman" w:cs="Times New Roman"/>
        </w:rPr>
      </w:pPr>
      <w:r w:rsidRPr="00546FAB">
        <w:rPr>
          <w:rFonts w:ascii="Times New Roman" w:hAnsi="Times New Roman" w:cs="Times New Roman"/>
        </w:rPr>
        <w:t>Attraverso i valori dei parametri principali ne vengono calcolati altri 6</w:t>
      </w:r>
    </w:p>
    <w:p w14:paraId="6585B43C" w14:textId="77777777" w:rsidR="00C93963" w:rsidRPr="00546FAB" w:rsidRDefault="00C93963" w:rsidP="00C93963">
      <w:pPr>
        <w:pStyle w:val="Paragrafoelenco"/>
        <w:numPr>
          <w:ilvl w:val="0"/>
          <w:numId w:val="19"/>
        </w:numPr>
        <w:ind w:left="1440"/>
        <w:rPr>
          <w:rFonts w:ascii="Times New Roman" w:hAnsi="Times New Roman" w:cs="Times New Roman"/>
        </w:rPr>
      </w:pPr>
      <w:r w:rsidRPr="00546FAB">
        <w:rPr>
          <w:rFonts w:ascii="Times New Roman" w:hAnsi="Times New Roman" w:cs="Times New Roman"/>
        </w:rPr>
        <w:t>l'indice di massa corporea (BMI): composizione corporea in relazione all'altezza di un individuo</w:t>
      </w:r>
    </w:p>
    <w:p w14:paraId="55604081" w14:textId="77777777" w:rsidR="00C93963" w:rsidRPr="00546FAB" w:rsidRDefault="00C93963" w:rsidP="00C93963">
      <w:pPr>
        <w:pStyle w:val="Paragrafoelenco"/>
        <w:numPr>
          <w:ilvl w:val="0"/>
          <w:numId w:val="19"/>
        </w:numPr>
        <w:ind w:left="1440"/>
        <w:rPr>
          <w:rFonts w:ascii="Times New Roman" w:hAnsi="Times New Roman" w:cs="Times New Roman"/>
        </w:rPr>
      </w:pPr>
      <w:r w:rsidRPr="00546FAB">
        <w:rPr>
          <w:rFonts w:ascii="Times New Roman" w:hAnsi="Times New Roman" w:cs="Times New Roman"/>
        </w:rPr>
        <w:t>l'Area Superficiale Corporea (BSA): misura della superficie esterna del corpo di un individuo</w:t>
      </w:r>
    </w:p>
    <w:p w14:paraId="6897857A" w14:textId="77777777" w:rsidR="00C93963" w:rsidRPr="00546FAB" w:rsidRDefault="00C93963" w:rsidP="00C93963">
      <w:pPr>
        <w:pStyle w:val="Paragrafoelenco"/>
        <w:numPr>
          <w:ilvl w:val="0"/>
          <w:numId w:val="19"/>
        </w:numPr>
        <w:ind w:left="1440"/>
        <w:rPr>
          <w:rFonts w:ascii="Times New Roman" w:hAnsi="Times New Roman" w:cs="Times New Roman"/>
        </w:rPr>
      </w:pPr>
      <w:r w:rsidRPr="00546FAB">
        <w:rPr>
          <w:rFonts w:ascii="Times New Roman" w:hAnsi="Times New Roman" w:cs="Times New Roman"/>
        </w:rPr>
        <w:t>Volume di distribuzione centrale dell'insulina (V</w:t>
      </w:r>
      <w:r w:rsidRPr="00546FAB">
        <w:rPr>
          <w:rFonts w:ascii="Times New Roman" w:hAnsi="Times New Roman" w:cs="Times New Roman"/>
          <w:vertAlign w:val="subscript"/>
        </w:rPr>
        <w:t>c</w:t>
      </w:r>
      <w:r w:rsidRPr="00546FAB">
        <w:rPr>
          <w:rFonts w:ascii="Times New Roman" w:hAnsi="Times New Roman" w:cs="Times New Roman"/>
        </w:rPr>
        <w:t>):  volume apparente nel quale l'insulina è distribuita all'interno del corpo</w:t>
      </w:r>
    </w:p>
    <w:p w14:paraId="17E899C0" w14:textId="77777777" w:rsidR="00C93963" w:rsidRPr="00546FAB" w:rsidRDefault="00C93963" w:rsidP="00C93963">
      <w:pPr>
        <w:pStyle w:val="Paragrafoelenco"/>
        <w:numPr>
          <w:ilvl w:val="0"/>
          <w:numId w:val="19"/>
        </w:numPr>
        <w:ind w:left="1440"/>
        <w:rPr>
          <w:rFonts w:ascii="Times New Roman" w:hAnsi="Times New Roman" w:cs="Times New Roman"/>
        </w:rPr>
      </w:pPr>
      <w:r w:rsidRPr="00546FAB">
        <w:rPr>
          <w:rFonts w:ascii="Times New Roman" w:hAnsi="Times New Roman" w:cs="Times New Roman"/>
        </w:rPr>
        <w:lastRenderedPageBreak/>
        <w:t>b1: coefficiente o un parametro che influisce sulla velocità o sulla cinetica del glucosio o dell'insulina all'interno del sistema.</w:t>
      </w:r>
    </w:p>
    <w:p w14:paraId="515F1AF6" w14:textId="77777777" w:rsidR="00C93963" w:rsidRPr="00546FAB" w:rsidRDefault="00C93963" w:rsidP="00C93963">
      <w:pPr>
        <w:pStyle w:val="Paragrafoelenco"/>
        <w:numPr>
          <w:ilvl w:val="0"/>
          <w:numId w:val="19"/>
        </w:numPr>
        <w:ind w:left="1440"/>
        <w:rPr>
          <w:rFonts w:ascii="Times New Roman" w:hAnsi="Times New Roman" w:cs="Times New Roman"/>
        </w:rPr>
      </w:pPr>
      <w:r w:rsidRPr="00546FAB">
        <w:rPr>
          <w:rFonts w:ascii="Times New Roman" w:hAnsi="Times New Roman" w:cs="Times New Roman"/>
        </w:rPr>
        <w:t>a1 e fra: i quali valori vengono stabiliti in relazione al BMI</w:t>
      </w:r>
    </w:p>
    <w:p w14:paraId="60FFDBD3" w14:textId="12EA875B" w:rsidR="00C93963" w:rsidRPr="00546FAB" w:rsidRDefault="00C93963" w:rsidP="00C93963">
      <w:pPr>
        <w:ind w:left="720"/>
        <w:rPr>
          <w:rFonts w:ascii="Times New Roman" w:hAnsi="Times New Roman" w:cs="Times New Roman"/>
        </w:rPr>
      </w:pPr>
      <w:r w:rsidRPr="00546FAB">
        <w:rPr>
          <w:rFonts w:ascii="Times New Roman" w:hAnsi="Times New Roman" w:cs="Times New Roman"/>
        </w:rPr>
        <w:t>Una volta ottenuti, i valori vengono passati alla struttura del Patient che viene inizializzata</w:t>
      </w:r>
    </w:p>
    <w:p w14:paraId="05B9A5CC" w14:textId="4C4C9621" w:rsidR="00C93963" w:rsidRPr="00C93963" w:rsidRDefault="00C93963" w:rsidP="00C93963">
      <w:pPr>
        <w:ind w:left="360" w:firstLine="360"/>
        <w:rPr>
          <w:rFonts w:ascii="Times New Roman" w:hAnsi="Times New Roman" w:cs="Times New Roman"/>
          <w:b/>
          <w:bCs/>
          <w14:textOutline w14:w="9525" w14:cap="rnd" w14:cmpd="sng" w14:algn="ctr">
            <w14:solidFill>
              <w14:srgbClr w14:val="000000"/>
            </w14:solidFill>
            <w14:prstDash w14:val="solid"/>
            <w14:bevel/>
          </w14:textOutline>
        </w:rPr>
      </w:pPr>
      <w:r w:rsidRPr="00C93963">
        <w:rPr>
          <w:rFonts w:ascii="Times New Roman" w:hAnsi="Times New Roman" w:cs="Times New Roman"/>
          <w:b/>
          <w:bCs/>
        </w:rPr>
        <w:t>4.1.1.</w:t>
      </w:r>
      <w:r>
        <w:rPr>
          <w:rFonts w:ascii="Times New Roman" w:hAnsi="Times New Roman" w:cs="Times New Roman"/>
          <w:b/>
          <w:bCs/>
        </w:rPr>
        <w:t>2</w:t>
      </w:r>
      <w:r w:rsidRPr="00C93963">
        <w:rPr>
          <w:rFonts w:ascii="Times New Roman" w:hAnsi="Times New Roman" w:cs="Times New Roman"/>
          <w:b/>
          <w:bCs/>
        </w:rPr>
        <w:t xml:space="preserve"> </w:t>
      </w:r>
      <w:r>
        <w:rPr>
          <w:rFonts w:ascii="Times New Roman" w:hAnsi="Times New Roman" w:cs="Times New Roman"/>
          <w:b/>
          <w:bCs/>
        </w:rPr>
        <w:t>Calcolo del glucosio</w:t>
      </w:r>
    </w:p>
    <w:p w14:paraId="08B746C8" w14:textId="77777777" w:rsidR="00C93963" w:rsidRPr="00546FAB" w:rsidRDefault="00C93963" w:rsidP="00C93963">
      <w:pPr>
        <w:ind w:left="720"/>
        <w:rPr>
          <w:rFonts w:ascii="Times New Roman" w:hAnsi="Times New Roman" w:cs="Times New Roman"/>
        </w:rPr>
      </w:pPr>
      <w:r w:rsidRPr="00546FAB">
        <w:rPr>
          <w:rFonts w:ascii="Times New Roman" w:hAnsi="Times New Roman" w:cs="Times New Roman"/>
        </w:rPr>
        <w:t>Il calcolo del valore del glucosio nel sangue avviene all’interno di un ciclo while e viene aggiornato ad ogni iterazione per ottenere ad ogni intervallo di tempo un valore (possibilmente anche nullo) di insulina necessaria.</w:t>
      </w:r>
    </w:p>
    <w:p w14:paraId="7A2326CB" w14:textId="77777777" w:rsidR="00C93963" w:rsidRPr="00546FAB" w:rsidRDefault="00C93963" w:rsidP="00C93963">
      <w:pPr>
        <w:ind w:left="720"/>
        <w:rPr>
          <w:rFonts w:ascii="Times New Roman" w:hAnsi="Times New Roman" w:cs="Times New Roman"/>
        </w:rPr>
      </w:pPr>
      <w:r w:rsidRPr="00546FAB">
        <w:rPr>
          <w:rFonts w:ascii="Times New Roman" w:hAnsi="Times New Roman" w:cs="Times New Roman"/>
        </w:rPr>
        <w:t xml:space="preserve">I valori necessari per il calcolo del glucosio appartengono alle seguenti componenti </w:t>
      </w:r>
    </w:p>
    <w:p w14:paraId="3194262B"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Glucose Kinetics: </w:t>
      </w:r>
      <w:r w:rsidRPr="00546FAB">
        <w:rPr>
          <w:rFonts w:ascii="Times New Roman" w:hAnsi="Times New Roman" w:cs="Times New Roman"/>
          <w:i/>
          <w:iCs/>
          <w:sz w:val="18"/>
          <w:szCs w:val="18"/>
        </w:rPr>
        <w:t>velocità di assorbimento, distribuzione, metabolismo ed eliminazione del Glucosio nel corpo</w:t>
      </w:r>
    </w:p>
    <w:p w14:paraId="1B89132B"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Insulin Kinetics: </w:t>
      </w:r>
      <w:r w:rsidRPr="00546FAB">
        <w:rPr>
          <w:rFonts w:ascii="Times New Roman" w:hAnsi="Times New Roman" w:cs="Times New Roman"/>
          <w:i/>
          <w:iCs/>
          <w:sz w:val="18"/>
          <w:szCs w:val="18"/>
        </w:rPr>
        <w:t>velocità di assorbimento, distribuzione, metabolismo ed eliminazione dell’Insulina nel corpo</w:t>
      </w:r>
    </w:p>
    <w:p w14:paraId="74B12066"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Rate of Glucose Appearance: </w:t>
      </w:r>
      <w:r w:rsidRPr="00546FAB">
        <w:rPr>
          <w:rFonts w:ascii="Times New Roman" w:hAnsi="Times New Roman" w:cs="Times New Roman"/>
          <w:i/>
          <w:iCs/>
          <w:sz w:val="18"/>
          <w:szCs w:val="18"/>
        </w:rPr>
        <w:t>velocità con la quale il glucosio appare nel flusso sanguigno</w:t>
      </w:r>
    </w:p>
    <w:p w14:paraId="4A34E9B5"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Endogenous Glucose Production: </w:t>
      </w:r>
      <w:r w:rsidRPr="00546FAB">
        <w:rPr>
          <w:rFonts w:ascii="Times New Roman" w:hAnsi="Times New Roman" w:cs="Times New Roman"/>
          <w:i/>
          <w:iCs/>
          <w:sz w:val="18"/>
          <w:szCs w:val="18"/>
        </w:rPr>
        <w:t>quantità di glucosio prodotta internamente dal corpo</w:t>
      </w:r>
    </w:p>
    <w:p w14:paraId="6AF699F2"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Glucose Utilization: </w:t>
      </w:r>
      <w:r w:rsidRPr="00546FAB">
        <w:rPr>
          <w:rFonts w:ascii="Times New Roman" w:hAnsi="Times New Roman" w:cs="Times New Roman"/>
          <w:i/>
          <w:iCs/>
          <w:sz w:val="18"/>
          <w:szCs w:val="18"/>
        </w:rPr>
        <w:t>eliminazione del glucosio attraverso i reni</w:t>
      </w:r>
    </w:p>
    <w:p w14:paraId="117CC6E9"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C-Peptide Kinetics: </w:t>
      </w:r>
      <w:r w:rsidRPr="00546FAB">
        <w:rPr>
          <w:rFonts w:ascii="Times New Roman" w:hAnsi="Times New Roman" w:cs="Times New Roman"/>
          <w:i/>
          <w:iCs/>
          <w:sz w:val="18"/>
          <w:szCs w:val="18"/>
        </w:rPr>
        <w:t>velocità di assorbimento, distribuzione ed eliminazione del C-peptide</w:t>
      </w:r>
    </w:p>
    <w:p w14:paraId="7AE7A4FE" w14:textId="77777777" w:rsidR="00C93963" w:rsidRPr="00546FAB" w:rsidRDefault="00C93963" w:rsidP="00C93963">
      <w:pPr>
        <w:pStyle w:val="Paragrafoelenco"/>
        <w:numPr>
          <w:ilvl w:val="0"/>
          <w:numId w:val="20"/>
        </w:numPr>
        <w:ind w:left="1440"/>
        <w:rPr>
          <w:rFonts w:ascii="Times New Roman" w:hAnsi="Times New Roman" w:cs="Times New Roman"/>
          <w:u w:val="single"/>
        </w:rPr>
      </w:pPr>
      <w:r w:rsidRPr="00546FAB">
        <w:rPr>
          <w:rFonts w:ascii="Times New Roman" w:hAnsi="Times New Roman" w:cs="Times New Roman"/>
        </w:rPr>
        <w:t xml:space="preserve">Insulin and C-Peptide Secretion: </w:t>
      </w:r>
      <w:r w:rsidRPr="00546FAB">
        <w:rPr>
          <w:rFonts w:ascii="Times New Roman" w:hAnsi="Times New Roman" w:cs="Times New Roman"/>
          <w:i/>
          <w:iCs/>
          <w:sz w:val="18"/>
          <w:szCs w:val="18"/>
        </w:rPr>
        <w:t>processo di rilascio di insulina e C-peptide da parte delle cellule beta del pancreas in risposta all’aumento di glucosio nel sangue</w:t>
      </w:r>
    </w:p>
    <w:p w14:paraId="23B1A800" w14:textId="301DA1E7" w:rsidR="00C93963" w:rsidRDefault="00C93963" w:rsidP="00C93963">
      <w:pPr>
        <w:ind w:left="720"/>
        <w:rPr>
          <w:rFonts w:ascii="Times New Roman" w:hAnsi="Times New Roman" w:cs="Times New Roman"/>
        </w:rPr>
      </w:pPr>
      <w:r w:rsidRPr="00546FAB">
        <w:rPr>
          <w:rFonts w:ascii="Times New Roman" w:hAnsi="Times New Roman" w:cs="Times New Roman"/>
        </w:rPr>
        <w:t xml:space="preserve">Le formule per il calcolo del glucosio sono discretizzate in base al tempo, dunque nel calcolo dei valori di ogni ad ogni componente al tempo t+1 sono necessari i relativi valori al tempo </w:t>
      </w:r>
      <w:r>
        <w:rPr>
          <w:rFonts w:ascii="Times New Roman" w:hAnsi="Times New Roman" w:cs="Times New Roman"/>
        </w:rPr>
        <w:t>t.</w:t>
      </w:r>
    </w:p>
    <w:p w14:paraId="7F9538CD" w14:textId="77777777" w:rsidR="00C93963" w:rsidRPr="00546FAB"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p>
    <w:p w14:paraId="34BA36FC" w14:textId="7B3CB433" w:rsidR="00C93963" w:rsidRPr="00C93963" w:rsidRDefault="00C93963" w:rsidP="00C93963">
      <w:pPr>
        <w:ind w:firstLine="360"/>
        <w:rPr>
          <w:rFonts w:ascii="Times New Roman" w:hAnsi="Times New Roman" w:cs="Times New Roman"/>
          <w:b/>
          <w:bCs/>
        </w:rPr>
      </w:pPr>
      <w:r w:rsidRPr="00C93963">
        <w:rPr>
          <w:rFonts w:ascii="Times New Roman" w:hAnsi="Times New Roman" w:cs="Times New Roman"/>
          <w:b/>
          <w:bCs/>
        </w:rPr>
        <w:t>4.1.2 Insuline Pump</w:t>
      </w:r>
    </w:p>
    <w:p w14:paraId="42CC869D" w14:textId="77777777" w:rsidR="00C93963" w:rsidRPr="00546FAB" w:rsidRDefault="00752145" w:rsidP="00C93963">
      <w:pPr>
        <w:ind w:left="360"/>
        <w:rPr>
          <w:rFonts w:ascii="Times New Roman" w:hAnsi="Times New Roman" w:cs="Times New Roman"/>
        </w:rPr>
      </w:pPr>
      <w:r w:rsidRPr="00C93963">
        <w:rPr>
          <w:rFonts w:ascii="Times New Roman" w:hAnsi="Times New Roman" w:cs="Times New Roman"/>
        </w:rPr>
        <w:t>Riceve dal paziente il valore di insulina di cui ha bisogno e la inietta a determinate condizioni</w:t>
      </w:r>
      <w:r w:rsidR="00C93963">
        <w:rPr>
          <w:rFonts w:ascii="Times New Roman" w:hAnsi="Times New Roman" w:cs="Times New Roman"/>
        </w:rPr>
        <w:t xml:space="preserve">. </w:t>
      </w:r>
      <w:r w:rsidR="00C93963" w:rsidRPr="00546FAB">
        <w:rPr>
          <w:rFonts w:ascii="Times New Roman" w:hAnsi="Times New Roman" w:cs="Times New Roman"/>
        </w:rPr>
        <w:t>Il modello “Insulin Pump” simula il comportamento di una Pompa di Insulina. Il sistema è caratterizzato da una serie di controlli e basato su un ciclo temporale. Nell'esecuzione Il programma stampa periodicamente lo stato della pompa sulla console e continua l'esecuzione in modo indefinito. Configurazione del Debug:</w:t>
      </w:r>
    </w:p>
    <w:p w14:paraId="3B55007D" w14:textId="77777777" w:rsidR="00C93963" w:rsidRPr="00546FAB" w:rsidRDefault="00C93963" w:rsidP="00C93963">
      <w:pPr>
        <w:ind w:left="360"/>
        <w:rPr>
          <w:rFonts w:ascii="Times New Roman" w:hAnsi="Times New Roman" w:cs="Times New Roman"/>
        </w:rPr>
      </w:pPr>
      <w:r w:rsidRPr="00546FAB">
        <w:rPr>
          <w:rFonts w:ascii="Times New Roman" w:hAnsi="Times New Roman" w:cs="Times New Roman"/>
        </w:rPr>
        <w:t>La struttura “Insulin Pump” viene inizializzata con parametri relativi a:</w:t>
      </w:r>
    </w:p>
    <w:p w14:paraId="470091E1" w14:textId="77777777" w:rsidR="00C93963" w:rsidRPr="00546FAB" w:rsidRDefault="00C93963" w:rsidP="00C93963">
      <w:pPr>
        <w:pStyle w:val="Paragrafoelenco"/>
        <w:numPr>
          <w:ilvl w:val="0"/>
          <w:numId w:val="16"/>
        </w:numPr>
        <w:rPr>
          <w:rFonts w:ascii="Times New Roman" w:hAnsi="Times New Roman" w:cs="Times New Roman"/>
        </w:rPr>
      </w:pPr>
      <w:r w:rsidRPr="00546FAB">
        <w:rPr>
          <w:rFonts w:ascii="Times New Roman" w:hAnsi="Times New Roman" w:cs="Times New Roman"/>
        </w:rPr>
        <w:t>Valore minimo del glucosio nel sangue</w:t>
      </w:r>
    </w:p>
    <w:p w14:paraId="7BE92FBD" w14:textId="77777777" w:rsidR="00C93963" w:rsidRPr="00546FAB" w:rsidRDefault="00C93963" w:rsidP="00C93963">
      <w:pPr>
        <w:pStyle w:val="Paragrafoelenco"/>
        <w:numPr>
          <w:ilvl w:val="0"/>
          <w:numId w:val="16"/>
        </w:numPr>
        <w:rPr>
          <w:rFonts w:ascii="Times New Roman" w:hAnsi="Times New Roman" w:cs="Times New Roman"/>
        </w:rPr>
      </w:pPr>
      <w:r w:rsidRPr="00546FAB">
        <w:rPr>
          <w:rFonts w:ascii="Times New Roman" w:hAnsi="Times New Roman" w:cs="Times New Roman"/>
        </w:rPr>
        <w:t>Valore safe del glucosio</w:t>
      </w:r>
    </w:p>
    <w:p w14:paraId="3BD95F0B" w14:textId="77777777" w:rsidR="00C93963" w:rsidRPr="00546FAB" w:rsidRDefault="00C93963" w:rsidP="00C93963">
      <w:pPr>
        <w:pStyle w:val="Paragrafoelenco"/>
        <w:numPr>
          <w:ilvl w:val="0"/>
          <w:numId w:val="16"/>
        </w:numPr>
        <w:rPr>
          <w:rFonts w:ascii="Times New Roman" w:hAnsi="Times New Roman" w:cs="Times New Roman"/>
        </w:rPr>
      </w:pPr>
      <w:r w:rsidRPr="00546FAB">
        <w:rPr>
          <w:rFonts w:ascii="Times New Roman" w:hAnsi="Times New Roman" w:cs="Times New Roman"/>
        </w:rPr>
        <w:t>Valore massimo del glucosio nel sangue</w:t>
      </w:r>
    </w:p>
    <w:p w14:paraId="1D200CBA" w14:textId="77777777" w:rsidR="00C93963" w:rsidRPr="00546FAB" w:rsidRDefault="00C93963" w:rsidP="00C93963">
      <w:pPr>
        <w:pStyle w:val="Paragrafoelenco"/>
        <w:numPr>
          <w:ilvl w:val="0"/>
          <w:numId w:val="16"/>
        </w:numPr>
        <w:rPr>
          <w:rFonts w:ascii="Times New Roman" w:hAnsi="Times New Roman" w:cs="Times New Roman"/>
        </w:rPr>
      </w:pPr>
      <w:r w:rsidRPr="00546FAB">
        <w:rPr>
          <w:rFonts w:ascii="Times New Roman" w:hAnsi="Times New Roman" w:cs="Times New Roman"/>
        </w:rPr>
        <w:t>Valore safe massimo del glucosio</w:t>
      </w:r>
    </w:p>
    <w:p w14:paraId="71950C57" w14:textId="77777777" w:rsidR="00C93963" w:rsidRPr="00546FAB" w:rsidRDefault="00C93963" w:rsidP="00C93963">
      <w:pPr>
        <w:pStyle w:val="Paragrafoelenco"/>
        <w:numPr>
          <w:ilvl w:val="0"/>
          <w:numId w:val="16"/>
        </w:numPr>
        <w:rPr>
          <w:rFonts w:ascii="Times New Roman" w:hAnsi="Times New Roman" w:cs="Times New Roman"/>
        </w:rPr>
      </w:pPr>
    </w:p>
    <w:p w14:paraId="7E075E76" w14:textId="77777777" w:rsidR="00C93963" w:rsidRPr="00546FAB" w:rsidRDefault="00C93963" w:rsidP="00C93963">
      <w:pPr>
        <w:pStyle w:val="Paragrafoelenco"/>
        <w:numPr>
          <w:ilvl w:val="0"/>
          <w:numId w:val="16"/>
        </w:numPr>
        <w:rPr>
          <w:rFonts w:ascii="Times New Roman" w:hAnsi="Times New Roman" w:cs="Times New Roman"/>
        </w:rPr>
      </w:pPr>
    </w:p>
    <w:p w14:paraId="7BBFD49E" w14:textId="77777777" w:rsidR="00C93963" w:rsidRPr="00546FAB" w:rsidRDefault="00C93963" w:rsidP="00C93963">
      <w:pPr>
        <w:pStyle w:val="Paragrafoelenco"/>
        <w:numPr>
          <w:ilvl w:val="0"/>
          <w:numId w:val="16"/>
        </w:numPr>
        <w:rPr>
          <w:rFonts w:ascii="Times New Roman" w:hAnsi="Times New Roman" w:cs="Times New Roman"/>
        </w:rPr>
      </w:pPr>
      <w:r w:rsidRPr="00546FAB">
        <w:rPr>
          <w:rFonts w:ascii="Times New Roman" w:hAnsi="Times New Roman" w:cs="Times New Roman"/>
        </w:rPr>
        <w:t>come valori minimi e massimi di glucosio e il puntatore a una funzione di test (test).</w:t>
      </w:r>
    </w:p>
    <w:p w14:paraId="094CA611" w14:textId="77777777" w:rsidR="00C93963" w:rsidRPr="00546FAB" w:rsidRDefault="00C93963" w:rsidP="00C93963">
      <w:pPr>
        <w:ind w:left="360"/>
        <w:rPr>
          <w:rFonts w:ascii="Times New Roman" w:hAnsi="Times New Roman" w:cs="Times New Roman"/>
        </w:rPr>
      </w:pPr>
      <w:r w:rsidRPr="00546FAB">
        <w:rPr>
          <w:rFonts w:ascii="Times New Roman" w:hAnsi="Times New Roman" w:cs="Times New Roman"/>
        </w:rPr>
        <w:t>Il funzionamento del sistema si basa anch’esso su un ciclo while che simula il passare del tempo, attraverso il quale viene calcolato lo stato successivo in cui si trova la pompa utilizzando la funzione next.</w:t>
      </w:r>
    </w:p>
    <w:p w14:paraId="5923B631" w14:textId="5C8B869B" w:rsidR="00242E4A" w:rsidRPr="00C93963" w:rsidRDefault="00242E4A" w:rsidP="00C93963">
      <w:pPr>
        <w:ind w:left="360"/>
        <w:rPr>
          <w:rFonts w:ascii="Times New Roman" w:hAnsi="Times New Roman" w:cs="Times New Roman"/>
        </w:rPr>
      </w:pPr>
    </w:p>
    <w:p w14:paraId="2E9989A9" w14:textId="77777777" w:rsidR="00C93963" w:rsidRPr="00C93963" w:rsidRDefault="00546FAB" w:rsidP="00C93963">
      <w:pPr>
        <w:pStyle w:val="Paragrafoelenco"/>
        <w:ind w:left="384"/>
        <w:rPr>
          <w:rFonts w:ascii="Times New Roman" w:hAnsi="Times New Roman" w:cs="Times New Roman"/>
          <w14:textOutline w14:w="9525" w14:cap="rnd" w14:cmpd="sng" w14:algn="ctr">
            <w14:solidFill>
              <w14:srgbClr w14:val="000000"/>
            </w14:solidFill>
            <w14:prstDash w14:val="solid"/>
            <w14:bevel/>
          </w14:textOutline>
        </w:rPr>
      </w:pPr>
      <w:r w:rsidRPr="00546FAB">
        <w:rPr>
          <w:rFonts w:ascii="Times New Roman" w:hAnsi="Times New Roman" w:cs="Times New Roman"/>
          <w:b/>
          <w:bCs/>
        </w:rPr>
        <w:t>4.1.</w:t>
      </w:r>
      <w:r>
        <w:rPr>
          <w:rFonts w:ascii="Times New Roman" w:hAnsi="Times New Roman" w:cs="Times New Roman"/>
          <w:b/>
          <w:bCs/>
        </w:rPr>
        <w:t>3</w:t>
      </w:r>
      <w:r w:rsidRPr="00546FAB">
        <w:rPr>
          <w:rFonts w:ascii="Times New Roman" w:hAnsi="Times New Roman" w:cs="Times New Roman"/>
          <w:b/>
          <w:bCs/>
        </w:rPr>
        <w:t xml:space="preserve"> </w:t>
      </w:r>
      <w:r>
        <w:rPr>
          <w:rFonts w:ascii="Times New Roman" w:hAnsi="Times New Roman" w:cs="Times New Roman"/>
          <w:b/>
          <w:bCs/>
        </w:rPr>
        <w:t>Environment</w:t>
      </w:r>
    </w:p>
    <w:p w14:paraId="146F6B71" w14:textId="77777777" w:rsidR="00C93963" w:rsidRPr="00C93963" w:rsidRDefault="00C93963" w:rsidP="00C93963">
      <w:pPr>
        <w:ind w:left="384"/>
        <w:rPr>
          <w:rFonts w:ascii="Times New Roman" w:hAnsi="Times New Roman" w:cs="Times New Roman"/>
        </w:rPr>
      </w:pPr>
      <w:r w:rsidRPr="00C93963">
        <w:rPr>
          <w:rFonts w:ascii="Times New Roman" w:hAnsi="Times New Roman" w:cs="Times New Roman"/>
        </w:rPr>
        <w:t>L’Environment ha come compito principale quello di controllare la Pompa dell’Insulina ed il Paziente.</w:t>
      </w:r>
    </w:p>
    <w:p w14:paraId="11799A55" w14:textId="77777777" w:rsidR="00C93963" w:rsidRPr="00C93963" w:rsidRDefault="00C93963" w:rsidP="00C93963">
      <w:pPr>
        <w:ind w:left="384"/>
        <w:rPr>
          <w:rFonts w:ascii="Times New Roman" w:hAnsi="Times New Roman" w:cs="Times New Roman"/>
        </w:rPr>
      </w:pPr>
      <w:r w:rsidRPr="00C93963">
        <w:rPr>
          <w:rFonts w:ascii="Times New Roman" w:hAnsi="Times New Roman" w:cs="Times New Roman"/>
        </w:rPr>
        <w:lastRenderedPageBreak/>
        <w:t>Il sistema fa uso di un database creato attraverso PostgreSQL sul quale vengono registrate le informazioni e i dati sullo stato del Paziente e sulla Pompa dell’Insulina.</w:t>
      </w:r>
    </w:p>
    <w:p w14:paraId="5115CE73" w14:textId="183E89CA" w:rsidR="0044686E" w:rsidRDefault="00C93963" w:rsidP="00C93963">
      <w:pPr>
        <w:ind w:left="384"/>
        <w:rPr>
          <w:rFonts w:ascii="Times New Roman" w:hAnsi="Times New Roman" w:cs="Times New Roman"/>
        </w:rPr>
      </w:pPr>
      <w:r w:rsidRPr="00C93963">
        <w:rPr>
          <w:rFonts w:ascii="Times New Roman" w:hAnsi="Times New Roman" w:cs="Times New Roman"/>
        </w:rPr>
        <w:t xml:space="preserve">La simulazione del sistema è basata su un timer assoluto grazie al quale il Paziente può alternare lo stato di alimentazione con lo stato di digiuno, indicato attraverso la variabile </w:t>
      </w:r>
      <w:r w:rsidRPr="00C93963">
        <w:rPr>
          <w:rFonts w:ascii="Times New Roman" w:hAnsi="Times New Roman" w:cs="Times New Roman"/>
          <w:b/>
          <w:bCs/>
          <w:i/>
          <w:iCs/>
        </w:rPr>
        <w:t>delta</w:t>
      </w:r>
      <w:r w:rsidRPr="00C93963">
        <w:rPr>
          <w:rFonts w:ascii="Times New Roman" w:hAnsi="Times New Roman" w:cs="Times New Roman"/>
        </w:rPr>
        <w:t xml:space="preserve">. La durata di entrambe le fasi, </w:t>
      </w:r>
      <w:r w:rsidRPr="00C93963">
        <w:rPr>
          <w:rFonts w:ascii="Times New Roman" w:hAnsi="Times New Roman" w:cs="Times New Roman"/>
          <w:i/>
          <w:iCs/>
        </w:rPr>
        <w:t>meal</w:t>
      </w:r>
      <w:r w:rsidRPr="00C93963">
        <w:rPr>
          <w:rFonts w:ascii="Times New Roman" w:hAnsi="Times New Roman" w:cs="Times New Roman"/>
          <w:i/>
          <w:iCs/>
        </w:rPr>
        <w:softHyphen/>
        <w:t xml:space="preserve">_duration </w:t>
      </w:r>
      <w:r w:rsidRPr="00C93963">
        <w:rPr>
          <w:rFonts w:ascii="Times New Roman" w:hAnsi="Times New Roman" w:cs="Times New Roman"/>
        </w:rPr>
        <w:t xml:space="preserve">e </w:t>
      </w:r>
      <w:r w:rsidRPr="00C93963">
        <w:rPr>
          <w:rFonts w:ascii="Times New Roman" w:hAnsi="Times New Roman" w:cs="Times New Roman"/>
          <w:i/>
          <w:iCs/>
        </w:rPr>
        <w:t>fasting_duration</w:t>
      </w:r>
      <w:r w:rsidRPr="00C93963">
        <w:rPr>
          <w:rFonts w:ascii="Times New Roman" w:hAnsi="Times New Roman" w:cs="Times New Roman"/>
        </w:rPr>
        <w:t xml:space="preserve"> sono modificabili</w:t>
      </w:r>
    </w:p>
    <w:p w14:paraId="459095D4" w14:textId="77777777" w:rsidR="00C93963" w:rsidRPr="00C93963" w:rsidRDefault="00C93963" w:rsidP="00C93963">
      <w:pPr>
        <w:ind w:left="384"/>
        <w:rPr>
          <w:rFonts w:ascii="Times New Roman" w:hAnsi="Times New Roman" w:cs="Times New Roman"/>
        </w:rPr>
      </w:pPr>
    </w:p>
    <w:p w14:paraId="195497D9" w14:textId="0C956FCA"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2</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Timer e Orologio</w:t>
      </w:r>
    </w:p>
    <w:p w14:paraId="4A115EED" w14:textId="31B4DBAA" w:rsidR="00242E4A" w:rsidRDefault="00752145" w:rsidP="00C93963">
      <w:pPr>
        <w:rPr>
          <w:rFonts w:ascii="Times New Roman" w:hAnsi="Times New Roman" w:cs="Times New Roman"/>
        </w:rPr>
      </w:pPr>
      <w:r w:rsidRPr="00546FAB">
        <w:rPr>
          <w:rFonts w:ascii="Times New Roman" w:hAnsi="Times New Roman" w:cs="Times New Roman"/>
        </w:rPr>
        <w:t>Necessari per la gestione degli intervalli di tempo tra le iniezioni ed il calcolo delle funzioni in base al tempo</w:t>
      </w:r>
    </w:p>
    <w:p w14:paraId="1F7CFBD5" w14:textId="77777777" w:rsidR="00C93963" w:rsidRPr="00546FAB" w:rsidRDefault="00C93963" w:rsidP="00C93963">
      <w:pPr>
        <w:rPr>
          <w:rFonts w:ascii="Times New Roman" w:hAnsi="Times New Roman" w:cs="Times New Roman"/>
        </w:rPr>
      </w:pPr>
    </w:p>
    <w:p w14:paraId="2646BA00" w14:textId="464E6DCE" w:rsidR="00546FAB" w:rsidRPr="00546FAB" w:rsidRDefault="00546FAB" w:rsidP="00C93963">
      <w:pPr>
        <w:rPr>
          <w:rFonts w:ascii="Times New Roman" w:hAnsi="Times New Roman" w:cs="Times New Roman"/>
          <w:b/>
          <w:bCs/>
          <w:sz w:val="40"/>
          <w:szCs w:val="40"/>
          <w14:textOutline w14:w="9525" w14:cap="rnd" w14:cmpd="sng" w14:algn="ctr">
            <w14:solidFill>
              <w14:schemeClr w14:val="tx1"/>
            </w14:solidFill>
            <w14:prstDash w14:val="solid"/>
            <w14:bevel/>
          </w14:textOutline>
        </w:rPr>
      </w:pPr>
      <w:r w:rsidRPr="00546FAB">
        <w:rPr>
          <w:rFonts w:ascii="Times New Roman" w:hAnsi="Times New Roman" w:cs="Times New Roman"/>
          <w:b/>
          <w:bCs/>
          <w:sz w:val="28"/>
          <w:szCs w:val="28"/>
        </w:rPr>
        <w:t>4.</w:t>
      </w:r>
      <w:r>
        <w:rPr>
          <w:rFonts w:ascii="Times New Roman" w:hAnsi="Times New Roman" w:cs="Times New Roman"/>
          <w:b/>
          <w:bCs/>
          <w:sz w:val="28"/>
          <w:szCs w:val="28"/>
        </w:rPr>
        <w:t>3</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Console</w:t>
      </w:r>
    </w:p>
    <w:p w14:paraId="552A9DD4" w14:textId="77777777" w:rsidR="00C93963" w:rsidRPr="00546FAB" w:rsidRDefault="00752145" w:rsidP="00C93963">
      <w:pPr>
        <w:rPr>
          <w:rFonts w:ascii="Times New Roman" w:hAnsi="Times New Roman" w:cs="Times New Roman"/>
        </w:rPr>
      </w:pPr>
      <w:r w:rsidRPr="00546FAB">
        <w:rPr>
          <w:rFonts w:ascii="Times New Roman" w:hAnsi="Times New Roman" w:cs="Times New Roman"/>
        </w:rPr>
        <w:t>F</w:t>
      </w:r>
      <w:r w:rsidR="00133570" w:rsidRPr="00546FAB">
        <w:rPr>
          <w:rFonts w:ascii="Times New Roman" w:hAnsi="Times New Roman" w:cs="Times New Roman"/>
        </w:rPr>
        <w:t xml:space="preserve">unge da interfaccia con l’utente mostrando i valori </w:t>
      </w:r>
      <w:r w:rsidR="005B5B07" w:rsidRPr="00546FAB">
        <w:rPr>
          <w:rFonts w:ascii="Times New Roman" w:hAnsi="Times New Roman" w:cs="Times New Roman"/>
        </w:rPr>
        <w:t xml:space="preserve">attuali </w:t>
      </w:r>
      <w:r w:rsidR="00133570" w:rsidRPr="00546FAB">
        <w:rPr>
          <w:rFonts w:ascii="Times New Roman" w:hAnsi="Times New Roman" w:cs="Times New Roman"/>
        </w:rPr>
        <w:t xml:space="preserve">di glucosio </w:t>
      </w:r>
      <w:r w:rsidR="005B5B07" w:rsidRPr="00546FAB">
        <w:rPr>
          <w:rFonts w:ascii="Times New Roman" w:hAnsi="Times New Roman" w:cs="Times New Roman"/>
        </w:rPr>
        <w:t xml:space="preserve">nel sangue </w:t>
      </w:r>
      <w:r w:rsidR="00133570" w:rsidRPr="00546FAB">
        <w:rPr>
          <w:rFonts w:ascii="Times New Roman" w:hAnsi="Times New Roman" w:cs="Times New Roman"/>
        </w:rPr>
        <w:t>ed insulina somministrata</w:t>
      </w:r>
      <w:r w:rsidR="00C93963">
        <w:rPr>
          <w:rFonts w:ascii="Times New Roman" w:hAnsi="Times New Roman" w:cs="Times New Roman"/>
          <w:sz w:val="20"/>
          <w:szCs w:val="20"/>
        </w:rPr>
        <w:t xml:space="preserve">. </w:t>
      </w:r>
      <w:r w:rsidR="00C93963" w:rsidRPr="00546FAB">
        <w:rPr>
          <w:rFonts w:ascii="Times New Roman" w:hAnsi="Times New Roman" w:cs="Times New Roman"/>
        </w:rPr>
        <w:t>La console fornisce ad ogni intervallo di tempo</w:t>
      </w:r>
    </w:p>
    <w:p w14:paraId="5EF5B364" w14:textId="77777777" w:rsidR="00C93963" w:rsidRPr="00546FAB"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attuale del glucosio nel sangue del paziente;</w:t>
      </w:r>
    </w:p>
    <w:p w14:paraId="12EFFA51" w14:textId="77777777" w:rsidR="00C93963" w:rsidRPr="00546FAB"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Il valore di Insulina fornita dalla Pompa di Insulina</w:t>
      </w:r>
    </w:p>
    <w:p w14:paraId="6270E8CB" w14:textId="789CD8EE" w:rsidR="00C93963" w:rsidRDefault="00C93963" w:rsidP="00C93963">
      <w:pPr>
        <w:pStyle w:val="Paragrafoelenco"/>
        <w:numPr>
          <w:ilvl w:val="0"/>
          <w:numId w:val="17"/>
        </w:numPr>
        <w:ind w:left="720"/>
        <w:rPr>
          <w:rFonts w:ascii="Times New Roman" w:hAnsi="Times New Roman" w:cs="Times New Roman"/>
        </w:rPr>
      </w:pPr>
      <w:r w:rsidRPr="00546FAB">
        <w:rPr>
          <w:rFonts w:ascii="Times New Roman" w:hAnsi="Times New Roman" w:cs="Times New Roman"/>
        </w:rPr>
        <w:t>Lo stato del paziente (isEating) ogni tot intervalli di tempo</w:t>
      </w:r>
    </w:p>
    <w:p w14:paraId="593821C0" w14:textId="77777777" w:rsidR="00C93963" w:rsidRPr="00C93963" w:rsidRDefault="00C93963" w:rsidP="00C93963">
      <w:pPr>
        <w:rPr>
          <w:rFonts w:ascii="Times New Roman" w:hAnsi="Times New Roman" w:cs="Times New Roman"/>
        </w:rPr>
      </w:pPr>
    </w:p>
    <w:p w14:paraId="2016BF00" w14:textId="2C98483C" w:rsidR="00C93963" w:rsidRDefault="00546FAB" w:rsidP="00065A4A">
      <w:pPr>
        <w:rPr>
          <w:rFonts w:ascii="Times New Roman" w:hAnsi="Times New Roman" w:cs="Times New Roman"/>
          <w:b/>
          <w:bCs/>
          <w:sz w:val="28"/>
          <w:szCs w:val="28"/>
        </w:rPr>
      </w:pPr>
      <w:r w:rsidRPr="00546FAB">
        <w:rPr>
          <w:rFonts w:ascii="Times New Roman" w:hAnsi="Times New Roman" w:cs="Times New Roman"/>
          <w:b/>
          <w:bCs/>
          <w:sz w:val="28"/>
          <w:szCs w:val="28"/>
        </w:rPr>
        <w:t>4.</w:t>
      </w:r>
      <w:r>
        <w:rPr>
          <w:rFonts w:ascii="Times New Roman" w:hAnsi="Times New Roman" w:cs="Times New Roman"/>
          <w:b/>
          <w:bCs/>
          <w:sz w:val="28"/>
          <w:szCs w:val="28"/>
        </w:rPr>
        <w:t>4</w:t>
      </w:r>
      <w:r w:rsidRPr="00546FAB">
        <w:rPr>
          <w:rFonts w:ascii="Times New Roman" w:hAnsi="Times New Roman" w:cs="Times New Roman"/>
          <w:b/>
          <w:bCs/>
          <w:sz w:val="28"/>
          <w:szCs w:val="28"/>
        </w:rPr>
        <w:t xml:space="preserve"> </w:t>
      </w:r>
      <w:r>
        <w:rPr>
          <w:rFonts w:ascii="Times New Roman" w:hAnsi="Times New Roman" w:cs="Times New Roman"/>
          <w:b/>
          <w:bCs/>
          <w:sz w:val="28"/>
          <w:szCs w:val="28"/>
        </w:rPr>
        <w:t>Monitor</w:t>
      </w:r>
      <w:r w:rsidR="00C93963">
        <w:rPr>
          <w:rFonts w:ascii="Times New Roman" w:hAnsi="Times New Roman" w:cs="Times New Roman"/>
          <w:b/>
          <w:bCs/>
          <w:sz w:val="28"/>
          <w:szCs w:val="28"/>
        </w:rPr>
        <w:t>s</w:t>
      </w:r>
    </w:p>
    <w:p w14:paraId="571054E6" w14:textId="77777777" w:rsidR="00C93963" w:rsidRDefault="00C93963" w:rsidP="00065A4A">
      <w:pPr>
        <w:rPr>
          <w:rFonts w:ascii="Times New Roman" w:hAnsi="Times New Roman" w:cs="Times New Roman"/>
          <w:b/>
          <w:bCs/>
          <w:sz w:val="28"/>
          <w:szCs w:val="28"/>
        </w:rPr>
      </w:pPr>
    </w:p>
    <w:p w14:paraId="15E383FB" w14:textId="77777777" w:rsidR="00C93963" w:rsidRPr="00C93963" w:rsidRDefault="00C93963" w:rsidP="00065A4A">
      <w:pPr>
        <w:rPr>
          <w:rFonts w:ascii="Times New Roman" w:hAnsi="Times New Roman" w:cs="Times New Roman"/>
          <w:b/>
          <w:bCs/>
          <w:sz w:val="28"/>
          <w:szCs w:val="28"/>
        </w:rPr>
      </w:pPr>
    </w:p>
    <w:p w14:paraId="00C17EFF" w14:textId="6AEF9C3F" w:rsidR="00C37E9F" w:rsidRPr="00C93963" w:rsidRDefault="00C93963" w:rsidP="00065A4A">
      <w:pPr>
        <w:rPr>
          <w:rFonts w:ascii="Times New Roman" w:hAnsi="Times New Roman" w:cs="Times New Roman"/>
          <w:b/>
          <w:bCs/>
          <w:sz w:val="52"/>
          <w:szCs w:val="52"/>
          <w14:textOutline w14:w="9525" w14:cap="rnd" w14:cmpd="sng" w14:algn="ctr">
            <w14:solidFill>
              <w14:schemeClr w14:val="tx1"/>
            </w14:solidFill>
            <w14:prstDash w14:val="solid"/>
            <w14:bevel/>
          </w14:textOutline>
        </w:rPr>
      </w:pPr>
      <w:r>
        <w:rPr>
          <w:rFonts w:ascii="Times New Roman" w:hAnsi="Times New Roman" w:cs="Times New Roman"/>
          <w:b/>
          <w:bCs/>
          <w:sz w:val="32"/>
          <w:szCs w:val="32"/>
        </w:rPr>
        <w:t>5</w:t>
      </w:r>
      <w:r w:rsidRPr="00C93963">
        <w:rPr>
          <w:rFonts w:ascii="Times New Roman" w:hAnsi="Times New Roman" w:cs="Times New Roman"/>
          <w:b/>
          <w:bCs/>
          <w:sz w:val="32"/>
          <w:szCs w:val="32"/>
        </w:rPr>
        <w:t>. Database e Logs</w:t>
      </w:r>
      <w:r w:rsidR="00D55261">
        <w:rPr>
          <w:rFonts w:ascii="Times New Roman" w:hAnsi="Times New Roman" w:cs="Times New Roman"/>
          <w:b/>
          <w:bCs/>
          <w:sz w:val="32"/>
          <w:szCs w:val="32"/>
        </w:rPr>
        <w:t xml:space="preserve"> </w:t>
      </w:r>
    </w:p>
    <w:p w14:paraId="3FC42E1B" w14:textId="07637D89" w:rsidR="00065A4A" w:rsidRDefault="00C37E9F" w:rsidP="00065A4A">
      <w:pPr>
        <w:rPr>
          <w:rFonts w:ascii="Times New Roman" w:hAnsi="Times New Roman" w:cs="Times New Roman"/>
        </w:rPr>
      </w:pPr>
      <w:r w:rsidRPr="00546FAB">
        <w:rPr>
          <w:rFonts w:ascii="Times New Roman" w:hAnsi="Times New Roman" w:cs="Times New Roman"/>
        </w:rPr>
        <w:t>Il Database utilizzato nel sistema, implementato attraverso l’utilizzo di PostgreSQL, è strutturato per organizzare i log generati dai modelli Patient e Insulin Pump, che vengono salvati nelle tabelle del database attraverso record con attributi associati. Di seguito analizziamo in maniera più dettagliata i record generati da Patient, Insulin Pump ed Environment</w:t>
      </w:r>
    </w:p>
    <w:p w14:paraId="5625286F" w14:textId="77777777" w:rsidR="00E55A49" w:rsidRPr="00546FAB" w:rsidRDefault="00E55A49" w:rsidP="00E55A49">
      <w:pPr>
        <w:rPr>
          <w:rFonts w:ascii="Times New Roman" w:hAnsi="Times New Roman" w:cs="Times New Roman"/>
        </w:rPr>
      </w:pPr>
      <w:r w:rsidRPr="00546FAB">
        <w:rPr>
          <w:rFonts w:ascii="Times New Roman" w:hAnsi="Times New Roman" w:cs="Times New Roman"/>
        </w:rPr>
        <w:t>Per ogni record inserito si hanno 5 attributi che indicano</w:t>
      </w:r>
    </w:p>
    <w:p w14:paraId="6A8D1C4A" w14:textId="77777777" w:rsidR="00E55A49" w:rsidRPr="00546FAB" w:rsidRDefault="00E55A49" w:rsidP="00E55A49">
      <w:pPr>
        <w:pStyle w:val="Paragrafoelenco"/>
        <w:numPr>
          <w:ilvl w:val="0"/>
          <w:numId w:val="23"/>
        </w:numPr>
        <w:ind w:left="720"/>
        <w:rPr>
          <w:rFonts w:ascii="Times New Roman" w:hAnsi="Times New Roman" w:cs="Times New Roman"/>
        </w:rPr>
      </w:pPr>
      <w:r>
        <w:rPr>
          <w:rFonts w:ascii="Times New Roman" w:hAnsi="Times New Roman" w:cs="Times New Roman"/>
          <w:b/>
          <w:bCs/>
          <w:i/>
          <w:iCs/>
        </w:rPr>
        <w:t>t</w:t>
      </w:r>
      <w:r w:rsidRPr="00546FAB">
        <w:rPr>
          <w:rFonts w:ascii="Times New Roman" w:hAnsi="Times New Roman" w:cs="Times New Roman"/>
          <w:b/>
          <w:bCs/>
          <w:i/>
          <w:iCs/>
        </w:rPr>
        <w:t>empo</w:t>
      </w:r>
      <w:r w:rsidRPr="00546FAB">
        <w:rPr>
          <w:rFonts w:ascii="Times New Roman" w:hAnsi="Times New Roman" w:cs="Times New Roman"/>
        </w:rPr>
        <w:t xml:space="preserve"> assoluto in nanosecondi in cui sono stati inseriti i dati</w:t>
      </w:r>
    </w:p>
    <w:p w14:paraId="42832749" w14:textId="77777777" w:rsidR="00E55A49" w:rsidRPr="00546FAB" w:rsidRDefault="00E55A49" w:rsidP="00E55A49">
      <w:pPr>
        <w:pStyle w:val="Paragrafoelenco"/>
        <w:numPr>
          <w:ilvl w:val="0"/>
          <w:numId w:val="23"/>
        </w:numPr>
        <w:ind w:left="720"/>
        <w:rPr>
          <w:rFonts w:ascii="Times New Roman" w:hAnsi="Times New Roman" w:cs="Times New Roman"/>
          <w:b/>
          <w:bCs/>
          <w:i/>
          <w:iCs/>
        </w:rPr>
      </w:pPr>
      <w:r w:rsidRPr="00546FAB">
        <w:rPr>
          <w:rFonts w:ascii="Times New Roman" w:hAnsi="Times New Roman" w:cs="Times New Roman"/>
          <w:b/>
          <w:bCs/>
          <w:i/>
          <w:iCs/>
        </w:rPr>
        <w:t xml:space="preserve">vid </w:t>
      </w:r>
      <w:r w:rsidRPr="00546FAB">
        <w:rPr>
          <w:rFonts w:ascii="Times New Roman" w:hAnsi="Times New Roman" w:cs="Times New Roman"/>
        </w:rPr>
        <w:t>id univoco associato alle variabili inserite</w:t>
      </w:r>
    </w:p>
    <w:p w14:paraId="3C8704A5" w14:textId="77777777" w:rsidR="00E55A49" w:rsidRPr="00546FAB" w:rsidRDefault="00E55A49" w:rsidP="00E55A49">
      <w:pPr>
        <w:pStyle w:val="Paragrafoelenco"/>
        <w:numPr>
          <w:ilvl w:val="0"/>
          <w:numId w:val="23"/>
        </w:numPr>
        <w:ind w:left="720"/>
        <w:rPr>
          <w:rFonts w:ascii="Times New Roman" w:hAnsi="Times New Roman" w:cs="Times New Roman"/>
          <w:b/>
          <w:bCs/>
          <w:i/>
          <w:iCs/>
        </w:rPr>
      </w:pPr>
      <w:r w:rsidRPr="00546FAB">
        <w:rPr>
          <w:rFonts w:ascii="Times New Roman" w:hAnsi="Times New Roman" w:cs="Times New Roman"/>
          <w:b/>
          <w:bCs/>
          <w:i/>
          <w:iCs/>
        </w:rPr>
        <w:t>varvalue</w:t>
      </w:r>
      <w:r w:rsidRPr="00546FAB">
        <w:rPr>
          <w:rFonts w:ascii="Times New Roman" w:hAnsi="Times New Roman" w:cs="Times New Roman"/>
        </w:rPr>
        <w:t xml:space="preserve"> valore della grandezza associata al </w:t>
      </w:r>
      <w:r w:rsidRPr="00546FAB">
        <w:rPr>
          <w:rFonts w:ascii="Times New Roman" w:hAnsi="Times New Roman" w:cs="Times New Roman"/>
          <w:i/>
          <w:iCs/>
        </w:rPr>
        <w:t xml:space="preserve">vid </w:t>
      </w:r>
      <w:r w:rsidRPr="00546FAB">
        <w:rPr>
          <w:rFonts w:ascii="Times New Roman" w:hAnsi="Times New Roman" w:cs="Times New Roman"/>
        </w:rPr>
        <w:t>corrispondente</w:t>
      </w:r>
    </w:p>
    <w:p w14:paraId="22CA01B7" w14:textId="77777777" w:rsidR="00E55A49" w:rsidRPr="00546FAB" w:rsidRDefault="00E55A49" w:rsidP="00E55A49">
      <w:pPr>
        <w:pStyle w:val="Paragrafoelenco"/>
        <w:numPr>
          <w:ilvl w:val="0"/>
          <w:numId w:val="23"/>
        </w:numPr>
        <w:ind w:left="720"/>
        <w:rPr>
          <w:rFonts w:ascii="Times New Roman" w:hAnsi="Times New Roman" w:cs="Times New Roman"/>
          <w:b/>
          <w:bCs/>
          <w:i/>
          <w:iCs/>
        </w:rPr>
      </w:pPr>
      <w:r w:rsidRPr="00546FAB">
        <w:rPr>
          <w:rFonts w:ascii="Times New Roman" w:hAnsi="Times New Roman" w:cs="Times New Roman"/>
          <w:b/>
          <w:bCs/>
          <w:i/>
          <w:iCs/>
        </w:rPr>
        <w:t xml:space="preserve">loginfo </w:t>
      </w:r>
      <w:r w:rsidRPr="00546FAB">
        <w:rPr>
          <w:rFonts w:ascii="Times New Roman" w:hAnsi="Times New Roman" w:cs="Times New Roman"/>
        </w:rPr>
        <w:t>informazione dettagliata sulla tipologia del valore (es. Glucose)</w:t>
      </w:r>
    </w:p>
    <w:p w14:paraId="3AB07FCE" w14:textId="77777777" w:rsidR="00E55A49" w:rsidRPr="00546FAB" w:rsidRDefault="00E55A49" w:rsidP="00E55A49">
      <w:pPr>
        <w:pStyle w:val="Paragrafoelenco"/>
        <w:numPr>
          <w:ilvl w:val="0"/>
          <w:numId w:val="23"/>
        </w:numPr>
        <w:ind w:left="720"/>
        <w:rPr>
          <w:rFonts w:ascii="Times New Roman" w:hAnsi="Times New Roman" w:cs="Times New Roman"/>
          <w:b/>
          <w:bCs/>
          <w:i/>
          <w:iCs/>
        </w:rPr>
      </w:pPr>
      <w:r w:rsidRPr="00546FAB">
        <w:rPr>
          <w:rFonts w:ascii="Times New Roman" w:hAnsi="Times New Roman" w:cs="Times New Roman"/>
          <w:b/>
          <w:bCs/>
          <w:i/>
          <w:iCs/>
        </w:rPr>
        <w:t xml:space="preserve">t </w:t>
      </w:r>
      <w:r w:rsidRPr="00546FAB">
        <w:rPr>
          <w:rFonts w:ascii="Times New Roman" w:hAnsi="Times New Roman" w:cs="Times New Roman"/>
        </w:rPr>
        <w:t>unità di tempo interno al sistema</w:t>
      </w:r>
    </w:p>
    <w:p w14:paraId="762720E0" w14:textId="77777777" w:rsidR="00E55A49" w:rsidRPr="00546FAB" w:rsidRDefault="00E55A49" w:rsidP="00065A4A">
      <w:pPr>
        <w:rPr>
          <w:rFonts w:ascii="Times New Roman" w:hAnsi="Times New Roman" w:cs="Times New Roman"/>
        </w:rPr>
      </w:pPr>
    </w:p>
    <w:p w14:paraId="68EEEF72" w14:textId="77777777" w:rsidR="0026230F" w:rsidRPr="00546FAB" w:rsidRDefault="0026230F" w:rsidP="00065A4A">
      <w:pPr>
        <w:rPr>
          <w:rFonts w:ascii="Times New Roman" w:hAnsi="Times New Roman" w:cs="Times New Roman"/>
        </w:rPr>
      </w:pPr>
    </w:p>
    <w:p w14:paraId="69552C2A" w14:textId="401D38ED" w:rsidR="006668B0" w:rsidRPr="00C93963" w:rsidRDefault="00C93963" w:rsidP="00065A4A">
      <w:pPr>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5.1 Patient</w:t>
      </w:r>
    </w:p>
    <w:p w14:paraId="48CB7066" w14:textId="31E656C7" w:rsidR="006668B0" w:rsidRPr="00546FAB" w:rsidRDefault="006668B0" w:rsidP="00E55A49">
      <w:pPr>
        <w:rPr>
          <w:rFonts w:ascii="Times New Roman" w:hAnsi="Times New Roman" w:cs="Times New Roman"/>
        </w:rPr>
      </w:pPr>
      <w:r w:rsidRPr="00546FAB">
        <w:rPr>
          <w:rFonts w:ascii="Times New Roman" w:hAnsi="Times New Roman" w:cs="Times New Roman"/>
        </w:rPr>
        <w:t xml:space="preserve">I record del </w:t>
      </w:r>
      <w:r w:rsidRPr="00546FAB">
        <w:rPr>
          <w:rFonts w:ascii="Times New Roman" w:hAnsi="Times New Roman" w:cs="Times New Roman"/>
          <w:b/>
          <w:bCs/>
        </w:rPr>
        <w:t xml:space="preserve">Patient </w:t>
      </w:r>
      <w:r w:rsidRPr="00546FAB">
        <w:rPr>
          <w:rFonts w:ascii="Times New Roman" w:hAnsi="Times New Roman" w:cs="Times New Roman"/>
        </w:rPr>
        <w:t xml:space="preserve">inseriti all’interno della </w:t>
      </w:r>
      <w:r w:rsidRPr="00546FAB">
        <w:rPr>
          <w:rFonts w:ascii="Times New Roman" w:hAnsi="Times New Roman" w:cs="Times New Roman"/>
          <w:b/>
          <w:bCs/>
        </w:rPr>
        <w:t xml:space="preserve">LogTable </w:t>
      </w:r>
      <w:r w:rsidRPr="00546FAB">
        <w:rPr>
          <w:rFonts w:ascii="Times New Roman" w:hAnsi="Times New Roman" w:cs="Times New Roman"/>
        </w:rPr>
        <w:t>sono relativi al</w:t>
      </w:r>
    </w:p>
    <w:p w14:paraId="38860F49" w14:textId="77777777"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Glucose value</w:t>
      </w:r>
    </w:p>
    <w:p w14:paraId="050FEF9C" w14:textId="79ED5268"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Insulin value</w:t>
      </w:r>
    </w:p>
    <w:p w14:paraId="216076D0" w14:textId="17CEB8BA"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Endogenous Glucose Production</w:t>
      </w:r>
    </w:p>
    <w:p w14:paraId="2EA309AA" w14:textId="4970DC6F"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lastRenderedPageBreak/>
        <w:t>Glucosio nello stomaco</w:t>
      </w:r>
    </w:p>
    <w:p w14:paraId="7384F896" w14:textId="381274AB"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Insulin utilization</w:t>
      </w:r>
    </w:p>
    <w:p w14:paraId="5D37BB16" w14:textId="4B141D6C" w:rsidR="006668B0" w:rsidRPr="00546FAB"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Renal Excretion</w:t>
      </w:r>
    </w:p>
    <w:p w14:paraId="33A70EC1" w14:textId="6D71CE65" w:rsidR="006668B0" w:rsidRDefault="006668B0" w:rsidP="00065A4A">
      <w:pPr>
        <w:pStyle w:val="Paragrafoelenco"/>
        <w:numPr>
          <w:ilvl w:val="0"/>
          <w:numId w:val="24"/>
        </w:numPr>
        <w:ind w:left="1242"/>
        <w:rPr>
          <w:rFonts w:ascii="Times New Roman" w:hAnsi="Times New Roman" w:cs="Times New Roman"/>
        </w:rPr>
      </w:pPr>
      <w:r w:rsidRPr="00546FAB">
        <w:rPr>
          <w:rFonts w:ascii="Times New Roman" w:hAnsi="Times New Roman" w:cs="Times New Roman"/>
        </w:rPr>
        <w:t>Insulin secretion</w:t>
      </w:r>
    </w:p>
    <w:p w14:paraId="60F65C96" w14:textId="7C70B5E9" w:rsidR="00E55A49" w:rsidRPr="00E55A49" w:rsidRDefault="00E55A49" w:rsidP="00E55A49">
      <w:pPr>
        <w:rPr>
          <w:rFonts w:ascii="Times New Roman" w:hAnsi="Times New Roman" w:cs="Times New Roman"/>
        </w:rPr>
      </w:pPr>
      <w:r>
        <w:rPr>
          <w:rFonts w:ascii="Times New Roman" w:hAnsi="Times New Roman" w:cs="Times New Roman"/>
        </w:rPr>
        <w:t>Ogni record possiede 5 attributi come indicato in 5.</w:t>
      </w:r>
    </w:p>
    <w:p w14:paraId="1FD540D3" w14:textId="77777777" w:rsidR="00065A4A" w:rsidRPr="00546FAB" w:rsidRDefault="00065A4A" w:rsidP="00065A4A">
      <w:pPr>
        <w:rPr>
          <w:rFonts w:ascii="Times New Roman" w:hAnsi="Times New Roman" w:cs="Times New Roman"/>
          <w:b/>
          <w:bCs/>
          <w:sz w:val="28"/>
          <w:szCs w:val="28"/>
          <w14:textOutline w14:w="9525" w14:cap="rnd" w14:cmpd="sng" w14:algn="ctr">
            <w14:solidFill>
              <w14:schemeClr w14:val="tx1"/>
            </w14:solidFill>
            <w14:prstDash w14:val="solid"/>
            <w14:bevel/>
          </w14:textOutline>
        </w:rPr>
      </w:pPr>
    </w:p>
    <w:p w14:paraId="005A71B0" w14:textId="6C76D4C3" w:rsidR="00C93963" w:rsidRPr="00C93963"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2</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Insuline Pump</w:t>
      </w:r>
    </w:p>
    <w:p w14:paraId="539820E8" w14:textId="0695B684" w:rsidR="00EA09DC" w:rsidRPr="00546FAB" w:rsidRDefault="00EA09DC" w:rsidP="00E55A49">
      <w:pPr>
        <w:rPr>
          <w:rFonts w:ascii="Times New Roman" w:hAnsi="Times New Roman" w:cs="Times New Roman"/>
        </w:rPr>
      </w:pPr>
      <w:r w:rsidRPr="00546FAB">
        <w:rPr>
          <w:rFonts w:ascii="Times New Roman" w:hAnsi="Times New Roman" w:cs="Times New Roman"/>
        </w:rPr>
        <w:t xml:space="preserve">I </w:t>
      </w:r>
      <w:r w:rsidR="006668B0" w:rsidRPr="00546FAB">
        <w:rPr>
          <w:rFonts w:ascii="Times New Roman" w:hAnsi="Times New Roman" w:cs="Times New Roman"/>
        </w:rPr>
        <w:t xml:space="preserve">record </w:t>
      </w:r>
      <w:r w:rsidRPr="00546FAB">
        <w:rPr>
          <w:rFonts w:ascii="Times New Roman" w:hAnsi="Times New Roman" w:cs="Times New Roman"/>
        </w:rPr>
        <w:t>dell’</w:t>
      </w:r>
      <w:r w:rsidRPr="00546FAB">
        <w:rPr>
          <w:rFonts w:ascii="Times New Roman" w:hAnsi="Times New Roman" w:cs="Times New Roman"/>
          <w:b/>
          <w:bCs/>
        </w:rPr>
        <w:t>Insuline Pump</w:t>
      </w:r>
      <w:r w:rsidRPr="00546FAB">
        <w:rPr>
          <w:rFonts w:ascii="Times New Roman" w:hAnsi="Times New Roman" w:cs="Times New Roman"/>
        </w:rPr>
        <w:t xml:space="preserve"> inseriti all’interno della </w:t>
      </w:r>
      <w:r w:rsidRPr="00546FAB">
        <w:rPr>
          <w:rFonts w:ascii="Times New Roman" w:hAnsi="Times New Roman" w:cs="Times New Roman"/>
          <w:b/>
          <w:bCs/>
        </w:rPr>
        <w:t xml:space="preserve">LogTable </w:t>
      </w:r>
      <w:r w:rsidRPr="00546FAB">
        <w:rPr>
          <w:rFonts w:ascii="Times New Roman" w:hAnsi="Times New Roman" w:cs="Times New Roman"/>
        </w:rPr>
        <w:t>sono</w:t>
      </w:r>
    </w:p>
    <w:p w14:paraId="16AE7122" w14:textId="5BDE6B40" w:rsidR="00C37E9F" w:rsidRPr="00546FAB" w:rsidRDefault="00C37E9F" w:rsidP="00065A4A">
      <w:pPr>
        <w:pStyle w:val="Paragrafoelenco"/>
        <w:numPr>
          <w:ilvl w:val="0"/>
          <w:numId w:val="25"/>
        </w:numPr>
        <w:ind w:left="1239"/>
        <w:rPr>
          <w:rFonts w:ascii="Times New Roman" w:hAnsi="Times New Roman" w:cs="Times New Roman"/>
        </w:rPr>
      </w:pPr>
      <w:r w:rsidRPr="00546FAB">
        <w:rPr>
          <w:rFonts w:ascii="Times New Roman" w:hAnsi="Times New Roman" w:cs="Times New Roman"/>
        </w:rPr>
        <w:t>Stato della pompa di insulina</w:t>
      </w:r>
    </w:p>
    <w:p w14:paraId="7FC6216B" w14:textId="77777777" w:rsidR="00C37E9F" w:rsidRPr="00546FAB" w:rsidRDefault="00C37E9F" w:rsidP="00065A4A">
      <w:pPr>
        <w:pStyle w:val="Paragrafoelenco"/>
        <w:numPr>
          <w:ilvl w:val="0"/>
          <w:numId w:val="25"/>
        </w:numPr>
        <w:ind w:left="1239"/>
        <w:rPr>
          <w:rFonts w:ascii="Times New Roman" w:hAnsi="Times New Roman" w:cs="Times New Roman"/>
        </w:rPr>
      </w:pPr>
      <w:r w:rsidRPr="00546FAB">
        <w:rPr>
          <w:rFonts w:ascii="Times New Roman" w:hAnsi="Times New Roman" w:cs="Times New Roman"/>
        </w:rPr>
        <w:t>Dose calcolata (comp_dose)</w:t>
      </w:r>
    </w:p>
    <w:p w14:paraId="4E702E8A" w14:textId="4908108E" w:rsidR="00E55A49" w:rsidRPr="00E55A49" w:rsidRDefault="00E55A49" w:rsidP="00E55A49">
      <w:pPr>
        <w:rPr>
          <w:rFonts w:ascii="Times New Roman" w:hAnsi="Times New Roman" w:cs="Times New Roman"/>
        </w:rPr>
      </w:pPr>
      <w:r>
        <w:rPr>
          <w:rFonts w:ascii="Times New Roman" w:hAnsi="Times New Roman" w:cs="Times New Roman"/>
        </w:rPr>
        <w:t>Ogni record possiede 5 attributi come indicato in 5.</w:t>
      </w:r>
    </w:p>
    <w:p w14:paraId="4F617B9F" w14:textId="40B63CA0" w:rsidR="00065A4A" w:rsidRPr="00546FAB" w:rsidRDefault="00065A4A" w:rsidP="00E55A49">
      <w:pPr>
        <w:ind w:left="174"/>
        <w:rPr>
          <w:rFonts w:ascii="Times New Roman" w:hAnsi="Times New Roman" w:cs="Times New Roman"/>
        </w:rPr>
      </w:pPr>
    </w:p>
    <w:p w14:paraId="7342539F" w14:textId="13D69100" w:rsidR="00C93963" w:rsidRPr="00C93963" w:rsidRDefault="00C93963" w:rsidP="00C93963">
      <w:pPr>
        <w:rPr>
          <w:rFonts w:ascii="Times New Roman" w:hAnsi="Times New Roman" w:cs="Times New Roman"/>
          <w:b/>
          <w:bCs/>
          <w:sz w:val="24"/>
          <w:szCs w:val="24"/>
          <w14:textOutline w14:w="9525" w14:cap="rnd" w14:cmpd="sng" w14:algn="ctr">
            <w14:solidFill>
              <w14:schemeClr w14:val="tx1"/>
            </w14:solidFill>
            <w14:prstDash w14:val="solid"/>
            <w14:bevel/>
          </w14:textOutline>
        </w:rPr>
      </w:pPr>
      <w:r w:rsidRPr="00C93963">
        <w:rPr>
          <w:rFonts w:ascii="Times New Roman" w:hAnsi="Times New Roman" w:cs="Times New Roman"/>
          <w:b/>
          <w:bCs/>
          <w:sz w:val="28"/>
          <w:szCs w:val="28"/>
        </w:rPr>
        <w:t>5.</w:t>
      </w:r>
      <w:r>
        <w:rPr>
          <w:rFonts w:ascii="Times New Roman" w:hAnsi="Times New Roman" w:cs="Times New Roman"/>
          <w:b/>
          <w:bCs/>
          <w:sz w:val="28"/>
          <w:szCs w:val="28"/>
        </w:rPr>
        <w:t>3</w:t>
      </w:r>
      <w:r w:rsidRPr="00C93963">
        <w:rPr>
          <w:rFonts w:ascii="Times New Roman" w:hAnsi="Times New Roman" w:cs="Times New Roman"/>
          <w:b/>
          <w:bCs/>
          <w:sz w:val="28"/>
          <w:szCs w:val="28"/>
        </w:rPr>
        <w:t xml:space="preserve"> </w:t>
      </w:r>
      <w:r>
        <w:rPr>
          <w:rFonts w:ascii="Times New Roman" w:hAnsi="Times New Roman" w:cs="Times New Roman"/>
          <w:b/>
          <w:bCs/>
          <w:sz w:val="28"/>
          <w:szCs w:val="28"/>
        </w:rPr>
        <w:t>Environment</w:t>
      </w:r>
    </w:p>
    <w:p w14:paraId="78223DDF" w14:textId="1D579A01" w:rsidR="00065A4A" w:rsidRPr="00546FAB" w:rsidRDefault="00065A4A" w:rsidP="00E55A49">
      <w:pPr>
        <w:rPr>
          <w:rFonts w:ascii="Times New Roman" w:hAnsi="Times New Roman" w:cs="Times New Roman"/>
        </w:rPr>
      </w:pPr>
      <w:r w:rsidRPr="00546FAB">
        <w:rPr>
          <w:rFonts w:ascii="Times New Roman" w:hAnsi="Times New Roman" w:cs="Times New Roman"/>
        </w:rPr>
        <w:t>L’unico record dell’</w:t>
      </w:r>
      <w:r w:rsidRPr="00546FAB">
        <w:rPr>
          <w:rFonts w:ascii="Times New Roman" w:hAnsi="Times New Roman" w:cs="Times New Roman"/>
          <w:b/>
          <w:bCs/>
        </w:rPr>
        <w:t xml:space="preserve">Environment </w:t>
      </w:r>
      <w:r w:rsidRPr="00546FAB">
        <w:rPr>
          <w:rFonts w:ascii="Times New Roman" w:hAnsi="Times New Roman" w:cs="Times New Roman"/>
        </w:rPr>
        <w:t xml:space="preserve">inserito all’interno della </w:t>
      </w:r>
      <w:r w:rsidRPr="00546FAB">
        <w:rPr>
          <w:rFonts w:ascii="Times New Roman" w:hAnsi="Times New Roman" w:cs="Times New Roman"/>
          <w:b/>
          <w:bCs/>
        </w:rPr>
        <w:t>LogTable</w:t>
      </w:r>
      <w:r w:rsidRPr="00546FAB">
        <w:rPr>
          <w:rFonts w:ascii="Times New Roman" w:hAnsi="Times New Roman" w:cs="Times New Roman"/>
        </w:rPr>
        <w:t xml:space="preserve"> è il</w:t>
      </w:r>
    </w:p>
    <w:p w14:paraId="405EC116" w14:textId="22DBAFA8" w:rsidR="00065A4A" w:rsidRPr="00546FAB" w:rsidRDefault="00065A4A" w:rsidP="00065A4A">
      <w:pPr>
        <w:pStyle w:val="Paragrafoelenco"/>
        <w:numPr>
          <w:ilvl w:val="0"/>
          <w:numId w:val="28"/>
        </w:numPr>
        <w:ind w:left="1242"/>
        <w:rPr>
          <w:rFonts w:ascii="Times New Roman" w:hAnsi="Times New Roman" w:cs="Times New Roman"/>
        </w:rPr>
      </w:pPr>
      <w:r w:rsidRPr="00546FAB">
        <w:rPr>
          <w:rFonts w:ascii="Times New Roman" w:hAnsi="Times New Roman" w:cs="Times New Roman"/>
        </w:rPr>
        <w:t>Cibo assunto (delta)</w:t>
      </w:r>
    </w:p>
    <w:p w14:paraId="472790DB" w14:textId="59415C40" w:rsidR="00190687" w:rsidRPr="00E55A49" w:rsidRDefault="00E55A49" w:rsidP="00E55A49">
      <w:pPr>
        <w:rPr>
          <w:rFonts w:ascii="Times New Roman" w:hAnsi="Times New Roman" w:cs="Times New Roman"/>
        </w:rPr>
      </w:pPr>
      <w:r>
        <w:rPr>
          <w:rFonts w:ascii="Times New Roman" w:hAnsi="Times New Roman" w:cs="Times New Roman"/>
        </w:rPr>
        <w:t>Ogni record possiede 5 attributi come indicato in 5.</w:t>
      </w:r>
    </w:p>
    <w:p w14:paraId="76DF48C1" w14:textId="77777777" w:rsidR="0026230F" w:rsidRPr="00546FAB" w:rsidRDefault="0026230F" w:rsidP="0026230F">
      <w:pPr>
        <w:rPr>
          <w:rFonts w:ascii="Times New Roman" w:hAnsi="Times New Roman" w:cs="Times New Roman"/>
          <w:b/>
          <w:bCs/>
          <w:i/>
          <w:iCs/>
        </w:rPr>
      </w:pPr>
    </w:p>
    <w:p w14:paraId="2BA5DE55" w14:textId="77777777" w:rsidR="0026230F" w:rsidRPr="00546FAB" w:rsidRDefault="0026230F" w:rsidP="0026230F">
      <w:pPr>
        <w:rPr>
          <w:rFonts w:ascii="Times New Roman" w:hAnsi="Times New Roman" w:cs="Times New Roman"/>
          <w:b/>
          <w:bCs/>
          <w:i/>
          <w:iCs/>
        </w:rPr>
      </w:pPr>
    </w:p>
    <w:p w14:paraId="1BDEF042" w14:textId="77777777" w:rsidR="0026230F" w:rsidRPr="00546FAB" w:rsidRDefault="0026230F" w:rsidP="0026230F">
      <w:pPr>
        <w:rPr>
          <w:rFonts w:ascii="Times New Roman" w:hAnsi="Times New Roman" w:cs="Times New Roman"/>
          <w:b/>
          <w:bCs/>
          <w:i/>
          <w:iCs/>
        </w:rPr>
      </w:pPr>
    </w:p>
    <w:p w14:paraId="5A69CB99" w14:textId="77777777" w:rsidR="0026230F" w:rsidRPr="00546FAB" w:rsidRDefault="0026230F" w:rsidP="0026230F">
      <w:pPr>
        <w:rPr>
          <w:rFonts w:ascii="Times New Roman" w:hAnsi="Times New Roman" w:cs="Times New Roman"/>
          <w:b/>
          <w:bCs/>
          <w:i/>
          <w:iCs/>
        </w:rPr>
      </w:pPr>
    </w:p>
    <w:p w14:paraId="562AD129" w14:textId="77777777" w:rsidR="0026230F" w:rsidRPr="00546FAB" w:rsidRDefault="0026230F" w:rsidP="0026230F">
      <w:pPr>
        <w:rPr>
          <w:rFonts w:ascii="Times New Roman" w:hAnsi="Times New Roman" w:cs="Times New Roman"/>
          <w:b/>
          <w:bCs/>
          <w:i/>
          <w:iCs/>
        </w:rPr>
      </w:pPr>
    </w:p>
    <w:p w14:paraId="587329EC" w14:textId="3DF5F036" w:rsidR="00242E4A" w:rsidRPr="00546FAB" w:rsidRDefault="00242E4A" w:rsidP="009812C6">
      <w:pPr>
        <w:ind w:left="360"/>
        <w:rPr>
          <w:rFonts w:ascii="Times New Roman" w:hAnsi="Times New Roman" w:cs="Times New Roman"/>
          <w:b/>
          <w:bCs/>
          <w:sz w:val="48"/>
          <w:szCs w:val="48"/>
        </w:rPr>
      </w:pPr>
      <w:r w:rsidRPr="00546FAB">
        <w:rPr>
          <w:rFonts w:ascii="Times New Roman" w:hAnsi="Times New Roman" w:cs="Times New Roman"/>
          <w:b/>
          <w:bCs/>
          <w:sz w:val="48"/>
          <w:szCs w:val="48"/>
        </w:rPr>
        <w:t>Da revisionare</w:t>
      </w:r>
    </w:p>
    <w:p w14:paraId="3CD28BA1" w14:textId="25762E4D" w:rsidR="00242E4A" w:rsidRPr="00546FAB" w:rsidRDefault="00242E4A" w:rsidP="00242E4A">
      <w:pPr>
        <w:ind w:left="360"/>
        <w:rPr>
          <w:rFonts w:ascii="Times New Roman" w:hAnsi="Times New Roman" w:cs="Times New Roman"/>
        </w:rPr>
      </w:pPr>
      <w:r w:rsidRPr="00546FAB">
        <w:rPr>
          <w:rFonts w:ascii="Times New Roman" w:hAnsi="Times New Roman" w:cs="Times New Roman"/>
        </w:rPr>
        <w:t>User Requirements</w:t>
      </w:r>
    </w:p>
    <w:p w14:paraId="744384F1"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iniettata in base a determinati valori di glucosio</w:t>
      </w:r>
    </w:p>
    <w:p w14:paraId="5D4FF49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Se il glucosio è sopra o sotto i valori attesi avviene il rilascio dell'insulina</w:t>
      </w:r>
    </w:p>
    <w:p w14:paraId="5F67BD3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Nessuna iniezione se il valore del glucosio rientra nel valore atteso</w:t>
      </w:r>
    </w:p>
    <w:p w14:paraId="29D3D2AF"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Limiti</w:t>
      </w:r>
    </w:p>
    <w:p w14:paraId="3E465146"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massima per singola iniezione</w:t>
      </w:r>
    </w:p>
    <w:p w14:paraId="2AA8D22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Sul numero di dosi giornaliere</w:t>
      </w:r>
    </w:p>
    <w:p w14:paraId="299224D1"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Sull'insulina totale giornaliera</w:t>
      </w:r>
    </w:p>
    <w:p w14:paraId="669B1DD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Al rilascio di una dose avviene un confronto con la dose precedente per tenere traccia dell'andamento dei valori dell'insulina</w:t>
      </w:r>
    </w:p>
    <w:p w14:paraId="67D3EE75"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Dose di insulina minimizzata con monitoraggio costante sul valore di glucosio con lo scopo di iniettare meno insulina possibile ogni rilascio</w:t>
      </w:r>
    </w:p>
    <w:p w14:paraId="486FF14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lastRenderedPageBreak/>
        <w:t>Controllo sul numero totale di iniezioni giornaliere</w:t>
      </w:r>
    </w:p>
    <w:p w14:paraId="3FE031F5"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Doppio timer con tempo assoluto e tempo relativo e controllo del tempo giusto dopo ogni rilascio di insulina</w:t>
      </w:r>
    </w:p>
    <w:p w14:paraId="518E792B" w14:textId="77777777" w:rsidR="00242E4A" w:rsidRPr="00546FAB" w:rsidRDefault="00242E4A" w:rsidP="00242E4A">
      <w:pPr>
        <w:ind w:left="360"/>
        <w:rPr>
          <w:rFonts w:ascii="Times New Roman" w:hAnsi="Times New Roman" w:cs="Times New Roman"/>
        </w:rPr>
      </w:pPr>
    </w:p>
    <w:p w14:paraId="4BA24974" w14:textId="155F5D24" w:rsidR="00242E4A" w:rsidRPr="00546FAB" w:rsidRDefault="00242E4A" w:rsidP="00242E4A">
      <w:pPr>
        <w:ind w:left="360"/>
        <w:rPr>
          <w:rFonts w:ascii="Times New Roman" w:hAnsi="Times New Roman" w:cs="Times New Roman"/>
          <w:b/>
          <w:bCs/>
          <w14:textOutline w14:w="9525" w14:cap="rnd" w14:cmpd="sng" w14:algn="ctr">
            <w14:solidFill>
              <w14:schemeClr w14:val="tx1"/>
            </w14:solidFill>
            <w14:prstDash w14:val="solid"/>
            <w14:bevel/>
          </w14:textOutline>
        </w:rPr>
      </w:pPr>
      <w:r w:rsidRPr="00546FAB">
        <w:rPr>
          <w:rFonts w:ascii="Times New Roman" w:hAnsi="Times New Roman" w:cs="Times New Roman"/>
          <w:b/>
          <w:bCs/>
          <w14:textOutline w14:w="9525" w14:cap="rnd" w14:cmpd="sng" w14:algn="ctr">
            <w14:solidFill>
              <w14:schemeClr w14:val="tx1"/>
            </w14:solidFill>
            <w14:prstDash w14:val="solid"/>
            <w14:bevel/>
          </w14:textOutline>
        </w:rPr>
        <w:t>Alerts</w:t>
      </w:r>
    </w:p>
    <w:p w14:paraId="1D73E2BA" w14:textId="77777777" w:rsidR="00242E4A" w:rsidRPr="00546FAB" w:rsidRDefault="00242E4A" w:rsidP="00242E4A">
      <w:pPr>
        <w:ind w:left="360"/>
        <w:rPr>
          <w:rFonts w:ascii="Times New Roman" w:hAnsi="Times New Roman" w:cs="Times New Roman"/>
        </w:rPr>
      </w:pPr>
    </w:p>
    <w:p w14:paraId="61CB519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UNDERDOSE_FAILURE: se va sotto il valore atteso</w:t>
      </w:r>
    </w:p>
    <w:p w14:paraId="500702EC"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OVERDOSE_FAILURE: se va sopra il valore atteso</w:t>
      </w:r>
    </w:p>
    <w:p w14:paraId="42CD1AEB" w14:textId="77777777" w:rsidR="00242E4A" w:rsidRPr="00546FAB" w:rsidRDefault="00242E4A" w:rsidP="00242E4A">
      <w:pPr>
        <w:ind w:left="360"/>
        <w:rPr>
          <w:rFonts w:ascii="Times New Roman" w:hAnsi="Times New Roman" w:cs="Times New Roman"/>
        </w:rPr>
      </w:pPr>
    </w:p>
    <w:p w14:paraId="16E955FA"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EARLYTIME_FAILURE: se il rilascio avviene prima dell'intervallo prestabilito</w:t>
      </w:r>
    </w:p>
    <w:p w14:paraId="109426B9"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LATETIME_FAILURE: se il rilascio avviene dopo l'intervallo prestabilito</w:t>
      </w:r>
    </w:p>
    <w:p w14:paraId="1E9E44F3"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Reset dei valori a mezzanotte</w:t>
      </w:r>
    </w:p>
    <w:p w14:paraId="38C7EB87" w14:textId="77777777" w:rsidR="00242E4A" w:rsidRPr="00546FAB" w:rsidRDefault="00242E4A" w:rsidP="00242E4A">
      <w:pPr>
        <w:ind w:left="360"/>
        <w:rPr>
          <w:rFonts w:ascii="Times New Roman" w:hAnsi="Times New Roman" w:cs="Times New Roman"/>
        </w:rPr>
      </w:pPr>
    </w:p>
    <w:p w14:paraId="68A37E4B"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FAULT Protection e Warning</w:t>
      </w:r>
    </w:p>
    <w:p w14:paraId="69994BA6" w14:textId="77777777" w:rsidR="00242E4A" w:rsidRPr="00546FAB" w:rsidRDefault="00242E4A" w:rsidP="00242E4A">
      <w:pPr>
        <w:ind w:left="360"/>
        <w:rPr>
          <w:rFonts w:ascii="Times New Roman" w:hAnsi="Times New Roman" w:cs="Times New Roman"/>
        </w:rPr>
      </w:pPr>
    </w:p>
    <w:p w14:paraId="633104CC" w14:textId="5FF232F2" w:rsidR="00242E4A" w:rsidRPr="00546FAB" w:rsidRDefault="00242E4A" w:rsidP="00242E4A">
      <w:pPr>
        <w:ind w:left="360"/>
        <w:rPr>
          <w:rFonts w:ascii="Times New Roman" w:hAnsi="Times New Roman" w:cs="Times New Roman"/>
        </w:rPr>
      </w:pPr>
      <w:r w:rsidRPr="00546FAB">
        <w:rPr>
          <w:rFonts w:ascii="Times New Roman" w:hAnsi="Times New Roman" w:cs="Times New Roman"/>
        </w:rPr>
        <w:t>SENSOR_FAILURE se uno dei sensori non dovesse funzionare avvisa l'utente con un warning</w:t>
      </w:r>
    </w:p>
    <w:p w14:paraId="6A91E21E"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Manda un warning sul livello di insulina nel contenitore (100ml max)</w:t>
      </w:r>
    </w:p>
    <w:p w14:paraId="799C9B32"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LOW_INSULINE_WARNING Quando è quasi vuota (sotto un determinato valore)</w:t>
      </w:r>
    </w:p>
    <w:p w14:paraId="07FAC880"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EMPTY_INSULINE_WARNING Quando è vuota</w:t>
      </w:r>
    </w:p>
    <w:p w14:paraId="3AEA8960"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LOW_BATTERY_WARNING: warning sul livello della batteria (quando è quasi scarica)</w:t>
      </w:r>
    </w:p>
    <w:p w14:paraId="52A50E87"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UNDERDOSE_FAILURE &amp; OVERDOSE_FAILURE quando i risultati del doppio controllo non corrispondono ai valori attesi</w:t>
      </w:r>
    </w:p>
    <w:p w14:paraId="212B250A" w14:textId="77777777" w:rsidR="00242E4A" w:rsidRPr="00546FAB" w:rsidRDefault="00242E4A" w:rsidP="00242E4A">
      <w:pPr>
        <w:ind w:left="360"/>
        <w:rPr>
          <w:rFonts w:ascii="Times New Roman" w:hAnsi="Times New Roman" w:cs="Times New Roman"/>
        </w:rPr>
      </w:pPr>
      <w:r w:rsidRPr="00546FAB">
        <w:rPr>
          <w:rFonts w:ascii="Times New Roman" w:hAnsi="Times New Roman" w:cs="Times New Roman"/>
        </w:rPr>
        <w:t>EARLYTIME_FAILURE &amp; LATETIME_FAILURE quando il rilascio di insulina avviene troppo a breve o troppo in ritardo rispetto al rilascio precedente. Il controllo viene effettuato dopo ogni rilascio confrontando un timer con tempo relativo (pari all'intervallo di tempo con cui viene rilasciata l'insulina) e un timer con tempo assoluto (orologio)</w:t>
      </w:r>
    </w:p>
    <w:p w14:paraId="0F38BBDD" w14:textId="77777777" w:rsidR="00242E4A" w:rsidRPr="00546FAB" w:rsidRDefault="00242E4A" w:rsidP="00242E4A">
      <w:pPr>
        <w:ind w:left="360"/>
        <w:rPr>
          <w:rFonts w:ascii="Times New Roman" w:hAnsi="Times New Roman" w:cs="Times New Roman"/>
        </w:rPr>
      </w:pPr>
    </w:p>
    <w:p w14:paraId="35B934A2" w14:textId="77777777" w:rsidR="00242E4A" w:rsidRPr="00546FAB" w:rsidRDefault="00242E4A" w:rsidP="00242E4A">
      <w:pPr>
        <w:ind w:left="360"/>
        <w:rPr>
          <w:rFonts w:ascii="Times New Roman" w:hAnsi="Times New Roman" w:cs="Times New Roman"/>
        </w:rPr>
      </w:pPr>
    </w:p>
    <w:p w14:paraId="30880818" w14:textId="77777777" w:rsidR="00242E4A" w:rsidRPr="00546FAB" w:rsidRDefault="00242E4A" w:rsidP="00242E4A">
      <w:pPr>
        <w:ind w:left="360"/>
        <w:rPr>
          <w:rFonts w:ascii="Times New Roman" w:hAnsi="Times New Roman" w:cs="Times New Roman"/>
        </w:rPr>
      </w:pPr>
    </w:p>
    <w:p w14:paraId="60650123" w14:textId="77777777" w:rsidR="00242E4A" w:rsidRPr="00546FAB" w:rsidRDefault="00242E4A" w:rsidP="00242E4A">
      <w:pPr>
        <w:ind w:left="360"/>
        <w:rPr>
          <w:rFonts w:ascii="Times New Roman" w:hAnsi="Times New Roman" w:cs="Times New Roman"/>
        </w:rPr>
      </w:pPr>
    </w:p>
    <w:p w14:paraId="6BA7AB8F" w14:textId="77777777" w:rsidR="006F6FC8" w:rsidRPr="00546FAB" w:rsidRDefault="006F6FC8" w:rsidP="006F6FC8">
      <w:pPr>
        <w:ind w:left="360"/>
        <w:rPr>
          <w:rFonts w:ascii="Times New Roman" w:hAnsi="Times New Roman" w:cs="Times New Roman"/>
          <w:sz w:val="18"/>
          <w:szCs w:val="18"/>
        </w:rPr>
      </w:pPr>
    </w:p>
    <w:p w14:paraId="73E76FB7" w14:textId="77777777" w:rsidR="006F6FC8" w:rsidRPr="00546FAB" w:rsidRDefault="006F6FC8" w:rsidP="006F6FC8">
      <w:pPr>
        <w:ind w:left="360"/>
        <w:rPr>
          <w:rFonts w:ascii="Times New Roman" w:hAnsi="Times New Roman" w:cs="Times New Roman"/>
          <w:sz w:val="18"/>
          <w:szCs w:val="18"/>
        </w:rPr>
      </w:pPr>
    </w:p>
    <w:p w14:paraId="1AF31AC1" w14:textId="77777777" w:rsidR="006F6FC8" w:rsidRPr="00546FAB" w:rsidRDefault="006F6FC8" w:rsidP="00B322BD">
      <w:pPr>
        <w:ind w:left="360"/>
        <w:rPr>
          <w:rFonts w:ascii="Times New Roman" w:hAnsi="Times New Roman" w:cs="Times New Roman"/>
          <w:sz w:val="18"/>
          <w:szCs w:val="18"/>
        </w:rPr>
      </w:pPr>
    </w:p>
    <w:p w14:paraId="2F07A9E0" w14:textId="77777777" w:rsidR="006F6FC8" w:rsidRPr="00546FAB" w:rsidRDefault="006F6FC8" w:rsidP="00B322BD">
      <w:pPr>
        <w:ind w:left="360"/>
        <w:rPr>
          <w:rFonts w:ascii="Times New Roman" w:hAnsi="Times New Roman" w:cs="Times New Roman"/>
          <w:sz w:val="18"/>
          <w:szCs w:val="18"/>
        </w:rPr>
      </w:pPr>
    </w:p>
    <w:p w14:paraId="3D63B8DE" w14:textId="77777777" w:rsidR="00B322BD" w:rsidRPr="00546FAB" w:rsidRDefault="00B322BD" w:rsidP="00B322BD">
      <w:pPr>
        <w:ind w:left="360"/>
        <w:rPr>
          <w:rFonts w:ascii="Times New Roman" w:hAnsi="Times New Roman" w:cs="Times New Roman"/>
          <w:sz w:val="18"/>
          <w:szCs w:val="18"/>
        </w:rPr>
      </w:pPr>
    </w:p>
    <w:p w14:paraId="35B7EACD" w14:textId="77777777" w:rsidR="00B322BD" w:rsidRPr="00546FAB" w:rsidRDefault="00B322BD" w:rsidP="00B322BD">
      <w:pPr>
        <w:ind w:left="360"/>
        <w:rPr>
          <w:rFonts w:ascii="Times New Roman" w:hAnsi="Times New Roman" w:cs="Times New Roman"/>
          <w:sz w:val="18"/>
          <w:szCs w:val="18"/>
        </w:rPr>
      </w:pPr>
    </w:p>
    <w:p w14:paraId="6BB77F41" w14:textId="77777777" w:rsidR="00B322BD" w:rsidRPr="00546FAB" w:rsidRDefault="00B322BD" w:rsidP="00B322BD">
      <w:pPr>
        <w:ind w:left="360"/>
        <w:rPr>
          <w:rFonts w:ascii="Times New Roman" w:hAnsi="Times New Roman" w:cs="Times New Roman"/>
          <w:sz w:val="18"/>
          <w:szCs w:val="18"/>
        </w:rPr>
      </w:pPr>
    </w:p>
    <w:p w14:paraId="7999D712" w14:textId="77777777" w:rsidR="00B322BD" w:rsidRPr="00546FAB" w:rsidRDefault="00B322BD" w:rsidP="00B322BD">
      <w:pPr>
        <w:ind w:left="360"/>
        <w:rPr>
          <w:rFonts w:ascii="Times New Roman" w:hAnsi="Times New Roman" w:cs="Times New Roman"/>
          <w:sz w:val="18"/>
          <w:szCs w:val="18"/>
        </w:rPr>
      </w:pPr>
    </w:p>
    <w:p w14:paraId="3746C344" w14:textId="77777777" w:rsidR="00B322BD" w:rsidRPr="00546FAB" w:rsidRDefault="00B322BD" w:rsidP="00261428">
      <w:pPr>
        <w:ind w:left="360"/>
        <w:rPr>
          <w:rFonts w:ascii="Times New Roman" w:hAnsi="Times New Roman" w:cs="Times New Roman"/>
          <w:sz w:val="18"/>
          <w:szCs w:val="18"/>
        </w:rPr>
      </w:pPr>
    </w:p>
    <w:p w14:paraId="53A70A15" w14:textId="2273464D" w:rsidR="00261428" w:rsidRPr="00546FAB" w:rsidRDefault="00261428" w:rsidP="00261428">
      <w:pPr>
        <w:jc w:val="center"/>
        <w:rPr>
          <w:rFonts w:ascii="Times New Roman" w:hAnsi="Times New Roman" w:cs="Times New Roman"/>
          <w:sz w:val="20"/>
          <w:szCs w:val="20"/>
        </w:rPr>
      </w:pPr>
    </w:p>
    <w:sectPr w:rsidR="00261428" w:rsidRPr="00546FAB">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AE86" w14:textId="77777777" w:rsidR="007C0F40" w:rsidRDefault="007C0F40" w:rsidP="00EA7C7F">
      <w:pPr>
        <w:spacing w:after="0" w:line="240" w:lineRule="auto"/>
      </w:pPr>
      <w:r>
        <w:separator/>
      </w:r>
    </w:p>
  </w:endnote>
  <w:endnote w:type="continuationSeparator" w:id="0">
    <w:p w14:paraId="064AB4D7" w14:textId="77777777" w:rsidR="007C0F40" w:rsidRDefault="007C0F40" w:rsidP="00EA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692704"/>
      <w:docPartObj>
        <w:docPartGallery w:val="Page Numbers (Bottom of Page)"/>
        <w:docPartUnique/>
      </w:docPartObj>
    </w:sdtPr>
    <w:sdtContent>
      <w:p w14:paraId="79E3B149" w14:textId="409A6416" w:rsidR="00EA7C7F" w:rsidRDefault="00EA7C7F">
        <w:pPr>
          <w:pStyle w:val="Pidipagina"/>
          <w:jc w:val="right"/>
        </w:pPr>
        <w:r>
          <w:fldChar w:fldCharType="begin"/>
        </w:r>
        <w:r>
          <w:instrText>PAGE   \* MERGEFORMAT</w:instrText>
        </w:r>
        <w:r>
          <w:fldChar w:fldCharType="separate"/>
        </w:r>
        <w:r>
          <w:t>2</w:t>
        </w:r>
        <w:r>
          <w:fldChar w:fldCharType="end"/>
        </w:r>
      </w:p>
    </w:sdtContent>
  </w:sdt>
  <w:p w14:paraId="595E0980" w14:textId="77777777" w:rsidR="00EA7C7F" w:rsidRDefault="00EA7C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27F2" w14:textId="77777777" w:rsidR="007C0F40" w:rsidRDefault="007C0F40" w:rsidP="00EA7C7F">
      <w:pPr>
        <w:spacing w:after="0" w:line="240" w:lineRule="auto"/>
      </w:pPr>
      <w:r>
        <w:separator/>
      </w:r>
    </w:p>
  </w:footnote>
  <w:footnote w:type="continuationSeparator" w:id="0">
    <w:p w14:paraId="0F083ABD" w14:textId="77777777" w:rsidR="007C0F40" w:rsidRDefault="007C0F40" w:rsidP="00EA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7E3"/>
    <w:multiLevelType w:val="multilevel"/>
    <w:tmpl w:val="E4529E6A"/>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 w15:restartNumberingAfterBreak="0">
    <w:nsid w:val="04DD3A8A"/>
    <w:multiLevelType w:val="multilevel"/>
    <w:tmpl w:val="E0CA3EC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397DAC"/>
    <w:multiLevelType w:val="hybridMultilevel"/>
    <w:tmpl w:val="1854AC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9CC054F"/>
    <w:multiLevelType w:val="multilevel"/>
    <w:tmpl w:val="AE78C69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C770C"/>
    <w:multiLevelType w:val="hybridMultilevel"/>
    <w:tmpl w:val="9CA4BE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E7B464F"/>
    <w:multiLevelType w:val="hybridMultilevel"/>
    <w:tmpl w:val="BD805A4C"/>
    <w:lvl w:ilvl="0" w:tplc="C3C29490">
      <w:start w:val="2"/>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8A03B0"/>
    <w:multiLevelType w:val="hybridMultilevel"/>
    <w:tmpl w:val="843A42EA"/>
    <w:lvl w:ilvl="0" w:tplc="59F46D38">
      <w:start w:val="1"/>
      <w:numFmt w:val="decimal"/>
      <w:lvlText w:val="%1."/>
      <w:lvlJc w:val="left"/>
      <w:pPr>
        <w:ind w:left="1776" w:hanging="360"/>
      </w:pPr>
      <w:rPr>
        <w:rFonts w:hint="default"/>
        <w:sz w:val="18"/>
        <w:szCs w:val="18"/>
      </w:rPr>
    </w:lvl>
    <w:lvl w:ilvl="1" w:tplc="7EC265D8">
      <w:start w:val="1"/>
      <w:numFmt w:val="decimal"/>
      <w:lvlText w:val="5.%2"/>
      <w:lvlJc w:val="left"/>
      <w:pPr>
        <w:ind w:left="2496" w:hanging="360"/>
      </w:pPr>
      <w:rPr>
        <w:rFonts w:hint="default"/>
        <w:sz w:val="18"/>
        <w:szCs w:val="18"/>
      </w:rPr>
    </w:lvl>
    <w:lvl w:ilvl="2" w:tplc="0410001B">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7" w15:restartNumberingAfterBreak="0">
    <w:nsid w:val="1355684D"/>
    <w:multiLevelType w:val="multilevel"/>
    <w:tmpl w:val="38821A52"/>
    <w:lvl w:ilvl="0">
      <w:start w:val="2"/>
      <w:numFmt w:val="decimal"/>
      <w:lvlText w:val="%1"/>
      <w:lvlJc w:val="left"/>
      <w:pPr>
        <w:ind w:left="360" w:hanging="360"/>
      </w:pPr>
      <w:rPr>
        <w:rFonts w:hint="default"/>
        <w:b w:val="0"/>
      </w:rPr>
    </w:lvl>
    <w:lvl w:ilvl="1">
      <w:start w:val="2"/>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8" w15:restartNumberingAfterBreak="0">
    <w:nsid w:val="1AE203DE"/>
    <w:multiLevelType w:val="hybridMultilevel"/>
    <w:tmpl w:val="AC7CAFB6"/>
    <w:lvl w:ilvl="0" w:tplc="5822969E">
      <w:start w:val="3"/>
      <w:numFmt w:val="decimal"/>
      <w:lvlText w:val="%1."/>
      <w:lvlJc w:val="left"/>
      <w:pPr>
        <w:ind w:left="360" w:hanging="360"/>
      </w:pPr>
      <w:rPr>
        <w:rFonts w:hint="default"/>
        <w:b/>
        <w:sz w:val="3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ED22635"/>
    <w:multiLevelType w:val="hybridMultilevel"/>
    <w:tmpl w:val="59AEC14C"/>
    <w:lvl w:ilvl="0" w:tplc="2EA01DD8">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0" w15:restartNumberingAfterBreak="0">
    <w:nsid w:val="1FCC1C96"/>
    <w:multiLevelType w:val="hybridMultilevel"/>
    <w:tmpl w:val="DC809BE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0D00D09"/>
    <w:multiLevelType w:val="multilevel"/>
    <w:tmpl w:val="AA3C4A7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3FE03BE"/>
    <w:multiLevelType w:val="hybridMultilevel"/>
    <w:tmpl w:val="6E8C5A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285741A0"/>
    <w:multiLevelType w:val="hybridMultilevel"/>
    <w:tmpl w:val="BCBCF9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9945258"/>
    <w:multiLevelType w:val="multilevel"/>
    <w:tmpl w:val="764A8A22"/>
    <w:lvl w:ilvl="0">
      <w:start w:val="2"/>
      <w:numFmt w:val="decimal"/>
      <w:lvlText w:val="%1"/>
      <w:lvlJc w:val="left"/>
      <w:pPr>
        <w:ind w:left="405" w:hanging="405"/>
      </w:pPr>
      <w:rPr>
        <w:rFonts w:hint="default"/>
        <w:b/>
        <w:sz w:val="32"/>
      </w:rPr>
    </w:lvl>
    <w:lvl w:ilvl="1">
      <w:start w:val="1"/>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440" w:hanging="1440"/>
      </w:pPr>
      <w:rPr>
        <w:rFonts w:hint="default"/>
        <w:b/>
        <w:sz w:val="32"/>
      </w:rPr>
    </w:lvl>
  </w:abstractNum>
  <w:abstractNum w:abstractNumId="15" w15:restartNumberingAfterBreak="0">
    <w:nsid w:val="2E6930C6"/>
    <w:multiLevelType w:val="multilevel"/>
    <w:tmpl w:val="A742050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91252E"/>
    <w:multiLevelType w:val="hybridMultilevel"/>
    <w:tmpl w:val="1DBC0116"/>
    <w:lvl w:ilvl="0" w:tplc="04100001">
      <w:start w:val="1"/>
      <w:numFmt w:val="bullet"/>
      <w:lvlText w:val=""/>
      <w:lvlJc w:val="left"/>
      <w:pPr>
        <w:ind w:left="5256" w:hanging="360"/>
      </w:pPr>
      <w:rPr>
        <w:rFonts w:ascii="Symbol" w:hAnsi="Symbol" w:hint="default"/>
      </w:rPr>
    </w:lvl>
    <w:lvl w:ilvl="1" w:tplc="04100003">
      <w:start w:val="1"/>
      <w:numFmt w:val="bullet"/>
      <w:lvlText w:val="o"/>
      <w:lvlJc w:val="left"/>
      <w:pPr>
        <w:ind w:left="5976" w:hanging="360"/>
      </w:pPr>
      <w:rPr>
        <w:rFonts w:ascii="Courier New" w:hAnsi="Courier New" w:cs="Courier New" w:hint="default"/>
      </w:rPr>
    </w:lvl>
    <w:lvl w:ilvl="2" w:tplc="04100005" w:tentative="1">
      <w:start w:val="1"/>
      <w:numFmt w:val="bullet"/>
      <w:lvlText w:val=""/>
      <w:lvlJc w:val="left"/>
      <w:pPr>
        <w:ind w:left="6696" w:hanging="360"/>
      </w:pPr>
      <w:rPr>
        <w:rFonts w:ascii="Wingdings" w:hAnsi="Wingdings" w:hint="default"/>
      </w:rPr>
    </w:lvl>
    <w:lvl w:ilvl="3" w:tplc="04100001" w:tentative="1">
      <w:start w:val="1"/>
      <w:numFmt w:val="bullet"/>
      <w:lvlText w:val=""/>
      <w:lvlJc w:val="left"/>
      <w:pPr>
        <w:ind w:left="7416" w:hanging="360"/>
      </w:pPr>
      <w:rPr>
        <w:rFonts w:ascii="Symbol" w:hAnsi="Symbol" w:hint="default"/>
      </w:rPr>
    </w:lvl>
    <w:lvl w:ilvl="4" w:tplc="04100003" w:tentative="1">
      <w:start w:val="1"/>
      <w:numFmt w:val="bullet"/>
      <w:lvlText w:val="o"/>
      <w:lvlJc w:val="left"/>
      <w:pPr>
        <w:ind w:left="8136" w:hanging="360"/>
      </w:pPr>
      <w:rPr>
        <w:rFonts w:ascii="Courier New" w:hAnsi="Courier New" w:cs="Courier New" w:hint="default"/>
      </w:rPr>
    </w:lvl>
    <w:lvl w:ilvl="5" w:tplc="04100005" w:tentative="1">
      <w:start w:val="1"/>
      <w:numFmt w:val="bullet"/>
      <w:lvlText w:val=""/>
      <w:lvlJc w:val="left"/>
      <w:pPr>
        <w:ind w:left="8856" w:hanging="360"/>
      </w:pPr>
      <w:rPr>
        <w:rFonts w:ascii="Wingdings" w:hAnsi="Wingdings" w:hint="default"/>
      </w:rPr>
    </w:lvl>
    <w:lvl w:ilvl="6" w:tplc="04100001" w:tentative="1">
      <w:start w:val="1"/>
      <w:numFmt w:val="bullet"/>
      <w:lvlText w:val=""/>
      <w:lvlJc w:val="left"/>
      <w:pPr>
        <w:ind w:left="9576" w:hanging="360"/>
      </w:pPr>
      <w:rPr>
        <w:rFonts w:ascii="Symbol" w:hAnsi="Symbol" w:hint="default"/>
      </w:rPr>
    </w:lvl>
    <w:lvl w:ilvl="7" w:tplc="04100003" w:tentative="1">
      <w:start w:val="1"/>
      <w:numFmt w:val="bullet"/>
      <w:lvlText w:val="o"/>
      <w:lvlJc w:val="left"/>
      <w:pPr>
        <w:ind w:left="10296" w:hanging="360"/>
      </w:pPr>
      <w:rPr>
        <w:rFonts w:ascii="Courier New" w:hAnsi="Courier New" w:cs="Courier New" w:hint="default"/>
      </w:rPr>
    </w:lvl>
    <w:lvl w:ilvl="8" w:tplc="04100005" w:tentative="1">
      <w:start w:val="1"/>
      <w:numFmt w:val="bullet"/>
      <w:lvlText w:val=""/>
      <w:lvlJc w:val="left"/>
      <w:pPr>
        <w:ind w:left="11016" w:hanging="360"/>
      </w:pPr>
      <w:rPr>
        <w:rFonts w:ascii="Wingdings" w:hAnsi="Wingdings" w:hint="default"/>
      </w:rPr>
    </w:lvl>
  </w:abstractNum>
  <w:abstractNum w:abstractNumId="17" w15:restartNumberingAfterBreak="0">
    <w:nsid w:val="36AE5EE3"/>
    <w:multiLevelType w:val="hybridMultilevel"/>
    <w:tmpl w:val="86724494"/>
    <w:lvl w:ilvl="0" w:tplc="41DE5582">
      <w:start w:val="1"/>
      <w:numFmt w:val="decimal"/>
      <w:lvlText w:val="%1."/>
      <w:lvlJc w:val="left"/>
      <w:pPr>
        <w:ind w:left="1776" w:hanging="360"/>
      </w:pPr>
      <w:rPr>
        <w:rFonts w:hint="default"/>
        <w:sz w:val="18"/>
        <w:szCs w:val="18"/>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8" w15:restartNumberingAfterBreak="0">
    <w:nsid w:val="377706C7"/>
    <w:multiLevelType w:val="hybridMultilevel"/>
    <w:tmpl w:val="7C80A8EA"/>
    <w:lvl w:ilvl="0" w:tplc="16FC30F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39290F19"/>
    <w:multiLevelType w:val="hybridMultilevel"/>
    <w:tmpl w:val="D9182C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A840C03"/>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1" w15:restartNumberingAfterBreak="0">
    <w:nsid w:val="3C9F67D3"/>
    <w:multiLevelType w:val="hybridMultilevel"/>
    <w:tmpl w:val="3C20130E"/>
    <w:lvl w:ilvl="0" w:tplc="4500767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160639"/>
    <w:multiLevelType w:val="hybridMultilevel"/>
    <w:tmpl w:val="50F2E8B2"/>
    <w:lvl w:ilvl="0" w:tplc="B762BF9E">
      <w:start w:val="1"/>
      <w:numFmt w:val="decimal"/>
      <w:lvlText w:val="%1."/>
      <w:lvlJc w:val="left"/>
      <w:pPr>
        <w:ind w:left="1773" w:hanging="360"/>
      </w:pPr>
      <w:rPr>
        <w:rFonts w:hint="default"/>
        <w:sz w:val="18"/>
        <w:szCs w:val="18"/>
      </w:rPr>
    </w:lvl>
    <w:lvl w:ilvl="1" w:tplc="04100019" w:tentative="1">
      <w:start w:val="1"/>
      <w:numFmt w:val="lowerLetter"/>
      <w:lvlText w:val="%2."/>
      <w:lvlJc w:val="left"/>
      <w:pPr>
        <w:ind w:left="2493" w:hanging="360"/>
      </w:pPr>
    </w:lvl>
    <w:lvl w:ilvl="2" w:tplc="0410001B" w:tentative="1">
      <w:start w:val="1"/>
      <w:numFmt w:val="lowerRoman"/>
      <w:lvlText w:val="%3."/>
      <w:lvlJc w:val="right"/>
      <w:pPr>
        <w:ind w:left="3213" w:hanging="180"/>
      </w:pPr>
    </w:lvl>
    <w:lvl w:ilvl="3" w:tplc="0410000F" w:tentative="1">
      <w:start w:val="1"/>
      <w:numFmt w:val="decimal"/>
      <w:lvlText w:val="%4."/>
      <w:lvlJc w:val="left"/>
      <w:pPr>
        <w:ind w:left="3933" w:hanging="360"/>
      </w:pPr>
    </w:lvl>
    <w:lvl w:ilvl="4" w:tplc="04100019" w:tentative="1">
      <w:start w:val="1"/>
      <w:numFmt w:val="lowerLetter"/>
      <w:lvlText w:val="%5."/>
      <w:lvlJc w:val="left"/>
      <w:pPr>
        <w:ind w:left="4653" w:hanging="360"/>
      </w:pPr>
    </w:lvl>
    <w:lvl w:ilvl="5" w:tplc="0410001B" w:tentative="1">
      <w:start w:val="1"/>
      <w:numFmt w:val="lowerRoman"/>
      <w:lvlText w:val="%6."/>
      <w:lvlJc w:val="right"/>
      <w:pPr>
        <w:ind w:left="5373" w:hanging="180"/>
      </w:pPr>
    </w:lvl>
    <w:lvl w:ilvl="6" w:tplc="0410000F" w:tentative="1">
      <w:start w:val="1"/>
      <w:numFmt w:val="decimal"/>
      <w:lvlText w:val="%7."/>
      <w:lvlJc w:val="left"/>
      <w:pPr>
        <w:ind w:left="6093" w:hanging="360"/>
      </w:pPr>
    </w:lvl>
    <w:lvl w:ilvl="7" w:tplc="04100019" w:tentative="1">
      <w:start w:val="1"/>
      <w:numFmt w:val="lowerLetter"/>
      <w:lvlText w:val="%8."/>
      <w:lvlJc w:val="left"/>
      <w:pPr>
        <w:ind w:left="6813" w:hanging="360"/>
      </w:pPr>
    </w:lvl>
    <w:lvl w:ilvl="8" w:tplc="0410001B" w:tentative="1">
      <w:start w:val="1"/>
      <w:numFmt w:val="lowerRoman"/>
      <w:lvlText w:val="%9."/>
      <w:lvlJc w:val="right"/>
      <w:pPr>
        <w:ind w:left="7533" w:hanging="180"/>
      </w:pPr>
    </w:lvl>
  </w:abstractNum>
  <w:abstractNum w:abstractNumId="23" w15:restartNumberingAfterBreak="0">
    <w:nsid w:val="455458DF"/>
    <w:multiLevelType w:val="hybridMultilevel"/>
    <w:tmpl w:val="53509DC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46C3583D"/>
    <w:multiLevelType w:val="hybridMultilevel"/>
    <w:tmpl w:val="DCEAACE0"/>
    <w:lvl w:ilvl="0" w:tplc="435C931A">
      <w:start w:val="3"/>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333579"/>
    <w:multiLevelType w:val="hybridMultilevel"/>
    <w:tmpl w:val="3B50FA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1237970"/>
    <w:multiLevelType w:val="hybridMultilevel"/>
    <w:tmpl w:val="1FB6FA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1CE195E"/>
    <w:multiLevelType w:val="multilevel"/>
    <w:tmpl w:val="D3F27E4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3C57CF4"/>
    <w:multiLevelType w:val="multilevel"/>
    <w:tmpl w:val="BD0AD1D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10767"/>
    <w:multiLevelType w:val="hybridMultilevel"/>
    <w:tmpl w:val="36141152"/>
    <w:lvl w:ilvl="0" w:tplc="B74682F4">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0" w15:restartNumberingAfterBreak="0">
    <w:nsid w:val="59F6070A"/>
    <w:multiLevelType w:val="multilevel"/>
    <w:tmpl w:val="46860B86"/>
    <w:lvl w:ilvl="0">
      <w:start w:val="1"/>
      <w:numFmt w:val="decimal"/>
      <w:lvlText w:val="%1."/>
      <w:lvlJc w:val="left"/>
      <w:pPr>
        <w:ind w:left="360" w:hanging="360"/>
      </w:pPr>
      <w:rPr>
        <w:rFonts w:ascii="Times New Roman" w:eastAsiaTheme="minorHAnsi" w:hAnsi="Times New Roman" w:cs="Times New Roman" w:hint="default"/>
        <w:sz w:val="32"/>
        <w:szCs w:val="32"/>
      </w:rPr>
    </w:lvl>
    <w:lvl w:ilvl="1">
      <w:start w:val="1"/>
      <w:numFmt w:val="decimal"/>
      <w:isLgl/>
      <w:lvlText w:val="%1.%2."/>
      <w:lvlJc w:val="left"/>
      <w:pPr>
        <w:ind w:left="360" w:hanging="36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C0D1D6D"/>
    <w:multiLevelType w:val="hybridMultilevel"/>
    <w:tmpl w:val="330244E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2" w15:restartNumberingAfterBreak="0">
    <w:nsid w:val="5F1C7420"/>
    <w:multiLevelType w:val="multilevel"/>
    <w:tmpl w:val="9006B77C"/>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3A629D2"/>
    <w:multiLevelType w:val="multilevel"/>
    <w:tmpl w:val="2A6CBC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3E10AE0"/>
    <w:multiLevelType w:val="hybridMultilevel"/>
    <w:tmpl w:val="E50813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40B4292"/>
    <w:multiLevelType w:val="multilevel"/>
    <w:tmpl w:val="B15C8E26"/>
    <w:lvl w:ilvl="0">
      <w:start w:val="1"/>
      <w:numFmt w:val="bullet"/>
      <w:lvlText w:val=""/>
      <w:lvlJc w:val="left"/>
      <w:pPr>
        <w:ind w:left="1068" w:hanging="360"/>
      </w:pPr>
      <w:rPr>
        <w:rFonts w:ascii="Symbol" w:hAnsi="Symbol" w:hint="default"/>
      </w:rPr>
    </w:lvl>
    <w:lvl w:ilvl="1">
      <w:start w:val="1"/>
      <w:numFmt w:val="decimal"/>
      <w:isLgl/>
      <w:lvlText w:val="%1.%2."/>
      <w:lvlJc w:val="left"/>
      <w:pPr>
        <w:ind w:left="1068" w:hanging="360"/>
      </w:pPr>
      <w:rPr>
        <w:rFonts w:hint="default"/>
        <w:b/>
        <w:bCs/>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6" w15:restartNumberingAfterBreak="0">
    <w:nsid w:val="6A6867D0"/>
    <w:multiLevelType w:val="hybridMultilevel"/>
    <w:tmpl w:val="CE7AA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B1726D2"/>
    <w:multiLevelType w:val="hybridMultilevel"/>
    <w:tmpl w:val="843A42EA"/>
    <w:lvl w:ilvl="0" w:tplc="FFFFFFFF">
      <w:start w:val="1"/>
      <w:numFmt w:val="decimal"/>
      <w:lvlText w:val="%1."/>
      <w:lvlJc w:val="left"/>
      <w:pPr>
        <w:ind w:left="1254" w:hanging="360"/>
      </w:pPr>
      <w:rPr>
        <w:rFonts w:hint="default"/>
        <w:sz w:val="18"/>
        <w:szCs w:val="18"/>
      </w:rPr>
    </w:lvl>
    <w:lvl w:ilvl="1" w:tplc="FFFFFFFF">
      <w:start w:val="1"/>
      <w:numFmt w:val="decimal"/>
      <w:lvlText w:val="5.%2"/>
      <w:lvlJc w:val="left"/>
      <w:pPr>
        <w:ind w:left="1974" w:hanging="360"/>
      </w:pPr>
      <w:rPr>
        <w:rFonts w:hint="default"/>
        <w:sz w:val="18"/>
        <w:szCs w:val="18"/>
      </w:rPr>
    </w:lvl>
    <w:lvl w:ilvl="2" w:tplc="FFFFFFFF">
      <w:start w:val="1"/>
      <w:numFmt w:val="lowerRoman"/>
      <w:lvlText w:val="%3."/>
      <w:lvlJc w:val="right"/>
      <w:pPr>
        <w:ind w:left="2694" w:hanging="180"/>
      </w:pPr>
    </w:lvl>
    <w:lvl w:ilvl="3" w:tplc="FFFFFFFF" w:tentative="1">
      <w:start w:val="1"/>
      <w:numFmt w:val="decimal"/>
      <w:lvlText w:val="%4."/>
      <w:lvlJc w:val="left"/>
      <w:pPr>
        <w:ind w:left="3414" w:hanging="360"/>
      </w:pPr>
    </w:lvl>
    <w:lvl w:ilvl="4" w:tplc="FFFFFFFF" w:tentative="1">
      <w:start w:val="1"/>
      <w:numFmt w:val="lowerLetter"/>
      <w:lvlText w:val="%5."/>
      <w:lvlJc w:val="left"/>
      <w:pPr>
        <w:ind w:left="4134" w:hanging="360"/>
      </w:pPr>
    </w:lvl>
    <w:lvl w:ilvl="5" w:tplc="FFFFFFFF" w:tentative="1">
      <w:start w:val="1"/>
      <w:numFmt w:val="lowerRoman"/>
      <w:lvlText w:val="%6."/>
      <w:lvlJc w:val="right"/>
      <w:pPr>
        <w:ind w:left="4854" w:hanging="180"/>
      </w:pPr>
    </w:lvl>
    <w:lvl w:ilvl="6" w:tplc="FFFFFFFF" w:tentative="1">
      <w:start w:val="1"/>
      <w:numFmt w:val="decimal"/>
      <w:lvlText w:val="%7."/>
      <w:lvlJc w:val="left"/>
      <w:pPr>
        <w:ind w:left="5574" w:hanging="360"/>
      </w:pPr>
    </w:lvl>
    <w:lvl w:ilvl="7" w:tplc="FFFFFFFF" w:tentative="1">
      <w:start w:val="1"/>
      <w:numFmt w:val="lowerLetter"/>
      <w:lvlText w:val="%8."/>
      <w:lvlJc w:val="left"/>
      <w:pPr>
        <w:ind w:left="6294" w:hanging="360"/>
      </w:pPr>
    </w:lvl>
    <w:lvl w:ilvl="8" w:tplc="FFFFFFFF" w:tentative="1">
      <w:start w:val="1"/>
      <w:numFmt w:val="lowerRoman"/>
      <w:lvlText w:val="%9."/>
      <w:lvlJc w:val="right"/>
      <w:pPr>
        <w:ind w:left="7014" w:hanging="180"/>
      </w:pPr>
    </w:lvl>
  </w:abstractNum>
  <w:abstractNum w:abstractNumId="38" w15:restartNumberingAfterBreak="0">
    <w:nsid w:val="7437376C"/>
    <w:multiLevelType w:val="multilevel"/>
    <w:tmpl w:val="592EA684"/>
    <w:lvl w:ilvl="0">
      <w:start w:val="1"/>
      <w:numFmt w:val="decimal"/>
      <w:lvlText w:val="%1."/>
      <w:lvlJc w:val="left"/>
      <w:pPr>
        <w:ind w:left="720" w:hanging="360"/>
      </w:pPr>
      <w:rPr>
        <w:rFonts w:hint="default"/>
      </w:rPr>
    </w:lvl>
    <w:lvl w:ilvl="1">
      <w:start w:val="1"/>
      <w:numFmt w:val="decimal"/>
      <w:lvlText w:val="%2."/>
      <w:lvlJc w:val="left"/>
      <w:pPr>
        <w:ind w:left="894" w:hanging="360"/>
      </w:p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9" w15:restartNumberingAfterBreak="0">
    <w:nsid w:val="77136086"/>
    <w:multiLevelType w:val="hybridMultilevel"/>
    <w:tmpl w:val="1DC0B83C"/>
    <w:lvl w:ilvl="0" w:tplc="5BB0D0E4">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94810F4"/>
    <w:multiLevelType w:val="multilevel"/>
    <w:tmpl w:val="22EABC74"/>
    <w:lvl w:ilvl="0">
      <w:start w:val="2"/>
      <w:numFmt w:val="decimal"/>
      <w:lvlText w:val="%1"/>
      <w:lvlJc w:val="left"/>
      <w:pPr>
        <w:ind w:left="360" w:hanging="36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1" w15:restartNumberingAfterBreak="0">
    <w:nsid w:val="7A444CF7"/>
    <w:multiLevelType w:val="hybridMultilevel"/>
    <w:tmpl w:val="A4D88B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2" w15:restartNumberingAfterBreak="0">
    <w:nsid w:val="7B247670"/>
    <w:multiLevelType w:val="multilevel"/>
    <w:tmpl w:val="03D2F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C505441"/>
    <w:multiLevelType w:val="hybridMultilevel"/>
    <w:tmpl w:val="A6D25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D4762F4"/>
    <w:multiLevelType w:val="multilevel"/>
    <w:tmpl w:val="F0744AF0"/>
    <w:lvl w:ilvl="0">
      <w:start w:val="3"/>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7DA02DAD"/>
    <w:multiLevelType w:val="multilevel"/>
    <w:tmpl w:val="08CA8CC8"/>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370810402">
    <w:abstractNumId w:val="21"/>
  </w:num>
  <w:num w:numId="2" w16cid:durableId="1643459529">
    <w:abstractNumId w:val="30"/>
  </w:num>
  <w:num w:numId="3" w16cid:durableId="1050232321">
    <w:abstractNumId w:val="32"/>
  </w:num>
  <w:num w:numId="4" w16cid:durableId="265314730">
    <w:abstractNumId w:val="7"/>
  </w:num>
  <w:num w:numId="5" w16cid:durableId="1022587525">
    <w:abstractNumId w:val="3"/>
  </w:num>
  <w:num w:numId="6" w16cid:durableId="1741243913">
    <w:abstractNumId w:val="1"/>
  </w:num>
  <w:num w:numId="7" w16cid:durableId="775179626">
    <w:abstractNumId w:val="45"/>
  </w:num>
  <w:num w:numId="8" w16cid:durableId="799885891">
    <w:abstractNumId w:val="20"/>
  </w:num>
  <w:num w:numId="9" w16cid:durableId="1196886619">
    <w:abstractNumId w:val="40"/>
  </w:num>
  <w:num w:numId="10" w16cid:durableId="1476067439">
    <w:abstractNumId w:val="38"/>
  </w:num>
  <w:num w:numId="11" w16cid:durableId="249853488">
    <w:abstractNumId w:val="31"/>
  </w:num>
  <w:num w:numId="12" w16cid:durableId="436412862">
    <w:abstractNumId w:val="16"/>
  </w:num>
  <w:num w:numId="13" w16cid:durableId="1769503642">
    <w:abstractNumId w:val="13"/>
  </w:num>
  <w:num w:numId="14" w16cid:durableId="777258468">
    <w:abstractNumId w:val="12"/>
  </w:num>
  <w:num w:numId="15" w16cid:durableId="1233196775">
    <w:abstractNumId w:val="23"/>
  </w:num>
  <w:num w:numId="16" w16cid:durableId="1866138717">
    <w:abstractNumId w:val="10"/>
  </w:num>
  <w:num w:numId="17" w16cid:durableId="2030987150">
    <w:abstractNumId w:val="4"/>
  </w:num>
  <w:num w:numId="18" w16cid:durableId="782194769">
    <w:abstractNumId w:val="34"/>
  </w:num>
  <w:num w:numId="19" w16cid:durableId="94789233">
    <w:abstractNumId w:val="36"/>
  </w:num>
  <w:num w:numId="20" w16cid:durableId="2076776852">
    <w:abstractNumId w:val="2"/>
  </w:num>
  <w:num w:numId="21" w16cid:durableId="788819472">
    <w:abstractNumId w:val="6"/>
  </w:num>
  <w:num w:numId="22" w16cid:durableId="501284893">
    <w:abstractNumId w:val="9"/>
  </w:num>
  <w:num w:numId="23" w16cid:durableId="1870482426">
    <w:abstractNumId w:val="41"/>
  </w:num>
  <w:num w:numId="24" w16cid:durableId="224226808">
    <w:abstractNumId w:val="37"/>
  </w:num>
  <w:num w:numId="25" w16cid:durableId="988049729">
    <w:abstractNumId w:val="22"/>
  </w:num>
  <w:num w:numId="26" w16cid:durableId="430245704">
    <w:abstractNumId w:val="18"/>
  </w:num>
  <w:num w:numId="27" w16cid:durableId="1214737160">
    <w:abstractNumId w:val="29"/>
  </w:num>
  <w:num w:numId="28" w16cid:durableId="466320067">
    <w:abstractNumId w:val="17"/>
  </w:num>
  <w:num w:numId="29" w16cid:durableId="431626542">
    <w:abstractNumId w:val="44"/>
  </w:num>
  <w:num w:numId="30" w16cid:durableId="1597253892">
    <w:abstractNumId w:val="28"/>
  </w:num>
  <w:num w:numId="31" w16cid:durableId="57486258">
    <w:abstractNumId w:val="11"/>
  </w:num>
  <w:num w:numId="32" w16cid:durableId="309332271">
    <w:abstractNumId w:val="15"/>
  </w:num>
  <w:num w:numId="33" w16cid:durableId="551115350">
    <w:abstractNumId w:val="35"/>
  </w:num>
  <w:num w:numId="34" w16cid:durableId="1136871421">
    <w:abstractNumId w:val="42"/>
  </w:num>
  <w:num w:numId="35" w16cid:durableId="669717074">
    <w:abstractNumId w:val="39"/>
  </w:num>
  <w:num w:numId="36" w16cid:durableId="1537083924">
    <w:abstractNumId w:val="0"/>
  </w:num>
  <w:num w:numId="37" w16cid:durableId="625504570">
    <w:abstractNumId w:val="27"/>
  </w:num>
  <w:num w:numId="38" w16cid:durableId="1592079076">
    <w:abstractNumId w:val="14"/>
  </w:num>
  <w:num w:numId="39" w16cid:durableId="1540586750">
    <w:abstractNumId w:val="5"/>
  </w:num>
  <w:num w:numId="40" w16cid:durableId="901520249">
    <w:abstractNumId w:val="24"/>
  </w:num>
  <w:num w:numId="41" w16cid:durableId="1212425616">
    <w:abstractNumId w:val="8"/>
  </w:num>
  <w:num w:numId="42" w16cid:durableId="1820415957">
    <w:abstractNumId w:val="25"/>
  </w:num>
  <w:num w:numId="43" w16cid:durableId="242374480">
    <w:abstractNumId w:val="33"/>
  </w:num>
  <w:num w:numId="44" w16cid:durableId="323818046">
    <w:abstractNumId w:val="43"/>
  </w:num>
  <w:num w:numId="45" w16cid:durableId="1377126522">
    <w:abstractNumId w:val="19"/>
  </w:num>
  <w:num w:numId="46" w16cid:durableId="13834090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28"/>
    <w:rsid w:val="00065A4A"/>
    <w:rsid w:val="00104B20"/>
    <w:rsid w:val="00130484"/>
    <w:rsid w:val="00133570"/>
    <w:rsid w:val="00152EA4"/>
    <w:rsid w:val="00190687"/>
    <w:rsid w:val="001C3B53"/>
    <w:rsid w:val="00242E4A"/>
    <w:rsid w:val="00261428"/>
    <w:rsid w:val="0026230F"/>
    <w:rsid w:val="002A7712"/>
    <w:rsid w:val="0037541A"/>
    <w:rsid w:val="0044686E"/>
    <w:rsid w:val="00487323"/>
    <w:rsid w:val="004A72FF"/>
    <w:rsid w:val="004B1526"/>
    <w:rsid w:val="004C4116"/>
    <w:rsid w:val="004C41DD"/>
    <w:rsid w:val="004C676B"/>
    <w:rsid w:val="004F5EBE"/>
    <w:rsid w:val="005372F6"/>
    <w:rsid w:val="00546FAB"/>
    <w:rsid w:val="00553EAE"/>
    <w:rsid w:val="005B5B07"/>
    <w:rsid w:val="005D4389"/>
    <w:rsid w:val="005F48F5"/>
    <w:rsid w:val="00613378"/>
    <w:rsid w:val="00642C4C"/>
    <w:rsid w:val="006441F2"/>
    <w:rsid w:val="006668B0"/>
    <w:rsid w:val="006868D5"/>
    <w:rsid w:val="006F6FC8"/>
    <w:rsid w:val="00721CDB"/>
    <w:rsid w:val="00752145"/>
    <w:rsid w:val="007C0F40"/>
    <w:rsid w:val="007E5774"/>
    <w:rsid w:val="007F3F11"/>
    <w:rsid w:val="00934DE1"/>
    <w:rsid w:val="009812C6"/>
    <w:rsid w:val="00A52546"/>
    <w:rsid w:val="00A527F1"/>
    <w:rsid w:val="00B16716"/>
    <w:rsid w:val="00B322BD"/>
    <w:rsid w:val="00B3391E"/>
    <w:rsid w:val="00BE2686"/>
    <w:rsid w:val="00C37E9F"/>
    <w:rsid w:val="00C82F47"/>
    <w:rsid w:val="00C93963"/>
    <w:rsid w:val="00D13B15"/>
    <w:rsid w:val="00D41BE9"/>
    <w:rsid w:val="00D55261"/>
    <w:rsid w:val="00D65A5A"/>
    <w:rsid w:val="00DD3B46"/>
    <w:rsid w:val="00E131E8"/>
    <w:rsid w:val="00E55647"/>
    <w:rsid w:val="00E55A49"/>
    <w:rsid w:val="00E72AE3"/>
    <w:rsid w:val="00E85DB3"/>
    <w:rsid w:val="00EA09DC"/>
    <w:rsid w:val="00EA7C7F"/>
    <w:rsid w:val="00F351AE"/>
    <w:rsid w:val="00F66024"/>
    <w:rsid w:val="00F77520"/>
    <w:rsid w:val="00F97B31"/>
    <w:rsid w:val="00FD79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91D"/>
  <w15:chartTrackingRefBased/>
  <w15:docId w15:val="{0259204D-47C7-4B15-9DCE-3C911D34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5A4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428"/>
    <w:pPr>
      <w:ind w:left="720"/>
      <w:contextualSpacing/>
    </w:pPr>
  </w:style>
  <w:style w:type="paragraph" w:styleId="Intestazione">
    <w:name w:val="header"/>
    <w:basedOn w:val="Normale"/>
    <w:link w:val="IntestazioneCarattere"/>
    <w:uiPriority w:val="99"/>
    <w:unhideWhenUsed/>
    <w:rsid w:val="00EA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7C7F"/>
  </w:style>
  <w:style w:type="paragraph" w:styleId="Pidipagina">
    <w:name w:val="footer"/>
    <w:basedOn w:val="Normale"/>
    <w:link w:val="PidipaginaCarattere"/>
    <w:uiPriority w:val="99"/>
    <w:unhideWhenUsed/>
    <w:rsid w:val="00EA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732">
      <w:bodyDiv w:val="1"/>
      <w:marLeft w:val="0"/>
      <w:marRight w:val="0"/>
      <w:marTop w:val="0"/>
      <w:marBottom w:val="0"/>
      <w:divBdr>
        <w:top w:val="none" w:sz="0" w:space="0" w:color="auto"/>
        <w:left w:val="none" w:sz="0" w:space="0" w:color="auto"/>
        <w:bottom w:val="none" w:sz="0" w:space="0" w:color="auto"/>
        <w:right w:val="none" w:sz="0" w:space="0" w:color="auto"/>
      </w:divBdr>
    </w:div>
    <w:div w:id="465927247">
      <w:bodyDiv w:val="1"/>
      <w:marLeft w:val="0"/>
      <w:marRight w:val="0"/>
      <w:marTop w:val="0"/>
      <w:marBottom w:val="0"/>
      <w:divBdr>
        <w:top w:val="none" w:sz="0" w:space="0" w:color="auto"/>
        <w:left w:val="none" w:sz="0" w:space="0" w:color="auto"/>
        <w:bottom w:val="none" w:sz="0" w:space="0" w:color="auto"/>
        <w:right w:val="none" w:sz="0" w:space="0" w:color="auto"/>
      </w:divBdr>
    </w:div>
    <w:div w:id="488985946">
      <w:bodyDiv w:val="1"/>
      <w:marLeft w:val="0"/>
      <w:marRight w:val="0"/>
      <w:marTop w:val="0"/>
      <w:marBottom w:val="0"/>
      <w:divBdr>
        <w:top w:val="none" w:sz="0" w:space="0" w:color="auto"/>
        <w:left w:val="none" w:sz="0" w:space="0" w:color="auto"/>
        <w:bottom w:val="none" w:sz="0" w:space="0" w:color="auto"/>
        <w:right w:val="none" w:sz="0" w:space="0" w:color="auto"/>
      </w:divBdr>
    </w:div>
    <w:div w:id="666328330">
      <w:bodyDiv w:val="1"/>
      <w:marLeft w:val="0"/>
      <w:marRight w:val="0"/>
      <w:marTop w:val="0"/>
      <w:marBottom w:val="0"/>
      <w:divBdr>
        <w:top w:val="none" w:sz="0" w:space="0" w:color="auto"/>
        <w:left w:val="none" w:sz="0" w:space="0" w:color="auto"/>
        <w:bottom w:val="none" w:sz="0" w:space="0" w:color="auto"/>
        <w:right w:val="none" w:sz="0" w:space="0" w:color="auto"/>
      </w:divBdr>
    </w:div>
    <w:div w:id="809203150">
      <w:bodyDiv w:val="1"/>
      <w:marLeft w:val="0"/>
      <w:marRight w:val="0"/>
      <w:marTop w:val="0"/>
      <w:marBottom w:val="0"/>
      <w:divBdr>
        <w:top w:val="none" w:sz="0" w:space="0" w:color="auto"/>
        <w:left w:val="none" w:sz="0" w:space="0" w:color="auto"/>
        <w:bottom w:val="none" w:sz="0" w:space="0" w:color="auto"/>
        <w:right w:val="none" w:sz="0" w:space="0" w:color="auto"/>
      </w:divBdr>
    </w:div>
    <w:div w:id="964460160">
      <w:bodyDiv w:val="1"/>
      <w:marLeft w:val="0"/>
      <w:marRight w:val="0"/>
      <w:marTop w:val="0"/>
      <w:marBottom w:val="0"/>
      <w:divBdr>
        <w:top w:val="none" w:sz="0" w:space="0" w:color="auto"/>
        <w:left w:val="none" w:sz="0" w:space="0" w:color="auto"/>
        <w:bottom w:val="none" w:sz="0" w:space="0" w:color="auto"/>
        <w:right w:val="none" w:sz="0" w:space="0" w:color="auto"/>
      </w:divBdr>
      <w:divsChild>
        <w:div w:id="1732267888">
          <w:marLeft w:val="0"/>
          <w:marRight w:val="0"/>
          <w:marTop w:val="0"/>
          <w:marBottom w:val="0"/>
          <w:divBdr>
            <w:top w:val="single" w:sz="2" w:space="0" w:color="D9D9E3"/>
            <w:left w:val="single" w:sz="2" w:space="0" w:color="D9D9E3"/>
            <w:bottom w:val="single" w:sz="2" w:space="0" w:color="D9D9E3"/>
            <w:right w:val="single" w:sz="2" w:space="0" w:color="D9D9E3"/>
          </w:divBdr>
          <w:divsChild>
            <w:div w:id="1993479662">
              <w:marLeft w:val="0"/>
              <w:marRight w:val="0"/>
              <w:marTop w:val="0"/>
              <w:marBottom w:val="0"/>
              <w:divBdr>
                <w:top w:val="single" w:sz="2" w:space="0" w:color="D9D9E3"/>
                <w:left w:val="single" w:sz="2" w:space="0" w:color="D9D9E3"/>
                <w:bottom w:val="single" w:sz="2" w:space="0" w:color="D9D9E3"/>
                <w:right w:val="single" w:sz="2" w:space="0" w:color="D9D9E3"/>
              </w:divBdr>
              <w:divsChild>
                <w:div w:id="100146695">
                  <w:marLeft w:val="0"/>
                  <w:marRight w:val="0"/>
                  <w:marTop w:val="0"/>
                  <w:marBottom w:val="0"/>
                  <w:divBdr>
                    <w:top w:val="single" w:sz="2" w:space="0" w:color="D9D9E3"/>
                    <w:left w:val="single" w:sz="2" w:space="0" w:color="D9D9E3"/>
                    <w:bottom w:val="single" w:sz="2" w:space="0" w:color="D9D9E3"/>
                    <w:right w:val="single" w:sz="2" w:space="0" w:color="D9D9E3"/>
                  </w:divBdr>
                  <w:divsChild>
                    <w:div w:id="1925457836">
                      <w:marLeft w:val="0"/>
                      <w:marRight w:val="0"/>
                      <w:marTop w:val="0"/>
                      <w:marBottom w:val="0"/>
                      <w:divBdr>
                        <w:top w:val="single" w:sz="2" w:space="0" w:color="D9D9E3"/>
                        <w:left w:val="single" w:sz="2" w:space="0" w:color="D9D9E3"/>
                        <w:bottom w:val="single" w:sz="2" w:space="0" w:color="D9D9E3"/>
                        <w:right w:val="single" w:sz="2" w:space="0" w:color="D9D9E3"/>
                      </w:divBdr>
                      <w:divsChild>
                        <w:div w:id="1266036779">
                          <w:marLeft w:val="0"/>
                          <w:marRight w:val="0"/>
                          <w:marTop w:val="0"/>
                          <w:marBottom w:val="0"/>
                          <w:divBdr>
                            <w:top w:val="single" w:sz="2" w:space="0" w:color="D9D9E3"/>
                            <w:left w:val="single" w:sz="2" w:space="0" w:color="D9D9E3"/>
                            <w:bottom w:val="single" w:sz="2" w:space="0" w:color="D9D9E3"/>
                            <w:right w:val="single" w:sz="2" w:space="0" w:color="D9D9E3"/>
                          </w:divBdr>
                          <w:divsChild>
                            <w:div w:id="81837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83167324">
                                  <w:marLeft w:val="0"/>
                                  <w:marRight w:val="0"/>
                                  <w:marTop w:val="0"/>
                                  <w:marBottom w:val="0"/>
                                  <w:divBdr>
                                    <w:top w:val="single" w:sz="2" w:space="0" w:color="D9D9E3"/>
                                    <w:left w:val="single" w:sz="2" w:space="0" w:color="D9D9E3"/>
                                    <w:bottom w:val="single" w:sz="2" w:space="0" w:color="D9D9E3"/>
                                    <w:right w:val="single" w:sz="2" w:space="0" w:color="D9D9E3"/>
                                  </w:divBdr>
                                  <w:divsChild>
                                    <w:div w:id="620888118">
                                      <w:marLeft w:val="0"/>
                                      <w:marRight w:val="0"/>
                                      <w:marTop w:val="0"/>
                                      <w:marBottom w:val="0"/>
                                      <w:divBdr>
                                        <w:top w:val="single" w:sz="2" w:space="0" w:color="D9D9E3"/>
                                        <w:left w:val="single" w:sz="2" w:space="0" w:color="D9D9E3"/>
                                        <w:bottom w:val="single" w:sz="2" w:space="0" w:color="D9D9E3"/>
                                        <w:right w:val="single" w:sz="2" w:space="0" w:color="D9D9E3"/>
                                      </w:divBdr>
                                      <w:divsChild>
                                        <w:div w:id="823543647">
                                          <w:marLeft w:val="0"/>
                                          <w:marRight w:val="0"/>
                                          <w:marTop w:val="0"/>
                                          <w:marBottom w:val="0"/>
                                          <w:divBdr>
                                            <w:top w:val="single" w:sz="2" w:space="0" w:color="D9D9E3"/>
                                            <w:left w:val="single" w:sz="2" w:space="0" w:color="D9D9E3"/>
                                            <w:bottom w:val="single" w:sz="2" w:space="0" w:color="D9D9E3"/>
                                            <w:right w:val="single" w:sz="2" w:space="0" w:color="D9D9E3"/>
                                          </w:divBdr>
                                          <w:divsChild>
                                            <w:div w:id="782919014">
                                              <w:marLeft w:val="0"/>
                                              <w:marRight w:val="0"/>
                                              <w:marTop w:val="0"/>
                                              <w:marBottom w:val="0"/>
                                              <w:divBdr>
                                                <w:top w:val="single" w:sz="2" w:space="0" w:color="D9D9E3"/>
                                                <w:left w:val="single" w:sz="2" w:space="0" w:color="D9D9E3"/>
                                                <w:bottom w:val="single" w:sz="2" w:space="0" w:color="D9D9E3"/>
                                                <w:right w:val="single" w:sz="2" w:space="0" w:color="D9D9E3"/>
                                              </w:divBdr>
                                              <w:divsChild>
                                                <w:div w:id="812916436">
                                                  <w:marLeft w:val="0"/>
                                                  <w:marRight w:val="0"/>
                                                  <w:marTop w:val="0"/>
                                                  <w:marBottom w:val="0"/>
                                                  <w:divBdr>
                                                    <w:top w:val="single" w:sz="2" w:space="0" w:color="D9D9E3"/>
                                                    <w:left w:val="single" w:sz="2" w:space="0" w:color="D9D9E3"/>
                                                    <w:bottom w:val="single" w:sz="2" w:space="0" w:color="D9D9E3"/>
                                                    <w:right w:val="single" w:sz="2" w:space="0" w:color="D9D9E3"/>
                                                  </w:divBdr>
                                                  <w:divsChild>
                                                    <w:div w:id="139619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550219">
          <w:marLeft w:val="0"/>
          <w:marRight w:val="0"/>
          <w:marTop w:val="0"/>
          <w:marBottom w:val="0"/>
          <w:divBdr>
            <w:top w:val="none" w:sz="0" w:space="0" w:color="auto"/>
            <w:left w:val="none" w:sz="0" w:space="0" w:color="auto"/>
            <w:bottom w:val="none" w:sz="0" w:space="0" w:color="auto"/>
            <w:right w:val="none" w:sz="0" w:space="0" w:color="auto"/>
          </w:divBdr>
        </w:div>
      </w:divsChild>
    </w:div>
    <w:div w:id="1394305315">
      <w:bodyDiv w:val="1"/>
      <w:marLeft w:val="0"/>
      <w:marRight w:val="0"/>
      <w:marTop w:val="0"/>
      <w:marBottom w:val="0"/>
      <w:divBdr>
        <w:top w:val="none" w:sz="0" w:space="0" w:color="auto"/>
        <w:left w:val="none" w:sz="0" w:space="0" w:color="auto"/>
        <w:bottom w:val="none" w:sz="0" w:space="0" w:color="auto"/>
        <w:right w:val="none" w:sz="0" w:space="0" w:color="auto"/>
      </w:divBdr>
      <w:divsChild>
        <w:div w:id="183128962">
          <w:marLeft w:val="0"/>
          <w:marRight w:val="0"/>
          <w:marTop w:val="0"/>
          <w:marBottom w:val="0"/>
          <w:divBdr>
            <w:top w:val="single" w:sz="2" w:space="0" w:color="D9D9E3"/>
            <w:left w:val="single" w:sz="2" w:space="0" w:color="D9D9E3"/>
            <w:bottom w:val="single" w:sz="2" w:space="0" w:color="D9D9E3"/>
            <w:right w:val="single" w:sz="2" w:space="0" w:color="D9D9E3"/>
          </w:divBdr>
          <w:divsChild>
            <w:div w:id="2003774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4576">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77">
                      <w:marLeft w:val="0"/>
                      <w:marRight w:val="0"/>
                      <w:marTop w:val="0"/>
                      <w:marBottom w:val="0"/>
                      <w:divBdr>
                        <w:top w:val="single" w:sz="2" w:space="0" w:color="D9D9E3"/>
                        <w:left w:val="single" w:sz="2" w:space="0" w:color="D9D9E3"/>
                        <w:bottom w:val="single" w:sz="2" w:space="0" w:color="D9D9E3"/>
                        <w:right w:val="single" w:sz="2" w:space="0" w:color="D9D9E3"/>
                      </w:divBdr>
                      <w:divsChild>
                        <w:div w:id="1542982118">
                          <w:marLeft w:val="0"/>
                          <w:marRight w:val="0"/>
                          <w:marTop w:val="0"/>
                          <w:marBottom w:val="0"/>
                          <w:divBdr>
                            <w:top w:val="single" w:sz="2" w:space="0" w:color="D9D9E3"/>
                            <w:left w:val="single" w:sz="2" w:space="0" w:color="D9D9E3"/>
                            <w:bottom w:val="single" w:sz="2" w:space="0" w:color="D9D9E3"/>
                            <w:right w:val="single" w:sz="2" w:space="0" w:color="D9D9E3"/>
                          </w:divBdr>
                          <w:divsChild>
                            <w:div w:id="9505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1721643">
                                  <w:marLeft w:val="0"/>
                                  <w:marRight w:val="0"/>
                                  <w:marTop w:val="0"/>
                                  <w:marBottom w:val="0"/>
                                  <w:divBdr>
                                    <w:top w:val="single" w:sz="2" w:space="0" w:color="D9D9E3"/>
                                    <w:left w:val="single" w:sz="2" w:space="0" w:color="D9D9E3"/>
                                    <w:bottom w:val="single" w:sz="2" w:space="0" w:color="D9D9E3"/>
                                    <w:right w:val="single" w:sz="2" w:space="0" w:color="D9D9E3"/>
                                  </w:divBdr>
                                  <w:divsChild>
                                    <w:div w:id="15869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521985">
          <w:marLeft w:val="0"/>
          <w:marRight w:val="0"/>
          <w:marTop w:val="0"/>
          <w:marBottom w:val="0"/>
          <w:divBdr>
            <w:top w:val="single" w:sz="2" w:space="0" w:color="D9D9E3"/>
            <w:left w:val="single" w:sz="2" w:space="0" w:color="D9D9E3"/>
            <w:bottom w:val="single" w:sz="2" w:space="0" w:color="D9D9E3"/>
            <w:right w:val="single" w:sz="2" w:space="0" w:color="D9D9E3"/>
          </w:divBdr>
          <w:divsChild>
            <w:div w:id="104440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4806">
                  <w:marLeft w:val="0"/>
                  <w:marRight w:val="0"/>
                  <w:marTop w:val="0"/>
                  <w:marBottom w:val="0"/>
                  <w:divBdr>
                    <w:top w:val="single" w:sz="2" w:space="0" w:color="D9D9E3"/>
                    <w:left w:val="single" w:sz="2" w:space="0" w:color="D9D9E3"/>
                    <w:bottom w:val="single" w:sz="2" w:space="0" w:color="D9D9E3"/>
                    <w:right w:val="single" w:sz="2" w:space="0" w:color="D9D9E3"/>
                  </w:divBdr>
                  <w:divsChild>
                    <w:div w:id="1852186496">
                      <w:marLeft w:val="0"/>
                      <w:marRight w:val="0"/>
                      <w:marTop w:val="0"/>
                      <w:marBottom w:val="0"/>
                      <w:divBdr>
                        <w:top w:val="single" w:sz="2" w:space="0" w:color="D9D9E3"/>
                        <w:left w:val="single" w:sz="2" w:space="0" w:color="D9D9E3"/>
                        <w:bottom w:val="single" w:sz="2" w:space="0" w:color="D9D9E3"/>
                        <w:right w:val="single" w:sz="2" w:space="0" w:color="D9D9E3"/>
                      </w:divBdr>
                      <w:divsChild>
                        <w:div w:id="1964194843">
                          <w:marLeft w:val="0"/>
                          <w:marRight w:val="0"/>
                          <w:marTop w:val="0"/>
                          <w:marBottom w:val="0"/>
                          <w:divBdr>
                            <w:top w:val="single" w:sz="2" w:space="0" w:color="D9D9E3"/>
                            <w:left w:val="single" w:sz="2" w:space="0" w:color="D9D9E3"/>
                            <w:bottom w:val="single" w:sz="2" w:space="0" w:color="D9D9E3"/>
                            <w:right w:val="single" w:sz="2" w:space="0" w:color="D9D9E3"/>
                          </w:divBdr>
                          <w:divsChild>
                            <w:div w:id="304092952">
                              <w:marLeft w:val="0"/>
                              <w:marRight w:val="0"/>
                              <w:marTop w:val="0"/>
                              <w:marBottom w:val="0"/>
                              <w:divBdr>
                                <w:top w:val="single" w:sz="2" w:space="0" w:color="D9D9E3"/>
                                <w:left w:val="single" w:sz="2" w:space="0" w:color="D9D9E3"/>
                                <w:bottom w:val="single" w:sz="2" w:space="0" w:color="D9D9E3"/>
                                <w:right w:val="single" w:sz="2" w:space="0" w:color="D9D9E3"/>
                              </w:divBdr>
                              <w:divsChild>
                                <w:div w:id="1019310362">
                                  <w:marLeft w:val="0"/>
                                  <w:marRight w:val="0"/>
                                  <w:marTop w:val="0"/>
                                  <w:marBottom w:val="0"/>
                                  <w:divBdr>
                                    <w:top w:val="single" w:sz="2" w:space="0" w:color="D9D9E3"/>
                                    <w:left w:val="single" w:sz="2" w:space="0" w:color="D9D9E3"/>
                                    <w:bottom w:val="single" w:sz="2" w:space="0" w:color="D9D9E3"/>
                                    <w:right w:val="single" w:sz="2" w:space="0" w:color="D9D9E3"/>
                                  </w:divBdr>
                                  <w:divsChild>
                                    <w:div w:id="106799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72459">
                      <w:marLeft w:val="0"/>
                      <w:marRight w:val="0"/>
                      <w:marTop w:val="0"/>
                      <w:marBottom w:val="0"/>
                      <w:divBdr>
                        <w:top w:val="single" w:sz="2" w:space="0" w:color="D9D9E3"/>
                        <w:left w:val="single" w:sz="2" w:space="0" w:color="D9D9E3"/>
                        <w:bottom w:val="single" w:sz="2" w:space="0" w:color="D9D9E3"/>
                        <w:right w:val="single" w:sz="2" w:space="0" w:color="D9D9E3"/>
                      </w:divBdr>
                      <w:divsChild>
                        <w:div w:id="260376526">
                          <w:marLeft w:val="0"/>
                          <w:marRight w:val="0"/>
                          <w:marTop w:val="0"/>
                          <w:marBottom w:val="0"/>
                          <w:divBdr>
                            <w:top w:val="single" w:sz="2" w:space="0" w:color="D9D9E3"/>
                            <w:left w:val="single" w:sz="2" w:space="0" w:color="D9D9E3"/>
                            <w:bottom w:val="single" w:sz="2" w:space="0" w:color="D9D9E3"/>
                            <w:right w:val="single" w:sz="2" w:space="0" w:color="D9D9E3"/>
                          </w:divBdr>
                        </w:div>
                        <w:div w:id="1365597710">
                          <w:marLeft w:val="0"/>
                          <w:marRight w:val="0"/>
                          <w:marTop w:val="0"/>
                          <w:marBottom w:val="0"/>
                          <w:divBdr>
                            <w:top w:val="single" w:sz="2" w:space="0" w:color="D9D9E3"/>
                            <w:left w:val="single" w:sz="2" w:space="0" w:color="D9D9E3"/>
                            <w:bottom w:val="single" w:sz="2" w:space="0" w:color="D9D9E3"/>
                            <w:right w:val="single" w:sz="2" w:space="0" w:color="D9D9E3"/>
                          </w:divBdr>
                          <w:divsChild>
                            <w:div w:id="2099520940">
                              <w:marLeft w:val="0"/>
                              <w:marRight w:val="0"/>
                              <w:marTop w:val="0"/>
                              <w:marBottom w:val="0"/>
                              <w:divBdr>
                                <w:top w:val="single" w:sz="2" w:space="0" w:color="D9D9E3"/>
                                <w:left w:val="single" w:sz="2" w:space="0" w:color="D9D9E3"/>
                                <w:bottom w:val="single" w:sz="2" w:space="0" w:color="D9D9E3"/>
                                <w:right w:val="single" w:sz="2" w:space="0" w:color="D9D9E3"/>
                              </w:divBdr>
                              <w:divsChild>
                                <w:div w:id="1401564503">
                                  <w:marLeft w:val="0"/>
                                  <w:marRight w:val="0"/>
                                  <w:marTop w:val="0"/>
                                  <w:marBottom w:val="0"/>
                                  <w:divBdr>
                                    <w:top w:val="single" w:sz="2" w:space="0" w:color="D9D9E3"/>
                                    <w:left w:val="single" w:sz="2" w:space="0" w:color="D9D9E3"/>
                                    <w:bottom w:val="single" w:sz="2" w:space="0" w:color="D9D9E3"/>
                                    <w:right w:val="single" w:sz="2" w:space="0" w:color="D9D9E3"/>
                                  </w:divBdr>
                                  <w:divsChild>
                                    <w:div w:id="180585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79344">
          <w:marLeft w:val="0"/>
          <w:marRight w:val="0"/>
          <w:marTop w:val="0"/>
          <w:marBottom w:val="0"/>
          <w:divBdr>
            <w:top w:val="single" w:sz="2" w:space="0" w:color="D9D9E3"/>
            <w:left w:val="single" w:sz="2" w:space="0" w:color="D9D9E3"/>
            <w:bottom w:val="single" w:sz="2" w:space="0" w:color="D9D9E3"/>
            <w:right w:val="single" w:sz="2" w:space="0" w:color="D9D9E3"/>
          </w:divBdr>
          <w:divsChild>
            <w:div w:id="181524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864921">
                  <w:marLeft w:val="0"/>
                  <w:marRight w:val="0"/>
                  <w:marTop w:val="0"/>
                  <w:marBottom w:val="0"/>
                  <w:divBdr>
                    <w:top w:val="single" w:sz="2" w:space="0" w:color="D9D9E3"/>
                    <w:left w:val="single" w:sz="2" w:space="0" w:color="D9D9E3"/>
                    <w:bottom w:val="single" w:sz="2" w:space="0" w:color="D9D9E3"/>
                    <w:right w:val="single" w:sz="2" w:space="0" w:color="D9D9E3"/>
                  </w:divBdr>
                  <w:divsChild>
                    <w:div w:id="539250068">
                      <w:marLeft w:val="0"/>
                      <w:marRight w:val="0"/>
                      <w:marTop w:val="0"/>
                      <w:marBottom w:val="0"/>
                      <w:divBdr>
                        <w:top w:val="single" w:sz="2" w:space="0" w:color="D9D9E3"/>
                        <w:left w:val="single" w:sz="2" w:space="0" w:color="D9D9E3"/>
                        <w:bottom w:val="single" w:sz="2" w:space="0" w:color="D9D9E3"/>
                        <w:right w:val="single" w:sz="2" w:space="0" w:color="D9D9E3"/>
                      </w:divBdr>
                      <w:divsChild>
                        <w:div w:id="1408307706">
                          <w:marLeft w:val="0"/>
                          <w:marRight w:val="0"/>
                          <w:marTop w:val="0"/>
                          <w:marBottom w:val="0"/>
                          <w:divBdr>
                            <w:top w:val="single" w:sz="2" w:space="0" w:color="D9D9E3"/>
                            <w:left w:val="single" w:sz="2" w:space="0" w:color="D9D9E3"/>
                            <w:bottom w:val="single" w:sz="2" w:space="0" w:color="D9D9E3"/>
                            <w:right w:val="single" w:sz="2" w:space="0" w:color="D9D9E3"/>
                          </w:divBdr>
                          <w:divsChild>
                            <w:div w:id="2016688167">
                              <w:marLeft w:val="0"/>
                              <w:marRight w:val="0"/>
                              <w:marTop w:val="0"/>
                              <w:marBottom w:val="0"/>
                              <w:divBdr>
                                <w:top w:val="single" w:sz="2" w:space="0" w:color="D9D9E3"/>
                                <w:left w:val="single" w:sz="2" w:space="0" w:color="D9D9E3"/>
                                <w:bottom w:val="single" w:sz="2" w:space="0" w:color="D9D9E3"/>
                                <w:right w:val="single" w:sz="2" w:space="0" w:color="D9D9E3"/>
                              </w:divBdr>
                              <w:divsChild>
                                <w:div w:id="648439935">
                                  <w:marLeft w:val="0"/>
                                  <w:marRight w:val="0"/>
                                  <w:marTop w:val="0"/>
                                  <w:marBottom w:val="0"/>
                                  <w:divBdr>
                                    <w:top w:val="single" w:sz="2" w:space="0" w:color="D9D9E3"/>
                                    <w:left w:val="single" w:sz="2" w:space="0" w:color="D9D9E3"/>
                                    <w:bottom w:val="single" w:sz="2" w:space="0" w:color="D9D9E3"/>
                                    <w:right w:val="single" w:sz="2" w:space="0" w:color="D9D9E3"/>
                                  </w:divBdr>
                                  <w:divsChild>
                                    <w:div w:id="187919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848401">
                      <w:marLeft w:val="0"/>
                      <w:marRight w:val="0"/>
                      <w:marTop w:val="0"/>
                      <w:marBottom w:val="0"/>
                      <w:divBdr>
                        <w:top w:val="single" w:sz="2" w:space="0" w:color="D9D9E3"/>
                        <w:left w:val="single" w:sz="2" w:space="0" w:color="D9D9E3"/>
                        <w:bottom w:val="single" w:sz="2" w:space="0" w:color="D9D9E3"/>
                        <w:right w:val="single" w:sz="2" w:space="0" w:color="D9D9E3"/>
                      </w:divBdr>
                      <w:divsChild>
                        <w:div w:id="926109220">
                          <w:marLeft w:val="0"/>
                          <w:marRight w:val="0"/>
                          <w:marTop w:val="0"/>
                          <w:marBottom w:val="0"/>
                          <w:divBdr>
                            <w:top w:val="single" w:sz="2" w:space="0" w:color="D9D9E3"/>
                            <w:left w:val="single" w:sz="2" w:space="0" w:color="D9D9E3"/>
                            <w:bottom w:val="single" w:sz="2" w:space="0" w:color="D9D9E3"/>
                            <w:right w:val="single" w:sz="2" w:space="0" w:color="D9D9E3"/>
                          </w:divBdr>
                        </w:div>
                        <w:div w:id="680935002">
                          <w:marLeft w:val="0"/>
                          <w:marRight w:val="0"/>
                          <w:marTop w:val="0"/>
                          <w:marBottom w:val="0"/>
                          <w:divBdr>
                            <w:top w:val="single" w:sz="2" w:space="0" w:color="D9D9E3"/>
                            <w:left w:val="single" w:sz="2" w:space="0" w:color="D9D9E3"/>
                            <w:bottom w:val="single" w:sz="2" w:space="0" w:color="D9D9E3"/>
                            <w:right w:val="single" w:sz="2" w:space="0" w:color="D9D9E3"/>
                          </w:divBdr>
                          <w:divsChild>
                            <w:div w:id="600836815">
                              <w:marLeft w:val="0"/>
                              <w:marRight w:val="0"/>
                              <w:marTop w:val="0"/>
                              <w:marBottom w:val="0"/>
                              <w:divBdr>
                                <w:top w:val="single" w:sz="2" w:space="0" w:color="D9D9E3"/>
                                <w:left w:val="single" w:sz="2" w:space="0" w:color="D9D9E3"/>
                                <w:bottom w:val="single" w:sz="2" w:space="0" w:color="D9D9E3"/>
                                <w:right w:val="single" w:sz="2" w:space="0" w:color="D9D9E3"/>
                              </w:divBdr>
                              <w:divsChild>
                                <w:div w:id="2103868355">
                                  <w:marLeft w:val="0"/>
                                  <w:marRight w:val="0"/>
                                  <w:marTop w:val="0"/>
                                  <w:marBottom w:val="0"/>
                                  <w:divBdr>
                                    <w:top w:val="single" w:sz="2" w:space="0" w:color="D9D9E3"/>
                                    <w:left w:val="single" w:sz="2" w:space="0" w:color="D9D9E3"/>
                                    <w:bottom w:val="single" w:sz="2" w:space="0" w:color="D9D9E3"/>
                                    <w:right w:val="single" w:sz="2" w:space="0" w:color="D9D9E3"/>
                                  </w:divBdr>
                                  <w:divsChild>
                                    <w:div w:id="175901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0517018">
      <w:bodyDiv w:val="1"/>
      <w:marLeft w:val="0"/>
      <w:marRight w:val="0"/>
      <w:marTop w:val="0"/>
      <w:marBottom w:val="0"/>
      <w:divBdr>
        <w:top w:val="none" w:sz="0" w:space="0" w:color="auto"/>
        <w:left w:val="none" w:sz="0" w:space="0" w:color="auto"/>
        <w:bottom w:val="none" w:sz="0" w:space="0" w:color="auto"/>
        <w:right w:val="none" w:sz="0" w:space="0" w:color="auto"/>
      </w:divBdr>
    </w:div>
    <w:div w:id="17361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12</Pages>
  <Words>1992</Words>
  <Characters>11356</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Spallotta</dc:creator>
  <cp:keywords/>
  <dc:description/>
  <cp:lastModifiedBy>Jacopo Spallotta</cp:lastModifiedBy>
  <cp:revision>16</cp:revision>
  <dcterms:created xsi:type="dcterms:W3CDTF">2024-02-01T10:31:00Z</dcterms:created>
  <dcterms:modified xsi:type="dcterms:W3CDTF">2024-02-14T10:41:00Z</dcterms:modified>
</cp:coreProperties>
</file>