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7291958"/>
        <w:docPartObj>
          <w:docPartGallery w:val="Cover Pages"/>
          <w:docPartUnique/>
        </w:docPartObj>
      </w:sdtPr>
      <w:sdtEndPr>
        <w:rPr>
          <w:rFonts w:cstheme="minorHAnsi"/>
          <w:b/>
          <w:i/>
          <w:sz w:val="28"/>
          <w:lang w:val="es-EC"/>
        </w:rPr>
      </w:sdtEndPr>
      <w:sdtContent>
        <w:p w14:paraId="13FE36BF" w14:textId="77777777" w:rsidR="00321E35" w:rsidRDefault="00321E35" w:rsidP="00321E35"/>
        <w:p w14:paraId="45B38161" w14:textId="77777777" w:rsidR="00321E35" w:rsidRDefault="00321E35" w:rsidP="00321E35"/>
        <w:p w14:paraId="6840F511" w14:textId="1A86F00A" w:rsidR="00321E35" w:rsidRPr="00321E35" w:rsidRDefault="00321E35" w:rsidP="00321E35">
          <w:pPr>
            <w:rPr>
              <w:b/>
              <w:bCs/>
              <w:sz w:val="32"/>
              <w:szCs w:val="32"/>
            </w:rPr>
          </w:pPr>
          <w:r w:rsidRPr="00321E35">
            <w:rPr>
              <w:b/>
              <w:bCs/>
              <w:sz w:val="44"/>
              <w:szCs w:val="44"/>
            </w:rPr>
            <w:t>ESCUELA SUPERIOR POLITÉCNICA DEL LITORAL</w:t>
          </w:r>
        </w:p>
        <w:p w14:paraId="43588694" w14:textId="1F068D01" w:rsidR="000C29AB" w:rsidRPr="00321E35" w:rsidRDefault="00321E35" w:rsidP="00321E35">
          <w:pPr>
            <w:rPr>
              <w:b/>
              <w:bCs/>
              <w:sz w:val="28"/>
              <w:szCs w:val="28"/>
            </w:rPr>
          </w:pPr>
          <w:r w:rsidRPr="00321E35">
            <w:rPr>
              <w:b/>
              <w:bCs/>
              <w:sz w:val="28"/>
              <w:szCs w:val="28"/>
            </w:rPr>
            <w:t>FACULTAD DE INGENIERÍA EN ELECTRICIDAD Y COMPUTACIÓN</w:t>
          </w:r>
        </w:p>
        <w:p w14:paraId="14EEFB0C" w14:textId="1C3E981F" w:rsidR="002D497E" w:rsidRDefault="00126035">
          <w:pPr>
            <w:rPr>
              <w:rFonts w:cstheme="minorHAnsi"/>
              <w:b/>
              <w:i/>
              <w:sz w:val="28"/>
              <w:lang w:val="es-EC"/>
            </w:rPr>
          </w:pPr>
          <w:r>
            <w:rPr>
              <w:noProof/>
            </w:rPr>
            <w:pict w14:anchorId="1D0720B8">
              <v:shapetype id="_x0000_t202" coordsize="21600,21600" o:spt="202" path="m,l,21600r21600,l21600,xe">
                <v:stroke joinstyle="miter"/>
                <v:path gradientshapeok="t" o:connecttype="rect"/>
              </v:shapetype>
              <v:shape id="Cuadro de texto 14" o:spid="_x0000_s2055" type="#_x0000_t202" style="position:absolute;margin-left:0;margin-top:0;width:288.25pt;height:287.5pt;z-index:251658243;visibility:visible;mso-width-percent:734;mso-height-percent:363;mso-left-percent:150;mso-top-percent:91;mso-position-horizontal-relative:page;mso-position-vertical-relative:page;mso-width-percent:734;mso-height-percent:363;mso-left-percent:150;mso-top-percent:9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" filled="f" stroked="f" strokeweight=".5pt">
                <v:textbox style="mso-next-textbox:#Cuadro de texto 14;mso-fit-shape-to-text:t" inset="0,0,0,0">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EndPr/>
                      <w:sdtContent>
                        <w:p w14:paraId="488EEF28" w14:textId="1C6B0FD5" w:rsidR="000C29AB" w:rsidRDefault="00B76377">
                          <w:pPr>
                            <w:pStyle w:val="Sinespaciado"/>
                            <w:jc w:val="right"/>
                            <w:rPr>
                              <w:caps/>
                              <w:color w:val="17365D" w:themeColor="text2" w:themeShade="BF"/>
                              <w:sz w:val="40"/>
                              <w:szCs w:val="40"/>
                            </w:rPr>
                          </w:pPr>
                          <w:r>
                            <w:rPr>
                              <w:caps/>
                              <w:color w:val="17365D" w:themeColor="text2" w:themeShade="BF"/>
                              <w:sz w:val="40"/>
                              <w:szCs w:val="40"/>
                              <w:lang w:val="es-ES"/>
                            </w:rPr>
                            <w:t>16 de octubre de 2026</w:t>
                          </w:r>
                        </w:p>
                      </w:sdtContent>
                    </w:sdt>
                  </w:txbxContent>
                </v:textbox>
                <w10:wrap type="square" anchorx="page" anchory="page"/>
              </v:shape>
            </w:pict>
          </w:r>
          <w:r>
            <w:rPr>
              <w:noProof/>
            </w:rPr>
            <w:pict w14:anchorId="4D0E5102">
              <v:shape id="Cuadro de texto 13" o:spid="_x0000_s2054" type="#_x0000_t202" style="position:absolute;margin-left:0;margin-top:0;width:453pt;height:51.4pt;z-index:251658242;visibility:visible;mso-width-percent:734;mso-height-percent:80;mso-left-percent:150;mso-top-percent:837;mso-position-horizontal-relative:page;mso-position-vertical-relative:page;mso-width-percent:734;mso-height-percent:80;mso-left-percent:150;mso-top-percent:837;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" filled="f" stroked="f" strokeweight=".5pt">
                <v:textbox style="mso-next-textbox:#Cuadro de texto 13"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B9C399A" w14:textId="20451AB6" w:rsidR="000C29AB" w:rsidRDefault="000C29AB">
                          <w:pPr>
                            <w:pStyle w:val="Sinespaciado"/>
                            <w:jc w:val="right"/>
                            <w:rPr>
                              <w:caps/>
                              <w:color w:val="262626" w:themeColor="text1" w:themeTint="D9"/>
                              <w:sz w:val="28"/>
                              <w:szCs w:val="28"/>
                            </w:rPr>
                          </w:pPr>
                          <w:r>
                            <w:rPr>
                              <w:caps/>
                              <w:color w:val="262626" w:themeColor="text1" w:themeTint="D9"/>
                              <w:sz w:val="28"/>
                              <w:szCs w:val="28"/>
                            </w:rPr>
                            <w:t>[</w:t>
                          </w:r>
                          <w:r w:rsidR="009B0D3B">
                            <w:rPr>
                              <w:caps/>
                              <w:color w:val="262626" w:themeColor="text1" w:themeTint="D9"/>
                              <w:sz w:val="28"/>
                              <w:szCs w:val="28"/>
                            </w:rPr>
                            <w:t>Desarrollo de aplicaciones web y móviles</w:t>
                          </w:r>
                          <w:r>
                            <w:rPr>
                              <w:caps/>
                              <w:color w:val="262626" w:themeColor="text1" w:themeTint="D9"/>
                              <w:sz w:val="28"/>
                              <w:szCs w:val="28"/>
                            </w:rPr>
                            <w:t>]</w:t>
                          </w:r>
                        </w:p>
                      </w:sdtContent>
                    </w:sdt>
                    <w:p w14:paraId="431EB8FD" w14:textId="340F0CC8" w:rsidR="000C29AB" w:rsidRDefault="00126035" w:rsidP="000C29AB">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EndPr/>
                        <w:sdtContent>
                          <w:r w:rsidR="001D1A59" w:rsidRPr="001D1A59">
                            <w:rPr>
                              <w:caps/>
                              <w:color w:val="262626" w:themeColor="text1" w:themeTint="D9"/>
                              <w:sz w:val="20"/>
                              <w:szCs w:val="20"/>
                            </w:rPr>
                            <w:t>[SOFG1006]</w:t>
                          </w:r>
                        </w:sdtContent>
                      </w:sdt>
                    </w:p>
                  </w:txbxContent>
                </v:textbox>
                <w10:wrap type="square" anchorx="page" anchory="page"/>
              </v:shape>
            </w:pict>
          </w:r>
          <w:r>
            <w:rPr>
              <w:noProof/>
            </w:rPr>
            <w:pict w14:anchorId="65515E91">
              <v:shape id="Cuadro de texto 12" o:spid="_x0000_s2053" type="#_x0000_t202" style="position:absolute;margin-left:0;margin-top:0;width:453pt;height:41.4pt;z-index:251658241;visibility:visible;mso-width-percent:734;mso-height-percent:363;mso-left-percent:150;mso-top-percent:455;mso-position-horizontal-relative:page;mso-position-vertical-relative:page;mso-width-percent:734;mso-height-percent:363;mso-left-percent:150;mso-top-percent:455;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" filled="f" stroked="f" strokeweight=".5pt">
                <v:textbox style="mso-next-textbox:#Cuadro de texto 12" inset="0,0,0,0">
                  <w:txbxContent>
                    <w:p w14:paraId="311248F0" w14:textId="0DB6E16A" w:rsidR="000C29AB" w:rsidRDefault="00126035">
                      <w:pPr>
                        <w:pStyle w:val="Sinespaciado"/>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C29AB">
                            <w:rPr>
                              <w:caps/>
                              <w:color w:val="17365D" w:themeColor="text2" w:themeShade="BF"/>
                              <w:sz w:val="52"/>
                              <w:szCs w:val="52"/>
                              <w:lang w:val="es-ES"/>
                            </w:rPr>
                            <w:t xml:space="preserve">PROYECTO </w:t>
                          </w:r>
                          <w:r w:rsidR="00767E37">
                            <w:rPr>
                              <w:caps/>
                              <w:color w:val="17365D" w:themeColor="text2" w:themeShade="BF"/>
                              <w:sz w:val="52"/>
                              <w:szCs w:val="52"/>
                              <w:lang w:val="es-ES"/>
                            </w:rPr>
                            <w:t>02</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584E5B2" w14:textId="52B7D5D6" w:rsidR="000C29AB" w:rsidRDefault="000C29AB">
                          <w:pPr>
                            <w:pStyle w:val="Sinespaciado"/>
                            <w:jc w:val="right"/>
                            <w:rPr>
                              <w:smallCaps/>
                              <w:color w:val="1F497D" w:themeColor="text2"/>
                              <w:sz w:val="36"/>
                              <w:szCs w:val="36"/>
                            </w:rPr>
                          </w:pPr>
                          <w:r>
                            <w:rPr>
                              <w:smallCaps/>
                              <w:color w:val="1F497D" w:themeColor="text2"/>
                              <w:sz w:val="36"/>
                              <w:szCs w:val="36"/>
                              <w:lang w:val="es-ES"/>
                            </w:rPr>
                            <w:t>[</w:t>
                          </w:r>
                          <w:r w:rsidR="00767E37">
                            <w:rPr>
                              <w:smallCaps/>
                              <w:color w:val="1F497D" w:themeColor="text2"/>
                              <w:sz w:val="36"/>
                              <w:szCs w:val="36"/>
                            </w:rPr>
                            <w:t>Jacqueline Cuenca S</w:t>
                          </w:r>
                          <w:r w:rsidR="00482AF2">
                            <w:rPr>
                              <w:smallCaps/>
                              <w:color w:val="1F497D" w:themeColor="text2"/>
                              <w:sz w:val="36"/>
                              <w:szCs w:val="36"/>
                            </w:rPr>
                            <w:t>á</w:t>
                          </w:r>
                          <w:r w:rsidR="00767E37">
                            <w:rPr>
                              <w:smallCaps/>
                              <w:color w:val="1F497D" w:themeColor="text2"/>
                              <w:sz w:val="36"/>
                              <w:szCs w:val="36"/>
                            </w:rPr>
                            <w:t xml:space="preserve">ez, Ariana </w:t>
                          </w:r>
                          <w:r w:rsidR="009B0D3B">
                            <w:rPr>
                              <w:smallCaps/>
                              <w:color w:val="1F497D" w:themeColor="text2"/>
                              <w:sz w:val="36"/>
                              <w:szCs w:val="36"/>
                            </w:rPr>
                            <w:t>M</w:t>
                          </w:r>
                          <w:r w:rsidR="00767E37">
                            <w:rPr>
                              <w:smallCaps/>
                              <w:color w:val="1F497D" w:themeColor="text2"/>
                              <w:sz w:val="36"/>
                              <w:szCs w:val="36"/>
                            </w:rPr>
                            <w:t>oreira</w:t>
                          </w:r>
                          <w:r w:rsidR="009B0D3B">
                            <w:rPr>
                              <w:smallCaps/>
                              <w:color w:val="1F497D" w:themeColor="text2"/>
                              <w:sz w:val="36"/>
                              <w:szCs w:val="36"/>
                            </w:rPr>
                            <w:t xml:space="preserve"> </w:t>
                          </w:r>
                          <w:r w:rsidR="00482AF2">
                            <w:rPr>
                              <w:smallCaps/>
                              <w:color w:val="1F497D" w:themeColor="text2"/>
                              <w:sz w:val="36"/>
                              <w:szCs w:val="36"/>
                            </w:rPr>
                            <w:t>Rodríguez</w:t>
                          </w:r>
                          <w:r w:rsidR="009B0D3B">
                            <w:rPr>
                              <w:smallCaps/>
                              <w:color w:val="1F497D" w:themeColor="text2"/>
                              <w:sz w:val="36"/>
                              <w:szCs w:val="36"/>
                            </w:rPr>
                            <w:t>]</w:t>
                          </w:r>
                        </w:p>
                      </w:sdtContent>
                    </w:sdt>
                  </w:txbxContent>
                </v:textbox>
                <w10:wrap type="square" anchorx="page" anchory="page"/>
              </v:shape>
            </w:pict>
          </w:r>
          <w:r>
            <w:rPr>
              <w:noProof/>
            </w:rPr>
            <w:pict w14:anchorId="30F81461">
              <v:group id="Grupo 115" o:spid="_x0000_s2050" alt="" style="position:absolute;margin-left:0;margin-top:0;width:17.25pt;height:765.3pt;z-index:251658240;mso-width-percent:29;mso-height-percent:909;mso-left-percent:45;mso-position-horizontal-relative:page;mso-position-vertical:center;mso-position-vertical-relative:page;mso-width-percent:29;mso-height-percent:909;mso-left-percent:45" coordsize="2286,91440">
                <v:rect id="Rectángulo 115" o:spid="_x0000_s2051" style="position:absolute;width:2286;height:87820;visibility:visible;v-text-anchor:middle" fillcolor="#4f81bd [3204]" strokecolor="#f2f2f2 [3041]" strokeweight="3pt">
                  <v:shadow type="perspective" color="#243f60 [1604]" opacity=".5" offset="1pt" offset2="-1pt"/>
                </v:rect>
                <v:rect id="Rectángulo 116" o:spid="_x0000_s2052" style="position:absolute;top:89154;width:2286;height:2286;visibility:visible;v-text-anchor:middle" fillcolor="#4f81bd [3204]" strokecolor="#f2f2f2 [3041]" strokeweight="3pt">
                  <v:shadow type="perspective" color="#243f60 [1604]" opacity=".5" offset="1pt" offset2="-1pt"/>
                  <o:lock v:ext="edit" aspectratio="t"/>
                </v:rect>
                <w10:wrap anchorx="page" anchory="page"/>
              </v:group>
            </w:pict>
          </w:r>
          <w:r w:rsidR="000C29AB">
            <w:rPr>
              <w:rFonts w:cstheme="minorHAnsi"/>
              <w:b/>
              <w:i/>
              <w:sz w:val="28"/>
              <w:lang w:val="es-EC"/>
            </w:rPr>
            <w:br w:type="page"/>
          </w:r>
        </w:p>
        <w:sdt>
          <w:sdtPr>
            <w:rPr>
              <w:rFonts w:asciiTheme="minorHAnsi" w:eastAsiaTheme="minorHAnsi" w:hAnsiTheme="minorHAnsi" w:cstheme="minorBidi"/>
              <w:color w:val="auto"/>
              <w:sz w:val="22"/>
              <w:szCs w:val="22"/>
              <w:lang w:val="es-ES" w:eastAsia="en-US"/>
            </w:rPr>
            <w:id w:val="-1715116079"/>
            <w:docPartObj>
              <w:docPartGallery w:val="Table of Contents"/>
              <w:docPartUnique/>
            </w:docPartObj>
          </w:sdtPr>
          <w:sdtEndPr>
            <w:rPr>
              <w:b/>
              <w:bCs/>
            </w:rPr>
          </w:sdtEndPr>
          <w:sdtContent>
            <w:p w14:paraId="40D8FB7A" w14:textId="0934E285" w:rsidR="002D497E" w:rsidRDefault="002D497E">
              <w:pPr>
                <w:pStyle w:val="TtuloTDC"/>
              </w:pPr>
              <w:r>
                <w:rPr>
                  <w:lang w:val="es-ES"/>
                </w:rPr>
                <w:t>Contenido</w:t>
              </w:r>
            </w:p>
            <w:p w14:paraId="3CBEF7BB" w14:textId="54004134" w:rsidR="007C52BB" w:rsidRDefault="002D497E">
              <w:pPr>
                <w:pStyle w:val="TDC1"/>
                <w:tabs>
                  <w:tab w:val="right" w:leader="dot" w:pos="8494"/>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057685" w:history="1">
                <w:r w:rsidR="007C52BB" w:rsidRPr="00C0465A">
                  <w:rPr>
                    <w:rStyle w:val="Hipervnculo"/>
                    <w:noProof/>
                    <w:lang w:val="es-EC"/>
                  </w:rPr>
                  <w:t>Análisis</w:t>
                </w:r>
                <w:r w:rsidR="007C52BB">
                  <w:rPr>
                    <w:noProof/>
                    <w:webHidden/>
                  </w:rPr>
                  <w:tab/>
                </w:r>
                <w:r w:rsidR="007C52BB">
                  <w:rPr>
                    <w:noProof/>
                    <w:webHidden/>
                  </w:rPr>
                  <w:fldChar w:fldCharType="begin"/>
                </w:r>
                <w:r w:rsidR="007C52BB">
                  <w:rPr>
                    <w:noProof/>
                    <w:webHidden/>
                  </w:rPr>
                  <w:instrText xml:space="preserve"> PAGEREF _Toc243057685 \h </w:instrText>
                </w:r>
                <w:r w:rsidR="007C52BB">
                  <w:rPr>
                    <w:noProof/>
                    <w:webHidden/>
                  </w:rPr>
                </w:r>
                <w:r w:rsidR="007C52BB">
                  <w:rPr>
                    <w:noProof/>
                    <w:webHidden/>
                  </w:rPr>
                  <w:fldChar w:fldCharType="separate"/>
                </w:r>
                <w:r w:rsidR="007C52BB">
                  <w:rPr>
                    <w:noProof/>
                    <w:webHidden/>
                  </w:rPr>
                  <w:t>2</w:t>
                </w:r>
                <w:r w:rsidR="007C52BB">
                  <w:rPr>
                    <w:noProof/>
                    <w:webHidden/>
                  </w:rPr>
                  <w:fldChar w:fldCharType="end"/>
                </w:r>
              </w:hyperlink>
            </w:p>
            <w:p w14:paraId="05328A5E" w14:textId="29078861" w:rsidR="007C52BB" w:rsidRDefault="007C52BB">
              <w:pPr>
                <w:pStyle w:val="TDC1"/>
                <w:tabs>
                  <w:tab w:val="right" w:leader="dot" w:pos="8494"/>
                </w:tabs>
                <w:rPr>
                  <w:rFonts w:eastAsiaTheme="minorEastAsia"/>
                  <w:noProof/>
                  <w:kern w:val="2"/>
                  <w:sz w:val="24"/>
                  <w:szCs w:val="24"/>
                  <w:lang w:val="es-419" w:eastAsia="es-419"/>
                  <w14:ligatures w14:val="standardContextual"/>
                </w:rPr>
              </w:pPr>
              <w:hyperlink w:anchor="_Toc243057686" w:history="1">
                <w:r w:rsidRPr="00C0465A">
                  <w:rPr>
                    <w:rStyle w:val="Hipervnculo"/>
                    <w:noProof/>
                    <w:lang w:val="es-EC"/>
                  </w:rPr>
                  <w:t>Planificación</w:t>
                </w:r>
                <w:r>
                  <w:rPr>
                    <w:noProof/>
                    <w:webHidden/>
                  </w:rPr>
                  <w:tab/>
                </w:r>
                <w:r>
                  <w:rPr>
                    <w:noProof/>
                    <w:webHidden/>
                  </w:rPr>
                  <w:fldChar w:fldCharType="begin"/>
                </w:r>
                <w:r>
                  <w:rPr>
                    <w:noProof/>
                    <w:webHidden/>
                  </w:rPr>
                  <w:instrText xml:space="preserve"> PAGEREF _Toc243057686 \h </w:instrText>
                </w:r>
                <w:r>
                  <w:rPr>
                    <w:noProof/>
                    <w:webHidden/>
                  </w:rPr>
                </w:r>
                <w:r>
                  <w:rPr>
                    <w:noProof/>
                    <w:webHidden/>
                  </w:rPr>
                  <w:fldChar w:fldCharType="separate"/>
                </w:r>
                <w:r>
                  <w:rPr>
                    <w:noProof/>
                    <w:webHidden/>
                  </w:rPr>
                  <w:t>3</w:t>
                </w:r>
                <w:r>
                  <w:rPr>
                    <w:noProof/>
                    <w:webHidden/>
                  </w:rPr>
                  <w:fldChar w:fldCharType="end"/>
                </w:r>
              </w:hyperlink>
            </w:p>
            <w:p w14:paraId="7EF2EBEC" w14:textId="3EB6C199" w:rsidR="007C52BB" w:rsidRDefault="007C52BB">
              <w:pPr>
                <w:pStyle w:val="TDC1"/>
                <w:tabs>
                  <w:tab w:val="right" w:leader="dot" w:pos="8494"/>
                </w:tabs>
                <w:rPr>
                  <w:rFonts w:eastAsiaTheme="minorEastAsia"/>
                  <w:noProof/>
                  <w:kern w:val="2"/>
                  <w:sz w:val="24"/>
                  <w:szCs w:val="24"/>
                  <w:lang w:val="es-419" w:eastAsia="es-419"/>
                  <w14:ligatures w14:val="standardContextual"/>
                </w:rPr>
              </w:pPr>
              <w:hyperlink w:anchor="_Toc243057687" w:history="1">
                <w:r w:rsidRPr="00C0465A">
                  <w:rPr>
                    <w:rStyle w:val="Hipervnculo"/>
                    <w:noProof/>
                    <w:lang w:val="es-EC"/>
                  </w:rPr>
                  <w:t>Diseño</w:t>
                </w:r>
                <w:r>
                  <w:rPr>
                    <w:noProof/>
                    <w:webHidden/>
                  </w:rPr>
                  <w:tab/>
                </w:r>
                <w:r>
                  <w:rPr>
                    <w:noProof/>
                    <w:webHidden/>
                  </w:rPr>
                  <w:fldChar w:fldCharType="begin"/>
                </w:r>
                <w:r>
                  <w:rPr>
                    <w:noProof/>
                    <w:webHidden/>
                  </w:rPr>
                  <w:instrText xml:space="preserve"> PAGEREF _Toc243057687 \h </w:instrText>
                </w:r>
                <w:r>
                  <w:rPr>
                    <w:noProof/>
                    <w:webHidden/>
                  </w:rPr>
                </w:r>
                <w:r>
                  <w:rPr>
                    <w:noProof/>
                    <w:webHidden/>
                  </w:rPr>
                  <w:fldChar w:fldCharType="separate"/>
                </w:r>
                <w:r>
                  <w:rPr>
                    <w:noProof/>
                    <w:webHidden/>
                  </w:rPr>
                  <w:t>3</w:t>
                </w:r>
                <w:r>
                  <w:rPr>
                    <w:noProof/>
                    <w:webHidden/>
                  </w:rPr>
                  <w:fldChar w:fldCharType="end"/>
                </w:r>
              </w:hyperlink>
            </w:p>
            <w:p w14:paraId="4851AA48" w14:textId="70FF8520" w:rsidR="007C52BB" w:rsidRDefault="007C52BB">
              <w:pPr>
                <w:pStyle w:val="TDC1"/>
                <w:tabs>
                  <w:tab w:val="right" w:leader="dot" w:pos="8494"/>
                </w:tabs>
                <w:rPr>
                  <w:rFonts w:eastAsiaTheme="minorEastAsia"/>
                  <w:noProof/>
                  <w:kern w:val="2"/>
                  <w:sz w:val="24"/>
                  <w:szCs w:val="24"/>
                  <w:lang w:val="es-419" w:eastAsia="es-419"/>
                  <w14:ligatures w14:val="standardContextual"/>
                </w:rPr>
              </w:pPr>
              <w:hyperlink w:anchor="_Toc243057688" w:history="1">
                <w:r w:rsidRPr="00C0465A">
                  <w:rPr>
                    <w:rStyle w:val="Hipervnculo"/>
                    <w:noProof/>
                    <w:lang w:val="es-EC"/>
                  </w:rPr>
                  <w:t>Implementación</w:t>
                </w:r>
                <w:r>
                  <w:rPr>
                    <w:noProof/>
                    <w:webHidden/>
                  </w:rPr>
                  <w:tab/>
                </w:r>
                <w:r>
                  <w:rPr>
                    <w:noProof/>
                    <w:webHidden/>
                  </w:rPr>
                  <w:fldChar w:fldCharType="begin"/>
                </w:r>
                <w:r>
                  <w:rPr>
                    <w:noProof/>
                    <w:webHidden/>
                  </w:rPr>
                  <w:instrText xml:space="preserve"> PAGEREF _Toc243057688 \h </w:instrText>
                </w:r>
                <w:r>
                  <w:rPr>
                    <w:noProof/>
                    <w:webHidden/>
                  </w:rPr>
                </w:r>
                <w:r>
                  <w:rPr>
                    <w:noProof/>
                    <w:webHidden/>
                  </w:rPr>
                  <w:fldChar w:fldCharType="separate"/>
                </w:r>
                <w:r>
                  <w:rPr>
                    <w:noProof/>
                    <w:webHidden/>
                  </w:rPr>
                  <w:t>3</w:t>
                </w:r>
                <w:r>
                  <w:rPr>
                    <w:noProof/>
                    <w:webHidden/>
                  </w:rPr>
                  <w:fldChar w:fldCharType="end"/>
                </w:r>
              </w:hyperlink>
            </w:p>
            <w:p w14:paraId="7FFE5535" w14:textId="2CE94A86" w:rsidR="007C52BB" w:rsidRDefault="007C52BB">
              <w:pPr>
                <w:pStyle w:val="TDC1"/>
                <w:tabs>
                  <w:tab w:val="right" w:leader="dot" w:pos="8494"/>
                </w:tabs>
                <w:rPr>
                  <w:rFonts w:eastAsiaTheme="minorEastAsia"/>
                  <w:noProof/>
                  <w:kern w:val="2"/>
                  <w:sz w:val="24"/>
                  <w:szCs w:val="24"/>
                  <w:lang w:val="es-419" w:eastAsia="es-419"/>
                  <w14:ligatures w14:val="standardContextual"/>
                </w:rPr>
              </w:pPr>
              <w:hyperlink w:anchor="_Toc243057689" w:history="1">
                <w:r w:rsidRPr="00C0465A">
                  <w:rPr>
                    <w:rStyle w:val="Hipervnculo"/>
                    <w:noProof/>
                    <w:lang w:val="es-EC"/>
                  </w:rPr>
                  <w:t>Despliegue</w:t>
                </w:r>
                <w:r>
                  <w:rPr>
                    <w:noProof/>
                    <w:webHidden/>
                  </w:rPr>
                  <w:tab/>
                </w:r>
                <w:r>
                  <w:rPr>
                    <w:noProof/>
                    <w:webHidden/>
                  </w:rPr>
                  <w:fldChar w:fldCharType="begin"/>
                </w:r>
                <w:r>
                  <w:rPr>
                    <w:noProof/>
                    <w:webHidden/>
                  </w:rPr>
                  <w:instrText xml:space="preserve"> PAGEREF _Toc243057689 \h </w:instrText>
                </w:r>
                <w:r>
                  <w:rPr>
                    <w:noProof/>
                    <w:webHidden/>
                  </w:rPr>
                </w:r>
                <w:r>
                  <w:rPr>
                    <w:noProof/>
                    <w:webHidden/>
                  </w:rPr>
                  <w:fldChar w:fldCharType="separate"/>
                </w:r>
                <w:r>
                  <w:rPr>
                    <w:noProof/>
                    <w:webHidden/>
                  </w:rPr>
                  <w:t>4</w:t>
                </w:r>
                <w:r>
                  <w:rPr>
                    <w:noProof/>
                    <w:webHidden/>
                  </w:rPr>
                  <w:fldChar w:fldCharType="end"/>
                </w:r>
              </w:hyperlink>
            </w:p>
            <w:p w14:paraId="5B17D647" w14:textId="0C020978" w:rsidR="007C52BB" w:rsidRDefault="007C52BB">
              <w:pPr>
                <w:pStyle w:val="TDC1"/>
                <w:tabs>
                  <w:tab w:val="right" w:leader="dot" w:pos="8494"/>
                </w:tabs>
                <w:rPr>
                  <w:rFonts w:eastAsiaTheme="minorEastAsia"/>
                  <w:noProof/>
                  <w:kern w:val="2"/>
                  <w:sz w:val="24"/>
                  <w:szCs w:val="24"/>
                  <w:lang w:val="es-419" w:eastAsia="es-419"/>
                  <w14:ligatures w14:val="standardContextual"/>
                </w:rPr>
              </w:pPr>
              <w:hyperlink w:anchor="_Toc243057690" w:history="1">
                <w:r w:rsidRPr="00C0465A">
                  <w:rPr>
                    <w:rStyle w:val="Hipervnculo"/>
                    <w:noProof/>
                    <w:lang w:val="es-EC"/>
                  </w:rPr>
                  <w:t>Bibliografía</w:t>
                </w:r>
                <w:r>
                  <w:rPr>
                    <w:noProof/>
                    <w:webHidden/>
                  </w:rPr>
                  <w:tab/>
                </w:r>
                <w:r>
                  <w:rPr>
                    <w:noProof/>
                    <w:webHidden/>
                  </w:rPr>
                  <w:fldChar w:fldCharType="begin"/>
                </w:r>
                <w:r>
                  <w:rPr>
                    <w:noProof/>
                    <w:webHidden/>
                  </w:rPr>
                  <w:instrText xml:space="preserve"> PAGEREF _Toc243057690 \h </w:instrText>
                </w:r>
                <w:r>
                  <w:rPr>
                    <w:noProof/>
                    <w:webHidden/>
                  </w:rPr>
                </w:r>
                <w:r>
                  <w:rPr>
                    <w:noProof/>
                    <w:webHidden/>
                  </w:rPr>
                  <w:fldChar w:fldCharType="separate"/>
                </w:r>
                <w:r>
                  <w:rPr>
                    <w:noProof/>
                    <w:webHidden/>
                  </w:rPr>
                  <w:t>4</w:t>
                </w:r>
                <w:r>
                  <w:rPr>
                    <w:noProof/>
                    <w:webHidden/>
                  </w:rPr>
                  <w:fldChar w:fldCharType="end"/>
                </w:r>
              </w:hyperlink>
            </w:p>
            <w:p w14:paraId="5F343DD4" w14:textId="3C843DBB" w:rsidR="002D497E" w:rsidRDefault="002D497E">
              <w:r>
                <w:rPr>
                  <w:b/>
                  <w:bCs/>
                </w:rPr>
                <w:fldChar w:fldCharType="end"/>
              </w:r>
            </w:p>
          </w:sdtContent>
        </w:sdt>
        <w:p w14:paraId="1EF46E48" w14:textId="46177DCF" w:rsidR="000C29AB" w:rsidRDefault="00126035">
          <w:pPr>
            <w:rPr>
              <w:rFonts w:cstheme="minorHAnsi"/>
              <w:b/>
              <w:i/>
              <w:sz w:val="28"/>
              <w:lang w:val="es-EC"/>
            </w:rPr>
          </w:pPr>
        </w:p>
      </w:sdtContent>
    </w:sdt>
    <w:p w14:paraId="17CBFBE8" w14:textId="77777777" w:rsidR="002D497E" w:rsidRDefault="002D497E">
      <w:pPr>
        <w:rPr>
          <w:rFonts w:asciiTheme="majorHAnsi" w:eastAsiaTheme="majorEastAsia" w:hAnsiTheme="majorHAnsi" w:cstheme="majorBidi"/>
          <w:color w:val="365F91" w:themeColor="accent1" w:themeShade="BF"/>
          <w:sz w:val="32"/>
          <w:szCs w:val="32"/>
          <w:lang w:val="es-EC"/>
        </w:rPr>
      </w:pPr>
      <w:r>
        <w:rPr>
          <w:lang w:val="es-EC"/>
        </w:rPr>
        <w:br w:type="page"/>
      </w:r>
    </w:p>
    <w:p w14:paraId="75790B74" w14:textId="007EB3FF" w:rsidR="002D497E" w:rsidRDefault="002D497E" w:rsidP="002D497E">
      <w:pPr>
        <w:pStyle w:val="Ttulo1"/>
        <w:rPr>
          <w:lang w:val="es-EC"/>
        </w:rPr>
      </w:pPr>
      <w:bookmarkStart w:id="0" w:name="_Toc243057685"/>
      <w:r>
        <w:rPr>
          <w:lang w:val="es-EC"/>
        </w:rPr>
        <w:lastRenderedPageBreak/>
        <w:t>Análisis</w:t>
      </w:r>
      <w:bookmarkEnd w:id="0"/>
    </w:p>
    <w:p w14:paraId="3EA5FF34" w14:textId="1EDCC80A" w:rsidR="008D5FB2" w:rsidRPr="008D5FB2" w:rsidRDefault="008D5FB2" w:rsidP="000A177E">
      <w:pPr>
        <w:jc w:val="both"/>
        <w:rPr>
          <w:lang w:val="es-419"/>
        </w:rPr>
      </w:pPr>
      <w:r w:rsidRPr="008D5FB2">
        <w:rPr>
          <w:lang w:val="es-419"/>
        </w:rPr>
        <w:t xml:space="preserve">Para el proyecto “Juegos de antes y de ahora”, se seleccionaron las plantillas Directive, </w:t>
      </w:r>
      <w:proofErr w:type="spellStart"/>
      <w:r w:rsidRPr="008D5FB2">
        <w:rPr>
          <w:lang w:val="es-419"/>
        </w:rPr>
        <w:t>Tessellate</w:t>
      </w:r>
      <w:proofErr w:type="spellEnd"/>
      <w:r w:rsidRPr="008D5FB2">
        <w:rPr>
          <w:lang w:val="es-419"/>
        </w:rPr>
        <w:t xml:space="preserve"> y Stellar de HTML5 UP, considerando su estructura, navegación, diseño, adaptabilidad y facilidad de personalización.</w:t>
      </w:r>
    </w:p>
    <w:tbl>
      <w:tblPr>
        <w:tblStyle w:val="Tablaconcuadrcula1clara"/>
        <w:tblW w:w="0" w:type="auto"/>
        <w:tblLook w:val="04A0" w:firstRow="1" w:lastRow="0" w:firstColumn="1" w:lastColumn="0" w:noHBand="0" w:noVBand="1"/>
      </w:tblPr>
      <w:tblGrid>
        <w:gridCol w:w="1776"/>
        <w:gridCol w:w="2302"/>
        <w:gridCol w:w="2215"/>
        <w:gridCol w:w="2427"/>
      </w:tblGrid>
      <w:tr w:rsidR="00C47472" w:rsidRPr="00C47472" w14:paraId="0B3431A6" w14:textId="77777777" w:rsidTr="009A2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CD6EC" w14:textId="77777777" w:rsidR="00C47472" w:rsidRPr="00C47472" w:rsidRDefault="00C47472" w:rsidP="00C47472">
            <w:pPr>
              <w:spacing w:after="200" w:line="276" w:lineRule="auto"/>
              <w:rPr>
                <w:lang w:val="es-419"/>
              </w:rPr>
            </w:pPr>
            <w:r w:rsidRPr="00C47472">
              <w:rPr>
                <w:lang w:val="es-419"/>
              </w:rPr>
              <w:t>Criterio</w:t>
            </w:r>
          </w:p>
        </w:tc>
        <w:tc>
          <w:tcPr>
            <w:tcW w:w="2302" w:type="dxa"/>
            <w:hideMark/>
          </w:tcPr>
          <w:p w14:paraId="754E0E12" w14:textId="77777777" w:rsidR="00C47472" w:rsidRPr="00C47472" w:rsidRDefault="00C47472" w:rsidP="00C47472">
            <w:pPr>
              <w:spacing w:after="200" w:line="276" w:lineRule="auto"/>
              <w:cnfStyle w:val="100000000000" w:firstRow="1" w:lastRow="0" w:firstColumn="0" w:lastColumn="0" w:oddVBand="0" w:evenVBand="0" w:oddHBand="0" w:evenHBand="0" w:firstRowFirstColumn="0" w:firstRowLastColumn="0" w:lastRowFirstColumn="0" w:lastRowLastColumn="0"/>
              <w:rPr>
                <w:lang w:val="es-419"/>
              </w:rPr>
            </w:pPr>
            <w:r w:rsidRPr="00C47472">
              <w:rPr>
                <w:lang w:val="es-419"/>
              </w:rPr>
              <w:t>Directive</w:t>
            </w:r>
          </w:p>
        </w:tc>
        <w:tc>
          <w:tcPr>
            <w:tcW w:w="2215" w:type="dxa"/>
            <w:hideMark/>
          </w:tcPr>
          <w:p w14:paraId="4E7ECFC9" w14:textId="77777777" w:rsidR="00C47472" w:rsidRPr="00C47472" w:rsidRDefault="00C47472" w:rsidP="00C47472">
            <w:pPr>
              <w:spacing w:after="200" w:line="276" w:lineRule="auto"/>
              <w:cnfStyle w:val="100000000000" w:firstRow="1" w:lastRow="0" w:firstColumn="0" w:lastColumn="0" w:oddVBand="0" w:evenVBand="0" w:oddHBand="0" w:evenHBand="0" w:firstRowFirstColumn="0" w:firstRowLastColumn="0" w:lastRowFirstColumn="0" w:lastRowLastColumn="0"/>
              <w:rPr>
                <w:lang w:val="es-419"/>
              </w:rPr>
            </w:pPr>
            <w:proofErr w:type="spellStart"/>
            <w:r w:rsidRPr="00C47472">
              <w:rPr>
                <w:lang w:val="es-419"/>
              </w:rPr>
              <w:t>Tessellate</w:t>
            </w:r>
            <w:proofErr w:type="spellEnd"/>
          </w:p>
        </w:tc>
        <w:tc>
          <w:tcPr>
            <w:tcW w:w="2427" w:type="dxa"/>
            <w:hideMark/>
          </w:tcPr>
          <w:p w14:paraId="71F6269C" w14:textId="77777777" w:rsidR="00C47472" w:rsidRPr="00C47472" w:rsidRDefault="00C47472" w:rsidP="00C47472">
            <w:pPr>
              <w:spacing w:after="200" w:line="276" w:lineRule="auto"/>
              <w:cnfStyle w:val="100000000000" w:firstRow="1" w:lastRow="0" w:firstColumn="0" w:lastColumn="0" w:oddVBand="0" w:evenVBand="0" w:oddHBand="0" w:evenHBand="0" w:firstRowFirstColumn="0" w:firstRowLastColumn="0" w:lastRowFirstColumn="0" w:lastRowLastColumn="0"/>
              <w:rPr>
                <w:lang w:val="es-419"/>
              </w:rPr>
            </w:pPr>
            <w:r w:rsidRPr="00C47472">
              <w:rPr>
                <w:lang w:val="es-419"/>
              </w:rPr>
              <w:t>Stellar</w:t>
            </w:r>
          </w:p>
        </w:tc>
      </w:tr>
      <w:tr w:rsidR="00C47472" w:rsidRPr="00C47472" w14:paraId="1EAF39A6" w14:textId="77777777" w:rsidTr="009A2C18">
        <w:tc>
          <w:tcPr>
            <w:cnfStyle w:val="001000000000" w:firstRow="0" w:lastRow="0" w:firstColumn="1" w:lastColumn="0" w:oddVBand="0" w:evenVBand="0" w:oddHBand="0" w:evenHBand="0" w:firstRowFirstColumn="0" w:firstRowLastColumn="0" w:lastRowFirstColumn="0" w:lastRowLastColumn="0"/>
            <w:tcW w:w="0" w:type="auto"/>
            <w:hideMark/>
          </w:tcPr>
          <w:p w14:paraId="6C617442" w14:textId="77777777" w:rsidR="00C47472" w:rsidRPr="00C47472" w:rsidRDefault="00C47472" w:rsidP="00C47472">
            <w:pPr>
              <w:spacing w:after="200" w:line="276" w:lineRule="auto"/>
              <w:rPr>
                <w:lang w:val="es-419"/>
              </w:rPr>
            </w:pPr>
            <w:r w:rsidRPr="00C47472">
              <w:rPr>
                <w:lang w:val="es-419"/>
              </w:rPr>
              <w:t>Estructura</w:t>
            </w:r>
          </w:p>
        </w:tc>
        <w:tc>
          <w:tcPr>
            <w:tcW w:w="2302" w:type="dxa"/>
            <w:hideMark/>
          </w:tcPr>
          <w:p w14:paraId="71B608B3" w14:textId="0D412195"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 xml:space="preserve">Presenta </w:t>
            </w:r>
            <w:r w:rsidR="00404E09">
              <w:rPr>
                <w:lang w:val="es-419"/>
              </w:rPr>
              <w:t xml:space="preserve">una introducción y </w:t>
            </w:r>
            <w:r w:rsidRPr="00C47472">
              <w:rPr>
                <w:lang w:val="es-419"/>
              </w:rPr>
              <w:t>bloques de contenido organizados</w:t>
            </w:r>
            <w:r w:rsidR="00404E09">
              <w:rPr>
                <w:lang w:val="es-419"/>
              </w:rPr>
              <w:t>.</w:t>
            </w:r>
          </w:p>
        </w:tc>
        <w:tc>
          <w:tcPr>
            <w:tcW w:w="2215" w:type="dxa"/>
            <w:hideMark/>
          </w:tcPr>
          <w:p w14:paraId="6F78BDA0"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Organiza el contenido en secciones consecutivas a lo largo de una página.</w:t>
            </w:r>
          </w:p>
        </w:tc>
        <w:tc>
          <w:tcPr>
            <w:tcW w:w="2427" w:type="dxa"/>
            <w:hideMark/>
          </w:tcPr>
          <w:p w14:paraId="060F940C"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Presenta una introducción, secciones informativas, columnas y bloques de estadísticas.</w:t>
            </w:r>
          </w:p>
        </w:tc>
      </w:tr>
      <w:tr w:rsidR="00C47472" w:rsidRPr="00C47472" w14:paraId="768F5ED8" w14:textId="77777777" w:rsidTr="009A2C18">
        <w:tc>
          <w:tcPr>
            <w:cnfStyle w:val="001000000000" w:firstRow="0" w:lastRow="0" w:firstColumn="1" w:lastColumn="0" w:oddVBand="0" w:evenVBand="0" w:oddHBand="0" w:evenHBand="0" w:firstRowFirstColumn="0" w:firstRowLastColumn="0" w:lastRowFirstColumn="0" w:lastRowLastColumn="0"/>
            <w:tcW w:w="0" w:type="auto"/>
            <w:hideMark/>
          </w:tcPr>
          <w:p w14:paraId="43434C01" w14:textId="77777777" w:rsidR="00C47472" w:rsidRPr="00C47472" w:rsidRDefault="00C47472" w:rsidP="00C47472">
            <w:pPr>
              <w:spacing w:after="200" w:line="276" w:lineRule="auto"/>
              <w:rPr>
                <w:lang w:val="es-419"/>
              </w:rPr>
            </w:pPr>
            <w:r w:rsidRPr="00C47472">
              <w:rPr>
                <w:lang w:val="es-419"/>
              </w:rPr>
              <w:t>Navegación</w:t>
            </w:r>
          </w:p>
        </w:tc>
        <w:tc>
          <w:tcPr>
            <w:tcW w:w="2302" w:type="dxa"/>
            <w:hideMark/>
          </w:tcPr>
          <w:p w14:paraId="07C78CC5"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Permite recorrer el contenido mediante enlaces y botones.</w:t>
            </w:r>
          </w:p>
        </w:tc>
        <w:tc>
          <w:tcPr>
            <w:tcW w:w="2215" w:type="dxa"/>
            <w:hideMark/>
          </w:tcPr>
          <w:p w14:paraId="0D702335"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Facilita el recorrido mediante desplazamiento vertical y enlaces.</w:t>
            </w:r>
          </w:p>
        </w:tc>
        <w:tc>
          <w:tcPr>
            <w:tcW w:w="2427" w:type="dxa"/>
            <w:hideMark/>
          </w:tcPr>
          <w:p w14:paraId="2203603A"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Permite acceder a diferentes apartados mediante enlaces y desplazamiento.</w:t>
            </w:r>
          </w:p>
        </w:tc>
      </w:tr>
      <w:tr w:rsidR="00C47472" w:rsidRPr="00C47472" w14:paraId="2F45B0DF" w14:textId="77777777" w:rsidTr="009A2C18">
        <w:tc>
          <w:tcPr>
            <w:cnfStyle w:val="001000000000" w:firstRow="0" w:lastRow="0" w:firstColumn="1" w:lastColumn="0" w:oddVBand="0" w:evenVBand="0" w:oddHBand="0" w:evenHBand="0" w:firstRowFirstColumn="0" w:firstRowLastColumn="0" w:lastRowFirstColumn="0" w:lastRowLastColumn="0"/>
            <w:tcW w:w="0" w:type="auto"/>
            <w:hideMark/>
          </w:tcPr>
          <w:p w14:paraId="75367323" w14:textId="77777777" w:rsidR="00C47472" w:rsidRPr="00C47472" w:rsidRDefault="00C47472" w:rsidP="00C47472">
            <w:pPr>
              <w:spacing w:after="200" w:line="276" w:lineRule="auto"/>
              <w:rPr>
                <w:lang w:val="es-419"/>
              </w:rPr>
            </w:pPr>
            <w:r w:rsidRPr="00C47472">
              <w:rPr>
                <w:lang w:val="es-419"/>
              </w:rPr>
              <w:t>Diseño</w:t>
            </w:r>
          </w:p>
        </w:tc>
        <w:tc>
          <w:tcPr>
            <w:tcW w:w="2302" w:type="dxa"/>
            <w:hideMark/>
          </w:tcPr>
          <w:p w14:paraId="44EBEA7E"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Sencillo, moderno y minimalista.</w:t>
            </w:r>
          </w:p>
        </w:tc>
        <w:tc>
          <w:tcPr>
            <w:tcW w:w="2215" w:type="dxa"/>
            <w:hideMark/>
          </w:tcPr>
          <w:p w14:paraId="298FC974"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Moderno, limpio y visual, con una presentación progresiva del contenido.</w:t>
            </w:r>
          </w:p>
        </w:tc>
        <w:tc>
          <w:tcPr>
            <w:tcW w:w="2427" w:type="dxa"/>
            <w:hideMark/>
          </w:tcPr>
          <w:p w14:paraId="0C302D47" w14:textId="77777777" w:rsidR="00C47472" w:rsidRPr="00C47472" w:rsidRDefault="00C47472"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Elegante, organizado y enfocado en la presentación de información.</w:t>
            </w:r>
          </w:p>
        </w:tc>
      </w:tr>
      <w:tr w:rsidR="000A177E" w:rsidRPr="00C47472" w14:paraId="656AE822" w14:textId="77777777" w:rsidTr="009A2C18">
        <w:tc>
          <w:tcPr>
            <w:cnfStyle w:val="001000000000" w:firstRow="0" w:lastRow="0" w:firstColumn="1" w:lastColumn="0" w:oddVBand="0" w:evenVBand="0" w:oddHBand="0" w:evenHBand="0" w:firstRowFirstColumn="0" w:firstRowLastColumn="0" w:lastRowFirstColumn="0" w:lastRowLastColumn="0"/>
            <w:tcW w:w="0" w:type="auto"/>
            <w:hideMark/>
          </w:tcPr>
          <w:p w14:paraId="1F9F17B5" w14:textId="77777777" w:rsidR="000A177E" w:rsidRPr="00C47472" w:rsidRDefault="000A177E" w:rsidP="000A177E">
            <w:pPr>
              <w:spacing w:after="200" w:line="276" w:lineRule="auto"/>
              <w:rPr>
                <w:lang w:val="es-419"/>
              </w:rPr>
            </w:pPr>
            <w:r w:rsidRPr="00C47472">
              <w:rPr>
                <w:lang w:val="es-419"/>
              </w:rPr>
              <w:t>Adaptabilidad</w:t>
            </w:r>
          </w:p>
        </w:tc>
        <w:tc>
          <w:tcPr>
            <w:tcW w:w="2302" w:type="dxa"/>
            <w:hideMark/>
          </w:tcPr>
          <w:p w14:paraId="355D332D" w14:textId="4255A05C" w:rsidR="000A177E" w:rsidRPr="00C47472" w:rsidRDefault="000A177E" w:rsidP="000A177E">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Diseño adaptable a diferentes dispositivos.</w:t>
            </w:r>
          </w:p>
        </w:tc>
        <w:tc>
          <w:tcPr>
            <w:tcW w:w="2215" w:type="dxa"/>
            <w:hideMark/>
          </w:tcPr>
          <w:p w14:paraId="53811692" w14:textId="5988E648" w:rsidR="000A177E" w:rsidRPr="00C47472" w:rsidRDefault="000A177E" w:rsidP="000A177E">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Diseño adaptable a diferentes dispositivos.</w:t>
            </w:r>
          </w:p>
        </w:tc>
        <w:tc>
          <w:tcPr>
            <w:tcW w:w="2427" w:type="dxa"/>
            <w:hideMark/>
          </w:tcPr>
          <w:p w14:paraId="1A4BB4FC" w14:textId="77777777" w:rsidR="000A177E" w:rsidRPr="00C47472" w:rsidRDefault="000A177E" w:rsidP="000A177E">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Diseño adaptable a diferentes dispositivos.</w:t>
            </w:r>
          </w:p>
        </w:tc>
      </w:tr>
      <w:tr w:rsidR="00C47472" w:rsidRPr="00C47472" w14:paraId="1C1CDE30" w14:textId="77777777" w:rsidTr="009A2C18">
        <w:tc>
          <w:tcPr>
            <w:cnfStyle w:val="001000000000" w:firstRow="0" w:lastRow="0" w:firstColumn="1" w:lastColumn="0" w:oddVBand="0" w:evenVBand="0" w:oddHBand="0" w:evenHBand="0" w:firstRowFirstColumn="0" w:firstRowLastColumn="0" w:lastRowFirstColumn="0" w:lastRowLastColumn="0"/>
            <w:tcW w:w="0" w:type="auto"/>
            <w:hideMark/>
          </w:tcPr>
          <w:p w14:paraId="51585038" w14:textId="77777777" w:rsidR="00C47472" w:rsidRPr="00C47472" w:rsidRDefault="00C47472" w:rsidP="00C47472">
            <w:pPr>
              <w:spacing w:after="200" w:line="276" w:lineRule="auto"/>
              <w:rPr>
                <w:lang w:val="es-419"/>
              </w:rPr>
            </w:pPr>
            <w:r w:rsidRPr="00C47472">
              <w:rPr>
                <w:lang w:val="es-419"/>
              </w:rPr>
              <w:t>Facilidad de personalización</w:t>
            </w:r>
          </w:p>
        </w:tc>
        <w:tc>
          <w:tcPr>
            <w:tcW w:w="2302" w:type="dxa"/>
            <w:hideMark/>
          </w:tcPr>
          <w:p w14:paraId="440A5573" w14:textId="27731C73" w:rsidR="00C47472" w:rsidRPr="00C47472" w:rsidRDefault="005A1F28"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Pr>
                <w:lang w:val="es-419"/>
              </w:rPr>
              <w:t>P</w:t>
            </w:r>
            <w:r w:rsidR="00C47472" w:rsidRPr="00C47472">
              <w:rPr>
                <w:lang w:val="es-419"/>
              </w:rPr>
              <w:t>ermite modificar textos, colores, imágenes y estilos mediante HTML y CSS.</w:t>
            </w:r>
          </w:p>
        </w:tc>
        <w:tc>
          <w:tcPr>
            <w:tcW w:w="2215" w:type="dxa"/>
            <w:hideMark/>
          </w:tcPr>
          <w:p w14:paraId="5B7D0633" w14:textId="593A9991" w:rsidR="00C47472" w:rsidRPr="00C47472" w:rsidRDefault="005A1F28" w:rsidP="00C47472">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Pr>
                <w:lang w:val="es-419"/>
              </w:rPr>
              <w:t>P</w:t>
            </w:r>
            <w:r w:rsidR="00C47472" w:rsidRPr="00C47472">
              <w:rPr>
                <w:lang w:val="es-419"/>
              </w:rPr>
              <w:t>ermite adaptar las secciones, imágenes, colores y textos a las necesidades del proyecto.</w:t>
            </w:r>
          </w:p>
        </w:tc>
        <w:tc>
          <w:tcPr>
            <w:tcW w:w="2427" w:type="dxa"/>
            <w:hideMark/>
          </w:tcPr>
          <w:p w14:paraId="6663C22B" w14:textId="11CC04EE" w:rsidR="00C47472" w:rsidRPr="00C47472" w:rsidRDefault="005A1F28" w:rsidP="00817BA6">
            <w:pPr>
              <w:keepNext/>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Pr>
                <w:lang w:val="es-419"/>
              </w:rPr>
              <w:t>P</w:t>
            </w:r>
            <w:r w:rsidR="00C47472" w:rsidRPr="00C47472">
              <w:rPr>
                <w:lang w:val="es-419"/>
              </w:rPr>
              <w:t>ermite modificar las secciones, los estilos y los elementos informativos.</w:t>
            </w:r>
          </w:p>
        </w:tc>
      </w:tr>
    </w:tbl>
    <w:p w14:paraId="28095841" w14:textId="25067DF2" w:rsidR="005B20BE" w:rsidRDefault="00817BA6" w:rsidP="00817BA6">
      <w:pPr>
        <w:pStyle w:val="Descripcin"/>
        <w:jc w:val="center"/>
        <w:rPr>
          <w:lang w:val="es-EC"/>
        </w:rPr>
      </w:pPr>
      <w:r>
        <w:t xml:space="preserve">Tabla </w:t>
      </w:r>
      <w:fldSimple w:instr=" SEQ Tabla \* ARABIC ">
        <w:r>
          <w:rPr>
            <w:noProof/>
          </w:rPr>
          <w:t>1</w:t>
        </w:r>
      </w:fldSimple>
      <w:r>
        <w:t xml:space="preserve">. </w:t>
      </w:r>
      <w:r w:rsidRPr="00571F4E">
        <w:t>Análisis comparativo de plantillas</w:t>
      </w:r>
    </w:p>
    <w:p w14:paraId="163B6DDD" w14:textId="7A5EBD7D" w:rsidR="00FD749F" w:rsidRDefault="00FD749F" w:rsidP="00AD430D">
      <w:pPr>
        <w:jc w:val="both"/>
        <w:rPr>
          <w:lang w:val="es-EC"/>
        </w:rPr>
      </w:pPr>
      <w:r w:rsidRPr="00FD749F">
        <w:t xml:space="preserve">Después de comparar las tres plantillas, se seleccionó </w:t>
      </w:r>
      <w:proofErr w:type="spellStart"/>
      <w:r w:rsidRPr="00AD430D">
        <w:rPr>
          <w:b/>
          <w:bCs/>
        </w:rPr>
        <w:t>Tessellate</w:t>
      </w:r>
      <w:proofErr w:type="spellEnd"/>
      <w:r w:rsidRPr="00FD749F">
        <w:t xml:space="preserve"> porque su estructura permite organizar el contenido en secciones consecutivas y crear una experiencia visual atractiva para los visitantes. Además, su diseño adaptable y la posibilidad de personalizarlo mediante HTML y CSS permiten ajustarlo a los objetivos de la investigación.</w:t>
      </w:r>
    </w:p>
    <w:p w14:paraId="27629327" w14:textId="2F36D754" w:rsidR="0087353C" w:rsidRDefault="0087353C" w:rsidP="002D497E">
      <w:pPr>
        <w:pStyle w:val="Ttulo1"/>
        <w:rPr>
          <w:lang w:val="es-EC"/>
        </w:rPr>
      </w:pPr>
      <w:bookmarkStart w:id="1" w:name="_Toc243057686"/>
      <w:r>
        <w:rPr>
          <w:lang w:val="es-EC"/>
        </w:rPr>
        <w:lastRenderedPageBreak/>
        <w:t>Planificación</w:t>
      </w:r>
      <w:bookmarkEnd w:id="1"/>
    </w:p>
    <w:p w14:paraId="5B4A6694" w14:textId="54BFA4AA" w:rsidR="002E012C" w:rsidRPr="002E012C" w:rsidRDefault="002E012C" w:rsidP="000A177E">
      <w:pPr>
        <w:jc w:val="both"/>
        <w:rPr>
          <w:lang w:val="es-EC"/>
        </w:rPr>
      </w:pPr>
      <w:r>
        <w:rPr>
          <w:lang w:val="es-EC"/>
        </w:rPr>
        <w:t>El proyecto consta de entrevistas hechas a personas de diferentes edades sobre los juegos de antes y de ahora, con el objetivo de conocer y comparar estas diferencias que existen según las épocas y facilidades que tenían; la información recopilada fue obtenida en el Mall del Sur puesto que es un lugar donde podemos encontrar personas de diferentes edades. Después de esto se desea reflejar la información obtenida mediante una página web elegida previamente</w:t>
      </w:r>
      <w:r>
        <w:rPr>
          <w:rFonts w:ascii="Lato" w:hAnsi="Lato"/>
          <w:color w:val="273540"/>
          <w:shd w:val="clear" w:color="auto" w:fill="FFFFFF"/>
        </w:rPr>
        <w:t>.</w:t>
      </w:r>
    </w:p>
    <w:p w14:paraId="11812BDE" w14:textId="3ABC4ADB" w:rsidR="001B11F7" w:rsidRDefault="000368AC" w:rsidP="000A177E">
      <w:pPr>
        <w:jc w:val="both"/>
        <w:rPr>
          <w:lang w:val="es-EC"/>
        </w:rPr>
      </w:pPr>
      <w:r>
        <w:rPr>
          <w:lang w:val="es-EC"/>
        </w:rPr>
        <w:t xml:space="preserve">Fase 1: </w:t>
      </w:r>
      <w:r w:rsidR="002E012C">
        <w:rPr>
          <w:lang w:val="es-EC"/>
        </w:rPr>
        <w:t>Análisis</w:t>
      </w:r>
      <w:r>
        <w:rPr>
          <w:lang w:val="es-EC"/>
        </w:rPr>
        <w:t xml:space="preserve"> de referencia del </w:t>
      </w:r>
      <w:r w:rsidR="000A5397">
        <w:rPr>
          <w:lang w:val="es-EC"/>
        </w:rPr>
        <w:t>30 de septiembre al 3 de octubre del 2026</w:t>
      </w:r>
      <w:r w:rsidR="000A177E">
        <w:rPr>
          <w:lang w:val="es-EC"/>
        </w:rPr>
        <w:t>.</w:t>
      </w:r>
    </w:p>
    <w:p w14:paraId="3F29B869" w14:textId="6EC29ADF" w:rsidR="000A5397" w:rsidRPr="001B11F7" w:rsidRDefault="000A5397" w:rsidP="000A177E">
      <w:pPr>
        <w:jc w:val="both"/>
        <w:rPr>
          <w:lang w:val="es-EC"/>
        </w:rPr>
      </w:pPr>
      <w:r>
        <w:rPr>
          <w:lang w:val="es-EC"/>
        </w:rPr>
        <w:t>Fase 2</w:t>
      </w:r>
      <w:r w:rsidR="00B708CA">
        <w:rPr>
          <w:lang w:val="es-EC"/>
        </w:rPr>
        <w:t xml:space="preserve">: Diseño de entrevistas y realización de esta </w:t>
      </w:r>
      <w:r w:rsidR="00731F47">
        <w:rPr>
          <w:lang w:val="es-EC"/>
        </w:rPr>
        <w:t>del 30 de septiembre al 3 de octubre del 2026</w:t>
      </w:r>
      <w:r w:rsidR="000A177E">
        <w:rPr>
          <w:lang w:val="es-EC"/>
        </w:rPr>
        <w:t>.</w:t>
      </w:r>
    </w:p>
    <w:p w14:paraId="25603964" w14:textId="7C982150" w:rsidR="001A6E39" w:rsidRPr="00482AF2" w:rsidRDefault="00731F47" w:rsidP="000A177E">
      <w:pPr>
        <w:jc w:val="both"/>
        <w:rPr>
          <w:lang w:val="es-EC"/>
        </w:rPr>
      </w:pPr>
      <w:r>
        <w:rPr>
          <w:lang w:val="es-EC"/>
        </w:rPr>
        <w:t>Fase 3: Or</w:t>
      </w:r>
      <w:r w:rsidR="005452D6">
        <w:rPr>
          <w:lang w:val="es-EC"/>
        </w:rPr>
        <w:t>ga</w:t>
      </w:r>
      <w:r>
        <w:rPr>
          <w:lang w:val="es-EC"/>
        </w:rPr>
        <w:t xml:space="preserve">nización del contenido </w:t>
      </w:r>
      <w:r w:rsidR="001A6E39">
        <w:rPr>
          <w:lang w:val="es-EC"/>
        </w:rPr>
        <w:t>recopilado</w:t>
      </w:r>
      <w:r w:rsidR="005452D6">
        <w:rPr>
          <w:lang w:val="es-EC"/>
        </w:rPr>
        <w:t xml:space="preserve"> durante las entrevistas y selección de la plantilla a usar</w:t>
      </w:r>
      <w:r w:rsidR="001A6E39">
        <w:rPr>
          <w:lang w:val="es-EC"/>
        </w:rPr>
        <w:t xml:space="preserve"> del 12 al 16 de octubre del 2026</w:t>
      </w:r>
      <w:r w:rsidR="000A177E">
        <w:rPr>
          <w:lang w:val="es-EC"/>
        </w:rPr>
        <w:t>.</w:t>
      </w:r>
    </w:p>
    <w:p w14:paraId="33BA5931" w14:textId="210A68C8" w:rsidR="002D497E" w:rsidRDefault="002D497E" w:rsidP="002D497E">
      <w:pPr>
        <w:pStyle w:val="Ttulo1"/>
        <w:rPr>
          <w:lang w:val="es-EC"/>
        </w:rPr>
      </w:pPr>
      <w:bookmarkStart w:id="2" w:name="_Toc243057687"/>
      <w:r>
        <w:rPr>
          <w:lang w:val="es-EC"/>
        </w:rPr>
        <w:t>Diseño</w:t>
      </w:r>
      <w:bookmarkEnd w:id="2"/>
    </w:p>
    <w:tbl>
      <w:tblPr>
        <w:tblStyle w:val="Tablaconcuadrcula"/>
        <w:tblW w:w="0" w:type="auto"/>
        <w:tblInd w:w="38" w:type="dxa"/>
        <w:tblLook w:val="04A0" w:firstRow="1" w:lastRow="0" w:firstColumn="1" w:lastColumn="0" w:noHBand="0" w:noVBand="1"/>
      </w:tblPr>
      <w:tblGrid>
        <w:gridCol w:w="2055"/>
        <w:gridCol w:w="3707"/>
        <w:gridCol w:w="2882"/>
      </w:tblGrid>
      <w:tr w:rsidR="00E5263B" w14:paraId="3E00437B" w14:textId="77777777" w:rsidTr="00AC5153">
        <w:tc>
          <w:tcPr>
            <w:tcW w:w="2055" w:type="dxa"/>
          </w:tcPr>
          <w:p w14:paraId="211694EA" w14:textId="4C2BAA7D" w:rsidR="00E5263B" w:rsidRPr="00B3660C" w:rsidRDefault="00E5263B" w:rsidP="00EF57F9">
            <w:pPr>
              <w:jc w:val="center"/>
              <w:rPr>
                <w:b/>
                <w:bCs/>
                <w:lang w:val="es-EC"/>
              </w:rPr>
            </w:pPr>
            <w:r w:rsidRPr="00B3660C">
              <w:rPr>
                <w:b/>
                <w:bCs/>
                <w:lang w:val="es-EC"/>
              </w:rPr>
              <w:t>Sección</w:t>
            </w:r>
          </w:p>
        </w:tc>
        <w:tc>
          <w:tcPr>
            <w:tcW w:w="3707" w:type="dxa"/>
          </w:tcPr>
          <w:p w14:paraId="7A5B864F" w14:textId="1F61DCA0" w:rsidR="00E5263B" w:rsidRPr="00B3660C" w:rsidRDefault="00E5263B" w:rsidP="00EF57F9">
            <w:pPr>
              <w:jc w:val="center"/>
              <w:rPr>
                <w:b/>
                <w:bCs/>
                <w:lang w:val="es-EC"/>
              </w:rPr>
            </w:pPr>
            <w:r w:rsidRPr="00B3660C">
              <w:rPr>
                <w:b/>
                <w:bCs/>
                <w:lang w:val="es-EC"/>
              </w:rPr>
              <w:t>Propósito</w:t>
            </w:r>
          </w:p>
        </w:tc>
        <w:tc>
          <w:tcPr>
            <w:tcW w:w="2882" w:type="dxa"/>
          </w:tcPr>
          <w:p w14:paraId="243C7279" w14:textId="58632373" w:rsidR="00E5263B" w:rsidRPr="00B3660C" w:rsidRDefault="00B3660C" w:rsidP="00EF57F9">
            <w:pPr>
              <w:jc w:val="center"/>
              <w:rPr>
                <w:b/>
                <w:bCs/>
                <w:lang w:val="es-EC"/>
              </w:rPr>
            </w:pPr>
            <w:r w:rsidRPr="00B3660C">
              <w:rPr>
                <w:b/>
                <w:bCs/>
                <w:lang w:val="es-EC"/>
              </w:rPr>
              <w:t>Datos a presentar</w:t>
            </w:r>
          </w:p>
        </w:tc>
      </w:tr>
      <w:tr w:rsidR="00E5263B" w14:paraId="4B5B2F3F" w14:textId="77777777" w:rsidTr="00AC5153">
        <w:tc>
          <w:tcPr>
            <w:tcW w:w="2055" w:type="dxa"/>
          </w:tcPr>
          <w:p w14:paraId="2B299004" w14:textId="575269B6" w:rsidR="00E5263B" w:rsidRDefault="00B3660C" w:rsidP="00EF57F9">
            <w:pPr>
              <w:rPr>
                <w:lang w:val="es-EC"/>
              </w:rPr>
            </w:pPr>
            <w:r>
              <w:rPr>
                <w:lang w:val="es-EC"/>
              </w:rPr>
              <w:t>Portada</w:t>
            </w:r>
          </w:p>
        </w:tc>
        <w:tc>
          <w:tcPr>
            <w:tcW w:w="3707" w:type="dxa"/>
          </w:tcPr>
          <w:p w14:paraId="7486A41E" w14:textId="088A2E21" w:rsidR="00E5263B" w:rsidRDefault="00AC5153" w:rsidP="00EF57F9">
            <w:pPr>
              <w:rPr>
                <w:lang w:val="es-EC"/>
              </w:rPr>
            </w:pPr>
            <w:r>
              <w:rPr>
                <w:lang w:val="es-EC"/>
              </w:rPr>
              <w:t xml:space="preserve">Presentar </w:t>
            </w:r>
            <w:r w:rsidR="002E012C">
              <w:rPr>
                <w:lang w:val="es-EC"/>
              </w:rPr>
              <w:t>título</w:t>
            </w:r>
            <w:r>
              <w:rPr>
                <w:lang w:val="es-EC"/>
              </w:rPr>
              <w:t xml:space="preserve"> y contexto del tema</w:t>
            </w:r>
          </w:p>
        </w:tc>
        <w:tc>
          <w:tcPr>
            <w:tcW w:w="2882" w:type="dxa"/>
          </w:tcPr>
          <w:p w14:paraId="6C531BB7" w14:textId="07661C31" w:rsidR="00E5263B" w:rsidRDefault="002134D6" w:rsidP="00EF57F9">
            <w:pPr>
              <w:rPr>
                <w:lang w:val="es-EC"/>
              </w:rPr>
            </w:pPr>
            <w:r>
              <w:rPr>
                <w:lang w:val="es-EC"/>
              </w:rPr>
              <w:t>Pequeña introducción e imágenes sobre que trata la página web y que información encontraran</w:t>
            </w:r>
          </w:p>
        </w:tc>
      </w:tr>
      <w:tr w:rsidR="00E5263B" w14:paraId="47341A85" w14:textId="77777777" w:rsidTr="00AC5153">
        <w:tc>
          <w:tcPr>
            <w:tcW w:w="2055" w:type="dxa"/>
          </w:tcPr>
          <w:p w14:paraId="04304FCB" w14:textId="16987CFB" w:rsidR="00E5263B" w:rsidRDefault="00AC5153" w:rsidP="00EF57F9">
            <w:pPr>
              <w:rPr>
                <w:lang w:val="es-EC"/>
              </w:rPr>
            </w:pPr>
            <w:r>
              <w:rPr>
                <w:lang w:val="es-EC"/>
              </w:rPr>
              <w:t>Juegos de Antes vs Juegos de Ahora</w:t>
            </w:r>
          </w:p>
        </w:tc>
        <w:tc>
          <w:tcPr>
            <w:tcW w:w="3707" w:type="dxa"/>
          </w:tcPr>
          <w:p w14:paraId="4C71D24C" w14:textId="026890E4" w:rsidR="00E5263B" w:rsidRDefault="00F25A78" w:rsidP="00EF57F9">
            <w:pPr>
              <w:rPr>
                <w:lang w:val="es-EC"/>
              </w:rPr>
            </w:pPr>
            <w:r>
              <w:rPr>
                <w:lang w:val="es-EC"/>
              </w:rPr>
              <w:t>Ver los juegos que se jugaban con más frecuencia antes vs los que se juegan más ahora</w:t>
            </w:r>
          </w:p>
        </w:tc>
        <w:tc>
          <w:tcPr>
            <w:tcW w:w="2882" w:type="dxa"/>
          </w:tcPr>
          <w:p w14:paraId="459D8640" w14:textId="42386449" w:rsidR="00E5263B" w:rsidRDefault="00402F3F" w:rsidP="00EF57F9">
            <w:pPr>
              <w:rPr>
                <w:lang w:val="es-EC"/>
              </w:rPr>
            </w:pPr>
            <w:r>
              <w:rPr>
                <w:lang w:val="es-EC"/>
              </w:rPr>
              <w:t>Nombre de j</w:t>
            </w:r>
            <w:r w:rsidR="000018A9">
              <w:rPr>
                <w:lang w:val="es-EC"/>
              </w:rPr>
              <w:t>uegos y frecuencia con la que se repiten</w:t>
            </w:r>
          </w:p>
        </w:tc>
      </w:tr>
      <w:tr w:rsidR="00E5263B" w14:paraId="3C709FF8" w14:textId="77777777" w:rsidTr="00AC5153">
        <w:tc>
          <w:tcPr>
            <w:tcW w:w="2055" w:type="dxa"/>
          </w:tcPr>
          <w:p w14:paraId="34EA2EEB" w14:textId="4E74B417" w:rsidR="00E5263B" w:rsidRDefault="00AC5153" w:rsidP="00EF57F9">
            <w:pPr>
              <w:rPr>
                <w:lang w:val="es-EC"/>
              </w:rPr>
            </w:pPr>
            <w:r>
              <w:rPr>
                <w:lang w:val="es-EC"/>
              </w:rPr>
              <w:t>Importancia de estos juegos</w:t>
            </w:r>
          </w:p>
        </w:tc>
        <w:tc>
          <w:tcPr>
            <w:tcW w:w="3707" w:type="dxa"/>
          </w:tcPr>
          <w:p w14:paraId="1716B59B" w14:textId="70890C3C" w:rsidR="00E5263B" w:rsidRDefault="00F149E6" w:rsidP="00EF57F9">
            <w:pPr>
              <w:rPr>
                <w:lang w:val="es-EC"/>
              </w:rPr>
            </w:pPr>
            <w:r>
              <w:rPr>
                <w:lang w:val="es-EC"/>
              </w:rPr>
              <w:t>Presentar información sobre como ayudaron estos juegos en el desarrollo de distintas habilidades</w:t>
            </w:r>
          </w:p>
        </w:tc>
        <w:tc>
          <w:tcPr>
            <w:tcW w:w="2882" w:type="dxa"/>
          </w:tcPr>
          <w:p w14:paraId="5D41B2AE" w14:textId="331F05A0" w:rsidR="00E5263B" w:rsidRDefault="005D377F" w:rsidP="00EF57F9">
            <w:pPr>
              <w:rPr>
                <w:lang w:val="es-EC"/>
              </w:rPr>
            </w:pPr>
            <w:r>
              <w:rPr>
                <w:lang w:val="es-EC"/>
              </w:rPr>
              <w:t xml:space="preserve">Resumen </w:t>
            </w:r>
            <w:r w:rsidR="00E30931">
              <w:rPr>
                <w:lang w:val="es-EC"/>
              </w:rPr>
              <w:t xml:space="preserve">de las respuestas obtenidas con respecto a </w:t>
            </w:r>
            <w:r w:rsidR="00DE2F4B">
              <w:rPr>
                <w:lang w:val="es-EC"/>
              </w:rPr>
              <w:t xml:space="preserve">experiencias y habilidades que </w:t>
            </w:r>
            <w:r w:rsidR="005E0636">
              <w:rPr>
                <w:lang w:val="es-EC"/>
              </w:rPr>
              <w:t xml:space="preserve">los entrevistados </w:t>
            </w:r>
            <w:r w:rsidR="00724230">
              <w:rPr>
                <w:lang w:val="es-EC"/>
              </w:rPr>
              <w:t>dieron</w:t>
            </w:r>
          </w:p>
        </w:tc>
      </w:tr>
      <w:tr w:rsidR="00B3660C" w14:paraId="7934E752" w14:textId="77777777" w:rsidTr="00AC5153">
        <w:tc>
          <w:tcPr>
            <w:tcW w:w="2055" w:type="dxa"/>
          </w:tcPr>
          <w:p w14:paraId="3559D588" w14:textId="56464F3E" w:rsidR="00B3660C" w:rsidRDefault="00AC5153" w:rsidP="00EF57F9">
            <w:pPr>
              <w:rPr>
                <w:lang w:val="es-EC"/>
              </w:rPr>
            </w:pPr>
            <w:r>
              <w:rPr>
                <w:lang w:val="es-EC"/>
              </w:rPr>
              <w:t>Problemas y Causas</w:t>
            </w:r>
          </w:p>
        </w:tc>
        <w:tc>
          <w:tcPr>
            <w:tcW w:w="3707" w:type="dxa"/>
          </w:tcPr>
          <w:p w14:paraId="52617F79" w14:textId="395820DF" w:rsidR="00B3660C" w:rsidRDefault="00811BD3" w:rsidP="00EF57F9">
            <w:pPr>
              <w:rPr>
                <w:lang w:val="es-EC"/>
              </w:rPr>
            </w:pPr>
            <w:r>
              <w:rPr>
                <w:lang w:val="es-EC"/>
              </w:rPr>
              <w:t xml:space="preserve">Mostrar problemas </w:t>
            </w:r>
            <w:r w:rsidR="003A0A19">
              <w:rPr>
                <w:lang w:val="es-EC"/>
              </w:rPr>
              <w:t xml:space="preserve">que la </w:t>
            </w:r>
            <w:r w:rsidR="005B20BE">
              <w:rPr>
                <w:lang w:val="es-EC"/>
              </w:rPr>
              <w:t>mayoría</w:t>
            </w:r>
            <w:r w:rsidR="003A0A19">
              <w:rPr>
                <w:lang w:val="es-EC"/>
              </w:rPr>
              <w:t xml:space="preserve"> de entrevistados mayores </w:t>
            </w:r>
            <w:r w:rsidR="005D69C7">
              <w:rPr>
                <w:lang w:val="es-EC"/>
              </w:rPr>
              <w:t xml:space="preserve">nos dieron </w:t>
            </w:r>
            <w:r w:rsidR="0015098F">
              <w:rPr>
                <w:lang w:val="es-EC"/>
              </w:rPr>
              <w:t>con respecto a los juegos</w:t>
            </w:r>
            <w:r w:rsidR="005D69C7">
              <w:rPr>
                <w:lang w:val="es-EC"/>
              </w:rPr>
              <w:t xml:space="preserve"> y entender </w:t>
            </w:r>
            <w:r w:rsidR="0015098F">
              <w:rPr>
                <w:lang w:val="es-EC"/>
              </w:rPr>
              <w:t>por qué</w:t>
            </w:r>
            <w:r w:rsidR="005D69C7">
              <w:rPr>
                <w:lang w:val="es-EC"/>
              </w:rPr>
              <w:t xml:space="preserve"> </w:t>
            </w:r>
            <w:r w:rsidR="0024324A">
              <w:rPr>
                <w:lang w:val="es-EC"/>
              </w:rPr>
              <w:t>pasa esto</w:t>
            </w:r>
          </w:p>
        </w:tc>
        <w:tc>
          <w:tcPr>
            <w:tcW w:w="2882" w:type="dxa"/>
          </w:tcPr>
          <w:p w14:paraId="01642039" w14:textId="4FF65DFA" w:rsidR="00B3660C" w:rsidRDefault="0024324A" w:rsidP="00EF57F9">
            <w:pPr>
              <w:keepNext/>
              <w:rPr>
                <w:lang w:val="es-EC"/>
              </w:rPr>
            </w:pPr>
            <w:r>
              <w:rPr>
                <w:lang w:val="es-EC"/>
              </w:rPr>
              <w:t>Respuestas de personas mayores o padres de familia que vivieron esta transición y ven las causas y problemas que existen entre los diferentes juegos</w:t>
            </w:r>
          </w:p>
        </w:tc>
      </w:tr>
    </w:tbl>
    <w:p w14:paraId="5D9D9572" w14:textId="0BA622F6" w:rsidR="005452D6" w:rsidRPr="005452D6" w:rsidRDefault="00EF57F9" w:rsidP="00817BA6">
      <w:pPr>
        <w:pStyle w:val="Descripcin"/>
        <w:jc w:val="center"/>
        <w:rPr>
          <w:lang w:val="es-EC"/>
        </w:rPr>
      </w:pPr>
      <w:r>
        <w:t xml:space="preserve">Tabla </w:t>
      </w:r>
      <w:fldSimple w:instr=" SEQ Tabla \* ARABIC ">
        <w:r w:rsidR="00817BA6">
          <w:rPr>
            <w:noProof/>
          </w:rPr>
          <w:t>2</w:t>
        </w:r>
      </w:fldSimple>
      <w:r>
        <w:t xml:space="preserve"> Organización de Contenido</w:t>
      </w:r>
    </w:p>
    <w:p w14:paraId="2A86CF50" w14:textId="4F875DF2" w:rsidR="002D497E" w:rsidRDefault="002D497E" w:rsidP="002D497E">
      <w:pPr>
        <w:pStyle w:val="Ttulo1"/>
        <w:rPr>
          <w:lang w:val="es-EC"/>
        </w:rPr>
      </w:pPr>
      <w:bookmarkStart w:id="3" w:name="_Toc243057688"/>
      <w:r>
        <w:rPr>
          <w:lang w:val="es-EC"/>
        </w:rPr>
        <w:t>Implementación</w:t>
      </w:r>
      <w:bookmarkEnd w:id="3"/>
    </w:p>
    <w:p w14:paraId="59C921A9" w14:textId="059CAB3C" w:rsidR="006C4C0B" w:rsidRPr="006C4C0B" w:rsidRDefault="006C4C0B" w:rsidP="006C4C0B">
      <w:pPr>
        <w:jc w:val="both"/>
        <w:rPr>
          <w:lang w:val="es-419"/>
        </w:rPr>
      </w:pPr>
      <w:r w:rsidRPr="006C4C0B">
        <w:rPr>
          <w:lang w:val="es-419"/>
        </w:rPr>
        <w:t xml:space="preserve">Se incorporaron los archivos HTML, CSS, JavaScript y los recursos de la plantilla </w:t>
      </w:r>
      <w:proofErr w:type="spellStart"/>
      <w:r w:rsidRPr="006C4C0B">
        <w:rPr>
          <w:lang w:val="es-419"/>
        </w:rPr>
        <w:t>Tessellate</w:t>
      </w:r>
      <w:proofErr w:type="spellEnd"/>
      <w:r w:rsidRPr="006C4C0B">
        <w:rPr>
          <w:lang w:val="es-419"/>
        </w:rPr>
        <w:t xml:space="preserve"> de HTML5 UP al repositorio del proyecto. Se conservó la estructura original de archivos y la navegación básica, dejando preparada la base del sitio web para su posterior personalización.</w:t>
      </w:r>
    </w:p>
    <w:p w14:paraId="00DB5854" w14:textId="7677AAC4" w:rsidR="002D497E" w:rsidRDefault="002D497E" w:rsidP="002D497E">
      <w:pPr>
        <w:pStyle w:val="Ttulo1"/>
        <w:rPr>
          <w:lang w:val="es-EC"/>
        </w:rPr>
      </w:pPr>
      <w:bookmarkStart w:id="4" w:name="_Toc243057689"/>
      <w:r>
        <w:rPr>
          <w:lang w:val="es-EC"/>
        </w:rPr>
        <w:lastRenderedPageBreak/>
        <w:t>Despliegue</w:t>
      </w:r>
      <w:bookmarkEnd w:id="4"/>
    </w:p>
    <w:p w14:paraId="71BCAF02" w14:textId="5A93CB93" w:rsidR="006F5530" w:rsidRPr="006F5530" w:rsidRDefault="006F5530" w:rsidP="006F5530">
      <w:pPr>
        <w:jc w:val="both"/>
        <w:rPr>
          <w:lang w:val="es-419"/>
        </w:rPr>
      </w:pPr>
      <w:r w:rsidRPr="006F5530">
        <w:rPr>
          <w:lang w:val="es-419"/>
        </w:rPr>
        <w:t>Se configuró GitHub Pages para publicar la plantilla desde el repositorio de GitHub. Se obtuvo una URL pública y se verificó el acceso al sitio desde un navegador, comprobando que la página se visualiza y mantiene su estructura general.</w:t>
      </w:r>
    </w:p>
    <w:p w14:paraId="778230B7" w14:textId="6B2E9985" w:rsidR="002D497E" w:rsidRDefault="002D497E" w:rsidP="002D497E">
      <w:pPr>
        <w:pStyle w:val="Ttulo1"/>
        <w:rPr>
          <w:lang w:val="es-EC"/>
        </w:rPr>
      </w:pPr>
      <w:bookmarkStart w:id="5" w:name="_Toc243057690"/>
      <w:r>
        <w:rPr>
          <w:lang w:val="es-EC"/>
        </w:rPr>
        <w:t>Bibliografía</w:t>
      </w:r>
      <w:bookmarkEnd w:id="5"/>
    </w:p>
    <w:p w14:paraId="7B968094" w14:textId="77777777" w:rsidR="0020710F" w:rsidRPr="0020710F" w:rsidRDefault="0020710F" w:rsidP="0020710F">
      <w:pPr>
        <w:numPr>
          <w:ilvl w:val="0"/>
          <w:numId w:val="8"/>
        </w:numPr>
        <w:rPr>
          <w:lang w:val="es-419"/>
        </w:rPr>
      </w:pPr>
      <w:r w:rsidRPr="0020710F">
        <w:rPr>
          <w:lang w:val="es-419"/>
        </w:rPr>
        <w:t xml:space="preserve">HTML5 UP. (s. f.). </w:t>
      </w:r>
      <w:r w:rsidRPr="0020710F">
        <w:rPr>
          <w:i/>
          <w:iCs/>
          <w:lang w:val="es-419"/>
        </w:rPr>
        <w:t>Directive</w:t>
      </w:r>
      <w:r w:rsidRPr="0020710F">
        <w:rPr>
          <w:lang w:val="es-419"/>
        </w:rPr>
        <w:t xml:space="preserve">. </w:t>
      </w:r>
      <w:hyperlink r:id="rId9" w:history="1">
        <w:r w:rsidRPr="0020710F">
          <w:rPr>
            <w:rStyle w:val="Hipervnculo"/>
            <w:lang w:val="es-419"/>
          </w:rPr>
          <w:t>https://html5up.net/directive</w:t>
        </w:r>
      </w:hyperlink>
    </w:p>
    <w:p w14:paraId="57CFB875" w14:textId="77777777" w:rsidR="0020710F" w:rsidRPr="0020710F" w:rsidRDefault="0020710F" w:rsidP="0020710F">
      <w:pPr>
        <w:numPr>
          <w:ilvl w:val="0"/>
          <w:numId w:val="8"/>
        </w:numPr>
        <w:rPr>
          <w:lang w:val="es-419"/>
        </w:rPr>
      </w:pPr>
      <w:r w:rsidRPr="0020710F">
        <w:rPr>
          <w:lang w:val="es-419"/>
        </w:rPr>
        <w:t xml:space="preserve">HTML5 UP. (s. f.). </w:t>
      </w:r>
      <w:proofErr w:type="spellStart"/>
      <w:r w:rsidRPr="0020710F">
        <w:rPr>
          <w:i/>
          <w:iCs/>
          <w:lang w:val="es-419"/>
        </w:rPr>
        <w:t>Tessellate</w:t>
      </w:r>
      <w:proofErr w:type="spellEnd"/>
      <w:r w:rsidRPr="0020710F">
        <w:rPr>
          <w:lang w:val="es-419"/>
        </w:rPr>
        <w:t xml:space="preserve">. </w:t>
      </w:r>
      <w:hyperlink r:id="rId10" w:history="1">
        <w:r w:rsidRPr="0020710F">
          <w:rPr>
            <w:rStyle w:val="Hipervnculo"/>
            <w:lang w:val="es-419"/>
          </w:rPr>
          <w:t>https://html5up.net/tessellate</w:t>
        </w:r>
      </w:hyperlink>
    </w:p>
    <w:p w14:paraId="56E442BC" w14:textId="77777777" w:rsidR="0020710F" w:rsidRPr="0020710F" w:rsidRDefault="0020710F" w:rsidP="0020710F">
      <w:pPr>
        <w:numPr>
          <w:ilvl w:val="0"/>
          <w:numId w:val="8"/>
        </w:numPr>
        <w:rPr>
          <w:lang w:val="es-419"/>
        </w:rPr>
      </w:pPr>
      <w:r w:rsidRPr="0020710F">
        <w:rPr>
          <w:lang w:val="es-419"/>
        </w:rPr>
        <w:t xml:space="preserve">HTML5 UP. (s. f.). </w:t>
      </w:r>
      <w:r w:rsidRPr="0020710F">
        <w:rPr>
          <w:i/>
          <w:iCs/>
          <w:lang w:val="es-419"/>
        </w:rPr>
        <w:t>Stellar</w:t>
      </w:r>
      <w:r w:rsidRPr="0020710F">
        <w:rPr>
          <w:lang w:val="es-419"/>
        </w:rPr>
        <w:t xml:space="preserve">. </w:t>
      </w:r>
      <w:hyperlink r:id="rId11" w:history="1">
        <w:r w:rsidRPr="0020710F">
          <w:rPr>
            <w:rStyle w:val="Hipervnculo"/>
            <w:lang w:val="es-419"/>
          </w:rPr>
          <w:t>https://html5up.net/stellar</w:t>
        </w:r>
      </w:hyperlink>
    </w:p>
    <w:p w14:paraId="2AAED124" w14:textId="0CF9C58F" w:rsidR="002416C1" w:rsidRPr="00D22F0F" w:rsidRDefault="002416C1" w:rsidP="00D22F0F">
      <w:pPr>
        <w:rPr>
          <w:lang w:val="es-EC"/>
        </w:rPr>
      </w:pPr>
    </w:p>
    <w:sectPr w:rsidR="002416C1" w:rsidRPr="00D22F0F" w:rsidSect="002D497E">
      <w:headerReference w:type="default" r:id="rId12"/>
      <w:pgSz w:w="11906" w:h="16838"/>
      <w:pgMar w:top="2650"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4766C" w14:textId="77777777" w:rsidR="00126035" w:rsidRDefault="00126035" w:rsidP="00137D21">
      <w:pPr>
        <w:spacing w:after="0" w:line="240" w:lineRule="auto"/>
      </w:pPr>
      <w:r>
        <w:separator/>
      </w:r>
    </w:p>
  </w:endnote>
  <w:endnote w:type="continuationSeparator" w:id="0">
    <w:p w14:paraId="6326C74A" w14:textId="77777777" w:rsidR="00126035" w:rsidRDefault="00126035" w:rsidP="0013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7306" w14:textId="77777777" w:rsidR="00126035" w:rsidRDefault="00126035" w:rsidP="00137D21">
      <w:pPr>
        <w:spacing w:after="0" w:line="240" w:lineRule="auto"/>
      </w:pPr>
      <w:r>
        <w:separator/>
      </w:r>
    </w:p>
  </w:footnote>
  <w:footnote w:type="continuationSeparator" w:id="0">
    <w:p w14:paraId="4D4A657C" w14:textId="77777777" w:rsidR="00126035" w:rsidRDefault="00126035" w:rsidP="00137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FBB9" w14:textId="77777777" w:rsidR="0087353C" w:rsidRPr="0087353C" w:rsidRDefault="0087353C" w:rsidP="0087353C">
    <w:pPr>
      <w:pStyle w:val="Encabezado"/>
      <w:rPr>
        <w:rFonts w:cstheme="minorHAnsi"/>
        <w:b/>
        <w:i/>
        <w:sz w:val="28"/>
      </w:rPr>
    </w:pPr>
  </w:p>
  <w:p w14:paraId="7AB8A628" w14:textId="058562AF" w:rsidR="00EE4E04" w:rsidRPr="00822211" w:rsidRDefault="002416C1" w:rsidP="00137D21">
    <w:pPr>
      <w:pStyle w:val="Encabezado"/>
      <w:jc w:val="center"/>
      <w:rPr>
        <w:rFonts w:cstheme="minorHAnsi"/>
        <w:b/>
        <w:i/>
        <w:sz w:val="28"/>
      </w:rPr>
    </w:pPr>
    <w:r>
      <w:rPr>
        <w:rFonts w:cstheme="minorHAnsi"/>
        <w:b/>
        <w:i/>
        <w:sz w:val="28"/>
      </w:rPr>
      <w:t xml:space="preserve">PROYECTO </w:t>
    </w:r>
    <w:r w:rsidR="00621BF0">
      <w:rPr>
        <w:rFonts w:cstheme="minorHAnsi"/>
        <w:b/>
        <w:i/>
        <w:sz w:val="28"/>
      </w:rPr>
      <w:t>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FF6"/>
    <w:multiLevelType w:val="multilevel"/>
    <w:tmpl w:val="640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8235C"/>
    <w:multiLevelType w:val="multilevel"/>
    <w:tmpl w:val="718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037BA"/>
    <w:multiLevelType w:val="multilevel"/>
    <w:tmpl w:val="52B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65141"/>
    <w:multiLevelType w:val="multilevel"/>
    <w:tmpl w:val="F73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622CB"/>
    <w:multiLevelType w:val="multilevel"/>
    <w:tmpl w:val="1A4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6737E"/>
    <w:multiLevelType w:val="multilevel"/>
    <w:tmpl w:val="DEC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66E5"/>
    <w:multiLevelType w:val="multilevel"/>
    <w:tmpl w:val="5C5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029D3"/>
    <w:multiLevelType w:val="multilevel"/>
    <w:tmpl w:val="625268B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086562524">
    <w:abstractNumId w:val="1"/>
  </w:num>
  <w:num w:numId="2" w16cid:durableId="1666856113">
    <w:abstractNumId w:val="2"/>
  </w:num>
  <w:num w:numId="3" w16cid:durableId="485974145">
    <w:abstractNumId w:val="3"/>
  </w:num>
  <w:num w:numId="4" w16cid:durableId="698701282">
    <w:abstractNumId w:val="0"/>
  </w:num>
  <w:num w:numId="5" w16cid:durableId="1414475883">
    <w:abstractNumId w:val="4"/>
  </w:num>
  <w:num w:numId="6" w16cid:durableId="798491609">
    <w:abstractNumId w:val="6"/>
  </w:num>
  <w:num w:numId="7" w16cid:durableId="797071479">
    <w:abstractNumId w:val="7"/>
  </w:num>
  <w:num w:numId="8" w16cid:durableId="981547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7D21"/>
    <w:rsid w:val="000018A9"/>
    <w:rsid w:val="00004500"/>
    <w:rsid w:val="00024912"/>
    <w:rsid w:val="00026253"/>
    <w:rsid w:val="00032E1B"/>
    <w:rsid w:val="0003309B"/>
    <w:rsid w:val="000368AC"/>
    <w:rsid w:val="0009088A"/>
    <w:rsid w:val="000A0092"/>
    <w:rsid w:val="000A177E"/>
    <w:rsid w:val="000A5397"/>
    <w:rsid w:val="000C29AB"/>
    <w:rsid w:val="000C4685"/>
    <w:rsid w:val="000D6C4B"/>
    <w:rsid w:val="000F41E0"/>
    <w:rsid w:val="0011613E"/>
    <w:rsid w:val="001177FF"/>
    <w:rsid w:val="00124983"/>
    <w:rsid w:val="00126035"/>
    <w:rsid w:val="00137D21"/>
    <w:rsid w:val="0015098F"/>
    <w:rsid w:val="001875D2"/>
    <w:rsid w:val="00191552"/>
    <w:rsid w:val="001A41DA"/>
    <w:rsid w:val="001A57F2"/>
    <w:rsid w:val="001A6E39"/>
    <w:rsid w:val="001B11F7"/>
    <w:rsid w:val="001C1C01"/>
    <w:rsid w:val="001D1A59"/>
    <w:rsid w:val="001D1F05"/>
    <w:rsid w:val="0020710F"/>
    <w:rsid w:val="00210051"/>
    <w:rsid w:val="002134D6"/>
    <w:rsid w:val="00233622"/>
    <w:rsid w:val="002416C1"/>
    <w:rsid w:val="0024324A"/>
    <w:rsid w:val="00276273"/>
    <w:rsid w:val="002D497E"/>
    <w:rsid w:val="002D7EA4"/>
    <w:rsid w:val="002E012C"/>
    <w:rsid w:val="00305667"/>
    <w:rsid w:val="00321E35"/>
    <w:rsid w:val="0033656C"/>
    <w:rsid w:val="003A08F4"/>
    <w:rsid w:val="003A0A19"/>
    <w:rsid w:val="003A6E86"/>
    <w:rsid w:val="003B7C29"/>
    <w:rsid w:val="003D25B6"/>
    <w:rsid w:val="00402F3F"/>
    <w:rsid w:val="00404E09"/>
    <w:rsid w:val="00414AD0"/>
    <w:rsid w:val="0044618B"/>
    <w:rsid w:val="004777BD"/>
    <w:rsid w:val="00482AF2"/>
    <w:rsid w:val="00491A75"/>
    <w:rsid w:val="00501264"/>
    <w:rsid w:val="005244B0"/>
    <w:rsid w:val="00536E0E"/>
    <w:rsid w:val="00544CB0"/>
    <w:rsid w:val="005452D6"/>
    <w:rsid w:val="00560F46"/>
    <w:rsid w:val="00583A51"/>
    <w:rsid w:val="0059376E"/>
    <w:rsid w:val="005A1F28"/>
    <w:rsid w:val="005A205A"/>
    <w:rsid w:val="005A4123"/>
    <w:rsid w:val="005B20BE"/>
    <w:rsid w:val="005B48A4"/>
    <w:rsid w:val="005C061F"/>
    <w:rsid w:val="005D377F"/>
    <w:rsid w:val="005D69C7"/>
    <w:rsid w:val="005E0636"/>
    <w:rsid w:val="00621BF0"/>
    <w:rsid w:val="006C1F03"/>
    <w:rsid w:val="006C4C0B"/>
    <w:rsid w:val="006D22AC"/>
    <w:rsid w:val="006F5530"/>
    <w:rsid w:val="00724230"/>
    <w:rsid w:val="00731F47"/>
    <w:rsid w:val="00752B86"/>
    <w:rsid w:val="0076523E"/>
    <w:rsid w:val="00767867"/>
    <w:rsid w:val="00767E37"/>
    <w:rsid w:val="0078781F"/>
    <w:rsid w:val="00793D87"/>
    <w:rsid w:val="007A3211"/>
    <w:rsid w:val="007B6651"/>
    <w:rsid w:val="007C52BB"/>
    <w:rsid w:val="007C74CB"/>
    <w:rsid w:val="007D1C65"/>
    <w:rsid w:val="00802A1F"/>
    <w:rsid w:val="00811BD3"/>
    <w:rsid w:val="00817BA6"/>
    <w:rsid w:val="0082144B"/>
    <w:rsid w:val="00822211"/>
    <w:rsid w:val="0082567B"/>
    <w:rsid w:val="00840008"/>
    <w:rsid w:val="00840905"/>
    <w:rsid w:val="00857D7E"/>
    <w:rsid w:val="0087353C"/>
    <w:rsid w:val="0089417B"/>
    <w:rsid w:val="008D5FB2"/>
    <w:rsid w:val="009030AC"/>
    <w:rsid w:val="00953051"/>
    <w:rsid w:val="0096464C"/>
    <w:rsid w:val="00975BA3"/>
    <w:rsid w:val="00983BE2"/>
    <w:rsid w:val="009A2C18"/>
    <w:rsid w:val="009B0D3B"/>
    <w:rsid w:val="009D7D54"/>
    <w:rsid w:val="009E5275"/>
    <w:rsid w:val="009F711D"/>
    <w:rsid w:val="00A03F6D"/>
    <w:rsid w:val="00A0529D"/>
    <w:rsid w:val="00A25D8E"/>
    <w:rsid w:val="00A47006"/>
    <w:rsid w:val="00A5331A"/>
    <w:rsid w:val="00A85934"/>
    <w:rsid w:val="00A91DDE"/>
    <w:rsid w:val="00A936BC"/>
    <w:rsid w:val="00AA0959"/>
    <w:rsid w:val="00AA32F8"/>
    <w:rsid w:val="00AC5153"/>
    <w:rsid w:val="00AD430D"/>
    <w:rsid w:val="00B13D9C"/>
    <w:rsid w:val="00B14D21"/>
    <w:rsid w:val="00B3660C"/>
    <w:rsid w:val="00B708CA"/>
    <w:rsid w:val="00B71D53"/>
    <w:rsid w:val="00B72635"/>
    <w:rsid w:val="00B76377"/>
    <w:rsid w:val="00B92102"/>
    <w:rsid w:val="00BC0C8A"/>
    <w:rsid w:val="00BF18F6"/>
    <w:rsid w:val="00C13D41"/>
    <w:rsid w:val="00C47472"/>
    <w:rsid w:val="00C7396A"/>
    <w:rsid w:val="00C7734C"/>
    <w:rsid w:val="00C863A1"/>
    <w:rsid w:val="00CA348D"/>
    <w:rsid w:val="00CF452C"/>
    <w:rsid w:val="00D22F0F"/>
    <w:rsid w:val="00D37288"/>
    <w:rsid w:val="00D70223"/>
    <w:rsid w:val="00D95D01"/>
    <w:rsid w:val="00DA2CD1"/>
    <w:rsid w:val="00DA4D61"/>
    <w:rsid w:val="00DD1D8D"/>
    <w:rsid w:val="00DE054B"/>
    <w:rsid w:val="00DE2F4B"/>
    <w:rsid w:val="00DE30C5"/>
    <w:rsid w:val="00E30931"/>
    <w:rsid w:val="00E4524F"/>
    <w:rsid w:val="00E4794F"/>
    <w:rsid w:val="00E5263B"/>
    <w:rsid w:val="00E65EE1"/>
    <w:rsid w:val="00E65FDC"/>
    <w:rsid w:val="00E939D2"/>
    <w:rsid w:val="00EB00CD"/>
    <w:rsid w:val="00ED1C82"/>
    <w:rsid w:val="00EE4E04"/>
    <w:rsid w:val="00EF4DEC"/>
    <w:rsid w:val="00EF57F9"/>
    <w:rsid w:val="00F149E6"/>
    <w:rsid w:val="00F21DBA"/>
    <w:rsid w:val="00F25A78"/>
    <w:rsid w:val="00F50F11"/>
    <w:rsid w:val="00F53DC9"/>
    <w:rsid w:val="00FD74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88DEC24"/>
  <w15:docId w15:val="{18728251-2EE3-4036-89C0-FCE610360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12C"/>
  </w:style>
  <w:style w:type="paragraph" w:styleId="Ttulo1">
    <w:name w:val="heading 1"/>
    <w:basedOn w:val="Normal"/>
    <w:next w:val="Normal"/>
    <w:link w:val="Ttulo1Car"/>
    <w:uiPriority w:val="9"/>
    <w:qFormat/>
    <w:rsid w:val="002D497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7D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7D21"/>
  </w:style>
  <w:style w:type="paragraph" w:styleId="Piedepgina">
    <w:name w:val="footer"/>
    <w:basedOn w:val="Normal"/>
    <w:link w:val="PiedepginaCar"/>
    <w:uiPriority w:val="99"/>
    <w:unhideWhenUsed/>
    <w:rsid w:val="00137D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7D21"/>
  </w:style>
  <w:style w:type="paragraph" w:styleId="Textodeglobo">
    <w:name w:val="Balloon Text"/>
    <w:basedOn w:val="Normal"/>
    <w:link w:val="TextodegloboCar"/>
    <w:uiPriority w:val="99"/>
    <w:semiHidden/>
    <w:unhideWhenUsed/>
    <w:rsid w:val="00137D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7D21"/>
    <w:rPr>
      <w:rFonts w:ascii="Tahoma" w:hAnsi="Tahoma" w:cs="Tahoma"/>
      <w:sz w:val="16"/>
      <w:szCs w:val="16"/>
    </w:rPr>
  </w:style>
  <w:style w:type="table" w:styleId="Tablaconcuadrcula">
    <w:name w:val="Table Grid"/>
    <w:basedOn w:val="Tablanormal"/>
    <w:uiPriority w:val="59"/>
    <w:rsid w:val="00137D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2416C1"/>
    <w:rPr>
      <w:sz w:val="16"/>
      <w:szCs w:val="16"/>
    </w:rPr>
  </w:style>
  <w:style w:type="paragraph" w:styleId="Textocomentario">
    <w:name w:val="annotation text"/>
    <w:basedOn w:val="Normal"/>
    <w:link w:val="TextocomentarioCar"/>
    <w:uiPriority w:val="99"/>
    <w:semiHidden/>
    <w:unhideWhenUsed/>
    <w:rsid w:val="002416C1"/>
    <w:pPr>
      <w:spacing w:after="160" w:line="240" w:lineRule="auto"/>
      <w:ind w:left="709" w:firstLine="709"/>
      <w:jc w:val="both"/>
    </w:pPr>
    <w:rPr>
      <w:rFonts w:ascii="Times New Roman" w:hAnsi="Times New Roman"/>
      <w:sz w:val="20"/>
      <w:szCs w:val="20"/>
      <w:lang w:val="es-EC"/>
    </w:rPr>
  </w:style>
  <w:style w:type="character" w:customStyle="1" w:styleId="TextocomentarioCar">
    <w:name w:val="Texto comentario Car"/>
    <w:basedOn w:val="Fuentedeprrafopredeter"/>
    <w:link w:val="Textocomentario"/>
    <w:uiPriority w:val="99"/>
    <w:semiHidden/>
    <w:rsid w:val="002416C1"/>
    <w:rPr>
      <w:rFonts w:ascii="Times New Roman" w:hAnsi="Times New Roman"/>
      <w:sz w:val="20"/>
      <w:szCs w:val="20"/>
      <w:lang w:val="es-EC"/>
    </w:rPr>
  </w:style>
  <w:style w:type="paragraph" w:styleId="Prrafodelista">
    <w:name w:val="List Paragraph"/>
    <w:basedOn w:val="Normal"/>
    <w:uiPriority w:val="1"/>
    <w:qFormat/>
    <w:rsid w:val="002416C1"/>
    <w:pPr>
      <w:widowControl w:val="0"/>
      <w:autoSpaceDE w:val="0"/>
      <w:autoSpaceDN w:val="0"/>
      <w:spacing w:after="0" w:line="240" w:lineRule="auto"/>
      <w:ind w:left="414" w:hanging="256"/>
    </w:pPr>
    <w:rPr>
      <w:rFonts w:ascii="Arial" w:eastAsia="Arial" w:hAnsi="Arial" w:cs="Arial"/>
    </w:rPr>
  </w:style>
  <w:style w:type="paragraph" w:styleId="Sinespaciado">
    <w:name w:val="No Spacing"/>
    <w:link w:val="SinespaciadoCar"/>
    <w:uiPriority w:val="1"/>
    <w:qFormat/>
    <w:rsid w:val="000C29AB"/>
    <w:pPr>
      <w:spacing w:after="0" w:line="240" w:lineRule="auto"/>
    </w:pPr>
    <w:rPr>
      <w:rFonts w:eastAsiaTheme="minorEastAsia"/>
      <w:lang w:val="es-EC" w:eastAsia="es-EC"/>
    </w:rPr>
  </w:style>
  <w:style w:type="character" w:customStyle="1" w:styleId="SinespaciadoCar">
    <w:name w:val="Sin espaciado Car"/>
    <w:basedOn w:val="Fuentedeprrafopredeter"/>
    <w:link w:val="Sinespaciado"/>
    <w:uiPriority w:val="1"/>
    <w:rsid w:val="000C29AB"/>
    <w:rPr>
      <w:rFonts w:eastAsiaTheme="minorEastAsia"/>
      <w:lang w:val="es-EC" w:eastAsia="es-EC"/>
    </w:rPr>
  </w:style>
  <w:style w:type="character" w:customStyle="1" w:styleId="Ttulo1Car">
    <w:name w:val="Título 1 Car"/>
    <w:basedOn w:val="Fuentedeprrafopredeter"/>
    <w:link w:val="Ttulo1"/>
    <w:uiPriority w:val="9"/>
    <w:rsid w:val="002D497E"/>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2D497E"/>
    <w:pPr>
      <w:spacing w:line="259" w:lineRule="auto"/>
      <w:outlineLvl w:val="9"/>
    </w:pPr>
    <w:rPr>
      <w:lang w:val="es-EC" w:eastAsia="es-EC"/>
    </w:rPr>
  </w:style>
  <w:style w:type="paragraph" w:styleId="TDC1">
    <w:name w:val="toc 1"/>
    <w:basedOn w:val="Normal"/>
    <w:next w:val="Normal"/>
    <w:autoRedefine/>
    <w:uiPriority w:val="39"/>
    <w:unhideWhenUsed/>
    <w:rsid w:val="002D497E"/>
    <w:pPr>
      <w:spacing w:after="100"/>
    </w:pPr>
  </w:style>
  <w:style w:type="character" w:styleId="Hipervnculo">
    <w:name w:val="Hyperlink"/>
    <w:basedOn w:val="Fuentedeprrafopredeter"/>
    <w:uiPriority w:val="99"/>
    <w:unhideWhenUsed/>
    <w:rsid w:val="002D497E"/>
    <w:rPr>
      <w:color w:val="0000FF" w:themeColor="hyperlink"/>
      <w:u w:val="single"/>
    </w:rPr>
  </w:style>
  <w:style w:type="paragraph" w:styleId="Descripcin">
    <w:name w:val="caption"/>
    <w:basedOn w:val="Normal"/>
    <w:next w:val="Normal"/>
    <w:uiPriority w:val="35"/>
    <w:unhideWhenUsed/>
    <w:qFormat/>
    <w:rsid w:val="00EF57F9"/>
    <w:pPr>
      <w:spacing w:line="240" w:lineRule="auto"/>
    </w:pPr>
    <w:rPr>
      <w:i/>
      <w:iCs/>
      <w:color w:val="1F497D" w:themeColor="text2"/>
      <w:sz w:val="18"/>
      <w:szCs w:val="18"/>
    </w:rPr>
  </w:style>
  <w:style w:type="character" w:styleId="Mencinsinresolver">
    <w:name w:val="Unresolved Mention"/>
    <w:basedOn w:val="Fuentedeprrafopredeter"/>
    <w:uiPriority w:val="99"/>
    <w:semiHidden/>
    <w:unhideWhenUsed/>
    <w:rsid w:val="00D22F0F"/>
    <w:rPr>
      <w:color w:val="605E5C"/>
      <w:shd w:val="clear" w:color="auto" w:fill="E1DFDD"/>
    </w:rPr>
  </w:style>
  <w:style w:type="table" w:styleId="Tablaconcuadrculaclara">
    <w:name w:val="Grid Table Light"/>
    <w:basedOn w:val="Tablanormal"/>
    <w:uiPriority w:val="40"/>
    <w:rsid w:val="00C474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C474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tml5up.net/stellar" TargetMode="External"/><Relationship Id="rId5" Type="http://schemas.openxmlformats.org/officeDocument/2006/relationships/settings" Target="settings.xml"/><Relationship Id="rId10" Type="http://schemas.openxmlformats.org/officeDocument/2006/relationships/hyperlink" Target="https://html5up.net/tessellate" TargetMode="External"/><Relationship Id="rId4" Type="http://schemas.openxmlformats.org/officeDocument/2006/relationships/styles" Target="styles.xml"/><Relationship Id="rId9" Type="http://schemas.openxmlformats.org/officeDocument/2006/relationships/hyperlink" Target="https://html5up.net/directive"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4EAA80-4475-4EFF-B95B-50801DDE1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5</Pages>
  <Words>758</Words>
  <Characters>4175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[SOFG1006]</Company>
  <LinksUpToDate>false</LinksUpToDate>
  <CharactersWithSpaces>4924</CharactersWithSpaces>
  <SharedDoc>false</SharedDoc>
  <HLinks>
    <vt:vector size="36" baseType="variant">
      <vt:variant>
        <vt:i4>1441841</vt:i4>
      </vt:variant>
      <vt:variant>
        <vt:i4>32</vt:i4>
      </vt:variant>
      <vt:variant>
        <vt:i4>0</vt:i4>
      </vt:variant>
      <vt:variant>
        <vt:i4>5</vt:i4>
      </vt:variant>
      <vt:variant>
        <vt:lpwstr/>
      </vt:variant>
      <vt:variant>
        <vt:lpwstr>_Toc229685207</vt:lpwstr>
      </vt:variant>
      <vt:variant>
        <vt:i4>1441841</vt:i4>
      </vt:variant>
      <vt:variant>
        <vt:i4>26</vt:i4>
      </vt:variant>
      <vt:variant>
        <vt:i4>0</vt:i4>
      </vt:variant>
      <vt:variant>
        <vt:i4>5</vt:i4>
      </vt:variant>
      <vt:variant>
        <vt:lpwstr/>
      </vt:variant>
      <vt:variant>
        <vt:lpwstr>_Toc229685206</vt:lpwstr>
      </vt:variant>
      <vt:variant>
        <vt:i4>1441841</vt:i4>
      </vt:variant>
      <vt:variant>
        <vt:i4>20</vt:i4>
      </vt:variant>
      <vt:variant>
        <vt:i4>0</vt:i4>
      </vt:variant>
      <vt:variant>
        <vt:i4>5</vt:i4>
      </vt:variant>
      <vt:variant>
        <vt:lpwstr/>
      </vt:variant>
      <vt:variant>
        <vt:lpwstr>_Toc229685205</vt:lpwstr>
      </vt:variant>
      <vt:variant>
        <vt:i4>1441841</vt:i4>
      </vt:variant>
      <vt:variant>
        <vt:i4>14</vt:i4>
      </vt:variant>
      <vt:variant>
        <vt:i4>0</vt:i4>
      </vt:variant>
      <vt:variant>
        <vt:i4>5</vt:i4>
      </vt:variant>
      <vt:variant>
        <vt:lpwstr/>
      </vt:variant>
      <vt:variant>
        <vt:lpwstr>_Toc229685204</vt:lpwstr>
      </vt:variant>
      <vt:variant>
        <vt:i4>1441841</vt:i4>
      </vt:variant>
      <vt:variant>
        <vt:i4>8</vt:i4>
      </vt:variant>
      <vt:variant>
        <vt:i4>0</vt:i4>
      </vt:variant>
      <vt:variant>
        <vt:i4>5</vt:i4>
      </vt:variant>
      <vt:variant>
        <vt:lpwstr/>
      </vt:variant>
      <vt:variant>
        <vt:lpwstr>_Toc229685203</vt:lpwstr>
      </vt:variant>
      <vt:variant>
        <vt:i4>1441841</vt:i4>
      </vt:variant>
      <vt:variant>
        <vt:i4>2</vt:i4>
      </vt:variant>
      <vt:variant>
        <vt:i4>0</vt:i4>
      </vt:variant>
      <vt:variant>
        <vt:i4>5</vt:i4>
      </vt:variant>
      <vt:variant>
        <vt:lpwstr/>
      </vt:variant>
      <vt:variant>
        <vt:lpwstr>_Toc229685202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02</dc:title>
  <dc:subject>[Jacqueline Cuenca Sáez, Ariana Moreira Rodríguez]</dc:subject>
  <dc:creator>[Desarrollo de aplicaciones web y móviles]</dc:creator>
  <cp:keywords/>
  <dc:description/>
  <cp:lastModifiedBy>Jacqueline Anahi Cuenca Saez</cp:lastModifiedBy>
  <cp:revision>111</cp:revision>
  <cp:lastPrinted>2013-03-28T18:50:00Z</cp:lastPrinted>
  <dcterms:created xsi:type="dcterms:W3CDTF">2020-01-15T00:20:00Z</dcterms:created>
  <dcterms:modified xsi:type="dcterms:W3CDTF">2026-10-16T20:41:00Z</dcterms:modified>
</cp:coreProperties>
</file>