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08" w:rsidRPr="00A21C50" w:rsidRDefault="00280708" w:rsidP="00805B04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-33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</w:t>
      </w:r>
      <w:r w:rsidRPr="00A21C50">
        <w:t>(X, Y)</w:t>
      </w:r>
      <w:r w:rsidRPr="00A21C50">
        <w:rPr>
          <w:rFonts w:hint="eastAsia"/>
        </w:rPr>
        <w:t>在单位圆</w:t>
      </w:r>
      <w:r w:rsidRPr="00A21C50">
        <w:t>G={(x,y)|x</w:t>
      </w:r>
      <w:r w:rsidRPr="00A21C50">
        <w:rPr>
          <w:vertAlign w:val="superscript"/>
        </w:rPr>
        <w:t>2</w:t>
      </w:r>
      <w:r w:rsidRPr="00A21C50">
        <w:t>+y</w:t>
      </w:r>
      <w:r w:rsidRPr="00A21C50">
        <w:rPr>
          <w:vertAlign w:val="superscript"/>
        </w:rPr>
        <w:t>2</w:t>
      </w:r>
      <w:r w:rsidRPr="00A21C50">
        <w:t>≤</w:t>
      </w:r>
      <w:r w:rsidRPr="00A21C50">
        <w:t>1}</w:t>
      </w:r>
      <w:r w:rsidRPr="00A21C50">
        <w:rPr>
          <w:rFonts w:hint="eastAsia"/>
        </w:rPr>
        <w:t>上服从均匀分布，即有联合密度</w:t>
      </w:r>
    </w:p>
    <w:p w:rsidR="00280708" w:rsidRPr="00A21C50" w:rsidRDefault="00280708" w:rsidP="00805B04">
      <w:pPr>
        <w:adjustRightInd w:val="0"/>
        <w:snapToGrid w:val="0"/>
        <w:ind w:firstLine="31680"/>
      </w:pPr>
      <w:r w:rsidRPr="00B331AE">
        <w:rPr>
          <w:position w:val="-46"/>
        </w:rPr>
        <w:object w:dxaOrig="27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51.75pt" o:ole="">
            <v:imagedata r:id="rId4" o:title=""/>
          </v:shape>
          <o:OLEObject Type="Embed" ProgID="Equation.DSMT4" ShapeID="_x0000_i1025" DrawAspect="Content" ObjectID="_1482491833" r:id="rId5"/>
        </w:object>
      </w:r>
    </w:p>
    <w:p w:rsidR="00280708" w:rsidRPr="00A21C50" w:rsidRDefault="00280708" w:rsidP="00805B04">
      <w:pPr>
        <w:pStyle w:val="a"/>
        <w:ind w:firstLine="31680"/>
      </w:pPr>
      <w:r w:rsidRPr="00A21C50">
        <w:rPr>
          <w:rFonts w:hint="eastAsia"/>
        </w:rPr>
        <w:t>求</w:t>
      </w:r>
      <w:r w:rsidRPr="00A21C50">
        <w:rPr>
          <w:position w:val="-10"/>
        </w:rPr>
        <w:object w:dxaOrig="440" w:dyaOrig="320">
          <v:shape id="_x0000_i1026" type="#_x0000_t75" style="width:21.75pt;height:15.75pt" o:ole="">
            <v:imagedata r:id="rId6" o:title=""/>
          </v:shape>
          <o:OLEObject Type="Embed" ProgID="Equation.3" ShapeID="_x0000_i1026" DrawAspect="Content" ObjectID="_1482491834" r:id="rId7"/>
        </w:object>
      </w:r>
      <w:r w:rsidRPr="00A21C50">
        <w:rPr>
          <w:rFonts w:hint="eastAsia"/>
        </w:rPr>
        <w:t>，</w:t>
      </w:r>
      <w:r w:rsidRPr="00A21C50">
        <w:rPr>
          <w:position w:val="-10"/>
        </w:rPr>
        <w:object w:dxaOrig="420" w:dyaOrig="320">
          <v:shape id="_x0000_i1027" type="#_x0000_t75" style="width:21pt;height:15.75pt" o:ole="">
            <v:imagedata r:id="rId8" o:title=""/>
          </v:shape>
          <o:OLEObject Type="Embed" ProgID="Equation.3" ShapeID="_x0000_i1027" DrawAspect="Content" ObjectID="_1482491835" r:id="rId9"/>
        </w:object>
      </w:r>
      <w:r w:rsidRPr="00A21C50">
        <w:rPr>
          <w:rFonts w:hint="eastAsia"/>
        </w:rPr>
        <w:t>，</w:t>
      </w:r>
      <w:r w:rsidRPr="00A21C50">
        <w:rPr>
          <w:position w:val="-10"/>
        </w:rPr>
        <w:object w:dxaOrig="400" w:dyaOrig="320">
          <v:shape id="_x0000_i1028" type="#_x0000_t75" style="width:19.5pt;height:15.75pt" o:ole="">
            <v:imagedata r:id="rId10" o:title=""/>
          </v:shape>
          <o:OLEObject Type="Embed" ProgID="Equation.3" ShapeID="_x0000_i1028" DrawAspect="Content" ObjectID="_1482491836" r:id="rId11"/>
        </w:object>
      </w:r>
      <w:r w:rsidRPr="00A21C50">
        <w:rPr>
          <w:rFonts w:hint="eastAsia"/>
        </w:rPr>
        <w:t>，</w:t>
      </w:r>
      <w:r w:rsidRPr="00A21C50">
        <w:rPr>
          <w:position w:val="-10"/>
        </w:rPr>
        <w:object w:dxaOrig="420" w:dyaOrig="320">
          <v:shape id="_x0000_i1029" type="#_x0000_t75" style="width:21pt;height:15.75pt" o:ole="">
            <v:imagedata r:id="rId12" o:title=""/>
          </v:shape>
          <o:OLEObject Type="Embed" ProgID="Equation.3" ShapeID="_x0000_i1029" DrawAspect="Content" ObjectID="_1482491837" r:id="rId13"/>
        </w:object>
      </w:r>
      <w:r w:rsidRPr="00A21C50">
        <w:rPr>
          <w:rFonts w:hint="eastAsia"/>
        </w:rPr>
        <w:t>。</w:t>
      </w:r>
    </w:p>
    <w:p w:rsidR="00280708" w:rsidRPr="00A21C50" w:rsidRDefault="00280708" w:rsidP="00805B04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B331AE">
        <w:rPr>
          <w:position w:val="-32"/>
        </w:rPr>
        <w:object w:dxaOrig="4580" w:dyaOrig="600">
          <v:shape id="_x0000_i1030" type="#_x0000_t75" style="width:228.75pt;height:30pt" o:ole="">
            <v:imagedata r:id="rId14" o:title=""/>
          </v:shape>
          <o:OLEObject Type="Embed" ProgID="Equation.DSMT4" ShapeID="_x0000_i1030" DrawAspect="Content" ObjectID="_1482491838" r:id="rId15"/>
        </w:object>
      </w:r>
    </w:p>
    <w:p w:rsidR="00280708" w:rsidRPr="00A21C50" w:rsidRDefault="00280708" w:rsidP="00805B04">
      <w:pPr>
        <w:adjustRightInd w:val="0"/>
        <w:snapToGrid w:val="0"/>
        <w:ind w:firstLine="31680"/>
      </w:pP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LX0831.m</w:t>
      </w:r>
      <w:r w:rsidRPr="00A21C50">
        <w:rPr>
          <w:rFonts w:hint="eastAsia"/>
        </w:rPr>
        <w:t>：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syms x y r t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pxy='1/pi';                    %</w:t>
      </w:r>
      <w:r w:rsidRPr="00017771">
        <w:rPr>
          <w:rFonts w:hint="eastAsia"/>
          <w:sz w:val="18"/>
          <w:szCs w:val="18"/>
        </w:rPr>
        <w:t>若</w:t>
      </w:r>
      <w:r w:rsidRPr="00017771">
        <w:rPr>
          <w:sz w:val="18"/>
          <w:szCs w:val="18"/>
        </w:rPr>
        <w:t>'1/pi'</w:t>
      </w:r>
      <w:r w:rsidRPr="00017771">
        <w:rPr>
          <w:rFonts w:hint="eastAsia"/>
          <w:sz w:val="18"/>
          <w:szCs w:val="18"/>
        </w:rPr>
        <w:t>不加单引号，其结果表达式将较繁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pt-BR"/>
        </w:rPr>
      </w:pPr>
      <w:r w:rsidRPr="00805B04">
        <w:rPr>
          <w:sz w:val="18"/>
          <w:szCs w:val="18"/>
          <w:lang w:val="pt-BR"/>
        </w:rPr>
        <w:t>EX=int(int(r^2*cos(t)*pxy,r,0,1),0,2*pi)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fr-FR"/>
        </w:rPr>
      </w:pPr>
      <w:r w:rsidRPr="00805B04">
        <w:rPr>
          <w:sz w:val="18"/>
          <w:szCs w:val="18"/>
          <w:lang w:val="fr-FR"/>
        </w:rPr>
        <w:t>EY=int(int(r^2*sin(t)*pxy,r,0,1),0,2*pi)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fr-FR"/>
        </w:rPr>
      </w:pPr>
      <w:r w:rsidRPr="00805B04">
        <w:rPr>
          <w:sz w:val="18"/>
          <w:szCs w:val="18"/>
          <w:lang w:val="fr-FR"/>
        </w:rPr>
        <w:t>EXX=int(int(r^3*cos(t)^2*pxy,r,0,1),0,2*pi)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fr-FR"/>
        </w:rPr>
      </w:pPr>
      <w:r w:rsidRPr="00805B04">
        <w:rPr>
          <w:sz w:val="18"/>
          <w:szCs w:val="18"/>
          <w:lang w:val="fr-FR"/>
        </w:rPr>
        <w:t>EYY=int(int(r^3*sin(t)^2*pxy,r,0,1),0,2*pi)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fr-FR"/>
        </w:rPr>
      </w:pPr>
      <w:r w:rsidRPr="00805B04">
        <w:rPr>
          <w:sz w:val="18"/>
          <w:szCs w:val="18"/>
          <w:lang w:val="fr-FR"/>
        </w:rPr>
        <w:t>EXY=int(int(r^3*cos(t)*sin(t)*pxy,r,0,1),0,2*pi)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es-ES"/>
        </w:rPr>
      </w:pPr>
      <w:r w:rsidRPr="00805B04">
        <w:rPr>
          <w:sz w:val="18"/>
          <w:szCs w:val="18"/>
          <w:lang w:val="es-ES"/>
        </w:rPr>
        <w:t>DX=EXX-EX^2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es-ES"/>
        </w:rPr>
      </w:pPr>
      <w:r w:rsidRPr="00805B04">
        <w:rPr>
          <w:sz w:val="18"/>
          <w:szCs w:val="18"/>
          <w:lang w:val="es-ES"/>
        </w:rPr>
        <w:t>DY=EYY-EY^2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es-ES"/>
        </w:rPr>
      </w:pPr>
      <w:r w:rsidRPr="00805B04">
        <w:rPr>
          <w:sz w:val="18"/>
          <w:szCs w:val="18"/>
          <w:lang w:val="es-ES"/>
        </w:rPr>
        <w:t>DXY=EXY-EX*EY</w:t>
      </w:r>
    </w:p>
    <w:p w:rsidR="00280708" w:rsidRPr="00805B04" w:rsidRDefault="00280708" w:rsidP="00805B04">
      <w:pPr>
        <w:pStyle w:val="a0"/>
        <w:ind w:firstLine="31680"/>
        <w:rPr>
          <w:sz w:val="18"/>
          <w:szCs w:val="18"/>
          <w:lang w:val="es-ES"/>
        </w:rPr>
      </w:pPr>
      <w:r w:rsidRPr="00805B04">
        <w:rPr>
          <w:sz w:val="18"/>
          <w:szCs w:val="18"/>
          <w:lang w:val="es-ES"/>
        </w:rPr>
        <w:t>ro_XY=DXY/sqrt(DX*DY)</w:t>
      </w:r>
    </w:p>
    <w:p w:rsidR="00280708" w:rsidRPr="00A21C50" w:rsidRDefault="00280708" w:rsidP="00805B04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EXX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1/4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EYY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1/4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EXY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1/4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DY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1/4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DXY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ro_XY =</w:t>
      </w:r>
    </w:p>
    <w:p w:rsidR="00280708" w:rsidRPr="00017771" w:rsidRDefault="00280708" w:rsidP="00805B04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0</w:t>
      </w:r>
    </w:p>
    <w:p w:rsidR="00280708" w:rsidRDefault="00280708" w:rsidP="00771E0F">
      <w:pPr>
        <w:ind w:firstLine="31680"/>
      </w:pPr>
      <w:bookmarkStart w:id="0" w:name="_GoBack"/>
      <w:bookmarkEnd w:id="0"/>
    </w:p>
    <w:sectPr w:rsidR="00280708" w:rsidSect="00BD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74D0"/>
    <w:rsid w:val="00017771"/>
    <w:rsid w:val="00280708"/>
    <w:rsid w:val="00771E0F"/>
    <w:rsid w:val="00805B04"/>
    <w:rsid w:val="00A21C50"/>
    <w:rsid w:val="00AB74D0"/>
    <w:rsid w:val="00B331AE"/>
    <w:rsid w:val="00BD3177"/>
    <w:rsid w:val="00F03CA6"/>
    <w:rsid w:val="00F9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D0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AB74D0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AB74D0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AB74D0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AB74D0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AB74D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98</Words>
  <Characters>560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2014-11-23T05:40:00Z</dcterms:created>
  <dcterms:modified xsi:type="dcterms:W3CDTF">2015-01-11T06:31:00Z</dcterms:modified>
</cp:coreProperties>
</file>