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CF" w:rsidRPr="00A21C50" w:rsidRDefault="00B043CF" w:rsidP="00BD36F6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-5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某市公安局在长度为</w:t>
      </w:r>
      <w:r w:rsidRPr="00A21C50">
        <w:t>t</w:t>
      </w:r>
      <w:r w:rsidRPr="00A21C50">
        <w:rPr>
          <w:rFonts w:hint="eastAsia"/>
        </w:rPr>
        <w:t>的时间间隔内收到的呼叫次数服从参数为</w:t>
      </w:r>
      <w:r w:rsidRPr="00A21C50">
        <w:t>t/2</w:t>
      </w:r>
      <w:r w:rsidRPr="00A21C50">
        <w:rPr>
          <w:rFonts w:hint="eastAsia"/>
        </w:rPr>
        <w:t>的</w:t>
      </w:r>
      <w:r w:rsidRPr="00A21C50">
        <w:t>Poisson</w:t>
      </w:r>
      <w:r w:rsidRPr="00A21C50">
        <w:rPr>
          <w:rFonts w:hint="eastAsia"/>
        </w:rPr>
        <w:t>分布，且与时间间隔的起点无关（时间以小时计）。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求：（</w:t>
      </w:r>
      <w:r w:rsidRPr="00A21C50">
        <w:t>1</w:t>
      </w:r>
      <w:r w:rsidRPr="00A21C50">
        <w:rPr>
          <w:rFonts w:hint="eastAsia"/>
        </w:rPr>
        <w:t>）在某一天中午</w:t>
      </w:r>
      <w:r w:rsidRPr="00A21C50">
        <w:t>12</w:t>
      </w:r>
      <w:r w:rsidRPr="00A21C50">
        <w:rPr>
          <w:rFonts w:hint="eastAsia"/>
        </w:rPr>
        <w:t>时至下午</w:t>
      </w:r>
      <w:r w:rsidRPr="00A21C50">
        <w:t>3</w:t>
      </w:r>
      <w:r w:rsidRPr="00A21C50">
        <w:rPr>
          <w:rFonts w:hint="eastAsia"/>
        </w:rPr>
        <w:t>时没有收到呼叫的概率；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）某一天中午</w:t>
      </w:r>
      <w:r w:rsidRPr="00A21C50">
        <w:t>12</w:t>
      </w:r>
      <w:r w:rsidRPr="00A21C50">
        <w:rPr>
          <w:rFonts w:hint="eastAsia"/>
        </w:rPr>
        <w:t>时至下午</w:t>
      </w:r>
      <w:r w:rsidRPr="00A21C50">
        <w:t>5</w:t>
      </w:r>
      <w:r w:rsidRPr="00A21C50">
        <w:rPr>
          <w:rFonts w:hint="eastAsia"/>
        </w:rPr>
        <w:t>时至少收到</w:t>
      </w:r>
      <w:r w:rsidRPr="00A21C50">
        <w:t>1</w:t>
      </w:r>
      <w:r w:rsidRPr="00A21C50">
        <w:rPr>
          <w:rFonts w:hint="eastAsia"/>
        </w:rPr>
        <w:t>次呼叫的概率。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eastAsia="黑体" w:hint="eastAsia"/>
          <w:b/>
        </w:rPr>
        <w:t>解</w:t>
      </w:r>
      <w:r>
        <w:rPr>
          <w:rFonts w:eastAsia="黑体" w:hint="eastAsia"/>
          <w:b/>
        </w:rPr>
        <w:t>：</w:t>
      </w:r>
      <w:r w:rsidRPr="00A21C50">
        <w:rPr>
          <w:rFonts w:hint="eastAsia"/>
        </w:rPr>
        <w:t>在此题中，</w:t>
      </w:r>
      <w:r w:rsidRPr="00A21C50">
        <w:t>Lamda = t/2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设呼叫次数</w:t>
      </w:r>
      <w:r w:rsidRPr="00A21C50">
        <w:t>X</w:t>
      </w:r>
      <w:r w:rsidRPr="00A21C50">
        <w:rPr>
          <w:rFonts w:hint="eastAsia"/>
        </w:rPr>
        <w:t>为随机变量，则该问题转化为：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）求</w:t>
      </w:r>
      <w:r w:rsidRPr="00A21C50">
        <w:t>P{X = 0}</w:t>
      </w:r>
      <w:r w:rsidRPr="00A21C50">
        <w:rPr>
          <w:rFonts w:hint="eastAsia"/>
        </w:rPr>
        <w:t>；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）求</w:t>
      </w:r>
      <w:r w:rsidRPr="00A21C50">
        <w:t>1-P{X≤0}</w:t>
      </w:r>
      <w:r w:rsidRPr="00A21C50">
        <w:rPr>
          <w:rFonts w:hint="eastAsia"/>
        </w:rPr>
        <w:t>。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解法一：在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&gt;&gt;poisscdf (0,1.5)             %X = 0</w:t>
      </w:r>
      <w:r w:rsidRPr="00116000">
        <w:rPr>
          <w:rFonts w:hint="eastAsia"/>
          <w:sz w:val="18"/>
          <w:szCs w:val="18"/>
        </w:rPr>
        <w:t>表示</w:t>
      </w:r>
      <w:r w:rsidRPr="00116000">
        <w:rPr>
          <w:sz w:val="18"/>
          <w:szCs w:val="18"/>
        </w:rPr>
        <w:t>0</w:t>
      </w:r>
      <w:r w:rsidRPr="00116000">
        <w:rPr>
          <w:rFonts w:hint="eastAsia"/>
          <w:sz w:val="18"/>
          <w:szCs w:val="18"/>
        </w:rPr>
        <w:t>次呼叫，</w:t>
      </w:r>
      <w:r w:rsidRPr="00116000">
        <w:rPr>
          <w:sz w:val="18"/>
          <w:szCs w:val="18"/>
        </w:rPr>
        <w:t>Lambda = t/2 = 1.5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ans =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0.2231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即（</w:t>
      </w:r>
      <w:r w:rsidRPr="00A21C50">
        <w:t>1</w:t>
      </w:r>
      <w:r w:rsidRPr="00A21C50">
        <w:rPr>
          <w:rFonts w:hint="eastAsia"/>
        </w:rPr>
        <w:t>）中没有收到呼叫的概率为</w:t>
      </w:r>
      <w:r w:rsidRPr="00A21C50">
        <w:t>0.2231</w:t>
      </w:r>
      <w:r w:rsidRPr="00A21C50">
        <w:rPr>
          <w:rFonts w:hint="eastAsia"/>
        </w:rPr>
        <w:t>。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&gt;&gt; 1-poisscdf (0,2.5)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ans =</w:t>
      </w:r>
    </w:p>
    <w:p w:rsidR="00B043CF" w:rsidRPr="00116000" w:rsidRDefault="00B043CF" w:rsidP="00BD36F6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0.9179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即（</w:t>
      </w:r>
      <w:r w:rsidRPr="00A21C50">
        <w:t>2</w:t>
      </w:r>
      <w:r w:rsidRPr="00A21C50">
        <w:rPr>
          <w:rFonts w:hint="eastAsia"/>
        </w:rPr>
        <w:t>）中至少收到</w:t>
      </w:r>
      <w:r w:rsidRPr="00A21C50">
        <w:t>1</w:t>
      </w:r>
      <w:r w:rsidRPr="00A21C50">
        <w:rPr>
          <w:rFonts w:hint="eastAsia"/>
        </w:rPr>
        <w:t>次呼叫的概率为</w:t>
      </w:r>
      <w:r w:rsidRPr="00A21C50">
        <w:t>0.9179</w:t>
      </w:r>
      <w:r w:rsidRPr="00A21C50">
        <w:rPr>
          <w:rFonts w:hint="eastAsia"/>
        </w:rPr>
        <w:t>。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解法二：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rPr>
          <w:rFonts w:hint="eastAsia"/>
        </w:rPr>
        <w:t>由于呼叫次数</w:t>
      </w:r>
      <w:r w:rsidRPr="00A21C50">
        <w:t>X≤0</w:t>
      </w:r>
      <w:r w:rsidRPr="00A21C50">
        <w:rPr>
          <w:rFonts w:hint="eastAsia"/>
        </w:rPr>
        <w:t>就是呼叫</w:t>
      </w:r>
      <w:r w:rsidRPr="00A21C50">
        <w:t>0</w:t>
      </w:r>
      <w:r w:rsidRPr="00A21C50">
        <w:rPr>
          <w:rFonts w:hint="eastAsia"/>
        </w:rPr>
        <w:t>次，即</w:t>
      </w:r>
      <w:r w:rsidRPr="00A21C50">
        <w:t>X = 0</w:t>
      </w:r>
      <w:r w:rsidRPr="00A21C50">
        <w:rPr>
          <w:rFonts w:hint="eastAsia"/>
        </w:rPr>
        <w:t>。因此，此题也可用</w:t>
      </w:r>
      <w:r w:rsidRPr="00A21C50">
        <w:t>poisspdf</w:t>
      </w:r>
      <w:r w:rsidRPr="00A21C50">
        <w:rPr>
          <w:rFonts w:hint="eastAsia"/>
        </w:rPr>
        <w:t>求解。即：</w:t>
      </w:r>
    </w:p>
    <w:p w:rsidR="00B043CF" w:rsidRPr="00A21C50" w:rsidRDefault="00B043CF" w:rsidP="00BD36F6">
      <w:pPr>
        <w:adjustRightInd w:val="0"/>
        <w:snapToGrid w:val="0"/>
        <w:ind w:firstLine="31680"/>
      </w:pPr>
      <w:r w:rsidRPr="00A21C50">
        <w:t>poisspdf (0, 1.5)</w:t>
      </w:r>
      <w:r w:rsidRPr="00A21C50">
        <w:rPr>
          <w:rFonts w:hint="eastAsia"/>
        </w:rPr>
        <w:t>和</w:t>
      </w:r>
      <w:r w:rsidRPr="00A21C50">
        <w:t>1-poisspdf (0, 2.5)</w:t>
      </w:r>
      <w:r w:rsidRPr="00A21C50">
        <w:rPr>
          <w:rFonts w:hint="eastAsia"/>
        </w:rPr>
        <w:t>。</w:t>
      </w:r>
    </w:p>
    <w:p w:rsidR="00B043CF" w:rsidRDefault="00B043CF" w:rsidP="001534E8">
      <w:pPr>
        <w:ind w:firstLine="31680"/>
      </w:pPr>
      <w:bookmarkStart w:id="0" w:name="_GoBack"/>
      <w:bookmarkEnd w:id="0"/>
    </w:p>
    <w:sectPr w:rsidR="00B043CF" w:rsidSect="00EF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989"/>
    <w:rsid w:val="00016ABB"/>
    <w:rsid w:val="00116000"/>
    <w:rsid w:val="001534E8"/>
    <w:rsid w:val="006D1053"/>
    <w:rsid w:val="00A21C50"/>
    <w:rsid w:val="00B043CF"/>
    <w:rsid w:val="00BD36F6"/>
    <w:rsid w:val="00EA5989"/>
    <w:rsid w:val="00EF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989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EA5989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EA5989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EA5989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EA5989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EA598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70</Words>
  <Characters>404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2014-11-23T05:26:00Z</dcterms:created>
  <dcterms:modified xsi:type="dcterms:W3CDTF">2015-01-11T06:32:00Z</dcterms:modified>
</cp:coreProperties>
</file>