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4E5E2" w14:textId="32D3B3C4" w:rsidR="006211D0" w:rsidRPr="000D3DA4" w:rsidRDefault="00000000" w:rsidP="00594154">
      <w:pPr>
        <w:jc w:val="left"/>
        <w:rPr>
          <w:b w:val="0"/>
          <w:bCs w:val="0"/>
          <w:sz w:val="21"/>
          <w:szCs w:val="21"/>
        </w:rPr>
      </w:pPr>
      <w:r w:rsidRPr="000D3DA4">
        <w:rPr>
          <w:rFonts w:ascii="SimSun" w:eastAsia="SimSun" w:hAnsi="SimSun" w:cs="SimSun" w:hint="eastAsia"/>
          <w:b w:val="0"/>
          <w:bCs w:val="0"/>
          <w:sz w:val="21"/>
          <w:szCs w:val="21"/>
        </w:rPr>
        <w:t>附件2</w:t>
      </w:r>
      <w:r w:rsidRPr="000D3DA4">
        <w:rPr>
          <w:b w:val="0"/>
          <w:bCs w:val="0"/>
          <w:sz w:val="21"/>
          <w:szCs w:val="21"/>
        </w:rPr>
        <w:fldChar w:fldCharType="begin">
          <w:fldData xml:space="preserve">ZQBKAHoAdABYAFEAMQB3AFYARQBXAGUANwB6AGMAegBtAFoAbAAwADQAaABKAEgAcABXAEoAawB6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</w:fldData>
        </w:fldChar>
      </w:r>
      <w:r w:rsidRPr="000D3DA4">
        <w:rPr>
          <w:rFonts w:hint="eastAsia"/>
          <w:b w:val="0"/>
          <w:bCs w:val="0"/>
          <w:sz w:val="21"/>
          <w:szCs w:val="21"/>
        </w:rPr>
        <w:instrText>ADDIN CNKISM.UserStyle</w:instrText>
      </w:r>
      <w:r>
        <w:rPr>
          <w:b w:val="0"/>
          <w:bCs w:val="0"/>
          <w:sz w:val="21"/>
          <w:szCs w:val="21"/>
        </w:rPr>
      </w:r>
      <w:r>
        <w:rPr>
          <w:b w:val="0"/>
          <w:bCs w:val="0"/>
          <w:sz w:val="21"/>
          <w:szCs w:val="21"/>
        </w:rPr>
        <w:fldChar w:fldCharType="separate"/>
      </w:r>
      <w:r w:rsidRPr="000D3DA4">
        <w:rPr>
          <w:b w:val="0"/>
          <w:bCs w:val="0"/>
          <w:sz w:val="21"/>
          <w:szCs w:val="21"/>
        </w:rPr>
        <w:fldChar w:fldCharType="end"/>
      </w:r>
    </w:p>
    <w:p w14:paraId="79D3EC16" w14:textId="77777777" w:rsidR="006211D0" w:rsidRDefault="00000000" w:rsidP="00594154">
      <w:pPr>
        <w:rPr>
          <w:rFonts w:eastAsia="FangSong_GB2312"/>
        </w:rPr>
      </w:pPr>
      <w:r>
        <w:rPr>
          <w:noProof/>
        </w:rPr>
        <w:drawing>
          <wp:inline distT="0" distB="0" distL="114300" distR="114300" wp14:anchorId="4261EB0B" wp14:editId="4182D53F">
            <wp:extent cx="5524500" cy="1457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9560" w14:textId="77777777" w:rsidR="0003024D" w:rsidRDefault="0003024D" w:rsidP="000D3DA4">
      <w:pPr>
        <w:jc w:val="both"/>
        <w:rPr>
          <w:rFonts w:eastAsia="FangSong_GB2312"/>
        </w:rPr>
      </w:pPr>
    </w:p>
    <w:p w14:paraId="5690F889" w14:textId="73FCBA41" w:rsidR="002F33FB" w:rsidRPr="000D3DA4" w:rsidRDefault="001E5A59" w:rsidP="000D3DA4">
      <w:pPr>
        <w:rPr>
          <w:rFonts w:ascii="SimSun" w:eastAsia="SimSun" w:hAnsi="SimSun"/>
          <w:sz w:val="32"/>
          <w:szCs w:val="32"/>
        </w:rPr>
      </w:pPr>
      <w:r w:rsidRPr="000D3DA4">
        <w:rPr>
          <w:rFonts w:ascii="SimSun" w:eastAsia="SimSun" w:hAnsi="SimSun" w:hint="eastAsia"/>
          <w:sz w:val="48"/>
          <w:szCs w:val="48"/>
        </w:rPr>
        <w:t>毕业设计（论文）开题报告</w:t>
      </w:r>
    </w:p>
    <w:p w14:paraId="01651E46" w14:textId="2479E7FC" w:rsidR="006211D0" w:rsidRPr="001723C8" w:rsidRDefault="00000000" w:rsidP="001723C8">
      <w:r w:rsidRPr="000D3DA4">
        <w:rPr>
          <w:rFonts w:asciiTheme="majorEastAsia" w:eastAsiaTheme="majorEastAsia" w:hAnsiTheme="majorEastAsia" w:hint="eastAsia"/>
          <w:sz w:val="36"/>
          <w:szCs w:val="36"/>
        </w:rPr>
        <w:t>题  目</w:t>
      </w:r>
      <w:r w:rsidRPr="000D3DA4">
        <w:rPr>
          <w:rFonts w:hint="eastAsia"/>
          <w:sz w:val="36"/>
          <w:szCs w:val="36"/>
        </w:rPr>
        <w:t xml:space="preserve"> </w:t>
      </w:r>
      <w:r w:rsidR="0003024D" w:rsidRPr="000D3DA4">
        <w:rPr>
          <w:rFonts w:hint="eastAsia"/>
          <w:sz w:val="36"/>
          <w:szCs w:val="36"/>
          <w:u w:val="single"/>
        </w:rPr>
        <w:t xml:space="preserve"> </w:t>
      </w:r>
      <w:r w:rsidR="002F33FB" w:rsidRPr="001723C8">
        <w:rPr>
          <w:rFonts w:ascii="FangSong" w:eastAsia="FangSong" w:hAnsi="FangSong" w:hint="eastAsia"/>
          <w:b w:val="0"/>
          <w:bCs w:val="0"/>
          <w:sz w:val="36"/>
          <w:szCs w:val="36"/>
          <w:u w:val="single"/>
        </w:rPr>
        <w:t>基于关联规则算法的饮品点餐小程序系统设计与实现</w:t>
      </w:r>
      <w:r w:rsidR="0003024D">
        <w:rPr>
          <w:rFonts w:hint="eastAsia"/>
          <w:sz w:val="24"/>
          <w:szCs w:val="24"/>
          <w:u w:val="single"/>
        </w:rPr>
        <w:t xml:space="preserve"> </w:t>
      </w:r>
    </w:p>
    <w:p w14:paraId="29D18962" w14:textId="77777777" w:rsidR="000D3DA4" w:rsidRDefault="000D3DA4" w:rsidP="00CE645D">
      <w:pPr>
        <w:jc w:val="both"/>
        <w:rPr>
          <w:sz w:val="21"/>
          <w:szCs w:val="21"/>
        </w:rPr>
      </w:pPr>
    </w:p>
    <w:p w14:paraId="44894B7D" w14:textId="77777777" w:rsidR="000D3DA4" w:rsidRPr="000D3DA4" w:rsidRDefault="000D3DA4" w:rsidP="00594154">
      <w:pPr>
        <w:rPr>
          <w:sz w:val="21"/>
          <w:szCs w:val="21"/>
        </w:rPr>
      </w:pPr>
    </w:p>
    <w:tbl>
      <w:tblPr>
        <w:tblW w:w="708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5107"/>
      </w:tblGrid>
      <w:tr w:rsidR="006211D0" w14:paraId="3F10C1D2" w14:textId="77777777" w:rsidTr="000D3DA4">
        <w:trPr>
          <w:trHeight w:val="325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1F4706F3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学    院：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2E24F81" w14:textId="40586D42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人工智能与大数据学院</w:t>
            </w:r>
          </w:p>
        </w:tc>
      </w:tr>
      <w:tr w:rsidR="006211D0" w14:paraId="014BFE35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00E86F19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班    级：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FFABDB0" w14:textId="34E6E30F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24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大数据工程技术</w:t>
            </w: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C2</w:t>
            </w:r>
            <w:r w:rsidR="001E5A59"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班</w:t>
            </w:r>
          </w:p>
        </w:tc>
      </w:tr>
      <w:tr w:rsidR="006211D0" w14:paraId="5F95F437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5B63DA3E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姓    名：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0B8760F" w14:textId="468B89A2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 xml:space="preserve">叶彩莹 </w:t>
            </w: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YAP CHAI YING</w:t>
            </w:r>
          </w:p>
        </w:tc>
      </w:tr>
      <w:tr w:rsidR="006211D0" w14:paraId="201207BC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16C6C8DC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学    号：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3146275" w14:textId="38490C71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G2023122502C108</w:t>
            </w:r>
          </w:p>
        </w:tc>
      </w:tr>
      <w:tr w:rsidR="006211D0" w14:paraId="15838838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6EBF79FB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指导教师：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42B78559" w14:textId="656F238A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李彦登</w:t>
            </w:r>
          </w:p>
        </w:tc>
      </w:tr>
      <w:tr w:rsidR="006211D0" w14:paraId="3BF29498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720D7A7F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学历/职称：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A215626" w14:textId="69576F23" w:rsidR="006211D0" w:rsidRPr="000D3DA4" w:rsidRDefault="008B22A2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本科/</w:t>
            </w:r>
            <w:r w:rsidR="006212A2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中级工程师</w:t>
            </w:r>
          </w:p>
        </w:tc>
      </w:tr>
      <w:tr w:rsidR="006211D0" w14:paraId="7F654443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643B6C2D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日     期：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bottom"/>
          </w:tcPr>
          <w:p w14:paraId="56B1D5D6" w14:textId="5931CA26" w:rsidR="006211D0" w:rsidRPr="000D3DA4" w:rsidRDefault="001E5A59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2025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年</w:t>
            </w: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12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月</w:t>
            </w: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16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日</w:t>
            </w:r>
          </w:p>
        </w:tc>
      </w:tr>
    </w:tbl>
    <w:p w14:paraId="23B73BF3" w14:textId="77777777" w:rsidR="006211D0" w:rsidRDefault="006211D0" w:rsidP="00594154"/>
    <w:p w14:paraId="4783AF25" w14:textId="77777777" w:rsidR="006211D0" w:rsidRPr="000D3DA4" w:rsidRDefault="00000000" w:rsidP="00594154">
      <w:pPr>
        <w:rPr>
          <w:rFonts w:ascii="FangSong" w:eastAsia="FangSong" w:hAnsi="FangSong"/>
          <w:b w:val="0"/>
          <w:bCs w:val="0"/>
        </w:rPr>
      </w:pPr>
      <w:r w:rsidRPr="000D3DA4">
        <w:rPr>
          <w:rFonts w:ascii="FangSong" w:eastAsia="FangSong" w:hAnsi="FangSong" w:hint="eastAsia"/>
          <w:b w:val="0"/>
          <w:bCs w:val="0"/>
        </w:rPr>
        <w:t>教务处 制</w:t>
      </w:r>
    </w:p>
    <w:p w14:paraId="1C47693A" w14:textId="77777777" w:rsidR="006211D0" w:rsidRDefault="006211D0" w:rsidP="00282B44">
      <w:pPr>
        <w:jc w:val="both"/>
        <w:sectPr w:rsidR="006211D0">
          <w:headerReference w:type="even" r:id="rId9"/>
          <w:headerReference w:type="default" r:id="rId10"/>
          <w:pgSz w:w="11906" w:h="16838"/>
          <w:pgMar w:top="1701" w:right="1417" w:bottom="1417" w:left="1417" w:header="851" w:footer="992" w:gutter="0"/>
          <w:pgNumType w:start="0"/>
          <w:cols w:space="425"/>
          <w:docGrid w:type="lines" w:linePitch="312"/>
        </w:sectPr>
      </w:pPr>
    </w:p>
    <w:p w14:paraId="7A9C9070" w14:textId="77777777" w:rsidR="006211D0" w:rsidRDefault="006211D0" w:rsidP="00594154"/>
    <w:p w14:paraId="635E05A2" w14:textId="77777777" w:rsidR="006211D0" w:rsidRDefault="00000000" w:rsidP="00594154">
      <w:r>
        <w:rPr>
          <w:rFonts w:hint="eastAsia"/>
        </w:rPr>
        <w:t>填表说明和要求</w:t>
      </w:r>
    </w:p>
    <w:p w14:paraId="290AF5E3" w14:textId="77777777" w:rsidR="006211D0" w:rsidRDefault="006211D0" w:rsidP="00594154"/>
    <w:p w14:paraId="2487DDBB" w14:textId="77777777" w:rsidR="006211D0" w:rsidRPr="00120356" w:rsidRDefault="00000000" w:rsidP="0059415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120356">
        <w:rPr>
          <w:rFonts w:hint="eastAsia"/>
          <w:b w:val="0"/>
          <w:bCs w:val="0"/>
        </w:rPr>
        <w:t>明确研究方向与职业岗位需求的匹配度，论证研究的可行性与实用价值，紧扣专业领域与职业应用场景，避免空泛。</w:t>
      </w:r>
    </w:p>
    <w:p w14:paraId="0B5227BA" w14:textId="77777777" w:rsidR="006211D0" w:rsidRPr="00120356" w:rsidRDefault="00000000" w:rsidP="0059415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120356">
        <w:rPr>
          <w:rFonts w:hint="eastAsia"/>
          <w:b w:val="0"/>
          <w:bCs w:val="0"/>
        </w:rPr>
        <w:t>阐述研究背景、意义、现状时，逻辑清晰连贯，数据</w:t>
      </w:r>
      <w:r w:rsidRPr="00120356">
        <w:rPr>
          <w:rFonts w:hint="eastAsia"/>
          <w:b w:val="0"/>
          <w:bCs w:val="0"/>
        </w:rPr>
        <w:t>/</w:t>
      </w:r>
      <w:r w:rsidRPr="00120356">
        <w:rPr>
          <w:rFonts w:hint="eastAsia"/>
          <w:b w:val="0"/>
          <w:bCs w:val="0"/>
        </w:rPr>
        <w:t>案例支撑有力；明确研究内容、方法、步骤及预期成果（侧重实操性、应用性）；格式规范、语言严谨，符合学校开题报告模板要求。</w:t>
      </w:r>
    </w:p>
    <w:p w14:paraId="69CAC769" w14:textId="77777777" w:rsidR="006211D0" w:rsidRPr="00120356" w:rsidRDefault="00000000" w:rsidP="0059415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120356">
        <w:rPr>
          <w:rFonts w:hint="eastAsia"/>
          <w:b w:val="0"/>
          <w:bCs w:val="0"/>
        </w:rPr>
        <w:t>开题报告应不少于</w:t>
      </w:r>
      <w:r w:rsidRPr="00120356">
        <w:rPr>
          <w:rFonts w:ascii="Times New Roman" w:hAnsi="Times New Roman" w:cs="Times New Roman"/>
          <w:b w:val="0"/>
          <w:bCs w:val="0"/>
        </w:rPr>
        <w:t>3000</w:t>
      </w:r>
      <w:r w:rsidRPr="00120356">
        <w:rPr>
          <w:rFonts w:hint="eastAsia"/>
          <w:b w:val="0"/>
          <w:bCs w:val="0"/>
        </w:rPr>
        <w:t>字，文献综述报告不少于</w:t>
      </w:r>
      <w:r w:rsidRPr="00120356">
        <w:rPr>
          <w:rFonts w:ascii="Times New Roman" w:hAnsi="Times New Roman" w:cs="Times New Roman" w:hint="eastAsia"/>
          <w:b w:val="0"/>
          <w:bCs w:val="0"/>
        </w:rPr>
        <w:t>1</w:t>
      </w:r>
      <w:r w:rsidRPr="00120356">
        <w:rPr>
          <w:rFonts w:ascii="Times New Roman" w:hAnsi="Times New Roman" w:cs="Times New Roman"/>
          <w:b w:val="0"/>
          <w:bCs w:val="0"/>
        </w:rPr>
        <w:t>000</w:t>
      </w:r>
      <w:r w:rsidRPr="00120356">
        <w:rPr>
          <w:rFonts w:hint="eastAsia"/>
          <w:b w:val="0"/>
          <w:bCs w:val="0"/>
        </w:rPr>
        <w:t>字。</w:t>
      </w:r>
    </w:p>
    <w:p w14:paraId="2350F3DE" w14:textId="77777777" w:rsidR="006211D0" w:rsidRPr="00120356" w:rsidRDefault="00000000" w:rsidP="0059415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120356">
        <w:rPr>
          <w:rFonts w:hint="eastAsia"/>
          <w:b w:val="0"/>
          <w:bCs w:val="0"/>
        </w:rPr>
        <w:t>开题答辩通过后，各单位将该表（一式两份）及电子版存档。</w:t>
      </w:r>
    </w:p>
    <w:p w14:paraId="73A854A0" w14:textId="77777777" w:rsidR="006211D0" w:rsidRPr="00120356" w:rsidRDefault="00000000" w:rsidP="0059415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120356">
        <w:rPr>
          <w:rFonts w:hint="eastAsia"/>
          <w:b w:val="0"/>
          <w:bCs w:val="0"/>
        </w:rPr>
        <w:t>开题报告通过后，原则上不得更改。无论因何原因变动，应填写改题申请，经批准后，重新进行开题程序，并相应延期答辩。</w:t>
      </w:r>
    </w:p>
    <w:p w14:paraId="1BC37B2F" w14:textId="77777777" w:rsidR="006211D0" w:rsidRPr="00120356" w:rsidRDefault="00000000" w:rsidP="0059415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120356">
        <w:rPr>
          <w:rFonts w:hint="eastAsia"/>
          <w:b w:val="0"/>
          <w:bCs w:val="0"/>
        </w:rPr>
        <w:t>开题报告内容字体使用仿宋五号，</w:t>
      </w:r>
      <w:r w:rsidRPr="00120356">
        <w:rPr>
          <w:b w:val="0"/>
          <w:bCs w:val="0"/>
        </w:rPr>
        <w:t>数字和英文</w:t>
      </w:r>
      <w:r w:rsidRPr="00120356">
        <w:rPr>
          <w:rFonts w:hint="eastAsia"/>
          <w:b w:val="0"/>
          <w:bCs w:val="0"/>
        </w:rPr>
        <w:t>字体使用</w:t>
      </w:r>
      <w:r w:rsidRPr="00120356">
        <w:rPr>
          <w:rFonts w:ascii="Times New Roman" w:hAnsi="Times New Roman" w:cs="Times New Roman"/>
          <w:b w:val="0"/>
          <w:bCs w:val="0"/>
        </w:rPr>
        <w:t>Times New Roman</w:t>
      </w:r>
      <w:r w:rsidRPr="00120356">
        <w:rPr>
          <w:rFonts w:hint="eastAsia"/>
          <w:b w:val="0"/>
          <w:bCs w:val="0"/>
        </w:rPr>
        <w:t>五号，行距</w:t>
      </w:r>
      <w:r w:rsidRPr="00120356">
        <w:rPr>
          <w:rFonts w:ascii="Times New Roman" w:hAnsi="Times New Roman" w:cs="Times New Roman"/>
          <w:b w:val="0"/>
          <w:bCs w:val="0"/>
        </w:rPr>
        <w:t>1.5</w:t>
      </w:r>
      <w:r w:rsidRPr="00120356">
        <w:rPr>
          <w:rFonts w:hint="eastAsia"/>
          <w:b w:val="0"/>
          <w:bCs w:val="0"/>
        </w:rPr>
        <w:t>倍，</w:t>
      </w:r>
      <w:r w:rsidRPr="00120356">
        <w:rPr>
          <w:rFonts w:ascii="Times New Roman" w:hAnsi="Times New Roman" w:cs="Times New Roman"/>
          <w:b w:val="0"/>
          <w:bCs w:val="0"/>
        </w:rPr>
        <w:t>A4</w:t>
      </w:r>
      <w:r w:rsidRPr="00120356">
        <w:rPr>
          <w:rFonts w:hint="eastAsia"/>
          <w:b w:val="0"/>
          <w:bCs w:val="0"/>
        </w:rPr>
        <w:t>纸双面打印，左侧装订成册。</w:t>
      </w:r>
    </w:p>
    <w:p w14:paraId="355973B2" w14:textId="77777777" w:rsidR="006211D0" w:rsidRDefault="006211D0" w:rsidP="00594154"/>
    <w:p w14:paraId="43B8414A" w14:textId="77777777" w:rsidR="006211D0" w:rsidRDefault="006211D0" w:rsidP="00594154"/>
    <w:p w14:paraId="0EAD949E" w14:textId="77777777" w:rsidR="006211D0" w:rsidRDefault="006211D0" w:rsidP="00594154"/>
    <w:p w14:paraId="342B37FB" w14:textId="77777777" w:rsidR="006211D0" w:rsidRDefault="006211D0" w:rsidP="00594154"/>
    <w:p w14:paraId="790F7611" w14:textId="77777777" w:rsidR="006211D0" w:rsidRDefault="006211D0" w:rsidP="00594154"/>
    <w:p w14:paraId="61315ADE" w14:textId="77777777" w:rsidR="006211D0" w:rsidRDefault="006211D0" w:rsidP="00594154">
      <w:pPr>
        <w:sectPr w:rsidR="006211D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D77D7AE" w14:textId="77777777" w:rsidR="006211D0" w:rsidRDefault="006211D0" w:rsidP="00594154"/>
    <w:p w14:paraId="399A10AB" w14:textId="325151E9" w:rsidR="006211D0" w:rsidRDefault="00000000" w:rsidP="00594154">
      <w:r>
        <w:rPr>
          <w:rFonts w:hint="eastAsia"/>
        </w:rPr>
        <w:t>开题报告</w:t>
      </w:r>
    </w:p>
    <w:tbl>
      <w:tblPr>
        <w:tblW w:w="9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42"/>
      </w:tblGrid>
      <w:tr w:rsidR="006211D0" w14:paraId="140B0983" w14:textId="77777777">
        <w:trPr>
          <w:trHeight w:val="397"/>
          <w:jc w:val="center"/>
        </w:trPr>
        <w:tc>
          <w:tcPr>
            <w:tcW w:w="9242" w:type="dxa"/>
          </w:tcPr>
          <w:p w14:paraId="667E3D85" w14:textId="0596209B" w:rsidR="006211D0" w:rsidRDefault="00000000" w:rsidP="00594154">
            <w:r>
              <w:rPr>
                <w:rFonts w:hint="eastAsia"/>
              </w:rPr>
              <w:t>拟定设计（论文）题目：</w:t>
            </w:r>
            <w:r w:rsidR="002D6C38" w:rsidRPr="002B5199">
              <w:rPr>
                <w:rFonts w:hint="eastAsia"/>
                <w:b w:val="0"/>
                <w:bCs w:val="0"/>
              </w:rPr>
              <w:t>基于关联规则算法的饮品点餐小程序系统设计与实现</w:t>
            </w:r>
          </w:p>
        </w:tc>
      </w:tr>
      <w:tr w:rsidR="006211D0" w14:paraId="477BB347" w14:textId="77777777">
        <w:trPr>
          <w:trHeight w:val="77"/>
          <w:jc w:val="center"/>
        </w:trPr>
        <w:tc>
          <w:tcPr>
            <w:tcW w:w="9242" w:type="dxa"/>
          </w:tcPr>
          <w:p w14:paraId="0678932D" w14:textId="0E4ABB2E" w:rsidR="006211D0" w:rsidRDefault="00000000" w:rsidP="00594154">
            <w:r>
              <w:rPr>
                <w:rFonts w:hint="eastAsia"/>
              </w:rPr>
              <w:t>一、设计（论文）类型：</w:t>
            </w:r>
          </w:p>
          <w:p w14:paraId="5AB2DBBF" w14:textId="74F358B2" w:rsidR="006211D0" w:rsidRDefault="00090E47" w:rsidP="00594154">
            <w:r>
              <w:rPr>
                <w:rFonts w:ascii="FangSong_GB2312" w:eastAsia="FangSong_GB2312" w:hAnsi="FangSong_GB2312" w:cs="FangSong_GB2312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9750C8" wp14:editId="57EE858D">
                      <wp:simplePos x="0" y="0"/>
                      <wp:positionH relativeFrom="column">
                        <wp:posOffset>716423</wp:posOffset>
                      </wp:positionH>
                      <wp:positionV relativeFrom="paragraph">
                        <wp:posOffset>10652</wp:posOffset>
                      </wp:positionV>
                      <wp:extent cx="472440" cy="32766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2440" cy="327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45C95F" w14:textId="2A09F674" w:rsidR="00090E47" w:rsidRDefault="00090E47">
                                  <w: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9750C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56.4pt;margin-top:.85pt;width:37.2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" filled="f" stroked="f" strokeweight=".5pt">
                      <v:textbox>
                        <w:txbxContent>
                          <w:p w14:paraId="3945C95F" w14:textId="2A09F674" w:rsidR="00090E47" w:rsidRDefault="00090E47">
                            <w: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毕业设计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毕业论文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调研报告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方案设计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</w:t>
            </w:r>
          </w:p>
          <w:p w14:paraId="1AA50348" w14:textId="2A4CB453" w:rsidR="006211D0" w:rsidRDefault="00000000" w:rsidP="00594154">
            <w:r>
              <w:rPr>
                <w:rFonts w:hint="eastAsia"/>
              </w:rPr>
              <w:t>作品展示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案例分析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其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</w:t>
            </w:r>
          </w:p>
        </w:tc>
      </w:tr>
      <w:tr w:rsidR="006211D0" w14:paraId="61B99B42" w14:textId="77777777">
        <w:trPr>
          <w:trHeight w:val="77"/>
          <w:jc w:val="center"/>
        </w:trPr>
        <w:tc>
          <w:tcPr>
            <w:tcW w:w="9242" w:type="dxa"/>
          </w:tcPr>
          <w:p w14:paraId="6F9987A0" w14:textId="0DFB18CE" w:rsidR="006211D0" w:rsidRDefault="00000000" w:rsidP="00594154">
            <w:r>
              <w:rPr>
                <w:rFonts w:ascii="FangSong_GB2312" w:eastAsia="FangSong_GB2312" w:hAnsi="FangSong_GB2312" w:cs="FangSong_GB2312" w:hint="eastAsia"/>
              </w:rPr>
              <w:t>二、选题依据</w:t>
            </w:r>
            <w:r>
              <w:rPr>
                <w:rFonts w:hint="eastAsia"/>
              </w:rPr>
              <w:t>（从选题与本类别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领域相关行业职业背景的关联度，选题的目的和意义）</w:t>
            </w:r>
          </w:p>
          <w:p w14:paraId="60738275" w14:textId="77777777" w:rsidR="008225C0" w:rsidRDefault="008225C0" w:rsidP="00594154"/>
          <w:p w14:paraId="3851AEC1" w14:textId="77777777" w:rsidR="00061BA5" w:rsidRPr="002B5199" w:rsidRDefault="00061BA5" w:rsidP="00061BA5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随着移动互联网与数字化服务的持续发展，餐饮行业的线上化、数据化和智能化趋势日益明显。以微信小程序为代表的轻量化应用形态，已广泛应用于餐饮点单、支付、订单管理和会员运营等场景，成为餐饮数字化升级的重要技术载体之一。在这一背景下，点餐系统已不再局限于“展示菜单+提交订单”的基础功能，而是逐步向“数据驱动+个性化服务”的方向演进。关联规则挖掘作为经典的数据分析方法，能够从历史订单中提取商品组合规律，为“猜你喜欢”“搭配推荐”等功能提供可解释、可实现的技术路径，因此与餐饮场景的业务需求高度契合。</w:t>
            </w:r>
          </w:p>
          <w:p w14:paraId="30A9FCC7" w14:textId="77777777" w:rsidR="00061BA5" w:rsidRPr="002B5199" w:rsidRDefault="00061BA5" w:rsidP="00061BA5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</w:p>
          <w:p w14:paraId="04532FE5" w14:textId="144E9294" w:rsidR="00061BA5" w:rsidRPr="002B5199" w:rsidRDefault="00061BA5" w:rsidP="00061BA5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本课题与大数据工程技术方向、软件工程实践方向具有较强关联度。课题实施过程中涉及微信小程序前端开发、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Flask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后端接口开发、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MySQL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数据建模与管理、关联规则算法应用以及可视化分析等内容，覆盖了从业务需求分析到系统实现与优化的完整链路，符合行业对复合型技术人才的能力要求。作为一名来自马来西亚的留学生，我在中国学习和生活期间接触到较成熟的餐饮数字化应用实践，希望通过毕业设计对相关技术体系进行系统学习，并结合跨地域使用场景进行适配思考，从而提升自身在“数据分析+应用开发”方向的专业能力。</w:t>
            </w:r>
          </w:p>
          <w:p w14:paraId="06611041" w14:textId="77777777" w:rsidR="00061BA5" w:rsidRPr="002B5199" w:rsidRDefault="00061BA5" w:rsidP="00061BA5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</w:p>
          <w:p w14:paraId="4729B55C" w14:textId="73D7B72A" w:rsidR="00CE1C7A" w:rsidRPr="002B5199" w:rsidRDefault="00061BA5" w:rsidP="00CE1C7A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本选题的目的主要体现在三个方面。第一，构建一套可运行的饮品点餐小程序系统原型，完整实现前端点餐与后端管理的核心流程，提升对真实业务系统开发过程的理解。第二，围绕订单数据开展关联规则分析，探索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Apriori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算法在餐饮推荐场景中的应用方式，使系统具备基础个性化推荐能力。第三，在技术实现基础上讨论方案在不同区域市场中的适配可行性，为后续扩展提供实践依据。</w:t>
            </w:r>
          </w:p>
          <w:p w14:paraId="1ADAEC98" w14:textId="77777777" w:rsidR="00CE1C7A" w:rsidRDefault="00CE1C7A" w:rsidP="00CE1C7A">
            <w:pPr>
              <w:spacing w:line="360" w:lineRule="auto"/>
              <w:jc w:val="left"/>
              <w:rPr>
                <w:rFonts w:ascii="FangSong" w:eastAsia="FangSong" w:hAnsi="FangSong" w:cs="Times New Roman"/>
                <w:sz w:val="21"/>
                <w:szCs w:val="21"/>
              </w:rPr>
            </w:pPr>
          </w:p>
          <w:p w14:paraId="6143AAB0" w14:textId="359ABE85" w:rsidR="006211D0" w:rsidRPr="002B5199" w:rsidRDefault="00061BA5" w:rsidP="00CE1C7A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本选题的意义体现在技术学习、工程实践与应用参考三个层面。技术层面，通过本课题能够系统掌握</w:t>
            </w:r>
            <w:r w:rsidRPr="002B5199"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  <w:t>Flask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、</w:t>
            </w:r>
            <w:r w:rsidRPr="002B5199"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  <w:t>MySQL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、微信小程序等主流技术栈，并理解数据挖掘方法如何嵌入业务系统。工程层面，通过需求分析、架构设计、接口联调、测试迭代与文档撰写等环节，形成较完整的软件开发实践能力。应用层面，本课题以轻量化技术实现点餐与推荐融合，为中小餐饮场景提供可借鉴的数字化实现思路，具有一定的现实参考价值。</w:t>
            </w:r>
          </w:p>
          <w:p w14:paraId="198AA143" w14:textId="77777777" w:rsidR="006211D0" w:rsidRDefault="006211D0" w:rsidP="00594154"/>
          <w:p w14:paraId="2E690EE4" w14:textId="77777777" w:rsidR="006211D0" w:rsidRDefault="006211D0" w:rsidP="004A1294">
            <w:pPr>
              <w:jc w:val="both"/>
            </w:pPr>
          </w:p>
          <w:p w14:paraId="0F6CFF9F" w14:textId="77777777" w:rsidR="006211D0" w:rsidRDefault="006211D0" w:rsidP="00594154"/>
          <w:p w14:paraId="6397327A" w14:textId="77777777" w:rsidR="006211D0" w:rsidRDefault="006211D0" w:rsidP="00594154"/>
          <w:p w14:paraId="37F8E017" w14:textId="77777777" w:rsidR="006211D0" w:rsidRDefault="006211D0" w:rsidP="00594154"/>
        </w:tc>
      </w:tr>
    </w:tbl>
    <w:p w14:paraId="28862911" w14:textId="77777777" w:rsidR="006211D0" w:rsidRDefault="00000000" w:rsidP="00594154">
      <w:r>
        <w:rPr>
          <w:rFonts w:hint="eastAsia"/>
        </w:rPr>
        <w:lastRenderedPageBreak/>
        <w:t>注：可另加页</w:t>
      </w:r>
    </w:p>
    <w:tbl>
      <w:tblPr>
        <w:tblW w:w="9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14"/>
      </w:tblGrid>
      <w:tr w:rsidR="006211D0" w14:paraId="026A0671" w14:textId="77777777" w:rsidTr="004F678C">
        <w:trPr>
          <w:trHeight w:val="12950"/>
          <w:jc w:val="center"/>
        </w:trPr>
        <w:tc>
          <w:tcPr>
            <w:tcW w:w="9314" w:type="dxa"/>
          </w:tcPr>
          <w:p w14:paraId="3DE22ED8" w14:textId="77777777" w:rsidR="006211D0" w:rsidRDefault="00000000" w:rsidP="00594154">
            <w:r>
              <w:rPr>
                <w:rFonts w:ascii="FangSong_GB2312" w:eastAsia="FangSong_GB2312" w:hAnsi="FangSong_GB2312" w:cs="FangSong_GB2312" w:hint="eastAsia"/>
              </w:rPr>
              <w:lastRenderedPageBreak/>
              <w:t>三、文献综述报告</w:t>
            </w:r>
            <w:r>
              <w:rPr>
                <w:rFonts w:hint="eastAsia"/>
              </w:rPr>
              <w:t>（围绕主题论述国内外研究现状分析及发展趋势，对文献归纳总结、分类评价，不少于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字）</w:t>
            </w:r>
          </w:p>
          <w:p w14:paraId="292BDAC1" w14:textId="77777777" w:rsidR="006211D0" w:rsidRDefault="006211D0" w:rsidP="00594154"/>
          <w:p w14:paraId="40464D0F" w14:textId="77777777" w:rsidR="00701061" w:rsidRPr="002B5199" w:rsidRDefault="00701061" w:rsidP="0070106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近年来，餐饮系统研究逐渐由“线上化”向“智能化”延展。在应用层面，微信小程序凭借使用便捷、部署成本较低、与移动支付生态衔接紧密等特征，被广泛用于餐饮服务数字化改造。相关研究普遍认为，小程序在用户触达、服务流程整合与数据沉淀方面具备明显优势，适合中小型餐饮场景快速搭建线上业务闭环。在系统功能方面，国内多数研究与实践已从基础点单扩展到会员管理、营销活动、订单追踪和可视化统计等模块，体现出“平台化、数据化、服务化”的发展趋势。</w:t>
            </w:r>
          </w:p>
          <w:p w14:paraId="6407022D" w14:textId="77777777" w:rsidR="00701061" w:rsidRPr="002B5199" w:rsidRDefault="00701061" w:rsidP="0070106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</w:p>
          <w:p w14:paraId="7BEB6E5B" w14:textId="235BFDC5" w:rsidR="00701061" w:rsidRPr="002B5199" w:rsidRDefault="00701061" w:rsidP="0070106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在算法应用方面，关联规则挖掘在零售与餐饮推荐中具有较高适配性。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Apriori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与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FP-Growth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是常见方法，研究重点通常集中在频繁项集发现、规则生成质量以及参数阈值设置等问题。与仅基于销量排行的推荐方式相比，关联规则能够更直接地揭示商品之间的共购关系，适用于饮品与小料、主品与配餐等搭配推荐场景。已有研究显示，基于交易数据的组合推荐可在一定程度上提升用户决策效率，并对门店的组合销售策略提供支持。同时，也有文献指出，当数据规模增大或商品维度上升时，算法计算开销和规则冗余问题会变得突出，因此需要结合业务目标进行阈值控制与规则筛选。</w:t>
            </w:r>
          </w:p>
          <w:p w14:paraId="11F59C7C" w14:textId="77777777" w:rsidR="00701061" w:rsidRPr="002B5199" w:rsidRDefault="00701061" w:rsidP="0070106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</w:p>
          <w:p w14:paraId="16810B9A" w14:textId="098B7DDB" w:rsidR="00701061" w:rsidRPr="002B5199" w:rsidRDefault="00701061" w:rsidP="0070106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在系统实现研究方面，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Flask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由于轻量、灵活、易于模块化开发，常用于教学与中小型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Web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系统构建。相关实践文献普遍采用前后端分离思路，以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RESTful API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进行数据交互，并通过关系型数据库实现订单、用户、商品等核心数据管理。该路线在课程设计和毕业设计场景中具有较高可行性，既能体现工程完整性，也能支持算法模块接入。与此同时，可视化技术在运营分析中的作用日益明显，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ECharts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等图表工具可用于展示订单趋势、销量结构、时段分布等信息，帮助管理者进行基础业务判断。</w:t>
            </w:r>
          </w:p>
          <w:p w14:paraId="6FA6E284" w14:textId="77777777" w:rsidR="00701061" w:rsidRPr="002B5199" w:rsidRDefault="00701061" w:rsidP="0070106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</w:p>
          <w:p w14:paraId="704CDE68" w14:textId="77777777" w:rsidR="00701061" w:rsidRPr="002B5199" w:rsidRDefault="00701061" w:rsidP="0070106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从国外与区域比较视角看，不同国家和地区在点餐系统成熟度、用户行为数据沉淀程度、推荐机制普及程度方面存在差异。部分市场仍以“浏览—下单”为主流程，个性化推荐和深度数据分析应用相对有限。这一差异为本课题提供了研究空间：一方面可以借鉴国内较成熟的“点餐+推荐+可视化”一体化思路，另一方面可以结合具体区域特征（如消费习惯、时段偏好、气候因素）讨论模型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lastRenderedPageBreak/>
              <w:t>适配路径。由此可见，本课题不仅具有明确的技术落点，也具有一定的比较研究价值。</w:t>
            </w:r>
          </w:p>
          <w:p w14:paraId="4FFD30BE" w14:textId="77777777" w:rsidR="00701061" w:rsidRPr="002B5199" w:rsidRDefault="00701061" w:rsidP="0070106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</w:p>
          <w:p w14:paraId="1273E021" w14:textId="15ABE4E8" w:rsidR="006211D0" w:rsidRPr="00A860F8" w:rsidRDefault="00701061" w:rsidP="00701061">
            <w:pPr>
              <w:spacing w:line="360" w:lineRule="auto"/>
              <w:jc w:val="left"/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总体而言，现有研究为本课题提供了三方面启示。第一，系统实现应坚持业务闭环优先，即先完成“能用”的点餐链路，再叠加推荐与分析功能。第二，算法应用应强调“可解释+可部署”，避免追求复杂模型而忽视工程落地。第三，跨场景迁移需要重视本地化特征，不同市场的用户行为差异可能影响规则有效性。基于上述认识，本课题拟采用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Flask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+微信小程序+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MySQL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+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Apriori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+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ECharts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 xml:space="preserve"> 的组合路线，在保证实现可行性的前提下，形成具有实操价值的研究成果。</w:t>
            </w:r>
          </w:p>
        </w:tc>
      </w:tr>
    </w:tbl>
    <w:p w14:paraId="3885D639" w14:textId="77777777" w:rsidR="006211D0" w:rsidRDefault="00000000" w:rsidP="00594154">
      <w:r>
        <w:rPr>
          <w:rFonts w:hint="eastAsia"/>
        </w:rPr>
        <w:lastRenderedPageBreak/>
        <w:t>注：可另加页</w:t>
      </w:r>
    </w:p>
    <w:tbl>
      <w:tblPr>
        <w:tblW w:w="9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42"/>
      </w:tblGrid>
      <w:tr w:rsidR="006211D0" w14:paraId="70321E7E" w14:textId="77777777" w:rsidTr="008F17BB">
        <w:trPr>
          <w:trHeight w:val="12950"/>
          <w:jc w:val="center"/>
        </w:trPr>
        <w:tc>
          <w:tcPr>
            <w:tcW w:w="9242" w:type="dxa"/>
          </w:tcPr>
          <w:p w14:paraId="017812E4" w14:textId="77777777" w:rsidR="006211D0" w:rsidRDefault="00000000" w:rsidP="00594154">
            <w:r>
              <w:rPr>
                <w:rFonts w:hint="eastAsia"/>
              </w:rPr>
              <w:lastRenderedPageBreak/>
              <w:t>四、研究设计及方案</w:t>
            </w:r>
          </w:p>
          <w:p w14:paraId="2D130DF2" w14:textId="58C4A0C8" w:rsidR="006211D0" w:rsidRPr="001B1997" w:rsidRDefault="00000000" w:rsidP="001B1997">
            <w:pPr>
              <w:jc w:val="left"/>
              <w:rPr>
                <w:rFonts w:ascii="SimHei" w:eastAsia="SimHei" w:hAnsi="SimHei"/>
                <w:b w:val="0"/>
                <w:bCs w:val="0"/>
                <w:sz w:val="21"/>
                <w:szCs w:val="21"/>
              </w:rPr>
            </w:pPr>
            <w:r w:rsidRPr="001B1997">
              <w:rPr>
                <w:rFonts w:ascii="SimHei" w:eastAsia="SimHei" w:hAnsi="SimHei" w:hint="eastAsia"/>
                <w:b w:val="0"/>
                <w:bCs w:val="0"/>
                <w:sz w:val="21"/>
                <w:szCs w:val="21"/>
              </w:rPr>
              <w:t>1.研究目标、研究内容和拟解决的关键问题（体现研究内容与行业职业实践结合程度）。</w:t>
            </w:r>
          </w:p>
          <w:p w14:paraId="47C7A300" w14:textId="0BF48BB0" w:rsidR="00710F8D" w:rsidRPr="002B5199" w:rsidRDefault="00710F8D" w:rsidP="00710F8D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本研究拟构建一套基于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Flask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后端与微信小程序前端的饮品点餐系统，实现商品浏览、规格选择、购物车、下单、订单查询等核心业务流程，并在此基础上接入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Apriori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关联规则挖掘模块，形成基础的推荐功能。研究同时引入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ECharts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对订单与销售数据进行可视化展示，支持系统管理端的基础运营分析。通过该过程，完成“业务功能实现—数据规则挖掘—结果可视化呈现”的完整技术链路。</w:t>
            </w:r>
          </w:p>
          <w:p w14:paraId="50C50C91" w14:textId="77777777" w:rsidR="00710F8D" w:rsidRPr="002B5199" w:rsidRDefault="00710F8D" w:rsidP="00710F8D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</w:p>
          <w:p w14:paraId="1494AC2C" w14:textId="77777777" w:rsidR="00710F8D" w:rsidRPr="002B5199" w:rsidRDefault="00710F8D" w:rsidP="00710F8D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研究内容主要包括四个方面。第一，完成前端页面与交互流程设计，实现小程序端用户操作闭环。第二，完成后端模块化开发，建设用户、商品、订单等核心数据服务接口。第三，构建基于历史订单数据的关联规则分析流程，生成可用于推荐展示的规则结果。第四，开发管理端统计展示页面，将核心业务数据转化为可视化图表。</w:t>
            </w:r>
          </w:p>
          <w:p w14:paraId="11C27FF6" w14:textId="77777777" w:rsidR="00710F8D" w:rsidRPr="002B5199" w:rsidRDefault="00710F8D" w:rsidP="00710F8D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</w:p>
          <w:p w14:paraId="12904E83" w14:textId="269DE0B6" w:rsidR="006211D0" w:rsidRPr="002B5199" w:rsidRDefault="00710F8D" w:rsidP="00710F8D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拟解决的关键问题包括：其一，如何设置支持度、置信度等参数，使推荐结果在业务上具有可用性与合理性；其二，如何保证前后端在订单状态流转中的数据一致性与交互稳定性；其三，如何在有限数据条件下进行规则筛选，减少冗余推荐并提升结果可解释性。</w:t>
            </w:r>
          </w:p>
          <w:p w14:paraId="45209FC0" w14:textId="77777777" w:rsidR="006211D0" w:rsidRDefault="006211D0" w:rsidP="00594154"/>
          <w:p w14:paraId="25ECF4BC" w14:textId="4CCC919C" w:rsidR="006211D0" w:rsidRPr="001B1997" w:rsidRDefault="00000000" w:rsidP="001B1997">
            <w:pPr>
              <w:jc w:val="left"/>
              <w:rPr>
                <w:rFonts w:ascii="SimHei" w:eastAsia="SimHei" w:hAnsi="SimHei"/>
                <w:b w:val="0"/>
                <w:bCs w:val="0"/>
                <w:sz w:val="21"/>
                <w:szCs w:val="21"/>
              </w:rPr>
            </w:pPr>
            <w:r w:rsidRPr="001B1997">
              <w:rPr>
                <w:rFonts w:ascii="SimHei" w:eastAsia="SimHei" w:hAnsi="SimHei" w:hint="eastAsia"/>
                <w:b w:val="0"/>
                <w:bCs w:val="0"/>
                <w:sz w:val="21"/>
                <w:szCs w:val="21"/>
              </w:rPr>
              <w:t>2.拟采取的研究方法、手段、技术路线、实验方案及可行性分析。</w:t>
            </w:r>
          </w:p>
          <w:p w14:paraId="279219D7" w14:textId="77777777" w:rsidR="00E725B1" w:rsidRPr="002B5199" w:rsidRDefault="00E725B1" w:rsidP="00E725B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本研究采用文献研究、案例分析与实验实现相结合的方法。前期通过文献阅读梳理点餐系统与关联规则算法的研究进展；中期参考成熟应用流程进行功能抽象与模块设计；后期通过实验方式验证算法参数设置对推荐结果的影响，并完成系统联调与测试。</w:t>
            </w:r>
          </w:p>
          <w:p w14:paraId="2AF6133D" w14:textId="77777777" w:rsidR="00E725B1" w:rsidRPr="002B5199" w:rsidRDefault="00E725B1" w:rsidP="00E725B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</w:p>
          <w:p w14:paraId="54EBC13B" w14:textId="369E3D0B" w:rsidR="00E725B1" w:rsidRPr="002B5199" w:rsidRDefault="00E725B1" w:rsidP="00E725B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技术路线采用前后端分离架构。前端使用微信开发者工具，基于</w:t>
            </w:r>
            <w:r w:rsidRPr="002B5199">
              <w:rPr>
                <w:rFonts w:ascii="Times New Roman" w:eastAsia="SimSun" w:hAnsi="Times New Roman" w:cs="Times New Roman"/>
                <w:b w:val="0"/>
                <w:bCs w:val="0"/>
                <w:sz w:val="21"/>
                <w:szCs w:val="21"/>
              </w:rPr>
              <w:t>WXML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、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WXSS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与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JavaScript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 xml:space="preserve"> 实现页面与交互逻辑；后端采用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Python Flask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构建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RESTful API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；数据库采用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MySQL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存储用户、商品与订单数据；算法层使用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Python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及相关库实现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Apriori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与规则生成；可视化层采用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ECharts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输出基础统计图表。实验方案以订单数据为输入，进行数据预处理、频繁项集挖掘、关联规则生成与规则筛选，并将推荐结果接入前端页面进行展示验证。</w:t>
            </w:r>
          </w:p>
          <w:p w14:paraId="646B9E60" w14:textId="77777777" w:rsidR="00E725B1" w:rsidRPr="002B5199" w:rsidRDefault="00E725B1" w:rsidP="00E725B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</w:p>
          <w:p w14:paraId="15A9756A" w14:textId="0A24DD48" w:rsidR="006211D0" w:rsidRPr="002B5199" w:rsidRDefault="00E725B1" w:rsidP="00E725B1">
            <w:pPr>
              <w:spacing w:line="360" w:lineRule="auto"/>
              <w:jc w:val="left"/>
              <w:rPr>
                <w:rFonts w:ascii="FangSong" w:eastAsia="FangSong" w:hAnsi="FangSong" w:cs="Times New Roman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可行性方面，本课题选用技术栈成熟、资料丰富、工具链完善，具备较好的实施基础。项目规模与毕业设计要求匹配，硬件与软件环境均可满足开发与测试需要。本人已具备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Python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与基础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Web</w:t>
            </w:r>
            <w:r w:rsidRPr="002B5199">
              <w:rPr>
                <w:rFonts w:ascii="FangSong" w:eastAsia="FangSong" w:hAnsi="FangSong" w:cs="Times New Roman" w:hint="eastAsia"/>
                <w:b w:val="0"/>
                <w:bCs w:val="0"/>
                <w:sz w:val="21"/>
                <w:szCs w:val="21"/>
              </w:rPr>
              <w:t>开发能力，并已完成前期需求分析与部分原型思路，具备按计划推进的条件。</w:t>
            </w:r>
          </w:p>
          <w:p w14:paraId="210A26A5" w14:textId="77777777" w:rsidR="006211D0" w:rsidRDefault="006211D0" w:rsidP="00594154"/>
          <w:p w14:paraId="533917E2" w14:textId="3E8E8CB8" w:rsidR="006211D0" w:rsidRPr="001B1997" w:rsidRDefault="00000000" w:rsidP="001B1997">
            <w:pPr>
              <w:jc w:val="left"/>
              <w:rPr>
                <w:rFonts w:ascii="SimHei" w:eastAsia="SimHei" w:hAnsi="SimHei"/>
                <w:b w:val="0"/>
                <w:bCs w:val="0"/>
                <w:sz w:val="21"/>
                <w:szCs w:val="21"/>
              </w:rPr>
            </w:pPr>
            <w:r w:rsidRPr="001B1997">
              <w:rPr>
                <w:rFonts w:ascii="SimHei" w:eastAsia="SimHei" w:hAnsi="SimHei" w:hint="eastAsia"/>
                <w:b w:val="0"/>
                <w:bCs w:val="0"/>
                <w:sz w:val="21"/>
                <w:szCs w:val="21"/>
              </w:rPr>
              <w:t>3.设计（论文）框架或设计思路。</w:t>
            </w:r>
          </w:p>
          <w:p w14:paraId="1850BD16" w14:textId="23E3A6AF" w:rsidR="006211D0" w:rsidRPr="002B5199" w:rsidRDefault="00755F48" w:rsidP="00755F48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  <w:r w:rsidRPr="002B5199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本课题拟按“基础业务层—数据算法层—决策辅助层”三层思路展开。基础业务层完成点餐核心功能与数据闭环；数据算法层围绕订单数据执行关联规则挖掘并输出推荐规则；决策辅助层通过图表化方式展示系统关键指标，为业务分析提供支撑。论文结构将对应上述实现过程展开，依次论述需求分析、系统设计、关键实现、测试分析与结论展望。</w:t>
            </w:r>
          </w:p>
          <w:p w14:paraId="6B3271D4" w14:textId="77777777" w:rsidR="00891E1C" w:rsidRDefault="00891E1C" w:rsidP="00594154"/>
          <w:p w14:paraId="05233BDD" w14:textId="130092E1" w:rsidR="006211D0" w:rsidRPr="001B1997" w:rsidRDefault="00000000" w:rsidP="001B1997">
            <w:pPr>
              <w:jc w:val="left"/>
              <w:rPr>
                <w:rFonts w:ascii="SimHei" w:eastAsia="SimHei" w:hAnsi="SimHei"/>
                <w:b w:val="0"/>
                <w:bCs w:val="0"/>
                <w:sz w:val="21"/>
                <w:szCs w:val="21"/>
              </w:rPr>
            </w:pPr>
            <w:r w:rsidRPr="001B1997">
              <w:rPr>
                <w:rFonts w:ascii="SimHei" w:eastAsia="SimHei" w:hAnsi="SimHei" w:hint="eastAsia"/>
                <w:b w:val="0"/>
                <w:bCs w:val="0"/>
                <w:sz w:val="21"/>
                <w:szCs w:val="21"/>
              </w:rPr>
              <w:t>4.可能遇到的困难和问题及拟解决措施。</w:t>
            </w:r>
          </w:p>
          <w:p w14:paraId="699BD713" w14:textId="20609CC0" w:rsidR="006211D0" w:rsidRPr="002B5199" w:rsidRDefault="00755F48" w:rsidP="00755F48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</w:rPr>
            </w:pPr>
            <w:r w:rsidRPr="002B5199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在算法侧，随着订单数据增加，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Apriori</w:t>
            </w:r>
            <w:r w:rsidRPr="002B5199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可能出现计算开销上升与规则冗余问题。拟通过合理设置最小支持度与最小置信度、增加规则筛选条件以及必要时引入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FP-Growth</w:t>
            </w:r>
            <w:r w:rsidRPr="002B5199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对比实验等方式优化效率与结果质量。在工程侧，前后端联调阶段可能出现接口字段不一致、状态更新不同步等问题，拟通过统一接口文档、明确状态流转规则、增加日志与异常处理机制提升调试效率。在场景适配侧，跨区域特征数据不足可能影响分析深度，拟先采用可控模拟标签（如时段、天气）进行小规模实验，为后续扩展提供依据。</w:t>
            </w:r>
          </w:p>
          <w:p w14:paraId="1A96F05C" w14:textId="77777777" w:rsidR="006211D0" w:rsidRDefault="006211D0" w:rsidP="00594154"/>
          <w:p w14:paraId="45F6768A" w14:textId="60B7B948" w:rsidR="006211D0" w:rsidRPr="001B1997" w:rsidRDefault="00000000" w:rsidP="001B1997">
            <w:pPr>
              <w:jc w:val="left"/>
              <w:rPr>
                <w:rFonts w:ascii="SimHei" w:eastAsia="SimHei" w:hAnsi="SimHei" w:cs="FangSong_GB2312"/>
                <w:b w:val="0"/>
                <w:bCs w:val="0"/>
                <w:sz w:val="21"/>
                <w:szCs w:val="21"/>
              </w:rPr>
            </w:pPr>
            <w:r w:rsidRPr="001B1997">
              <w:rPr>
                <w:rFonts w:ascii="SimHei" w:eastAsia="SimHei" w:hAnsi="SimHei" w:hint="eastAsia"/>
                <w:b w:val="0"/>
                <w:bCs w:val="0"/>
                <w:sz w:val="21"/>
                <w:szCs w:val="21"/>
              </w:rPr>
              <w:t>5.预期研究成果（侧重实操性、应用性）。</w:t>
            </w:r>
          </w:p>
          <w:p w14:paraId="65320F62" w14:textId="3810E439" w:rsidR="006211D0" w:rsidRPr="002B5199" w:rsidRDefault="00755F48" w:rsidP="00755F48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</w:rPr>
            </w:pPr>
            <w:r w:rsidRPr="002B5199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预期形成一套可运行的饮品点餐小程序系统原型，包含微信小程序前端、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Flask</w:t>
            </w:r>
            <w:r w:rsidRPr="002B5199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后端服务、</w:t>
            </w:r>
            <w:r w:rsidRPr="002B5199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MySQL</w:t>
            </w:r>
            <w:r w:rsidRPr="002B5199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数据库与可视化管理页面。系统可完成基础点餐业务流程，并提供基于关联规则的推荐功能展示。论文层面将形成较完整的需求分析、系统设计、实现与测试文档，验证该技术路线在餐饮场景中的可实施性与应用价值。</w:t>
            </w:r>
          </w:p>
          <w:p w14:paraId="4C8507FB" w14:textId="77777777" w:rsidR="006211D0" w:rsidRDefault="006211D0" w:rsidP="00594154"/>
          <w:p w14:paraId="268FF8CF" w14:textId="77777777" w:rsidR="006211D0" w:rsidRPr="001B1997" w:rsidRDefault="00000000" w:rsidP="001B1997">
            <w:pPr>
              <w:jc w:val="left"/>
              <w:rPr>
                <w:rFonts w:ascii="SimHei" w:eastAsia="SimHei" w:hAnsi="SimHei"/>
                <w:b w:val="0"/>
                <w:bCs w:val="0"/>
                <w:color w:val="000000"/>
                <w:sz w:val="21"/>
                <w:szCs w:val="21"/>
              </w:rPr>
            </w:pPr>
            <w:r w:rsidRPr="001B1997">
              <w:rPr>
                <w:rFonts w:ascii="SimHei" w:eastAsia="SimHei" w:hAnsi="SimHei" w:hint="eastAsia"/>
                <w:b w:val="0"/>
                <w:bCs w:val="0"/>
                <w:sz w:val="21"/>
                <w:szCs w:val="21"/>
              </w:rPr>
              <w:t>6.研究进度安排。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07"/>
              <w:gridCol w:w="5704"/>
            </w:tblGrid>
            <w:tr w:rsidR="006211D0" w14:paraId="75D96CED" w14:textId="77777777" w:rsidTr="00EA21B0">
              <w:trPr>
                <w:trHeight w:val="316"/>
              </w:trPr>
              <w:tc>
                <w:tcPr>
                  <w:tcW w:w="3307" w:type="dxa"/>
                  <w:vAlign w:val="center"/>
                </w:tcPr>
                <w:p w14:paraId="7C48E1C1" w14:textId="77777777" w:rsidR="006211D0" w:rsidRPr="001B1997" w:rsidRDefault="00000000" w:rsidP="00594154">
                  <w:pPr>
                    <w:rPr>
                      <w:rFonts w:ascii="FangSong" w:eastAsia="FangSong" w:hAnsi="FangSong"/>
                      <w:sz w:val="21"/>
                      <w:szCs w:val="21"/>
                    </w:rPr>
                  </w:pPr>
                  <w:r w:rsidRPr="001B1997">
                    <w:rPr>
                      <w:rFonts w:ascii="FangSong" w:eastAsia="FangSong" w:hAnsi="FangSong" w:hint="eastAsia"/>
                      <w:sz w:val="21"/>
                      <w:szCs w:val="21"/>
                    </w:rPr>
                    <w:t>时间安排</w:t>
                  </w:r>
                </w:p>
              </w:tc>
              <w:tc>
                <w:tcPr>
                  <w:tcW w:w="5704" w:type="dxa"/>
                  <w:vAlign w:val="center"/>
                </w:tcPr>
                <w:p w14:paraId="1309B109" w14:textId="77777777" w:rsidR="006211D0" w:rsidRPr="001B1997" w:rsidRDefault="00000000" w:rsidP="00594154">
                  <w:pPr>
                    <w:rPr>
                      <w:rFonts w:ascii="FangSong" w:eastAsia="FangSong" w:hAnsi="FangSong"/>
                      <w:sz w:val="21"/>
                      <w:szCs w:val="21"/>
                    </w:rPr>
                  </w:pPr>
                  <w:r w:rsidRPr="001B1997">
                    <w:rPr>
                      <w:rFonts w:ascii="FangSong" w:eastAsia="FangSong" w:hAnsi="FangSong" w:hint="eastAsia"/>
                      <w:sz w:val="21"/>
                      <w:szCs w:val="21"/>
                    </w:rPr>
                    <w:t>研究进程</w:t>
                  </w:r>
                </w:p>
              </w:tc>
            </w:tr>
            <w:tr w:rsidR="006211D0" w14:paraId="2A4C27FB" w14:textId="77777777" w:rsidTr="00EA21B0">
              <w:tc>
                <w:tcPr>
                  <w:tcW w:w="3307" w:type="dxa"/>
                  <w:vAlign w:val="center"/>
                </w:tcPr>
                <w:p w14:paraId="3134A4F4" w14:textId="4BECF5C9" w:rsidR="006211D0" w:rsidRPr="001B1997" w:rsidRDefault="002B5199" w:rsidP="00E46B2B">
                  <w:pPr>
                    <w:spacing w:line="360" w:lineRule="auto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1B1997">
                    <w:rPr>
                      <w:rFonts w:ascii="SimSun" w:eastAsia="SimSun" w:hAnsi="SimSun" w:hint="eastAsia"/>
                      <w:b w:val="0"/>
                      <w:bCs w:val="0"/>
                    </w:rPr>
                    <w:lastRenderedPageBreak/>
                    <w:t>2025</w:t>
                  </w:r>
                  <w:r w:rsidR="001B1997">
                    <w:rPr>
                      <w:rFonts w:ascii="SimSun" w:eastAsia="SimSun" w:hAnsi="SimSun" w:hint="eastAsia"/>
                      <w:b w:val="0"/>
                      <w:bCs w:val="0"/>
                    </w:rPr>
                    <w:t>.</w:t>
                  </w:r>
                  <w:r w:rsidRPr="001B1997">
                    <w:rPr>
                      <w:rFonts w:ascii="SimSun" w:eastAsia="SimSun" w:hAnsi="SimSun" w:hint="eastAsia"/>
                      <w:b w:val="0"/>
                      <w:bCs w:val="0"/>
                    </w:rPr>
                    <w:t>12</w:t>
                  </w:r>
                  <w:r w:rsidR="001B1997">
                    <w:rPr>
                      <w:rFonts w:ascii="SimSun" w:eastAsia="SimSun" w:hAnsi="SimSun" w:hint="eastAsia"/>
                      <w:b w:val="0"/>
                      <w:bCs w:val="0"/>
                    </w:rPr>
                    <w:t>.</w:t>
                  </w:r>
                  <w:r w:rsidRPr="001B1997">
                    <w:rPr>
                      <w:rFonts w:ascii="SimSun" w:eastAsia="SimSun" w:hAnsi="SimSun" w:hint="eastAsia"/>
                      <w:b w:val="0"/>
                      <w:bCs w:val="0"/>
                    </w:rPr>
                    <w:t>01</w:t>
                  </w:r>
                  <w:r w:rsidR="001B1997">
                    <w:rPr>
                      <w:rFonts w:ascii="SimSun" w:eastAsia="SimSun" w:hAnsi="SimSun" w:hint="eastAsia"/>
                      <w:b w:val="0"/>
                      <w:bCs w:val="0"/>
                    </w:rPr>
                    <w:t xml:space="preserve"> </w:t>
                  </w:r>
                  <w:r w:rsidR="001B1997">
                    <w:rPr>
                      <w:rFonts w:ascii="SimSun" w:eastAsia="SimSun" w:hAnsi="SimSun"/>
                      <w:b w:val="0"/>
                      <w:bCs w:val="0"/>
                    </w:rPr>
                    <w:t>–</w:t>
                  </w:r>
                  <w:r w:rsidR="001B1997">
                    <w:rPr>
                      <w:rFonts w:ascii="SimSun" w:eastAsia="SimSun" w:hAnsi="SimSun" w:hint="eastAsia"/>
                      <w:b w:val="0"/>
                      <w:bCs w:val="0"/>
                    </w:rPr>
                    <w:t xml:space="preserve"> </w:t>
                  </w:r>
                  <w:r w:rsidR="00EA21B0"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2025.12.05（第1周）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4BA8EAFF" w14:textId="4575479A" w:rsidR="006211D0" w:rsidRPr="001B1997" w:rsidRDefault="00EA21B0" w:rsidP="00E46B2B">
                  <w:pPr>
                    <w:spacing w:line="360" w:lineRule="auto"/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完成课题细化、研究目标明确与资料检索框架搭建。</w:t>
                  </w:r>
                </w:p>
              </w:tc>
            </w:tr>
            <w:tr w:rsidR="006211D0" w14:paraId="3D34D22D" w14:textId="77777777" w:rsidTr="00EA21B0">
              <w:tc>
                <w:tcPr>
                  <w:tcW w:w="3307" w:type="dxa"/>
                  <w:vAlign w:val="center"/>
                </w:tcPr>
                <w:p w14:paraId="46A69EE0" w14:textId="796DC059" w:rsidR="006211D0" w:rsidRPr="001B1997" w:rsidRDefault="00EA21B0" w:rsidP="00E46B2B">
                  <w:pPr>
                    <w:spacing w:line="360" w:lineRule="auto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2025.12.08—2025.12.12（第2周）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0129D74A" w14:textId="51DA3B0B" w:rsidR="006211D0" w:rsidRPr="001B1997" w:rsidRDefault="00EA21B0" w:rsidP="00E46B2B">
                  <w:pPr>
                    <w:spacing w:line="360" w:lineRule="auto"/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查阅国内外文献，完成文献初筛与研究现状梳理。</w:t>
                  </w:r>
                </w:p>
              </w:tc>
            </w:tr>
            <w:tr w:rsidR="006211D0" w14:paraId="6BA12EB3" w14:textId="77777777" w:rsidTr="00EA21B0">
              <w:tc>
                <w:tcPr>
                  <w:tcW w:w="3307" w:type="dxa"/>
                  <w:vAlign w:val="center"/>
                </w:tcPr>
                <w:p w14:paraId="2E6FED34" w14:textId="12162D9F" w:rsidR="006211D0" w:rsidRPr="001B1997" w:rsidRDefault="00EA21B0" w:rsidP="00E46B2B">
                  <w:pPr>
                    <w:spacing w:line="360" w:lineRule="auto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2025.12.15—2025.12.19（第3周）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16EBB591" w14:textId="69C667B6" w:rsidR="006211D0" w:rsidRPr="001B1997" w:rsidRDefault="00EA21B0" w:rsidP="00E46B2B">
                  <w:pPr>
                    <w:spacing w:line="360" w:lineRule="auto"/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完成需求分析与系统功能边界定义，形成模块划分初稿。</w:t>
                  </w:r>
                </w:p>
              </w:tc>
            </w:tr>
            <w:tr w:rsidR="006211D0" w14:paraId="7A84BE24" w14:textId="77777777" w:rsidTr="00EA21B0">
              <w:tc>
                <w:tcPr>
                  <w:tcW w:w="3307" w:type="dxa"/>
                  <w:vAlign w:val="center"/>
                </w:tcPr>
                <w:p w14:paraId="21897D9E" w14:textId="557156F8" w:rsidR="006211D0" w:rsidRPr="001B1997" w:rsidRDefault="00EA21B0" w:rsidP="00E46B2B">
                  <w:pPr>
                    <w:spacing w:line="360" w:lineRule="auto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2025.12.22—2025.12.26（第4周）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32A4E227" w14:textId="01EE320A" w:rsidR="006211D0" w:rsidRPr="001B1997" w:rsidRDefault="00EA21B0" w:rsidP="00E46B2B">
                  <w:pPr>
                    <w:spacing w:line="360" w:lineRule="auto"/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完成系统总体架构设计与数据库概念模型设计。</w:t>
                  </w:r>
                </w:p>
              </w:tc>
            </w:tr>
            <w:tr w:rsidR="006211D0" w14:paraId="55A9B1FF" w14:textId="77777777" w:rsidTr="00EA21B0">
              <w:tc>
                <w:tcPr>
                  <w:tcW w:w="3307" w:type="dxa"/>
                  <w:vAlign w:val="center"/>
                </w:tcPr>
                <w:p w14:paraId="517F7253" w14:textId="714273CB" w:rsidR="006211D0" w:rsidRPr="001B1997" w:rsidRDefault="00EA21B0" w:rsidP="00E46B2B">
                  <w:pPr>
                    <w:spacing w:line="360" w:lineRule="auto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2025.12.29—2026.01.02（第5周）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2151AEC0" w14:textId="468482AE" w:rsidR="006211D0" w:rsidRPr="001B1997" w:rsidRDefault="00EA21B0" w:rsidP="00E46B2B">
                  <w:pPr>
                    <w:spacing w:line="360" w:lineRule="auto"/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搭建开发环境与项目骨架，初始化数据表与基础配置。</w:t>
                  </w:r>
                </w:p>
              </w:tc>
            </w:tr>
            <w:tr w:rsidR="006211D0" w14:paraId="32388F3D" w14:textId="77777777" w:rsidTr="00EA21B0">
              <w:tc>
                <w:tcPr>
                  <w:tcW w:w="3307" w:type="dxa"/>
                  <w:vAlign w:val="center"/>
                </w:tcPr>
                <w:p w14:paraId="6A1E70F4" w14:textId="3E184DB7" w:rsidR="006211D0" w:rsidRPr="001B1997" w:rsidRDefault="00EA21B0" w:rsidP="00594154">
                  <w:pPr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2026.01.05—2026.01.09（第6周）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2CE0415E" w14:textId="06EC6871" w:rsidR="006211D0" w:rsidRPr="001B1997" w:rsidRDefault="00EA21B0" w:rsidP="00EA21B0">
                  <w:pPr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推进前端关键页面与后端基础接口开发。</w:t>
                  </w:r>
                </w:p>
              </w:tc>
            </w:tr>
            <w:tr w:rsidR="006211D0" w14:paraId="72E60A9F" w14:textId="77777777" w:rsidTr="00EA21B0">
              <w:tc>
                <w:tcPr>
                  <w:tcW w:w="3307" w:type="dxa"/>
                  <w:vAlign w:val="center"/>
                </w:tcPr>
                <w:p w14:paraId="3EDBD3B4" w14:textId="3FE7DCB0" w:rsidR="006211D0" w:rsidRPr="001B1997" w:rsidRDefault="00EA21B0" w:rsidP="00594154">
                  <w:pPr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2026.01.12—2026.01.16（第7周）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1255713E" w14:textId="769C1004" w:rsidR="006211D0" w:rsidRPr="001B1997" w:rsidRDefault="00EA21B0" w:rsidP="00EA21B0">
                  <w:pPr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完成订单主流程联调，修正接口字段与状态流转问题。</w:t>
                  </w:r>
                </w:p>
              </w:tc>
            </w:tr>
            <w:tr w:rsidR="00EA21B0" w14:paraId="594812CA" w14:textId="77777777" w:rsidTr="00EA21B0">
              <w:tc>
                <w:tcPr>
                  <w:tcW w:w="3307" w:type="dxa"/>
                  <w:vAlign w:val="center"/>
                </w:tcPr>
                <w:p w14:paraId="1D183CB3" w14:textId="79EFB06B" w:rsidR="00EA21B0" w:rsidRPr="00EA21B0" w:rsidRDefault="00EA21B0" w:rsidP="00594154">
                  <w:pPr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2026.03.02—2026.03.06（第8周）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45DD63BD" w14:textId="291F4FF6" w:rsidR="00EA21B0" w:rsidRPr="00EA21B0" w:rsidRDefault="00EA21B0" w:rsidP="00EA21B0">
                  <w:pPr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开展数据清洗与事务数据集构建，完成映射与去重。</w:t>
                  </w:r>
                </w:p>
              </w:tc>
            </w:tr>
            <w:tr w:rsidR="00EA21B0" w14:paraId="0F228A5F" w14:textId="77777777" w:rsidTr="00EA21B0">
              <w:tc>
                <w:tcPr>
                  <w:tcW w:w="3307" w:type="dxa"/>
                  <w:vAlign w:val="center"/>
                </w:tcPr>
                <w:p w14:paraId="53580FE2" w14:textId="25700C4D" w:rsidR="00EA21B0" w:rsidRPr="00EA21B0" w:rsidRDefault="00EA21B0" w:rsidP="00594154">
                  <w:pPr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2026.03.09—2026.03.13（第9周）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74662EE9" w14:textId="0287210B" w:rsidR="00EA21B0" w:rsidRPr="00EA21B0" w:rsidRDefault="00EA21B0" w:rsidP="00EA21B0">
                  <w:pPr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完成Apriori规则挖掘实验，调整支持度/置信度等参数。</w:t>
                  </w:r>
                </w:p>
              </w:tc>
            </w:tr>
            <w:tr w:rsidR="00EA21B0" w14:paraId="69D2A955" w14:textId="77777777" w:rsidTr="00EA21B0">
              <w:tc>
                <w:tcPr>
                  <w:tcW w:w="3307" w:type="dxa"/>
                  <w:vAlign w:val="center"/>
                </w:tcPr>
                <w:p w14:paraId="7F3754E5" w14:textId="64454F14" w:rsidR="00EA21B0" w:rsidRPr="00EA21B0" w:rsidRDefault="00EA21B0" w:rsidP="00594154">
                  <w:pPr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2026.03.16—2026.03.20</w:t>
                  </w: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lastRenderedPageBreak/>
                    <w:t>（第10周）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08C0DC5E" w14:textId="3342BEB1" w:rsidR="00EA21B0" w:rsidRPr="00EA21B0" w:rsidRDefault="00EA21B0" w:rsidP="00EA21B0">
                  <w:pPr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lastRenderedPageBreak/>
                    <w:t>完成推荐接口接入与异常输入容错测试。</w:t>
                  </w:r>
                </w:p>
              </w:tc>
            </w:tr>
            <w:tr w:rsidR="00EA21B0" w14:paraId="440CBD79" w14:textId="77777777" w:rsidTr="00EA21B0">
              <w:tc>
                <w:tcPr>
                  <w:tcW w:w="3307" w:type="dxa"/>
                  <w:vAlign w:val="center"/>
                </w:tcPr>
                <w:p w14:paraId="1B2C6679" w14:textId="0630066B" w:rsidR="00EA21B0" w:rsidRPr="00EA21B0" w:rsidRDefault="00EA21B0" w:rsidP="00594154">
                  <w:pPr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2026.03.23—2026.03.27（第11周）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1163FDD0" w14:textId="0540A2D8" w:rsidR="00EA21B0" w:rsidRPr="00EA21B0" w:rsidRDefault="00EA21B0" w:rsidP="00EA21B0">
                  <w:pPr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完成可视化模块与系统综合测试，集中修复问题。</w:t>
                  </w:r>
                </w:p>
              </w:tc>
            </w:tr>
            <w:tr w:rsidR="00EA21B0" w14:paraId="6091A474" w14:textId="77777777" w:rsidTr="00EA21B0">
              <w:tc>
                <w:tcPr>
                  <w:tcW w:w="3307" w:type="dxa"/>
                  <w:vAlign w:val="center"/>
                </w:tcPr>
                <w:p w14:paraId="2DEAC735" w14:textId="3D08A217" w:rsidR="00EA21B0" w:rsidRPr="00EA21B0" w:rsidRDefault="00EA21B0" w:rsidP="00594154">
                  <w:pPr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2026.03.30—2026.04.01（第12周）</w:t>
                  </w:r>
                </w:p>
              </w:tc>
              <w:tc>
                <w:tcPr>
                  <w:tcW w:w="5704" w:type="dxa"/>
                  <w:vAlign w:val="center"/>
                </w:tcPr>
                <w:p w14:paraId="22E905D6" w14:textId="6B138504" w:rsidR="00EA21B0" w:rsidRPr="00EA21B0" w:rsidRDefault="00EA21B0" w:rsidP="00EA21B0">
                  <w:pPr>
                    <w:jc w:val="left"/>
                    <w:rPr>
                      <w:rFonts w:ascii="SimSun" w:eastAsia="SimSun" w:hAnsi="SimSun"/>
                      <w:b w:val="0"/>
                      <w:bCs w:val="0"/>
                    </w:rPr>
                  </w:pPr>
                  <w:r w:rsidRPr="00EA21B0">
                    <w:rPr>
                      <w:rFonts w:ascii="SimSun" w:eastAsia="SimSun" w:hAnsi="SimSun" w:hint="eastAsia"/>
                      <w:b w:val="0"/>
                      <w:bCs w:val="0"/>
                    </w:rPr>
                    <w:t>完成论文定稿、材料整理与答辩准备。</w:t>
                  </w:r>
                </w:p>
              </w:tc>
            </w:tr>
          </w:tbl>
          <w:p w14:paraId="7E327151" w14:textId="77777777" w:rsidR="006211D0" w:rsidRDefault="006211D0" w:rsidP="00594154"/>
        </w:tc>
      </w:tr>
    </w:tbl>
    <w:p w14:paraId="4DC8C188" w14:textId="77777777" w:rsidR="006211D0" w:rsidRDefault="00000000" w:rsidP="00594154">
      <w:r>
        <w:rPr>
          <w:rFonts w:hint="eastAsia"/>
        </w:rPr>
        <w:lastRenderedPageBreak/>
        <w:t>注：可另加页</w:t>
      </w:r>
    </w:p>
    <w:tbl>
      <w:tblPr>
        <w:tblW w:w="9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42"/>
      </w:tblGrid>
      <w:tr w:rsidR="006211D0" w14:paraId="7442EF0C" w14:textId="77777777" w:rsidTr="00214662">
        <w:trPr>
          <w:trHeight w:val="13040"/>
          <w:jc w:val="center"/>
        </w:trPr>
        <w:tc>
          <w:tcPr>
            <w:tcW w:w="9242" w:type="dxa"/>
          </w:tcPr>
          <w:p w14:paraId="29B55EB1" w14:textId="77777777" w:rsidR="006211D0" w:rsidRDefault="00000000" w:rsidP="00594154">
            <w:r>
              <w:rPr>
                <w:rFonts w:hint="eastAsia"/>
              </w:rPr>
              <w:lastRenderedPageBreak/>
              <w:t>五、研究基础与不足</w:t>
            </w:r>
          </w:p>
          <w:p w14:paraId="2DFE6F70" w14:textId="77777777" w:rsidR="006211D0" w:rsidRDefault="00000000" w:rsidP="00594154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与本题目有关的研究工作积累和已取得的研究工作成绩。</w:t>
            </w:r>
          </w:p>
          <w:p w14:paraId="1505EBF0" w14:textId="77777777" w:rsidR="006211D0" w:rsidRDefault="006211D0" w:rsidP="00594154"/>
          <w:p w14:paraId="2C33D963" w14:textId="10F035A4" w:rsidR="00A5251B" w:rsidRPr="005C0D9A" w:rsidRDefault="00A5251B" w:rsidP="00A5251B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在课题前期准备中，本人已系统学习《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Python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程序设计》《数据库原理及应用》《大数据分析与挖掘技术》等课程，具备一定的程序设计、数据库建模与数据分析基础。基于课程训练与自主练习，本人已掌握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Flask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框架的基础路由配置方法、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MySQL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数据库的增删改查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（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CRUD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）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操作，以及基础数据采集与处理流程。</w:t>
            </w:r>
          </w:p>
          <w:p w14:paraId="5C277478" w14:textId="77777777" w:rsidR="00A5251B" w:rsidRPr="005C0D9A" w:rsidRDefault="00A5251B" w:rsidP="00A5251B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</w:p>
          <w:p w14:paraId="4630CF1F" w14:textId="17C67FAD" w:rsidR="00A5251B" w:rsidRPr="005C0D9A" w:rsidRDefault="00A5251B" w:rsidP="00A5251B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在算法准备方面，本人已对关联规则挖掘方法进行了前期学习与实验，能够使用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mlxtend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库中的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Apriori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模块完成频繁项集挖掘与关联规则生成，并对支持度、置信度等参数含义有较清晰理解，已形成初步实验结果。</w:t>
            </w:r>
          </w:p>
          <w:p w14:paraId="1EE16754" w14:textId="77777777" w:rsidR="00A5251B" w:rsidRPr="005C0D9A" w:rsidRDefault="00A5251B" w:rsidP="00A5251B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</w:p>
          <w:p w14:paraId="29AB7E9B" w14:textId="5986AE81" w:rsidR="006211D0" w:rsidRPr="005C0D9A" w:rsidRDefault="00A5251B" w:rsidP="00A5251B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在业务理解方面，本人通过对主流茶饮点餐小程序的功能对比分析，初步完成系统需求梳理、功能模块划分与原型草图设计。上述工作为后续系统实现、算法接入和测试优化提供了较好的前期基础。</w:t>
            </w:r>
          </w:p>
          <w:p w14:paraId="3324CE16" w14:textId="77777777" w:rsidR="006211D0" w:rsidRDefault="006211D0" w:rsidP="00594154"/>
          <w:p w14:paraId="2602EA4D" w14:textId="77777777" w:rsidR="006211D0" w:rsidRDefault="00000000" w:rsidP="00594154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校内外实习实践支撑本课题完成的相关条件。</w:t>
            </w:r>
          </w:p>
          <w:p w14:paraId="58E34A50" w14:textId="77777777" w:rsidR="006211D0" w:rsidRDefault="006211D0" w:rsidP="00594154"/>
          <w:p w14:paraId="2B5BB1AC" w14:textId="7372A0D2" w:rsidR="009E00FF" w:rsidRPr="005C0D9A" w:rsidRDefault="009E00FF" w:rsidP="009E00FF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本课题具备一定的校内外实践支撑条件。校内方面，学院实训环境能够提供较完整的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Python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开发条件、数据库实验环境及常用开发工具支持，能够满足课题在系统开发与算法实验中的基本需求；同时，指导教师可在技术路线选择、算法参数设置和论文写作规范等方面提供过程指导。</w:t>
            </w:r>
          </w:p>
          <w:p w14:paraId="7CBDBB27" w14:textId="77777777" w:rsidR="009E00FF" w:rsidRPr="005C0D9A" w:rsidRDefault="009E00FF" w:rsidP="009E00FF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</w:p>
          <w:p w14:paraId="3D57EAC3" w14:textId="77BBDA97" w:rsidR="006211D0" w:rsidRPr="005C0D9A" w:rsidRDefault="009E00FF" w:rsidP="009E00FF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校外方面，依托本人在中马两地的生活观察与调研积累，已对饮品门店在点餐流程、订单处理、用户交互等环节形成初步认识，并收集了与课题相关的业务场景信息。这些实践观察有助于提升系统功能设计的现实针对性，为后续需求细化与功能验证提供参考。</w:t>
            </w:r>
          </w:p>
          <w:p w14:paraId="70D620E4" w14:textId="77777777" w:rsidR="006211D0" w:rsidRDefault="006211D0" w:rsidP="00594154"/>
          <w:p w14:paraId="61B8B3CD" w14:textId="77777777" w:rsidR="006211D0" w:rsidRDefault="00000000" w:rsidP="00594154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已具备的研究条件，尚缺少研究条件和拟解决的途径。</w:t>
            </w:r>
          </w:p>
          <w:p w14:paraId="05D6ABBF" w14:textId="77777777" w:rsidR="006211D0" w:rsidRDefault="006211D0" w:rsidP="00594154"/>
          <w:p w14:paraId="3107BBE9" w14:textId="498FBE14" w:rsidR="00192DD0" w:rsidRPr="005C0D9A" w:rsidRDefault="00192DD0" w:rsidP="00192DD0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目前课题已具备的研究条件主要包括：较为完整的软件开发环境（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VS Code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、微信开发者工具、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Python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运行环境、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MySQL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数据库）、基础硬件设备，以及与本课题相关的算法与系统开发理论基础。</w:t>
            </w:r>
          </w:p>
          <w:p w14:paraId="10C09960" w14:textId="77777777" w:rsidR="00192DD0" w:rsidRPr="005C0D9A" w:rsidRDefault="00192DD0" w:rsidP="00192DD0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</w:p>
          <w:p w14:paraId="2E55302F" w14:textId="77777777" w:rsidR="00192DD0" w:rsidRPr="005C0D9A" w:rsidRDefault="00192DD0" w:rsidP="00192DD0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尚存在的不足主要有两点。其一，真实业务订单数据获取难度较高，特别是可用于学术研究的脱敏数据较少，可能影响算法训练与验证的真实性。其二，在系统并发测试与性能优化方面，个人工程经验仍需进一步积累。</w:t>
            </w:r>
          </w:p>
          <w:p w14:paraId="794CB56B" w14:textId="77777777" w:rsidR="00192DD0" w:rsidRPr="005C0D9A" w:rsidRDefault="00192DD0" w:rsidP="00192DD0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</w:p>
          <w:p w14:paraId="44DCBDCA" w14:textId="0D23673D" w:rsidR="006211D0" w:rsidRPr="005C0D9A" w:rsidRDefault="00192DD0" w:rsidP="00192DD0">
            <w:pPr>
              <w:spacing w:line="360" w:lineRule="auto"/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针对上述问题，拟采取以下改进路径：在数据层面，计划使用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Faker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等工具并结合饮品消费特征构造模拟数据集，分阶段开展算法验证；在性能层面，计划使用</w:t>
            </w:r>
            <w:r w:rsidRPr="005C0D9A">
              <w:rPr>
                <w:rFonts w:ascii="Times New Roman" w:eastAsia="FangSong" w:hAnsi="Times New Roman" w:cs="Times New Roman"/>
                <w:b w:val="0"/>
                <w:bCs w:val="0"/>
                <w:sz w:val="21"/>
                <w:szCs w:val="21"/>
              </w:rPr>
              <w:t>JMeter</w:t>
            </w:r>
            <w:r w:rsidRPr="005C0D9A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等工具进行基础压力测试，观察接口响应与系统稳定性，并在指导教师建议下逐步优化数据库查询与后端接口逻辑。通过上述措施，确保课题在毕业设计范围内达到“可实现、可测试、可分析”的研究目标。</w:t>
            </w:r>
          </w:p>
          <w:p w14:paraId="6369CC0B" w14:textId="77777777" w:rsidR="006211D0" w:rsidRDefault="006211D0" w:rsidP="00594154"/>
          <w:p w14:paraId="6CC59DC8" w14:textId="77777777" w:rsidR="006211D0" w:rsidRDefault="006211D0" w:rsidP="00594154"/>
        </w:tc>
      </w:tr>
    </w:tbl>
    <w:p w14:paraId="46D9A70E" w14:textId="77777777" w:rsidR="006211D0" w:rsidRDefault="00000000" w:rsidP="00594154">
      <w:r>
        <w:rPr>
          <w:rFonts w:hint="eastAsia"/>
        </w:rPr>
        <w:lastRenderedPageBreak/>
        <w:t>注：可另加页</w:t>
      </w:r>
    </w:p>
    <w:tbl>
      <w:tblPr>
        <w:tblW w:w="9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42"/>
      </w:tblGrid>
      <w:tr w:rsidR="006211D0" w14:paraId="5B52F45C" w14:textId="77777777" w:rsidTr="007E5C59">
        <w:trPr>
          <w:trHeight w:val="13130"/>
          <w:jc w:val="center"/>
        </w:trPr>
        <w:tc>
          <w:tcPr>
            <w:tcW w:w="9242" w:type="dxa"/>
          </w:tcPr>
          <w:p w14:paraId="26EA9C21" w14:textId="77777777" w:rsidR="006211D0" w:rsidRDefault="00000000" w:rsidP="00594154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hint="eastAsia"/>
              </w:rPr>
              <w:lastRenderedPageBreak/>
              <w:t>主要参考文献和资料</w:t>
            </w:r>
          </w:p>
          <w:p w14:paraId="117461E0" w14:textId="77777777" w:rsidR="006211D0" w:rsidRDefault="00000000" w:rsidP="00594154">
            <w:r>
              <w:rPr>
                <w:rFonts w:hint="eastAsia"/>
              </w:rPr>
              <w:t>（毕业论文参考文献中理工类专业的参考文献不少于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篇，文科类专业的参考文献不少于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篇，其中外文文献均不少于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篇。毕业设计的参考文献不少于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篇，外文参考文献篇数不作硬性要求。艺术类专业的毕业设计（创作），参考文献不作硬性要求。）</w:t>
            </w:r>
          </w:p>
          <w:p w14:paraId="1FBC0C5D" w14:textId="77777777" w:rsidR="006211D0" w:rsidRDefault="006211D0" w:rsidP="00594154"/>
          <w:p w14:paraId="0C7743F1" w14:textId="755C8DC2" w:rsidR="00B34576" w:rsidRPr="00B34576" w:rsidRDefault="00B34576" w:rsidP="008D1885">
            <w:pPr>
              <w:spacing w:line="360" w:lineRule="auto"/>
              <w:jc w:val="left"/>
              <w:rPr>
                <w:rFonts w:ascii="FangSong" w:eastAsia="FangSong" w:hAnsi="FangSong"/>
                <w:sz w:val="21"/>
                <w:szCs w:val="21"/>
              </w:rPr>
            </w:pP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[1]</w:t>
            </w:r>
            <w:r w:rsidR="007A34F5">
              <w:rPr>
                <w:rFonts w:ascii="FangSong" w:eastAsia="FangSong" w:hAnsi="FangSong" w:hint="eastAsia"/>
                <w:sz w:val="21"/>
                <w:szCs w:val="21"/>
              </w:rPr>
              <w:t xml:space="preserve"> 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余滔滔, 张革侠, 胡朝晖. 基于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Apriori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算法的菜品配置规则研究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[J]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 xml:space="preserve">. 服务科学与管理, 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2019, 8(6): 234-239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.</w:t>
            </w:r>
          </w:p>
          <w:p w14:paraId="5676215C" w14:textId="7AB73413" w:rsidR="00B34576" w:rsidRPr="00B34576" w:rsidRDefault="00B34576" w:rsidP="008D1885">
            <w:pPr>
              <w:spacing w:line="360" w:lineRule="auto"/>
              <w:jc w:val="left"/>
              <w:rPr>
                <w:rFonts w:ascii="FangSong" w:eastAsia="FangSong" w:hAnsi="FangSong"/>
                <w:sz w:val="21"/>
                <w:szCs w:val="21"/>
              </w:rPr>
            </w:pP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[2]</w:t>
            </w:r>
            <w:r w:rsidR="007A34F5">
              <w:rPr>
                <w:rFonts w:ascii="FangSong" w:eastAsia="FangSong" w:hAnsi="FangSong" w:hint="eastAsia"/>
                <w:sz w:val="21"/>
                <w:szCs w:val="21"/>
              </w:rPr>
              <w:t xml:space="preserve"> 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崔亮, 郭静, 吴玲达. 一种基于动态散列和事务压缩的关联规则挖掘算法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[J]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 xml:space="preserve">. 计算机科学, 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2015, 42(9): 41-44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.</w:t>
            </w:r>
          </w:p>
          <w:p w14:paraId="0CEAA8B9" w14:textId="6155AC9E" w:rsidR="00B34576" w:rsidRPr="00B34576" w:rsidRDefault="00B34576" w:rsidP="008D1885">
            <w:pPr>
              <w:spacing w:line="360" w:lineRule="auto"/>
              <w:jc w:val="left"/>
              <w:rPr>
                <w:rFonts w:ascii="FangSong" w:eastAsia="FangSong" w:hAnsi="FangSong"/>
                <w:sz w:val="21"/>
                <w:szCs w:val="21"/>
              </w:rPr>
            </w:pP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[3]</w:t>
            </w:r>
            <w:r w:rsidR="007A34F5">
              <w:rPr>
                <w:rFonts w:ascii="FangSong" w:eastAsia="FangSong" w:hAnsi="FangSong" w:hint="eastAsia"/>
                <w:sz w:val="21"/>
                <w:szCs w:val="21"/>
              </w:rPr>
              <w:t xml:space="preserve"> 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陈建美. 关联规则在电商购物网站中的研究与应用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[D]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 xml:space="preserve">. 广州: 广东工业大学, 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2016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.</w:t>
            </w:r>
          </w:p>
          <w:p w14:paraId="21577163" w14:textId="2ECC2302" w:rsidR="00B34576" w:rsidRPr="00B34576" w:rsidRDefault="00B34576" w:rsidP="008D1885">
            <w:pPr>
              <w:spacing w:line="360" w:lineRule="auto"/>
              <w:jc w:val="left"/>
              <w:rPr>
                <w:rFonts w:ascii="FangSong" w:eastAsia="FangSong" w:hAnsi="FangSong"/>
                <w:sz w:val="21"/>
                <w:szCs w:val="21"/>
              </w:rPr>
            </w:pP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[4]</w:t>
            </w:r>
            <w:r w:rsidR="007A34F5">
              <w:rPr>
                <w:rFonts w:ascii="FangSong" w:eastAsia="FangSong" w:hAnsi="FangSong" w:hint="eastAsia"/>
                <w:sz w:val="21"/>
                <w:szCs w:val="21"/>
              </w:rPr>
              <w:t xml:space="preserve"> 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指纹浏览器. 基于改进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Apriori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算法的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Web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文档聚类方法研究（一）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[EB/OL]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 xml:space="preserve">. 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CSDN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 xml:space="preserve">博客, 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2025-08-15. https://blog.csdn.net/qqyy_sj/article/details/150420047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.</w:t>
            </w:r>
          </w:p>
          <w:p w14:paraId="32A5B4F0" w14:textId="6867D5FF" w:rsidR="00B34576" w:rsidRPr="00B34576" w:rsidRDefault="00B34576" w:rsidP="008D1885">
            <w:pPr>
              <w:spacing w:line="360" w:lineRule="auto"/>
              <w:jc w:val="left"/>
              <w:rPr>
                <w:rFonts w:ascii="FangSong" w:eastAsia="FangSong" w:hAnsi="FangSong"/>
                <w:sz w:val="21"/>
                <w:szCs w:val="21"/>
              </w:rPr>
            </w:pP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[5]</w:t>
            </w:r>
            <w:r w:rsidR="007A34F5">
              <w:rPr>
                <w:rFonts w:ascii="FangSong" w:eastAsia="FangSong" w:hAnsi="FangSong" w:hint="eastAsia"/>
                <w:sz w:val="21"/>
                <w:szCs w:val="21"/>
              </w:rPr>
              <w:t xml:space="preserve"> 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Deng945201314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. 基于关联规则算法的推荐系统与研究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[EB/OL]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 xml:space="preserve">. 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CSDN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 xml:space="preserve">博客, 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2025-07-11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.</w:t>
            </w:r>
          </w:p>
          <w:p w14:paraId="1A1B2A17" w14:textId="72898268" w:rsidR="00B34576" w:rsidRPr="00B34576" w:rsidRDefault="00B34576" w:rsidP="008D1885">
            <w:pPr>
              <w:spacing w:line="360" w:lineRule="auto"/>
              <w:jc w:val="left"/>
              <w:rPr>
                <w:rFonts w:ascii="FangSong" w:eastAsia="FangSong" w:hAnsi="FangSong"/>
                <w:sz w:val="21"/>
                <w:szCs w:val="21"/>
              </w:rPr>
            </w:pP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[6]</w:t>
            </w:r>
            <w:r w:rsidR="007A34F5">
              <w:rPr>
                <w:rFonts w:ascii="FangSong" w:eastAsia="FangSong" w:hAnsi="FangSong" w:hint="eastAsia"/>
                <w:sz w:val="21"/>
                <w:szCs w:val="21"/>
              </w:rPr>
              <w:t xml:space="preserve"> 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丁舟, 胡建成. 基于关联规则和多特征模型的微博好友推荐算法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[J]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 xml:space="preserve">. 应用数学进展, 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2021, 10(10): 3283-3294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.</w:t>
            </w:r>
          </w:p>
          <w:p w14:paraId="1F2A7219" w14:textId="205CC9C4" w:rsidR="00B34576" w:rsidRPr="00B34576" w:rsidRDefault="00B34576" w:rsidP="008D1885">
            <w:pPr>
              <w:spacing w:line="360" w:lineRule="auto"/>
              <w:jc w:val="left"/>
              <w:rPr>
                <w:rFonts w:ascii="FangSong" w:eastAsia="FangSong" w:hAnsi="FangSong"/>
                <w:sz w:val="21"/>
                <w:szCs w:val="21"/>
              </w:rPr>
            </w:pP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[7]</w:t>
            </w:r>
            <w:r w:rsidR="007A34F5">
              <w:rPr>
                <w:rFonts w:ascii="FangSong" w:eastAsia="FangSong" w:hAnsi="FangSong" w:hint="eastAsia"/>
                <w:sz w:val="21"/>
                <w:szCs w:val="21"/>
              </w:rPr>
              <w:t xml:space="preserve"> 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翟梦迪. 基于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Apriori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关联规则挖掘的消费者购房意向分析——以昆明市北市区为例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[J]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 xml:space="preserve">. 统计学与应用, 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2016, 5(3): 215-224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.</w:t>
            </w:r>
          </w:p>
          <w:p w14:paraId="38DB9795" w14:textId="22B532F4" w:rsidR="007E5C59" w:rsidRDefault="00B34576" w:rsidP="008D1885">
            <w:pPr>
              <w:spacing w:line="360" w:lineRule="auto"/>
              <w:jc w:val="left"/>
            </w:pP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[8]</w:t>
            </w:r>
            <w:r w:rsidR="007A34F5">
              <w:rPr>
                <w:rFonts w:ascii="FangSong" w:eastAsia="FangSong" w:hAnsi="FangSong" w:hint="eastAsia"/>
                <w:sz w:val="21"/>
                <w:szCs w:val="21"/>
              </w:rPr>
              <w:t xml:space="preserve"> 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汪敏, 朱习军. 基于改进的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Apriori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算法的关联规则分析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[J]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 xml:space="preserve">. 计算机科学与应用, </w:t>
            </w:r>
            <w:r w:rsidRPr="007A34F5">
              <w:rPr>
                <w:rFonts w:ascii="Times New Roman" w:eastAsia="FangSong" w:hAnsi="Times New Roman" w:cs="Times New Roman"/>
                <w:sz w:val="21"/>
                <w:szCs w:val="21"/>
              </w:rPr>
              <w:t>2021, 11(6): 1706-1716</w:t>
            </w:r>
            <w:r w:rsidRPr="00B34576">
              <w:rPr>
                <w:rFonts w:ascii="FangSong" w:eastAsia="FangSong" w:hAnsi="FangSong" w:hint="eastAsia"/>
                <w:sz w:val="21"/>
                <w:szCs w:val="21"/>
              </w:rPr>
              <w:t>.</w:t>
            </w:r>
          </w:p>
        </w:tc>
      </w:tr>
    </w:tbl>
    <w:p w14:paraId="18756755" w14:textId="77777777" w:rsidR="006211D0" w:rsidRDefault="00000000" w:rsidP="00594154">
      <w:r>
        <w:rPr>
          <w:rFonts w:hint="eastAsia"/>
        </w:rPr>
        <w:t>注：可另加页</w:t>
      </w:r>
    </w:p>
    <w:p w14:paraId="6B09EFA8" w14:textId="77777777" w:rsidR="006211D0" w:rsidRDefault="00000000" w:rsidP="00594154">
      <w:r>
        <w:rPr>
          <w:rFonts w:hint="eastAsia"/>
        </w:rPr>
        <w:lastRenderedPageBreak/>
        <w:t>开题报告审核表</w:t>
      </w:r>
    </w:p>
    <w:tbl>
      <w:tblPr>
        <w:tblW w:w="9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4"/>
        <w:gridCol w:w="1800"/>
        <w:gridCol w:w="2145"/>
        <w:gridCol w:w="4283"/>
      </w:tblGrid>
      <w:tr w:rsidR="006211D0" w14:paraId="18B70DAE" w14:textId="77777777">
        <w:trPr>
          <w:trHeight w:val="2305"/>
          <w:jc w:val="center"/>
        </w:trPr>
        <w:tc>
          <w:tcPr>
            <w:tcW w:w="9242" w:type="dxa"/>
            <w:gridSpan w:val="4"/>
          </w:tcPr>
          <w:p w14:paraId="773C00AE" w14:textId="77777777" w:rsidR="006211D0" w:rsidRDefault="00000000" w:rsidP="00594154">
            <w:r>
              <w:rPr>
                <w:rFonts w:ascii="FangSong_GB2312" w:eastAsia="FangSong_GB2312" w:hAnsi="FangSong_GB2312" w:cs="FangSong_GB2312" w:hint="eastAsia"/>
              </w:rPr>
              <w:t>指导教师审核意见：</w:t>
            </w:r>
            <w:r>
              <w:rPr>
                <w:rFonts w:hint="eastAsia"/>
              </w:rPr>
              <w:t>（对学习和工作态度、开题报告和学位论文工作、行企业实践实习等进行考核）</w:t>
            </w:r>
          </w:p>
          <w:p w14:paraId="3B69139B" w14:textId="77777777" w:rsidR="006E2047" w:rsidRDefault="006E2047" w:rsidP="00594154"/>
          <w:p w14:paraId="53F30EC4" w14:textId="54AE3639" w:rsidR="006211D0" w:rsidRPr="006E2047" w:rsidRDefault="006E2047" w:rsidP="006E2047">
            <w:pPr>
              <w:jc w:val="left"/>
              <w:rPr>
                <w:rFonts w:ascii="FangSong" w:eastAsia="FangSong" w:hAnsi="FangSong"/>
                <w:b w:val="0"/>
                <w:bCs w:val="0"/>
                <w:sz w:val="21"/>
                <w:szCs w:val="21"/>
              </w:rPr>
            </w:pPr>
            <w:r w:rsidRPr="006E2047">
              <w:rPr>
                <w:rFonts w:ascii="FangSong" w:eastAsia="FangSong" w:hAnsi="FangSong" w:hint="eastAsia"/>
                <w:b w:val="0"/>
                <w:bCs w:val="0"/>
                <w:sz w:val="21"/>
                <w:szCs w:val="21"/>
              </w:rPr>
              <w:t>该生在课题开展及论文撰写过程中表现认真，学习态度积极，能够严格要求自己并持续保持较强的责任意识。日常中遵守校纪校规，作风踏实，能围绕研究任务主动查阅资料、梳理问题并推进落实。与指导教师沟通顺畅，能够及时吸收修改意见并进行反馈，体现出较好的思辨能力与执行能力。整体来看，该生专业基础较为扎实，学习主动性和协作意识良好，具备完成毕业设计（论文）工作的综合素质。</w:t>
            </w:r>
          </w:p>
          <w:p w14:paraId="2E8A6346" w14:textId="77777777" w:rsidR="006211D0" w:rsidRDefault="006211D0" w:rsidP="00594154"/>
          <w:p w14:paraId="0E0F47C1" w14:textId="77777777" w:rsidR="006211D0" w:rsidRDefault="006211D0" w:rsidP="00594154"/>
          <w:p w14:paraId="7B4069FC" w14:textId="77777777" w:rsidR="006211D0" w:rsidRDefault="006211D0" w:rsidP="00594154"/>
          <w:p w14:paraId="712EF58F" w14:textId="77777777" w:rsidR="006211D0" w:rsidRDefault="006211D0" w:rsidP="00594154"/>
          <w:p w14:paraId="318F6975" w14:textId="0D2ADACC" w:rsidR="006211D0" w:rsidRDefault="005C0D9A" w:rsidP="00594154">
            <w:r w:rsidRPr="00DA2C09">
              <w:rPr>
                <w:rFonts w:ascii="FangSong" w:eastAsia="FangSong" w:hAnsi="FangSong" w:cs="FangSong"/>
                <w:bCs w:val="0"/>
                <w:noProof/>
              </w:rPr>
              <w:drawing>
                <wp:anchor distT="0" distB="0" distL="114300" distR="114300" simplePos="0" relativeHeight="251667456" behindDoc="0" locked="0" layoutInCell="1" allowOverlap="1" wp14:anchorId="29D5E442" wp14:editId="5BDE616B">
                  <wp:simplePos x="0" y="0"/>
                  <wp:positionH relativeFrom="column">
                    <wp:posOffset>2035810</wp:posOffset>
                  </wp:positionH>
                  <wp:positionV relativeFrom="paragraph">
                    <wp:posOffset>404495</wp:posOffset>
                  </wp:positionV>
                  <wp:extent cx="761365" cy="396240"/>
                  <wp:effectExtent l="0" t="0" r="0" b="381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81" t="30078" r="59656" b="50000"/>
                          <a:stretch/>
                        </pic:blipFill>
                        <pic:spPr bwMode="auto">
                          <a:xfrm>
                            <a:off x="0" y="0"/>
                            <a:ext cx="76136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CD86BE" w14:textId="7596E242" w:rsidR="006211D0" w:rsidRDefault="00000000" w:rsidP="00594154">
            <w:r>
              <w:rPr>
                <w:rFonts w:hint="eastAsia"/>
              </w:rPr>
              <w:t>指导教师签字：</w:t>
            </w:r>
            <w:r>
              <w:rPr>
                <w:rFonts w:hint="eastAsia"/>
              </w:rPr>
              <w:t xml:space="preserve"> </w:t>
            </w:r>
            <w:r w:rsidR="005C0D9A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</w:t>
            </w:r>
            <w:r w:rsidR="005C0D9A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</w:t>
            </w:r>
            <w:r w:rsidR="005C0D9A">
              <w:rPr>
                <w:rFonts w:hint="eastAsia"/>
              </w:rPr>
              <w:t>2026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 w:rsidR="005C0D9A">
              <w:rPr>
                <w:rFonts w:hint="eastAsia"/>
              </w:rPr>
              <w:t>04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 w:rsidR="005C0D9A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6211D0" w14:paraId="0873D0CB" w14:textId="77777777">
        <w:trPr>
          <w:trHeight w:val="434"/>
          <w:jc w:val="center"/>
        </w:trPr>
        <w:tc>
          <w:tcPr>
            <w:tcW w:w="1014" w:type="dxa"/>
            <w:vMerge w:val="restart"/>
          </w:tcPr>
          <w:p w14:paraId="419479D8" w14:textId="77777777" w:rsidR="006211D0" w:rsidRDefault="006211D0" w:rsidP="00594154"/>
          <w:p w14:paraId="78131EB2" w14:textId="77777777" w:rsidR="006211D0" w:rsidRDefault="006211D0" w:rsidP="00594154"/>
          <w:p w14:paraId="108D7A98" w14:textId="77777777" w:rsidR="006211D0" w:rsidRDefault="00000000" w:rsidP="00594154">
            <w:r>
              <w:rPr>
                <w:rFonts w:hint="eastAsia"/>
              </w:rPr>
              <w:t>评审</w:t>
            </w:r>
          </w:p>
          <w:p w14:paraId="1EA4CA4D" w14:textId="77777777" w:rsidR="006211D0" w:rsidRDefault="00000000" w:rsidP="00594154">
            <w:r>
              <w:rPr>
                <w:rFonts w:hint="eastAsia"/>
              </w:rPr>
              <w:t>组成员</w:t>
            </w:r>
          </w:p>
          <w:p w14:paraId="32F19E7A" w14:textId="77777777" w:rsidR="006211D0" w:rsidRDefault="006211D0" w:rsidP="00594154"/>
        </w:tc>
        <w:tc>
          <w:tcPr>
            <w:tcW w:w="1800" w:type="dxa"/>
            <w:vAlign w:val="center"/>
          </w:tcPr>
          <w:p w14:paraId="7A597221" w14:textId="77777777" w:rsidR="006211D0" w:rsidRDefault="00000000" w:rsidP="00594154"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</w:p>
        </w:tc>
        <w:tc>
          <w:tcPr>
            <w:tcW w:w="2145" w:type="dxa"/>
            <w:vAlign w:val="center"/>
          </w:tcPr>
          <w:p w14:paraId="547C4496" w14:textId="77777777" w:rsidR="006211D0" w:rsidRDefault="00000000" w:rsidP="00594154">
            <w:r>
              <w:rPr>
                <w:rFonts w:hint="eastAsia"/>
              </w:rPr>
              <w:t>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称</w:t>
            </w:r>
          </w:p>
        </w:tc>
        <w:tc>
          <w:tcPr>
            <w:tcW w:w="4283" w:type="dxa"/>
            <w:vAlign w:val="center"/>
          </w:tcPr>
          <w:p w14:paraId="3E601E36" w14:textId="77777777" w:rsidR="006211D0" w:rsidRDefault="00000000" w:rsidP="00594154">
            <w:r>
              <w:rPr>
                <w:rFonts w:hint="eastAsia"/>
              </w:rPr>
              <w:t>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</w:p>
        </w:tc>
      </w:tr>
      <w:tr w:rsidR="006211D0" w14:paraId="3DCD15CC" w14:textId="77777777">
        <w:trPr>
          <w:trHeight w:val="510"/>
          <w:jc w:val="center"/>
        </w:trPr>
        <w:tc>
          <w:tcPr>
            <w:tcW w:w="1014" w:type="dxa"/>
            <w:vMerge/>
          </w:tcPr>
          <w:p w14:paraId="5E1DA0AF" w14:textId="77777777" w:rsidR="006211D0" w:rsidRDefault="006211D0" w:rsidP="00594154"/>
        </w:tc>
        <w:tc>
          <w:tcPr>
            <w:tcW w:w="1800" w:type="dxa"/>
            <w:vAlign w:val="center"/>
          </w:tcPr>
          <w:p w14:paraId="31AA4878" w14:textId="48786199" w:rsidR="006211D0" w:rsidRDefault="00183277" w:rsidP="00594154">
            <w:r>
              <w:rPr>
                <w:rFonts w:hint="eastAsia"/>
              </w:rPr>
              <w:t>郑俊杰</w:t>
            </w:r>
          </w:p>
        </w:tc>
        <w:tc>
          <w:tcPr>
            <w:tcW w:w="2145" w:type="dxa"/>
            <w:vAlign w:val="center"/>
          </w:tcPr>
          <w:p w14:paraId="6CAAF6D6" w14:textId="4BDA5D0D" w:rsidR="006211D0" w:rsidRDefault="00C054D4" w:rsidP="00594154">
            <w:r>
              <w:rPr>
                <w:rFonts w:hint="eastAsia"/>
              </w:rPr>
              <w:t>高级工程师</w:t>
            </w:r>
          </w:p>
        </w:tc>
        <w:tc>
          <w:tcPr>
            <w:tcW w:w="4283" w:type="dxa"/>
            <w:vAlign w:val="center"/>
          </w:tcPr>
          <w:p w14:paraId="75CC6860" w14:textId="1EC9F6BA" w:rsidR="006211D0" w:rsidRDefault="00C054D4" w:rsidP="00594154">
            <w:r>
              <w:rPr>
                <w:rFonts w:hint="eastAsia"/>
              </w:rPr>
              <w:t>广州市创与惟</w:t>
            </w:r>
            <w:r w:rsidR="00532438">
              <w:rPr>
                <w:rFonts w:hint="eastAsia"/>
              </w:rPr>
              <w:t>信息科技有限公司</w:t>
            </w:r>
          </w:p>
        </w:tc>
      </w:tr>
      <w:tr w:rsidR="006211D0" w14:paraId="2D42F83E" w14:textId="77777777">
        <w:trPr>
          <w:trHeight w:val="470"/>
          <w:jc w:val="center"/>
        </w:trPr>
        <w:tc>
          <w:tcPr>
            <w:tcW w:w="1014" w:type="dxa"/>
            <w:vMerge/>
          </w:tcPr>
          <w:p w14:paraId="7FCA14BD" w14:textId="77777777" w:rsidR="006211D0" w:rsidRDefault="006211D0" w:rsidP="00594154"/>
        </w:tc>
        <w:tc>
          <w:tcPr>
            <w:tcW w:w="1800" w:type="dxa"/>
            <w:vAlign w:val="center"/>
          </w:tcPr>
          <w:p w14:paraId="068A8A81" w14:textId="4D44F729" w:rsidR="006211D0" w:rsidRDefault="00183277" w:rsidP="00594154">
            <w:r>
              <w:rPr>
                <w:rFonts w:hint="eastAsia"/>
              </w:rPr>
              <w:t>刘易能</w:t>
            </w:r>
          </w:p>
        </w:tc>
        <w:tc>
          <w:tcPr>
            <w:tcW w:w="2145" w:type="dxa"/>
            <w:vAlign w:val="center"/>
          </w:tcPr>
          <w:p w14:paraId="0BF02373" w14:textId="133097F6" w:rsidR="006211D0" w:rsidRDefault="00C054D4" w:rsidP="00594154">
            <w:r>
              <w:rPr>
                <w:rFonts w:hint="eastAsia"/>
              </w:rPr>
              <w:t>未评级</w:t>
            </w:r>
          </w:p>
        </w:tc>
        <w:tc>
          <w:tcPr>
            <w:tcW w:w="4283" w:type="dxa"/>
            <w:vAlign w:val="center"/>
          </w:tcPr>
          <w:p w14:paraId="168CA92E" w14:textId="58ABE95D" w:rsidR="006211D0" w:rsidRDefault="00032EA7" w:rsidP="00594154">
            <w:r>
              <w:rPr>
                <w:rFonts w:hint="eastAsia"/>
              </w:rPr>
              <w:t>广东工商职业技术大学</w:t>
            </w:r>
          </w:p>
        </w:tc>
      </w:tr>
      <w:tr w:rsidR="006211D0" w14:paraId="00D8C483" w14:textId="77777777">
        <w:trPr>
          <w:trHeight w:val="565"/>
          <w:jc w:val="center"/>
        </w:trPr>
        <w:tc>
          <w:tcPr>
            <w:tcW w:w="1014" w:type="dxa"/>
            <w:vMerge/>
          </w:tcPr>
          <w:p w14:paraId="7D3A34A4" w14:textId="77777777" w:rsidR="006211D0" w:rsidRDefault="006211D0" w:rsidP="00594154"/>
        </w:tc>
        <w:tc>
          <w:tcPr>
            <w:tcW w:w="1800" w:type="dxa"/>
            <w:vAlign w:val="center"/>
          </w:tcPr>
          <w:p w14:paraId="3D027AC7" w14:textId="69CAABCB" w:rsidR="006211D0" w:rsidRDefault="00183277" w:rsidP="00594154">
            <w:r>
              <w:rPr>
                <w:rFonts w:hint="eastAsia"/>
              </w:rPr>
              <w:t>鲍自强</w:t>
            </w:r>
          </w:p>
        </w:tc>
        <w:tc>
          <w:tcPr>
            <w:tcW w:w="2145" w:type="dxa"/>
            <w:vAlign w:val="center"/>
          </w:tcPr>
          <w:p w14:paraId="232D003B" w14:textId="4A4282D8" w:rsidR="006211D0" w:rsidRDefault="00C054D4" w:rsidP="00594154">
            <w:r>
              <w:rPr>
                <w:rFonts w:hint="eastAsia"/>
              </w:rPr>
              <w:t>助理工程师</w:t>
            </w:r>
          </w:p>
        </w:tc>
        <w:tc>
          <w:tcPr>
            <w:tcW w:w="4283" w:type="dxa"/>
            <w:vAlign w:val="center"/>
          </w:tcPr>
          <w:p w14:paraId="106EAC68" w14:textId="0FAE4C5A" w:rsidR="006211D0" w:rsidRDefault="00032EA7" w:rsidP="00594154">
            <w:r>
              <w:rPr>
                <w:rFonts w:hint="eastAsia"/>
              </w:rPr>
              <w:t>广东工商职业技术大学</w:t>
            </w:r>
          </w:p>
        </w:tc>
      </w:tr>
      <w:tr w:rsidR="006211D0" w14:paraId="76FCEC4B" w14:textId="77777777">
        <w:trPr>
          <w:trHeight w:val="545"/>
          <w:jc w:val="center"/>
        </w:trPr>
        <w:tc>
          <w:tcPr>
            <w:tcW w:w="1014" w:type="dxa"/>
            <w:vMerge/>
          </w:tcPr>
          <w:p w14:paraId="16F787F2" w14:textId="77777777" w:rsidR="006211D0" w:rsidRDefault="006211D0" w:rsidP="00594154"/>
        </w:tc>
        <w:tc>
          <w:tcPr>
            <w:tcW w:w="1800" w:type="dxa"/>
            <w:vAlign w:val="center"/>
          </w:tcPr>
          <w:p w14:paraId="312704CA" w14:textId="1F2D8B07" w:rsidR="006211D0" w:rsidRDefault="00183277" w:rsidP="00594154">
            <w:r>
              <w:rPr>
                <w:rFonts w:hint="eastAsia"/>
              </w:rPr>
              <w:t>李帅兴</w:t>
            </w:r>
          </w:p>
        </w:tc>
        <w:tc>
          <w:tcPr>
            <w:tcW w:w="2145" w:type="dxa"/>
            <w:vAlign w:val="center"/>
          </w:tcPr>
          <w:p w14:paraId="40EF8F5D" w14:textId="74A2876F" w:rsidR="006211D0" w:rsidRDefault="00C054D4" w:rsidP="00594154">
            <w:r>
              <w:rPr>
                <w:rFonts w:hint="eastAsia"/>
              </w:rPr>
              <w:t>未评级</w:t>
            </w:r>
          </w:p>
        </w:tc>
        <w:tc>
          <w:tcPr>
            <w:tcW w:w="4283" w:type="dxa"/>
            <w:vAlign w:val="center"/>
          </w:tcPr>
          <w:p w14:paraId="415BBA0A" w14:textId="3C2BA9DE" w:rsidR="006211D0" w:rsidRDefault="00032EA7" w:rsidP="00594154">
            <w:r>
              <w:rPr>
                <w:rFonts w:hint="eastAsia"/>
              </w:rPr>
              <w:t>广东工商职业技术大学</w:t>
            </w:r>
          </w:p>
        </w:tc>
      </w:tr>
      <w:tr w:rsidR="006211D0" w14:paraId="275E0033" w14:textId="77777777">
        <w:trPr>
          <w:trHeight w:val="493"/>
          <w:jc w:val="center"/>
        </w:trPr>
        <w:tc>
          <w:tcPr>
            <w:tcW w:w="1014" w:type="dxa"/>
            <w:vMerge/>
          </w:tcPr>
          <w:p w14:paraId="6001F134" w14:textId="77777777" w:rsidR="006211D0" w:rsidRDefault="006211D0" w:rsidP="00594154"/>
        </w:tc>
        <w:tc>
          <w:tcPr>
            <w:tcW w:w="1800" w:type="dxa"/>
            <w:vAlign w:val="center"/>
          </w:tcPr>
          <w:p w14:paraId="458F50C0" w14:textId="313B3DD2" w:rsidR="006211D0" w:rsidRDefault="00183277" w:rsidP="00594154">
            <w:r>
              <w:rPr>
                <w:rFonts w:hint="eastAsia"/>
              </w:rPr>
              <w:t>胡畅</w:t>
            </w:r>
          </w:p>
        </w:tc>
        <w:tc>
          <w:tcPr>
            <w:tcW w:w="2145" w:type="dxa"/>
            <w:vAlign w:val="center"/>
          </w:tcPr>
          <w:p w14:paraId="2619AF11" w14:textId="1A32ADE7" w:rsidR="006211D0" w:rsidRDefault="00C054D4" w:rsidP="00594154">
            <w:r>
              <w:rPr>
                <w:rFonts w:hint="eastAsia"/>
              </w:rPr>
              <w:t>高级工程师</w:t>
            </w:r>
          </w:p>
        </w:tc>
        <w:tc>
          <w:tcPr>
            <w:tcW w:w="4283" w:type="dxa"/>
            <w:vAlign w:val="center"/>
          </w:tcPr>
          <w:p w14:paraId="425DE66F" w14:textId="39F5BCEB" w:rsidR="006211D0" w:rsidRDefault="00032EA7" w:rsidP="00594154">
            <w:r>
              <w:rPr>
                <w:rFonts w:hint="eastAsia"/>
              </w:rPr>
              <w:t>广东工商职业技术大学</w:t>
            </w:r>
          </w:p>
        </w:tc>
      </w:tr>
      <w:tr w:rsidR="006211D0" w14:paraId="087B5029" w14:textId="77777777">
        <w:trPr>
          <w:trHeight w:val="3200"/>
          <w:jc w:val="center"/>
        </w:trPr>
        <w:tc>
          <w:tcPr>
            <w:tcW w:w="9242" w:type="dxa"/>
            <w:gridSpan w:val="4"/>
          </w:tcPr>
          <w:p w14:paraId="5C3A7021" w14:textId="110B9B24" w:rsidR="006211D0" w:rsidRDefault="00000000" w:rsidP="00594154">
            <w:r>
              <w:rPr>
                <w:rFonts w:hint="eastAsia"/>
              </w:rPr>
              <w:lastRenderedPageBreak/>
              <w:t>评审组审核意见：</w:t>
            </w:r>
          </w:p>
          <w:p w14:paraId="48EC8664" w14:textId="054B803F" w:rsidR="006211D0" w:rsidRDefault="009851E1" w:rsidP="00594154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CA3697D" wp14:editId="35042DDA">
                  <wp:simplePos x="0" y="0"/>
                  <wp:positionH relativeFrom="column">
                    <wp:posOffset>1075517</wp:posOffset>
                  </wp:positionH>
                  <wp:positionV relativeFrom="paragraph">
                    <wp:posOffset>143510</wp:posOffset>
                  </wp:positionV>
                  <wp:extent cx="3590916" cy="796637"/>
                  <wp:effectExtent l="0" t="0" r="0" b="3810"/>
                  <wp:wrapNone/>
                  <wp:docPr id="5" name="Picture 5" descr="A black screen with writing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black screen with writing on it&#10;&#10;AI-generated content may be incorrect.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93" t="4961" r="32357" b="84765"/>
                          <a:stretch/>
                        </pic:blipFill>
                        <pic:spPr bwMode="auto">
                          <a:xfrm>
                            <a:off x="0" y="0"/>
                            <a:ext cx="3590916" cy="796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EC9374" w14:textId="00376451" w:rsidR="006211D0" w:rsidRDefault="006211D0" w:rsidP="00594154"/>
          <w:p w14:paraId="72E19CE8" w14:textId="252BCEF6" w:rsidR="006211D0" w:rsidRDefault="006211D0" w:rsidP="00594154"/>
          <w:p w14:paraId="544D7354" w14:textId="6ECFE9EF" w:rsidR="006211D0" w:rsidRDefault="006211D0" w:rsidP="00594154"/>
          <w:p w14:paraId="3A4E51E1" w14:textId="71028CDC" w:rsidR="006211D0" w:rsidRDefault="006211D0" w:rsidP="00594154"/>
          <w:p w14:paraId="69A801F2" w14:textId="0AFE589C" w:rsidR="006211D0" w:rsidRDefault="009851E1" w:rsidP="00594154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5D1C4B" wp14:editId="33585EAB">
                  <wp:simplePos x="0" y="0"/>
                  <wp:positionH relativeFrom="column">
                    <wp:posOffset>1874520</wp:posOffset>
                  </wp:positionH>
                  <wp:positionV relativeFrom="paragraph">
                    <wp:posOffset>64770</wp:posOffset>
                  </wp:positionV>
                  <wp:extent cx="1046018" cy="796290"/>
                  <wp:effectExtent l="0" t="0" r="0" b="0"/>
                  <wp:wrapNone/>
                  <wp:docPr id="6" name="Picture 6" descr="A black screen with writing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black screen with writing on it&#10;&#10;AI-generated content may be incorrect.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054" t="35618" r="52058" b="54108"/>
                          <a:stretch/>
                        </pic:blipFill>
                        <pic:spPr bwMode="auto">
                          <a:xfrm>
                            <a:off x="0" y="0"/>
                            <a:ext cx="1046018" cy="796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5F9F9E" w14:textId="3C5C8552" w:rsidR="006211D0" w:rsidRDefault="00000000" w:rsidP="00594154">
            <w:r>
              <w:rPr>
                <w:rFonts w:hint="eastAsia"/>
              </w:rPr>
              <w:t>评审组负责人签名：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日期：</w:t>
            </w:r>
            <w:r w:rsidR="00DF5142">
              <w:rPr>
                <w:rFonts w:hint="eastAsia"/>
              </w:rPr>
              <w:t>2026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 w:rsidR="00DF5142">
              <w:rPr>
                <w:rFonts w:hint="eastAsia"/>
              </w:rPr>
              <w:t>04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 w:rsidR="00DF5142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6211D0" w14:paraId="317F11CB" w14:textId="77777777">
        <w:trPr>
          <w:trHeight w:val="2400"/>
          <w:jc w:val="center"/>
        </w:trPr>
        <w:tc>
          <w:tcPr>
            <w:tcW w:w="1014" w:type="dxa"/>
            <w:vAlign w:val="center"/>
          </w:tcPr>
          <w:p w14:paraId="7DBEEDC3" w14:textId="77777777" w:rsidR="006211D0" w:rsidRDefault="00000000" w:rsidP="00594154">
            <w:r>
              <w:rPr>
                <w:rFonts w:hint="eastAsia"/>
              </w:rPr>
              <w:t>教研室意见</w:t>
            </w:r>
          </w:p>
        </w:tc>
        <w:tc>
          <w:tcPr>
            <w:tcW w:w="8228" w:type="dxa"/>
            <w:gridSpan w:val="3"/>
          </w:tcPr>
          <w:p w14:paraId="20B44CE0" w14:textId="6D88196E" w:rsidR="006211D0" w:rsidRDefault="009851E1" w:rsidP="00594154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43106592" wp14:editId="2A11D74F">
                  <wp:simplePos x="0" y="0"/>
                  <wp:positionH relativeFrom="column">
                    <wp:posOffset>890059</wp:posOffset>
                  </wp:positionH>
                  <wp:positionV relativeFrom="paragraph">
                    <wp:posOffset>473922</wp:posOffset>
                  </wp:positionV>
                  <wp:extent cx="1343025" cy="1134745"/>
                  <wp:effectExtent l="0" t="0" r="0" b="8255"/>
                  <wp:wrapNone/>
                  <wp:docPr id="7" name="Picture 7" descr="A black screen with writing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black screen with writing on it&#10;&#10;AI-generated content may be incorrect.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27" t="61360" r="57872" b="23983"/>
                          <a:stretch/>
                        </pic:blipFill>
                        <pic:spPr bwMode="auto">
                          <a:xfrm>
                            <a:off x="0" y="0"/>
                            <a:ext cx="1343025" cy="113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F5EABE" w14:textId="15DA9CE7" w:rsidR="006211D0" w:rsidRDefault="006211D0" w:rsidP="00594154"/>
          <w:p w14:paraId="583B4BCC" w14:textId="0AC10DAF" w:rsidR="006211D0" w:rsidRDefault="006211D0" w:rsidP="00594154"/>
          <w:p w14:paraId="75D7A39A" w14:textId="678923C9" w:rsidR="006211D0" w:rsidRDefault="006211D0" w:rsidP="00594154"/>
          <w:p w14:paraId="6CAC4A9F" w14:textId="59ACA1A2" w:rsidR="006211D0" w:rsidRDefault="006211D0" w:rsidP="00594154"/>
          <w:p w14:paraId="28B7A362" w14:textId="1797C548" w:rsidR="006211D0" w:rsidRDefault="00FC6C49" w:rsidP="00594154">
            <w:r w:rsidRPr="00FC6C49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49D34CA" wp14:editId="436390D6">
                  <wp:simplePos x="0" y="0"/>
                  <wp:positionH relativeFrom="column">
                    <wp:posOffset>1162050</wp:posOffset>
                  </wp:positionH>
                  <wp:positionV relativeFrom="paragraph">
                    <wp:posOffset>128270</wp:posOffset>
                  </wp:positionV>
                  <wp:extent cx="1303020" cy="1222834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57" t="67324" r="52072" b="8231"/>
                          <a:stretch/>
                        </pic:blipFill>
                        <pic:spPr bwMode="auto">
                          <a:xfrm>
                            <a:off x="0" y="0"/>
                            <a:ext cx="1303020" cy="122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03B68D" w14:textId="08F0F9A9" w:rsidR="006211D0" w:rsidRDefault="00000000" w:rsidP="00594154">
            <w:r>
              <w:rPr>
                <w:rFonts w:hint="eastAsia"/>
              </w:rPr>
              <w:t>负责人签名：</w:t>
            </w:r>
            <w:r>
              <w:rPr>
                <w:rFonts w:hint="eastAsia"/>
              </w:rPr>
              <w:tab/>
              <w:t xml:space="preserve">              </w:t>
            </w:r>
            <w:r>
              <w:rPr>
                <w:rFonts w:hint="eastAsia"/>
              </w:rPr>
              <w:t>日期：</w:t>
            </w:r>
            <w:r w:rsidR="00DF5142">
              <w:rPr>
                <w:rFonts w:hint="eastAsia"/>
              </w:rPr>
              <w:t>2026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 w:rsidR="00DF5142">
              <w:rPr>
                <w:rFonts w:hint="eastAsia"/>
              </w:rPr>
              <w:t xml:space="preserve"> 04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 w:rsidR="00DF5142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</w:tr>
    </w:tbl>
    <w:p w14:paraId="72DA7907" w14:textId="720DD455" w:rsidR="006211D0" w:rsidRDefault="006211D0" w:rsidP="00594154"/>
    <w:sectPr w:rsidR="00621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9B3CE" w14:textId="77777777" w:rsidR="00E8781E" w:rsidRDefault="00E8781E" w:rsidP="00594154">
      <w:r>
        <w:separator/>
      </w:r>
    </w:p>
  </w:endnote>
  <w:endnote w:type="continuationSeparator" w:id="0">
    <w:p w14:paraId="64CF027B" w14:textId="77777777" w:rsidR="00E8781E" w:rsidRDefault="00E8781E" w:rsidP="00594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E2610" w14:textId="77777777" w:rsidR="00E8781E" w:rsidRDefault="00E8781E" w:rsidP="00594154">
      <w:r>
        <w:separator/>
      </w:r>
    </w:p>
  </w:footnote>
  <w:footnote w:type="continuationSeparator" w:id="0">
    <w:p w14:paraId="27CA13EE" w14:textId="77777777" w:rsidR="00E8781E" w:rsidRDefault="00E8781E" w:rsidP="00594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951D3" w14:textId="2E6A5414" w:rsidR="006211D0" w:rsidRDefault="006211D0" w:rsidP="005941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24B0A" w14:textId="23127789" w:rsidR="006211D0" w:rsidRDefault="006211D0" w:rsidP="005941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CC1B5AB"/>
    <w:multiLevelType w:val="singleLevel"/>
    <w:tmpl w:val="DCC1B5AB"/>
    <w:lvl w:ilvl="0">
      <w:start w:val="6"/>
      <w:numFmt w:val="chineseCounting"/>
      <w:suff w:val="nothing"/>
      <w:lvlText w:val="%1、"/>
      <w:lvlJc w:val="left"/>
      <w:pPr>
        <w:ind w:left="-640"/>
      </w:pPr>
      <w:rPr>
        <w:rFonts w:hint="eastAsia"/>
      </w:rPr>
    </w:lvl>
  </w:abstractNum>
  <w:abstractNum w:abstractNumId="1" w15:restartNumberingAfterBreak="0">
    <w:nsid w:val="020B7FED"/>
    <w:multiLevelType w:val="hybridMultilevel"/>
    <w:tmpl w:val="DD5E0F4E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12295"/>
    <w:multiLevelType w:val="hybridMultilevel"/>
    <w:tmpl w:val="D52697CC"/>
    <w:lvl w:ilvl="0" w:tplc="ED7AE190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E754EB"/>
    <w:multiLevelType w:val="hybridMultilevel"/>
    <w:tmpl w:val="19CABB80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E6012"/>
    <w:multiLevelType w:val="singleLevel"/>
    <w:tmpl w:val="162E601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198416DD"/>
    <w:multiLevelType w:val="hybridMultilevel"/>
    <w:tmpl w:val="B47A59AC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725AEA"/>
    <w:multiLevelType w:val="hybridMultilevel"/>
    <w:tmpl w:val="8424BC0E"/>
    <w:lvl w:ilvl="0" w:tplc="086C637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37F22"/>
    <w:multiLevelType w:val="hybridMultilevel"/>
    <w:tmpl w:val="E4A404F2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14A65"/>
    <w:multiLevelType w:val="hybridMultilevel"/>
    <w:tmpl w:val="F9B2ED56"/>
    <w:lvl w:ilvl="0" w:tplc="AD2C1D9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C0C84"/>
    <w:multiLevelType w:val="hybridMultilevel"/>
    <w:tmpl w:val="B97A2282"/>
    <w:lvl w:ilvl="0" w:tplc="5EF6766C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DC65D8"/>
    <w:multiLevelType w:val="hybridMultilevel"/>
    <w:tmpl w:val="B73639F0"/>
    <w:lvl w:ilvl="0" w:tplc="162E6012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D7284"/>
    <w:multiLevelType w:val="hybridMultilevel"/>
    <w:tmpl w:val="118EB9E2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F02D23"/>
    <w:multiLevelType w:val="hybridMultilevel"/>
    <w:tmpl w:val="5148D05E"/>
    <w:lvl w:ilvl="0" w:tplc="20C0B4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2CE6E4"/>
    <w:multiLevelType w:val="singleLevel"/>
    <w:tmpl w:val="432CE6E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49493439"/>
    <w:multiLevelType w:val="hybridMultilevel"/>
    <w:tmpl w:val="66A0A48E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52DD1"/>
    <w:multiLevelType w:val="hybridMultilevel"/>
    <w:tmpl w:val="C69283C0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701C48"/>
    <w:multiLevelType w:val="hybridMultilevel"/>
    <w:tmpl w:val="F28814EC"/>
    <w:lvl w:ilvl="0" w:tplc="E5CA0252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60C6388"/>
    <w:multiLevelType w:val="hybridMultilevel"/>
    <w:tmpl w:val="1A6035E2"/>
    <w:lvl w:ilvl="0" w:tplc="73AE710C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F40BA5"/>
    <w:multiLevelType w:val="hybridMultilevel"/>
    <w:tmpl w:val="B8589E36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5B3E77"/>
    <w:multiLevelType w:val="hybridMultilevel"/>
    <w:tmpl w:val="C4FED23A"/>
    <w:lvl w:ilvl="0" w:tplc="AB0EBF04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D369F9"/>
    <w:multiLevelType w:val="hybridMultilevel"/>
    <w:tmpl w:val="930A7ED6"/>
    <w:lvl w:ilvl="0" w:tplc="162E6012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F7220"/>
    <w:multiLevelType w:val="hybridMultilevel"/>
    <w:tmpl w:val="E692FD60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B3693F"/>
    <w:multiLevelType w:val="hybridMultilevel"/>
    <w:tmpl w:val="C814543A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4D375C"/>
    <w:multiLevelType w:val="hybridMultilevel"/>
    <w:tmpl w:val="29062736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267217">
    <w:abstractNumId w:val="4"/>
  </w:num>
  <w:num w:numId="2" w16cid:durableId="140737886">
    <w:abstractNumId w:val="0"/>
  </w:num>
  <w:num w:numId="3" w16cid:durableId="2075623078">
    <w:abstractNumId w:val="1"/>
  </w:num>
  <w:num w:numId="4" w16cid:durableId="89208081">
    <w:abstractNumId w:val="3"/>
  </w:num>
  <w:num w:numId="5" w16cid:durableId="1346206249">
    <w:abstractNumId w:val="14"/>
  </w:num>
  <w:num w:numId="6" w16cid:durableId="428548222">
    <w:abstractNumId w:val="10"/>
  </w:num>
  <w:num w:numId="7" w16cid:durableId="405997070">
    <w:abstractNumId w:val="7"/>
  </w:num>
  <w:num w:numId="8" w16cid:durableId="752162226">
    <w:abstractNumId w:val="23"/>
  </w:num>
  <w:num w:numId="9" w16cid:durableId="1889141331">
    <w:abstractNumId w:val="19"/>
  </w:num>
  <w:num w:numId="10" w16cid:durableId="1993947490">
    <w:abstractNumId w:val="8"/>
  </w:num>
  <w:num w:numId="11" w16cid:durableId="1125391028">
    <w:abstractNumId w:val="6"/>
  </w:num>
  <w:num w:numId="12" w16cid:durableId="1534879343">
    <w:abstractNumId w:val="12"/>
  </w:num>
  <w:num w:numId="13" w16cid:durableId="13003624">
    <w:abstractNumId w:val="16"/>
  </w:num>
  <w:num w:numId="14" w16cid:durableId="1363246707">
    <w:abstractNumId w:val="17"/>
  </w:num>
  <w:num w:numId="15" w16cid:durableId="1333485976">
    <w:abstractNumId w:val="15"/>
  </w:num>
  <w:num w:numId="16" w16cid:durableId="2000186638">
    <w:abstractNumId w:val="21"/>
  </w:num>
  <w:num w:numId="17" w16cid:durableId="1063598336">
    <w:abstractNumId w:val="20"/>
  </w:num>
  <w:num w:numId="18" w16cid:durableId="1531411908">
    <w:abstractNumId w:val="2"/>
  </w:num>
  <w:num w:numId="19" w16cid:durableId="1000544980">
    <w:abstractNumId w:val="22"/>
  </w:num>
  <w:num w:numId="20" w16cid:durableId="1517620937">
    <w:abstractNumId w:val="18"/>
  </w:num>
  <w:num w:numId="21" w16cid:durableId="1107046100">
    <w:abstractNumId w:val="11"/>
  </w:num>
  <w:num w:numId="22" w16cid:durableId="1526598359">
    <w:abstractNumId w:val="5"/>
  </w:num>
  <w:num w:numId="23" w16cid:durableId="947809721">
    <w:abstractNumId w:val="13"/>
  </w:num>
  <w:num w:numId="24" w16cid:durableId="11898308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73905C65"/>
    <w:rsid w:val="0003024D"/>
    <w:rsid w:val="00032EA7"/>
    <w:rsid w:val="00061BA5"/>
    <w:rsid w:val="00086D36"/>
    <w:rsid w:val="00090E47"/>
    <w:rsid w:val="000D3DA4"/>
    <w:rsid w:val="000D6B7A"/>
    <w:rsid w:val="000E1F56"/>
    <w:rsid w:val="00120356"/>
    <w:rsid w:val="00121EE3"/>
    <w:rsid w:val="001467DC"/>
    <w:rsid w:val="0015149C"/>
    <w:rsid w:val="001653A1"/>
    <w:rsid w:val="001657E7"/>
    <w:rsid w:val="001723C8"/>
    <w:rsid w:val="00183277"/>
    <w:rsid w:val="00192DD0"/>
    <w:rsid w:val="001A49A5"/>
    <w:rsid w:val="001A7A28"/>
    <w:rsid w:val="001B1997"/>
    <w:rsid w:val="001E5A59"/>
    <w:rsid w:val="00214662"/>
    <w:rsid w:val="002266D6"/>
    <w:rsid w:val="00236E2C"/>
    <w:rsid w:val="002528A3"/>
    <w:rsid w:val="00280DEF"/>
    <w:rsid w:val="00282B44"/>
    <w:rsid w:val="002B3541"/>
    <w:rsid w:val="002B5199"/>
    <w:rsid w:val="002D6C38"/>
    <w:rsid w:val="002E66CB"/>
    <w:rsid w:val="002F33FB"/>
    <w:rsid w:val="003243CD"/>
    <w:rsid w:val="003713AE"/>
    <w:rsid w:val="003C3241"/>
    <w:rsid w:val="003D6C77"/>
    <w:rsid w:val="003D7C71"/>
    <w:rsid w:val="00401AFE"/>
    <w:rsid w:val="00436319"/>
    <w:rsid w:val="004A1294"/>
    <w:rsid w:val="004B13FF"/>
    <w:rsid w:val="004D6972"/>
    <w:rsid w:val="004D6D5A"/>
    <w:rsid w:val="004E0B6E"/>
    <w:rsid w:val="004E558E"/>
    <w:rsid w:val="004F678C"/>
    <w:rsid w:val="005220A0"/>
    <w:rsid w:val="00532438"/>
    <w:rsid w:val="005404BD"/>
    <w:rsid w:val="00562721"/>
    <w:rsid w:val="00594154"/>
    <w:rsid w:val="005A4A4D"/>
    <w:rsid w:val="005A5767"/>
    <w:rsid w:val="005C0D9A"/>
    <w:rsid w:val="005F3B97"/>
    <w:rsid w:val="006013E7"/>
    <w:rsid w:val="00604448"/>
    <w:rsid w:val="006211D0"/>
    <w:rsid w:val="006212A2"/>
    <w:rsid w:val="00681653"/>
    <w:rsid w:val="00681DA4"/>
    <w:rsid w:val="006D0A73"/>
    <w:rsid w:val="006E2047"/>
    <w:rsid w:val="00701061"/>
    <w:rsid w:val="00710F8D"/>
    <w:rsid w:val="00744B30"/>
    <w:rsid w:val="00746F82"/>
    <w:rsid w:val="007507F9"/>
    <w:rsid w:val="00755F48"/>
    <w:rsid w:val="00763E29"/>
    <w:rsid w:val="00764144"/>
    <w:rsid w:val="007A34F5"/>
    <w:rsid w:val="007A36DB"/>
    <w:rsid w:val="007B1FA0"/>
    <w:rsid w:val="007E5C59"/>
    <w:rsid w:val="008225C0"/>
    <w:rsid w:val="00824F1B"/>
    <w:rsid w:val="0087289A"/>
    <w:rsid w:val="00891E1C"/>
    <w:rsid w:val="008B22A2"/>
    <w:rsid w:val="008D1885"/>
    <w:rsid w:val="008D4D78"/>
    <w:rsid w:val="008D5AD9"/>
    <w:rsid w:val="008D60AA"/>
    <w:rsid w:val="008E31E1"/>
    <w:rsid w:val="008F17BB"/>
    <w:rsid w:val="009150A5"/>
    <w:rsid w:val="00922ACF"/>
    <w:rsid w:val="0098073F"/>
    <w:rsid w:val="009851E1"/>
    <w:rsid w:val="009D0E3B"/>
    <w:rsid w:val="009E00FF"/>
    <w:rsid w:val="009E6CCA"/>
    <w:rsid w:val="009E7646"/>
    <w:rsid w:val="00A015B7"/>
    <w:rsid w:val="00A5251B"/>
    <w:rsid w:val="00A860F8"/>
    <w:rsid w:val="00A876A4"/>
    <w:rsid w:val="00A943EA"/>
    <w:rsid w:val="00B218C4"/>
    <w:rsid w:val="00B34576"/>
    <w:rsid w:val="00B809CE"/>
    <w:rsid w:val="00B87C37"/>
    <w:rsid w:val="00BE7CC5"/>
    <w:rsid w:val="00BF0A07"/>
    <w:rsid w:val="00BF370A"/>
    <w:rsid w:val="00C012A9"/>
    <w:rsid w:val="00C054D4"/>
    <w:rsid w:val="00C16DB3"/>
    <w:rsid w:val="00C17542"/>
    <w:rsid w:val="00C17EA5"/>
    <w:rsid w:val="00C34596"/>
    <w:rsid w:val="00C75D25"/>
    <w:rsid w:val="00C931C7"/>
    <w:rsid w:val="00CB74E4"/>
    <w:rsid w:val="00CD4FB0"/>
    <w:rsid w:val="00CE1C7A"/>
    <w:rsid w:val="00CE645D"/>
    <w:rsid w:val="00CF3A7C"/>
    <w:rsid w:val="00CF762B"/>
    <w:rsid w:val="00D330BA"/>
    <w:rsid w:val="00D44E05"/>
    <w:rsid w:val="00D66FD5"/>
    <w:rsid w:val="00D74948"/>
    <w:rsid w:val="00D866D5"/>
    <w:rsid w:val="00DF2E33"/>
    <w:rsid w:val="00DF5142"/>
    <w:rsid w:val="00E16847"/>
    <w:rsid w:val="00E31C3C"/>
    <w:rsid w:val="00E344C0"/>
    <w:rsid w:val="00E46B2B"/>
    <w:rsid w:val="00E725B1"/>
    <w:rsid w:val="00E8781E"/>
    <w:rsid w:val="00EA21B0"/>
    <w:rsid w:val="00EA236B"/>
    <w:rsid w:val="00EC080D"/>
    <w:rsid w:val="00EC4CDC"/>
    <w:rsid w:val="00EF1CCA"/>
    <w:rsid w:val="00F35008"/>
    <w:rsid w:val="00FA615E"/>
    <w:rsid w:val="00FC3BCF"/>
    <w:rsid w:val="00FC5119"/>
    <w:rsid w:val="00FC6C49"/>
    <w:rsid w:val="00FD32F3"/>
    <w:rsid w:val="00FD52F1"/>
    <w:rsid w:val="029A4FDC"/>
    <w:rsid w:val="02F9650D"/>
    <w:rsid w:val="03602993"/>
    <w:rsid w:val="07A45376"/>
    <w:rsid w:val="09A53B77"/>
    <w:rsid w:val="09CA5381"/>
    <w:rsid w:val="0A530A97"/>
    <w:rsid w:val="0A9C42BA"/>
    <w:rsid w:val="0B141F5B"/>
    <w:rsid w:val="0C9A529F"/>
    <w:rsid w:val="0E6C797B"/>
    <w:rsid w:val="0EA46124"/>
    <w:rsid w:val="0EDE5142"/>
    <w:rsid w:val="0FA67365"/>
    <w:rsid w:val="0FFA032C"/>
    <w:rsid w:val="11107097"/>
    <w:rsid w:val="113118BF"/>
    <w:rsid w:val="11703448"/>
    <w:rsid w:val="1199089E"/>
    <w:rsid w:val="139E78E4"/>
    <w:rsid w:val="143E1D44"/>
    <w:rsid w:val="160F5D9C"/>
    <w:rsid w:val="16567BD6"/>
    <w:rsid w:val="18DF20F8"/>
    <w:rsid w:val="19F4792E"/>
    <w:rsid w:val="1B0F4A3C"/>
    <w:rsid w:val="1B564EC8"/>
    <w:rsid w:val="1B9E2BC8"/>
    <w:rsid w:val="1C3F226E"/>
    <w:rsid w:val="1C5D3689"/>
    <w:rsid w:val="1FA54B03"/>
    <w:rsid w:val="1FE34128"/>
    <w:rsid w:val="20036B1D"/>
    <w:rsid w:val="205936CD"/>
    <w:rsid w:val="205B0707"/>
    <w:rsid w:val="205E399B"/>
    <w:rsid w:val="21204598"/>
    <w:rsid w:val="218A63B4"/>
    <w:rsid w:val="21937A65"/>
    <w:rsid w:val="219D44BC"/>
    <w:rsid w:val="229A3E00"/>
    <w:rsid w:val="23E424D3"/>
    <w:rsid w:val="243A3582"/>
    <w:rsid w:val="24B97B4A"/>
    <w:rsid w:val="24EF4036"/>
    <w:rsid w:val="2653047E"/>
    <w:rsid w:val="265A2892"/>
    <w:rsid w:val="2954146F"/>
    <w:rsid w:val="29F468FF"/>
    <w:rsid w:val="2A663E89"/>
    <w:rsid w:val="2B27558E"/>
    <w:rsid w:val="2BA027A6"/>
    <w:rsid w:val="2DFA0421"/>
    <w:rsid w:val="2E476101"/>
    <w:rsid w:val="2E777EF3"/>
    <w:rsid w:val="2EDF4AB4"/>
    <w:rsid w:val="300B723D"/>
    <w:rsid w:val="31907F5B"/>
    <w:rsid w:val="31F55926"/>
    <w:rsid w:val="343A7B15"/>
    <w:rsid w:val="345577A2"/>
    <w:rsid w:val="34C37214"/>
    <w:rsid w:val="34F65F4D"/>
    <w:rsid w:val="36536F88"/>
    <w:rsid w:val="375A48BE"/>
    <w:rsid w:val="37EC2FFC"/>
    <w:rsid w:val="37FC1D94"/>
    <w:rsid w:val="3834377E"/>
    <w:rsid w:val="3BAD6C67"/>
    <w:rsid w:val="3C1746BE"/>
    <w:rsid w:val="3CC103A3"/>
    <w:rsid w:val="3FC87FD3"/>
    <w:rsid w:val="44080A2F"/>
    <w:rsid w:val="45FB7811"/>
    <w:rsid w:val="47D10839"/>
    <w:rsid w:val="482A457E"/>
    <w:rsid w:val="486865F0"/>
    <w:rsid w:val="4999646F"/>
    <w:rsid w:val="4BD04344"/>
    <w:rsid w:val="4BE36A40"/>
    <w:rsid w:val="4C416629"/>
    <w:rsid w:val="4C99334A"/>
    <w:rsid w:val="4D2612CB"/>
    <w:rsid w:val="4F950E7E"/>
    <w:rsid w:val="4FB6445A"/>
    <w:rsid w:val="4FD914A9"/>
    <w:rsid w:val="515D73EA"/>
    <w:rsid w:val="51751112"/>
    <w:rsid w:val="5254159C"/>
    <w:rsid w:val="53A453A2"/>
    <w:rsid w:val="54191D2F"/>
    <w:rsid w:val="549E46A7"/>
    <w:rsid w:val="552259D1"/>
    <w:rsid w:val="55FA7EC1"/>
    <w:rsid w:val="561675EF"/>
    <w:rsid w:val="5692759E"/>
    <w:rsid w:val="569C5868"/>
    <w:rsid w:val="56A56EB7"/>
    <w:rsid w:val="56D12495"/>
    <w:rsid w:val="573E264F"/>
    <w:rsid w:val="5785760A"/>
    <w:rsid w:val="57876B9D"/>
    <w:rsid w:val="57D9027B"/>
    <w:rsid w:val="584D6837"/>
    <w:rsid w:val="58F1739F"/>
    <w:rsid w:val="59A62E78"/>
    <w:rsid w:val="5B3F0067"/>
    <w:rsid w:val="5B655A59"/>
    <w:rsid w:val="5BE933DA"/>
    <w:rsid w:val="5BF33BAA"/>
    <w:rsid w:val="614D7E83"/>
    <w:rsid w:val="624F4AD1"/>
    <w:rsid w:val="62EE18B8"/>
    <w:rsid w:val="645A5BAC"/>
    <w:rsid w:val="652E1292"/>
    <w:rsid w:val="65334E18"/>
    <w:rsid w:val="654B04D7"/>
    <w:rsid w:val="68CA4036"/>
    <w:rsid w:val="696C2528"/>
    <w:rsid w:val="69783236"/>
    <w:rsid w:val="698F7232"/>
    <w:rsid w:val="6A331837"/>
    <w:rsid w:val="6B0056E3"/>
    <w:rsid w:val="6B3A61AF"/>
    <w:rsid w:val="6B6B0FE8"/>
    <w:rsid w:val="6F1B0BD8"/>
    <w:rsid w:val="6F7879CE"/>
    <w:rsid w:val="701246FA"/>
    <w:rsid w:val="707B416A"/>
    <w:rsid w:val="70906CEF"/>
    <w:rsid w:val="718045F5"/>
    <w:rsid w:val="720A1178"/>
    <w:rsid w:val="730070CB"/>
    <w:rsid w:val="73905C65"/>
    <w:rsid w:val="74F94DBA"/>
    <w:rsid w:val="75656E47"/>
    <w:rsid w:val="75B10475"/>
    <w:rsid w:val="76FD5486"/>
    <w:rsid w:val="77DB543F"/>
    <w:rsid w:val="78610453"/>
    <w:rsid w:val="787859F7"/>
    <w:rsid w:val="7881315E"/>
    <w:rsid w:val="788661E9"/>
    <w:rsid w:val="78CE26FD"/>
    <w:rsid w:val="78D34A9E"/>
    <w:rsid w:val="78E73557"/>
    <w:rsid w:val="7A6C6D41"/>
    <w:rsid w:val="7B054D73"/>
    <w:rsid w:val="7B3F4629"/>
    <w:rsid w:val="7CE85FF3"/>
    <w:rsid w:val="7DDB4A6C"/>
    <w:rsid w:val="7DF06D1D"/>
    <w:rsid w:val="7EE5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19E6C"/>
  <w15:docId w15:val="{F330D53C-65F4-4C1B-9BEA-E8A2FC3D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594154"/>
    <w:pPr>
      <w:widowControl w:val="0"/>
      <w:spacing w:before="78" w:after="78"/>
      <w:jc w:val="center"/>
    </w:pPr>
    <w:rPr>
      <w:b/>
      <w:bCs/>
      <w:kern w:val="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99"/>
    <w:qFormat/>
    <w:pPr>
      <w:tabs>
        <w:tab w:val="left" w:pos="540"/>
      </w:tabs>
      <w:spacing w:line="600" w:lineRule="exact"/>
    </w:pPr>
    <w:rPr>
      <w:rFonts w:ascii="Calibri" w:eastAsia="STZhongsong" w:hAnsi="Calibri" w:cs="SimSun"/>
    </w:r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</w:pPr>
    <w:rPr>
      <w:rFonts w:ascii="Calibri" w:hAnsi="Calibri" w:cs="SimSun"/>
      <w:sz w:val="18"/>
    </w:rPr>
  </w:style>
  <w:style w:type="paragraph" w:styleId="Header">
    <w:name w:val="header"/>
    <w:basedOn w:val="Normal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Calibri" w:hAnsi="Calibri" w:cs="SimSun"/>
      <w:sz w:val="18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2F33FB"/>
    <w:pPr>
      <w:ind w:left="720"/>
      <w:contextualSpacing/>
    </w:pPr>
  </w:style>
  <w:style w:type="character" w:styleId="Hyperlink">
    <w:name w:val="Hyperlink"/>
    <w:basedOn w:val="DefaultParagraphFont"/>
    <w:rsid w:val="007E5C59"/>
    <w:rPr>
      <w:color w:val="0026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2a6c9290-5280-4c37-9d68-f86f25fec9c8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787A6DA0</paraID>
      <start>7</start>
      <end>8</end>
      <status>modified</status>
      <modifiedWord>：</modifiedWord>
      <trackRevisions>false</trackRevisions>
    </reviewItem>
    <reviewItem>
      <errorID>ee3eb2bf-5ea5-495c-acd2-3bd2f00f0460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224BB58B</paraID>
      <start>0</start>
      <end>2</end>
      <status>modified</status>
      <modifiedWord>1.</modifiedWord>
      <trackRevisions>false</trackRevisions>
    </reviewItem>
    <reviewItem>
      <errorID>82829c76-17fb-43d6-bdb4-3d1e8ff0952f</errorID>
      <errorWord>2．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46CF6848</paraID>
      <start>0</start>
      <end>2</end>
      <status>modified</status>
      <modifiedWord>2.</modifiedWord>
      <trackRevisions>false</trackRevisions>
    </reviewItem>
    <reviewItem>
      <errorID>353abbf5-bbf4-4bdb-86ea-8cf742262a1f</errorID>
      <errorWord>3．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1EC683A4</paraID>
      <start>0</start>
      <end>2</end>
      <status>modified</status>
      <modifiedWord>3.</modifiedWord>
      <trackRevisions>false</trackRevisions>
    </reviewItem>
    <reviewItem>
      <errorID>b1d3e82e-fdaa-4933-805b-282ea97f6474</errorID>
      <errorWord>4．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5D6C0624</paraID>
      <start>0</start>
      <end>2</end>
      <status>modified</status>
      <modifiedWord>4.</modifiedWord>
      <trackRevisions>false</trackRevisions>
    </reviewItem>
    <reviewItem>
      <errorID>39ac880d-87d4-4af4-853a-397ec93f07e1</errorID>
      <errorWord>5．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70D08FC2</paraID>
      <start>0</start>
      <end>2</end>
      <status>modified</status>
      <modifiedWord>5.</modifiedWord>
      <trackRevisions>false</trackRevisions>
    </reviewItem>
    <reviewItem>
      <errorID>9509cef1-8bfc-4012-a5ef-843f99302e1c</errorID>
      <errorWord>6．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28423017</paraID>
      <start>0</start>
      <end>2</end>
      <status>modified</status>
      <modifiedWord>6.</modifiedWord>
      <trackRevisions>false</trackRevisions>
    </reviewItem>
    <reviewItem>
      <errorID>b755cf89-18dc-4e99-b1e0-18163c3c3955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204AD457</paraID>
      <start>0</start>
      <end>2</end>
      <status>modified</status>
      <modifiedWord>1.</modifiedWord>
      <trackRevisions>false</trackRevisions>
    </reviewItem>
    <reviewItem>
      <errorID>0d6edddd-1582-4b4a-a75a-cd90d03c082f</errorID>
      <errorWord>2．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402266BA</paraID>
      <start>0</start>
      <end>2</end>
      <status>modified</status>
      <modifiedWord>2.</modifiedWord>
      <trackRevisions>false</trackRevisions>
    </reviewItem>
    <reviewItem>
      <errorID>8a4bd1ef-fa0a-48ea-801a-bca9d3e29b7f</errorID>
      <errorWord>3．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2A742657</paraID>
      <start>0</start>
      <end>2</end>
      <status>modified</status>
      <modifiedWord>3.</modifiedWord>
      <trackRevisions>false</trackRevisions>
    </reviewItem>
    <reviewItem>
      <errorID>83495ff1-63e1-4b2c-986b-5673c7b8d6c7</errorID>
      <errorWord>缺少的</errorWord>
      <group>L1_Word</group>
      <groupName>字词问题</groupName>
      <ability>L2_Typo</ability>
      <abilityName>字词错误</abilityName>
      <candidateList>
        <item>缺少</item>
      </candidateList>
      <explain/>
      <paraID>2A742657</paraID>
      <start>12</start>
      <end>14</end>
      <status>modified</status>
      <modifiedWord>缺少</modifiedWord>
      <trackRevisions>false</trackRevisions>
    </reviewItem>
    <reviewItem>
      <errorID>72f92859-42e7-4766-97f4-8f76b8238b6a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5368F1FF</paraID>
      <start>98</start>
      <end>99</end>
      <status>ignored</status>
      <modifiedWord/>
      <trackRevisions>false</trackRevisions>
    </reviewItem>
    <reviewItem>
      <errorID>65382fc5-ff58-4a23-b4b6-05713a8a3e14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5368F1FF</paraID>
      <start>101</start>
      <end>102</end>
      <status>ignored</status>
      <modifiedWord/>
      <trackRevisions>false</trackRevisions>
    </reviewItem>
    <reviewItem>
      <errorID>a3c8f630-f3f2-4167-951c-3d4cbcf6f1b5</errorID>
      <errorWord>、行</errorWord>
      <group>L1_AI</group>
      <groupName>深度校对</groupName>
      <ability>L2_AI_Grammar</ability>
      <abilityName>语法纠错</abilityName>
      <candidateList>
        <item>、</item>
      </candidateList>
      <explain/>
      <paraID>39216798</paraID>
      <start>30</start>
      <end>31</end>
      <status>modified</status>
      <modifiedWord>、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9058ADA-32E4-42A2-89E4-7103314DF212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15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张宇</dc:creator>
  <cp:lastModifiedBy>Yap ChaiYing</cp:lastModifiedBy>
  <cp:revision>100</cp:revision>
  <cp:lastPrinted>2026-04-22T01:01:00Z</cp:lastPrinted>
  <dcterms:created xsi:type="dcterms:W3CDTF">2025-12-28T06:10:00Z</dcterms:created>
  <dcterms:modified xsi:type="dcterms:W3CDTF">2026-04-22T01:19:00Z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5FC32FBF587D4332B2ABBD265104AF3C_11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