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DD2" w14:textId="77777777" w:rsidR="00000000" w:rsidRPr="002F3334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899BFD8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D61935D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35F451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E9F87D" w14:textId="77777777" w:rsidR="00000000" w:rsidRPr="002F3334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2EEC6A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D47B614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210D2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601B276" w14:textId="77777777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A281BED" w14:textId="15566480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A1F11">
        <w:rPr>
          <w:rFonts w:ascii="Times New Roman" w:eastAsia="Droid Sans Fallb"/>
          <w:b/>
          <w:caps/>
          <w:color w:val="000000"/>
          <w:sz w:val="32"/>
          <w:lang w:val="ru-RU"/>
        </w:rPr>
        <w:t>7</w:t>
      </w:r>
    </w:p>
    <w:p w14:paraId="6FC442BD" w14:textId="77777777" w:rsidR="00000000" w:rsidRPr="002F3334" w:rsidRDefault="000000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7413F60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D29234F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3C7AF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145697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EB9BA6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FBF099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FE15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DD4874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56328B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DB51F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proofErr w:type="spellStart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>Ниемек</w:t>
      </w:r>
      <w:proofErr w:type="spellEnd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Яи Жак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6A7A29B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B9E7DC9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2F3334">
        <w:rPr>
          <w:rFonts w:ascii="Times New Roman" w:eastAsia="Droid Sans Fallb"/>
          <w:color w:val="000000"/>
          <w:sz w:val="26"/>
          <w:lang w:val="ru-RU"/>
        </w:rPr>
        <w:t xml:space="preserve"> НММБд-</w:t>
      </w:r>
      <w:proofErr w:type="gramStart"/>
      <w:r w:rsidR="002F3334">
        <w:rPr>
          <w:rFonts w:ascii="Times New Roman" w:eastAsia="Droid Sans Fallb"/>
          <w:color w:val="000000"/>
          <w:sz w:val="26"/>
          <w:lang w:val="ru-RU"/>
        </w:rPr>
        <w:t>04-24</w:t>
      </w:r>
      <w:proofErr w:type="gramEnd"/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A4C65F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FF11FA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574E57" w14:textId="77777777" w:rsidR="00000000" w:rsidRPr="002F3334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06513D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B69D03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B23AA7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810C3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BE2A8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7F72CF70" w14:textId="77777777" w:rsidR="0000000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>20</w:t>
      </w:r>
      <w:r w:rsidR="002F3334">
        <w:rPr>
          <w:rFonts w:ascii="Times New Roman" w:eastAsia="Droid Sans Fallb"/>
          <w:color w:val="000000"/>
          <w:sz w:val="26"/>
          <w:lang w:val="ru-RU"/>
        </w:rPr>
        <w:t>25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3C0868C5" w14:textId="77777777" w:rsidR="00EA1F11" w:rsidRDefault="00EA1F11" w:rsidP="004E39E9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EA1F11">
        <w:rPr>
          <w:rFonts w:ascii="Times New Roman" w:eastAsia="Droid Sans Fallb"/>
          <w:sz w:val="26"/>
          <w:lang w:val="ru-RU"/>
        </w:rPr>
        <w:lastRenderedPageBreak/>
        <w:t xml:space="preserve">Цель работы </w:t>
      </w:r>
    </w:p>
    <w:p w14:paraId="2F7E9AAD" w14:textId="77777777" w:rsidR="00EA1F11" w:rsidRDefault="00EA1F11" w:rsidP="004E39E9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</w:p>
    <w:p w14:paraId="0EF0B979" w14:textId="29A8101B" w:rsidR="00A57C4E" w:rsidRDefault="00EA1F11" w:rsidP="004E39E9">
      <w:pPr>
        <w:tabs>
          <w:tab w:val="left" w:pos="2328"/>
        </w:tabs>
        <w:rPr>
          <w:rFonts w:ascii="Times New Roman" w:eastAsia="Droid Sans Fallb"/>
          <w:sz w:val="26"/>
        </w:rPr>
      </w:pPr>
      <w:r w:rsidRPr="00EA1F11">
        <w:rPr>
          <w:rFonts w:ascii="Times New Roman" w:eastAsia="Droid Sans Fallb"/>
          <w:sz w:val="26"/>
          <w:lang w:val="ru-RU"/>
        </w:rPr>
        <w:t xml:space="preserve">Изучение команд условного и безусловного переходов. Приобретение навыков написания программ с использованием переходов. </w:t>
      </w:r>
      <w:proofErr w:type="spellStart"/>
      <w:r w:rsidRPr="00EA1F11">
        <w:rPr>
          <w:rFonts w:ascii="Times New Roman" w:eastAsia="Droid Sans Fallb"/>
          <w:sz w:val="26"/>
        </w:rPr>
        <w:t>Знакомство</w:t>
      </w:r>
      <w:proofErr w:type="spellEnd"/>
      <w:r w:rsidRPr="00EA1F11">
        <w:rPr>
          <w:rFonts w:ascii="Times New Roman" w:eastAsia="Droid Sans Fallb"/>
          <w:sz w:val="26"/>
        </w:rPr>
        <w:t xml:space="preserve"> с </w:t>
      </w:r>
      <w:proofErr w:type="spellStart"/>
      <w:r w:rsidRPr="00EA1F11">
        <w:rPr>
          <w:rFonts w:ascii="Times New Roman" w:eastAsia="Droid Sans Fallb"/>
          <w:sz w:val="26"/>
        </w:rPr>
        <w:t>назначением</w:t>
      </w:r>
      <w:proofErr w:type="spellEnd"/>
      <w:r w:rsidRPr="00EA1F11">
        <w:rPr>
          <w:rFonts w:ascii="Times New Roman" w:eastAsia="Droid Sans Fallb"/>
          <w:sz w:val="26"/>
        </w:rPr>
        <w:t xml:space="preserve"> и </w:t>
      </w:r>
      <w:proofErr w:type="spellStart"/>
      <w:r w:rsidRPr="00EA1F11">
        <w:rPr>
          <w:rFonts w:ascii="Times New Roman" w:eastAsia="Droid Sans Fallb"/>
          <w:sz w:val="26"/>
        </w:rPr>
        <w:t>структурой</w:t>
      </w:r>
      <w:proofErr w:type="spellEnd"/>
      <w:r w:rsidRPr="00EA1F11">
        <w:rPr>
          <w:rFonts w:ascii="Times New Roman" w:eastAsia="Droid Sans Fallb"/>
          <w:sz w:val="26"/>
        </w:rPr>
        <w:t xml:space="preserve"> </w:t>
      </w:r>
      <w:proofErr w:type="spellStart"/>
      <w:r w:rsidRPr="00EA1F11">
        <w:rPr>
          <w:rFonts w:ascii="Times New Roman" w:eastAsia="Droid Sans Fallb"/>
          <w:sz w:val="26"/>
        </w:rPr>
        <w:t>файла</w:t>
      </w:r>
      <w:proofErr w:type="spellEnd"/>
      <w:r w:rsidRPr="00EA1F11">
        <w:rPr>
          <w:rFonts w:ascii="Times New Roman" w:eastAsia="Droid Sans Fallb"/>
          <w:sz w:val="26"/>
        </w:rPr>
        <w:t xml:space="preserve"> </w:t>
      </w:r>
      <w:proofErr w:type="spellStart"/>
      <w:r w:rsidRPr="00EA1F11">
        <w:rPr>
          <w:rFonts w:ascii="Times New Roman" w:eastAsia="Droid Sans Fallb"/>
          <w:sz w:val="26"/>
        </w:rPr>
        <w:t>листинга</w:t>
      </w:r>
      <w:proofErr w:type="spellEnd"/>
    </w:p>
    <w:p w14:paraId="3F420B90" w14:textId="77777777" w:rsidR="001C7501" w:rsidRDefault="001C7501" w:rsidP="004E39E9">
      <w:pPr>
        <w:tabs>
          <w:tab w:val="left" w:pos="2328"/>
        </w:tabs>
        <w:rPr>
          <w:rFonts w:ascii="Times New Roman" w:eastAsia="Droid Sans Fallb"/>
          <w:sz w:val="26"/>
        </w:rPr>
      </w:pPr>
    </w:p>
    <w:p w14:paraId="055FBDBF" w14:textId="77777777" w:rsid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</w:rPr>
      </w:pPr>
      <w:r w:rsidRPr="001C7501">
        <w:rPr>
          <w:rFonts w:ascii="Times New Roman" w:eastAsia="Droid Sans Fallb"/>
          <w:sz w:val="26"/>
          <w:lang w:val="ru-RU"/>
        </w:rPr>
        <w:t>Задание</w:t>
      </w:r>
    </w:p>
    <w:p w14:paraId="57D30B5F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</w:rPr>
      </w:pPr>
    </w:p>
    <w:p w14:paraId="44FF0754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1. Создайте каталог </w:t>
      </w:r>
      <w:proofErr w:type="gramStart"/>
      <w:r w:rsidRPr="001C7501">
        <w:rPr>
          <w:rFonts w:ascii="Times New Roman" w:eastAsia="Droid Sans Fallb"/>
          <w:sz w:val="26"/>
          <w:lang w:val="ru-RU"/>
        </w:rPr>
        <w:t>для программам</w:t>
      </w:r>
      <w:proofErr w:type="gramEnd"/>
      <w:r w:rsidRPr="001C7501">
        <w:rPr>
          <w:rFonts w:ascii="Times New Roman" w:eastAsia="Droid Sans Fallb"/>
          <w:sz w:val="26"/>
          <w:lang w:val="ru-RU"/>
        </w:rPr>
        <w:t xml:space="preserve"> лабораторной работы № 7, перейдите в</w:t>
      </w:r>
    </w:p>
    <w:p w14:paraId="06C8F8D4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него и создайте файл </w:t>
      </w:r>
      <w:r w:rsidRPr="001C7501">
        <w:rPr>
          <w:rFonts w:ascii="Times New Roman" w:eastAsia="Droid Sans Fallb"/>
          <w:sz w:val="26"/>
        </w:rPr>
        <w:t>lab</w:t>
      </w:r>
      <w:r w:rsidRPr="001C7501">
        <w:rPr>
          <w:rFonts w:ascii="Times New Roman" w:eastAsia="Droid Sans Fallb"/>
          <w:sz w:val="26"/>
          <w:lang w:val="ru-RU"/>
        </w:rPr>
        <w:t>7-1.</w:t>
      </w:r>
      <w:proofErr w:type="spellStart"/>
      <w:r w:rsidRPr="001C7501">
        <w:rPr>
          <w:rFonts w:ascii="Times New Roman" w:eastAsia="Droid Sans Fallb"/>
          <w:sz w:val="26"/>
        </w:rPr>
        <w:t>asm</w:t>
      </w:r>
      <w:proofErr w:type="spellEnd"/>
    </w:p>
    <w:p w14:paraId="66FEA013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2. Инструкция </w:t>
      </w:r>
      <w:proofErr w:type="spellStart"/>
      <w:r w:rsidRPr="001C7501">
        <w:rPr>
          <w:rFonts w:ascii="Times New Roman" w:eastAsia="Droid Sans Fallb"/>
          <w:sz w:val="26"/>
        </w:rPr>
        <w:t>jmp</w:t>
      </w:r>
      <w:proofErr w:type="spellEnd"/>
      <w:r w:rsidRPr="001C7501">
        <w:rPr>
          <w:rFonts w:ascii="Times New Roman" w:eastAsia="Droid Sans Fallb"/>
          <w:sz w:val="26"/>
          <w:lang w:val="ru-RU"/>
        </w:rPr>
        <w:t xml:space="preserve"> в </w:t>
      </w:r>
      <w:r w:rsidRPr="001C7501">
        <w:rPr>
          <w:rFonts w:ascii="Times New Roman" w:eastAsia="Droid Sans Fallb"/>
          <w:sz w:val="26"/>
        </w:rPr>
        <w:t>NASM</w:t>
      </w:r>
      <w:r w:rsidRPr="001C7501">
        <w:rPr>
          <w:rFonts w:ascii="Times New Roman" w:eastAsia="Droid Sans Fallb"/>
          <w:sz w:val="26"/>
          <w:lang w:val="ru-RU"/>
        </w:rPr>
        <w:t xml:space="preserve"> используется для реализации безусловных пере</w:t>
      </w:r>
      <w:r w:rsidRPr="001C7501">
        <w:rPr>
          <w:rFonts w:ascii="Times New Roman" w:eastAsia="Droid Sans Fallb"/>
          <w:sz w:val="26"/>
          <w:lang w:val="ru-RU"/>
        </w:rPr>
        <w:t xml:space="preserve">ходов. Рассмотрим пример программы с использованием инструкции </w:t>
      </w:r>
      <w:proofErr w:type="spellStart"/>
      <w:r w:rsidRPr="001C7501">
        <w:rPr>
          <w:rFonts w:ascii="Times New Roman" w:eastAsia="Droid Sans Fallb"/>
          <w:sz w:val="26"/>
        </w:rPr>
        <w:t>jmp</w:t>
      </w:r>
      <w:proofErr w:type="spellEnd"/>
      <w:r w:rsidRPr="001C7501">
        <w:rPr>
          <w:rFonts w:ascii="Times New Roman" w:eastAsia="Droid Sans Fallb"/>
          <w:sz w:val="26"/>
          <w:lang w:val="ru-RU"/>
        </w:rPr>
        <w:t>.</w:t>
      </w:r>
    </w:p>
    <w:p w14:paraId="514FE88B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Введите в файл </w:t>
      </w:r>
      <w:r w:rsidRPr="001C7501">
        <w:rPr>
          <w:rFonts w:ascii="Times New Roman" w:eastAsia="Droid Sans Fallb"/>
          <w:sz w:val="26"/>
        </w:rPr>
        <w:t>lab</w:t>
      </w:r>
      <w:r w:rsidRPr="001C7501">
        <w:rPr>
          <w:rFonts w:ascii="Times New Roman" w:eastAsia="Droid Sans Fallb"/>
          <w:sz w:val="26"/>
          <w:lang w:val="ru-RU"/>
        </w:rPr>
        <w:t>7-1.</w:t>
      </w:r>
      <w:proofErr w:type="spellStart"/>
      <w:r w:rsidRPr="001C7501">
        <w:rPr>
          <w:rFonts w:ascii="Times New Roman" w:eastAsia="Droid Sans Fallb"/>
          <w:sz w:val="26"/>
        </w:rPr>
        <w:t>asm</w:t>
      </w:r>
      <w:proofErr w:type="spellEnd"/>
      <w:r w:rsidRPr="001C7501">
        <w:rPr>
          <w:rFonts w:ascii="Times New Roman" w:eastAsia="Droid Sans Fallb"/>
          <w:sz w:val="26"/>
          <w:lang w:val="ru-RU"/>
        </w:rPr>
        <w:t xml:space="preserve"> текст программы из листинга 7.1.</w:t>
      </w:r>
    </w:p>
    <w:p w14:paraId="01990F11" w14:textId="72A8E81F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3. Использование инструкции </w:t>
      </w:r>
      <w:proofErr w:type="spellStart"/>
      <w:r w:rsidRPr="001C7501">
        <w:rPr>
          <w:rFonts w:ascii="Times New Roman" w:eastAsia="Droid Sans Fallb"/>
          <w:sz w:val="26"/>
        </w:rPr>
        <w:t>jmp</w:t>
      </w:r>
      <w:proofErr w:type="spellEnd"/>
      <w:r w:rsidRPr="001C7501">
        <w:rPr>
          <w:rFonts w:ascii="Times New Roman" w:eastAsia="Droid Sans Fallb"/>
          <w:sz w:val="26"/>
          <w:lang w:val="ru-RU"/>
        </w:rPr>
        <w:t xml:space="preserve"> приводит к переходу в любом случае. Однако, часто при написании программ необходимо использовать условные</w:t>
      </w:r>
    </w:p>
    <w:p w14:paraId="67E3A83C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переходы, </w:t>
      </w:r>
      <w:proofErr w:type="gramStart"/>
      <w:r w:rsidRPr="001C7501">
        <w:rPr>
          <w:rFonts w:ascii="Times New Roman" w:eastAsia="Droid Sans Fallb"/>
          <w:sz w:val="26"/>
          <w:lang w:val="ru-RU"/>
        </w:rPr>
        <w:t>т.е.</w:t>
      </w:r>
      <w:proofErr w:type="gramEnd"/>
      <w:r w:rsidRPr="001C7501">
        <w:rPr>
          <w:rFonts w:ascii="Times New Roman" w:eastAsia="Droid Sans Fallb"/>
          <w:sz w:val="26"/>
          <w:lang w:val="ru-RU"/>
        </w:rPr>
        <w:t xml:space="preserve"> переход должен происходить если выполнено какое-либо</w:t>
      </w:r>
    </w:p>
    <w:p w14:paraId="23B9F452" w14:textId="5668198C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условие. В качестве примера рассмотрим программу, которая определяет и выводит на экран наибольшую из 3 целочисленных переменных: </w:t>
      </w:r>
      <w:proofErr w:type="gramStart"/>
      <w:r w:rsidRPr="001C7501">
        <w:rPr>
          <w:rFonts w:ascii="Times New Roman" w:eastAsia="Droid Sans Fallb"/>
          <w:sz w:val="26"/>
        </w:rPr>
        <w:t>A</w:t>
      </w:r>
      <w:r w:rsidRPr="001C7501">
        <w:rPr>
          <w:rFonts w:ascii="Times New Roman" w:eastAsia="Droid Sans Fallb"/>
          <w:sz w:val="26"/>
          <w:lang w:val="ru-RU"/>
        </w:rPr>
        <w:t>,</w:t>
      </w:r>
      <w:r w:rsidRPr="001C7501">
        <w:rPr>
          <w:rFonts w:ascii="Times New Roman" w:eastAsia="Droid Sans Fallb"/>
          <w:sz w:val="26"/>
        </w:rPr>
        <w:t>B</w:t>
      </w:r>
      <w:proofErr w:type="gramEnd"/>
    </w:p>
    <w:p w14:paraId="2FDEA9A8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и </w:t>
      </w:r>
      <w:r w:rsidRPr="001C7501">
        <w:rPr>
          <w:rFonts w:ascii="Times New Roman" w:eastAsia="Droid Sans Fallb"/>
          <w:sz w:val="26"/>
        </w:rPr>
        <w:t>C</w:t>
      </w:r>
      <w:r w:rsidRPr="001C7501">
        <w:rPr>
          <w:rFonts w:ascii="Times New Roman" w:eastAsia="Droid Sans Fallb"/>
          <w:sz w:val="26"/>
          <w:lang w:val="ru-RU"/>
        </w:rPr>
        <w:t xml:space="preserve">. Значения для </w:t>
      </w:r>
      <w:r w:rsidRPr="001C7501">
        <w:rPr>
          <w:rFonts w:ascii="Times New Roman" w:eastAsia="Droid Sans Fallb"/>
          <w:sz w:val="26"/>
        </w:rPr>
        <w:t>A</w:t>
      </w:r>
      <w:r w:rsidRPr="001C7501">
        <w:rPr>
          <w:rFonts w:ascii="Times New Roman" w:eastAsia="Droid Sans Fallb"/>
          <w:sz w:val="26"/>
          <w:lang w:val="ru-RU"/>
        </w:rPr>
        <w:t xml:space="preserve"> и </w:t>
      </w:r>
      <w:r w:rsidRPr="001C7501">
        <w:rPr>
          <w:rFonts w:ascii="Times New Roman" w:eastAsia="Droid Sans Fallb"/>
          <w:sz w:val="26"/>
        </w:rPr>
        <w:t>C</w:t>
      </w:r>
      <w:r w:rsidRPr="001C7501">
        <w:rPr>
          <w:rFonts w:ascii="Times New Roman" w:eastAsia="Droid Sans Fallb"/>
          <w:sz w:val="26"/>
          <w:lang w:val="ru-RU"/>
        </w:rPr>
        <w:t xml:space="preserve"> задаются в программе, значение </w:t>
      </w:r>
      <w:r w:rsidRPr="001C7501">
        <w:rPr>
          <w:rFonts w:ascii="Times New Roman" w:eastAsia="Droid Sans Fallb"/>
          <w:sz w:val="26"/>
        </w:rPr>
        <w:t>B</w:t>
      </w:r>
      <w:r w:rsidRPr="001C7501">
        <w:rPr>
          <w:rFonts w:ascii="Times New Roman" w:eastAsia="Droid Sans Fallb"/>
          <w:sz w:val="26"/>
          <w:lang w:val="ru-RU"/>
        </w:rPr>
        <w:t xml:space="preserve"> вводиться с</w:t>
      </w:r>
    </w:p>
    <w:p w14:paraId="0C1F70E5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>клавиатуры.</w:t>
      </w:r>
    </w:p>
    <w:p w14:paraId="2D3AB305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 xml:space="preserve">4. Обычно </w:t>
      </w:r>
      <w:proofErr w:type="spellStart"/>
      <w:r w:rsidRPr="001C7501">
        <w:rPr>
          <w:rFonts w:ascii="Times New Roman" w:eastAsia="Droid Sans Fallb"/>
          <w:sz w:val="26"/>
        </w:rPr>
        <w:t>nasm</w:t>
      </w:r>
      <w:proofErr w:type="spellEnd"/>
      <w:r w:rsidRPr="001C7501">
        <w:rPr>
          <w:rFonts w:ascii="Times New Roman" w:eastAsia="Droid Sans Fallb"/>
          <w:sz w:val="26"/>
          <w:lang w:val="ru-RU"/>
        </w:rPr>
        <w:t xml:space="preserve"> создаёт в результате ассемблирования только объектный</w:t>
      </w:r>
    </w:p>
    <w:p w14:paraId="3FF298A3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>файл. Получить файл листинга можно, указав ключ -</w:t>
      </w:r>
      <w:r w:rsidRPr="001C7501">
        <w:rPr>
          <w:rFonts w:ascii="Times New Roman" w:eastAsia="Droid Sans Fallb"/>
          <w:sz w:val="26"/>
        </w:rPr>
        <w:t>l</w:t>
      </w:r>
      <w:r w:rsidRPr="001C7501">
        <w:rPr>
          <w:rFonts w:ascii="Times New Roman" w:eastAsia="Droid Sans Fallb"/>
          <w:sz w:val="26"/>
          <w:lang w:val="ru-RU"/>
        </w:rPr>
        <w:t xml:space="preserve"> и задав имя файла</w:t>
      </w:r>
    </w:p>
    <w:p w14:paraId="58D68C8A" w14:textId="77777777" w:rsidR="001C7501" w:rsidRP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1C7501">
        <w:rPr>
          <w:rFonts w:ascii="Times New Roman" w:eastAsia="Droid Sans Fallb"/>
          <w:sz w:val="26"/>
          <w:lang w:val="ru-RU"/>
        </w:rPr>
        <w:t>листинга в командной строке. Создайте файл листинга для программы из</w:t>
      </w:r>
    </w:p>
    <w:p w14:paraId="364992AD" w14:textId="39DA767B" w:rsidR="001C7501" w:rsidRDefault="001C7501" w:rsidP="001C7501">
      <w:pPr>
        <w:tabs>
          <w:tab w:val="left" w:pos="2328"/>
        </w:tabs>
        <w:rPr>
          <w:rFonts w:ascii="Times New Roman" w:eastAsia="Droid Sans Fallb"/>
          <w:sz w:val="26"/>
        </w:rPr>
      </w:pPr>
      <w:proofErr w:type="spellStart"/>
      <w:r w:rsidRPr="001C7501">
        <w:rPr>
          <w:rFonts w:ascii="Times New Roman" w:eastAsia="Droid Sans Fallb"/>
          <w:sz w:val="26"/>
        </w:rPr>
        <w:t>файла</w:t>
      </w:r>
      <w:proofErr w:type="spellEnd"/>
      <w:r w:rsidRPr="001C7501">
        <w:rPr>
          <w:rFonts w:ascii="Times New Roman" w:eastAsia="Droid Sans Fallb"/>
          <w:sz w:val="26"/>
        </w:rPr>
        <w:t xml:space="preserve"> lab7-2.asm</w:t>
      </w:r>
    </w:p>
    <w:p w14:paraId="15A7FEB6" w14:textId="77777777" w:rsidR="001C7501" w:rsidRDefault="001C7501" w:rsidP="004E39E9">
      <w:pPr>
        <w:tabs>
          <w:tab w:val="left" w:pos="2328"/>
        </w:tabs>
        <w:rPr>
          <w:rFonts w:ascii="Times New Roman" w:eastAsia="Droid Sans Fallb"/>
          <w:sz w:val="26"/>
        </w:rPr>
      </w:pPr>
    </w:p>
    <w:p w14:paraId="60C381C9" w14:textId="77777777" w:rsidR="001C7501" w:rsidRDefault="001C7501" w:rsidP="004E39E9">
      <w:pPr>
        <w:tabs>
          <w:tab w:val="left" w:pos="2328"/>
        </w:tabs>
        <w:rPr>
          <w:rFonts w:ascii="Times New Roman" w:eastAsia="Droid Sans Fallb"/>
          <w:sz w:val="26"/>
        </w:rPr>
      </w:pPr>
    </w:p>
    <w:p w14:paraId="6D36DDF9" w14:textId="17D9CE6B" w:rsidR="001C7501" w:rsidRDefault="00DB6AF2" w:rsidP="004E39E9">
      <w:pPr>
        <w:tabs>
          <w:tab w:val="left" w:pos="2328"/>
        </w:tabs>
        <w:rPr>
          <w:rFonts w:ascii="Times New Roman" w:eastAsia="Droid Sans Fallb"/>
          <w:sz w:val="26"/>
        </w:rPr>
      </w:pPr>
      <w:proofErr w:type="spellStart"/>
      <w:r w:rsidRPr="00DB6AF2">
        <w:rPr>
          <w:rFonts w:ascii="Times New Roman" w:eastAsia="Droid Sans Fallb"/>
          <w:sz w:val="26"/>
        </w:rPr>
        <w:t>Выполнение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лабораторной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работы</w:t>
      </w:r>
      <w:proofErr w:type="spellEnd"/>
    </w:p>
    <w:p w14:paraId="38F0FE5C" w14:textId="77777777" w:rsidR="00DB6AF2" w:rsidRDefault="00DB6AF2" w:rsidP="004E39E9">
      <w:pPr>
        <w:tabs>
          <w:tab w:val="left" w:pos="2328"/>
        </w:tabs>
        <w:rPr>
          <w:rFonts w:ascii="Times New Roman" w:eastAsia="Droid Sans Fallb"/>
          <w:sz w:val="26"/>
        </w:rPr>
      </w:pPr>
    </w:p>
    <w:p w14:paraId="6CC6EA57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Выполнение лабораторной работы</w:t>
      </w:r>
    </w:p>
    <w:p w14:paraId="2618ED17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 xml:space="preserve">1) Создаю каталог </w:t>
      </w:r>
      <w:proofErr w:type="gramStart"/>
      <w:r w:rsidRPr="00DB6AF2">
        <w:rPr>
          <w:rFonts w:ascii="Times New Roman" w:eastAsia="Droid Sans Fallb"/>
          <w:sz w:val="26"/>
          <w:lang w:val="ru-RU"/>
        </w:rPr>
        <w:t>для программам</w:t>
      </w:r>
      <w:proofErr w:type="gramEnd"/>
      <w:r w:rsidRPr="00DB6AF2">
        <w:rPr>
          <w:rFonts w:ascii="Times New Roman" w:eastAsia="Droid Sans Fallb"/>
          <w:sz w:val="26"/>
          <w:lang w:val="ru-RU"/>
        </w:rPr>
        <w:t xml:space="preserve"> лабораторной работы № 7, перехожу в него</w:t>
      </w:r>
    </w:p>
    <w:p w14:paraId="254C4AF9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 xml:space="preserve">и создаю файл </w:t>
      </w:r>
      <w:r w:rsidRPr="00DB6AF2">
        <w:rPr>
          <w:rFonts w:ascii="Times New Roman" w:eastAsia="Droid Sans Fallb"/>
          <w:sz w:val="26"/>
        </w:rPr>
        <w:t>lab</w:t>
      </w:r>
      <w:r w:rsidRPr="00DB6AF2">
        <w:rPr>
          <w:rFonts w:ascii="Times New Roman" w:eastAsia="Droid Sans Fallb"/>
          <w:sz w:val="26"/>
          <w:lang w:val="ru-RU"/>
        </w:rPr>
        <w:t>7-1.</w:t>
      </w:r>
      <w:proofErr w:type="spellStart"/>
      <w:r w:rsidRPr="00DB6AF2">
        <w:rPr>
          <w:rFonts w:ascii="Times New Roman" w:eastAsia="Droid Sans Fallb"/>
          <w:sz w:val="26"/>
        </w:rPr>
        <w:t>asm</w:t>
      </w:r>
      <w:proofErr w:type="spellEnd"/>
    </w:p>
    <w:p w14:paraId="7AE4EE19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4.1: Создание каталога и файла</w:t>
      </w:r>
    </w:p>
    <w:p w14:paraId="3B8F2566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 xml:space="preserve">2) Ввожу в файл </w:t>
      </w:r>
      <w:r w:rsidRPr="00DB6AF2">
        <w:rPr>
          <w:rFonts w:ascii="Times New Roman" w:eastAsia="Droid Sans Fallb"/>
          <w:sz w:val="26"/>
        </w:rPr>
        <w:t>lab</w:t>
      </w:r>
      <w:r w:rsidRPr="00DB6AF2">
        <w:rPr>
          <w:rFonts w:ascii="Times New Roman" w:eastAsia="Droid Sans Fallb"/>
          <w:sz w:val="26"/>
          <w:lang w:val="ru-RU"/>
        </w:rPr>
        <w:t>7-1.</w:t>
      </w:r>
      <w:proofErr w:type="spellStart"/>
      <w:r w:rsidRPr="00DB6AF2">
        <w:rPr>
          <w:rFonts w:ascii="Times New Roman" w:eastAsia="Droid Sans Fallb"/>
          <w:sz w:val="26"/>
        </w:rPr>
        <w:t>asm</w:t>
      </w:r>
      <w:proofErr w:type="spellEnd"/>
      <w:r w:rsidRPr="00DB6AF2">
        <w:rPr>
          <w:rFonts w:ascii="Times New Roman" w:eastAsia="Droid Sans Fallb"/>
          <w:sz w:val="26"/>
          <w:lang w:val="ru-RU"/>
        </w:rPr>
        <w:t xml:space="preserve"> текст программы из листинга 7.1.</w:t>
      </w:r>
    </w:p>
    <w:p w14:paraId="7D9A9EAE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4.2: Содержимое файла</w:t>
      </w:r>
    </w:p>
    <w:p w14:paraId="2FC6773E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8</w:t>
      </w:r>
    </w:p>
    <w:p w14:paraId="6BD94D14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3) Создаю исполняемый файл и запускаю его</w:t>
      </w:r>
    </w:p>
    <w:p w14:paraId="0A6EE404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4.3: Работа файла</w:t>
      </w:r>
    </w:p>
    <w:p w14:paraId="5B2E28B8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4) Изменяю текст программы в соответствии с листингом 7.2</w:t>
      </w:r>
    </w:p>
    <w:p w14:paraId="14DD0EB0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4.4: текст программы</w:t>
      </w:r>
    </w:p>
    <w:p w14:paraId="7F89225E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5) Создаю исполняемый файл и запускаю его</w:t>
      </w:r>
    </w:p>
    <w:p w14:paraId="4AF86556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4.5: Работа файла</w:t>
      </w:r>
    </w:p>
    <w:p w14:paraId="36547161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9</w:t>
      </w:r>
    </w:p>
    <w:p w14:paraId="608E679C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 xml:space="preserve">6) Изменяю текст программы изменив инструкции </w:t>
      </w:r>
      <w:proofErr w:type="spellStart"/>
      <w:r w:rsidRPr="00DB6AF2">
        <w:rPr>
          <w:rFonts w:ascii="Times New Roman" w:eastAsia="Droid Sans Fallb"/>
          <w:sz w:val="26"/>
        </w:rPr>
        <w:t>jmp</w:t>
      </w:r>
      <w:proofErr w:type="spellEnd"/>
      <w:r w:rsidRPr="00DB6AF2">
        <w:rPr>
          <w:rFonts w:ascii="Times New Roman" w:eastAsia="Droid Sans Fallb"/>
          <w:sz w:val="26"/>
          <w:lang w:val="ru-RU"/>
        </w:rPr>
        <w:t>, чтобы вывод про</w:t>
      </w:r>
      <w:r w:rsidRPr="00DB6AF2">
        <w:rPr>
          <w:rFonts w:ascii="Times New Roman" w:eastAsia="Droid Sans Fallb"/>
          <w:sz w:val="26"/>
          <w:lang w:val="ru-RU"/>
        </w:rPr>
        <w:t>граммы был следующим: Сообщение № 3 Сообщение № 2 Сообщение №</w:t>
      </w:r>
    </w:p>
    <w:p w14:paraId="5229AF8D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</w:rPr>
      </w:pPr>
      <w:r w:rsidRPr="00DB6AF2">
        <w:rPr>
          <w:rFonts w:ascii="Times New Roman" w:eastAsia="Droid Sans Fallb"/>
          <w:sz w:val="26"/>
        </w:rPr>
        <w:t>1</w:t>
      </w:r>
    </w:p>
    <w:p w14:paraId="244092EF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</w:rPr>
      </w:pPr>
      <w:r w:rsidRPr="00DB6AF2">
        <w:rPr>
          <w:rFonts w:ascii="Times New Roman" w:eastAsia="Droid Sans Fallb"/>
          <w:sz w:val="26"/>
        </w:rPr>
        <w:t>%include ‘in_out.asm</w:t>
      </w:r>
      <w:proofErr w:type="gramStart"/>
      <w:r w:rsidRPr="00DB6AF2">
        <w:rPr>
          <w:rFonts w:ascii="Times New Roman" w:eastAsia="Droid Sans Fallb"/>
          <w:sz w:val="26"/>
        </w:rPr>
        <w:t>’ ;</w:t>
      </w:r>
      <w:proofErr w:type="gram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подключение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внешнего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файла</w:t>
      </w:r>
      <w:proofErr w:type="spellEnd"/>
      <w:r w:rsidRPr="00DB6AF2">
        <w:rPr>
          <w:rFonts w:ascii="Times New Roman" w:eastAsia="Droid Sans Fallb"/>
          <w:sz w:val="26"/>
        </w:rPr>
        <w:t xml:space="preserve"> SECTION .data msg1: DB</w:t>
      </w:r>
    </w:p>
    <w:p w14:paraId="5C51A514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 xml:space="preserve">‘Сообщение № 1’,0 </w:t>
      </w:r>
      <w:r w:rsidRPr="00DB6AF2">
        <w:rPr>
          <w:rFonts w:ascii="Times New Roman" w:eastAsia="Droid Sans Fallb"/>
          <w:sz w:val="26"/>
        </w:rPr>
        <w:t>msg</w:t>
      </w:r>
      <w:r w:rsidRPr="00DB6AF2">
        <w:rPr>
          <w:rFonts w:ascii="Times New Roman" w:eastAsia="Droid Sans Fallb"/>
          <w:sz w:val="26"/>
          <w:lang w:val="ru-RU"/>
        </w:rPr>
        <w:t xml:space="preserve">2: </w:t>
      </w:r>
      <w:r w:rsidRPr="00DB6AF2">
        <w:rPr>
          <w:rFonts w:ascii="Times New Roman" w:eastAsia="Droid Sans Fallb"/>
          <w:sz w:val="26"/>
        </w:rPr>
        <w:t>DB</w:t>
      </w:r>
      <w:r w:rsidRPr="00DB6AF2">
        <w:rPr>
          <w:rFonts w:ascii="Times New Roman" w:eastAsia="Droid Sans Fallb"/>
          <w:sz w:val="26"/>
          <w:lang w:val="ru-RU"/>
        </w:rPr>
        <w:t xml:space="preserve"> ‘Сообщение № 2’,0 </w:t>
      </w:r>
      <w:r w:rsidRPr="00DB6AF2">
        <w:rPr>
          <w:rFonts w:ascii="Times New Roman" w:eastAsia="Droid Sans Fallb"/>
          <w:sz w:val="26"/>
        </w:rPr>
        <w:t>msg</w:t>
      </w:r>
      <w:r w:rsidRPr="00DB6AF2">
        <w:rPr>
          <w:rFonts w:ascii="Times New Roman" w:eastAsia="Droid Sans Fallb"/>
          <w:sz w:val="26"/>
          <w:lang w:val="ru-RU"/>
        </w:rPr>
        <w:t xml:space="preserve">3: </w:t>
      </w:r>
      <w:r w:rsidRPr="00DB6AF2">
        <w:rPr>
          <w:rFonts w:ascii="Times New Roman" w:eastAsia="Droid Sans Fallb"/>
          <w:sz w:val="26"/>
        </w:rPr>
        <w:t>DB</w:t>
      </w:r>
      <w:r w:rsidRPr="00DB6AF2">
        <w:rPr>
          <w:rFonts w:ascii="Times New Roman" w:eastAsia="Droid Sans Fallb"/>
          <w:sz w:val="26"/>
          <w:lang w:val="ru-RU"/>
        </w:rPr>
        <w:t xml:space="preserve"> ‘Сообщение № 3’,0</w:t>
      </w:r>
    </w:p>
    <w:p w14:paraId="4336CA54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</w:rPr>
      </w:pPr>
      <w:r w:rsidRPr="00DB6AF2">
        <w:rPr>
          <w:rFonts w:ascii="Times New Roman" w:eastAsia="Droid Sans Fallb"/>
          <w:sz w:val="26"/>
        </w:rPr>
        <w:t xml:space="preserve">SECTION .text GLOBAL _start _start: </w:t>
      </w:r>
      <w:proofErr w:type="spellStart"/>
      <w:r w:rsidRPr="00DB6AF2">
        <w:rPr>
          <w:rFonts w:ascii="Times New Roman" w:eastAsia="Droid Sans Fallb"/>
          <w:sz w:val="26"/>
        </w:rPr>
        <w:t>jmp</w:t>
      </w:r>
      <w:proofErr w:type="spellEnd"/>
      <w:r w:rsidRPr="00DB6AF2">
        <w:rPr>
          <w:rFonts w:ascii="Times New Roman" w:eastAsia="Droid Sans Fallb"/>
          <w:sz w:val="26"/>
        </w:rPr>
        <w:t xml:space="preserve"> _label3 _label1: mov </w:t>
      </w:r>
      <w:proofErr w:type="spellStart"/>
      <w:r w:rsidRPr="00DB6AF2">
        <w:rPr>
          <w:rFonts w:ascii="Times New Roman" w:eastAsia="Droid Sans Fallb"/>
          <w:sz w:val="26"/>
        </w:rPr>
        <w:t>eax</w:t>
      </w:r>
      <w:proofErr w:type="spellEnd"/>
      <w:r w:rsidRPr="00DB6AF2">
        <w:rPr>
          <w:rFonts w:ascii="Times New Roman" w:eastAsia="Droid Sans Fallb"/>
          <w:sz w:val="26"/>
        </w:rPr>
        <w:t>, msg</w:t>
      </w:r>
      <w:proofErr w:type="gramStart"/>
      <w:r w:rsidRPr="00DB6AF2">
        <w:rPr>
          <w:rFonts w:ascii="Times New Roman" w:eastAsia="Droid Sans Fallb"/>
          <w:sz w:val="26"/>
        </w:rPr>
        <w:t>1 ;</w:t>
      </w:r>
      <w:proofErr w:type="gram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Вывод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на</w:t>
      </w:r>
      <w:proofErr w:type="spellEnd"/>
    </w:p>
    <w:p w14:paraId="27FCDF18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</w:rPr>
      </w:pPr>
      <w:proofErr w:type="spellStart"/>
      <w:r w:rsidRPr="00DB6AF2">
        <w:rPr>
          <w:rFonts w:ascii="Times New Roman" w:eastAsia="Droid Sans Fallb"/>
          <w:sz w:val="26"/>
        </w:rPr>
        <w:lastRenderedPageBreak/>
        <w:t>экран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строки</w:t>
      </w:r>
      <w:proofErr w:type="spellEnd"/>
      <w:r w:rsidRPr="00DB6AF2">
        <w:rPr>
          <w:rFonts w:ascii="Times New Roman" w:eastAsia="Droid Sans Fallb"/>
          <w:sz w:val="26"/>
        </w:rPr>
        <w:t xml:space="preserve"> call </w:t>
      </w:r>
      <w:proofErr w:type="spellStart"/>
      <w:proofErr w:type="gramStart"/>
      <w:r w:rsidRPr="00DB6AF2">
        <w:rPr>
          <w:rFonts w:ascii="Times New Roman" w:eastAsia="Droid Sans Fallb"/>
          <w:sz w:val="26"/>
        </w:rPr>
        <w:t>sprintLF</w:t>
      </w:r>
      <w:proofErr w:type="spellEnd"/>
      <w:r w:rsidRPr="00DB6AF2">
        <w:rPr>
          <w:rFonts w:ascii="Times New Roman" w:eastAsia="Droid Sans Fallb"/>
          <w:sz w:val="26"/>
        </w:rPr>
        <w:t xml:space="preserve"> ;</w:t>
      </w:r>
      <w:proofErr w:type="gramEnd"/>
      <w:r w:rsidRPr="00DB6AF2">
        <w:rPr>
          <w:rFonts w:ascii="Times New Roman" w:eastAsia="Droid Sans Fallb"/>
          <w:sz w:val="26"/>
        </w:rPr>
        <w:t xml:space="preserve"> ‘</w:t>
      </w:r>
      <w:proofErr w:type="spellStart"/>
      <w:r w:rsidRPr="00DB6AF2">
        <w:rPr>
          <w:rFonts w:ascii="Times New Roman" w:eastAsia="Droid Sans Fallb"/>
          <w:sz w:val="26"/>
        </w:rPr>
        <w:t>Сообщение</w:t>
      </w:r>
      <w:proofErr w:type="spellEnd"/>
      <w:r w:rsidRPr="00DB6AF2">
        <w:rPr>
          <w:rFonts w:ascii="Times New Roman" w:eastAsia="Droid Sans Fallb"/>
          <w:sz w:val="26"/>
        </w:rPr>
        <w:t xml:space="preserve"> № 1’ </w:t>
      </w:r>
      <w:proofErr w:type="spellStart"/>
      <w:r w:rsidRPr="00DB6AF2">
        <w:rPr>
          <w:rFonts w:ascii="Times New Roman" w:eastAsia="Droid Sans Fallb"/>
          <w:sz w:val="26"/>
        </w:rPr>
        <w:t>jmp</w:t>
      </w:r>
      <w:proofErr w:type="spellEnd"/>
      <w:r w:rsidRPr="00DB6AF2">
        <w:rPr>
          <w:rFonts w:ascii="Times New Roman" w:eastAsia="Droid Sans Fallb"/>
          <w:sz w:val="26"/>
        </w:rPr>
        <w:t xml:space="preserve"> _end _label2: mov </w:t>
      </w:r>
      <w:proofErr w:type="spellStart"/>
      <w:r w:rsidRPr="00DB6AF2">
        <w:rPr>
          <w:rFonts w:ascii="Times New Roman" w:eastAsia="Droid Sans Fallb"/>
          <w:sz w:val="26"/>
        </w:rPr>
        <w:t>eax</w:t>
      </w:r>
      <w:proofErr w:type="spellEnd"/>
      <w:r w:rsidRPr="00DB6AF2">
        <w:rPr>
          <w:rFonts w:ascii="Times New Roman" w:eastAsia="Droid Sans Fallb"/>
          <w:sz w:val="26"/>
        </w:rPr>
        <w:t>, msg2 ;</w:t>
      </w:r>
    </w:p>
    <w:p w14:paraId="2B0768BF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</w:rPr>
      </w:pPr>
      <w:proofErr w:type="spellStart"/>
      <w:r w:rsidRPr="00DB6AF2">
        <w:rPr>
          <w:rFonts w:ascii="Times New Roman" w:eastAsia="Droid Sans Fallb"/>
          <w:sz w:val="26"/>
        </w:rPr>
        <w:t>Вывод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на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экран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строки</w:t>
      </w:r>
      <w:proofErr w:type="spellEnd"/>
      <w:r w:rsidRPr="00DB6AF2">
        <w:rPr>
          <w:rFonts w:ascii="Times New Roman" w:eastAsia="Droid Sans Fallb"/>
          <w:sz w:val="26"/>
        </w:rPr>
        <w:t xml:space="preserve"> call </w:t>
      </w:r>
      <w:proofErr w:type="spellStart"/>
      <w:proofErr w:type="gramStart"/>
      <w:r w:rsidRPr="00DB6AF2">
        <w:rPr>
          <w:rFonts w:ascii="Times New Roman" w:eastAsia="Droid Sans Fallb"/>
          <w:sz w:val="26"/>
        </w:rPr>
        <w:t>sprintLF</w:t>
      </w:r>
      <w:proofErr w:type="spellEnd"/>
      <w:r w:rsidRPr="00DB6AF2">
        <w:rPr>
          <w:rFonts w:ascii="Times New Roman" w:eastAsia="Droid Sans Fallb"/>
          <w:sz w:val="26"/>
        </w:rPr>
        <w:t xml:space="preserve"> ;</w:t>
      </w:r>
      <w:proofErr w:type="gramEnd"/>
      <w:r w:rsidRPr="00DB6AF2">
        <w:rPr>
          <w:rFonts w:ascii="Times New Roman" w:eastAsia="Droid Sans Fallb"/>
          <w:sz w:val="26"/>
        </w:rPr>
        <w:t xml:space="preserve"> ‘</w:t>
      </w:r>
      <w:proofErr w:type="spellStart"/>
      <w:r w:rsidRPr="00DB6AF2">
        <w:rPr>
          <w:rFonts w:ascii="Times New Roman" w:eastAsia="Droid Sans Fallb"/>
          <w:sz w:val="26"/>
        </w:rPr>
        <w:t>Сообщение</w:t>
      </w:r>
      <w:proofErr w:type="spellEnd"/>
      <w:r w:rsidRPr="00DB6AF2">
        <w:rPr>
          <w:rFonts w:ascii="Times New Roman" w:eastAsia="Droid Sans Fallb"/>
          <w:sz w:val="26"/>
        </w:rPr>
        <w:t xml:space="preserve"> № 2’ </w:t>
      </w:r>
      <w:proofErr w:type="spellStart"/>
      <w:r w:rsidRPr="00DB6AF2">
        <w:rPr>
          <w:rFonts w:ascii="Times New Roman" w:eastAsia="Droid Sans Fallb"/>
          <w:sz w:val="26"/>
        </w:rPr>
        <w:t>jmp</w:t>
      </w:r>
      <w:proofErr w:type="spellEnd"/>
      <w:r w:rsidRPr="00DB6AF2">
        <w:rPr>
          <w:rFonts w:ascii="Times New Roman" w:eastAsia="Droid Sans Fallb"/>
          <w:sz w:val="26"/>
        </w:rPr>
        <w:t xml:space="preserve"> _label1 _label3: mov</w:t>
      </w:r>
    </w:p>
    <w:p w14:paraId="564A36BC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</w:rPr>
      </w:pPr>
      <w:proofErr w:type="spellStart"/>
      <w:r w:rsidRPr="00DB6AF2">
        <w:rPr>
          <w:rFonts w:ascii="Times New Roman" w:eastAsia="Droid Sans Fallb"/>
          <w:sz w:val="26"/>
        </w:rPr>
        <w:t>eax</w:t>
      </w:r>
      <w:proofErr w:type="spellEnd"/>
      <w:r w:rsidRPr="00DB6AF2">
        <w:rPr>
          <w:rFonts w:ascii="Times New Roman" w:eastAsia="Droid Sans Fallb"/>
          <w:sz w:val="26"/>
        </w:rPr>
        <w:t>, msg</w:t>
      </w:r>
      <w:proofErr w:type="gramStart"/>
      <w:r w:rsidRPr="00DB6AF2">
        <w:rPr>
          <w:rFonts w:ascii="Times New Roman" w:eastAsia="Droid Sans Fallb"/>
          <w:sz w:val="26"/>
        </w:rPr>
        <w:t>3 ;</w:t>
      </w:r>
      <w:proofErr w:type="gram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Вывод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на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экран</w:t>
      </w:r>
      <w:proofErr w:type="spellEnd"/>
      <w:r w:rsidRPr="00DB6AF2">
        <w:rPr>
          <w:rFonts w:ascii="Times New Roman" w:eastAsia="Droid Sans Fallb"/>
          <w:sz w:val="26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строки</w:t>
      </w:r>
      <w:proofErr w:type="spellEnd"/>
      <w:r w:rsidRPr="00DB6AF2">
        <w:rPr>
          <w:rFonts w:ascii="Times New Roman" w:eastAsia="Droid Sans Fallb"/>
          <w:sz w:val="26"/>
        </w:rPr>
        <w:t xml:space="preserve"> call </w:t>
      </w:r>
      <w:proofErr w:type="spellStart"/>
      <w:r w:rsidRPr="00DB6AF2">
        <w:rPr>
          <w:rFonts w:ascii="Times New Roman" w:eastAsia="Droid Sans Fallb"/>
          <w:sz w:val="26"/>
        </w:rPr>
        <w:t>sprintLF</w:t>
      </w:r>
      <w:proofErr w:type="spellEnd"/>
      <w:r w:rsidRPr="00DB6AF2">
        <w:rPr>
          <w:rFonts w:ascii="Times New Roman" w:eastAsia="Droid Sans Fallb"/>
          <w:sz w:val="26"/>
        </w:rPr>
        <w:t xml:space="preserve"> ; ‘</w:t>
      </w:r>
      <w:proofErr w:type="spellStart"/>
      <w:r w:rsidRPr="00DB6AF2">
        <w:rPr>
          <w:rFonts w:ascii="Times New Roman" w:eastAsia="Droid Sans Fallb"/>
          <w:sz w:val="26"/>
        </w:rPr>
        <w:t>Сообщение</w:t>
      </w:r>
      <w:proofErr w:type="spellEnd"/>
      <w:r w:rsidRPr="00DB6AF2">
        <w:rPr>
          <w:rFonts w:ascii="Times New Roman" w:eastAsia="Droid Sans Fallb"/>
          <w:sz w:val="26"/>
        </w:rPr>
        <w:t xml:space="preserve"> № 3’ </w:t>
      </w:r>
      <w:proofErr w:type="spellStart"/>
      <w:r w:rsidRPr="00DB6AF2">
        <w:rPr>
          <w:rFonts w:ascii="Times New Roman" w:eastAsia="Droid Sans Fallb"/>
          <w:sz w:val="26"/>
        </w:rPr>
        <w:t>jmp</w:t>
      </w:r>
      <w:proofErr w:type="spellEnd"/>
      <w:r w:rsidRPr="00DB6AF2">
        <w:rPr>
          <w:rFonts w:ascii="Times New Roman" w:eastAsia="Droid Sans Fallb"/>
          <w:sz w:val="26"/>
        </w:rPr>
        <w:t xml:space="preserve"> _label2 _end:</w:t>
      </w:r>
    </w:p>
    <w:p w14:paraId="7822B1D8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</w:rPr>
        <w:t>call</w:t>
      </w:r>
      <w:r w:rsidRPr="00DB6AF2">
        <w:rPr>
          <w:rFonts w:ascii="Times New Roman" w:eastAsia="Droid Sans Fallb"/>
          <w:sz w:val="26"/>
          <w:lang w:val="ru-RU"/>
        </w:rPr>
        <w:t xml:space="preserve"> </w:t>
      </w:r>
      <w:proofErr w:type="gramStart"/>
      <w:r w:rsidRPr="00DB6AF2">
        <w:rPr>
          <w:rFonts w:ascii="Times New Roman" w:eastAsia="Droid Sans Fallb"/>
          <w:sz w:val="26"/>
        </w:rPr>
        <w:t>quit</w:t>
      </w:r>
      <w:r w:rsidRPr="00DB6AF2">
        <w:rPr>
          <w:rFonts w:ascii="Times New Roman" w:eastAsia="Droid Sans Fallb"/>
          <w:sz w:val="26"/>
          <w:lang w:val="ru-RU"/>
        </w:rPr>
        <w:t xml:space="preserve"> ;</w:t>
      </w:r>
      <w:proofErr w:type="gramEnd"/>
      <w:r w:rsidRPr="00DB6AF2">
        <w:rPr>
          <w:rFonts w:ascii="Times New Roman" w:eastAsia="Droid Sans Fallb"/>
          <w:sz w:val="26"/>
          <w:lang w:val="ru-RU"/>
        </w:rPr>
        <w:t xml:space="preserve"> вызов подпрограммы завершения</w:t>
      </w:r>
    </w:p>
    <w:p w14:paraId="660DACB8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4.6: Текст программы</w:t>
      </w:r>
    </w:p>
    <w:p w14:paraId="35A7F56C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7) Создаю исполняемый файл и запускаю его</w:t>
      </w:r>
    </w:p>
    <w:p w14:paraId="077EFD44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10</w:t>
      </w:r>
    </w:p>
    <w:p w14:paraId="2DC6C2B1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4.7: Работа файла</w:t>
      </w:r>
    </w:p>
    <w:p w14:paraId="3D27C17D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 xml:space="preserve">8) Создаю файл </w:t>
      </w:r>
      <w:r w:rsidRPr="00DB6AF2">
        <w:rPr>
          <w:rFonts w:ascii="Times New Roman" w:eastAsia="Droid Sans Fallb"/>
          <w:sz w:val="26"/>
        </w:rPr>
        <w:t>lab</w:t>
      </w:r>
      <w:r w:rsidRPr="00DB6AF2">
        <w:rPr>
          <w:rFonts w:ascii="Times New Roman" w:eastAsia="Droid Sans Fallb"/>
          <w:sz w:val="26"/>
          <w:lang w:val="ru-RU"/>
        </w:rPr>
        <w:t>7-2.</w:t>
      </w:r>
      <w:proofErr w:type="spellStart"/>
      <w:r w:rsidRPr="00DB6AF2">
        <w:rPr>
          <w:rFonts w:ascii="Times New Roman" w:eastAsia="Droid Sans Fallb"/>
          <w:sz w:val="26"/>
        </w:rPr>
        <w:t>asm</w:t>
      </w:r>
      <w:proofErr w:type="spellEnd"/>
      <w:r w:rsidRPr="00DB6AF2">
        <w:rPr>
          <w:rFonts w:ascii="Times New Roman" w:eastAsia="Droid Sans Fallb"/>
          <w:sz w:val="26"/>
          <w:lang w:val="ru-RU"/>
        </w:rPr>
        <w:t xml:space="preserve"> и проверяю его создание</w:t>
      </w:r>
    </w:p>
    <w:p w14:paraId="3936B34D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4.8: Создание файла</w:t>
      </w:r>
    </w:p>
    <w:p w14:paraId="0289511E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9) Ввожу в файл текст листинга 7.3, создаю файл и запускаю его</w:t>
      </w:r>
    </w:p>
    <w:p w14:paraId="68F98B97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4.9: Работа файла</w:t>
      </w:r>
    </w:p>
    <w:p w14:paraId="486D19B1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 xml:space="preserve">10) Создаю файл листинга для программы из файла </w:t>
      </w:r>
      <w:r w:rsidRPr="00DB6AF2">
        <w:rPr>
          <w:rFonts w:ascii="Times New Roman" w:eastAsia="Droid Sans Fallb"/>
          <w:sz w:val="26"/>
        </w:rPr>
        <w:t>lab</w:t>
      </w:r>
      <w:r w:rsidRPr="00DB6AF2">
        <w:rPr>
          <w:rFonts w:ascii="Times New Roman" w:eastAsia="Droid Sans Fallb"/>
          <w:sz w:val="26"/>
          <w:lang w:val="ru-RU"/>
        </w:rPr>
        <w:t>7-2.</w:t>
      </w:r>
      <w:proofErr w:type="spellStart"/>
      <w:r w:rsidRPr="00DB6AF2">
        <w:rPr>
          <w:rFonts w:ascii="Times New Roman" w:eastAsia="Droid Sans Fallb"/>
          <w:sz w:val="26"/>
        </w:rPr>
        <w:t>asm</w:t>
      </w:r>
      <w:proofErr w:type="spellEnd"/>
      <w:r w:rsidRPr="00DB6AF2">
        <w:rPr>
          <w:rFonts w:ascii="Times New Roman" w:eastAsia="Droid Sans Fallb"/>
          <w:sz w:val="26"/>
          <w:lang w:val="ru-RU"/>
        </w:rPr>
        <w:t xml:space="preserve"> и открываю его</w:t>
      </w:r>
    </w:p>
    <w:p w14:paraId="1C7F731F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в текстовом редакторе</w:t>
      </w:r>
    </w:p>
    <w:p w14:paraId="60701B3D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4.10: Создание файла листинга</w:t>
      </w:r>
    </w:p>
    <w:p w14:paraId="47D1EF17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11) Открытый файл листинга</w:t>
      </w:r>
    </w:p>
    <w:p w14:paraId="5BCE2FD4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11</w:t>
      </w:r>
    </w:p>
    <w:p w14:paraId="100DB621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4.11: Открытый файл листинга</w:t>
      </w:r>
    </w:p>
    <w:p w14:paraId="7910C8DB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17 000000</w:t>
      </w:r>
      <w:r w:rsidRPr="00DB6AF2">
        <w:rPr>
          <w:rFonts w:ascii="Times New Roman" w:eastAsia="Droid Sans Fallb"/>
          <w:sz w:val="26"/>
        </w:rPr>
        <w:t>F</w:t>
      </w:r>
      <w:r w:rsidRPr="00DB6AF2">
        <w:rPr>
          <w:rFonts w:ascii="Times New Roman" w:eastAsia="Droid Sans Fallb"/>
          <w:sz w:val="26"/>
          <w:lang w:val="ru-RU"/>
        </w:rPr>
        <w:t xml:space="preserve">2 </w:t>
      </w:r>
      <w:r w:rsidRPr="00DB6AF2">
        <w:rPr>
          <w:rFonts w:ascii="Times New Roman" w:eastAsia="Droid Sans Fallb"/>
          <w:sz w:val="26"/>
        </w:rPr>
        <w:t>B</w:t>
      </w:r>
      <w:r w:rsidRPr="00DB6AF2">
        <w:rPr>
          <w:rFonts w:ascii="Times New Roman" w:eastAsia="Droid Sans Fallb"/>
          <w:sz w:val="26"/>
          <w:lang w:val="ru-RU"/>
        </w:rPr>
        <w:t>9[0</w:t>
      </w:r>
      <w:r w:rsidRPr="00DB6AF2">
        <w:rPr>
          <w:rFonts w:ascii="Times New Roman" w:eastAsia="Droid Sans Fallb"/>
          <w:sz w:val="26"/>
        </w:rPr>
        <w:t>A</w:t>
      </w:r>
      <w:r w:rsidRPr="00DB6AF2">
        <w:rPr>
          <w:rFonts w:ascii="Times New Roman" w:eastAsia="Droid Sans Fallb"/>
          <w:sz w:val="26"/>
          <w:lang w:val="ru-RU"/>
        </w:rPr>
        <w:t xml:space="preserve">000000] </w:t>
      </w:r>
      <w:r w:rsidRPr="00DB6AF2">
        <w:rPr>
          <w:rFonts w:ascii="Times New Roman" w:eastAsia="Droid Sans Fallb"/>
          <w:sz w:val="26"/>
        </w:rPr>
        <w:t>mov</w:t>
      </w:r>
      <w:r w:rsidRPr="00DB6AF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proofErr w:type="gramStart"/>
      <w:r w:rsidRPr="00DB6AF2">
        <w:rPr>
          <w:rFonts w:ascii="Times New Roman" w:eastAsia="Droid Sans Fallb"/>
          <w:sz w:val="26"/>
        </w:rPr>
        <w:t>ecx</w:t>
      </w:r>
      <w:proofErr w:type="spellEnd"/>
      <w:r w:rsidRPr="00DB6AF2">
        <w:rPr>
          <w:rFonts w:ascii="Times New Roman" w:eastAsia="Droid Sans Fallb"/>
          <w:sz w:val="26"/>
          <w:lang w:val="ru-RU"/>
        </w:rPr>
        <w:t>,</w:t>
      </w:r>
      <w:r w:rsidRPr="00DB6AF2">
        <w:rPr>
          <w:rFonts w:ascii="Times New Roman" w:eastAsia="Droid Sans Fallb"/>
          <w:sz w:val="26"/>
        </w:rPr>
        <w:t>B</w:t>
      </w:r>
      <w:proofErr w:type="gramEnd"/>
      <w:r w:rsidRPr="00DB6AF2">
        <w:rPr>
          <w:rFonts w:ascii="Times New Roman" w:eastAsia="Droid Sans Fallb"/>
          <w:sz w:val="26"/>
          <w:lang w:val="ru-RU"/>
        </w:rPr>
        <w:t xml:space="preserve"> (17 - номер строки, 000000</w:t>
      </w:r>
      <w:r w:rsidRPr="00DB6AF2">
        <w:rPr>
          <w:rFonts w:ascii="Times New Roman" w:eastAsia="Droid Sans Fallb"/>
          <w:sz w:val="26"/>
        </w:rPr>
        <w:t>F</w:t>
      </w:r>
      <w:r w:rsidRPr="00DB6AF2">
        <w:rPr>
          <w:rFonts w:ascii="Times New Roman" w:eastAsia="Droid Sans Fallb"/>
          <w:sz w:val="26"/>
          <w:lang w:val="ru-RU"/>
        </w:rPr>
        <w:t xml:space="preserve">2 - адрес, </w:t>
      </w:r>
      <w:r w:rsidRPr="00DB6AF2">
        <w:rPr>
          <w:rFonts w:ascii="Times New Roman" w:eastAsia="Droid Sans Fallb"/>
          <w:sz w:val="26"/>
        </w:rPr>
        <w:t>B</w:t>
      </w:r>
      <w:r w:rsidRPr="00DB6AF2">
        <w:rPr>
          <w:rFonts w:ascii="Times New Roman" w:eastAsia="Droid Sans Fallb"/>
          <w:sz w:val="26"/>
          <w:lang w:val="ru-RU"/>
        </w:rPr>
        <w:t>9 -</w:t>
      </w:r>
    </w:p>
    <w:p w14:paraId="13F67498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машинный код, [0</w:t>
      </w:r>
      <w:r w:rsidRPr="00DB6AF2">
        <w:rPr>
          <w:rFonts w:ascii="Times New Roman" w:eastAsia="Droid Sans Fallb"/>
          <w:sz w:val="26"/>
        </w:rPr>
        <w:t>A</w:t>
      </w:r>
      <w:r w:rsidRPr="00DB6AF2">
        <w:rPr>
          <w:rFonts w:ascii="Times New Roman" w:eastAsia="Droid Sans Fallb"/>
          <w:sz w:val="26"/>
          <w:lang w:val="ru-RU"/>
        </w:rPr>
        <w:t>000000] - исходный текст программы) 18 000000</w:t>
      </w:r>
      <w:r w:rsidRPr="00DB6AF2">
        <w:rPr>
          <w:rFonts w:ascii="Times New Roman" w:eastAsia="Droid Sans Fallb"/>
          <w:sz w:val="26"/>
        </w:rPr>
        <w:t>F</w:t>
      </w:r>
      <w:r w:rsidRPr="00DB6AF2">
        <w:rPr>
          <w:rFonts w:ascii="Times New Roman" w:eastAsia="Droid Sans Fallb"/>
          <w:sz w:val="26"/>
          <w:lang w:val="ru-RU"/>
        </w:rPr>
        <w:t xml:space="preserve">7 </w:t>
      </w:r>
      <w:r w:rsidRPr="00DB6AF2">
        <w:rPr>
          <w:rFonts w:ascii="Times New Roman" w:eastAsia="Droid Sans Fallb"/>
          <w:sz w:val="26"/>
        </w:rPr>
        <w:t>BA</w:t>
      </w:r>
      <w:r w:rsidRPr="00DB6AF2">
        <w:rPr>
          <w:rFonts w:ascii="Times New Roman" w:eastAsia="Droid Sans Fallb"/>
          <w:sz w:val="26"/>
          <w:lang w:val="ru-RU"/>
        </w:rPr>
        <w:t>0</w:t>
      </w:r>
      <w:r w:rsidRPr="00DB6AF2">
        <w:rPr>
          <w:rFonts w:ascii="Times New Roman" w:eastAsia="Droid Sans Fallb"/>
          <w:sz w:val="26"/>
        </w:rPr>
        <w:t>A</w:t>
      </w:r>
      <w:r w:rsidRPr="00DB6AF2">
        <w:rPr>
          <w:rFonts w:ascii="Times New Roman" w:eastAsia="Droid Sans Fallb"/>
          <w:sz w:val="26"/>
          <w:lang w:val="ru-RU"/>
        </w:rPr>
        <w:t>000000</w:t>
      </w:r>
    </w:p>
    <w:p w14:paraId="70E3A895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</w:rPr>
        <w:t>mov</w:t>
      </w:r>
      <w:r w:rsidRPr="00DB6AF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edx</w:t>
      </w:r>
      <w:proofErr w:type="spellEnd"/>
      <w:r w:rsidRPr="00DB6AF2">
        <w:rPr>
          <w:rFonts w:ascii="Times New Roman" w:eastAsia="Droid Sans Fallb"/>
          <w:sz w:val="26"/>
          <w:lang w:val="ru-RU"/>
        </w:rPr>
        <w:t>,10 (18 - номер строки, 000000</w:t>
      </w:r>
      <w:r w:rsidRPr="00DB6AF2">
        <w:rPr>
          <w:rFonts w:ascii="Times New Roman" w:eastAsia="Droid Sans Fallb"/>
          <w:sz w:val="26"/>
        </w:rPr>
        <w:t>F</w:t>
      </w:r>
      <w:r w:rsidRPr="00DB6AF2">
        <w:rPr>
          <w:rFonts w:ascii="Times New Roman" w:eastAsia="Droid Sans Fallb"/>
          <w:sz w:val="26"/>
          <w:lang w:val="ru-RU"/>
        </w:rPr>
        <w:t xml:space="preserve">7 - адрес, </w:t>
      </w:r>
      <w:r w:rsidRPr="00DB6AF2">
        <w:rPr>
          <w:rFonts w:ascii="Times New Roman" w:eastAsia="Droid Sans Fallb"/>
          <w:sz w:val="26"/>
        </w:rPr>
        <w:t>BA</w:t>
      </w:r>
      <w:r w:rsidRPr="00DB6AF2">
        <w:rPr>
          <w:rFonts w:ascii="Times New Roman" w:eastAsia="Droid Sans Fallb"/>
          <w:sz w:val="26"/>
          <w:lang w:val="ru-RU"/>
        </w:rPr>
        <w:t xml:space="preserve"> - машинный код, 0</w:t>
      </w:r>
      <w:r w:rsidRPr="00DB6AF2">
        <w:rPr>
          <w:rFonts w:ascii="Times New Roman" w:eastAsia="Droid Sans Fallb"/>
          <w:sz w:val="26"/>
        </w:rPr>
        <w:t>A</w:t>
      </w:r>
      <w:r w:rsidRPr="00DB6AF2">
        <w:rPr>
          <w:rFonts w:ascii="Times New Roman" w:eastAsia="Droid Sans Fallb"/>
          <w:sz w:val="26"/>
          <w:lang w:val="ru-RU"/>
        </w:rPr>
        <w:t>000000 -</w:t>
      </w:r>
    </w:p>
    <w:p w14:paraId="68C75343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исходный текст программы) 19 000000</w:t>
      </w:r>
      <w:r w:rsidRPr="00DB6AF2">
        <w:rPr>
          <w:rFonts w:ascii="Times New Roman" w:eastAsia="Droid Sans Fallb"/>
          <w:sz w:val="26"/>
        </w:rPr>
        <w:t>FC</w:t>
      </w:r>
      <w:r w:rsidRPr="00DB6AF2">
        <w:rPr>
          <w:rFonts w:ascii="Times New Roman" w:eastAsia="Droid Sans Fallb"/>
          <w:sz w:val="26"/>
          <w:lang w:val="ru-RU"/>
        </w:rPr>
        <w:t xml:space="preserve"> </w:t>
      </w:r>
      <w:r w:rsidRPr="00DB6AF2">
        <w:rPr>
          <w:rFonts w:ascii="Times New Roman" w:eastAsia="Droid Sans Fallb"/>
          <w:sz w:val="26"/>
        </w:rPr>
        <w:t>E</w:t>
      </w:r>
      <w:r w:rsidRPr="00DB6AF2">
        <w:rPr>
          <w:rFonts w:ascii="Times New Roman" w:eastAsia="Droid Sans Fallb"/>
          <w:sz w:val="26"/>
          <w:lang w:val="ru-RU"/>
        </w:rPr>
        <w:t>842</w:t>
      </w:r>
      <w:r w:rsidRPr="00DB6AF2">
        <w:rPr>
          <w:rFonts w:ascii="Times New Roman" w:eastAsia="Droid Sans Fallb"/>
          <w:sz w:val="26"/>
        </w:rPr>
        <w:t>FFFFFF</w:t>
      </w:r>
      <w:r w:rsidRPr="00DB6AF2">
        <w:rPr>
          <w:rFonts w:ascii="Times New Roman" w:eastAsia="Droid Sans Fallb"/>
          <w:sz w:val="26"/>
          <w:lang w:val="ru-RU"/>
        </w:rPr>
        <w:t xml:space="preserve"> </w:t>
      </w:r>
      <w:r w:rsidRPr="00DB6AF2">
        <w:rPr>
          <w:rFonts w:ascii="Times New Roman" w:eastAsia="Droid Sans Fallb"/>
          <w:sz w:val="26"/>
        </w:rPr>
        <w:t>call</w:t>
      </w:r>
      <w:r w:rsidRPr="00DB6AF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DB6AF2">
        <w:rPr>
          <w:rFonts w:ascii="Times New Roman" w:eastAsia="Droid Sans Fallb"/>
          <w:sz w:val="26"/>
        </w:rPr>
        <w:t>sread</w:t>
      </w:r>
      <w:proofErr w:type="spellEnd"/>
      <w:r w:rsidRPr="00DB6AF2">
        <w:rPr>
          <w:rFonts w:ascii="Times New Roman" w:eastAsia="Droid Sans Fallb"/>
          <w:sz w:val="26"/>
          <w:lang w:val="ru-RU"/>
        </w:rPr>
        <w:t xml:space="preserve"> (19 - номер строки,</w:t>
      </w:r>
    </w:p>
    <w:p w14:paraId="41D22A59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000000</w:t>
      </w:r>
      <w:r w:rsidRPr="00DB6AF2">
        <w:rPr>
          <w:rFonts w:ascii="Times New Roman" w:eastAsia="Droid Sans Fallb"/>
          <w:sz w:val="26"/>
        </w:rPr>
        <w:t>FC</w:t>
      </w:r>
      <w:r w:rsidRPr="00DB6AF2">
        <w:rPr>
          <w:rFonts w:ascii="Times New Roman" w:eastAsia="Droid Sans Fallb"/>
          <w:sz w:val="26"/>
          <w:lang w:val="ru-RU"/>
        </w:rPr>
        <w:t xml:space="preserve"> - адрес, </w:t>
      </w:r>
      <w:r w:rsidRPr="00DB6AF2">
        <w:rPr>
          <w:rFonts w:ascii="Times New Roman" w:eastAsia="Droid Sans Fallb"/>
          <w:sz w:val="26"/>
        </w:rPr>
        <w:t>E</w:t>
      </w:r>
      <w:r w:rsidRPr="00DB6AF2">
        <w:rPr>
          <w:rFonts w:ascii="Times New Roman" w:eastAsia="Droid Sans Fallb"/>
          <w:sz w:val="26"/>
          <w:lang w:val="ru-RU"/>
        </w:rPr>
        <w:t>8 - машинный код, 42</w:t>
      </w:r>
      <w:r w:rsidRPr="00DB6AF2">
        <w:rPr>
          <w:rFonts w:ascii="Times New Roman" w:eastAsia="Droid Sans Fallb"/>
          <w:sz w:val="26"/>
        </w:rPr>
        <w:t>FFFFFF</w:t>
      </w:r>
      <w:r w:rsidRPr="00DB6AF2">
        <w:rPr>
          <w:rFonts w:ascii="Times New Roman" w:eastAsia="Droid Sans Fallb"/>
          <w:sz w:val="26"/>
          <w:lang w:val="ru-RU"/>
        </w:rPr>
        <w:t xml:space="preserve"> - исходный текст программы)</w:t>
      </w:r>
    </w:p>
    <w:p w14:paraId="36AF7F96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 xml:space="preserve">12) Копирую файл </w:t>
      </w:r>
      <w:r w:rsidRPr="00DB6AF2">
        <w:rPr>
          <w:rFonts w:ascii="Times New Roman" w:eastAsia="Droid Sans Fallb"/>
          <w:sz w:val="26"/>
        </w:rPr>
        <w:t>lab</w:t>
      </w:r>
      <w:r w:rsidRPr="00DB6AF2">
        <w:rPr>
          <w:rFonts w:ascii="Times New Roman" w:eastAsia="Droid Sans Fallb"/>
          <w:sz w:val="26"/>
          <w:lang w:val="ru-RU"/>
        </w:rPr>
        <w:t>7-2.</w:t>
      </w:r>
      <w:proofErr w:type="spellStart"/>
      <w:r w:rsidRPr="00DB6AF2">
        <w:rPr>
          <w:rFonts w:ascii="Times New Roman" w:eastAsia="Droid Sans Fallb"/>
          <w:sz w:val="26"/>
        </w:rPr>
        <w:t>asm</w:t>
      </w:r>
      <w:proofErr w:type="spellEnd"/>
      <w:r w:rsidRPr="00DB6AF2">
        <w:rPr>
          <w:rFonts w:ascii="Times New Roman" w:eastAsia="Droid Sans Fallb"/>
          <w:sz w:val="26"/>
          <w:lang w:val="ru-RU"/>
        </w:rPr>
        <w:t xml:space="preserve"> как </w:t>
      </w:r>
      <w:r w:rsidRPr="00DB6AF2">
        <w:rPr>
          <w:rFonts w:ascii="Times New Roman" w:eastAsia="Droid Sans Fallb"/>
          <w:sz w:val="26"/>
        </w:rPr>
        <w:t>lab</w:t>
      </w:r>
      <w:r w:rsidRPr="00DB6AF2">
        <w:rPr>
          <w:rFonts w:ascii="Times New Roman" w:eastAsia="Droid Sans Fallb"/>
          <w:sz w:val="26"/>
          <w:lang w:val="ru-RU"/>
        </w:rPr>
        <w:t>7-2-2.</w:t>
      </w:r>
      <w:proofErr w:type="spellStart"/>
      <w:r w:rsidRPr="00DB6AF2">
        <w:rPr>
          <w:rFonts w:ascii="Times New Roman" w:eastAsia="Droid Sans Fallb"/>
          <w:sz w:val="26"/>
        </w:rPr>
        <w:t>asm</w:t>
      </w:r>
      <w:proofErr w:type="spellEnd"/>
      <w:r w:rsidRPr="00DB6AF2">
        <w:rPr>
          <w:rFonts w:ascii="Times New Roman" w:eastAsia="Droid Sans Fallb"/>
          <w:sz w:val="26"/>
          <w:lang w:val="ru-RU"/>
        </w:rPr>
        <w:t xml:space="preserve"> и открываю его</w:t>
      </w:r>
    </w:p>
    <w:p w14:paraId="05BE5C83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4.12: Копирование файла</w:t>
      </w:r>
    </w:p>
    <w:p w14:paraId="72EFB7D9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13) Удаляю один из операндов</w:t>
      </w:r>
    </w:p>
    <w:p w14:paraId="716CEAC1" w14:textId="77777777" w:rsidR="00DB6AF2" w:rsidRP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Рис. 4.13: Измененный текст программы</w:t>
      </w:r>
    </w:p>
    <w:p w14:paraId="07D51205" w14:textId="7A76CFBE" w:rsidR="00DB6AF2" w:rsidRDefault="00DB6AF2" w:rsidP="00DB6AF2">
      <w:pPr>
        <w:tabs>
          <w:tab w:val="left" w:pos="2328"/>
        </w:tabs>
        <w:rPr>
          <w:rFonts w:ascii="Times New Roman" w:eastAsia="Droid Sans Fallb"/>
          <w:sz w:val="26"/>
          <w:lang w:val="ru-RU"/>
        </w:rPr>
      </w:pPr>
      <w:r w:rsidRPr="00DB6AF2">
        <w:rPr>
          <w:rFonts w:ascii="Times New Roman" w:eastAsia="Droid Sans Fallb"/>
          <w:sz w:val="26"/>
          <w:lang w:val="ru-RU"/>
        </w:rPr>
        <w:t>14) Создаю файл листинга</w:t>
      </w:r>
    </w:p>
    <w:p w14:paraId="6E609406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612AF185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21A8CD32" w14:textId="77777777" w:rsid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746BDBAA" w14:textId="7A345A78" w:rsidR="00DB6AF2" w:rsidRDefault="00DB6AF2" w:rsidP="00DB6AF2">
      <w:pPr>
        <w:tabs>
          <w:tab w:val="left" w:pos="1488"/>
        </w:tabs>
        <w:rPr>
          <w:rFonts w:ascii="Times New Roman" w:eastAsia="Droid Sans Fallb"/>
          <w:noProof/>
          <w:sz w:val="26"/>
          <w:lang w:val="ru-RU"/>
        </w:rPr>
      </w:pPr>
      <w:r>
        <w:rPr>
          <w:rFonts w:ascii="Times New Roman" w:eastAsia="Droid Sans Fallb"/>
          <w:sz w:val="26"/>
          <w:lang w:val="ru-RU"/>
        </w:rPr>
        <w:tab/>
      </w: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1DF1FA8E" wp14:editId="1EA5A51F">
            <wp:extent cx="4465707" cy="2461473"/>
            <wp:effectExtent l="0" t="0" r="0" b="0"/>
            <wp:docPr id="1416332812" name="Рисунок 23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32812" name="Рисунок 23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79D58041" wp14:editId="16F9119B">
            <wp:simplePos x="0" y="0"/>
            <wp:positionH relativeFrom="column">
              <wp:posOffset>270510</wp:posOffset>
            </wp:positionH>
            <wp:positionV relativeFrom="paragraph">
              <wp:posOffset>4034790</wp:posOffset>
            </wp:positionV>
            <wp:extent cx="450342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472" y="21246"/>
                <wp:lineTo x="21472" y="0"/>
                <wp:lineTo x="0" y="0"/>
              </wp:wrapPolygon>
            </wp:wrapTight>
            <wp:docPr id="517557062" name="Рисунок 2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57062" name="Рисунок 25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718F5062" wp14:editId="516477FD">
            <wp:extent cx="5906012" cy="3642676"/>
            <wp:effectExtent l="0" t="0" r="0" b="0"/>
            <wp:docPr id="57211381" name="Рисунок 24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1381" name="Рисунок 24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94E9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77BC7F98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3415A6CF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3494ED9D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689B6570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1580A5CF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6D538D37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51F434EC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12424FF7" w14:textId="77777777" w:rsidR="00DB6AF2" w:rsidRDefault="00DB6AF2" w:rsidP="00DB6AF2">
      <w:pPr>
        <w:rPr>
          <w:rFonts w:ascii="Times New Roman" w:eastAsia="Droid Sans Fallb"/>
          <w:noProof/>
          <w:sz w:val="26"/>
          <w:lang w:val="ru-RU"/>
        </w:rPr>
      </w:pPr>
    </w:p>
    <w:p w14:paraId="1BCD811B" w14:textId="77777777" w:rsidR="00DB6AF2" w:rsidRDefault="00DB6AF2" w:rsidP="00DB6AF2">
      <w:pPr>
        <w:rPr>
          <w:rFonts w:ascii="Times New Roman" w:eastAsia="Droid Sans Fallb"/>
          <w:noProof/>
          <w:sz w:val="26"/>
          <w:lang w:val="ru-RU"/>
        </w:rPr>
      </w:pPr>
    </w:p>
    <w:p w14:paraId="39747ECD" w14:textId="65E145B5" w:rsidR="00DB6AF2" w:rsidRDefault="00DB6AF2" w:rsidP="00DB6AF2">
      <w:pPr>
        <w:tabs>
          <w:tab w:val="left" w:pos="1584"/>
        </w:tabs>
        <w:rPr>
          <w:rFonts w:ascii="Times New Roman" w:eastAsia="Droid Sans Fallb"/>
          <w:noProof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anchor distT="0" distB="0" distL="114300" distR="114300" simplePos="0" relativeHeight="251659264" behindDoc="1" locked="0" layoutInCell="1" allowOverlap="1" wp14:anchorId="7AB133FC" wp14:editId="3D7C5C52">
            <wp:simplePos x="0" y="0"/>
            <wp:positionH relativeFrom="column">
              <wp:posOffset>430530</wp:posOffset>
            </wp:positionH>
            <wp:positionV relativeFrom="paragraph">
              <wp:posOffset>3380105</wp:posOffset>
            </wp:positionV>
            <wp:extent cx="5044440" cy="327660"/>
            <wp:effectExtent l="0" t="0" r="3810" b="0"/>
            <wp:wrapTight wrapText="bothSides">
              <wp:wrapPolygon edited="0">
                <wp:start x="0" y="0"/>
                <wp:lineTo x="0" y="20093"/>
                <wp:lineTo x="21535" y="20093"/>
                <wp:lineTo x="21535" y="0"/>
                <wp:lineTo x="0" y="0"/>
              </wp:wrapPolygon>
            </wp:wrapTight>
            <wp:docPr id="195590399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03999" name="Рисунок 1955903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Droid Sans Fallb"/>
          <w:sz w:val="26"/>
          <w:lang w:val="ru-RU"/>
        </w:rPr>
        <w:tab/>
      </w: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69EEB8A7" wp14:editId="1FC32B4D">
            <wp:extent cx="4709568" cy="2248095"/>
            <wp:effectExtent l="0" t="0" r="0" b="0"/>
            <wp:docPr id="1321644151" name="Рисунок 26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44151" name="Рисунок 26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  <w:lang w:val="ru-RU"/>
        </w:rPr>
        <w:lastRenderedPageBreak/>
        <w:drawing>
          <wp:inline distT="0" distB="0" distL="0" distR="0" wp14:anchorId="6782538C" wp14:editId="58B1E950">
            <wp:extent cx="5906012" cy="4465707"/>
            <wp:effectExtent l="0" t="0" r="0" b="0"/>
            <wp:docPr id="227777662" name="Рисунок 28" descr="Изображение выглядит как текст, электроника, компьютер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77662" name="Рисунок 28" descr="Изображение выглядит как текст, электроника, компьютер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4B81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17B7A5EE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79D4105F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260C1CD1" w14:textId="77777777" w:rsidR="00DB6AF2" w:rsidRDefault="00DB6AF2" w:rsidP="00DB6AF2">
      <w:pPr>
        <w:rPr>
          <w:rFonts w:ascii="Times New Roman" w:eastAsia="Droid Sans Fallb"/>
          <w:noProof/>
          <w:sz w:val="26"/>
          <w:lang w:val="ru-RU"/>
        </w:rPr>
      </w:pPr>
    </w:p>
    <w:p w14:paraId="38DA9903" w14:textId="3B2D8FAE" w:rsidR="00DB6AF2" w:rsidRDefault="00DB6AF2" w:rsidP="00DB6AF2">
      <w:pPr>
        <w:tabs>
          <w:tab w:val="left" w:pos="2772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anchor distT="0" distB="0" distL="114300" distR="114300" simplePos="0" relativeHeight="251660288" behindDoc="1" locked="0" layoutInCell="1" allowOverlap="1" wp14:anchorId="5F21EF1C" wp14:editId="7E20A4A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99205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445" y="21531"/>
                <wp:lineTo x="21445" y="0"/>
                <wp:lineTo x="0" y="0"/>
              </wp:wrapPolygon>
            </wp:wrapTight>
            <wp:docPr id="1048808994" name="Рисунок 29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08994" name="Рисунок 29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Droid Sans Fallb"/>
          <w:sz w:val="26"/>
          <w:lang w:val="ru-RU"/>
        </w:rPr>
        <w:tab/>
      </w:r>
    </w:p>
    <w:p w14:paraId="494449A4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25373E01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1D24AAE5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43F827ED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52CB0C89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47D05CE5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57AF0D36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59C2EB8C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35E883DE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0C0A948D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2D8CC4E8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7493B467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0B53DD95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5DEBA4D4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304CFAED" w14:textId="77777777" w:rsidR="00DB6AF2" w:rsidRP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6BFB30C0" w14:textId="77777777" w:rsid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36D4885B" w14:textId="77777777" w:rsidR="00DB6AF2" w:rsidRDefault="00DB6AF2" w:rsidP="00DB6AF2">
      <w:pPr>
        <w:rPr>
          <w:rFonts w:ascii="Times New Roman" w:eastAsia="Droid Sans Fallb"/>
          <w:sz w:val="26"/>
          <w:lang w:val="ru-RU"/>
        </w:rPr>
      </w:pPr>
    </w:p>
    <w:p w14:paraId="5082B175" w14:textId="77777777" w:rsidR="00DB6AF2" w:rsidRDefault="00DB6AF2" w:rsidP="00DB6AF2">
      <w:pPr>
        <w:rPr>
          <w:rFonts w:ascii="Times New Roman" w:eastAsia="Droid Sans Fallb"/>
          <w:sz w:val="26"/>
        </w:rPr>
      </w:pPr>
    </w:p>
    <w:p w14:paraId="3B32E68B" w14:textId="77777777" w:rsidR="00DB6AF2" w:rsidRDefault="00DB6AF2" w:rsidP="00DB6AF2">
      <w:pPr>
        <w:rPr>
          <w:rFonts w:ascii="Times New Roman" w:eastAsia="Droid Sans Fallb"/>
          <w:sz w:val="26"/>
        </w:rPr>
      </w:pPr>
    </w:p>
    <w:p w14:paraId="20898E6C" w14:textId="77777777" w:rsidR="00DB6AF2" w:rsidRDefault="00DB6AF2" w:rsidP="00DB6AF2">
      <w:pPr>
        <w:rPr>
          <w:rFonts w:ascii="Times New Roman" w:eastAsia="Droid Sans Fallb"/>
          <w:sz w:val="26"/>
        </w:rPr>
      </w:pPr>
    </w:p>
    <w:p w14:paraId="4DA36646" w14:textId="41234C55" w:rsidR="00DB6AF2" w:rsidRDefault="00DB6AF2" w:rsidP="00DB6AF2">
      <w:pPr>
        <w:rPr>
          <w:rFonts w:ascii="Times New Roman" w:eastAsia="Droid Sans Fallb"/>
          <w:sz w:val="26"/>
        </w:rPr>
      </w:pPr>
    </w:p>
    <w:p w14:paraId="1DFD583F" w14:textId="023421F1" w:rsidR="00DB6AF2" w:rsidRDefault="00DB6AF2" w:rsidP="00DB6AF2">
      <w:pPr>
        <w:rPr>
          <w:rFonts w:ascii="Times New Roman" w:eastAsia="Droid Sans Fallb"/>
          <w:sz w:val="26"/>
        </w:rPr>
      </w:pPr>
      <w:r>
        <w:rPr>
          <w:rFonts w:ascii="Times New Roman" w:eastAsia="Droid Sans Fallb"/>
          <w:noProof/>
          <w:sz w:val="26"/>
        </w:rPr>
        <w:drawing>
          <wp:anchor distT="0" distB="0" distL="114300" distR="114300" simplePos="0" relativeHeight="251661312" behindDoc="1" locked="0" layoutInCell="1" allowOverlap="1" wp14:anchorId="0D86A39A" wp14:editId="4E13C34D">
            <wp:simplePos x="0" y="0"/>
            <wp:positionH relativeFrom="column">
              <wp:posOffset>415290</wp:posOffset>
            </wp:positionH>
            <wp:positionV relativeFrom="paragraph">
              <wp:posOffset>34925</wp:posOffset>
            </wp:positionV>
            <wp:extent cx="4930567" cy="685859"/>
            <wp:effectExtent l="0" t="0" r="3810" b="0"/>
            <wp:wrapTight wrapText="bothSides">
              <wp:wrapPolygon edited="0">
                <wp:start x="0" y="0"/>
                <wp:lineTo x="0" y="21000"/>
                <wp:lineTo x="21533" y="21000"/>
                <wp:lineTo x="21533" y="0"/>
                <wp:lineTo x="0" y="0"/>
              </wp:wrapPolygon>
            </wp:wrapTight>
            <wp:docPr id="1213748028" name="Рисунок 30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48028" name="Рисунок 30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DF751" w14:textId="77777777" w:rsidR="00DB6AF2" w:rsidRPr="00DB6AF2" w:rsidRDefault="00DB6AF2" w:rsidP="00DB6AF2">
      <w:pPr>
        <w:rPr>
          <w:rFonts w:ascii="Times New Roman" w:eastAsia="Droid Sans Fallb"/>
          <w:sz w:val="26"/>
        </w:rPr>
      </w:pPr>
    </w:p>
    <w:p w14:paraId="187D8E78" w14:textId="77777777" w:rsidR="00DB6AF2" w:rsidRPr="00DB6AF2" w:rsidRDefault="00DB6AF2" w:rsidP="00DB6AF2">
      <w:pPr>
        <w:rPr>
          <w:rFonts w:ascii="Times New Roman" w:eastAsia="Droid Sans Fallb"/>
          <w:sz w:val="26"/>
        </w:rPr>
      </w:pPr>
    </w:p>
    <w:p w14:paraId="6220AF21" w14:textId="77777777" w:rsidR="00DB6AF2" w:rsidRPr="00DB6AF2" w:rsidRDefault="00DB6AF2" w:rsidP="00DB6AF2">
      <w:pPr>
        <w:rPr>
          <w:rFonts w:ascii="Times New Roman" w:eastAsia="Droid Sans Fallb"/>
          <w:sz w:val="26"/>
        </w:rPr>
      </w:pPr>
    </w:p>
    <w:p w14:paraId="58085E7B" w14:textId="77777777" w:rsidR="00DB6AF2" w:rsidRPr="00DB6AF2" w:rsidRDefault="00DB6AF2" w:rsidP="00DB6AF2">
      <w:pPr>
        <w:rPr>
          <w:rFonts w:ascii="Times New Roman" w:eastAsia="Droid Sans Fallb"/>
          <w:sz w:val="26"/>
        </w:rPr>
      </w:pPr>
    </w:p>
    <w:p w14:paraId="09FA6746" w14:textId="77777777" w:rsidR="00DB6AF2" w:rsidRDefault="00DB6AF2" w:rsidP="00DB6AF2">
      <w:pPr>
        <w:rPr>
          <w:rFonts w:ascii="Times New Roman" w:eastAsia="Droid Sans Fallb"/>
          <w:sz w:val="26"/>
        </w:rPr>
      </w:pPr>
    </w:p>
    <w:p w14:paraId="73222544" w14:textId="77777777" w:rsidR="00DB6AF2" w:rsidRDefault="00DB6AF2" w:rsidP="00DB6AF2">
      <w:pPr>
        <w:rPr>
          <w:rFonts w:ascii="Times New Roman" w:eastAsia="Droid Sans Fallb"/>
          <w:sz w:val="26"/>
        </w:rPr>
      </w:pPr>
    </w:p>
    <w:p w14:paraId="7B5A892A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Ответы на вопросы для самопроверки</w:t>
      </w:r>
    </w:p>
    <w:p w14:paraId="5B4D019F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1. Для чего нужен файл листинга </w:t>
      </w: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NASM</w:t>
      </w: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? В чём его отличие от текста программы?</w:t>
      </w:r>
    </w:p>
    <w:p w14:paraId="34442A39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Файл листинга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NASM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используется для анализа скомпилированного кода и отладки программы. Он содержит как исходный код программы, так и соответствующие ему машинные инструкции и адреса.</w:t>
      </w:r>
    </w:p>
    <w:p w14:paraId="3614910B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t>Отличия от текста программы:</w:t>
      </w:r>
    </w:p>
    <w:p w14:paraId="4E0D1FA6" w14:textId="77777777" w:rsidR="00DB6AF2" w:rsidRPr="00DB6AF2" w:rsidRDefault="00DB6AF2" w:rsidP="00DB6AF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Текст программы содержит только исходный код, написанный на ассемблере.</w:t>
      </w:r>
    </w:p>
    <w:p w14:paraId="6883F62C" w14:textId="77777777" w:rsidR="00DB6AF2" w:rsidRPr="00DB6AF2" w:rsidRDefault="00DB6AF2" w:rsidP="00DB6AF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Файл листинга включает скомпилированные инструкции в шестнадцатеричном представлении, что помогает отладке и анализу кода.</w:t>
      </w:r>
    </w:p>
    <w:p w14:paraId="2987F224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Создать листинг можно с помощью команды:</w:t>
      </w:r>
    </w:p>
    <w:p w14:paraId="5F612817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nasm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-l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program.lst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program.asm</w:t>
      </w:r>
    </w:p>
    <w:p w14:paraId="2D4BF278" w14:textId="77777777" w:rsidR="00DB6AF2" w:rsidRPr="00DB6AF2" w:rsidRDefault="00DB6AF2" w:rsidP="00DB6AF2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pict w14:anchorId="03C49FF9">
          <v:rect id="_x0000_i1057" style="width:0;height:1.5pt" o:hralign="center" o:hrstd="t" o:hr="t" fillcolor="#a0a0a0" stroked="f"/>
        </w:pict>
      </w:r>
    </w:p>
    <w:p w14:paraId="55A19F96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2. Каков формат файла листинга </w:t>
      </w: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NASM</w:t>
      </w: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? Из каких частей он состоит?</w:t>
      </w:r>
    </w:p>
    <w:p w14:paraId="34742DF6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Файл листинга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NASM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состоит из следующих частей:</w:t>
      </w:r>
    </w:p>
    <w:p w14:paraId="6814027E" w14:textId="77777777" w:rsidR="00DB6AF2" w:rsidRPr="00DB6AF2" w:rsidRDefault="00DB6AF2" w:rsidP="00DB6AF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Адреса инструкций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– адреса в памяти, где будут находиться инструкции.</w:t>
      </w:r>
    </w:p>
    <w:p w14:paraId="62B08A97" w14:textId="77777777" w:rsidR="00DB6AF2" w:rsidRPr="00DB6AF2" w:rsidRDefault="00DB6AF2" w:rsidP="00DB6AF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Машинный код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– шестнадцатеричное представление команд, которые процессор будет исполнять.</w:t>
      </w:r>
    </w:p>
    <w:p w14:paraId="29C1B57F" w14:textId="77777777" w:rsidR="00DB6AF2" w:rsidRPr="00DB6AF2" w:rsidRDefault="00DB6AF2" w:rsidP="00DB6AF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Исходный код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– команды, написанные программистом на ассемблере.</w:t>
      </w:r>
    </w:p>
    <w:p w14:paraId="075C9F88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Пример строки из файла листинга:</w:t>
      </w:r>
    </w:p>
    <w:p w14:paraId="0760E872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00000000  B8 04 00 00 00  mov eax, 4</w:t>
      </w:r>
    </w:p>
    <w:p w14:paraId="2BC20E32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t>Здесь:</w:t>
      </w:r>
    </w:p>
    <w:p w14:paraId="4EA75128" w14:textId="77777777" w:rsidR="00DB6AF2" w:rsidRPr="00DB6AF2" w:rsidRDefault="00DB6AF2" w:rsidP="00DB6AF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00000000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 xml:space="preserve"> – адрес инструкции,</w:t>
      </w:r>
    </w:p>
    <w:p w14:paraId="03E13FD4" w14:textId="77777777" w:rsidR="00DB6AF2" w:rsidRPr="00DB6AF2" w:rsidRDefault="00DB6AF2" w:rsidP="00DB6AF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B8 04 00 00 00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 xml:space="preserve"> – машинный код,</w:t>
      </w:r>
    </w:p>
    <w:p w14:paraId="735A68C0" w14:textId="77777777" w:rsidR="00DB6AF2" w:rsidRPr="00DB6AF2" w:rsidRDefault="00DB6AF2" w:rsidP="00DB6AF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 eax, 4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 xml:space="preserve"> – исходный код.</w:t>
      </w:r>
    </w:p>
    <w:p w14:paraId="6E718B8D" w14:textId="77777777" w:rsidR="00DB6AF2" w:rsidRPr="00DB6AF2" w:rsidRDefault="00DB6AF2" w:rsidP="00DB6AF2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pict w14:anchorId="2939B926">
          <v:rect id="_x0000_i1058" style="width:0;height:1.5pt" o:hralign="center" o:hrstd="t" o:hr="t" fillcolor="#a0a0a0" stroked="f"/>
        </w:pict>
      </w:r>
    </w:p>
    <w:p w14:paraId="15039F87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3. Как в программах на ассемблере можно выполнить ветвление?</w:t>
      </w:r>
    </w:p>
    <w:p w14:paraId="470BC8E5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lastRenderedPageBreak/>
        <w:t>Ветвление выполняется с помощью команд условных (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JE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JNE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JG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JL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, и др.) и безусловных (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) переходов.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br/>
        <w:t xml:space="preserve">Пример ветвления с использованием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и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JNE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:</w:t>
      </w:r>
    </w:p>
    <w:p w14:paraId="2A26E4A4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, 5</w:t>
      </w:r>
    </w:p>
    <w:p w14:paraId="311E2D30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3   ; Сравниваем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с 3</w:t>
      </w:r>
    </w:p>
    <w:p w14:paraId="6DB85A75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jne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not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equal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; Переход, если не равно</w:t>
      </w:r>
    </w:p>
    <w:p w14:paraId="54733A68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, 1   ; Если равно, выполнить эту строку</w:t>
      </w:r>
    </w:p>
    <w:p w14:paraId="63948404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not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equal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</w:p>
    <w:p w14:paraId="53997E4B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, 0   ; Если не равно, выполнить эту строку</w:t>
      </w:r>
    </w:p>
    <w:p w14:paraId="428EF237" w14:textId="77777777" w:rsidR="00DB6AF2" w:rsidRPr="00DB6AF2" w:rsidRDefault="00DB6AF2" w:rsidP="00DB6AF2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pict w14:anchorId="2680A84B">
          <v:rect id="_x0000_i1059" style="width:0;height:1.5pt" o:hralign="center" o:hrstd="t" o:hr="t" fillcolor="#a0a0a0" stroked="f"/>
        </w:pict>
      </w:r>
    </w:p>
    <w:p w14:paraId="00EF0233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4. Какие существуют команды безусловного и условных переходов в языке ассемблера?</w:t>
      </w:r>
    </w:p>
    <w:p w14:paraId="6C340650" w14:textId="77777777" w:rsidR="00DB6AF2" w:rsidRPr="00DB6AF2" w:rsidRDefault="00DB6AF2" w:rsidP="00DB6AF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Безусловный переход: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 xml:space="preserve"> </w:t>
      </w:r>
    </w:p>
    <w:p w14:paraId="22E31637" w14:textId="77777777" w:rsidR="00DB6AF2" w:rsidRPr="00DB6AF2" w:rsidRDefault="00DB6AF2" w:rsidP="00DB6AF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– безусловный переход на указанную метку.</w:t>
      </w:r>
    </w:p>
    <w:p w14:paraId="7CD7F140" w14:textId="77777777" w:rsidR="00DB6AF2" w:rsidRPr="00DB6AF2" w:rsidRDefault="00DB6AF2" w:rsidP="00DB6AF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Условные переходы: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 xml:space="preserve"> </w:t>
      </w:r>
    </w:p>
    <w:p w14:paraId="034F2A13" w14:textId="77777777" w:rsidR="00DB6AF2" w:rsidRPr="00DB6AF2" w:rsidRDefault="00DB6AF2" w:rsidP="00DB6AF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JE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Jump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if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Equal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) – переход, если равно.</w:t>
      </w:r>
    </w:p>
    <w:p w14:paraId="0F0DDE44" w14:textId="77777777" w:rsidR="00DB6AF2" w:rsidRPr="00DB6AF2" w:rsidRDefault="00DB6AF2" w:rsidP="00DB6AF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JNE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Jump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if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Not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Equal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) – переход, если не равно.</w:t>
      </w:r>
    </w:p>
    <w:p w14:paraId="2214957F" w14:textId="77777777" w:rsidR="00DB6AF2" w:rsidRPr="00DB6AF2" w:rsidRDefault="00DB6AF2" w:rsidP="00DB6AF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JG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Jump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if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Greater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) – переход, если больше.</w:t>
      </w:r>
    </w:p>
    <w:p w14:paraId="0AB7FBDC" w14:textId="77777777" w:rsidR="00DB6AF2" w:rsidRPr="00DB6AF2" w:rsidRDefault="00DB6AF2" w:rsidP="00DB6AF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JL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Jump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if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Less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) – переход, если меньше.</w:t>
      </w:r>
    </w:p>
    <w:p w14:paraId="4F45EEC7" w14:textId="77777777" w:rsidR="00DB6AF2" w:rsidRPr="00DB6AF2" w:rsidRDefault="00DB6AF2" w:rsidP="00DB6AF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JGE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 xml:space="preserve"> (Jump if Greater or Equal) – переход, если больше или равно.</w:t>
      </w:r>
    </w:p>
    <w:p w14:paraId="48E6298D" w14:textId="77777777" w:rsidR="00DB6AF2" w:rsidRPr="00DB6AF2" w:rsidRDefault="00DB6AF2" w:rsidP="00DB6AF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JLE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Jump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if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Less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or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Equal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) – переход, если меньше или равно.</w:t>
      </w:r>
    </w:p>
    <w:p w14:paraId="40D4D738" w14:textId="77777777" w:rsidR="00DB6AF2" w:rsidRPr="00DB6AF2" w:rsidRDefault="00DB6AF2" w:rsidP="00DB6AF2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pict w14:anchorId="30C515A5">
          <v:rect id="_x0000_i1060" style="width:0;height:1.5pt" o:hralign="center" o:hrstd="t" o:hr="t" fillcolor="#a0a0a0" stroked="f"/>
        </w:pict>
      </w:r>
    </w:p>
    <w:p w14:paraId="405166BF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5. Опишите работу команды сравнения </w:t>
      </w:r>
      <w:r w:rsidRPr="00DB6AF2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CMP</w:t>
      </w: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.</w:t>
      </w:r>
    </w:p>
    <w:p w14:paraId="0DDF7A57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Команда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сравнивает два значения, вычитая одно из другого, но 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не изменяя их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. Она только устанавливает флаги процессора, которые затем используются командами условных переходов.</w:t>
      </w:r>
    </w:p>
    <w:p w14:paraId="516523FC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Пример:</w:t>
      </w:r>
    </w:p>
    <w:p w14:paraId="30226638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; Сравнивает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и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</w:p>
    <w:p w14:paraId="32B84CDC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je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equal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; Переход к метке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equal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если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==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</w:p>
    <w:p w14:paraId="63695795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jne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not_</w:t>
      </w:r>
      <w:proofErr w:type="gram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equal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;</w:t>
      </w:r>
      <w:proofErr w:type="gram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Переход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к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метке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not_equal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если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EAX != EBX</w:t>
      </w:r>
    </w:p>
    <w:p w14:paraId="5B51C9CA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t>Если</w:t>
      </w:r>
      <w:r w:rsidRPr="00DB6AF2">
        <w:rPr>
          <w:rFonts w:ascii="Times New Roman" w:eastAsia="Times New Roman"/>
          <w:kern w:val="0"/>
          <w:sz w:val="24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EAX == EBX</w:t>
      </w:r>
      <w:r w:rsidRPr="00DB6AF2">
        <w:rPr>
          <w:rFonts w:ascii="Times New Roman" w:eastAsia="Times New Roman"/>
          <w:kern w:val="0"/>
          <w:sz w:val="24"/>
          <w:lang w:eastAsia="fr-FR"/>
        </w:rPr>
        <w:t xml:space="preserve">,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устанавливается</w:t>
      </w:r>
      <w:r w:rsidRPr="00DB6AF2">
        <w:rPr>
          <w:rFonts w:ascii="Times New Roman" w:eastAsia="Times New Roman"/>
          <w:kern w:val="0"/>
          <w:sz w:val="24"/>
          <w:lang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флаг</w:t>
      </w:r>
      <w:r w:rsidRPr="00DB6AF2">
        <w:rPr>
          <w:rFonts w:ascii="Times New Roman" w:eastAsia="Times New Roman"/>
          <w:kern w:val="0"/>
          <w:sz w:val="24"/>
          <w:lang w:eastAsia="fr-FR"/>
        </w:rPr>
        <w:t xml:space="preserve"> ZF (Zero Flag),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и</w:t>
      </w:r>
      <w:r w:rsidRPr="00DB6AF2">
        <w:rPr>
          <w:rFonts w:ascii="Times New Roman" w:eastAsia="Times New Roman"/>
          <w:kern w:val="0"/>
          <w:sz w:val="24"/>
          <w:lang w:eastAsia="fr-FR"/>
        </w:rPr>
        <w:t xml:space="preserve"> </w:t>
      </w:r>
      <w:r w:rsidRPr="00DB6AF2">
        <w:rPr>
          <w:rFonts w:ascii="Times New Roman" w:eastAsia="Times New Roman"/>
          <w:kern w:val="0"/>
          <w:sz w:val="24"/>
          <w:lang w:val="fr-FR" w:eastAsia="fr-FR"/>
        </w:rPr>
        <w:t>выполняется</w:t>
      </w:r>
      <w:r w:rsidRPr="00DB6AF2">
        <w:rPr>
          <w:rFonts w:ascii="Times New Roman" w:eastAsia="Times New Roman"/>
          <w:kern w:val="0"/>
          <w:sz w:val="24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JE equal</w:t>
      </w:r>
      <w:r w:rsidRPr="00DB6AF2">
        <w:rPr>
          <w:rFonts w:ascii="Times New Roman" w:eastAsia="Times New Roman"/>
          <w:kern w:val="0"/>
          <w:sz w:val="24"/>
          <w:lang w:eastAsia="fr-FR"/>
        </w:rPr>
        <w:t>.</w:t>
      </w:r>
    </w:p>
    <w:p w14:paraId="6BB74257" w14:textId="77777777" w:rsidR="00DB6AF2" w:rsidRPr="00DB6AF2" w:rsidRDefault="00DB6AF2" w:rsidP="00DB6AF2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pict w14:anchorId="13DC30F6">
          <v:rect id="_x0000_i1061" style="width:0;height:1.5pt" o:hralign="center" o:hrstd="t" o:hr="t" fillcolor="#a0a0a0" stroked="f"/>
        </w:pict>
      </w:r>
    </w:p>
    <w:p w14:paraId="7078FC63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6. Каков синтаксис команд условного перехода?</w:t>
      </w:r>
    </w:p>
    <w:p w14:paraId="6C775AAC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Общий синтаксис:</w:t>
      </w:r>
    </w:p>
    <w:p w14:paraId="39DE6A4D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&lt;операнд1&gt;, &lt;операнд2&gt;  </w:t>
      </w:r>
    </w:p>
    <w:p w14:paraId="24A0E284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&lt;условие&gt; &lt;метка&gt;</w:t>
      </w:r>
    </w:p>
    <w:p w14:paraId="4B1EB3ED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Пример:</w:t>
      </w:r>
    </w:p>
    <w:p w14:paraId="73E959FF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5  ; Сравниваем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с 5</w:t>
      </w:r>
    </w:p>
    <w:p w14:paraId="5A2E6FBD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jl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less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; Переход к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less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если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&lt; 5</w:t>
      </w:r>
    </w:p>
    <w:p w14:paraId="42819946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lastRenderedPageBreak/>
        <w:t>jg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gram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greater  ;</w:t>
      </w:r>
      <w:proofErr w:type="gram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Переход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к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greater,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если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EAX &gt; 5</w:t>
      </w:r>
    </w:p>
    <w:p w14:paraId="00E1F6B0" w14:textId="77777777" w:rsidR="00DB6AF2" w:rsidRPr="00DB6AF2" w:rsidRDefault="00DB6AF2" w:rsidP="00DB6AF2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pict w14:anchorId="014F14EE">
          <v:rect id="_x0000_i1062" style="width:0;height:1.5pt" o:hralign="center" o:hrstd="t" o:hr="t" fillcolor="#a0a0a0" stroked="f"/>
        </w:pict>
      </w:r>
    </w:p>
    <w:p w14:paraId="77C172C2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7. Приведите пример использования команды сравнения и команд условного перехода.</w:t>
      </w:r>
    </w:p>
    <w:p w14:paraId="535C7EDA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Пример программы, которая проверяет, является ли число положительным, отрицательным или нулём:</w:t>
      </w:r>
    </w:p>
    <w:p w14:paraId="1E7B58AC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section .text</w:t>
      </w:r>
    </w:p>
    <w:p w14:paraId="7D059267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global _start</w:t>
      </w:r>
    </w:p>
    <w:p w14:paraId="59CE640A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5DE0BFC1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_start:</w:t>
      </w:r>
    </w:p>
    <w:p w14:paraId="12292D14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, -5  ; Устанавливаем число для проверки</w:t>
      </w:r>
    </w:p>
    <w:p w14:paraId="50B30333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7E8E986F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, 0</w:t>
      </w:r>
    </w:p>
    <w:p w14:paraId="3F7AE385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je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is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zero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; Если равно 0, переход к метке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is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zero</w:t>
      </w:r>
    </w:p>
    <w:p w14:paraId="68772F45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jl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is_</w:t>
      </w:r>
      <w:proofErr w:type="gram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negative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;</w:t>
      </w:r>
      <w:proofErr w:type="gram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Если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меньше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0,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переход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к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is_negative</w:t>
      </w:r>
      <w:proofErr w:type="spellEnd"/>
    </w:p>
    <w:p w14:paraId="3F5D4E9F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jg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is_</w:t>
      </w:r>
      <w:proofErr w:type="gram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positive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;</w:t>
      </w:r>
      <w:proofErr w:type="gram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Если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больше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0,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переход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к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is_positive</w:t>
      </w:r>
      <w:proofErr w:type="spellEnd"/>
    </w:p>
    <w:p w14:paraId="799DFA75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3C9E4C65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is_zero:</w:t>
      </w:r>
    </w:p>
    <w:p w14:paraId="1FE59C21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 xml:space="preserve">    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; Действия, если число равно нулю</w:t>
      </w:r>
    </w:p>
    <w:p w14:paraId="46A364DF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jmp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end</w:t>
      </w:r>
    </w:p>
    <w:p w14:paraId="05619269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B3A7FFE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is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negative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</w:p>
    <w:p w14:paraId="5E4CEF70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; Действия, если число отрицательное</w:t>
      </w:r>
    </w:p>
    <w:p w14:paraId="488A966B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jmp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end</w:t>
      </w:r>
    </w:p>
    <w:p w14:paraId="07B974F2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70C814DE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is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positive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</w:p>
    <w:p w14:paraId="46D58840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; Действия, если число положительное</w:t>
      </w:r>
    </w:p>
    <w:p w14:paraId="08D8E5FB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3FB82CA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end:</w:t>
      </w:r>
    </w:p>
    <w:p w14:paraId="62D52020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 xml:space="preserve">    ; Завершение программы</w:t>
      </w:r>
    </w:p>
    <w:p w14:paraId="253E53ED" w14:textId="77777777" w:rsidR="00DB6AF2" w:rsidRPr="00DB6AF2" w:rsidRDefault="00DB6AF2" w:rsidP="00DB6AF2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B6AF2">
        <w:rPr>
          <w:rFonts w:ascii="Times New Roman" w:eastAsia="Times New Roman"/>
          <w:kern w:val="0"/>
          <w:sz w:val="24"/>
          <w:lang w:val="fr-FR" w:eastAsia="fr-FR"/>
        </w:rPr>
        <w:pict w14:anchorId="51E28D7B">
          <v:rect id="_x0000_i1063" style="width:0;height:1.5pt" o:hralign="center" o:hrstd="t" o:hr="t" fillcolor="#a0a0a0" stroked="f"/>
        </w:pict>
      </w:r>
    </w:p>
    <w:p w14:paraId="63267EF1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8. Какие флаги анализируют команды безусловного перехода?</w:t>
      </w:r>
    </w:p>
    <w:p w14:paraId="56E0C734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Безусловный переход (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JMP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) не анализирует флаги, но условные переходы анализируют 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флаги процессора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:</w:t>
      </w:r>
    </w:p>
    <w:p w14:paraId="08470610" w14:textId="77777777" w:rsidR="00DB6AF2" w:rsidRPr="00DB6AF2" w:rsidRDefault="00DB6AF2" w:rsidP="00DB6AF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ZF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Zero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Flag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– устанавливается, если результат сравнения равен 0.</w:t>
      </w:r>
    </w:p>
    <w:p w14:paraId="27C04411" w14:textId="77777777" w:rsidR="00DB6AF2" w:rsidRPr="00DB6AF2" w:rsidRDefault="00DB6AF2" w:rsidP="00DB6AF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SF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Sign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Flag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– устанавливается, если результат отрицательный.</w:t>
      </w:r>
    </w:p>
    <w:p w14:paraId="1600191E" w14:textId="77777777" w:rsidR="00DB6AF2" w:rsidRPr="00DB6AF2" w:rsidRDefault="00DB6AF2" w:rsidP="00DB6AF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CF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Carry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Flag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– указывает на заимствование при вычитании.</w:t>
      </w:r>
    </w:p>
    <w:p w14:paraId="1CD05EAE" w14:textId="77777777" w:rsidR="00DB6AF2" w:rsidRPr="00DB6AF2" w:rsidRDefault="00DB6AF2" w:rsidP="00DB6AF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OF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</w:t>
      </w: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Overflow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DB6AF2">
        <w:rPr>
          <w:rFonts w:ascii="Times New Roman" w:eastAsia="Times New Roman"/>
          <w:b/>
          <w:bCs/>
          <w:kern w:val="0"/>
          <w:sz w:val="24"/>
          <w:lang w:val="fr-FR" w:eastAsia="fr-FR"/>
        </w:rPr>
        <w:t>Flag</w:t>
      </w:r>
      <w:r w:rsidRPr="00DB6AF2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– устанавливается при арифметическом переполнении.</w:t>
      </w:r>
    </w:p>
    <w:p w14:paraId="00CCF755" w14:textId="7777777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Пример анализа флагов:</w:t>
      </w:r>
    </w:p>
    <w:p w14:paraId="52391B3F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cmp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</w:p>
    <w:p w14:paraId="73D70F89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je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equal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; Переход, если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ZF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1 (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==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  <w:r w:rsidRPr="00DB6AF2">
        <w:rPr>
          <w:rFonts w:ascii="Courier New" w:eastAsia="Times New Roman" w:hAnsi="Courier New" w:cs="Courier New"/>
          <w:kern w:val="0"/>
          <w:szCs w:val="20"/>
          <w:lang w:val="ru-RU" w:eastAsia="fr-FR"/>
        </w:rPr>
        <w:t>)</w:t>
      </w:r>
    </w:p>
    <w:p w14:paraId="1C7BE34C" w14:textId="77777777" w:rsidR="00DB6AF2" w:rsidRPr="00DB6AF2" w:rsidRDefault="00DB6AF2" w:rsidP="00DB6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jg</w:t>
      </w:r>
      <w:proofErr w:type="spell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gramStart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>greater  ;</w:t>
      </w:r>
      <w:proofErr w:type="gramEnd"/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Переход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, </w:t>
      </w:r>
      <w:r w:rsidRPr="00DB6AF2">
        <w:rPr>
          <w:rFonts w:ascii="Courier New" w:eastAsia="Times New Roman" w:hAnsi="Courier New" w:cs="Courier New"/>
          <w:kern w:val="0"/>
          <w:szCs w:val="20"/>
          <w:lang w:val="fr-FR" w:eastAsia="fr-FR"/>
        </w:rPr>
        <w:t>если</w:t>
      </w:r>
      <w:r w:rsidRPr="00DB6AF2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SF = OF (EAX &gt; EBX)</w:t>
      </w:r>
    </w:p>
    <w:p w14:paraId="57CB9D12" w14:textId="77777777" w:rsid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Флаги помогают процессору определять условия для выполнения различных команд перехода.</w:t>
      </w:r>
    </w:p>
    <w:p w14:paraId="6C4CD1E2" w14:textId="77777777" w:rsid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</w:p>
    <w:p w14:paraId="1D6B4430" w14:textId="77777777" w:rsid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</w:p>
    <w:p w14:paraId="62AF5040" w14:textId="77777777" w:rsid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</w:p>
    <w:p w14:paraId="17813A15" w14:textId="77777777" w:rsid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>Выводы</w:t>
      </w:r>
    </w:p>
    <w:p w14:paraId="6D8A8E62" w14:textId="77777777" w:rsid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</w:p>
    <w:p w14:paraId="62B889BF" w14:textId="393A8FC7" w:rsidR="00DB6AF2" w:rsidRPr="00DB6AF2" w:rsidRDefault="00DB6AF2" w:rsidP="00DB6AF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Мною 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>изумлены</w:t>
      </w:r>
      <w:r w:rsidRPr="00DB6AF2">
        <w:rPr>
          <w:rFonts w:ascii="Times New Roman" w:eastAsia="Times New Roman"/>
          <w:kern w:val="0"/>
          <w:sz w:val="24"/>
          <w:lang w:val="ru-RU" w:eastAsia="fr-FR"/>
        </w:rPr>
        <w:t xml:space="preserve"> команды условного и безусловного переходов, приобретены навыки написания программ с использованием переходов, я ознакомилась с назначением и структурой файла листинга.</w:t>
      </w:r>
    </w:p>
    <w:p w14:paraId="17F648F6" w14:textId="77777777" w:rsidR="00DB6AF2" w:rsidRPr="00DB6AF2" w:rsidRDefault="00DB6AF2" w:rsidP="00DB6AF2">
      <w:pPr>
        <w:ind w:firstLine="709"/>
        <w:rPr>
          <w:rFonts w:ascii="Times New Roman" w:eastAsia="Droid Sans Fallb"/>
          <w:sz w:val="26"/>
          <w:lang w:val="ru-RU"/>
        </w:rPr>
      </w:pPr>
    </w:p>
    <w:sectPr w:rsidR="00DB6AF2" w:rsidRPr="00DB6AF2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2D5"/>
    <w:multiLevelType w:val="multilevel"/>
    <w:tmpl w:val="2F32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6E02"/>
    <w:multiLevelType w:val="multilevel"/>
    <w:tmpl w:val="145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F51F6"/>
    <w:multiLevelType w:val="multilevel"/>
    <w:tmpl w:val="1876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D1FCC"/>
    <w:multiLevelType w:val="multilevel"/>
    <w:tmpl w:val="0AC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C459F"/>
    <w:multiLevelType w:val="multilevel"/>
    <w:tmpl w:val="73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B181D"/>
    <w:multiLevelType w:val="multilevel"/>
    <w:tmpl w:val="A1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77E4A"/>
    <w:multiLevelType w:val="multilevel"/>
    <w:tmpl w:val="664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32710"/>
    <w:multiLevelType w:val="multilevel"/>
    <w:tmpl w:val="B08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63C26"/>
    <w:multiLevelType w:val="multilevel"/>
    <w:tmpl w:val="8EB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252FB"/>
    <w:multiLevelType w:val="hybridMultilevel"/>
    <w:tmpl w:val="7870C0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E706E"/>
    <w:multiLevelType w:val="multilevel"/>
    <w:tmpl w:val="0B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A0B08"/>
    <w:multiLevelType w:val="multilevel"/>
    <w:tmpl w:val="B2D4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53316"/>
    <w:multiLevelType w:val="multilevel"/>
    <w:tmpl w:val="181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547E6"/>
    <w:multiLevelType w:val="multilevel"/>
    <w:tmpl w:val="1DD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93FC6"/>
    <w:multiLevelType w:val="multilevel"/>
    <w:tmpl w:val="7E3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96148"/>
    <w:multiLevelType w:val="multilevel"/>
    <w:tmpl w:val="9C6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D2223"/>
    <w:multiLevelType w:val="multilevel"/>
    <w:tmpl w:val="82F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F1C29"/>
    <w:multiLevelType w:val="multilevel"/>
    <w:tmpl w:val="EF5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F03D9"/>
    <w:multiLevelType w:val="multilevel"/>
    <w:tmpl w:val="AA72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3549B9"/>
    <w:multiLevelType w:val="multilevel"/>
    <w:tmpl w:val="23D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D0932"/>
    <w:multiLevelType w:val="multilevel"/>
    <w:tmpl w:val="EF0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D5870"/>
    <w:multiLevelType w:val="multilevel"/>
    <w:tmpl w:val="1EF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D353F"/>
    <w:multiLevelType w:val="multilevel"/>
    <w:tmpl w:val="DD18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32D89"/>
    <w:multiLevelType w:val="multilevel"/>
    <w:tmpl w:val="4494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64C87"/>
    <w:multiLevelType w:val="multilevel"/>
    <w:tmpl w:val="224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F30FF"/>
    <w:multiLevelType w:val="multilevel"/>
    <w:tmpl w:val="DB6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4B26"/>
    <w:multiLevelType w:val="multilevel"/>
    <w:tmpl w:val="6E9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24610"/>
    <w:multiLevelType w:val="multilevel"/>
    <w:tmpl w:val="266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31B22"/>
    <w:multiLevelType w:val="multilevel"/>
    <w:tmpl w:val="32F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834B3"/>
    <w:multiLevelType w:val="multilevel"/>
    <w:tmpl w:val="0B4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0681">
    <w:abstractNumId w:val="26"/>
  </w:num>
  <w:num w:numId="2" w16cid:durableId="541794469">
    <w:abstractNumId w:val="29"/>
  </w:num>
  <w:num w:numId="3" w16cid:durableId="538275536">
    <w:abstractNumId w:val="5"/>
  </w:num>
  <w:num w:numId="4" w16cid:durableId="2077164478">
    <w:abstractNumId w:val="24"/>
  </w:num>
  <w:num w:numId="5" w16cid:durableId="1349406119">
    <w:abstractNumId w:val="25"/>
  </w:num>
  <w:num w:numId="6" w16cid:durableId="886572165">
    <w:abstractNumId w:val="16"/>
  </w:num>
  <w:num w:numId="7" w16cid:durableId="375087993">
    <w:abstractNumId w:val="20"/>
  </w:num>
  <w:num w:numId="8" w16cid:durableId="1934167422">
    <w:abstractNumId w:val="6"/>
  </w:num>
  <w:num w:numId="9" w16cid:durableId="1104954474">
    <w:abstractNumId w:val="27"/>
  </w:num>
  <w:num w:numId="10" w16cid:durableId="1733383924">
    <w:abstractNumId w:val="4"/>
  </w:num>
  <w:num w:numId="11" w16cid:durableId="699934911">
    <w:abstractNumId w:val="1"/>
  </w:num>
  <w:num w:numId="12" w16cid:durableId="1655453631">
    <w:abstractNumId w:val="21"/>
  </w:num>
  <w:num w:numId="13" w16cid:durableId="244070284">
    <w:abstractNumId w:val="9"/>
  </w:num>
  <w:num w:numId="14" w16cid:durableId="761725023">
    <w:abstractNumId w:val="23"/>
  </w:num>
  <w:num w:numId="15" w16cid:durableId="244340352">
    <w:abstractNumId w:val="18"/>
  </w:num>
  <w:num w:numId="16" w16cid:durableId="1432702105">
    <w:abstractNumId w:val="17"/>
  </w:num>
  <w:num w:numId="17" w16cid:durableId="1179926259">
    <w:abstractNumId w:val="11"/>
  </w:num>
  <w:num w:numId="18" w16cid:durableId="163908690">
    <w:abstractNumId w:val="10"/>
  </w:num>
  <w:num w:numId="19" w16cid:durableId="1469935947">
    <w:abstractNumId w:val="14"/>
  </w:num>
  <w:num w:numId="20" w16cid:durableId="1210263209">
    <w:abstractNumId w:val="3"/>
  </w:num>
  <w:num w:numId="21" w16cid:durableId="38168507">
    <w:abstractNumId w:val="19"/>
  </w:num>
  <w:num w:numId="22" w16cid:durableId="1978028163">
    <w:abstractNumId w:val="7"/>
  </w:num>
  <w:num w:numId="23" w16cid:durableId="1347635209">
    <w:abstractNumId w:val="12"/>
  </w:num>
  <w:num w:numId="24" w16cid:durableId="1992519566">
    <w:abstractNumId w:val="8"/>
  </w:num>
  <w:num w:numId="25" w16cid:durableId="1093013590">
    <w:abstractNumId w:val="28"/>
  </w:num>
  <w:num w:numId="26" w16cid:durableId="488446627">
    <w:abstractNumId w:val="0"/>
  </w:num>
  <w:num w:numId="27" w16cid:durableId="1318338535">
    <w:abstractNumId w:val="2"/>
  </w:num>
  <w:num w:numId="28" w16cid:durableId="2089647324">
    <w:abstractNumId w:val="13"/>
  </w:num>
  <w:num w:numId="29" w16cid:durableId="658845134">
    <w:abstractNumId w:val="15"/>
  </w:num>
  <w:num w:numId="30" w16cid:durableId="3711484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37"/>
    <w:rsid w:val="001C7501"/>
    <w:rsid w:val="00201137"/>
    <w:rsid w:val="002F3334"/>
    <w:rsid w:val="004E39E9"/>
    <w:rsid w:val="0050664F"/>
    <w:rsid w:val="006127DB"/>
    <w:rsid w:val="00882F5D"/>
    <w:rsid w:val="00A57C4E"/>
    <w:rsid w:val="00D76EE1"/>
    <w:rsid w:val="00D77AC9"/>
    <w:rsid w:val="00DB6AF2"/>
    <w:rsid w:val="00EA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E65A8"/>
  <w15:chartTrackingRefBased/>
  <w15:docId w15:val="{0CEC675C-075B-4D7B-B1FA-0332EE12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1220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Тозе Виктор Флавиенович</dc:creator>
  <cp:keywords/>
  <cp:lastModifiedBy>Тозе Виктор Флавиенович</cp:lastModifiedBy>
  <cp:revision>2</cp:revision>
  <cp:lastPrinted>2025-03-09T17:22:00Z</cp:lastPrinted>
  <dcterms:created xsi:type="dcterms:W3CDTF">2025-03-09T22:46:00Z</dcterms:created>
  <dcterms:modified xsi:type="dcterms:W3CDTF">2025-03-09T22:46:00Z</dcterms:modified>
</cp:coreProperties>
</file>