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4B781" w14:textId="7ECC787B" w:rsidR="008E5558" w:rsidRDefault="00500B1A">
      <w:r>
        <w:t>This Official Consent made on _____________________, 2022 by _____________________________ (Consenter) who consents to the following:</w:t>
      </w:r>
    </w:p>
    <w:p w14:paraId="06DA6F74" w14:textId="04F26BEB" w:rsidR="00500B1A" w:rsidRDefault="00500B1A"/>
    <w:p w14:paraId="6322C161" w14:textId="51BC00B5" w:rsidR="00500B1A" w:rsidRDefault="00500B1A">
      <w:r>
        <w:t xml:space="preserve">I am allowing </w:t>
      </w:r>
      <w:proofErr w:type="spellStart"/>
      <w:r>
        <w:t>CSwap</w:t>
      </w:r>
      <w:proofErr w:type="spellEnd"/>
      <w:r w:rsidR="00931EBA">
        <w:t xml:space="preserve"> to go through the focus group process</w:t>
      </w:r>
      <w:r w:rsidR="00152F73">
        <w:t xml:space="preserve"> and record my responses to their artifacts and scripts.  Our responses can be</w:t>
      </w:r>
      <w:r w:rsidR="000D307F">
        <w:t xml:space="preserve"> written down, however there will not be video or audio recording.  We will answer all reasonable questions having to do with the project.</w:t>
      </w:r>
    </w:p>
    <w:sectPr w:rsidR="00500B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940"/>
    <w:rsid w:val="000D307F"/>
    <w:rsid w:val="00152F73"/>
    <w:rsid w:val="00500B1A"/>
    <w:rsid w:val="008E5558"/>
    <w:rsid w:val="00905940"/>
    <w:rsid w:val="00931EBA"/>
    <w:rsid w:val="009A2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6B2FF"/>
  <w15:chartTrackingRefBased/>
  <w15:docId w15:val="{2E260EDF-BBC8-4CDA-9D0E-FA77AD968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Ced Fah</dc:creator>
  <cp:keywords/>
  <dc:description/>
  <cp:lastModifiedBy>Ced Fah</cp:lastModifiedBy>
  <cp:revision>3</cp:revision>
  <dcterms:created xsi:type="dcterms:W3CDTF">2022-03-30T21:57:00Z</dcterms:created>
  <dcterms:modified xsi:type="dcterms:W3CDTF">2022-03-31T01:27:00Z</dcterms:modified>
</cp:coreProperties>
</file>