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4B781" w14:textId="7ECC787B" w:rsidR="008E5558" w:rsidRDefault="00500B1A">
      <w:r>
        <w:t>This Official Consent made on _____________________, 2022 by _____________________________ (Consenter) who consents to the following:</w:t>
      </w:r>
    </w:p>
    <w:p w14:paraId="06DA6F74" w14:textId="04F26BEB" w:rsidR="00500B1A" w:rsidRDefault="00500B1A"/>
    <w:p w14:paraId="6322C161" w14:textId="35C3EF0C" w:rsidR="00500B1A" w:rsidRDefault="00500B1A">
      <w:r>
        <w:t xml:space="preserve">I am allowing </w:t>
      </w:r>
      <w:proofErr w:type="spellStart"/>
      <w:r>
        <w:t>CSwap</w:t>
      </w:r>
      <w:proofErr w:type="spellEnd"/>
      <w:r w:rsidR="00931EBA">
        <w:t xml:space="preserve"> to go through the focus group process.</w:t>
      </w:r>
    </w:p>
    <w:sectPr w:rsidR="00500B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940"/>
    <w:rsid w:val="00500B1A"/>
    <w:rsid w:val="008E5558"/>
    <w:rsid w:val="00905940"/>
    <w:rsid w:val="00931EBA"/>
    <w:rsid w:val="009A2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6B2FF"/>
  <w15:chartTrackingRefBased/>
  <w15:docId w15:val="{2E260EDF-BBC8-4CDA-9D0E-FA77AD968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28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Ced Fah</dc:creator>
  <cp:keywords/>
  <dc:description/>
  <cp:lastModifiedBy>Ced Fah</cp:lastModifiedBy>
  <cp:revision>2</cp:revision>
  <dcterms:created xsi:type="dcterms:W3CDTF">2022-03-30T21:57:00Z</dcterms:created>
  <dcterms:modified xsi:type="dcterms:W3CDTF">2022-03-31T00:52:00Z</dcterms:modified>
</cp:coreProperties>
</file>