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669" w:rsidRDefault="00CF6171" w:rsidP="00CF61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Gray Houston</w:t>
      </w:r>
    </w:p>
    <w:p w:rsidR="00CF6171" w:rsidRDefault="00CF6171" w:rsidP="00CF61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ghousto</w:t>
      </w:r>
      <w:proofErr w:type="spellEnd"/>
      <w:proofErr w:type="gramEnd"/>
    </w:p>
    <w:p w:rsidR="00CF6171" w:rsidRDefault="00CF6171" w:rsidP="00CF61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0026483532</w:t>
      </w:r>
    </w:p>
    <w:p w:rsidR="00CF6171" w:rsidRDefault="00CF6171" w:rsidP="00CF61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6171" w:rsidRDefault="00CF6171" w:rsidP="00CF617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5 Analysis</w:t>
      </w:r>
    </w:p>
    <w:p w:rsidR="00CF6171" w:rsidRDefault="00CF6171" w:rsidP="00CF61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6171" w:rsidRPr="00CF6171" w:rsidRDefault="00CF6171" w:rsidP="00CF61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F6171" w:rsidRPr="00CF6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171"/>
    <w:rsid w:val="009B314A"/>
    <w:rsid w:val="00CF6171"/>
    <w:rsid w:val="00FB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Delta Data Software, Inc.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 Houston</dc:creator>
  <cp:lastModifiedBy>Gray Houston</cp:lastModifiedBy>
  <cp:revision>1</cp:revision>
  <dcterms:created xsi:type="dcterms:W3CDTF">2014-12-10T17:46:00Z</dcterms:created>
  <dcterms:modified xsi:type="dcterms:W3CDTF">2014-12-10T17:48:00Z</dcterms:modified>
</cp:coreProperties>
</file>