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A5671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Cs w:val="24"/>
          <w:shd w:val="clear" w:color="auto" w:fill="FFFFFF"/>
        </w:rPr>
      </w:pPr>
      <w:bookmarkStart w:id="0" w:name="_GoBack"/>
      <w:bookmarkEnd w:id="0"/>
      <w:r>
        <w:rPr>
          <w:rFonts w:ascii="Arial" w:eastAsiaTheme="minorHAnsi" w:hAnsi="Arial" w:cs="Arial"/>
          <w:b/>
          <w:szCs w:val="24"/>
          <w:shd w:val="clear" w:color="auto" w:fill="FFFFFF"/>
        </w:rPr>
        <w:t>1</w:t>
      </w:r>
      <w:r w:rsidRPr="008A78B7">
        <w:rPr>
          <w:rFonts w:ascii="Arial" w:eastAsiaTheme="minorHAnsi" w:hAnsi="Arial" w:cs="Arial"/>
          <w:b/>
          <w:szCs w:val="24"/>
          <w:shd w:val="clear" w:color="auto" w:fill="FFFFFF"/>
        </w:rPr>
        <w:t xml:space="preserve">) </w:t>
      </w:r>
      <w:r>
        <w:rPr>
          <w:rFonts w:ascii="Arial" w:eastAsiaTheme="minorHAnsi" w:hAnsi="Arial" w:cs="Arial"/>
          <w:b/>
          <w:szCs w:val="24"/>
          <w:shd w:val="clear" w:color="auto" w:fill="FFFFFF"/>
        </w:rPr>
        <w:t>Generate random samples</w:t>
      </w:r>
    </w:p>
    <w:p w14:paraId="5FA2FD39" w14:textId="73512DFD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 xml:space="preserve">Most of the distributions were discussed in Lab 4 or are similar to ones that are included in that Lab 4. Please </w:t>
      </w:r>
      <w:r w:rsidR="004058CE">
        <w:rPr>
          <w:rFonts w:ascii="Arial" w:eastAsiaTheme="minorHAnsi" w:hAnsi="Arial" w:cs="Arial"/>
          <w:shd w:val="clear" w:color="auto" w:fill="FFFFFF"/>
        </w:rPr>
        <w:t xml:space="preserve">online help </w:t>
      </w:r>
      <w:r>
        <w:rPr>
          <w:rFonts w:ascii="Arial" w:eastAsiaTheme="minorHAnsi" w:hAnsi="Arial" w:cs="Arial"/>
          <w:shd w:val="clear" w:color="auto" w:fill="FFFFFF"/>
        </w:rPr>
        <w:t xml:space="preserve">for details. To generate the dice role, please use a discrete uniform distribution with the following procedure: </w:t>
      </w:r>
    </w:p>
    <w:p w14:paraId="0AD95B30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hd w:val="clear" w:color="auto" w:fill="FFFFFF"/>
        </w:rPr>
      </w:pPr>
    </w:p>
    <w:p w14:paraId="23A6243D" w14:textId="1E142EB8" w:rsidR="00F318B6" w:rsidRDefault="004058CE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Place the following code i</w:t>
      </w:r>
      <w:r w:rsidR="00F318B6">
        <w:rPr>
          <w:rFonts w:ascii="Arial" w:eastAsiaTheme="minorHAnsi" w:hAnsi="Arial" w:cs="Arial"/>
          <w:shd w:val="clear" w:color="auto" w:fill="FFFFFF"/>
        </w:rPr>
        <w:t xml:space="preserve">n the for loop below, you will have to add the following lines before the avg line and after the left </w:t>
      </w:r>
      <w:r>
        <w:rPr>
          <w:rFonts w:ascii="Arial" w:eastAsiaTheme="minorHAnsi" w:hAnsi="Arial" w:cs="Arial"/>
          <w:shd w:val="clear" w:color="auto" w:fill="FFFFFF"/>
        </w:rPr>
        <w:t>parentheses</w:t>
      </w:r>
      <w:r w:rsidR="00F318B6">
        <w:rPr>
          <w:rFonts w:ascii="Arial" w:eastAsiaTheme="minorHAnsi" w:hAnsi="Arial" w:cs="Arial"/>
          <w:shd w:val="clear" w:color="auto" w:fill="FFFFFF"/>
        </w:rPr>
        <w:t>:</w:t>
      </w:r>
    </w:p>
    <w:p w14:paraId="37C90F27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hd w:val="clear" w:color="auto" w:fill="FFFFFF"/>
        </w:rPr>
      </w:pPr>
    </w:p>
    <w:p w14:paraId="4EE4FA1B" w14:textId="7892769A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Cs/>
          <w:sz w:val="20"/>
          <w:szCs w:val="20"/>
          <w:shd w:val="clear" w:color="auto" w:fill="FFFFFF"/>
        </w:rPr>
        <w:t>x &lt;- trunc(runif(1,0</w:t>
      </w:r>
      <w:r w:rsidRPr="00FF5CA5">
        <w:rPr>
          <w:rFonts w:ascii="Courier New" w:hAnsi="Courier New" w:cs="Courier New"/>
          <w:bCs/>
          <w:sz w:val="20"/>
          <w:szCs w:val="20"/>
          <w:shd w:val="clear" w:color="auto" w:fill="FFFFFF"/>
        </w:rPr>
        <w:t>,6)</w:t>
      </w:r>
      <w:r>
        <w:rPr>
          <w:rFonts w:ascii="Courier New" w:hAnsi="Courier New" w:cs="Courier New"/>
          <w:bCs/>
          <w:sz w:val="20"/>
          <w:szCs w:val="20"/>
          <w:shd w:val="clear" w:color="auto" w:fill="FFFFFF"/>
        </w:rPr>
        <w:t>+1</w:t>
      </w:r>
      <w:r w:rsidRPr="00FF5CA5">
        <w:rPr>
          <w:rFonts w:ascii="Courier New" w:hAnsi="Courier New" w:cs="Courier New"/>
          <w:bCs/>
          <w:sz w:val="20"/>
          <w:szCs w:val="20"/>
          <w:shd w:val="clear" w:color="auto" w:fill="FFFFFF"/>
        </w:rPr>
        <w:t>)</w:t>
      </w:r>
    </w:p>
    <w:p w14:paraId="69EBD1FD" w14:textId="16E3D458" w:rsidR="00F318B6" w:rsidRPr="00FF5CA5" w:rsidRDefault="00F318B6" w:rsidP="00F31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Cs/>
          <w:sz w:val="20"/>
          <w:szCs w:val="20"/>
          <w:shd w:val="clear" w:color="auto" w:fill="FFFFFF"/>
        </w:rPr>
        <w:t>answer = 0</w:t>
      </w:r>
    </w:p>
    <w:p w14:paraId="352FC67D" w14:textId="3D55E9FE" w:rsidR="00F318B6" w:rsidRPr="00F318B6" w:rsidRDefault="00F318B6" w:rsidP="00F546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Courier New" w:hAnsi="Courier New" w:cs="Courier New"/>
          <w:bCs/>
          <w:sz w:val="20"/>
          <w:szCs w:val="20"/>
          <w:shd w:val="clear" w:color="auto" w:fill="FFFFFF"/>
        </w:rPr>
        <w:t>if (x == 2</w:t>
      </w:r>
      <w:r w:rsidRPr="00FF5CA5">
        <w:rPr>
          <w:rFonts w:ascii="Courier New" w:hAnsi="Courier New" w:cs="Courier New"/>
          <w:bCs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bCs/>
          <w:sz w:val="20"/>
          <w:szCs w:val="20"/>
          <w:shd w:val="clear" w:color="auto" w:fill="FFFFFF"/>
        </w:rPr>
        <w:t>answer = 1</w:t>
      </w:r>
    </w:p>
    <w:p w14:paraId="04DE6E0C" w14:textId="77777777" w:rsidR="00F318B6" w:rsidRPr="00F318B6" w:rsidRDefault="00F318B6" w:rsidP="00F546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19A67231" w14:textId="77777777" w:rsidR="00F318B6" w:rsidRPr="00571CF2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sz w:val="24"/>
          <w:szCs w:val="24"/>
          <w:shd w:val="clear" w:color="auto" w:fill="FFFFFF"/>
        </w:rPr>
      </w:pPr>
      <w:r>
        <w:rPr>
          <w:rFonts w:ascii="Arial" w:eastAsiaTheme="minorHAnsi" w:hAnsi="Arial" w:cs="Arial"/>
          <w:b/>
          <w:sz w:val="24"/>
          <w:szCs w:val="24"/>
          <w:shd w:val="clear" w:color="auto" w:fill="FFFFFF"/>
        </w:rPr>
        <w:t>2</w:t>
      </w:r>
      <w:r w:rsidRPr="00571CF2">
        <w:rPr>
          <w:rFonts w:ascii="Arial" w:eastAsiaTheme="minorHAnsi" w:hAnsi="Arial" w:cs="Arial"/>
          <w:b/>
          <w:sz w:val="24"/>
          <w:szCs w:val="24"/>
          <w:shd w:val="clear" w:color="auto" w:fill="FFFFFF"/>
        </w:rPr>
        <w:t xml:space="preserve">) Generate sampling distributions </w:t>
      </w:r>
    </w:p>
    <w:p w14:paraId="21778A69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>The key for the Central Limit Theorem is to average random samples from the division to simulate what is happening when many samples are taken from the same distribution.</w:t>
      </w:r>
    </w:p>
    <w:p w14:paraId="02059200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>Even though you will just be running the provided code (with minor modifications), I will outline what is happening below:</w:t>
      </w:r>
    </w:p>
    <w:p w14:paraId="2ABEB1CA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70B7572B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 xml:space="preserve">1) Generate the appropriate number of SRSs of each of the distributions. </w:t>
      </w:r>
    </w:p>
    <w:p w14:paraId="4497F3B9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146DD7A7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>2) Average (by row) the appropriate number of SRSs. For example, let’s assume that we are using 5 SRS of size 6.</w:t>
      </w:r>
    </w:p>
    <w:p w14:paraId="54F6D42B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tbl>
      <w:tblPr>
        <w:tblW w:w="48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720"/>
        <w:gridCol w:w="810"/>
        <w:gridCol w:w="720"/>
        <w:gridCol w:w="720"/>
        <w:gridCol w:w="720"/>
        <w:gridCol w:w="720"/>
      </w:tblGrid>
      <w:tr w:rsidR="00F318B6" w:rsidRPr="00807A0D" w14:paraId="7FE434B0" w14:textId="77777777" w:rsidTr="005341DF">
        <w:trPr>
          <w:trHeight w:val="300"/>
        </w:trPr>
        <w:tc>
          <w:tcPr>
            <w:tcW w:w="450" w:type="dxa"/>
          </w:tcPr>
          <w:p w14:paraId="1C365FCC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D05D758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14233AB1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68F452F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15DEE58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B8D90BD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0F69CA5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</w:t>
            </w:r>
          </w:p>
        </w:tc>
      </w:tr>
      <w:tr w:rsidR="00F318B6" w:rsidRPr="00807A0D" w14:paraId="3A0CA178" w14:textId="77777777" w:rsidTr="005341DF">
        <w:trPr>
          <w:trHeight w:val="300"/>
        </w:trPr>
        <w:tc>
          <w:tcPr>
            <w:tcW w:w="450" w:type="dxa"/>
          </w:tcPr>
          <w:p w14:paraId="70C64077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A4113E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-0.30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361C51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-1.28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E90A06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0.24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3248CF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1FE703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1.20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EE0398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1.73</w:t>
            </w:r>
          </w:p>
        </w:tc>
      </w:tr>
      <w:tr w:rsidR="00F318B6" w:rsidRPr="00807A0D" w14:paraId="73F653C7" w14:textId="77777777" w:rsidTr="005341DF">
        <w:trPr>
          <w:trHeight w:val="300"/>
        </w:trPr>
        <w:tc>
          <w:tcPr>
            <w:tcW w:w="450" w:type="dxa"/>
          </w:tcPr>
          <w:p w14:paraId="119B401E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F76DA8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-2.18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3686B2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CDA2B22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B5BAB3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-1.09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EC84EE7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87C0A4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-1.69</w:t>
            </w:r>
          </w:p>
        </w:tc>
      </w:tr>
      <w:tr w:rsidR="00F318B6" w:rsidRPr="00807A0D" w14:paraId="5152A248" w14:textId="77777777" w:rsidTr="005341DF">
        <w:trPr>
          <w:trHeight w:val="300"/>
        </w:trPr>
        <w:tc>
          <w:tcPr>
            <w:tcW w:w="450" w:type="dxa"/>
          </w:tcPr>
          <w:p w14:paraId="4BF8F167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51DCDA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-1.85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926844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B6E712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-0.77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CB8CBB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-2.12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E2D10D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7AC7E0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-0.40</w:t>
            </w:r>
          </w:p>
        </w:tc>
      </w:tr>
      <w:tr w:rsidR="00F318B6" w:rsidRPr="00807A0D" w14:paraId="0E68DEBE" w14:textId="77777777" w:rsidTr="005341DF">
        <w:trPr>
          <w:trHeight w:val="300"/>
        </w:trPr>
        <w:tc>
          <w:tcPr>
            <w:tcW w:w="450" w:type="dxa"/>
          </w:tcPr>
          <w:p w14:paraId="6A28900D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2B3224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0.13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2F6CBD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-0.37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36B6A72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DF84CE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-0.37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F6DA87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1.34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2A6B72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-0.09</w:t>
            </w:r>
          </w:p>
        </w:tc>
      </w:tr>
      <w:tr w:rsidR="00F318B6" w:rsidRPr="00807A0D" w14:paraId="411A531E" w14:textId="77777777" w:rsidTr="005341DF">
        <w:trPr>
          <w:trHeight w:val="300"/>
        </w:trPr>
        <w:tc>
          <w:tcPr>
            <w:tcW w:w="450" w:type="dxa"/>
          </w:tcPr>
          <w:p w14:paraId="6835C8E8" w14:textId="77777777" w:rsidR="00F318B6" w:rsidRPr="00807A0D" w:rsidRDefault="00F318B6" w:rsidP="005341D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695AB9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CA615E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5063E39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1.97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B8DD9D7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0.87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EACB5F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2.38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88D32D" w14:textId="77777777" w:rsidR="00F318B6" w:rsidRPr="00807A0D" w:rsidRDefault="00F318B6" w:rsidP="005341D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07A0D">
              <w:rPr>
                <w:rFonts w:eastAsia="Times New Roman"/>
                <w:color w:val="000000"/>
              </w:rPr>
              <w:t>-0.65</w:t>
            </w:r>
          </w:p>
        </w:tc>
      </w:tr>
    </w:tbl>
    <w:p w14:paraId="29F383B6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7E10A079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>Each of the SRS are in the columns (letters). Our sample size (what we are averaging) are the rows (numbers) and the result is placed in column G.</w:t>
      </w:r>
    </w:p>
    <w:p w14:paraId="5EE94D79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374DFD30" w14:textId="77777777" w:rsidR="00F318B6" w:rsidRDefault="00F318B6" w:rsidP="00F318B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color w:val="000000"/>
          <w:shd w:val="clear" w:color="auto" w:fill="FFFFFF"/>
        </w:rPr>
        <w:t>3) From column G, generate histogram, QQ plot, mean and standard deviation.</w:t>
      </w:r>
    </w:p>
    <w:p w14:paraId="64308485" w14:textId="77777777" w:rsidR="00F318B6" w:rsidRPr="00F318B6" w:rsidRDefault="00F318B6" w:rsidP="00F546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</w:p>
    <w:p w14:paraId="38D333FA" w14:textId="76DF9B95" w:rsidR="001758AA" w:rsidRDefault="00F318B6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hd w:val="clear" w:color="auto" w:fill="FFFFFF"/>
        </w:rPr>
      </w:pPr>
      <w:r>
        <w:rPr>
          <w:rFonts w:ascii="Arial" w:eastAsiaTheme="minorHAnsi" w:hAnsi="Arial" w:cs="Arial"/>
          <w:b/>
          <w:color w:val="000000"/>
          <w:shd w:val="clear" w:color="auto" w:fill="FFFFFF"/>
        </w:rPr>
        <w:lastRenderedPageBreak/>
        <w:t>R code:</w:t>
      </w:r>
    </w:p>
    <w:p w14:paraId="197DC42E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n &lt;- 1000 #the number of repeats (not to be changed)</w:t>
      </w:r>
    </w:p>
    <w:p w14:paraId="1984EF0E" w14:textId="77777777" w:rsidR="00F318B6" w:rsidRDefault="00F318B6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54CFB06E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# average: the number of data sets that you want to average</w:t>
      </w:r>
    </w:p>
    <w:p w14:paraId="3EB05AEE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average &lt;- 1</w:t>
      </w:r>
    </w:p>
    <w:p w14:paraId="0E9D36AE" w14:textId="4B93D8E8" w:rsidR="00F318B6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# This will be displayed in the title </w:t>
      </w:r>
    </w:p>
    <w:p w14:paraId="18CAD369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type &lt;- "Normal"</w:t>
      </w:r>
    </w:p>
    <w:p w14:paraId="381D14D3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4EB4A689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#calculates the average data</w:t>
      </w:r>
    </w:p>
    <w:p w14:paraId="0365C557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avg &lt;- rep(0,n)</w:t>
      </w:r>
    </w:p>
    <w:p w14:paraId="72505FD6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for (j in 1:n)</w:t>
      </w:r>
    </w:p>
    <w:p w14:paraId="10798EA7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{for (i in 1:average)</w:t>
      </w:r>
    </w:p>
    <w:p w14:paraId="22626487" w14:textId="56566C63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  {avg[j] &lt;- avg[j] + </w:t>
      </w:r>
      <w:r w:rsidR="00F318B6"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rnorm(1,0,1)</w:t>
      </w:r>
    </w:p>
    <w:p w14:paraId="33B749F0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B10891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avg[j]=avg[j]/average}</w:t>
      </w:r>
    </w:p>
    <w:p w14:paraId="199C4D30" w14:textId="77777777" w:rsidR="00B10891" w:rsidRPr="00B10891" w:rsidRDefault="00B10891" w:rsidP="004058C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477D9596" w14:textId="3E1B34DE" w:rsidR="00F83A52" w:rsidRDefault="00F318B6" w:rsidP="004058CE">
      <w:pPr>
        <w:keepNext/>
        <w:keepLines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. . . </w:t>
      </w:r>
    </w:p>
    <w:p w14:paraId="4C88FB3D" w14:textId="77777777" w:rsidR="00F318B6" w:rsidRDefault="00F318B6" w:rsidP="004058CE">
      <w:pPr>
        <w:keepNext/>
        <w:keepLines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1B976185" w14:textId="77777777" w:rsidR="00F318B6" w:rsidRDefault="00F318B6" w:rsidP="004058CE">
      <w:pPr>
        <w:keepNext/>
        <w:keepLines/>
        <w:spacing w:after="0" w:line="240" w:lineRule="auto"/>
        <w:ind w:left="360" w:hanging="36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You will need to include the rest of the code as appropriate to produce what is required in the assignment.</w:t>
      </w:r>
    </w:p>
    <w:p w14:paraId="34C7FD18" w14:textId="77777777" w:rsidR="00F318B6" w:rsidRDefault="00F318B6" w:rsidP="004058CE">
      <w:pPr>
        <w:keepNext/>
        <w:keepLines/>
        <w:spacing w:after="0" w:line="240" w:lineRule="auto"/>
        <w:rPr>
          <w:rFonts w:ascii="Arial" w:eastAsiaTheme="minorHAnsi" w:hAnsi="Arial" w:cs="Arial"/>
          <w:shd w:val="clear" w:color="auto" w:fill="FFFFFF"/>
        </w:rPr>
      </w:pPr>
    </w:p>
    <w:sectPr w:rsidR="00F318B6" w:rsidSect="001F62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75E5A" w14:textId="77777777" w:rsidR="000F1545" w:rsidRDefault="000F1545" w:rsidP="002B527F">
      <w:pPr>
        <w:spacing w:after="0" w:line="240" w:lineRule="auto"/>
      </w:pPr>
      <w:r>
        <w:separator/>
      </w:r>
    </w:p>
  </w:endnote>
  <w:endnote w:type="continuationSeparator" w:id="0">
    <w:p w14:paraId="22891EDD" w14:textId="77777777" w:rsidR="000F1545" w:rsidRDefault="000F1545" w:rsidP="002B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931817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46F495" w14:textId="77777777" w:rsidR="008B69ED" w:rsidRPr="001C1584" w:rsidRDefault="008B69ED" w:rsidP="008B69ED">
        <w:pPr>
          <w:tabs>
            <w:tab w:val="center" w:pos="4320"/>
            <w:tab w:val="right" w:pos="8640"/>
          </w:tabs>
          <w:spacing w:after="0" w:line="240" w:lineRule="auto"/>
          <w:rPr>
            <w:rFonts w:cs="Calibri"/>
            <w:color w:val="000000"/>
            <w:sz w:val="24"/>
            <w:szCs w:val="20"/>
          </w:rPr>
        </w:pPr>
        <w:r w:rsidRPr="001C1584">
          <w:rPr>
            <w:rFonts w:cs="Calibri"/>
            <w:color w:val="000000"/>
            <w:sz w:val="24"/>
            <w:szCs w:val="20"/>
          </w:rPr>
          <w:fldChar w:fldCharType="begin"/>
        </w:r>
        <w:r w:rsidRPr="001C1584">
          <w:rPr>
            <w:rFonts w:cs="Calibri"/>
            <w:color w:val="000000"/>
            <w:sz w:val="24"/>
            <w:szCs w:val="20"/>
          </w:rPr>
          <w:instrText>PAGE</w:instrText>
        </w:r>
        <w:r w:rsidRPr="001C1584">
          <w:rPr>
            <w:rFonts w:cs="Calibri"/>
            <w:color w:val="000000"/>
            <w:sz w:val="24"/>
            <w:szCs w:val="20"/>
          </w:rPr>
          <w:fldChar w:fldCharType="separate"/>
        </w:r>
        <w:r w:rsidR="007A623E">
          <w:rPr>
            <w:rFonts w:cs="Calibri"/>
            <w:noProof/>
            <w:color w:val="000000"/>
            <w:sz w:val="24"/>
            <w:szCs w:val="20"/>
          </w:rPr>
          <w:t>1</w:t>
        </w:r>
        <w:r w:rsidRPr="001C1584">
          <w:rPr>
            <w:rFonts w:cs="Calibri"/>
            <w:color w:val="000000"/>
            <w:sz w:val="24"/>
            <w:szCs w:val="20"/>
          </w:rPr>
          <w:fldChar w:fldCharType="end"/>
        </w:r>
      </w:p>
      <w:p w14:paraId="2821EA49" w14:textId="77777777" w:rsidR="008B69ED" w:rsidRPr="001C1584" w:rsidRDefault="008B69ED" w:rsidP="008B69ED">
        <w:pPr>
          <w:tabs>
            <w:tab w:val="center" w:pos="4320"/>
            <w:tab w:val="right" w:pos="8640"/>
          </w:tabs>
          <w:spacing w:after="0" w:line="240" w:lineRule="auto"/>
          <w:ind w:right="360"/>
          <w:rPr>
            <w:rFonts w:cs="Calibri"/>
            <w:color w:val="000000"/>
            <w:sz w:val="24"/>
            <w:szCs w:val="20"/>
          </w:rPr>
        </w:pPr>
        <w:r w:rsidRPr="001C1584">
          <w:rPr>
            <w:rFonts w:cs="Calibri"/>
            <w:color w:val="000000"/>
            <w:sz w:val="24"/>
            <w:szCs w:val="20"/>
          </w:rPr>
          <w:t>STAT 350: Introduction to Statistics</w:t>
        </w:r>
      </w:p>
      <w:p w14:paraId="5104DCE0" w14:textId="1FA6594E" w:rsidR="00721C1C" w:rsidRDefault="008B69ED" w:rsidP="008B69ED">
        <w:pPr>
          <w:pStyle w:val="Footer"/>
        </w:pPr>
        <w:r w:rsidRPr="001C1584">
          <w:rPr>
            <w:rFonts w:cs="Calibri"/>
            <w:color w:val="000000"/>
            <w:sz w:val="24"/>
            <w:szCs w:val="20"/>
          </w:rPr>
          <w:t>Department of Statistics, Purdue University, West Lafayette, IN 47907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17547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7E70E6C4" w14:textId="77777777" w:rsidR="00721C1C" w:rsidRPr="002B527F" w:rsidRDefault="00E64CC9" w:rsidP="002B527F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2B527F">
          <w:rPr>
            <w:rFonts w:ascii="Arial" w:hAnsi="Arial" w:cs="Arial"/>
            <w:sz w:val="20"/>
            <w:szCs w:val="20"/>
          </w:rPr>
          <w:fldChar w:fldCharType="begin"/>
        </w:r>
        <w:r w:rsidR="00721C1C" w:rsidRPr="002B527F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2B527F">
          <w:rPr>
            <w:rFonts w:ascii="Arial" w:hAnsi="Arial" w:cs="Arial"/>
            <w:sz w:val="20"/>
            <w:szCs w:val="20"/>
          </w:rPr>
          <w:fldChar w:fldCharType="separate"/>
        </w:r>
        <w:r w:rsidR="001F6252">
          <w:rPr>
            <w:rFonts w:ascii="Arial" w:hAnsi="Arial" w:cs="Arial"/>
            <w:noProof/>
            <w:sz w:val="20"/>
            <w:szCs w:val="20"/>
          </w:rPr>
          <w:t>1</w:t>
        </w:r>
        <w:r w:rsidRPr="002B527F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881F2" w14:textId="77777777" w:rsidR="000F1545" w:rsidRDefault="000F1545" w:rsidP="002B527F">
      <w:pPr>
        <w:spacing w:after="0" w:line="240" w:lineRule="auto"/>
      </w:pPr>
      <w:r>
        <w:separator/>
      </w:r>
    </w:p>
  </w:footnote>
  <w:footnote w:type="continuationSeparator" w:id="0">
    <w:p w14:paraId="639F3AB9" w14:textId="77777777" w:rsidR="000F1545" w:rsidRDefault="000F1545" w:rsidP="002B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3503A" w14:textId="4B8F69FF" w:rsidR="001F6252" w:rsidRDefault="001F6252" w:rsidP="001F6252">
    <w:pP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b/>
        <w:color w:val="FF0000"/>
        <w:sz w:val="28"/>
      </w:rPr>
    </w:pPr>
    <w:r>
      <w:rPr>
        <w:rFonts w:ascii="Verdana" w:eastAsia="Verdana" w:hAnsi="Verdana" w:cs="Verdana"/>
        <w:b/>
        <w:color w:val="FF0000"/>
        <w:sz w:val="28"/>
      </w:rPr>
      <w:t>R Tutorial for STAT 350 Project 1</w:t>
    </w:r>
  </w:p>
  <w:p w14:paraId="14E9A4E1" w14:textId="77777777" w:rsidR="001F6252" w:rsidRDefault="001F6252" w:rsidP="001F6252">
    <w:pPr>
      <w:tabs>
        <w:tab w:val="center" w:pos="4320"/>
        <w:tab w:val="right" w:pos="8640"/>
      </w:tabs>
      <w:spacing w:after="0" w:line="240" w:lineRule="auto"/>
    </w:pPr>
  </w:p>
  <w:p w14:paraId="6266FD1D" w14:textId="77777777" w:rsidR="001F6252" w:rsidRDefault="001F6252" w:rsidP="001F6252">
    <w:pPr>
      <w:widowControl w:val="0"/>
      <w:tabs>
        <w:tab w:val="left" w:pos="220"/>
        <w:tab w:val="left" w:pos="720"/>
      </w:tabs>
      <w:spacing w:after="0" w:line="240" w:lineRule="auto"/>
    </w:pPr>
    <w:r>
      <w:rPr>
        <w:rFonts w:ascii="Verdana" w:eastAsia="Verdana" w:hAnsi="Verdana" w:cs="Verdana"/>
        <w:b/>
      </w:rPr>
      <w:t>Author: Leonore Findsen</w:t>
    </w:r>
  </w:p>
  <w:p w14:paraId="06919840" w14:textId="0F4B8EBD" w:rsidR="00721C1C" w:rsidRPr="002B527F" w:rsidRDefault="00721C1C" w:rsidP="002B527F">
    <w:pPr>
      <w:pStyle w:val="Header"/>
      <w:tabs>
        <w:tab w:val="left" w:pos="756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7507F" w14:textId="25D8F8D7" w:rsidR="001E0F03" w:rsidRDefault="001E0F03" w:rsidP="001E0F03">
    <w:pPr>
      <w:tabs>
        <w:tab w:val="center" w:pos="4320"/>
        <w:tab w:val="right" w:pos="8640"/>
      </w:tabs>
      <w:spacing w:after="0" w:line="240" w:lineRule="auto"/>
      <w:rPr>
        <w:rFonts w:ascii="Verdana" w:eastAsia="Verdana" w:hAnsi="Verdana" w:cs="Verdana"/>
        <w:b/>
        <w:color w:val="FF0000"/>
        <w:sz w:val="28"/>
      </w:rPr>
    </w:pPr>
    <w:r>
      <w:rPr>
        <w:rFonts w:ascii="Verdana" w:eastAsia="Verdana" w:hAnsi="Verdana" w:cs="Verdana"/>
        <w:b/>
        <w:color w:val="FF0000"/>
        <w:sz w:val="28"/>
      </w:rPr>
      <w:t>R Tutorial for STAT 350 Project 1</w:t>
    </w:r>
  </w:p>
  <w:p w14:paraId="73B7E768" w14:textId="77777777" w:rsidR="001E0F03" w:rsidRDefault="001E0F03" w:rsidP="001E0F03">
    <w:pPr>
      <w:tabs>
        <w:tab w:val="center" w:pos="4320"/>
        <w:tab w:val="right" w:pos="8640"/>
      </w:tabs>
      <w:spacing w:after="0" w:line="240" w:lineRule="auto"/>
    </w:pPr>
  </w:p>
  <w:p w14:paraId="713587B9" w14:textId="77777777" w:rsidR="001E0F03" w:rsidRDefault="001E0F03" w:rsidP="001E0F03">
    <w:pPr>
      <w:widowControl w:val="0"/>
      <w:tabs>
        <w:tab w:val="left" w:pos="220"/>
        <w:tab w:val="left" w:pos="720"/>
      </w:tabs>
      <w:spacing w:after="0" w:line="240" w:lineRule="auto"/>
    </w:pPr>
    <w:r>
      <w:rPr>
        <w:rFonts w:ascii="Verdana" w:eastAsia="Verdana" w:hAnsi="Verdana" w:cs="Verdana"/>
        <w:b/>
      </w:rPr>
      <w:t>Author: Leonore Findsen</w:t>
    </w:r>
  </w:p>
  <w:p w14:paraId="30DC910C" w14:textId="23030211" w:rsidR="00721C1C" w:rsidRPr="001E0F03" w:rsidRDefault="00721C1C" w:rsidP="001E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89336B"/>
    <w:multiLevelType w:val="multilevel"/>
    <w:tmpl w:val="9A3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36210"/>
    <w:multiLevelType w:val="hybridMultilevel"/>
    <w:tmpl w:val="AA90044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A4DAD"/>
    <w:multiLevelType w:val="multilevel"/>
    <w:tmpl w:val="733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86"/>
    <w:rsid w:val="00066B63"/>
    <w:rsid w:val="00084B6D"/>
    <w:rsid w:val="0009069D"/>
    <w:rsid w:val="00092581"/>
    <w:rsid w:val="0009461A"/>
    <w:rsid w:val="000A629B"/>
    <w:rsid w:val="000B6309"/>
    <w:rsid w:val="000B7EFE"/>
    <w:rsid w:val="000C1C39"/>
    <w:rsid w:val="000C62A1"/>
    <w:rsid w:val="000D43EC"/>
    <w:rsid w:val="000F1545"/>
    <w:rsid w:val="000F5D0A"/>
    <w:rsid w:val="0010168B"/>
    <w:rsid w:val="0011197B"/>
    <w:rsid w:val="00114440"/>
    <w:rsid w:val="00127D27"/>
    <w:rsid w:val="00140814"/>
    <w:rsid w:val="001661A1"/>
    <w:rsid w:val="001758AA"/>
    <w:rsid w:val="00176F00"/>
    <w:rsid w:val="00183BDE"/>
    <w:rsid w:val="00185815"/>
    <w:rsid w:val="00186981"/>
    <w:rsid w:val="0019241E"/>
    <w:rsid w:val="00197D95"/>
    <w:rsid w:val="001A4545"/>
    <w:rsid w:val="001C7C2D"/>
    <w:rsid w:val="001E0F03"/>
    <w:rsid w:val="001E6000"/>
    <w:rsid w:val="001F0F10"/>
    <w:rsid w:val="001F6252"/>
    <w:rsid w:val="002027FD"/>
    <w:rsid w:val="00224CAB"/>
    <w:rsid w:val="00246290"/>
    <w:rsid w:val="00272AB5"/>
    <w:rsid w:val="002925C2"/>
    <w:rsid w:val="00297F66"/>
    <w:rsid w:val="002A08BF"/>
    <w:rsid w:val="002A1A77"/>
    <w:rsid w:val="002B527F"/>
    <w:rsid w:val="002D0EF9"/>
    <w:rsid w:val="002D5B68"/>
    <w:rsid w:val="002E0057"/>
    <w:rsid w:val="002E23A8"/>
    <w:rsid w:val="003045CB"/>
    <w:rsid w:val="00325429"/>
    <w:rsid w:val="003363B5"/>
    <w:rsid w:val="00352CDF"/>
    <w:rsid w:val="003718BB"/>
    <w:rsid w:val="003A487C"/>
    <w:rsid w:val="003C508C"/>
    <w:rsid w:val="003D480F"/>
    <w:rsid w:val="003D7159"/>
    <w:rsid w:val="003F0C5C"/>
    <w:rsid w:val="003F3C2C"/>
    <w:rsid w:val="004058CE"/>
    <w:rsid w:val="00430425"/>
    <w:rsid w:val="004858A5"/>
    <w:rsid w:val="00487FAB"/>
    <w:rsid w:val="004A0238"/>
    <w:rsid w:val="004A6D7F"/>
    <w:rsid w:val="004A76CA"/>
    <w:rsid w:val="004C1812"/>
    <w:rsid w:val="004E4277"/>
    <w:rsid w:val="0051556B"/>
    <w:rsid w:val="00527BE0"/>
    <w:rsid w:val="005414A9"/>
    <w:rsid w:val="005621F8"/>
    <w:rsid w:val="00563200"/>
    <w:rsid w:val="005727A5"/>
    <w:rsid w:val="005752DF"/>
    <w:rsid w:val="005800D0"/>
    <w:rsid w:val="005C5313"/>
    <w:rsid w:val="005D709A"/>
    <w:rsid w:val="005E102A"/>
    <w:rsid w:val="006352F1"/>
    <w:rsid w:val="006B1162"/>
    <w:rsid w:val="006C0363"/>
    <w:rsid w:val="006D1DC3"/>
    <w:rsid w:val="006E3ADE"/>
    <w:rsid w:val="006F6F4A"/>
    <w:rsid w:val="00721C1C"/>
    <w:rsid w:val="007241ED"/>
    <w:rsid w:val="0072506E"/>
    <w:rsid w:val="00733360"/>
    <w:rsid w:val="007444A9"/>
    <w:rsid w:val="00764BFC"/>
    <w:rsid w:val="0077071B"/>
    <w:rsid w:val="007779A4"/>
    <w:rsid w:val="007A623E"/>
    <w:rsid w:val="007B3138"/>
    <w:rsid w:val="007B4479"/>
    <w:rsid w:val="007C6941"/>
    <w:rsid w:val="007E1C86"/>
    <w:rsid w:val="007F42FA"/>
    <w:rsid w:val="00807A0D"/>
    <w:rsid w:val="00820C8C"/>
    <w:rsid w:val="008217CE"/>
    <w:rsid w:val="00822A67"/>
    <w:rsid w:val="00826B47"/>
    <w:rsid w:val="00837877"/>
    <w:rsid w:val="00846DEF"/>
    <w:rsid w:val="00891035"/>
    <w:rsid w:val="008A386E"/>
    <w:rsid w:val="008B0090"/>
    <w:rsid w:val="008B1AEB"/>
    <w:rsid w:val="008B69ED"/>
    <w:rsid w:val="008C0949"/>
    <w:rsid w:val="008C136D"/>
    <w:rsid w:val="008D3617"/>
    <w:rsid w:val="008D6BD7"/>
    <w:rsid w:val="008D6D57"/>
    <w:rsid w:val="008D76EF"/>
    <w:rsid w:val="008E0C4B"/>
    <w:rsid w:val="008F5D79"/>
    <w:rsid w:val="00906B66"/>
    <w:rsid w:val="00913289"/>
    <w:rsid w:val="00913D7A"/>
    <w:rsid w:val="00932E00"/>
    <w:rsid w:val="009534EC"/>
    <w:rsid w:val="00955109"/>
    <w:rsid w:val="00965A1A"/>
    <w:rsid w:val="009870BA"/>
    <w:rsid w:val="009876C8"/>
    <w:rsid w:val="00995F07"/>
    <w:rsid w:val="009A533F"/>
    <w:rsid w:val="009B25DA"/>
    <w:rsid w:val="009D1681"/>
    <w:rsid w:val="009D7A10"/>
    <w:rsid w:val="009E5423"/>
    <w:rsid w:val="009F5538"/>
    <w:rsid w:val="00A11318"/>
    <w:rsid w:val="00A1663B"/>
    <w:rsid w:val="00A26754"/>
    <w:rsid w:val="00A43963"/>
    <w:rsid w:val="00A47389"/>
    <w:rsid w:val="00A53A36"/>
    <w:rsid w:val="00B10891"/>
    <w:rsid w:val="00B403E1"/>
    <w:rsid w:val="00B72175"/>
    <w:rsid w:val="00B7241F"/>
    <w:rsid w:val="00BB49B8"/>
    <w:rsid w:val="00BD7150"/>
    <w:rsid w:val="00BE27AB"/>
    <w:rsid w:val="00C25737"/>
    <w:rsid w:val="00C7347A"/>
    <w:rsid w:val="00C76BF1"/>
    <w:rsid w:val="00C8664D"/>
    <w:rsid w:val="00C91962"/>
    <w:rsid w:val="00C96DBC"/>
    <w:rsid w:val="00CE419E"/>
    <w:rsid w:val="00CF4296"/>
    <w:rsid w:val="00CF4EEA"/>
    <w:rsid w:val="00D03DAA"/>
    <w:rsid w:val="00D05E2A"/>
    <w:rsid w:val="00D125A2"/>
    <w:rsid w:val="00D1446F"/>
    <w:rsid w:val="00D21686"/>
    <w:rsid w:val="00D358E9"/>
    <w:rsid w:val="00D37A67"/>
    <w:rsid w:val="00D5041C"/>
    <w:rsid w:val="00D63511"/>
    <w:rsid w:val="00D6696A"/>
    <w:rsid w:val="00D75054"/>
    <w:rsid w:val="00D82134"/>
    <w:rsid w:val="00D83CC2"/>
    <w:rsid w:val="00DC274E"/>
    <w:rsid w:val="00DC47E0"/>
    <w:rsid w:val="00DE16BA"/>
    <w:rsid w:val="00DE4FBF"/>
    <w:rsid w:val="00DF0495"/>
    <w:rsid w:val="00E057C2"/>
    <w:rsid w:val="00E52C18"/>
    <w:rsid w:val="00E55BD3"/>
    <w:rsid w:val="00E62E78"/>
    <w:rsid w:val="00E64CC9"/>
    <w:rsid w:val="00E812E5"/>
    <w:rsid w:val="00E910E1"/>
    <w:rsid w:val="00E91256"/>
    <w:rsid w:val="00E979E0"/>
    <w:rsid w:val="00EC3402"/>
    <w:rsid w:val="00EC7058"/>
    <w:rsid w:val="00EE039F"/>
    <w:rsid w:val="00EF7983"/>
    <w:rsid w:val="00F008DE"/>
    <w:rsid w:val="00F07271"/>
    <w:rsid w:val="00F116BE"/>
    <w:rsid w:val="00F17686"/>
    <w:rsid w:val="00F318B6"/>
    <w:rsid w:val="00F4269F"/>
    <w:rsid w:val="00F477DF"/>
    <w:rsid w:val="00F52178"/>
    <w:rsid w:val="00F546A4"/>
    <w:rsid w:val="00F83A52"/>
    <w:rsid w:val="00F9089A"/>
    <w:rsid w:val="00FC753D"/>
    <w:rsid w:val="00FD333D"/>
    <w:rsid w:val="00FD510F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66B48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7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68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8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68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68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68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2168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68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168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21686"/>
    <w:rPr>
      <w:rFonts w:eastAsia="Times New Roman"/>
      <w:b/>
      <w:bCs/>
      <w:sz w:val="28"/>
      <w:szCs w:val="28"/>
    </w:rPr>
  </w:style>
  <w:style w:type="paragraph" w:customStyle="1" w:styleId="Default">
    <w:name w:val="Default"/>
    <w:rsid w:val="00D216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27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27F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E0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C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C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6B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51556B"/>
    <w:rPr>
      <w:b/>
      <w:bCs/>
    </w:rPr>
  </w:style>
  <w:style w:type="paragraph" w:styleId="ListParagraph">
    <w:name w:val="List Paragraph"/>
    <w:basedOn w:val="Normal"/>
    <w:uiPriority w:val="34"/>
    <w:qFormat/>
    <w:rsid w:val="006C03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7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1AEB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1AE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34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7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68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8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68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68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68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2168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68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168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21686"/>
    <w:rPr>
      <w:rFonts w:eastAsia="Times New Roman"/>
      <w:b/>
      <w:bCs/>
      <w:sz w:val="28"/>
      <w:szCs w:val="28"/>
    </w:rPr>
  </w:style>
  <w:style w:type="paragraph" w:customStyle="1" w:styleId="Default">
    <w:name w:val="Default"/>
    <w:rsid w:val="00D216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27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27F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E0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C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C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6B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51556B"/>
    <w:rPr>
      <w:b/>
      <w:bCs/>
    </w:rPr>
  </w:style>
  <w:style w:type="paragraph" w:styleId="ListParagraph">
    <w:name w:val="List Paragraph"/>
    <w:basedOn w:val="Normal"/>
    <w:uiPriority w:val="34"/>
    <w:qFormat/>
    <w:rsid w:val="006C03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7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7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1AEB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1AE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C3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1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4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7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9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4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55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51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9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7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4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colvertn</dc:creator>
  <cp:lastModifiedBy>Gray Houston</cp:lastModifiedBy>
  <cp:revision>2</cp:revision>
  <cp:lastPrinted>2013-08-31T20:27:00Z</cp:lastPrinted>
  <dcterms:created xsi:type="dcterms:W3CDTF">2014-10-25T02:48:00Z</dcterms:created>
  <dcterms:modified xsi:type="dcterms:W3CDTF">2014-10-25T02:48:00Z</dcterms:modified>
</cp:coreProperties>
</file>