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20" w:after="0" w:line="240"/>
        <w:ind w:right="0" w:left="0" w:firstLine="0"/>
        <w:jc w:val="left"/>
        <w:rPr>
          <w:rFonts w:ascii="Google Sans" w:hAnsi="Google Sans" w:cs="Google Sans" w:eastAsia="Google Sans"/>
          <w:b/>
          <w:color w:val="4A86E8"/>
          <w:spacing w:val="0"/>
          <w:position w:val="0"/>
          <w:sz w:val="28"/>
          <w:shd w:fill="auto" w:val="clear"/>
        </w:rPr>
      </w:pPr>
      <w:r>
        <w:rPr>
          <w:rFonts w:ascii="Google Sans" w:hAnsi="Google Sans" w:cs="Google Sans" w:eastAsia="Google Sans"/>
          <w:b/>
          <w:color w:val="4A86E8"/>
          <w:spacing w:val="0"/>
          <w:position w:val="0"/>
          <w:sz w:val="28"/>
          <w:shd w:fill="auto" w:val="clear"/>
        </w:rPr>
        <w:t xml:space="preserve">Scenario</w:t>
      </w:r>
    </w:p>
    <w:p>
      <w:pPr>
        <w:spacing w:before="320" w:after="0" w:line="240"/>
        <w:ind w:right="0" w:left="0" w:firstLine="0"/>
        <w:jc w:val="left"/>
        <w:rPr>
          <w:rFonts w:ascii="Google Sans" w:hAnsi="Google Sans" w:cs="Google Sans" w:eastAsia="Google Sans"/>
          <w:b/>
          <w:color w:val="4A86E8"/>
          <w:spacing w:val="0"/>
          <w:position w:val="0"/>
          <w:sz w:val="28"/>
          <w:shd w:fill="auto" w:val="clear"/>
        </w:rPr>
      </w:pPr>
      <w:r>
        <w:rPr>
          <w:rFonts w:ascii="Google Sans" w:hAnsi="Google Sans" w:cs="Google Sans" w:eastAsia="Google Sans"/>
          <w:b/>
          <w:color w:val="4A86E8"/>
          <w:spacing w:val="0"/>
          <w:position w:val="0"/>
          <w:sz w:val="28"/>
          <w:shd w:fill="auto" w:val="clear"/>
        </w:rPr>
        <w:t xml:space="preserve">Review the following scenario. Then complete the step-by-step instructions.</w:t>
      </w:r>
    </w:p>
    <w:p>
      <w:pPr>
        <w:spacing w:before="320" w:after="0" w:line="240"/>
        <w:ind w:right="0" w:left="0" w:firstLine="0"/>
        <w:jc w:val="left"/>
        <w:rPr>
          <w:rFonts w:ascii="Google Sans" w:hAnsi="Google Sans" w:cs="Google Sans" w:eastAsia="Google Sans"/>
          <w:b/>
          <w:color w:val="4A86E8"/>
          <w:spacing w:val="0"/>
          <w:position w:val="0"/>
          <w:sz w:val="28"/>
          <w:shd w:fill="auto" w:val="clear"/>
        </w:rPr>
      </w:pPr>
      <w:r>
        <w:rPr>
          <w:rFonts w:ascii="Google Sans" w:hAnsi="Google Sans" w:cs="Google Sans" w:eastAsia="Google Sans"/>
          <w:b/>
          <w:color w:val="4A86E8"/>
          <w:spacing w:val="0"/>
          <w:position w:val="0"/>
          <w:sz w:val="28"/>
          <w:shd w:fill="auto" w:val="clear"/>
        </w:rPr>
        <w:t xml:space="preserve">You are a newly hired cybersecurity analyst for an e-commerce company. The company stores information on a remote database server, since many of the employees work remotely from locations all around the world. Employees of the company regularly query, or request, data from the server to find potential customers. The database has been open to the public since the company's launch three years ago. As a cybersecurity professional, you recognize that keeping the database server open to the public is a serious vulnerability.</w:t>
      </w:r>
    </w:p>
    <w:p>
      <w:pPr>
        <w:spacing w:before="320" w:after="0" w:line="240"/>
        <w:ind w:right="0" w:left="0" w:firstLine="0"/>
        <w:jc w:val="left"/>
        <w:rPr>
          <w:rFonts w:ascii="Google Sans" w:hAnsi="Google Sans" w:cs="Google Sans" w:eastAsia="Google Sans"/>
          <w:b/>
          <w:color w:val="4A86E8"/>
          <w:spacing w:val="0"/>
          <w:position w:val="0"/>
          <w:sz w:val="58"/>
          <w:shd w:fill="auto" w:val="clear"/>
        </w:rPr>
      </w:pPr>
      <w:r>
        <w:rPr>
          <w:rFonts w:ascii="Google Sans" w:hAnsi="Google Sans" w:cs="Google Sans" w:eastAsia="Google Sans"/>
          <w:b/>
          <w:color w:val="4A86E8"/>
          <w:spacing w:val="0"/>
          <w:position w:val="0"/>
          <w:sz w:val="28"/>
          <w:shd w:fill="auto" w:val="clear"/>
        </w:rPr>
        <w:t xml:space="preserve">You are tasked with completing a vulnerability assessment of the situation to communicate the potential risks to decision makers at the company. You must create a written report that explains how the vulnerable server is a risk to business operations and how it can be secured.</w:t>
      </w:r>
    </w:p>
    <w:p>
      <w:pPr>
        <w:spacing w:before="320" w:after="0" w:line="240"/>
        <w:ind w:right="0" w:left="0" w:firstLine="0"/>
        <w:jc w:val="left"/>
        <w:rPr>
          <w:rFonts w:ascii="Google Sans" w:hAnsi="Google Sans" w:cs="Google Sans" w:eastAsia="Google Sans"/>
          <w:b/>
          <w:color w:val="4A86E8"/>
          <w:spacing w:val="0"/>
          <w:position w:val="0"/>
          <w:sz w:val="58"/>
          <w:shd w:fill="auto" w:val="clear"/>
        </w:rPr>
      </w:pPr>
    </w:p>
    <w:p>
      <w:pPr>
        <w:spacing w:before="320" w:after="0" w:line="240"/>
        <w:ind w:right="0" w:left="0" w:firstLine="0"/>
        <w:jc w:val="left"/>
        <w:rPr>
          <w:rFonts w:ascii="Google Sans" w:hAnsi="Google Sans" w:cs="Google Sans" w:eastAsia="Google Sans"/>
          <w:b/>
          <w:color w:val="4A86E8"/>
          <w:spacing w:val="0"/>
          <w:position w:val="0"/>
          <w:sz w:val="58"/>
          <w:shd w:fill="auto" w:val="clear"/>
        </w:rPr>
      </w:pPr>
    </w:p>
    <w:p>
      <w:pPr>
        <w:spacing w:before="320" w:after="0" w:line="240"/>
        <w:ind w:right="0" w:left="0" w:firstLine="0"/>
        <w:jc w:val="left"/>
        <w:rPr>
          <w:rFonts w:ascii="Proxima Nova" w:hAnsi="Proxima Nova" w:cs="Proxima Nova" w:eastAsia="Proxima Nova"/>
          <w:b/>
          <w:color w:val="4A86E8"/>
          <w:spacing w:val="0"/>
          <w:position w:val="0"/>
          <w:sz w:val="58"/>
          <w:shd w:fill="auto" w:val="clear"/>
        </w:rPr>
      </w:pPr>
      <w:r>
        <w:rPr>
          <w:rFonts w:ascii="Google Sans" w:hAnsi="Google Sans" w:cs="Google Sans" w:eastAsia="Google Sans"/>
          <w:b/>
          <w:color w:val="4A86E8"/>
          <w:spacing w:val="0"/>
          <w:position w:val="0"/>
          <w:sz w:val="58"/>
          <w:shd w:fill="auto" w:val="clear"/>
        </w:rPr>
        <w:t xml:space="preserve">Vulnerability Assessment Report</w:t>
      </w:r>
    </w:p>
    <w:p>
      <w:pPr>
        <w:spacing w:before="0" w:after="0" w:line="240"/>
        <w:ind w:right="0" w:left="0" w:firstLine="0"/>
        <w:jc w:val="left"/>
        <w:rPr>
          <w:rFonts w:ascii="Google Sans" w:hAnsi="Google Sans" w:cs="Google Sans" w:eastAsia="Google Sans"/>
          <w:b/>
          <w:color w:val="666666"/>
          <w:spacing w:val="0"/>
          <w:position w:val="0"/>
          <w:sz w:val="28"/>
          <w:shd w:fill="auto" w:val="clear"/>
        </w:rPr>
      </w:pPr>
      <w:r>
        <w:rPr>
          <w:rFonts w:ascii="Google Sans" w:hAnsi="Google Sans" w:cs="Google Sans" w:eastAsia="Google Sans"/>
          <w:b/>
          <w:color w:val="666666"/>
          <w:spacing w:val="0"/>
          <w:position w:val="0"/>
          <w:sz w:val="28"/>
          <w:shd w:fill="auto" w:val="clear"/>
        </w:rPr>
        <w:t xml:space="preserve">1</w:t>
      </w:r>
      <w:r>
        <w:rPr>
          <w:rFonts w:ascii="Google Sans" w:hAnsi="Google Sans" w:cs="Google Sans" w:eastAsia="Google Sans"/>
          <w:b/>
          <w:color w:val="666666"/>
          <w:spacing w:val="0"/>
          <w:position w:val="0"/>
          <w:sz w:val="28"/>
          <w:shd w:fill="auto" w:val="clear"/>
          <w:vertAlign w:val="superscript"/>
        </w:rPr>
        <w:t xml:space="preserve">st</w:t>
      </w:r>
      <w:r>
        <w:rPr>
          <w:rFonts w:ascii="Google Sans" w:hAnsi="Google Sans" w:cs="Google Sans" w:eastAsia="Google Sans"/>
          <w:b/>
          <w:color w:val="666666"/>
          <w:spacing w:val="0"/>
          <w:position w:val="0"/>
          <w:sz w:val="28"/>
          <w:shd w:fill="auto" w:val="clear"/>
        </w:rPr>
        <w:t xml:space="preserve"> January 20XX</w:t>
      </w:r>
    </w:p>
    <w:p>
      <w:pPr>
        <w:spacing w:before="0" w:after="0" w:line="240"/>
        <w:ind w:right="0" w:left="0" w:firstLine="0"/>
        <w:jc w:val="left"/>
        <w:rPr>
          <w:rFonts w:ascii="Google Sans" w:hAnsi="Google Sans" w:cs="Google Sans" w:eastAsia="Google Sans"/>
          <w:b/>
          <w:color w:val="666666"/>
          <w:spacing w:val="0"/>
          <w:position w:val="0"/>
          <w:sz w:val="28"/>
          <w:shd w:fill="auto" w:val="clear"/>
        </w:rPr>
      </w:pPr>
    </w:p>
    <w:p>
      <w:pPr>
        <w:spacing w:before="480" w:after="0" w:line="240"/>
        <w:ind w:right="0" w:left="0" w:firstLine="0"/>
        <w:jc w:val="left"/>
        <w:rPr>
          <w:rFonts w:ascii="Proxima Nova" w:hAnsi="Proxima Nova" w:cs="Proxima Nova" w:eastAsia="Proxima Nova"/>
          <w:b/>
          <w:color w:val="353744"/>
          <w:spacing w:val="0"/>
          <w:position w:val="0"/>
          <w:sz w:val="28"/>
          <w:shd w:fill="auto" w:val="clear"/>
        </w:rPr>
      </w:pPr>
      <w:r>
        <w:rPr>
          <w:rFonts w:ascii="Proxima Nova" w:hAnsi="Proxima Nova" w:cs="Proxima Nova" w:eastAsia="Proxima Nova"/>
          <w:b/>
          <w:color w:val="353744"/>
          <w:spacing w:val="0"/>
          <w:position w:val="0"/>
          <w:sz w:val="28"/>
          <w:shd w:fill="auto" w:val="clear"/>
        </w:rPr>
        <w:t xml:space="preserve">System Description</w:t>
      </w:r>
    </w:p>
    <w:p>
      <w:pPr>
        <w:spacing w:before="200" w:after="0" w:line="312"/>
        <w:ind w:right="0" w:left="0" w:firstLine="0"/>
        <w:jc w:val="left"/>
        <w:rPr>
          <w:rFonts w:ascii="Google Sans" w:hAnsi="Google Sans" w:cs="Google Sans" w:eastAsia="Google Sans"/>
          <w:color w:val="353744"/>
          <w:spacing w:val="0"/>
          <w:position w:val="0"/>
          <w:sz w:val="22"/>
          <w:shd w:fill="auto" w:val="clear"/>
        </w:rPr>
      </w:pPr>
      <w:r>
        <w:rPr>
          <w:rFonts w:ascii="Google Sans" w:hAnsi="Google Sans" w:cs="Google Sans" w:eastAsia="Google Sans"/>
          <w:color w:val="353744"/>
          <w:spacing w:val="0"/>
          <w:position w:val="0"/>
          <w:sz w:val="22"/>
          <w:shd w:fill="auto" w:val="clear"/>
        </w:rPr>
        <w:t xml:space="preserve">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pPr>
        <w:spacing w:before="480" w:after="0" w:line="240"/>
        <w:ind w:right="0" w:left="0" w:firstLine="0"/>
        <w:jc w:val="left"/>
        <w:rPr>
          <w:rFonts w:ascii="Proxima Nova" w:hAnsi="Proxima Nova" w:cs="Proxima Nova" w:eastAsia="Proxima Nova"/>
          <w:b/>
          <w:color w:val="353744"/>
          <w:spacing w:val="0"/>
          <w:position w:val="0"/>
          <w:sz w:val="28"/>
          <w:shd w:fill="auto" w:val="clear"/>
        </w:rPr>
      </w:pPr>
      <w:r>
        <w:rPr>
          <w:rFonts w:ascii="Proxima Nova" w:hAnsi="Proxima Nova" w:cs="Proxima Nova" w:eastAsia="Proxima Nova"/>
          <w:b/>
          <w:color w:val="353744"/>
          <w:spacing w:val="0"/>
          <w:position w:val="0"/>
          <w:sz w:val="28"/>
          <w:shd w:fill="auto" w:val="clear"/>
        </w:rPr>
        <w:t xml:space="preserve">Scope</w:t>
      </w:r>
    </w:p>
    <w:p>
      <w:pPr>
        <w:spacing w:before="200" w:after="0" w:line="312"/>
        <w:ind w:right="0" w:left="0" w:firstLine="0"/>
        <w:jc w:val="left"/>
        <w:rPr>
          <w:rFonts w:ascii="Google Sans" w:hAnsi="Google Sans" w:cs="Google Sans" w:eastAsia="Google Sans"/>
          <w:color w:val="353744"/>
          <w:spacing w:val="0"/>
          <w:position w:val="0"/>
          <w:sz w:val="22"/>
          <w:shd w:fill="auto" w:val="clear"/>
        </w:rPr>
      </w:pPr>
      <w:r>
        <w:rPr>
          <w:rFonts w:ascii="Google Sans" w:hAnsi="Google Sans" w:cs="Google Sans" w:eastAsia="Google Sans"/>
          <w:color w:val="353744"/>
          <w:spacing w:val="0"/>
          <w:position w:val="0"/>
          <w:sz w:val="22"/>
          <w:shd w:fill="auto" w:val="clear"/>
        </w:rPr>
        <w:t xml:space="preserve">The scope of this vulnerability assessment relates to the current access controls of the system. The assessment will cover a period of three months, from June 20XX to August 20XX. </w:t>
      </w:r>
      <w:hyperlink xmlns:r="http://schemas.openxmlformats.org/officeDocument/2006/relationships" r:id="docRId0">
        <w:r>
          <w:rPr>
            <w:rFonts w:ascii="Google Sans" w:hAnsi="Google Sans" w:cs="Google Sans" w:eastAsia="Google Sans"/>
            <w:color w:val="1155CC"/>
            <w:spacing w:val="0"/>
            <w:position w:val="0"/>
            <w:sz w:val="22"/>
            <w:u w:val="single"/>
            <w:shd w:fill="auto" w:val="clear"/>
          </w:rPr>
          <w:t xml:space="preserve">NIST SP 800-30 Rev. 1</w:t>
        </w:r>
      </w:hyperlink>
      <w:r>
        <w:rPr>
          <w:rFonts w:ascii="Google Sans" w:hAnsi="Google Sans" w:cs="Google Sans" w:eastAsia="Google Sans"/>
          <w:color w:val="353744"/>
          <w:spacing w:val="0"/>
          <w:position w:val="0"/>
          <w:sz w:val="22"/>
          <w:shd w:fill="auto" w:val="clear"/>
        </w:rPr>
        <w:t xml:space="preserve"> is used to guide the risk analysis of the information system.</w:t>
      </w:r>
    </w:p>
    <w:p>
      <w:pPr>
        <w:spacing w:before="480" w:after="0" w:line="240"/>
        <w:ind w:right="0" w:left="0" w:firstLine="0"/>
        <w:jc w:val="left"/>
        <w:rPr>
          <w:rFonts w:ascii="Proxima Nova" w:hAnsi="Proxima Nova" w:cs="Proxima Nova" w:eastAsia="Proxima Nova"/>
          <w:b/>
          <w:color w:val="353744"/>
          <w:spacing w:val="0"/>
          <w:position w:val="0"/>
          <w:sz w:val="28"/>
          <w:shd w:fill="auto" w:val="clear"/>
        </w:rPr>
      </w:pPr>
      <w:r>
        <w:rPr>
          <w:rFonts w:ascii="Proxima Nova" w:hAnsi="Proxima Nova" w:cs="Proxima Nova" w:eastAsia="Proxima Nova"/>
          <w:b/>
          <w:color w:val="353744"/>
          <w:spacing w:val="0"/>
          <w:position w:val="0"/>
          <w:sz w:val="28"/>
          <w:shd w:fill="auto" w:val="clear"/>
        </w:rPr>
        <w:t xml:space="preserve">Purpose</w:t>
      </w:r>
    </w:p>
    <w:p>
      <w:pPr>
        <w:spacing w:before="200" w:after="200" w:line="240"/>
        <w:ind w:right="0" w:left="0" w:firstLine="0"/>
        <w:jc w:val="left"/>
        <w:rPr>
          <w:rFonts w:ascii="Google Sans" w:hAnsi="Google Sans" w:cs="Google Sans" w:eastAsia="Google Sans"/>
          <w:color w:val="353744"/>
          <w:spacing w:val="0"/>
          <w:position w:val="0"/>
          <w:sz w:val="22"/>
          <w:shd w:fill="auto" w:val="clear"/>
        </w:rPr>
      </w:pPr>
      <w:r>
        <w:rPr>
          <w:rFonts w:ascii="Google Sans" w:hAnsi="Google Sans" w:cs="Google Sans" w:eastAsia="Google Sans"/>
          <w:color w:val="353744"/>
          <w:spacing w:val="0"/>
          <w:position w:val="0"/>
          <w:sz w:val="22"/>
          <w:shd w:fill="auto" w:val="clear"/>
        </w:rPr>
        <w:t xml:space="preserve">Consider the following questions to help you write:</w:t>
      </w:r>
    </w:p>
    <w:p>
      <w:pPr>
        <w:numPr>
          <w:ilvl w:val="0"/>
          <w:numId w:val="9"/>
        </w:numPr>
        <w:spacing w:before="0" w:after="0" w:line="276"/>
        <w:ind w:right="0" w:left="720" w:hanging="360"/>
        <w:jc w:val="left"/>
        <w:rPr>
          <w:rFonts w:ascii="Google Sans" w:hAnsi="Google Sans" w:cs="Google Sans" w:eastAsia="Google Sans"/>
          <w:i/>
          <w:color w:val="353744"/>
          <w:spacing w:val="0"/>
          <w:position w:val="0"/>
          <w:sz w:val="22"/>
          <w:shd w:fill="auto" w:val="clear"/>
        </w:rPr>
      </w:pPr>
      <w:r>
        <w:rPr>
          <w:rFonts w:ascii="Google Sans" w:hAnsi="Google Sans" w:cs="Google Sans" w:eastAsia="Google Sans"/>
          <w:i/>
          <w:color w:val="353744"/>
          <w:spacing w:val="0"/>
          <w:position w:val="0"/>
          <w:sz w:val="22"/>
          <w:shd w:fill="auto" w:val="clear"/>
        </w:rPr>
        <w:t xml:space="preserve">How is the database server valuable to the business?   </w:t>
      </w:r>
    </w:p>
    <w:p>
      <w:pPr>
        <w:spacing w:before="0" w:after="0" w:line="276"/>
        <w:ind w:right="0" w:left="0" w:firstLine="0"/>
        <w:jc w:val="left"/>
        <w:rPr>
          <w:rFonts w:ascii="Google Sans" w:hAnsi="Google Sans" w:cs="Google Sans" w:eastAsia="Google Sans"/>
          <w:i/>
          <w:color w:val="353744"/>
          <w:spacing w:val="0"/>
          <w:position w:val="0"/>
          <w:sz w:val="22"/>
          <w:shd w:fill="auto" w:val="clear"/>
        </w:rPr>
      </w:pPr>
      <w:r>
        <w:rPr>
          <w:rFonts w:ascii="Google Sans" w:hAnsi="Google Sans" w:cs="Google Sans" w:eastAsia="Google Sans"/>
          <w:i/>
          <w:color w:val="353744"/>
          <w:spacing w:val="0"/>
          <w:position w:val="0"/>
          <w:sz w:val="22"/>
          <w:shd w:fill="auto" w:val="clear"/>
        </w:rPr>
        <w:tab/>
        <w:t xml:space="preserve">1. The employees of the company uses data from the server to find potential customers</w:t>
      </w:r>
    </w:p>
    <w:p>
      <w:pPr>
        <w:spacing w:before="0" w:after="0" w:line="276"/>
        <w:ind w:right="0" w:left="0" w:firstLine="0"/>
        <w:jc w:val="left"/>
        <w:rPr>
          <w:rFonts w:ascii="Google Sans" w:hAnsi="Google Sans" w:cs="Google Sans" w:eastAsia="Google Sans"/>
          <w:i/>
          <w:color w:val="353744"/>
          <w:spacing w:val="0"/>
          <w:position w:val="0"/>
          <w:sz w:val="22"/>
          <w:shd w:fill="auto" w:val="clear"/>
        </w:rPr>
      </w:pPr>
    </w:p>
    <w:p>
      <w:pPr>
        <w:numPr>
          <w:ilvl w:val="0"/>
          <w:numId w:val="11"/>
        </w:numPr>
        <w:spacing w:before="0" w:after="0" w:line="276"/>
        <w:ind w:right="0" w:left="720" w:hanging="360"/>
        <w:jc w:val="left"/>
        <w:rPr>
          <w:rFonts w:ascii="Google Sans" w:hAnsi="Google Sans" w:cs="Google Sans" w:eastAsia="Google Sans"/>
          <w:i/>
          <w:color w:val="353744"/>
          <w:spacing w:val="0"/>
          <w:position w:val="0"/>
          <w:sz w:val="22"/>
          <w:shd w:fill="auto" w:val="clear"/>
        </w:rPr>
      </w:pPr>
      <w:r>
        <w:rPr>
          <w:rFonts w:ascii="Google Sans" w:hAnsi="Google Sans" w:cs="Google Sans" w:eastAsia="Google Sans"/>
          <w:i/>
          <w:color w:val="353744"/>
          <w:spacing w:val="0"/>
          <w:position w:val="0"/>
          <w:sz w:val="22"/>
          <w:shd w:fill="auto" w:val="clear"/>
        </w:rPr>
        <w:t xml:space="preserve">Why is it important for the business to secure the data on the server?</w:t>
      </w:r>
    </w:p>
    <w:p>
      <w:pPr>
        <w:numPr>
          <w:ilvl w:val="0"/>
          <w:numId w:val="11"/>
        </w:numPr>
        <w:spacing w:before="0" w:after="0" w:line="276"/>
        <w:ind w:right="0" w:left="720" w:hanging="360"/>
        <w:jc w:val="left"/>
        <w:rPr>
          <w:rFonts w:ascii="Google Sans" w:hAnsi="Google Sans" w:cs="Google Sans" w:eastAsia="Google Sans"/>
          <w:i/>
          <w:color w:val="353744"/>
          <w:spacing w:val="0"/>
          <w:position w:val="0"/>
          <w:sz w:val="22"/>
          <w:shd w:fill="auto" w:val="clear"/>
        </w:rPr>
      </w:pPr>
      <w:r>
        <w:rPr>
          <w:rFonts w:ascii="Google Sans" w:hAnsi="Google Sans" w:cs="Google Sans" w:eastAsia="Google Sans"/>
          <w:i/>
          <w:color w:val="353744"/>
          <w:spacing w:val="0"/>
          <w:position w:val="0"/>
          <w:sz w:val="22"/>
          <w:shd w:fill="auto" w:val="clear"/>
        </w:rPr>
        <w:t xml:space="preserve">1. It is important because employees who work remotely can easily access the remote database server</w:t>
      </w:r>
    </w:p>
    <w:p>
      <w:pPr>
        <w:numPr>
          <w:ilvl w:val="0"/>
          <w:numId w:val="11"/>
        </w:numPr>
        <w:spacing w:before="0" w:after="0" w:line="276"/>
        <w:ind w:right="0" w:left="720" w:hanging="360"/>
        <w:jc w:val="left"/>
        <w:rPr>
          <w:rFonts w:ascii="Google Sans" w:hAnsi="Google Sans" w:cs="Google Sans" w:eastAsia="Google Sans"/>
          <w:i/>
          <w:color w:val="353744"/>
          <w:spacing w:val="0"/>
          <w:position w:val="0"/>
          <w:sz w:val="22"/>
          <w:shd w:fill="auto" w:val="clear"/>
        </w:rPr>
      </w:pPr>
      <w:r>
        <w:rPr>
          <w:rFonts w:ascii="Google Sans" w:hAnsi="Google Sans" w:cs="Google Sans" w:eastAsia="Google Sans"/>
          <w:i/>
          <w:color w:val="353744"/>
          <w:spacing w:val="0"/>
          <w:position w:val="0"/>
          <w:sz w:val="22"/>
          <w:shd w:fill="auto" w:val="clear"/>
        </w:rPr>
        <w:t xml:space="preserve">How might the server impact the business if it were disabled?</w:t>
      </w:r>
    </w:p>
    <w:p>
      <w:pPr>
        <w:spacing w:before="0" w:after="0" w:line="276"/>
        <w:ind w:right="0" w:left="0" w:firstLine="0"/>
        <w:jc w:val="left"/>
        <w:rPr>
          <w:rFonts w:ascii="Google Sans" w:hAnsi="Google Sans" w:cs="Google Sans" w:eastAsia="Google Sans"/>
          <w:i/>
          <w:color w:val="353744"/>
          <w:spacing w:val="0"/>
          <w:position w:val="0"/>
          <w:sz w:val="22"/>
          <w:shd w:fill="auto" w:val="clear"/>
        </w:rPr>
      </w:pPr>
      <w:r>
        <w:rPr>
          <w:rFonts w:ascii="Google Sans" w:hAnsi="Google Sans" w:cs="Google Sans" w:eastAsia="Google Sans"/>
          <w:i/>
          <w:color w:val="353744"/>
          <w:spacing w:val="0"/>
          <w:position w:val="0"/>
          <w:sz w:val="22"/>
          <w:shd w:fill="auto" w:val="clear"/>
        </w:rPr>
        <w:tab/>
        <w:t xml:space="preserve">1. The company might no longer have access to the data needed to find potential customers</w:t>
      </w:r>
    </w:p>
    <w:p>
      <w:pPr>
        <w:spacing w:before="0" w:after="0" w:line="276"/>
        <w:ind w:right="0" w:left="0" w:firstLine="0"/>
        <w:jc w:val="left"/>
        <w:rPr>
          <w:rFonts w:ascii="Google Sans" w:hAnsi="Google Sans" w:cs="Google Sans" w:eastAsia="Google Sans"/>
          <w:i/>
          <w:color w:val="353744"/>
          <w:spacing w:val="0"/>
          <w:position w:val="0"/>
          <w:sz w:val="22"/>
          <w:shd w:fill="auto" w:val="clear"/>
        </w:rPr>
      </w:pPr>
    </w:p>
    <w:p>
      <w:pPr>
        <w:spacing w:before="0" w:after="0" w:line="276"/>
        <w:ind w:right="0" w:left="0" w:firstLine="0"/>
        <w:jc w:val="left"/>
        <w:rPr>
          <w:rFonts w:ascii="Proxima Nova" w:hAnsi="Proxima Nova" w:cs="Proxima Nova" w:eastAsia="Proxima Nova"/>
          <w:b/>
          <w:color w:val="353744"/>
          <w:spacing w:val="0"/>
          <w:position w:val="0"/>
          <w:sz w:val="28"/>
          <w:shd w:fill="auto" w:val="clear"/>
        </w:rPr>
      </w:pPr>
      <w:r>
        <w:rPr>
          <w:rFonts w:ascii="Proxima Nova" w:hAnsi="Proxima Nova" w:cs="Proxima Nova" w:eastAsia="Proxima Nova"/>
          <w:b/>
          <w:color w:val="353744"/>
          <w:spacing w:val="0"/>
          <w:position w:val="0"/>
          <w:sz w:val="28"/>
          <w:shd w:fill="auto" w:val="clear"/>
        </w:rPr>
        <w:t xml:space="preserve">Risk Assessment</w:t>
      </w:r>
    </w:p>
    <w:p>
      <w:pPr>
        <w:spacing w:before="0" w:after="0" w:line="312"/>
        <w:ind w:right="0" w:left="0" w:firstLine="0"/>
        <w:jc w:val="left"/>
        <w:rPr>
          <w:rFonts w:ascii="Google Sans" w:hAnsi="Google Sans" w:cs="Google Sans" w:eastAsia="Google Sans"/>
          <w:color w:val="353744"/>
          <w:spacing w:val="0"/>
          <w:position w:val="0"/>
          <w:sz w:val="22"/>
          <w:shd w:fill="auto" w:val="clear"/>
        </w:rPr>
      </w:pPr>
    </w:p>
    <w:tbl>
      <w:tblPr/>
      <w:tblGrid>
        <w:gridCol w:w="1860"/>
        <w:gridCol w:w="3615"/>
        <w:gridCol w:w="1395"/>
        <w:gridCol w:w="1320"/>
        <w:gridCol w:w="1110"/>
      </w:tblGrid>
      <w:tr>
        <w:trPr>
          <w:trHeight w:val="1" w:hRule="atLeast"/>
          <w:jc w:val="left"/>
        </w:trPr>
        <w:tc>
          <w:tcPr>
            <w:tcW w:w="1860" w:type="dxa"/>
            <w:tcBorders>
              <w:top w:val="single" w:color="000000" w:sz="8"/>
              <w:left w:val="single" w:color="000000" w:sz="8"/>
              <w:bottom w:val="single" w:color="000000" w:sz="8"/>
              <w:right w:val="single" w:color="000000" w:sz="8"/>
            </w:tcBorders>
            <w:shd w:color="000000" w:fill="c9daf8"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Google Sans" w:hAnsi="Google Sans" w:cs="Google Sans" w:eastAsia="Google Sans"/>
                <w:b/>
                <w:color w:val="353744"/>
                <w:spacing w:val="0"/>
                <w:position w:val="0"/>
                <w:sz w:val="22"/>
                <w:shd w:fill="auto" w:val="clear"/>
              </w:rPr>
              <w:t xml:space="preserve">Threat source</w:t>
            </w:r>
          </w:p>
        </w:tc>
        <w:tc>
          <w:tcPr>
            <w:tcW w:w="3615" w:type="dxa"/>
            <w:tcBorders>
              <w:top w:val="single" w:color="000000" w:sz="8"/>
              <w:left w:val="single" w:color="000000" w:sz="8"/>
              <w:bottom w:val="single" w:color="000000" w:sz="8"/>
              <w:right w:val="single" w:color="000000" w:sz="8"/>
            </w:tcBorders>
            <w:shd w:color="000000" w:fill="c9daf8"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Google Sans" w:hAnsi="Google Sans" w:cs="Google Sans" w:eastAsia="Google Sans"/>
                <w:b/>
                <w:color w:val="353744"/>
                <w:spacing w:val="0"/>
                <w:position w:val="0"/>
                <w:sz w:val="22"/>
                <w:shd w:fill="auto" w:val="clear"/>
              </w:rPr>
              <w:t xml:space="preserve">Threat event</w:t>
            </w:r>
          </w:p>
        </w:tc>
        <w:tc>
          <w:tcPr>
            <w:tcW w:w="1395" w:type="dxa"/>
            <w:tcBorders>
              <w:top w:val="single" w:color="000000" w:sz="8"/>
              <w:left w:val="single" w:color="000000" w:sz="8"/>
              <w:bottom w:val="single" w:color="000000" w:sz="8"/>
              <w:right w:val="single" w:color="000000" w:sz="8"/>
            </w:tcBorders>
            <w:shd w:color="000000" w:fill="c9daf8"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Google Sans" w:hAnsi="Google Sans" w:cs="Google Sans" w:eastAsia="Google Sans"/>
                <w:b/>
                <w:color w:val="353744"/>
                <w:spacing w:val="0"/>
                <w:position w:val="0"/>
                <w:sz w:val="22"/>
                <w:shd w:fill="auto" w:val="clear"/>
              </w:rPr>
              <w:t xml:space="preserve">Likelihood</w:t>
            </w:r>
          </w:p>
        </w:tc>
        <w:tc>
          <w:tcPr>
            <w:tcW w:w="1320" w:type="dxa"/>
            <w:tcBorders>
              <w:top w:val="single" w:color="000000" w:sz="8"/>
              <w:left w:val="single" w:color="000000" w:sz="8"/>
              <w:bottom w:val="single" w:color="000000" w:sz="8"/>
              <w:right w:val="single" w:color="000000" w:sz="8"/>
            </w:tcBorders>
            <w:shd w:color="000000" w:fill="c9daf8"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Google Sans" w:hAnsi="Google Sans" w:cs="Google Sans" w:eastAsia="Google Sans"/>
                <w:b/>
                <w:color w:val="353744"/>
                <w:spacing w:val="0"/>
                <w:position w:val="0"/>
                <w:sz w:val="22"/>
                <w:shd w:fill="auto" w:val="clear"/>
              </w:rPr>
              <w:t xml:space="preserve">Severity</w:t>
            </w:r>
          </w:p>
        </w:tc>
        <w:tc>
          <w:tcPr>
            <w:tcW w:w="1110" w:type="dxa"/>
            <w:tcBorders>
              <w:top w:val="single" w:color="000000" w:sz="8"/>
              <w:left w:val="single" w:color="000000" w:sz="8"/>
              <w:bottom w:val="single" w:color="000000" w:sz="8"/>
              <w:right w:val="single" w:color="000000" w:sz="8"/>
            </w:tcBorders>
            <w:shd w:color="000000" w:fill="c9daf8"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Google Sans" w:hAnsi="Google Sans" w:cs="Google Sans" w:eastAsia="Google Sans"/>
                <w:b/>
                <w:color w:val="353744"/>
                <w:spacing w:val="0"/>
                <w:position w:val="0"/>
                <w:sz w:val="22"/>
                <w:shd w:fill="auto" w:val="clear"/>
              </w:rPr>
              <w:t xml:space="preserve">Risk</w:t>
            </w:r>
          </w:p>
        </w:tc>
      </w:tr>
      <w:tr>
        <w:trPr>
          <w:trHeight w:val="684" w:hRule="auto"/>
          <w:jc w:val="left"/>
        </w:trPr>
        <w:tc>
          <w:tcPr>
            <w:tcW w:w="18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Google Sans" w:hAnsi="Google Sans" w:cs="Google Sans" w:eastAsia="Google Sans"/>
                <w:i/>
                <w:color w:val="353744"/>
                <w:spacing w:val="0"/>
                <w:position w:val="0"/>
                <w:sz w:val="22"/>
                <w:shd w:fill="auto" w:val="clear"/>
              </w:rPr>
              <w:t xml:space="preserve">E.g. Competitor</w:t>
            </w:r>
          </w:p>
        </w:tc>
        <w:tc>
          <w:tcPr>
            <w:tcW w:w="36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Google Sans" w:hAnsi="Google Sans" w:cs="Google Sans" w:eastAsia="Google Sans"/>
                <w:i/>
                <w:color w:val="353744"/>
                <w:spacing w:val="0"/>
                <w:position w:val="0"/>
                <w:sz w:val="22"/>
                <w:shd w:fill="auto" w:val="clear"/>
              </w:rPr>
              <w:t xml:space="preserve">Obtain sensitive information via exfiltration</w:t>
            </w:r>
          </w:p>
        </w:tc>
        <w:tc>
          <w:tcPr>
            <w:tcW w:w="13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Google Sans" w:hAnsi="Google Sans" w:cs="Google Sans" w:eastAsia="Google Sans"/>
                <w:i/>
                <w:color w:val="353744"/>
                <w:spacing w:val="0"/>
                <w:position w:val="0"/>
                <w:sz w:val="22"/>
                <w:shd w:fill="auto" w:val="clear"/>
              </w:rPr>
              <w:t xml:space="preserve">3</w:t>
            </w:r>
          </w:p>
        </w:tc>
        <w:tc>
          <w:tcPr>
            <w:tcW w:w="13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Google Sans" w:hAnsi="Google Sans" w:cs="Google Sans" w:eastAsia="Google Sans"/>
                <w:i/>
                <w:color w:val="353744"/>
                <w:spacing w:val="0"/>
                <w:position w:val="0"/>
                <w:sz w:val="22"/>
                <w:shd w:fill="auto" w:val="clear"/>
              </w:rPr>
              <w:t xml:space="preserve">3</w:t>
            </w:r>
          </w:p>
        </w:tc>
        <w:tc>
          <w:tcPr>
            <w:tcW w:w="111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Google Sans" w:hAnsi="Google Sans" w:cs="Google Sans" w:eastAsia="Google Sans"/>
                <w:i/>
                <w:color w:val="353744"/>
                <w:spacing w:val="0"/>
                <w:position w:val="0"/>
                <w:sz w:val="22"/>
                <w:shd w:fill="auto" w:val="clear"/>
              </w:rPr>
              <w:t xml:space="preserve">9</w:t>
            </w:r>
          </w:p>
        </w:tc>
      </w:tr>
      <w:tr>
        <w:trPr>
          <w:trHeight w:val="1" w:hRule="atLeast"/>
          <w:jc w:val="left"/>
        </w:trPr>
        <w:tc>
          <w:tcPr>
            <w:tcW w:w="18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Customers</w:t>
            </w:r>
          </w:p>
        </w:tc>
        <w:tc>
          <w:tcPr>
            <w:tcW w:w="36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Delete critical information</w:t>
            </w:r>
          </w:p>
        </w:tc>
        <w:tc>
          <w:tcPr>
            <w:tcW w:w="13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3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11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r>
      <w:tr>
        <w:trPr>
          <w:trHeight w:val="276" w:hRule="auto"/>
          <w:jc w:val="left"/>
        </w:trPr>
        <w:tc>
          <w:tcPr>
            <w:tcW w:w="18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Hacker </w:t>
            </w:r>
          </w:p>
        </w:tc>
        <w:tc>
          <w:tcPr>
            <w:tcW w:w="36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persisent and targeted network sniffers on organisational information systems</w:t>
            </w:r>
          </w:p>
        </w:tc>
        <w:tc>
          <w:tcPr>
            <w:tcW w:w="13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3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11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r>
    </w:tbl>
    <w:p>
      <w:pPr>
        <w:spacing w:before="480" w:after="0" w:line="240"/>
        <w:ind w:right="0" w:left="0" w:firstLine="0"/>
        <w:jc w:val="left"/>
        <w:rPr>
          <w:rFonts w:ascii="Proxima Nova" w:hAnsi="Proxima Nova" w:cs="Proxima Nova" w:eastAsia="Proxima Nova"/>
          <w:b/>
          <w:color w:val="353744"/>
          <w:spacing w:val="0"/>
          <w:position w:val="0"/>
          <w:sz w:val="28"/>
          <w:shd w:fill="auto" w:val="clear"/>
        </w:rPr>
      </w:pPr>
      <w:r>
        <w:rPr>
          <w:rFonts w:ascii="Proxima Nova" w:hAnsi="Proxima Nova" w:cs="Proxima Nova" w:eastAsia="Proxima Nova"/>
          <w:b/>
          <w:color w:val="353744"/>
          <w:spacing w:val="0"/>
          <w:position w:val="0"/>
          <w:sz w:val="28"/>
          <w:shd w:fill="auto" w:val="clear"/>
        </w:rPr>
        <w:t xml:space="preserve">Approach</w:t>
      </w:r>
    </w:p>
    <w:p>
      <w:pPr>
        <w:spacing w:before="200" w:after="0" w:line="312"/>
        <w:ind w:right="0" w:left="0" w:firstLine="0"/>
        <w:jc w:val="left"/>
        <w:rPr>
          <w:rFonts w:ascii="Google Sans" w:hAnsi="Google Sans" w:cs="Google Sans" w:eastAsia="Google Sans"/>
          <w:color w:val="353744"/>
          <w:spacing w:val="0"/>
          <w:position w:val="0"/>
          <w:sz w:val="22"/>
          <w:shd w:fill="auto" w:val="clear"/>
        </w:rPr>
      </w:pPr>
      <w:r>
        <w:rPr>
          <w:rFonts w:ascii="Google Sans" w:hAnsi="Google Sans" w:cs="Google Sans" w:eastAsia="Google Sans"/>
          <w:color w:val="353744"/>
          <w:spacing w:val="0"/>
          <w:position w:val="0"/>
          <w:sz w:val="22"/>
          <w:shd w:fill="auto" w:val="clear"/>
        </w:rPr>
        <w:t xml:space="preserve">This section documents the approach used to conduct the vulnerability assessment report. It is important to be clear and concise when writing your approach. A transparent summary of your approach helps stakeholders understand that the assessment is credible and that the results can be used to make informed decisions.</w:t>
      </w:r>
    </w:p>
    <w:p>
      <w:pPr>
        <w:spacing w:before="200" w:after="0" w:line="240"/>
        <w:ind w:right="0" w:left="0" w:firstLine="0"/>
        <w:jc w:val="left"/>
        <w:rPr>
          <w:rFonts w:ascii="Google Sans" w:hAnsi="Google Sans" w:cs="Google Sans" w:eastAsia="Google Sans"/>
          <w:color w:val="353744"/>
          <w:spacing w:val="0"/>
          <w:position w:val="0"/>
          <w:sz w:val="22"/>
          <w:shd w:fill="auto" w:val="clear"/>
        </w:rPr>
      </w:pPr>
      <w:r>
        <w:rPr>
          <w:rFonts w:ascii="Google Sans" w:hAnsi="Google Sans" w:cs="Google Sans" w:eastAsia="Google Sans"/>
          <w:color w:val="353744"/>
          <w:spacing w:val="0"/>
          <w:position w:val="0"/>
          <w:sz w:val="22"/>
          <w:shd w:fill="auto" w:val="clear"/>
        </w:rPr>
        <w:t xml:space="preserve">Consider the following questions to help you write an approach section:</w:t>
      </w:r>
    </w:p>
    <w:p>
      <w:pPr>
        <w:numPr>
          <w:ilvl w:val="0"/>
          <w:numId w:val="29"/>
        </w:numPr>
        <w:spacing w:before="200" w:after="0" w:line="240"/>
        <w:ind w:right="0" w:left="720" w:hanging="360"/>
        <w:jc w:val="left"/>
        <w:rPr>
          <w:rFonts w:ascii="Google Sans" w:hAnsi="Google Sans" w:cs="Google Sans" w:eastAsia="Google Sans"/>
          <w:i/>
          <w:color w:val="353744"/>
          <w:spacing w:val="0"/>
          <w:position w:val="0"/>
          <w:sz w:val="22"/>
          <w:shd w:fill="auto" w:val="clear"/>
        </w:rPr>
      </w:pPr>
      <w:r>
        <w:rPr>
          <w:rFonts w:ascii="Google Sans" w:hAnsi="Google Sans" w:cs="Google Sans" w:eastAsia="Google Sans"/>
          <w:i/>
          <w:color w:val="353744"/>
          <w:spacing w:val="0"/>
          <w:position w:val="0"/>
          <w:sz w:val="22"/>
          <w:shd w:fill="auto" w:val="clear"/>
        </w:rPr>
        <w:t xml:space="preserve">What was your rationale for selecting the risks that you evaluated? The risks were measured on the fact that the server has been opened to the public for a long time which gives the gives the threat sources access that could potentially harm the business</w:t>
      </w:r>
    </w:p>
    <w:p>
      <w:pPr>
        <w:spacing w:before="200" w:after="0" w:line="240"/>
        <w:ind w:right="0" w:left="0" w:firstLine="0"/>
        <w:jc w:val="left"/>
        <w:rPr>
          <w:rFonts w:ascii="Google Sans" w:hAnsi="Google Sans" w:cs="Google Sans" w:eastAsia="Google Sans"/>
          <w:i/>
          <w:color w:val="353744"/>
          <w:spacing w:val="0"/>
          <w:position w:val="0"/>
          <w:sz w:val="22"/>
          <w:shd w:fill="auto" w:val="clear"/>
        </w:rPr>
      </w:pPr>
    </w:p>
    <w:p>
      <w:pPr>
        <w:numPr>
          <w:ilvl w:val="0"/>
          <w:numId w:val="31"/>
        </w:numPr>
        <w:spacing w:before="0" w:after="0" w:line="240"/>
        <w:ind w:right="0" w:left="720" w:hanging="360"/>
        <w:jc w:val="left"/>
        <w:rPr>
          <w:rFonts w:ascii="Google Sans" w:hAnsi="Google Sans" w:cs="Google Sans" w:eastAsia="Google Sans"/>
          <w:i/>
          <w:color w:val="353744"/>
          <w:spacing w:val="0"/>
          <w:position w:val="0"/>
          <w:sz w:val="22"/>
          <w:shd w:fill="auto" w:val="clear"/>
        </w:rPr>
      </w:pPr>
      <w:r>
        <w:rPr>
          <w:rFonts w:ascii="Google Sans" w:hAnsi="Google Sans" w:cs="Google Sans" w:eastAsia="Google Sans"/>
          <w:i/>
          <w:color w:val="353744"/>
          <w:spacing w:val="0"/>
          <w:position w:val="0"/>
          <w:sz w:val="22"/>
          <w:shd w:fill="auto" w:val="clear"/>
        </w:rPr>
        <w:t xml:space="preserve">How were you deriving the likelihood and severity scores of each risk? I accessed the scores based on the access permissions of the information system</w:t>
      </w:r>
    </w:p>
    <w:p>
      <w:pPr>
        <w:numPr>
          <w:ilvl w:val="0"/>
          <w:numId w:val="31"/>
        </w:numPr>
        <w:spacing w:before="0" w:after="0" w:line="240"/>
        <w:ind w:right="0" w:left="720" w:hanging="360"/>
        <w:jc w:val="left"/>
        <w:rPr>
          <w:rFonts w:ascii="Google Sans" w:hAnsi="Google Sans" w:cs="Google Sans" w:eastAsia="Google Sans"/>
          <w:i/>
          <w:color w:val="353744"/>
          <w:spacing w:val="0"/>
          <w:position w:val="0"/>
          <w:sz w:val="22"/>
          <w:shd w:fill="auto" w:val="clear"/>
        </w:rPr>
      </w:pPr>
      <w:r>
        <w:rPr>
          <w:rFonts w:ascii="Google Sans" w:hAnsi="Google Sans" w:cs="Google Sans" w:eastAsia="Google Sans"/>
          <w:i/>
          <w:color w:val="353744"/>
          <w:spacing w:val="0"/>
          <w:position w:val="0"/>
          <w:sz w:val="22"/>
          <w:shd w:fill="auto" w:val="clear"/>
        </w:rPr>
        <w:t xml:space="preserve">What were the limitations of the assessment? There weren't any limitations </w:t>
      </w:r>
    </w:p>
    <w:p>
      <w:pPr>
        <w:spacing w:before="480" w:after="0" w:line="240"/>
        <w:ind w:right="0" w:left="0" w:firstLine="0"/>
        <w:jc w:val="left"/>
        <w:rPr>
          <w:rFonts w:ascii="Proxima Nova" w:hAnsi="Proxima Nova" w:cs="Proxima Nova" w:eastAsia="Proxima Nova"/>
          <w:b/>
          <w:color w:val="353744"/>
          <w:spacing w:val="0"/>
          <w:position w:val="0"/>
          <w:sz w:val="28"/>
          <w:shd w:fill="auto" w:val="clear"/>
        </w:rPr>
      </w:pPr>
      <w:r>
        <w:rPr>
          <w:rFonts w:ascii="Proxima Nova" w:hAnsi="Proxima Nova" w:cs="Proxima Nova" w:eastAsia="Proxima Nova"/>
          <w:b/>
          <w:color w:val="353744"/>
          <w:spacing w:val="0"/>
          <w:position w:val="0"/>
          <w:sz w:val="28"/>
          <w:shd w:fill="auto" w:val="clear"/>
        </w:rPr>
        <w:t xml:space="preserve">Remediation Strategy</w:t>
      </w:r>
    </w:p>
    <w:p>
      <w:pPr>
        <w:spacing w:before="200" w:after="0" w:line="312"/>
        <w:ind w:right="0" w:left="0" w:firstLine="0"/>
        <w:jc w:val="left"/>
        <w:rPr>
          <w:rFonts w:ascii="Google Sans" w:hAnsi="Google Sans" w:cs="Google Sans" w:eastAsia="Google Sans"/>
          <w:color w:val="353744"/>
          <w:spacing w:val="0"/>
          <w:position w:val="0"/>
          <w:sz w:val="22"/>
          <w:shd w:fill="auto" w:val="clear"/>
        </w:rPr>
      </w:pPr>
      <w:r>
        <w:rPr>
          <w:rFonts w:ascii="Google Sans" w:hAnsi="Google Sans" w:cs="Google Sans" w:eastAsia="Google Sans"/>
          <w:color w:val="353744"/>
          <w:spacing w:val="0"/>
          <w:position w:val="0"/>
          <w:sz w:val="22"/>
          <w:shd w:fill="auto" w:val="clear"/>
        </w:rPr>
        <w:t xml:space="preserve">This section provides specific and actionable recommendations to remediate or mitigate the risks that were assessed. Any recommendations that you make should be realistic and achievable. Overall, the remediation section of a vulnerability assessment report helps to ensure that risks are addressed in a timely and effective manner.</w:t>
      </w:r>
    </w:p>
    <w:p>
      <w:pPr>
        <w:spacing w:before="200" w:after="0" w:line="312"/>
        <w:ind w:right="0" w:left="0" w:firstLine="0"/>
        <w:jc w:val="left"/>
        <w:rPr>
          <w:rFonts w:ascii="Google Sans" w:hAnsi="Google Sans" w:cs="Google Sans" w:eastAsia="Google Sans"/>
          <w:color w:val="353744"/>
          <w:spacing w:val="0"/>
          <w:position w:val="0"/>
          <w:sz w:val="22"/>
          <w:shd w:fill="auto" w:val="clear"/>
        </w:rPr>
      </w:pPr>
      <w:r>
        <w:rPr>
          <w:rFonts w:ascii="Google Sans" w:hAnsi="Google Sans" w:cs="Google Sans" w:eastAsia="Google Sans"/>
          <w:color w:val="353744"/>
          <w:spacing w:val="0"/>
          <w:position w:val="0"/>
          <w:sz w:val="22"/>
          <w:shd w:fill="auto" w:val="clear"/>
        </w:rPr>
        <w:t xml:space="preserve">Consider the following questions to help you write a remediation strategy:</w:t>
      </w:r>
    </w:p>
    <w:p>
      <w:pPr>
        <w:numPr>
          <w:ilvl w:val="0"/>
          <w:numId w:val="34"/>
        </w:numPr>
        <w:spacing w:before="200" w:after="0" w:line="240"/>
        <w:ind w:right="0" w:left="720" w:hanging="360"/>
        <w:jc w:val="left"/>
        <w:rPr>
          <w:rFonts w:ascii="Google Sans" w:hAnsi="Google Sans" w:cs="Google Sans" w:eastAsia="Google Sans"/>
          <w:i/>
          <w:color w:val="353744"/>
          <w:spacing w:val="0"/>
          <w:position w:val="0"/>
          <w:sz w:val="22"/>
          <w:shd w:fill="auto" w:val="clear"/>
        </w:rPr>
      </w:pPr>
      <w:r>
        <w:rPr>
          <w:rFonts w:ascii="Google Sans" w:hAnsi="Google Sans" w:cs="Google Sans" w:eastAsia="Google Sans"/>
          <w:i/>
          <w:color w:val="353744"/>
          <w:spacing w:val="0"/>
          <w:position w:val="0"/>
          <w:sz w:val="22"/>
          <w:shd w:fill="auto" w:val="clear"/>
        </w:rPr>
        <w:t xml:space="preserve">Which technical, operational, or managerial controls are currently implemented to secure the system? Implementations of controls such as encryption of data in transit using TLS, Multifactor authentication systems, and also use of stronger passwords</w:t>
      </w:r>
    </w:p>
    <w:p>
      <w:pPr>
        <w:numPr>
          <w:ilvl w:val="0"/>
          <w:numId w:val="34"/>
        </w:numPr>
        <w:spacing w:before="0" w:after="0" w:line="240"/>
        <w:ind w:right="0" w:left="720" w:hanging="360"/>
        <w:jc w:val="left"/>
        <w:rPr>
          <w:rFonts w:ascii="Google Sans" w:hAnsi="Google Sans" w:cs="Google Sans" w:eastAsia="Google Sans"/>
          <w:i/>
          <w:color w:val="353744"/>
          <w:spacing w:val="0"/>
          <w:position w:val="0"/>
          <w:sz w:val="22"/>
          <w:shd w:fill="auto" w:val="clear"/>
        </w:rPr>
      </w:pPr>
      <w:r>
        <w:rPr>
          <w:rFonts w:ascii="Google Sans" w:hAnsi="Google Sans" w:cs="Google Sans" w:eastAsia="Google Sans"/>
          <w:i/>
          <w:color w:val="353744"/>
          <w:spacing w:val="0"/>
          <w:position w:val="0"/>
          <w:sz w:val="22"/>
          <w:shd w:fill="auto" w:val="clear"/>
        </w:rPr>
        <w:t xml:space="preserve">Are there security controls that can reduce the risks you evaluated? What are those controls and how would they remediate the risks? The controls mentioned above will limit users to access only information they need</w:t>
      </w:r>
    </w:p>
    <w:p>
      <w:pPr>
        <w:numPr>
          <w:ilvl w:val="0"/>
          <w:numId w:val="34"/>
        </w:numPr>
        <w:spacing w:before="0" w:after="0" w:line="240"/>
        <w:ind w:right="0" w:left="720" w:hanging="360"/>
        <w:jc w:val="left"/>
        <w:rPr>
          <w:rFonts w:ascii="Google Sans" w:hAnsi="Google Sans" w:cs="Google Sans" w:eastAsia="Google Sans"/>
          <w:i/>
          <w:color w:val="353744"/>
          <w:spacing w:val="0"/>
          <w:position w:val="0"/>
          <w:sz w:val="22"/>
          <w:shd w:fill="auto" w:val="clear"/>
        </w:rPr>
      </w:pPr>
      <w:r>
        <w:rPr>
          <w:rFonts w:ascii="Google Sans" w:hAnsi="Google Sans" w:cs="Google Sans" w:eastAsia="Google Sans"/>
          <w:i/>
          <w:color w:val="353744"/>
          <w:spacing w:val="0"/>
          <w:position w:val="0"/>
          <w:sz w:val="22"/>
          <w:shd w:fill="auto" w:val="clear"/>
        </w:rPr>
        <w:t xml:space="preserve">How will the results of the assessment improve the overall security of the system? The assessment will help the business to take realistic decisions that will ensure the safety of their assets in the future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9">
    <w:abstractNumId w:val="24"/>
  </w:num>
  <w:num w:numId="11">
    <w:abstractNumId w:val="18"/>
  </w:num>
  <w:num w:numId="29">
    <w:abstractNumId w:val="12"/>
  </w:num>
  <w:num w:numId="31">
    <w:abstractNumId w:val="6"/>
  </w:num>
  <w:num w:numId="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cs.google.com/document/d/1Fc4L2azQlnUM-8r43PU9mYlT30BnxTwdjAMqpT7JeZk/edit?resourcekey=0-Q-XglnC3Li7JPK2hIvMkVg#heading=h.hvbcmqwzo9do"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