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B9644" w14:textId="77777777" w:rsidR="00F62686" w:rsidRDefault="00000000">
      <w:pPr>
        <w:pStyle w:val="Heading1"/>
      </w:pPr>
      <w:r>
        <w:rPr>
          <w:color w:val="054956"/>
        </w:rPr>
        <w:t xml:space="preserve">Freight Rate Prediction </w:t>
      </w:r>
      <w:r>
        <w:rPr>
          <w:color w:val="054956"/>
          <w:spacing w:val="-2"/>
        </w:rPr>
        <w:t>Challenge</w:t>
      </w:r>
    </w:p>
    <w:p w14:paraId="5FF09355" w14:textId="77777777" w:rsidR="00F62686" w:rsidRDefault="00000000">
      <w:pPr>
        <w:jc w:val="center"/>
      </w:pPr>
      <w:r>
        <w:rPr>
          <w:color w:val="445960"/>
        </w:rPr>
        <w:t xml:space="preserve">Model report: data split, validation and December </w:t>
      </w:r>
      <w:r>
        <w:rPr>
          <w:color w:val="445960"/>
          <w:spacing w:val="-2"/>
        </w:rPr>
        <w:t>forecast</w:t>
      </w:r>
    </w:p>
    <w:p w14:paraId="2B50FB8C" w14:textId="77777777" w:rsidR="00F62686" w:rsidRDefault="00F62686">
      <w:pPr>
        <w:pStyle w:val="BodyText"/>
        <w:spacing w:before="79"/>
        <w:rPr>
          <w:sz w:val="22"/>
        </w:rPr>
      </w:pPr>
    </w:p>
    <w:p w14:paraId="5CCEF144" w14:textId="77777777" w:rsidR="00F62686" w:rsidRDefault="00000000">
      <w:pPr>
        <w:pStyle w:val="Heading2"/>
        <w:numPr>
          <w:ilvl w:val="0"/>
          <w:numId w:val="1"/>
        </w:numPr>
        <w:tabs>
          <w:tab w:val="left" w:pos="813"/>
        </w:tabs>
        <w:ind w:hanging="333"/>
      </w:pPr>
      <w:r>
        <w:rPr>
          <w:color w:val="054956"/>
          <w:spacing w:val="-4"/>
        </w:rPr>
        <w:t>Goal</w:t>
      </w:r>
    </w:p>
    <w:p w14:paraId="0A0A9B84" w14:textId="77777777" w:rsidR="00F62686" w:rsidRDefault="00000000">
      <w:pPr>
        <w:pStyle w:val="BodyText"/>
        <w:spacing w:before="210" w:line="297" w:lineRule="auto"/>
        <w:ind w:left="480" w:right="374"/>
      </w:pP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predict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posted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(in</w:t>
      </w:r>
      <w:r>
        <w:rPr>
          <w:spacing w:val="-5"/>
        </w:rPr>
        <w:t xml:space="preserve"> </w:t>
      </w:r>
      <w:r>
        <w:t>dollars)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freight</w:t>
      </w:r>
      <w:r>
        <w:rPr>
          <w:spacing w:val="-5"/>
        </w:rPr>
        <w:t xml:space="preserve"> </w:t>
      </w:r>
      <w:r>
        <w:t>loads.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 xml:space="preserve">on </w:t>
      </w:r>
      <w:r>
        <w:rPr>
          <w:rFonts w:ascii="Arial"/>
          <w:b/>
        </w:rPr>
        <w:t xml:space="preserve">train_test.csv </w:t>
      </w:r>
      <w:r>
        <w:t xml:space="preserve">(48,000 labeled loads), used it to predict the 12,000 loads in </w:t>
      </w:r>
      <w:r>
        <w:rPr>
          <w:rFonts w:ascii="Arial"/>
          <w:b/>
        </w:rPr>
        <w:t>validation.csv</w:t>
      </w:r>
      <w:r>
        <w:t>, and then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predict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posted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December</w:t>
      </w:r>
      <w:r>
        <w:rPr>
          <w:spacing w:val="-5"/>
        </w:rPr>
        <w:t xml:space="preserve"> </w:t>
      </w:r>
      <w:r>
        <w:t>2025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lane</w:t>
      </w:r>
      <w:r>
        <w:rPr>
          <w:spacing w:val="-5"/>
        </w:rPr>
        <w:t xml:space="preserve"> </w:t>
      </w:r>
      <w:r>
        <w:t xml:space="preserve">(Lexington to Fort Wayne, 360 miles, Dry Van, 32,000 </w:t>
      </w:r>
      <w:proofErr w:type="spellStart"/>
      <w:r>
        <w:t>lb</w:t>
      </w:r>
      <w:proofErr w:type="spellEnd"/>
      <w:r>
        <w:t>), where only the date changes.</w:t>
      </w:r>
    </w:p>
    <w:p w14:paraId="53FCDA50" w14:textId="77777777" w:rsidR="00F62686" w:rsidRDefault="00F62686">
      <w:pPr>
        <w:pStyle w:val="BodyText"/>
        <w:spacing w:before="6"/>
      </w:pPr>
    </w:p>
    <w:p w14:paraId="26501438" w14:textId="77777777" w:rsidR="00F62686" w:rsidRDefault="00000000">
      <w:pPr>
        <w:pStyle w:val="Heading2"/>
        <w:numPr>
          <w:ilvl w:val="0"/>
          <w:numId w:val="1"/>
        </w:numPr>
        <w:tabs>
          <w:tab w:val="left" w:pos="813"/>
        </w:tabs>
        <w:ind w:hanging="333"/>
      </w:pPr>
      <w:r>
        <w:rPr>
          <w:color w:val="054956"/>
        </w:rPr>
        <w:t xml:space="preserve">Data </w:t>
      </w:r>
      <w:r>
        <w:rPr>
          <w:color w:val="054956"/>
          <w:spacing w:val="-2"/>
        </w:rPr>
        <w:t>overview</w:t>
      </w:r>
    </w:p>
    <w:p w14:paraId="6924640F" w14:textId="77777777" w:rsidR="00F62686" w:rsidRDefault="00F62686">
      <w:pPr>
        <w:pStyle w:val="BodyText"/>
        <w:spacing w:before="7" w:after="1"/>
        <w:rPr>
          <w:rFonts w:ascii="Arial"/>
          <w:b/>
          <w:sz w:val="16"/>
        </w:rPr>
      </w:pPr>
    </w:p>
    <w:tbl>
      <w:tblPr>
        <w:tblW w:w="0" w:type="auto"/>
        <w:tblInd w:w="365" w:type="dxa"/>
        <w:tblBorders>
          <w:top w:val="single" w:sz="4" w:space="0" w:color="9CAFB3"/>
          <w:left w:val="single" w:sz="4" w:space="0" w:color="9CAFB3"/>
          <w:bottom w:val="single" w:sz="4" w:space="0" w:color="9CAFB3"/>
          <w:right w:val="single" w:sz="4" w:space="0" w:color="9CAFB3"/>
          <w:insideH w:val="single" w:sz="4" w:space="0" w:color="9CAFB3"/>
          <w:insideV w:val="single" w:sz="4" w:space="0" w:color="9CA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7488"/>
      </w:tblGrid>
      <w:tr w:rsidR="00F62686" w14:paraId="3C7F8D02" w14:textId="77777777">
        <w:trPr>
          <w:trHeight w:val="440"/>
        </w:trPr>
        <w:tc>
          <w:tcPr>
            <w:tcW w:w="1872" w:type="dxa"/>
            <w:shd w:val="clear" w:color="auto" w:fill="DBEBED"/>
          </w:tcPr>
          <w:p w14:paraId="341F8ABC" w14:textId="77777777" w:rsidR="00F62686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Item</w:t>
            </w:r>
          </w:p>
        </w:tc>
        <w:tc>
          <w:tcPr>
            <w:tcW w:w="7488" w:type="dxa"/>
            <w:shd w:val="clear" w:color="auto" w:fill="DBEBED"/>
          </w:tcPr>
          <w:p w14:paraId="391A2EBB" w14:textId="77777777" w:rsidR="00F62686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What I </w:t>
            </w:r>
            <w:r>
              <w:rPr>
                <w:rFonts w:ascii="Arial"/>
                <w:b/>
                <w:spacing w:val="-2"/>
                <w:sz w:val="19"/>
              </w:rPr>
              <w:t>found</w:t>
            </w:r>
          </w:p>
        </w:tc>
      </w:tr>
      <w:tr w:rsidR="00F62686" w14:paraId="69FF30BE" w14:textId="77777777">
        <w:trPr>
          <w:trHeight w:val="440"/>
        </w:trPr>
        <w:tc>
          <w:tcPr>
            <w:tcW w:w="1872" w:type="dxa"/>
          </w:tcPr>
          <w:p w14:paraId="04514DBD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Size</w:t>
            </w:r>
          </w:p>
        </w:tc>
        <w:tc>
          <w:tcPr>
            <w:tcW w:w="7488" w:type="dxa"/>
          </w:tcPr>
          <w:p w14:paraId="3E1FEE21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48,000 rows and 14 </w:t>
            </w:r>
            <w:r>
              <w:rPr>
                <w:spacing w:val="-2"/>
                <w:sz w:val="19"/>
              </w:rPr>
              <w:t>columns</w:t>
            </w:r>
          </w:p>
        </w:tc>
      </w:tr>
      <w:tr w:rsidR="00F62686" w14:paraId="155BB696" w14:textId="77777777">
        <w:trPr>
          <w:trHeight w:val="440"/>
        </w:trPr>
        <w:tc>
          <w:tcPr>
            <w:tcW w:w="1872" w:type="dxa"/>
          </w:tcPr>
          <w:p w14:paraId="7DFDD12C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Date </w:t>
            </w:r>
            <w:r>
              <w:rPr>
                <w:spacing w:val="-2"/>
                <w:sz w:val="19"/>
              </w:rPr>
              <w:t>range</w:t>
            </w:r>
          </w:p>
        </w:tc>
        <w:tc>
          <w:tcPr>
            <w:tcW w:w="7488" w:type="dxa"/>
          </w:tcPr>
          <w:p w14:paraId="0D4E7142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2025-01-01 to 2025-10-31 (so December is a future period the model has never </w:t>
            </w:r>
            <w:r>
              <w:rPr>
                <w:spacing w:val="-2"/>
                <w:sz w:val="19"/>
              </w:rPr>
              <w:t>seen)</w:t>
            </w:r>
          </w:p>
        </w:tc>
      </w:tr>
      <w:tr w:rsidR="00F62686" w14:paraId="5BDEB4A4" w14:textId="77777777">
        <w:trPr>
          <w:trHeight w:val="690"/>
        </w:trPr>
        <w:tc>
          <w:tcPr>
            <w:tcW w:w="1872" w:type="dxa"/>
          </w:tcPr>
          <w:p w14:paraId="7A786883" w14:textId="77777777" w:rsidR="00F62686" w:rsidRDefault="00F62686">
            <w:pPr>
              <w:pStyle w:val="TableParagraph"/>
              <w:spacing w:before="13"/>
              <w:ind w:left="0"/>
              <w:rPr>
                <w:rFonts w:ascii="Arial"/>
                <w:b/>
                <w:sz w:val="19"/>
              </w:rPr>
            </w:pPr>
          </w:p>
          <w:p w14:paraId="784E697D" w14:textId="77777777" w:rsidR="00F62686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2"/>
                <w:sz w:val="19"/>
              </w:rPr>
              <w:t>Target</w:t>
            </w:r>
          </w:p>
        </w:tc>
        <w:tc>
          <w:tcPr>
            <w:tcW w:w="7488" w:type="dxa"/>
          </w:tcPr>
          <w:p w14:paraId="7331E302" w14:textId="77777777" w:rsidR="00F62686" w:rsidRDefault="00000000">
            <w:pPr>
              <w:pStyle w:val="TableParagraph"/>
              <w:spacing w:line="273" w:lineRule="auto"/>
              <w:ind w:right="161"/>
              <w:rPr>
                <w:sz w:val="19"/>
              </w:rPr>
            </w:pPr>
            <w:proofErr w:type="spellStart"/>
            <w:r>
              <w:rPr>
                <w:sz w:val="19"/>
              </w:rPr>
              <w:t>posted_rate</w:t>
            </w:r>
            <w:proofErr w:type="spellEnd"/>
            <w:r>
              <w:rPr>
                <w:sz w:val="19"/>
              </w:rPr>
              <w:t>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$2,374,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median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$2,031,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$57,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$25,533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(right-skewed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 a long tail)</w:t>
            </w:r>
          </w:p>
        </w:tc>
      </w:tr>
      <w:tr w:rsidR="00F62686" w14:paraId="1D397FC7" w14:textId="77777777">
        <w:trPr>
          <w:trHeight w:val="440"/>
        </w:trPr>
        <w:tc>
          <w:tcPr>
            <w:tcW w:w="1872" w:type="dxa"/>
          </w:tcPr>
          <w:p w14:paraId="09C4ED98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Missing </w:t>
            </w:r>
            <w:r>
              <w:rPr>
                <w:spacing w:val="-2"/>
                <w:sz w:val="19"/>
              </w:rPr>
              <w:t>values</w:t>
            </w:r>
          </w:p>
        </w:tc>
        <w:tc>
          <w:tcPr>
            <w:tcW w:w="7488" w:type="dxa"/>
          </w:tcPr>
          <w:p w14:paraId="62DB96EA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weight: 300 rows, </w:t>
            </w:r>
            <w:proofErr w:type="spellStart"/>
            <w:r>
              <w:rPr>
                <w:sz w:val="19"/>
              </w:rPr>
              <w:t>market_index</w:t>
            </w:r>
            <w:proofErr w:type="spellEnd"/>
            <w:r>
              <w:rPr>
                <w:sz w:val="19"/>
              </w:rPr>
              <w:t xml:space="preserve">: 374 rows. All other columns were </w:t>
            </w:r>
            <w:r>
              <w:rPr>
                <w:spacing w:val="-2"/>
                <w:sz w:val="19"/>
              </w:rPr>
              <w:t>complete</w:t>
            </w:r>
          </w:p>
        </w:tc>
      </w:tr>
      <w:tr w:rsidR="00F62686" w14:paraId="4A48ADE2" w14:textId="77777777">
        <w:trPr>
          <w:trHeight w:val="440"/>
        </w:trPr>
        <w:tc>
          <w:tcPr>
            <w:tcW w:w="1872" w:type="dxa"/>
          </w:tcPr>
          <w:p w14:paraId="41E7B6EE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Bad </w:t>
            </w:r>
            <w:r>
              <w:rPr>
                <w:spacing w:val="-2"/>
                <w:sz w:val="19"/>
              </w:rPr>
              <w:t>values</w:t>
            </w:r>
          </w:p>
        </w:tc>
        <w:tc>
          <w:tcPr>
            <w:tcW w:w="7488" w:type="dxa"/>
          </w:tcPr>
          <w:p w14:paraId="7161A6CB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Some weights were negative (minimum -47,500), which is impossible for a </w:t>
            </w:r>
            <w:r>
              <w:rPr>
                <w:spacing w:val="-4"/>
                <w:sz w:val="19"/>
              </w:rPr>
              <w:t>load</w:t>
            </w:r>
          </w:p>
        </w:tc>
      </w:tr>
      <w:tr w:rsidR="00F62686" w14:paraId="63D61128" w14:textId="77777777">
        <w:trPr>
          <w:trHeight w:val="690"/>
        </w:trPr>
        <w:tc>
          <w:tcPr>
            <w:tcW w:w="1872" w:type="dxa"/>
          </w:tcPr>
          <w:p w14:paraId="6143A5EB" w14:textId="77777777" w:rsidR="00F62686" w:rsidRDefault="00F62686">
            <w:pPr>
              <w:pStyle w:val="TableParagraph"/>
              <w:spacing w:before="13"/>
              <w:ind w:left="0"/>
              <w:rPr>
                <w:rFonts w:ascii="Arial"/>
                <w:b/>
                <w:sz w:val="19"/>
              </w:rPr>
            </w:pPr>
          </w:p>
          <w:p w14:paraId="7B411B02" w14:textId="77777777" w:rsidR="00F62686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2"/>
                <w:sz w:val="19"/>
              </w:rPr>
              <w:t>Features</w:t>
            </w:r>
          </w:p>
        </w:tc>
        <w:tc>
          <w:tcPr>
            <w:tcW w:w="7488" w:type="dxa"/>
          </w:tcPr>
          <w:p w14:paraId="0BB6187C" w14:textId="77777777" w:rsidR="00F62686" w:rsidRDefault="00000000">
            <w:pPr>
              <w:pStyle w:val="TableParagraph"/>
              <w:spacing w:line="273" w:lineRule="auto"/>
              <w:ind w:right="161"/>
              <w:rPr>
                <w:sz w:val="19"/>
              </w:rPr>
            </w:pPr>
            <w:r>
              <w:rPr>
                <w:sz w:val="19"/>
              </w:rPr>
              <w:t>pickup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delivery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coordinates,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distance,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equipment,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weight,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date, </w:t>
            </w:r>
            <w:proofErr w:type="spellStart"/>
            <w:r>
              <w:rPr>
                <w:sz w:val="19"/>
              </w:rPr>
              <w:t>market_index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quote_signal</w:t>
            </w:r>
            <w:proofErr w:type="spellEnd"/>
          </w:p>
        </w:tc>
      </w:tr>
    </w:tbl>
    <w:p w14:paraId="265D09A5" w14:textId="77777777" w:rsidR="00F62686" w:rsidRDefault="00000000">
      <w:pPr>
        <w:pStyle w:val="Heading2"/>
        <w:numPr>
          <w:ilvl w:val="0"/>
          <w:numId w:val="1"/>
        </w:numPr>
        <w:tabs>
          <w:tab w:val="left" w:pos="813"/>
        </w:tabs>
        <w:spacing w:before="253"/>
        <w:ind w:hanging="333"/>
      </w:pPr>
      <w:r>
        <w:rPr>
          <w:color w:val="054956"/>
          <w:spacing w:val="-2"/>
        </w:rPr>
        <w:t>Cleaning</w:t>
      </w:r>
    </w:p>
    <w:p w14:paraId="5A47B7D0" w14:textId="77777777" w:rsidR="00F62686" w:rsidRDefault="00000000">
      <w:pPr>
        <w:pStyle w:val="ListParagraph"/>
        <w:numPr>
          <w:ilvl w:val="1"/>
          <w:numId w:val="1"/>
        </w:numPr>
        <w:tabs>
          <w:tab w:val="left" w:pos="800"/>
        </w:tabs>
        <w:spacing w:before="210" w:line="297" w:lineRule="auto"/>
        <w:ind w:right="1049"/>
        <w:rPr>
          <w:sz w:val="21"/>
        </w:rPr>
      </w:pPr>
      <w:r>
        <w:rPr>
          <w:rFonts w:ascii="Arial" w:hAnsi="Arial"/>
          <w:b/>
          <w:sz w:val="21"/>
        </w:rPr>
        <w:t>Missing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values: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dropped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training</w:t>
      </w:r>
      <w:r>
        <w:rPr>
          <w:spacing w:val="-3"/>
          <w:sz w:val="21"/>
        </w:rPr>
        <w:t xml:space="preserve"> </w:t>
      </w:r>
      <w:r>
        <w:rPr>
          <w:sz w:val="21"/>
        </w:rPr>
        <w:t>rows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missing</w:t>
      </w:r>
      <w:r>
        <w:rPr>
          <w:spacing w:val="-3"/>
          <w:sz w:val="21"/>
        </w:rPr>
        <w:t xml:space="preserve"> </w:t>
      </w:r>
      <w:r>
        <w:rPr>
          <w:sz w:val="21"/>
        </w:rPr>
        <w:t>weight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market_index</w:t>
      </w:r>
      <w:proofErr w:type="spellEnd"/>
      <w:r>
        <w:rPr>
          <w:sz w:val="21"/>
        </w:rPr>
        <w:t>.</w:t>
      </w:r>
      <w:r>
        <w:rPr>
          <w:spacing w:val="-3"/>
          <w:sz w:val="21"/>
        </w:rPr>
        <w:t xml:space="preserve"> </w:t>
      </w:r>
      <w:r>
        <w:rPr>
          <w:sz w:val="21"/>
        </w:rPr>
        <w:t>This removed 673 rows (about 1.4%), leaving 47,327 rows.</w:t>
      </w:r>
    </w:p>
    <w:p w14:paraId="0C637B3C" w14:textId="77777777" w:rsidR="00F62686" w:rsidRDefault="00000000">
      <w:pPr>
        <w:pStyle w:val="ListParagraph"/>
        <w:numPr>
          <w:ilvl w:val="1"/>
          <w:numId w:val="1"/>
        </w:numPr>
        <w:tabs>
          <w:tab w:val="left" w:pos="800"/>
        </w:tabs>
        <w:spacing w:before="61" w:line="297" w:lineRule="auto"/>
        <w:ind w:right="558"/>
        <w:rPr>
          <w:sz w:val="21"/>
        </w:rPr>
      </w:pPr>
      <w:r>
        <w:rPr>
          <w:rFonts w:ascii="Arial" w:hAnsi="Arial"/>
          <w:b/>
          <w:sz w:val="21"/>
        </w:rPr>
        <w:t>Negative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weights: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took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absolute</w:t>
      </w:r>
      <w:r>
        <w:rPr>
          <w:spacing w:val="-3"/>
          <w:sz w:val="21"/>
        </w:rPr>
        <w:t xml:space="preserve"> </w:t>
      </w:r>
      <w:r>
        <w:rPr>
          <w:sz w:val="21"/>
        </w:rPr>
        <w:t>value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weight,</w:t>
      </w:r>
      <w:r>
        <w:rPr>
          <w:spacing w:val="-3"/>
          <w:sz w:val="21"/>
        </w:rPr>
        <w:t xml:space="preserve"> </w:t>
      </w:r>
      <w:r>
        <w:rPr>
          <w:sz w:val="21"/>
        </w:rPr>
        <w:t>because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negative</w:t>
      </w:r>
      <w:r>
        <w:rPr>
          <w:spacing w:val="-3"/>
          <w:sz w:val="21"/>
        </w:rPr>
        <w:t xml:space="preserve"> </w:t>
      </w:r>
      <w:r>
        <w:rPr>
          <w:sz w:val="21"/>
        </w:rPr>
        <w:t>weight</w:t>
      </w:r>
      <w:r>
        <w:rPr>
          <w:spacing w:val="-3"/>
          <w:sz w:val="21"/>
        </w:rPr>
        <w:t xml:space="preserve"> </w:t>
      </w:r>
      <w:r>
        <w:rPr>
          <w:sz w:val="21"/>
        </w:rPr>
        <w:t>looks</w:t>
      </w:r>
      <w:r>
        <w:rPr>
          <w:spacing w:val="-3"/>
          <w:sz w:val="21"/>
        </w:rPr>
        <w:t xml:space="preserve"> </w:t>
      </w:r>
      <w:r>
        <w:rPr>
          <w:sz w:val="21"/>
        </w:rPr>
        <w:t>like</w:t>
      </w:r>
      <w:r>
        <w:rPr>
          <w:spacing w:val="-3"/>
          <w:sz w:val="21"/>
        </w:rPr>
        <w:t xml:space="preserve"> </w:t>
      </w:r>
      <w:r>
        <w:rPr>
          <w:sz w:val="21"/>
        </w:rPr>
        <w:t>a sign error and the magnitudes were in a normal range.</w:t>
      </w:r>
    </w:p>
    <w:p w14:paraId="5F7B6A03" w14:textId="77777777" w:rsidR="00F62686" w:rsidRDefault="00000000">
      <w:pPr>
        <w:pStyle w:val="ListParagraph"/>
        <w:numPr>
          <w:ilvl w:val="1"/>
          <w:numId w:val="1"/>
        </w:numPr>
        <w:tabs>
          <w:tab w:val="left" w:pos="799"/>
        </w:tabs>
        <w:spacing w:before="61"/>
        <w:ind w:left="799" w:hanging="239"/>
        <w:rPr>
          <w:sz w:val="21"/>
        </w:rPr>
      </w:pPr>
      <w:r>
        <w:rPr>
          <w:rFonts w:ascii="Arial" w:hAnsi="Arial"/>
          <w:b/>
          <w:sz w:val="21"/>
        </w:rPr>
        <w:t xml:space="preserve">Dates: </w:t>
      </w:r>
      <w:r>
        <w:rPr>
          <w:sz w:val="21"/>
        </w:rPr>
        <w:t xml:space="preserve">I converted the date column to a datetime </w:t>
      </w:r>
      <w:r>
        <w:rPr>
          <w:spacing w:val="-2"/>
          <w:sz w:val="21"/>
        </w:rPr>
        <w:t>type.</w:t>
      </w:r>
    </w:p>
    <w:p w14:paraId="1C9EDE4B" w14:textId="77777777" w:rsidR="00F62686" w:rsidRDefault="00000000">
      <w:pPr>
        <w:pStyle w:val="ListParagraph"/>
        <w:numPr>
          <w:ilvl w:val="1"/>
          <w:numId w:val="1"/>
        </w:numPr>
        <w:tabs>
          <w:tab w:val="left" w:pos="800"/>
        </w:tabs>
        <w:spacing w:before="119" w:line="297" w:lineRule="auto"/>
        <w:ind w:right="734"/>
        <w:rPr>
          <w:sz w:val="21"/>
        </w:rPr>
      </w:pPr>
      <w:r>
        <w:rPr>
          <w:rFonts w:ascii="Arial" w:hAnsi="Arial"/>
          <w:b/>
          <w:sz w:val="21"/>
        </w:rPr>
        <w:t xml:space="preserve">Validation file: </w:t>
      </w:r>
      <w:r>
        <w:rPr>
          <w:sz w:val="21"/>
        </w:rPr>
        <w:t>I could not drop rows there because every load needs a prediction. Missing weight</w:t>
      </w:r>
      <w:r>
        <w:rPr>
          <w:spacing w:val="-3"/>
          <w:sz w:val="21"/>
        </w:rPr>
        <w:t xml:space="preserve"> </w:t>
      </w:r>
      <w:r>
        <w:rPr>
          <w:sz w:val="21"/>
        </w:rPr>
        <w:t>(165</w:t>
      </w:r>
      <w:r>
        <w:rPr>
          <w:spacing w:val="-3"/>
          <w:sz w:val="21"/>
        </w:rPr>
        <w:t xml:space="preserve"> </w:t>
      </w:r>
      <w:r>
        <w:rPr>
          <w:sz w:val="21"/>
        </w:rPr>
        <w:t>rows)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market_index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(249</w:t>
      </w:r>
      <w:r>
        <w:rPr>
          <w:spacing w:val="-3"/>
          <w:sz w:val="21"/>
        </w:rPr>
        <w:t xml:space="preserve"> </w:t>
      </w:r>
      <w:r>
        <w:rPr>
          <w:sz w:val="21"/>
        </w:rPr>
        <w:t>rows)</w:t>
      </w:r>
      <w:r>
        <w:rPr>
          <w:spacing w:val="-3"/>
          <w:sz w:val="21"/>
        </w:rPr>
        <w:t xml:space="preserve"> </w:t>
      </w:r>
      <w:r>
        <w:rPr>
          <w:sz w:val="21"/>
        </w:rPr>
        <w:t>were</w:t>
      </w:r>
      <w:r>
        <w:rPr>
          <w:spacing w:val="-3"/>
          <w:sz w:val="21"/>
        </w:rPr>
        <w:t xml:space="preserve"> </w:t>
      </w:r>
      <w:r>
        <w:rPr>
          <w:sz w:val="21"/>
        </w:rPr>
        <w:t>filled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median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training </w:t>
      </w:r>
      <w:r>
        <w:rPr>
          <w:spacing w:val="-2"/>
          <w:sz w:val="21"/>
        </w:rPr>
        <w:t>data.</w:t>
      </w:r>
    </w:p>
    <w:p w14:paraId="15C297A0" w14:textId="77777777" w:rsidR="00F62686" w:rsidRDefault="00000000">
      <w:pPr>
        <w:pStyle w:val="ListParagraph"/>
        <w:numPr>
          <w:ilvl w:val="1"/>
          <w:numId w:val="1"/>
        </w:numPr>
        <w:tabs>
          <w:tab w:val="left" w:pos="800"/>
        </w:tabs>
        <w:spacing w:before="61" w:line="297" w:lineRule="auto"/>
        <w:ind w:right="546"/>
        <w:rPr>
          <w:sz w:val="21"/>
        </w:rPr>
      </w:pPr>
      <w:r>
        <w:rPr>
          <w:rFonts w:ascii="Arial" w:hAnsi="Arial"/>
          <w:b/>
          <w:sz w:val="21"/>
        </w:rPr>
        <w:t>Scaling: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standardized</w:t>
      </w:r>
      <w:r>
        <w:rPr>
          <w:spacing w:val="-5"/>
          <w:sz w:val="21"/>
        </w:rPr>
        <w:t xml:space="preserve"> </w:t>
      </w:r>
      <w:r>
        <w:rPr>
          <w:sz w:val="21"/>
        </w:rPr>
        <w:t>distance,</w:t>
      </w:r>
      <w:r>
        <w:rPr>
          <w:spacing w:val="-5"/>
          <w:sz w:val="21"/>
        </w:rPr>
        <w:t xml:space="preserve"> </w:t>
      </w:r>
      <w:r>
        <w:rPr>
          <w:sz w:val="21"/>
        </w:rPr>
        <w:t>weight,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market_index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quote_signal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StandardScaler</w:t>
      </w:r>
      <w:proofErr w:type="spellEnd"/>
      <w:r>
        <w:rPr>
          <w:sz w:val="21"/>
        </w:rPr>
        <w:t xml:space="preserve"> (fit on the training data and reused for the validation and December files).</w:t>
      </w:r>
    </w:p>
    <w:p w14:paraId="653F8753" w14:textId="77777777" w:rsidR="00F62686" w:rsidRDefault="00F62686">
      <w:pPr>
        <w:pStyle w:val="BodyText"/>
        <w:spacing w:before="5"/>
      </w:pPr>
    </w:p>
    <w:p w14:paraId="51376FD1" w14:textId="77777777" w:rsidR="00F62686" w:rsidRDefault="00000000">
      <w:pPr>
        <w:pStyle w:val="Heading2"/>
        <w:numPr>
          <w:ilvl w:val="0"/>
          <w:numId w:val="1"/>
        </w:numPr>
        <w:tabs>
          <w:tab w:val="left" w:pos="813"/>
        </w:tabs>
        <w:ind w:hanging="333"/>
      </w:pPr>
      <w:r>
        <w:rPr>
          <w:color w:val="054956"/>
        </w:rPr>
        <w:t xml:space="preserve">Feature </w:t>
      </w:r>
      <w:r>
        <w:rPr>
          <w:color w:val="054956"/>
          <w:spacing w:val="-2"/>
        </w:rPr>
        <w:t>engineering</w:t>
      </w:r>
    </w:p>
    <w:p w14:paraId="56C977A5" w14:textId="77777777" w:rsidR="00F62686" w:rsidRDefault="00000000">
      <w:pPr>
        <w:pStyle w:val="ListParagraph"/>
        <w:numPr>
          <w:ilvl w:val="1"/>
          <w:numId w:val="1"/>
        </w:numPr>
        <w:tabs>
          <w:tab w:val="left" w:pos="799"/>
        </w:tabs>
        <w:spacing w:before="210"/>
        <w:ind w:left="799" w:hanging="239"/>
        <w:rPr>
          <w:sz w:val="21"/>
        </w:rPr>
      </w:pPr>
      <w:r>
        <w:rPr>
          <w:rFonts w:ascii="Arial" w:hAnsi="Arial"/>
          <w:b/>
          <w:sz w:val="21"/>
        </w:rPr>
        <w:t xml:space="preserve">Date features: </w:t>
      </w:r>
      <w:r>
        <w:rPr>
          <w:sz w:val="21"/>
        </w:rPr>
        <w:t xml:space="preserve">month and </w:t>
      </w:r>
      <w:proofErr w:type="spellStart"/>
      <w:r>
        <w:rPr>
          <w:sz w:val="21"/>
        </w:rPr>
        <w:t>day_of_week</w:t>
      </w:r>
      <w:proofErr w:type="spellEnd"/>
      <w:r>
        <w:rPr>
          <w:sz w:val="21"/>
        </w:rPr>
        <w:t xml:space="preserve"> taken from the </w:t>
      </w:r>
      <w:r>
        <w:rPr>
          <w:spacing w:val="-2"/>
          <w:sz w:val="21"/>
        </w:rPr>
        <w:t>date.</w:t>
      </w:r>
    </w:p>
    <w:p w14:paraId="09FFE32A" w14:textId="77777777" w:rsidR="00F62686" w:rsidRDefault="00000000">
      <w:pPr>
        <w:pStyle w:val="ListParagraph"/>
        <w:numPr>
          <w:ilvl w:val="1"/>
          <w:numId w:val="1"/>
        </w:numPr>
        <w:tabs>
          <w:tab w:val="left" w:pos="799"/>
        </w:tabs>
        <w:spacing w:before="118"/>
        <w:ind w:left="799" w:hanging="239"/>
        <w:rPr>
          <w:sz w:val="21"/>
        </w:rPr>
      </w:pPr>
      <w:r>
        <w:rPr>
          <w:rFonts w:ascii="Arial" w:hAnsi="Arial"/>
          <w:b/>
          <w:sz w:val="21"/>
        </w:rPr>
        <w:t xml:space="preserve">Equipment: </w:t>
      </w:r>
      <w:r>
        <w:rPr>
          <w:sz w:val="21"/>
        </w:rPr>
        <w:t xml:space="preserve">one-hot encoded (first category dropped to avoid duplicated </w:t>
      </w:r>
      <w:r>
        <w:rPr>
          <w:spacing w:val="-2"/>
          <w:sz w:val="21"/>
        </w:rPr>
        <w:t>information).</w:t>
      </w:r>
    </w:p>
    <w:p w14:paraId="38BA7D27" w14:textId="77777777" w:rsidR="00F62686" w:rsidRDefault="00F62686">
      <w:pPr>
        <w:pStyle w:val="ListParagraph"/>
        <w:rPr>
          <w:sz w:val="21"/>
        </w:rPr>
        <w:sectPr w:rsidR="00F62686">
          <w:footerReference w:type="default" r:id="rId7"/>
          <w:type w:val="continuous"/>
          <w:pgSz w:w="12240" w:h="15840"/>
          <w:pgMar w:top="1380" w:right="1080" w:bottom="940" w:left="1080" w:header="0" w:footer="706" w:gutter="0"/>
          <w:pgNumType w:start="1"/>
          <w:cols w:space="720"/>
        </w:sectPr>
      </w:pPr>
    </w:p>
    <w:p w14:paraId="6560122A" w14:textId="77777777" w:rsidR="00F62686" w:rsidRDefault="00000000">
      <w:pPr>
        <w:pStyle w:val="ListParagraph"/>
        <w:numPr>
          <w:ilvl w:val="1"/>
          <w:numId w:val="1"/>
        </w:numPr>
        <w:tabs>
          <w:tab w:val="left" w:pos="800"/>
        </w:tabs>
        <w:spacing w:before="69" w:line="297" w:lineRule="auto"/>
        <w:ind w:right="1153"/>
        <w:rPr>
          <w:sz w:val="21"/>
        </w:rPr>
      </w:pPr>
      <w:r>
        <w:rPr>
          <w:rFonts w:ascii="Arial" w:hAnsi="Arial"/>
          <w:b/>
          <w:sz w:val="21"/>
        </w:rPr>
        <w:lastRenderedPageBreak/>
        <w:t>Numeric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features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kept: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sz w:val="21"/>
        </w:rPr>
        <w:t>distance,</w:t>
      </w:r>
      <w:r>
        <w:rPr>
          <w:spacing w:val="-4"/>
          <w:sz w:val="21"/>
        </w:rPr>
        <w:t xml:space="preserve"> </w:t>
      </w:r>
      <w:r>
        <w:rPr>
          <w:sz w:val="21"/>
        </w:rPr>
        <w:t>weight,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market_index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quote_signal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pickup</w:t>
      </w:r>
      <w:r>
        <w:rPr>
          <w:spacing w:val="-4"/>
          <w:sz w:val="21"/>
        </w:rPr>
        <w:t xml:space="preserve"> </w:t>
      </w:r>
      <w:r>
        <w:rPr>
          <w:sz w:val="21"/>
        </w:rPr>
        <w:t>/ delivery latitude and longitude.</w:t>
      </w:r>
    </w:p>
    <w:p w14:paraId="31A5BCA9" w14:textId="77777777" w:rsidR="00F62686" w:rsidRDefault="00000000">
      <w:pPr>
        <w:pStyle w:val="ListParagraph"/>
        <w:numPr>
          <w:ilvl w:val="1"/>
          <w:numId w:val="1"/>
        </w:numPr>
        <w:tabs>
          <w:tab w:val="left" w:pos="800"/>
        </w:tabs>
        <w:spacing w:before="61" w:line="297" w:lineRule="auto"/>
        <w:ind w:right="535"/>
        <w:rPr>
          <w:sz w:val="21"/>
        </w:rPr>
      </w:pPr>
      <w:r>
        <w:rPr>
          <w:rFonts w:ascii="Arial" w:hAnsi="Arial"/>
          <w:b/>
          <w:sz w:val="21"/>
        </w:rPr>
        <w:t>Dropped:</w:t>
      </w:r>
      <w:r>
        <w:rPr>
          <w:rFonts w:ascii="Arial" w:hAnsi="Arial"/>
          <w:b/>
          <w:spacing w:val="-3"/>
          <w:sz w:val="21"/>
        </w:rPr>
        <w:t xml:space="preserve"> </w:t>
      </w:r>
      <w:proofErr w:type="spellStart"/>
      <w:r>
        <w:rPr>
          <w:sz w:val="21"/>
        </w:rPr>
        <w:t>load_id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(just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identifier)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city</w:t>
      </w:r>
      <w:r>
        <w:rPr>
          <w:spacing w:val="-3"/>
          <w:sz w:val="21"/>
        </w:rPr>
        <w:t xml:space="preserve"> </w:t>
      </w:r>
      <w:r>
        <w:rPr>
          <w:sz w:val="21"/>
        </w:rPr>
        <w:t>name</w:t>
      </w:r>
      <w:r>
        <w:rPr>
          <w:spacing w:val="-3"/>
          <w:sz w:val="21"/>
        </w:rPr>
        <w:t xml:space="preserve"> </w:t>
      </w:r>
      <w:r>
        <w:rPr>
          <w:sz w:val="21"/>
        </w:rPr>
        <w:t>columns,</w:t>
      </w:r>
      <w:r>
        <w:rPr>
          <w:spacing w:val="-3"/>
          <w:sz w:val="21"/>
        </w:rPr>
        <w:t xml:space="preserve"> </w:t>
      </w:r>
      <w:r>
        <w:rPr>
          <w:sz w:val="21"/>
        </w:rPr>
        <w:t>since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coordinates</w:t>
      </w:r>
      <w:r>
        <w:rPr>
          <w:spacing w:val="-3"/>
          <w:sz w:val="21"/>
        </w:rPr>
        <w:t xml:space="preserve"> </w:t>
      </w:r>
      <w:r>
        <w:rPr>
          <w:sz w:val="21"/>
        </w:rPr>
        <w:t>already describe the locations.</w:t>
      </w:r>
    </w:p>
    <w:p w14:paraId="3E436C59" w14:textId="77777777" w:rsidR="00F62686" w:rsidRDefault="00F62686">
      <w:pPr>
        <w:pStyle w:val="BodyText"/>
        <w:spacing w:before="5"/>
      </w:pPr>
    </w:p>
    <w:p w14:paraId="3BA05AB7" w14:textId="77777777" w:rsidR="00F62686" w:rsidRDefault="00000000">
      <w:pPr>
        <w:pStyle w:val="Heading2"/>
        <w:numPr>
          <w:ilvl w:val="0"/>
          <w:numId w:val="1"/>
        </w:numPr>
        <w:tabs>
          <w:tab w:val="left" w:pos="813"/>
        </w:tabs>
        <w:ind w:hanging="333"/>
      </w:pPr>
      <w:r>
        <w:rPr>
          <w:color w:val="054956"/>
        </w:rPr>
        <w:t xml:space="preserve">Data split </w:t>
      </w:r>
      <w:r>
        <w:rPr>
          <w:color w:val="054956"/>
          <w:spacing w:val="-2"/>
        </w:rPr>
        <w:t>approach</w:t>
      </w:r>
    </w:p>
    <w:p w14:paraId="11C4E3CB" w14:textId="77777777" w:rsidR="00F62686" w:rsidRDefault="00000000">
      <w:pPr>
        <w:pStyle w:val="BodyText"/>
        <w:spacing w:before="210" w:line="297" w:lineRule="auto"/>
        <w:ind w:left="480" w:right="491"/>
      </w:pPr>
      <w:r>
        <w:t xml:space="preserve">I used the cleaned labeled data and split it randomly into </w:t>
      </w:r>
      <w:r>
        <w:rPr>
          <w:rFonts w:ascii="Arial"/>
          <w:b/>
        </w:rPr>
        <w:t xml:space="preserve">75% training </w:t>
      </w:r>
      <w:r>
        <w:t xml:space="preserve">(35,495 rows) and </w:t>
      </w:r>
      <w:r>
        <w:rPr>
          <w:rFonts w:ascii="Arial"/>
          <w:b/>
        </w:rPr>
        <w:t>25% validation</w:t>
      </w:r>
      <w:r>
        <w:rPr>
          <w:rFonts w:ascii="Arial"/>
          <w:b/>
          <w:spacing w:val="-3"/>
        </w:rPr>
        <w:t xml:space="preserve"> </w:t>
      </w:r>
      <w:r>
        <w:t>(11,832</w:t>
      </w:r>
      <w:r>
        <w:rPr>
          <w:spacing w:val="-3"/>
        </w:rPr>
        <w:t xml:space="preserve"> </w:t>
      </w:r>
      <w:r>
        <w:t>rows)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rPr>
          <w:rFonts w:ascii="Arial"/>
          <w:b/>
        </w:rPr>
        <w:t>random_state</w:t>
      </w:r>
      <w:proofErr w:type="spellEnd"/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=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42</w:t>
      </w:r>
      <w:r>
        <w:rPr>
          <w:rFonts w:ascii="Arial"/>
          <w:b/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reproduced.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validation part was never used to fit the model. After checking the </w:t>
      </w:r>
      <w:proofErr w:type="gramStart"/>
      <w:r>
        <w:t>scores</w:t>
      </w:r>
      <w:proofErr w:type="gramEnd"/>
      <w:r>
        <w:t xml:space="preserve"> I used the same settings to produce the final predictions for validation.csv.</w:t>
      </w:r>
    </w:p>
    <w:p w14:paraId="496396E5" w14:textId="77777777" w:rsidR="00F62686" w:rsidRDefault="00000000">
      <w:pPr>
        <w:pStyle w:val="BodyText"/>
        <w:spacing w:before="122" w:line="297" w:lineRule="auto"/>
        <w:ind w:left="480" w:right="374"/>
      </w:pPr>
      <w:r>
        <w:rPr>
          <w:rFonts w:ascii="Arial"/>
          <w:b/>
        </w:rPr>
        <w:t>Why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random:</w:t>
      </w:r>
      <w:r>
        <w:rPr>
          <w:rFonts w:ascii="Arial"/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loads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shipments</w:t>
      </w:r>
      <w:r>
        <w:rPr>
          <w:spacing w:val="-3"/>
        </w:rPr>
        <w:t xml:space="preserve"> </w:t>
      </w:r>
      <w:r>
        <w:t>spread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ten</w:t>
      </w:r>
      <w:r>
        <w:rPr>
          <w:spacing w:val="-3"/>
        </w:rPr>
        <w:t xml:space="preserve"> </w:t>
      </w:r>
      <w:r>
        <w:t>months,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split</w:t>
      </w:r>
      <w:r>
        <w:rPr>
          <w:spacing w:val="-3"/>
        </w:rPr>
        <w:t xml:space="preserve"> </w:t>
      </w:r>
      <w:r>
        <w:t xml:space="preserve">gives the model a fair mix of lanes, equipment types and weeks. </w:t>
      </w:r>
      <w:r>
        <w:rPr>
          <w:rFonts w:ascii="Arial"/>
          <w:b/>
        </w:rPr>
        <w:t xml:space="preserve">Weakness: </w:t>
      </w:r>
      <w:r>
        <w:t>the final task includes a future month, so a time-based split (train on January to August, test on September and October) would be a stricter test. I list this as a next step in section 9.</w:t>
      </w:r>
    </w:p>
    <w:p w14:paraId="0CA0B938" w14:textId="77777777" w:rsidR="00F62686" w:rsidRDefault="00F62686">
      <w:pPr>
        <w:pStyle w:val="BodyText"/>
        <w:spacing w:before="6"/>
      </w:pPr>
    </w:p>
    <w:p w14:paraId="0CEE4DA6" w14:textId="77777777" w:rsidR="00F62686" w:rsidRDefault="00000000">
      <w:pPr>
        <w:pStyle w:val="Heading2"/>
        <w:numPr>
          <w:ilvl w:val="0"/>
          <w:numId w:val="1"/>
        </w:numPr>
        <w:tabs>
          <w:tab w:val="left" w:pos="813"/>
        </w:tabs>
        <w:ind w:hanging="333"/>
      </w:pPr>
      <w:r>
        <w:rPr>
          <w:color w:val="054956"/>
          <w:spacing w:val="-2"/>
        </w:rPr>
        <w:t>Model</w:t>
      </w:r>
    </w:p>
    <w:p w14:paraId="2D25848A" w14:textId="77777777" w:rsidR="00F62686" w:rsidRDefault="00000000">
      <w:pPr>
        <w:pStyle w:val="BodyText"/>
        <w:spacing w:before="210" w:line="297" w:lineRule="auto"/>
        <w:ind w:left="480" w:right="374"/>
      </w:pPr>
      <w:r>
        <w:t xml:space="preserve">I used an </w:t>
      </w:r>
      <w:proofErr w:type="spellStart"/>
      <w:r>
        <w:rPr>
          <w:rFonts w:ascii="Arial"/>
          <w:b/>
        </w:rPr>
        <w:t>XGBoost</w:t>
      </w:r>
      <w:proofErr w:type="spellEnd"/>
      <w:r>
        <w:rPr>
          <w:rFonts w:ascii="Arial"/>
          <w:b/>
        </w:rPr>
        <w:t xml:space="preserve"> regressor </w:t>
      </w:r>
      <w:r>
        <w:t>because it works well on tabular data, handles non-linear relationships</w:t>
      </w:r>
      <w:r>
        <w:rPr>
          <w:spacing w:val="-3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versus</w:t>
      </w:r>
      <w:r>
        <w:rPr>
          <w:spacing w:val="-3"/>
        </w:rPr>
        <w:t xml:space="preserve"> </w:t>
      </w:r>
      <w:r>
        <w:t>distance)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tuning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a reasonable first result.</w:t>
      </w:r>
    </w:p>
    <w:p w14:paraId="135A748F" w14:textId="77777777" w:rsidR="00F62686" w:rsidRDefault="00F62686">
      <w:pPr>
        <w:pStyle w:val="BodyText"/>
        <w:rPr>
          <w:sz w:val="9"/>
        </w:rPr>
      </w:pPr>
    </w:p>
    <w:tbl>
      <w:tblPr>
        <w:tblW w:w="0" w:type="auto"/>
        <w:tblInd w:w="365" w:type="dxa"/>
        <w:tblBorders>
          <w:top w:val="single" w:sz="4" w:space="0" w:color="9CAFB3"/>
          <w:left w:val="single" w:sz="4" w:space="0" w:color="9CAFB3"/>
          <w:bottom w:val="single" w:sz="4" w:space="0" w:color="9CAFB3"/>
          <w:right w:val="single" w:sz="4" w:space="0" w:color="9CAFB3"/>
          <w:insideH w:val="single" w:sz="4" w:space="0" w:color="9CAFB3"/>
          <w:insideV w:val="single" w:sz="4" w:space="0" w:color="9CA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6480"/>
      </w:tblGrid>
      <w:tr w:rsidR="00F62686" w14:paraId="7B842B63" w14:textId="77777777">
        <w:trPr>
          <w:trHeight w:val="440"/>
        </w:trPr>
        <w:tc>
          <w:tcPr>
            <w:tcW w:w="2880" w:type="dxa"/>
            <w:shd w:val="clear" w:color="auto" w:fill="DBEBED"/>
          </w:tcPr>
          <w:p w14:paraId="10363DEF" w14:textId="77777777" w:rsidR="00F62686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Setting</w:t>
            </w:r>
          </w:p>
        </w:tc>
        <w:tc>
          <w:tcPr>
            <w:tcW w:w="6480" w:type="dxa"/>
            <w:shd w:val="clear" w:color="auto" w:fill="DBEBED"/>
          </w:tcPr>
          <w:p w14:paraId="0BF2C535" w14:textId="77777777" w:rsidR="00F62686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Value</w:t>
            </w:r>
          </w:p>
        </w:tc>
      </w:tr>
      <w:tr w:rsidR="00F62686" w14:paraId="4FBA2445" w14:textId="77777777">
        <w:trPr>
          <w:trHeight w:val="440"/>
        </w:trPr>
        <w:tc>
          <w:tcPr>
            <w:tcW w:w="2880" w:type="dxa"/>
          </w:tcPr>
          <w:p w14:paraId="18816A75" w14:textId="77777777" w:rsidR="00F62686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n_estimators</w:t>
            </w:r>
            <w:proofErr w:type="spellEnd"/>
          </w:p>
        </w:tc>
        <w:tc>
          <w:tcPr>
            <w:tcW w:w="6480" w:type="dxa"/>
          </w:tcPr>
          <w:p w14:paraId="37DDB6CA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</w:tr>
      <w:tr w:rsidR="00F62686" w14:paraId="3C5BA231" w14:textId="77777777">
        <w:trPr>
          <w:trHeight w:val="440"/>
        </w:trPr>
        <w:tc>
          <w:tcPr>
            <w:tcW w:w="2880" w:type="dxa"/>
          </w:tcPr>
          <w:p w14:paraId="330E5072" w14:textId="77777777" w:rsidR="00F62686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learning_rate</w:t>
            </w:r>
            <w:proofErr w:type="spellEnd"/>
          </w:p>
        </w:tc>
        <w:tc>
          <w:tcPr>
            <w:tcW w:w="6480" w:type="dxa"/>
          </w:tcPr>
          <w:p w14:paraId="4730F609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0.1</w:t>
            </w:r>
          </w:p>
        </w:tc>
      </w:tr>
      <w:tr w:rsidR="00F62686" w14:paraId="67605F60" w14:textId="77777777">
        <w:trPr>
          <w:trHeight w:val="440"/>
        </w:trPr>
        <w:tc>
          <w:tcPr>
            <w:tcW w:w="2880" w:type="dxa"/>
          </w:tcPr>
          <w:p w14:paraId="226A135C" w14:textId="77777777" w:rsidR="00F62686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max_depth</w:t>
            </w:r>
            <w:proofErr w:type="spellEnd"/>
          </w:p>
        </w:tc>
        <w:tc>
          <w:tcPr>
            <w:tcW w:w="6480" w:type="dxa"/>
          </w:tcPr>
          <w:p w14:paraId="5A7576EE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F62686" w14:paraId="48B21759" w14:textId="77777777">
        <w:trPr>
          <w:trHeight w:val="440"/>
        </w:trPr>
        <w:tc>
          <w:tcPr>
            <w:tcW w:w="2880" w:type="dxa"/>
          </w:tcPr>
          <w:p w14:paraId="7737DAAF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objective</w:t>
            </w:r>
          </w:p>
        </w:tc>
        <w:tc>
          <w:tcPr>
            <w:tcW w:w="6480" w:type="dxa"/>
          </w:tcPr>
          <w:p w14:paraId="34CD7299" w14:textId="77777777" w:rsidR="00F62686" w:rsidRDefault="00000000">
            <w:pPr>
              <w:pStyle w:val="TableParagraph"/>
              <w:rPr>
                <w:sz w:val="19"/>
              </w:rPr>
            </w:pPr>
            <w:proofErr w:type="spellStart"/>
            <w:proofErr w:type="gramStart"/>
            <w:r>
              <w:rPr>
                <w:spacing w:val="-2"/>
                <w:sz w:val="19"/>
              </w:rPr>
              <w:t>reg:squarederror</w:t>
            </w:r>
            <w:proofErr w:type="spellEnd"/>
            <w:proofErr w:type="gramEnd"/>
          </w:p>
        </w:tc>
      </w:tr>
      <w:tr w:rsidR="00F62686" w14:paraId="488B8C39" w14:textId="77777777">
        <w:trPr>
          <w:trHeight w:val="440"/>
        </w:trPr>
        <w:tc>
          <w:tcPr>
            <w:tcW w:w="2880" w:type="dxa"/>
          </w:tcPr>
          <w:p w14:paraId="73367AE9" w14:textId="77777777" w:rsidR="00F62686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random_state</w:t>
            </w:r>
            <w:proofErr w:type="spellEnd"/>
          </w:p>
        </w:tc>
        <w:tc>
          <w:tcPr>
            <w:tcW w:w="6480" w:type="dxa"/>
          </w:tcPr>
          <w:p w14:paraId="0C1624B9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42</w:t>
            </w:r>
          </w:p>
        </w:tc>
      </w:tr>
    </w:tbl>
    <w:p w14:paraId="2C8F3755" w14:textId="77777777" w:rsidR="00F62686" w:rsidRDefault="00000000">
      <w:pPr>
        <w:pStyle w:val="BodyText"/>
        <w:spacing w:before="128" w:line="297" w:lineRule="auto"/>
        <w:ind w:left="480" w:right="374"/>
      </w:pPr>
      <w:r>
        <w:t>Predictions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$0.01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clipped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$0.01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predicted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stays</w:t>
      </w:r>
      <w:r>
        <w:rPr>
          <w:spacing w:val="-3"/>
        </w:rPr>
        <w:t xml:space="preserve"> </w:t>
      </w:r>
      <w:r>
        <w:t>positive,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scorer </w:t>
      </w:r>
      <w:r>
        <w:rPr>
          <w:spacing w:val="-2"/>
        </w:rPr>
        <w:t>requires.</w:t>
      </w:r>
    </w:p>
    <w:p w14:paraId="0D4A7C71" w14:textId="77777777" w:rsidR="00F62686" w:rsidRDefault="00F62686">
      <w:pPr>
        <w:pStyle w:val="BodyText"/>
        <w:spacing w:before="5"/>
      </w:pPr>
    </w:p>
    <w:p w14:paraId="7D94B63E" w14:textId="77777777" w:rsidR="00F62686" w:rsidRDefault="00000000">
      <w:pPr>
        <w:pStyle w:val="Heading2"/>
        <w:numPr>
          <w:ilvl w:val="0"/>
          <w:numId w:val="1"/>
        </w:numPr>
        <w:tabs>
          <w:tab w:val="left" w:pos="813"/>
        </w:tabs>
        <w:ind w:hanging="333"/>
      </w:pPr>
      <w:r>
        <w:rPr>
          <w:color w:val="054956"/>
        </w:rPr>
        <w:t xml:space="preserve">Validation </w:t>
      </w:r>
      <w:r>
        <w:rPr>
          <w:color w:val="054956"/>
          <w:spacing w:val="-2"/>
        </w:rPr>
        <w:t>results</w:t>
      </w:r>
    </w:p>
    <w:p w14:paraId="4D205565" w14:textId="77777777" w:rsidR="00F62686" w:rsidRDefault="00F62686">
      <w:pPr>
        <w:pStyle w:val="BodyText"/>
        <w:spacing w:before="7"/>
        <w:rPr>
          <w:rFonts w:ascii="Arial"/>
          <w:b/>
          <w:sz w:val="16"/>
        </w:rPr>
      </w:pPr>
    </w:p>
    <w:tbl>
      <w:tblPr>
        <w:tblW w:w="0" w:type="auto"/>
        <w:tblInd w:w="365" w:type="dxa"/>
        <w:tblBorders>
          <w:top w:val="single" w:sz="4" w:space="0" w:color="9CAFB3"/>
          <w:left w:val="single" w:sz="4" w:space="0" w:color="9CAFB3"/>
          <w:bottom w:val="single" w:sz="4" w:space="0" w:color="9CAFB3"/>
          <w:right w:val="single" w:sz="4" w:space="0" w:color="9CAFB3"/>
          <w:insideH w:val="single" w:sz="4" w:space="0" w:color="9CAFB3"/>
          <w:insideV w:val="single" w:sz="4" w:space="0" w:color="9CAF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5040"/>
      </w:tblGrid>
      <w:tr w:rsidR="00F62686" w14:paraId="4E4C2CCF" w14:textId="77777777">
        <w:trPr>
          <w:trHeight w:val="440"/>
        </w:trPr>
        <w:tc>
          <w:tcPr>
            <w:tcW w:w="4320" w:type="dxa"/>
            <w:shd w:val="clear" w:color="auto" w:fill="DBEBED"/>
          </w:tcPr>
          <w:p w14:paraId="6C78DAAE" w14:textId="77777777" w:rsidR="00F62686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Metric</w:t>
            </w:r>
          </w:p>
        </w:tc>
        <w:tc>
          <w:tcPr>
            <w:tcW w:w="5040" w:type="dxa"/>
            <w:shd w:val="clear" w:color="auto" w:fill="DBEBED"/>
          </w:tcPr>
          <w:p w14:paraId="736A40FD" w14:textId="77777777" w:rsidR="00F62686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Result on 25% hold-</w:t>
            </w:r>
            <w:r>
              <w:rPr>
                <w:rFonts w:ascii="Arial"/>
                <w:b/>
                <w:spacing w:val="-5"/>
                <w:sz w:val="19"/>
              </w:rPr>
              <w:t>out</w:t>
            </w:r>
          </w:p>
        </w:tc>
      </w:tr>
      <w:tr w:rsidR="00F62686" w14:paraId="5579675B" w14:textId="77777777">
        <w:trPr>
          <w:trHeight w:val="440"/>
        </w:trPr>
        <w:tc>
          <w:tcPr>
            <w:tcW w:w="4320" w:type="dxa"/>
          </w:tcPr>
          <w:p w14:paraId="5B5FE7A0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Mean Absolute Error </w:t>
            </w:r>
            <w:r>
              <w:rPr>
                <w:spacing w:val="-2"/>
                <w:sz w:val="19"/>
              </w:rPr>
              <w:t>(MAE)</w:t>
            </w:r>
          </w:p>
        </w:tc>
        <w:tc>
          <w:tcPr>
            <w:tcW w:w="5040" w:type="dxa"/>
          </w:tcPr>
          <w:p w14:paraId="0945CA95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$126.69</w:t>
            </w:r>
          </w:p>
        </w:tc>
      </w:tr>
      <w:tr w:rsidR="00F62686" w14:paraId="47DCFD8B" w14:textId="77777777">
        <w:trPr>
          <w:trHeight w:val="439"/>
        </w:trPr>
        <w:tc>
          <w:tcPr>
            <w:tcW w:w="4320" w:type="dxa"/>
          </w:tcPr>
          <w:p w14:paraId="2D7EF4DD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Root Mean Squared Error </w:t>
            </w:r>
            <w:r>
              <w:rPr>
                <w:spacing w:val="-2"/>
                <w:sz w:val="19"/>
              </w:rPr>
              <w:t>(RMSE)</w:t>
            </w:r>
          </w:p>
        </w:tc>
        <w:tc>
          <w:tcPr>
            <w:tcW w:w="5040" w:type="dxa"/>
          </w:tcPr>
          <w:p w14:paraId="7A847DDA" w14:textId="77777777" w:rsidR="00F6268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$624.13</w:t>
            </w:r>
          </w:p>
        </w:tc>
      </w:tr>
    </w:tbl>
    <w:p w14:paraId="03F7A653" w14:textId="77777777" w:rsidR="00F62686" w:rsidRDefault="00000000">
      <w:pPr>
        <w:pStyle w:val="BodyText"/>
        <w:spacing w:before="169" w:line="297" w:lineRule="auto"/>
        <w:ind w:left="480" w:right="374"/>
      </w:pPr>
      <w:r>
        <w:t>The average rate is about $2,374, so an MAE of $126.69 means a typical prediction is off by roughly</w:t>
      </w:r>
      <w:r>
        <w:rPr>
          <w:spacing w:val="-3"/>
        </w:rPr>
        <w:t xml:space="preserve"> </w:t>
      </w:r>
      <w:r>
        <w:t>5%.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RMSE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MAE.</w:t>
      </w:r>
      <w:r>
        <w:rPr>
          <w:spacing w:val="-3"/>
        </w:rPr>
        <w:t xml:space="preserve"> </w:t>
      </w:r>
      <w:r>
        <w:t>RMSE</w:t>
      </w:r>
      <w:r>
        <w:rPr>
          <w:spacing w:val="-3"/>
        </w:rPr>
        <w:t xml:space="preserve"> </w:t>
      </w:r>
      <w:r>
        <w:t>punishes</w:t>
      </w:r>
      <w:r>
        <w:rPr>
          <w:spacing w:val="-3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mistakes</w:t>
      </w:r>
      <w:r>
        <w:rPr>
          <w:spacing w:val="-3"/>
        </w:rPr>
        <w:t xml:space="preserve"> </w:t>
      </w:r>
      <w:r>
        <w:t>more,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this</w:t>
      </w:r>
    </w:p>
    <w:p w14:paraId="4EB4760C" w14:textId="77777777" w:rsidR="00F62686" w:rsidRDefault="00F62686">
      <w:pPr>
        <w:pStyle w:val="BodyText"/>
        <w:spacing w:line="297" w:lineRule="auto"/>
        <w:sectPr w:rsidR="00F62686">
          <w:pgSz w:w="12240" w:h="15840"/>
          <w:pgMar w:top="1360" w:right="1080" w:bottom="940" w:left="1080" w:header="0" w:footer="706" w:gutter="0"/>
          <w:cols w:space="720"/>
        </w:sectPr>
      </w:pPr>
    </w:p>
    <w:p w14:paraId="7C219787" w14:textId="77777777" w:rsidR="00F62686" w:rsidRDefault="00000000">
      <w:pPr>
        <w:pStyle w:val="BodyText"/>
        <w:spacing w:before="69" w:line="297" w:lineRule="auto"/>
        <w:ind w:left="480" w:right="374"/>
      </w:pPr>
      <w:r>
        <w:lastRenderedPageBreak/>
        <w:t>suggests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expensive</w:t>
      </w:r>
      <w:r>
        <w:rPr>
          <w:spacing w:val="-3"/>
        </w:rPr>
        <w:t xml:space="preserve"> </w:t>
      </w:r>
      <w:r>
        <w:t>loads</w:t>
      </w:r>
      <w:r>
        <w:rPr>
          <w:spacing w:val="-3"/>
        </w:rPr>
        <w:t xml:space="preserve"> </w:t>
      </w:r>
      <w:r>
        <w:t>(the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goes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$25,533)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predicted poorly and pull the RMSE up, while most loads are predicted well.</w:t>
      </w:r>
    </w:p>
    <w:p w14:paraId="2FBF08D6" w14:textId="77777777" w:rsidR="00F62686" w:rsidRDefault="00F62686">
      <w:pPr>
        <w:pStyle w:val="BodyText"/>
        <w:spacing w:before="5"/>
      </w:pPr>
    </w:p>
    <w:p w14:paraId="4EC2B7B5" w14:textId="77777777" w:rsidR="00F62686" w:rsidRDefault="00000000">
      <w:pPr>
        <w:pStyle w:val="Heading2"/>
        <w:numPr>
          <w:ilvl w:val="0"/>
          <w:numId w:val="1"/>
        </w:numPr>
        <w:tabs>
          <w:tab w:val="left" w:pos="813"/>
        </w:tabs>
        <w:ind w:hanging="333"/>
      </w:pPr>
      <w:r>
        <w:rPr>
          <w:color w:val="054956"/>
        </w:rPr>
        <w:t xml:space="preserve">December 2025 </w:t>
      </w:r>
      <w:r>
        <w:rPr>
          <w:color w:val="054956"/>
          <w:spacing w:val="-2"/>
        </w:rPr>
        <w:t>forecast</w:t>
      </w:r>
    </w:p>
    <w:p w14:paraId="1F0E7CEA" w14:textId="77777777" w:rsidR="00F62686" w:rsidRDefault="00000000">
      <w:pPr>
        <w:pStyle w:val="BodyText"/>
        <w:spacing w:before="209" w:line="297" w:lineRule="auto"/>
        <w:ind w:left="480" w:right="374"/>
      </w:pPr>
      <w:r>
        <w:t xml:space="preserve">For the December chart I built one row per day from 2025-12-01 to 2025-12-31 with the fixed lane inputs (Lexington to Fort Wayne, 360 miles, Dry Van, 32,000 </w:t>
      </w:r>
      <w:proofErr w:type="spellStart"/>
      <w:r>
        <w:t>lb</w:t>
      </w:r>
      <w:proofErr w:type="spellEnd"/>
      <w:r>
        <w:t xml:space="preserve">). Because </w:t>
      </w:r>
      <w:proofErr w:type="spellStart"/>
      <w:r>
        <w:t>market_index</w:t>
      </w:r>
      <w:proofErr w:type="spellEnd"/>
      <w:r>
        <w:t xml:space="preserve"> and </w:t>
      </w:r>
      <w:proofErr w:type="spellStart"/>
      <w:r>
        <w:t>quote_signal</w:t>
      </w:r>
      <w:proofErr w:type="spellEnd"/>
      <w:r>
        <w:t xml:space="preserve"> are not given for December, I set them to their training medians, and I used the median</w:t>
      </w:r>
      <w:r>
        <w:rPr>
          <w:spacing w:val="-3"/>
        </w:rPr>
        <w:t xml:space="preserve"> </w:t>
      </w:r>
      <w:r>
        <w:t>coordinates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cities.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(month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week)</w:t>
      </w:r>
      <w:r>
        <w:rPr>
          <w:spacing w:val="-3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from row to row.</w:t>
      </w:r>
    </w:p>
    <w:p w14:paraId="09DACE8A" w14:textId="0E1D85CF" w:rsidR="00F62686" w:rsidRDefault="00F62686">
      <w:pPr>
        <w:pStyle w:val="BodyText"/>
        <w:spacing w:before="7"/>
        <w:rPr>
          <w:sz w:val="6"/>
        </w:rPr>
      </w:pPr>
    </w:p>
    <w:p w14:paraId="10A61B52" w14:textId="289AA86C" w:rsidR="00797126" w:rsidRDefault="00797126">
      <w:pPr>
        <w:pStyle w:val="BodyText"/>
        <w:spacing w:before="7"/>
        <w:rPr>
          <w:sz w:val="6"/>
        </w:rPr>
      </w:pPr>
      <w:r>
        <w:rPr>
          <w:noProof/>
          <w:sz w:val="6"/>
        </w:rPr>
        <w:drawing>
          <wp:inline distT="0" distB="0" distL="0" distR="0" wp14:anchorId="503C1053" wp14:editId="7DD47AAA">
            <wp:extent cx="6400800" cy="2084705"/>
            <wp:effectExtent l="0" t="0" r="0" b="0"/>
            <wp:docPr id="504687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87643" name="Picture 5046876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3A15" w14:textId="77777777" w:rsidR="00F62686" w:rsidRDefault="00000000">
      <w:pPr>
        <w:spacing w:before="11"/>
        <w:jc w:val="center"/>
        <w:rPr>
          <w:sz w:val="18"/>
        </w:rPr>
      </w:pPr>
      <w:r>
        <w:rPr>
          <w:color w:val="445960"/>
          <w:sz w:val="18"/>
        </w:rPr>
        <w:t xml:space="preserve">Figure 1: predicted load rate for each day of December </w:t>
      </w:r>
      <w:r>
        <w:rPr>
          <w:color w:val="445960"/>
          <w:spacing w:val="-4"/>
          <w:sz w:val="18"/>
        </w:rPr>
        <w:t>2025</w:t>
      </w:r>
    </w:p>
    <w:p w14:paraId="63EB0913" w14:textId="77777777" w:rsidR="00F62686" w:rsidRDefault="00F62686">
      <w:pPr>
        <w:pStyle w:val="BodyText"/>
        <w:spacing w:before="133"/>
        <w:rPr>
          <w:sz w:val="18"/>
        </w:rPr>
      </w:pPr>
    </w:p>
    <w:p w14:paraId="4AC808C0" w14:textId="77777777" w:rsidR="00F62686" w:rsidRDefault="00000000">
      <w:pPr>
        <w:pStyle w:val="Heading2"/>
        <w:numPr>
          <w:ilvl w:val="0"/>
          <w:numId w:val="1"/>
        </w:numPr>
        <w:tabs>
          <w:tab w:val="left" w:pos="813"/>
        </w:tabs>
        <w:ind w:hanging="333"/>
      </w:pPr>
      <w:r>
        <w:rPr>
          <w:color w:val="054956"/>
        </w:rPr>
        <w:t xml:space="preserve">Limitations and next </w:t>
      </w:r>
      <w:r>
        <w:rPr>
          <w:color w:val="054956"/>
          <w:spacing w:val="-2"/>
        </w:rPr>
        <w:t>steps</w:t>
      </w:r>
    </w:p>
    <w:p w14:paraId="77048856" w14:textId="77777777" w:rsidR="00F62686" w:rsidRDefault="00000000">
      <w:pPr>
        <w:pStyle w:val="ListParagraph"/>
        <w:numPr>
          <w:ilvl w:val="1"/>
          <w:numId w:val="1"/>
        </w:numPr>
        <w:tabs>
          <w:tab w:val="left" w:pos="800"/>
        </w:tabs>
        <w:spacing w:before="210" w:line="297" w:lineRule="auto"/>
        <w:ind w:right="546"/>
        <w:rPr>
          <w:sz w:val="21"/>
        </w:rPr>
      </w:pPr>
      <w:r>
        <w:rPr>
          <w:rFonts w:ascii="Arial" w:hAnsi="Arial"/>
          <w:b/>
          <w:sz w:val="21"/>
        </w:rPr>
        <w:t>Future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month: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training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ends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2025-10-31,</w:t>
      </w:r>
      <w:r>
        <w:rPr>
          <w:spacing w:val="-3"/>
          <w:sz w:val="21"/>
        </w:rPr>
        <w:t xml:space="preserve"> </w:t>
      </w:r>
      <w:r>
        <w:rPr>
          <w:sz w:val="21"/>
        </w:rPr>
        <w:t>so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has</w:t>
      </w:r>
      <w:r>
        <w:rPr>
          <w:spacing w:val="-3"/>
          <w:sz w:val="21"/>
        </w:rPr>
        <w:t xml:space="preserve"> </w:t>
      </w:r>
      <w:r>
        <w:rPr>
          <w:sz w:val="21"/>
        </w:rPr>
        <w:t>never</w:t>
      </w:r>
      <w:r>
        <w:rPr>
          <w:spacing w:val="-3"/>
          <w:sz w:val="21"/>
        </w:rPr>
        <w:t xml:space="preserve"> </w:t>
      </w:r>
      <w:r>
        <w:rPr>
          <w:sz w:val="21"/>
        </w:rPr>
        <w:t>seen</w:t>
      </w:r>
      <w:r>
        <w:rPr>
          <w:spacing w:val="-3"/>
          <w:sz w:val="21"/>
        </w:rPr>
        <w:t xml:space="preserve"> </w:t>
      </w:r>
      <w:r>
        <w:rPr>
          <w:sz w:val="21"/>
        </w:rPr>
        <w:t>month</w:t>
      </w:r>
      <w:r>
        <w:rPr>
          <w:spacing w:val="-3"/>
          <w:sz w:val="21"/>
        </w:rPr>
        <w:t xml:space="preserve"> </w:t>
      </w:r>
      <w:r>
        <w:rPr>
          <w:sz w:val="21"/>
        </w:rPr>
        <w:t>12. Tree models cannot extrapolate, so December predictions will probably behave like the latest months seen, and the chart may look quite flat.</w:t>
      </w:r>
    </w:p>
    <w:p w14:paraId="03EF3C3D" w14:textId="77777777" w:rsidR="00F62686" w:rsidRDefault="00000000">
      <w:pPr>
        <w:pStyle w:val="ListParagraph"/>
        <w:numPr>
          <w:ilvl w:val="1"/>
          <w:numId w:val="1"/>
        </w:numPr>
        <w:tabs>
          <w:tab w:val="left" w:pos="800"/>
        </w:tabs>
        <w:spacing w:before="61" w:line="297" w:lineRule="auto"/>
        <w:ind w:right="499"/>
        <w:rPr>
          <w:sz w:val="21"/>
        </w:rPr>
      </w:pPr>
      <w:r>
        <w:rPr>
          <w:rFonts w:ascii="Arial" w:hAnsi="Arial"/>
          <w:b/>
          <w:sz w:val="21"/>
        </w:rPr>
        <w:t>Assumed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market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values: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sz w:val="21"/>
        </w:rPr>
        <w:t>holding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market_index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quote_signal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at</w:t>
      </w:r>
      <w:r>
        <w:rPr>
          <w:spacing w:val="-4"/>
          <w:sz w:val="21"/>
        </w:rPr>
        <w:t xml:space="preserve"> </w:t>
      </w:r>
      <w:r>
        <w:rPr>
          <w:sz w:val="21"/>
        </w:rPr>
        <w:t>their</w:t>
      </w:r>
      <w:r>
        <w:rPr>
          <w:spacing w:val="-4"/>
          <w:sz w:val="21"/>
        </w:rPr>
        <w:t xml:space="preserve"> </w:t>
      </w:r>
      <w:r>
        <w:rPr>
          <w:sz w:val="21"/>
        </w:rPr>
        <w:t>medians</w:t>
      </w:r>
      <w:r>
        <w:rPr>
          <w:spacing w:val="-4"/>
          <w:sz w:val="21"/>
        </w:rPr>
        <w:t xml:space="preserve"> </w:t>
      </w:r>
      <w:r>
        <w:rPr>
          <w:sz w:val="21"/>
        </w:rPr>
        <w:t>means</w:t>
      </w:r>
      <w:r>
        <w:rPr>
          <w:spacing w:val="-4"/>
          <w:sz w:val="21"/>
        </w:rPr>
        <w:t xml:space="preserve"> </w:t>
      </w:r>
      <w:r>
        <w:rPr>
          <w:sz w:val="21"/>
        </w:rPr>
        <w:t>the December chart shows a neutral market, not a real forecast of market conditions.</w:t>
      </w:r>
    </w:p>
    <w:p w14:paraId="0BE6A058" w14:textId="77777777" w:rsidR="00F62686" w:rsidRDefault="00000000">
      <w:pPr>
        <w:pStyle w:val="ListParagraph"/>
        <w:numPr>
          <w:ilvl w:val="1"/>
          <w:numId w:val="1"/>
        </w:numPr>
        <w:tabs>
          <w:tab w:val="left" w:pos="800"/>
        </w:tabs>
        <w:spacing w:before="62" w:line="297" w:lineRule="auto"/>
        <w:ind w:right="523"/>
        <w:rPr>
          <w:sz w:val="21"/>
        </w:rPr>
      </w:pPr>
      <w:r>
        <w:rPr>
          <w:rFonts w:ascii="Arial" w:hAnsi="Arial"/>
          <w:b/>
          <w:sz w:val="21"/>
        </w:rPr>
        <w:t>Split: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time-based</w:t>
      </w:r>
      <w:r>
        <w:rPr>
          <w:spacing w:val="-3"/>
          <w:sz w:val="21"/>
        </w:rPr>
        <w:t xml:space="preserve"> </w:t>
      </w:r>
      <w:r>
        <w:rPr>
          <w:sz w:val="21"/>
        </w:rPr>
        <w:t>split</w:t>
      </w:r>
      <w:r>
        <w:rPr>
          <w:spacing w:val="-3"/>
          <w:sz w:val="21"/>
        </w:rPr>
        <w:t xml:space="preserve"> </w:t>
      </w:r>
      <w:r>
        <w:rPr>
          <w:sz w:val="21"/>
        </w:rPr>
        <w:t>would</w:t>
      </w:r>
      <w:r>
        <w:rPr>
          <w:spacing w:val="-3"/>
          <w:sz w:val="21"/>
        </w:rPr>
        <w:t xml:space="preserve"> </w:t>
      </w:r>
      <w:r>
        <w:rPr>
          <w:sz w:val="21"/>
        </w:rPr>
        <w:t>test</w:t>
      </w:r>
      <w:r>
        <w:rPr>
          <w:spacing w:val="-3"/>
          <w:sz w:val="21"/>
        </w:rPr>
        <w:t xml:space="preserve"> </w:t>
      </w:r>
      <w:r>
        <w:rPr>
          <w:sz w:val="21"/>
        </w:rPr>
        <w:t>how</w:t>
      </w:r>
      <w:r>
        <w:rPr>
          <w:spacing w:val="-3"/>
          <w:sz w:val="21"/>
        </w:rPr>
        <w:t xml:space="preserve"> </w:t>
      </w:r>
      <w:r>
        <w:rPr>
          <w:sz w:val="21"/>
        </w:rPr>
        <w:t>well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predicts</w:t>
      </w:r>
      <w:r>
        <w:rPr>
          <w:spacing w:val="-3"/>
          <w:sz w:val="21"/>
        </w:rPr>
        <w:t xml:space="preserve"> </w:t>
      </w:r>
      <w:r>
        <w:rPr>
          <w:sz w:val="21"/>
        </w:rPr>
        <w:t>later</w:t>
      </w:r>
      <w:r>
        <w:rPr>
          <w:spacing w:val="-3"/>
          <w:sz w:val="21"/>
        </w:rPr>
        <w:t xml:space="preserve"> </w:t>
      </w:r>
      <w:r>
        <w:rPr>
          <w:sz w:val="21"/>
        </w:rPr>
        <w:t>weeks.</w:t>
      </w:r>
      <w:r>
        <w:rPr>
          <w:spacing w:val="-3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would</w:t>
      </w:r>
      <w:r>
        <w:rPr>
          <w:spacing w:val="-3"/>
          <w:sz w:val="21"/>
        </w:rPr>
        <w:t xml:space="preserve"> </w:t>
      </w:r>
      <w:r>
        <w:rPr>
          <w:sz w:val="21"/>
        </w:rPr>
        <w:t>add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and compare the scores.</w:t>
      </w:r>
    </w:p>
    <w:p w14:paraId="29A1FB94" w14:textId="77777777" w:rsidR="00F62686" w:rsidRDefault="00000000">
      <w:pPr>
        <w:pStyle w:val="ListParagraph"/>
        <w:numPr>
          <w:ilvl w:val="1"/>
          <w:numId w:val="1"/>
        </w:numPr>
        <w:tabs>
          <w:tab w:val="left" w:pos="800"/>
        </w:tabs>
        <w:spacing w:before="61" w:line="297" w:lineRule="auto"/>
        <w:ind w:right="791"/>
        <w:rPr>
          <w:sz w:val="21"/>
        </w:rPr>
      </w:pPr>
      <w:r>
        <w:rPr>
          <w:rFonts w:ascii="Arial" w:hAnsi="Arial"/>
          <w:b/>
          <w:sz w:val="21"/>
        </w:rPr>
        <w:t>Scaling: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tree</w:t>
      </w:r>
      <w:r>
        <w:rPr>
          <w:spacing w:val="-3"/>
          <w:sz w:val="21"/>
        </w:rPr>
        <w:t xml:space="preserve"> </w:t>
      </w:r>
      <w:r>
        <w:rPr>
          <w:sz w:val="21"/>
        </w:rPr>
        <w:t>models</w:t>
      </w:r>
      <w:r>
        <w:rPr>
          <w:spacing w:val="-3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>need</w:t>
      </w:r>
      <w:r>
        <w:rPr>
          <w:spacing w:val="-3"/>
          <w:sz w:val="21"/>
        </w:rPr>
        <w:t xml:space="preserve"> </w:t>
      </w:r>
      <w:r>
        <w:rPr>
          <w:sz w:val="21"/>
        </w:rPr>
        <w:t>standardized</w:t>
      </w:r>
      <w:r>
        <w:rPr>
          <w:spacing w:val="-3"/>
          <w:sz w:val="21"/>
        </w:rPr>
        <w:t xml:space="preserve"> </w:t>
      </w:r>
      <w:r>
        <w:rPr>
          <w:sz w:val="21"/>
        </w:rPr>
        <w:t>inputs,</w:t>
      </w:r>
      <w:r>
        <w:rPr>
          <w:spacing w:val="-3"/>
          <w:sz w:val="21"/>
        </w:rPr>
        <w:t xml:space="preserve"> </w:t>
      </w:r>
      <w:r>
        <w:rPr>
          <w:sz w:val="21"/>
        </w:rPr>
        <w:t>so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scaling</w:t>
      </w:r>
      <w:r>
        <w:rPr>
          <w:spacing w:val="-3"/>
          <w:sz w:val="21"/>
        </w:rPr>
        <w:t xml:space="preserve"> </w:t>
      </w:r>
      <w:r>
        <w:rPr>
          <w:sz w:val="21"/>
        </w:rPr>
        <w:t>step</w:t>
      </w:r>
      <w:r>
        <w:rPr>
          <w:spacing w:val="-3"/>
          <w:sz w:val="21"/>
        </w:rPr>
        <w:t xml:space="preserve"> </w:t>
      </w:r>
      <w:r>
        <w:rPr>
          <w:sz w:val="21"/>
        </w:rPr>
        <w:t>does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change </w:t>
      </w:r>
      <w:proofErr w:type="spellStart"/>
      <w:r>
        <w:rPr>
          <w:sz w:val="21"/>
        </w:rPr>
        <w:t>XGBoost</w:t>
      </w:r>
      <w:proofErr w:type="spellEnd"/>
      <w:r>
        <w:rPr>
          <w:sz w:val="21"/>
        </w:rPr>
        <w:t xml:space="preserve"> results. I kept it because it is harmless.</w:t>
      </w:r>
    </w:p>
    <w:p w14:paraId="463D2BAA" w14:textId="77777777" w:rsidR="00F62686" w:rsidRDefault="00000000">
      <w:pPr>
        <w:pStyle w:val="ListParagraph"/>
        <w:numPr>
          <w:ilvl w:val="1"/>
          <w:numId w:val="1"/>
        </w:numPr>
        <w:tabs>
          <w:tab w:val="left" w:pos="800"/>
        </w:tabs>
        <w:spacing w:before="61" w:line="297" w:lineRule="auto"/>
        <w:ind w:right="693"/>
        <w:rPr>
          <w:sz w:val="21"/>
        </w:rPr>
      </w:pPr>
      <w:r>
        <w:rPr>
          <w:rFonts w:ascii="Arial" w:hAnsi="Arial"/>
          <w:b/>
          <w:sz w:val="21"/>
        </w:rPr>
        <w:t>Improvements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to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try: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lane</w:t>
      </w:r>
      <w:r>
        <w:rPr>
          <w:spacing w:val="-3"/>
          <w:sz w:val="21"/>
        </w:rPr>
        <w:t xml:space="preserve"> </w:t>
      </w:r>
      <w:r>
        <w:rPr>
          <w:sz w:val="21"/>
        </w:rPr>
        <w:t>feature</w:t>
      </w:r>
      <w:r>
        <w:rPr>
          <w:spacing w:val="-3"/>
          <w:sz w:val="21"/>
        </w:rPr>
        <w:t xml:space="preserve"> </w:t>
      </w:r>
      <w:r>
        <w:rPr>
          <w:sz w:val="21"/>
        </w:rPr>
        <w:t>(pickup</w:t>
      </w:r>
      <w:r>
        <w:rPr>
          <w:spacing w:val="-3"/>
          <w:sz w:val="21"/>
        </w:rPr>
        <w:t xml:space="preserve"> </w:t>
      </w:r>
      <w:r>
        <w:rPr>
          <w:sz w:val="21"/>
        </w:rPr>
        <w:t>+</w:t>
      </w:r>
      <w:r>
        <w:rPr>
          <w:spacing w:val="-3"/>
          <w:sz w:val="21"/>
        </w:rPr>
        <w:t xml:space="preserve"> </w:t>
      </w:r>
      <w:r>
        <w:rPr>
          <w:sz w:val="21"/>
        </w:rPr>
        <w:t>delivery),</w:t>
      </w:r>
      <w:r>
        <w:rPr>
          <w:spacing w:val="-3"/>
          <w:sz w:val="21"/>
        </w:rPr>
        <w:t xml:space="preserve"> </w:t>
      </w:r>
      <w:r>
        <w:rPr>
          <w:sz w:val="21"/>
        </w:rPr>
        <w:t>rate</w:t>
      </w:r>
      <w:r>
        <w:rPr>
          <w:spacing w:val="-3"/>
          <w:sz w:val="21"/>
        </w:rPr>
        <w:t xml:space="preserve"> </w:t>
      </w:r>
      <w:r>
        <w:rPr>
          <w:sz w:val="21"/>
        </w:rPr>
        <w:t>per</w:t>
      </w:r>
      <w:r>
        <w:rPr>
          <w:spacing w:val="-3"/>
          <w:sz w:val="21"/>
        </w:rPr>
        <w:t xml:space="preserve"> </w:t>
      </w:r>
      <w:r>
        <w:rPr>
          <w:sz w:val="21"/>
        </w:rPr>
        <w:t>mile,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log</w:t>
      </w:r>
      <w:r>
        <w:rPr>
          <w:spacing w:val="-3"/>
          <w:sz w:val="21"/>
        </w:rPr>
        <w:t xml:space="preserve"> </w:t>
      </w:r>
      <w:r>
        <w:rPr>
          <w:sz w:val="21"/>
        </w:rPr>
        <w:t>transform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 target to reduce the effect of expensive outliers, and hyperparameter tuning with</w:t>
      </w:r>
    </w:p>
    <w:p w14:paraId="33C0FCDD" w14:textId="77777777" w:rsidR="00F62686" w:rsidRDefault="00000000">
      <w:pPr>
        <w:pStyle w:val="BodyText"/>
        <w:spacing w:before="1"/>
        <w:ind w:left="800"/>
      </w:pPr>
      <w:r>
        <w:t>cross-</w:t>
      </w:r>
      <w:r>
        <w:rPr>
          <w:spacing w:val="-2"/>
        </w:rPr>
        <w:t>validation.</w:t>
      </w:r>
    </w:p>
    <w:p w14:paraId="0DB1778A" w14:textId="77777777" w:rsidR="00F62686" w:rsidRDefault="00F62686">
      <w:pPr>
        <w:pStyle w:val="BodyText"/>
        <w:sectPr w:rsidR="00F62686">
          <w:pgSz w:w="12240" w:h="15840"/>
          <w:pgMar w:top="1360" w:right="1080" w:bottom="940" w:left="1080" w:header="0" w:footer="706" w:gutter="0"/>
          <w:cols w:space="720"/>
        </w:sectPr>
      </w:pPr>
    </w:p>
    <w:p w14:paraId="6C43A705" w14:textId="77777777" w:rsidR="00F62686" w:rsidRDefault="00000000">
      <w:pPr>
        <w:pStyle w:val="Heading2"/>
        <w:numPr>
          <w:ilvl w:val="0"/>
          <w:numId w:val="1"/>
        </w:numPr>
        <w:tabs>
          <w:tab w:val="left" w:pos="980"/>
        </w:tabs>
        <w:spacing w:before="74"/>
        <w:ind w:left="980" w:hanging="500"/>
      </w:pPr>
      <w:r>
        <w:rPr>
          <w:color w:val="054956"/>
        </w:rPr>
        <w:lastRenderedPageBreak/>
        <w:t xml:space="preserve">How to </w:t>
      </w:r>
      <w:r>
        <w:rPr>
          <w:color w:val="054956"/>
          <w:spacing w:val="-5"/>
        </w:rPr>
        <w:t>run</w:t>
      </w:r>
    </w:p>
    <w:p w14:paraId="7A6B6C5D" w14:textId="77777777" w:rsidR="00F62686" w:rsidRDefault="00000000">
      <w:pPr>
        <w:spacing w:before="210"/>
        <w:ind w:left="480"/>
        <w:rPr>
          <w:sz w:val="21"/>
        </w:rPr>
      </w:pPr>
      <w:r>
        <w:rPr>
          <w:sz w:val="21"/>
        </w:rPr>
        <w:t xml:space="preserve">Install the requirements, run the notebook (or script) to create </w:t>
      </w:r>
      <w:r>
        <w:rPr>
          <w:rFonts w:ascii="Arial"/>
          <w:b/>
          <w:sz w:val="21"/>
        </w:rPr>
        <w:t xml:space="preserve">validation_predictions.csv </w:t>
      </w:r>
      <w:r>
        <w:rPr>
          <w:sz w:val="21"/>
        </w:rPr>
        <w:t xml:space="preserve">and </w:t>
      </w:r>
      <w:r>
        <w:rPr>
          <w:spacing w:val="-4"/>
          <w:sz w:val="21"/>
        </w:rPr>
        <w:t>fill</w:t>
      </w:r>
    </w:p>
    <w:p w14:paraId="06292E3D" w14:textId="77777777" w:rsidR="00F62686" w:rsidRDefault="00000000">
      <w:pPr>
        <w:spacing w:before="58"/>
        <w:ind w:left="480"/>
        <w:rPr>
          <w:sz w:val="21"/>
        </w:rPr>
      </w:pPr>
      <w:r>
        <w:rPr>
          <w:rFonts w:ascii="Arial"/>
          <w:b/>
          <w:sz w:val="21"/>
        </w:rPr>
        <w:t>data/december_chart_inputs.csv</w:t>
      </w:r>
      <w:r>
        <w:rPr>
          <w:sz w:val="21"/>
        </w:rPr>
        <w:t xml:space="preserve">, then run the </w:t>
      </w:r>
      <w:r>
        <w:rPr>
          <w:spacing w:val="-2"/>
          <w:sz w:val="21"/>
        </w:rPr>
        <w:t>scorer:</w:t>
      </w:r>
    </w:p>
    <w:p w14:paraId="74DF96C6" w14:textId="77777777" w:rsidR="00F62686" w:rsidRDefault="00000000">
      <w:pPr>
        <w:spacing w:before="196"/>
        <w:ind w:left="680"/>
        <w:rPr>
          <w:rFonts w:ascii="Courier New"/>
          <w:sz w:val="18"/>
        </w:rPr>
      </w:pPr>
      <w:r>
        <w:rPr>
          <w:rFonts w:ascii="Courier New"/>
          <w:sz w:val="18"/>
        </w:rPr>
        <w:t xml:space="preserve">python -m pip install -r </w:t>
      </w:r>
      <w:r>
        <w:rPr>
          <w:rFonts w:ascii="Courier New"/>
          <w:spacing w:val="-2"/>
          <w:sz w:val="18"/>
        </w:rPr>
        <w:t>requirements.txt</w:t>
      </w:r>
    </w:p>
    <w:p w14:paraId="40A8281C" w14:textId="77777777" w:rsidR="00F62686" w:rsidRDefault="00000000">
      <w:pPr>
        <w:spacing w:before="36" w:line="283" w:lineRule="auto"/>
        <w:ind w:left="680" w:right="491"/>
        <w:rPr>
          <w:rFonts w:ascii="Courier New"/>
          <w:sz w:val="18"/>
        </w:rPr>
      </w:pPr>
      <w:r>
        <w:rPr>
          <w:rFonts w:ascii="Courier New"/>
          <w:sz w:val="18"/>
        </w:rPr>
        <w:t>python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score.py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--predictions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validation_predictions.csv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--</w:t>
      </w:r>
      <w:proofErr w:type="spellStart"/>
      <w:r>
        <w:rPr>
          <w:rFonts w:ascii="Courier New"/>
          <w:sz w:val="18"/>
        </w:rPr>
        <w:t>december</w:t>
      </w:r>
      <w:proofErr w:type="spellEnd"/>
      <w:r>
        <w:rPr>
          <w:rFonts w:ascii="Courier New"/>
          <w:sz w:val="18"/>
        </w:rPr>
        <w:t xml:space="preserve">-predictions </w:t>
      </w:r>
      <w:r>
        <w:rPr>
          <w:rFonts w:ascii="Courier New"/>
          <w:spacing w:val="-2"/>
          <w:sz w:val="18"/>
        </w:rPr>
        <w:t>data/december_chart_inputs.csv</w:t>
      </w:r>
    </w:p>
    <w:sectPr w:rsidR="00F62686">
      <w:pgSz w:w="12240" w:h="15840"/>
      <w:pgMar w:top="1360" w:right="1080" w:bottom="940" w:left="1080" w:header="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AA18F" w14:textId="77777777" w:rsidR="00564B3E" w:rsidRDefault="00564B3E">
      <w:r>
        <w:separator/>
      </w:r>
    </w:p>
  </w:endnote>
  <w:endnote w:type="continuationSeparator" w:id="0">
    <w:p w14:paraId="7F3D4611" w14:textId="77777777" w:rsidR="00564B3E" w:rsidRDefault="00564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731C0" w14:textId="77777777" w:rsidR="00F62686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4F2704AC" wp14:editId="26EB21F6">
              <wp:simplePos x="0" y="0"/>
              <wp:positionH relativeFrom="page">
                <wp:posOffset>901700</wp:posOffset>
              </wp:positionH>
              <wp:positionV relativeFrom="page">
                <wp:posOffset>9445056</wp:posOffset>
              </wp:positionV>
              <wp:extent cx="2065655" cy="1460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565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F58074" w14:textId="77777777" w:rsidR="00F62686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445960"/>
                              <w:sz w:val="17"/>
                            </w:rPr>
                            <w:t xml:space="preserve">Freight Rate Prediction Challenge - </w:t>
                          </w:r>
                          <w:r>
                            <w:rPr>
                              <w:color w:val="445960"/>
                              <w:spacing w:val="-2"/>
                              <w:sz w:val="17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2704A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43.7pt;width:162.65pt;height:11.5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" filled="f" stroked="f">
              <v:textbox inset="0,0,0,0">
                <w:txbxContent>
                  <w:p w14:paraId="0CF58074" w14:textId="77777777" w:rsidR="00F62686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445960"/>
                        <w:sz w:val="17"/>
                      </w:rPr>
                      <w:t xml:space="preserve">Freight Rate Prediction Challenge - </w:t>
                    </w:r>
                    <w:r>
                      <w:rPr>
                        <w:color w:val="445960"/>
                        <w:spacing w:val="-2"/>
                        <w:sz w:val="17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2582AE4A" wp14:editId="21651125">
              <wp:simplePos x="0" y="0"/>
              <wp:positionH relativeFrom="page">
                <wp:posOffset>6503206</wp:posOffset>
              </wp:positionH>
              <wp:positionV relativeFrom="page">
                <wp:posOffset>9445056</wp:posOffset>
              </wp:positionV>
              <wp:extent cx="481965" cy="1460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4907E" w14:textId="77777777" w:rsidR="00F62686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445960"/>
                              <w:sz w:val="17"/>
                            </w:rPr>
                            <w:t xml:space="preserve">Page </w:t>
                          </w:r>
                          <w:r>
                            <w:rPr>
                              <w:color w:val="445960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445960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445960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445960"/>
                              <w:spacing w:val="-10"/>
                              <w:sz w:val="17"/>
                            </w:rPr>
                            <w:t>1</w:t>
                          </w:r>
                          <w:r>
                            <w:rPr>
                              <w:color w:val="445960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2AE4A" id="Textbox 2" o:spid="_x0000_s1027" type="#_x0000_t202" style="position:absolute;margin-left:512.05pt;margin-top:743.7pt;width:37.95pt;height:11.5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" filled="f" stroked="f">
              <v:textbox inset="0,0,0,0">
                <w:txbxContent>
                  <w:p w14:paraId="5704907E" w14:textId="77777777" w:rsidR="00F62686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445960"/>
                        <w:sz w:val="17"/>
                      </w:rPr>
                      <w:t xml:space="preserve">Page </w:t>
                    </w:r>
                    <w:r>
                      <w:rPr>
                        <w:color w:val="445960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445960"/>
                        <w:spacing w:val="-10"/>
                        <w:sz w:val="17"/>
                      </w:rPr>
                      <w:instrText xml:space="preserve"> PAGE </w:instrText>
                    </w:r>
                    <w:r>
                      <w:rPr>
                        <w:color w:val="445960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445960"/>
                        <w:spacing w:val="-10"/>
                        <w:sz w:val="17"/>
                      </w:rPr>
                      <w:t>1</w:t>
                    </w:r>
                    <w:r>
                      <w:rPr>
                        <w:color w:val="445960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DA0A0" w14:textId="77777777" w:rsidR="00564B3E" w:rsidRDefault="00564B3E">
      <w:r>
        <w:separator/>
      </w:r>
    </w:p>
  </w:footnote>
  <w:footnote w:type="continuationSeparator" w:id="0">
    <w:p w14:paraId="1B36D5F0" w14:textId="77777777" w:rsidR="00564B3E" w:rsidRDefault="00564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047C8"/>
    <w:multiLevelType w:val="hybridMultilevel"/>
    <w:tmpl w:val="3D0C4A0E"/>
    <w:lvl w:ilvl="0" w:tplc="869A2D44">
      <w:start w:val="1"/>
      <w:numFmt w:val="decimal"/>
      <w:lvlText w:val="%1."/>
      <w:lvlJc w:val="left"/>
      <w:pPr>
        <w:ind w:left="813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054956"/>
        <w:spacing w:val="0"/>
        <w:w w:val="100"/>
        <w:sz w:val="30"/>
        <w:szCs w:val="30"/>
        <w:lang w:val="en-US" w:eastAsia="en-US" w:bidi="ar-SA"/>
      </w:rPr>
    </w:lvl>
    <w:lvl w:ilvl="1" w:tplc="F81862D4">
      <w:numFmt w:val="bullet"/>
      <w:lvlText w:val="-"/>
      <w:lvlJc w:val="left"/>
      <w:pPr>
        <w:ind w:left="80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3F2031E">
      <w:numFmt w:val="bullet"/>
      <w:lvlText w:val="•"/>
      <w:lvlJc w:val="left"/>
      <w:pPr>
        <w:ind w:left="1848" w:hanging="240"/>
      </w:pPr>
      <w:rPr>
        <w:rFonts w:hint="default"/>
        <w:lang w:val="en-US" w:eastAsia="en-US" w:bidi="ar-SA"/>
      </w:rPr>
    </w:lvl>
    <w:lvl w:ilvl="3" w:tplc="11B48FE0">
      <w:numFmt w:val="bullet"/>
      <w:lvlText w:val="•"/>
      <w:lvlJc w:val="left"/>
      <w:pPr>
        <w:ind w:left="2877" w:hanging="240"/>
      </w:pPr>
      <w:rPr>
        <w:rFonts w:hint="default"/>
        <w:lang w:val="en-US" w:eastAsia="en-US" w:bidi="ar-SA"/>
      </w:rPr>
    </w:lvl>
    <w:lvl w:ilvl="4" w:tplc="FDBA7D26">
      <w:numFmt w:val="bullet"/>
      <w:lvlText w:val="•"/>
      <w:lvlJc w:val="left"/>
      <w:pPr>
        <w:ind w:left="3906" w:hanging="240"/>
      </w:pPr>
      <w:rPr>
        <w:rFonts w:hint="default"/>
        <w:lang w:val="en-US" w:eastAsia="en-US" w:bidi="ar-SA"/>
      </w:rPr>
    </w:lvl>
    <w:lvl w:ilvl="5" w:tplc="ADEE06DC">
      <w:numFmt w:val="bullet"/>
      <w:lvlText w:val="•"/>
      <w:lvlJc w:val="left"/>
      <w:pPr>
        <w:ind w:left="4935" w:hanging="240"/>
      </w:pPr>
      <w:rPr>
        <w:rFonts w:hint="default"/>
        <w:lang w:val="en-US" w:eastAsia="en-US" w:bidi="ar-SA"/>
      </w:rPr>
    </w:lvl>
    <w:lvl w:ilvl="6" w:tplc="A4BAFE68">
      <w:numFmt w:val="bullet"/>
      <w:lvlText w:val="•"/>
      <w:lvlJc w:val="left"/>
      <w:pPr>
        <w:ind w:left="5964" w:hanging="240"/>
      </w:pPr>
      <w:rPr>
        <w:rFonts w:hint="default"/>
        <w:lang w:val="en-US" w:eastAsia="en-US" w:bidi="ar-SA"/>
      </w:rPr>
    </w:lvl>
    <w:lvl w:ilvl="7" w:tplc="9F5C1B84">
      <w:numFmt w:val="bullet"/>
      <w:lvlText w:val="•"/>
      <w:lvlJc w:val="left"/>
      <w:pPr>
        <w:ind w:left="6993" w:hanging="240"/>
      </w:pPr>
      <w:rPr>
        <w:rFonts w:hint="default"/>
        <w:lang w:val="en-US" w:eastAsia="en-US" w:bidi="ar-SA"/>
      </w:rPr>
    </w:lvl>
    <w:lvl w:ilvl="8" w:tplc="F82AFF6A">
      <w:numFmt w:val="bullet"/>
      <w:lvlText w:val="•"/>
      <w:lvlJc w:val="left"/>
      <w:pPr>
        <w:ind w:left="8022" w:hanging="240"/>
      </w:pPr>
      <w:rPr>
        <w:rFonts w:hint="default"/>
        <w:lang w:val="en-US" w:eastAsia="en-US" w:bidi="ar-SA"/>
      </w:rPr>
    </w:lvl>
  </w:abstractNum>
  <w:num w:numId="1" w16cid:durableId="27021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86"/>
    <w:rsid w:val="00564B3E"/>
    <w:rsid w:val="00797126"/>
    <w:rsid w:val="00C331F3"/>
    <w:rsid w:val="00F6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4F29"/>
  <w15:docId w15:val="{D96AB2DF-3030-4BF4-AAF2-37B70D64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3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813" w:hanging="333"/>
      <w:outlineLvl w:val="1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800" w:hanging="240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Rate Prediction Challenge - Report</dc:title>
  <dc:subject>(unspecified)</dc:subject>
  <dc:creator>(anonymous)</dc:creator>
  <cp:lastModifiedBy>JAD ALKARIM JIHAD MOH D TAHA</cp:lastModifiedBy>
  <cp:revision>2</cp:revision>
  <dcterms:created xsi:type="dcterms:W3CDTF">2026-10-01T14:44:00Z</dcterms:created>
  <dcterms:modified xsi:type="dcterms:W3CDTF">2026-10-01T14:44:00Z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2026-10-01T00:00:00Z</vt:filetime>
  </property>
  <property fmtid="{D5CDD505-2E9C-101B-9397-08002B2CF9AE}" pid="6" name="Producer">
    <vt:lpwstr>ReportLab PDF Library - (opensource)</vt:lpwstr>
  </property>
</Properties>
</file>