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A6E" w:rsidRDefault="00DF4CF3">
      <w:pPr>
        <w:jc w:val="left"/>
        <w:rPr>
          <w:rFonts w:ascii="微软雅黑" w:eastAsia="微软雅黑" w:hAnsi="微软雅黑" w:cs="微软雅黑"/>
          <w:sz w:val="30"/>
          <w:szCs w:val="30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30"/>
          <w:szCs w:val="30"/>
        </w:rPr>
        <w:t>电力线沿线危险物体监测</w:t>
      </w:r>
    </w:p>
    <w:p w:rsidR="00DD6A6E" w:rsidRDefault="00DD6A6E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DD6A6E" w:rsidRDefault="00DF4CF3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算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法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中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间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件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验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收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标</w:t>
      </w:r>
      <w:r>
        <w:rPr>
          <w:rFonts w:ascii="微软雅黑" w:eastAsia="微软雅黑" w:hAnsi="微软雅黑" w:cs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sz w:val="36"/>
          <w:szCs w:val="36"/>
        </w:rPr>
        <w:t>准</w:t>
      </w:r>
    </w:p>
    <w:p w:rsidR="00DD6A6E" w:rsidRDefault="00DD6A6E"/>
    <w:p w:rsidR="00DD6A6E" w:rsidRDefault="00DF4CF3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t>识别类目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本次研发主要针对以下七种物类进行目标检测：</w:t>
      </w:r>
    </w:p>
    <w:p w:rsidR="00DD6A6E" w:rsidRDefault="00DF4CF3">
      <w:pPr>
        <w:numPr>
          <w:ilvl w:val="0"/>
          <w:numId w:val="2"/>
        </w:numPr>
        <w:ind w:left="840" w:firstLine="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烟；（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）火；（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）人；（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）车；（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）树；（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6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）塑料袋；（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7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）冰。</w:t>
      </w:r>
    </w:p>
    <w:p w:rsidR="00DD6A6E" w:rsidRDefault="00DF4CF3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t>测试条件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光照条件：</w:t>
      </w:r>
    </w:p>
    <w:p w:rsidR="00DD6A6E" w:rsidRDefault="00DF4CF3">
      <w:pPr>
        <w:numPr>
          <w:ilvl w:val="0"/>
          <w:numId w:val="3"/>
        </w:num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正常光照条件下，摄像机拍摄得到</w:t>
      </w:r>
      <w:r>
        <w:rPr>
          <w:rFonts w:ascii="微软雅黑" w:eastAsia="微软雅黑" w:hAnsi="微软雅黑" w:cs="微软雅黑" w:hint="eastAsia"/>
          <w:sz w:val="24"/>
        </w:rPr>
        <w:t>1080p</w:t>
      </w:r>
      <w:r>
        <w:rPr>
          <w:rFonts w:ascii="微软雅黑" w:eastAsia="微软雅黑" w:hAnsi="微软雅黑" w:cs="微软雅黑" w:hint="eastAsia"/>
          <w:sz w:val="24"/>
        </w:rPr>
        <w:t>以上高清彩色照片。</w:t>
      </w:r>
    </w:p>
    <w:p w:rsidR="00DD6A6E" w:rsidRDefault="00DF4CF3">
      <w:pPr>
        <w:numPr>
          <w:ilvl w:val="0"/>
          <w:numId w:val="3"/>
        </w:num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夜间或昏暗条件下，摄像机拍摄得到</w:t>
      </w:r>
      <w:r>
        <w:rPr>
          <w:rFonts w:ascii="微软雅黑" w:eastAsia="微软雅黑" w:hAnsi="微软雅黑" w:cs="微软雅黑" w:hint="eastAsia"/>
          <w:sz w:val="24"/>
        </w:rPr>
        <w:t>1080p</w:t>
      </w:r>
      <w:r>
        <w:rPr>
          <w:rFonts w:ascii="微软雅黑" w:eastAsia="微软雅黑" w:hAnsi="微软雅黑" w:cs="微软雅黑" w:hint="eastAsia"/>
          <w:sz w:val="24"/>
        </w:rPr>
        <w:t>以上高清黑白照片。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识别范围：</w:t>
      </w:r>
    </w:p>
    <w:p w:rsidR="00DD6A6E" w:rsidRDefault="00DF4CF3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在摄像头视景下，圈定的视野范围，目标对象像素面积大于</w:t>
      </w:r>
      <w:r>
        <w:rPr>
          <w:rFonts w:ascii="微软雅黑" w:eastAsia="微软雅黑" w:hAnsi="微软雅黑" w:cs="微软雅黑" w:hint="eastAsia"/>
          <w:sz w:val="24"/>
        </w:rPr>
        <w:t>100X100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DD6A6E" w:rsidRDefault="00DF4CF3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t>识别率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在提供的测试集人眼明显可分辨的前提下，针对识别类目和测试条件，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在光照条件（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），针对类目（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>~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），平均识别率不低于</w:t>
      </w:r>
      <w:r>
        <w:rPr>
          <w:rFonts w:ascii="微软雅黑" w:eastAsia="微软雅黑" w:hAnsi="微软雅黑" w:cs="微软雅黑" w:hint="eastAsia"/>
          <w:sz w:val="24"/>
        </w:rPr>
        <w:t>80%</w:t>
      </w:r>
      <w:r>
        <w:rPr>
          <w:rFonts w:ascii="微软雅黑" w:eastAsia="微软雅黑" w:hAnsi="微软雅黑" w:cs="微软雅黑" w:hint="eastAsia"/>
          <w:sz w:val="24"/>
        </w:rPr>
        <w:t>，针对类目（</w:t>
      </w:r>
      <w:r>
        <w:rPr>
          <w:rFonts w:ascii="微软雅黑" w:eastAsia="微软雅黑" w:hAnsi="微软雅黑" w:cs="微软雅黑" w:hint="eastAsia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>）、（</w:t>
      </w:r>
      <w:r>
        <w:rPr>
          <w:rFonts w:ascii="微软雅黑" w:eastAsia="微软雅黑" w:hAnsi="微软雅黑" w:cs="微软雅黑" w:hint="eastAsia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），平均识别率不低于</w:t>
      </w:r>
      <w:r>
        <w:rPr>
          <w:rFonts w:ascii="微软雅黑" w:eastAsia="微软雅黑" w:hAnsi="微软雅黑" w:cs="微软雅黑" w:hint="eastAsia"/>
          <w:sz w:val="24"/>
        </w:rPr>
        <w:t xml:space="preserve">70% </w:t>
      </w:r>
      <w:r>
        <w:rPr>
          <w:rFonts w:ascii="微软雅黑" w:eastAsia="微软雅黑" w:hAnsi="微软雅黑" w:cs="微软雅黑" w:hint="eastAsia"/>
          <w:sz w:val="24"/>
        </w:rPr>
        <w:t>；在光照条件（</w:t>
      </w: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 xml:space="preserve">, </w:t>
      </w:r>
      <w:r>
        <w:rPr>
          <w:rFonts w:ascii="微软雅黑" w:eastAsia="微软雅黑" w:hAnsi="微软雅黑" w:cs="微软雅黑" w:hint="eastAsia"/>
          <w:sz w:val="24"/>
        </w:rPr>
        <w:t>针对类目（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>~</w:t>
      </w: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），平均识别率不低于</w:t>
      </w:r>
      <w:r>
        <w:rPr>
          <w:rFonts w:ascii="微软雅黑" w:eastAsia="微软雅黑" w:hAnsi="微软雅黑" w:cs="微软雅黑" w:hint="eastAsia"/>
          <w:sz w:val="24"/>
        </w:rPr>
        <w:t>70%</w:t>
      </w:r>
      <w:r>
        <w:rPr>
          <w:rFonts w:ascii="微软雅黑" w:eastAsia="微软雅黑" w:hAnsi="微软雅黑" w:cs="微软雅黑" w:hint="eastAsia"/>
          <w:sz w:val="24"/>
        </w:rPr>
        <w:t>，针对类目（</w:t>
      </w:r>
      <w:r>
        <w:rPr>
          <w:rFonts w:ascii="微软雅黑" w:eastAsia="微软雅黑" w:hAnsi="微软雅黑" w:cs="微软雅黑" w:hint="eastAsia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>）、（</w:t>
      </w:r>
      <w:r>
        <w:rPr>
          <w:rFonts w:ascii="微软雅黑" w:eastAsia="微软雅黑" w:hAnsi="微软雅黑" w:cs="微软雅黑" w:hint="eastAsia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），平均识别率不低于</w:t>
      </w:r>
      <w:r>
        <w:rPr>
          <w:rFonts w:ascii="微软雅黑" w:eastAsia="微软雅黑" w:hAnsi="微软雅黑" w:cs="微软雅黑" w:hint="eastAsia"/>
          <w:sz w:val="24"/>
        </w:rPr>
        <w:t xml:space="preserve">60% 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平均识别率为在类目范围内从</w:t>
      </w:r>
      <w:r>
        <w:rPr>
          <w:rFonts w:ascii="微软雅黑" w:eastAsia="微软雅黑" w:hAnsi="微软雅黑" w:cs="微软雅黑" w:hint="eastAsia"/>
          <w:sz w:val="24"/>
        </w:rPr>
        <w:t>3000</w:t>
      </w:r>
      <w:r>
        <w:rPr>
          <w:rFonts w:ascii="微软雅黑" w:eastAsia="微软雅黑" w:hAnsi="微软雅黑" w:cs="微软雅黑" w:hint="eastAsia"/>
          <w:sz w:val="24"/>
        </w:rPr>
        <w:t>张样本中，随机抽取</w:t>
      </w:r>
      <w:r>
        <w:rPr>
          <w:rFonts w:ascii="微软雅黑" w:eastAsia="微软雅黑" w:hAnsi="微软雅黑" w:cs="微软雅黑" w:hint="eastAsia"/>
          <w:sz w:val="24"/>
        </w:rPr>
        <w:t>500</w:t>
      </w:r>
      <w:r>
        <w:rPr>
          <w:rFonts w:ascii="微软雅黑" w:eastAsia="微软雅黑" w:hAnsi="微软雅黑" w:cs="微软雅黑" w:hint="eastAsia"/>
          <w:sz w:val="24"/>
        </w:rPr>
        <w:t>张进行识别率测试，根据汇总的样本“识别正确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 w:hint="eastAsia"/>
          <w:sz w:val="24"/>
        </w:rPr>
        <w:t>（识别错误</w:t>
      </w:r>
      <w:r>
        <w:rPr>
          <w:rFonts w:ascii="微软雅黑" w:eastAsia="微软雅黑" w:hAnsi="微软雅黑" w:cs="微软雅黑" w:hint="eastAsia"/>
          <w:sz w:val="24"/>
        </w:rPr>
        <w:t>+</w:t>
      </w:r>
      <w:r>
        <w:rPr>
          <w:rFonts w:ascii="微软雅黑" w:eastAsia="微软雅黑" w:hAnsi="微软雅黑" w:cs="微软雅黑" w:hint="eastAsia"/>
          <w:sz w:val="24"/>
        </w:rPr>
        <w:t>拒绝识别）”的比例进行计算。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在识别范围内发现需要预警的对象后，保留从进入工作状态开始</w:t>
      </w:r>
      <w:r>
        <w:rPr>
          <w:rFonts w:ascii="微软雅黑" w:eastAsia="微软雅黑" w:hAnsi="微软雅黑" w:cs="微软雅黑" w:hint="eastAsia"/>
          <w:sz w:val="24"/>
        </w:rPr>
        <w:t>10s</w:t>
      </w:r>
      <w:r>
        <w:rPr>
          <w:rFonts w:ascii="微软雅黑" w:eastAsia="微软雅黑" w:hAnsi="微软雅黑" w:cs="微软雅黑" w:hint="eastAsia"/>
          <w:sz w:val="24"/>
        </w:rPr>
        <w:t>以内的</w:t>
      </w:r>
      <w:r>
        <w:rPr>
          <w:rFonts w:ascii="微软雅黑" w:eastAsia="微软雅黑" w:hAnsi="微软雅黑" w:cs="微软雅黑" w:hint="eastAsia"/>
          <w:sz w:val="24"/>
        </w:rPr>
        <w:lastRenderedPageBreak/>
        <w:t>视频，存放在指定的目录下。</w:t>
      </w:r>
    </w:p>
    <w:p w:rsidR="00DD6A6E" w:rsidRDefault="00DD6A6E">
      <w:pPr>
        <w:ind w:firstLine="420"/>
        <w:rPr>
          <w:rFonts w:ascii="微软雅黑" w:eastAsia="微软雅黑" w:hAnsi="微软雅黑" w:cs="微软雅黑"/>
          <w:sz w:val="15"/>
          <w:szCs w:val="15"/>
        </w:rPr>
      </w:pPr>
    </w:p>
    <w:p w:rsidR="00DD6A6E" w:rsidRDefault="00DF4CF3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t>计算性能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在每采样点每分钟拍摄一张高清照片的前提下，在视景目标数不超过</w:t>
      </w:r>
      <w:r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个的前提下，在硬件算力可承载的前提下，目标提取、识别和预警的时间不超过</w:t>
      </w:r>
      <w:r>
        <w:rPr>
          <w:rFonts w:ascii="微软雅黑" w:eastAsia="微软雅黑" w:hAnsi="微软雅黑" w:cs="微软雅黑" w:hint="eastAsia"/>
          <w:sz w:val="24"/>
        </w:rPr>
        <w:t>1s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DD6A6E" w:rsidRDefault="00DF4CF3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t>软件接口</w:t>
      </w:r>
    </w:p>
    <w:p w:rsidR="00DD6A6E" w:rsidRDefault="00DF4CF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本次研发的算法在封装、硬件适配后，提供以下接口给上层模块调用：</w:t>
      </w:r>
    </w:p>
    <w:p w:rsidR="00DD6A6E" w:rsidRDefault="00DF4CF3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识别区域划定接口</w:t>
      </w:r>
    </w:p>
    <w:p w:rsidR="00DD6A6E" w:rsidRDefault="00DF4CF3">
      <w:pPr>
        <w:ind w:left="8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SetRegion(point p[10]) : </w:t>
      </w:r>
      <w:r>
        <w:rPr>
          <w:rFonts w:ascii="微软雅黑" w:eastAsia="微软雅黑" w:hAnsi="微软雅黑" w:cs="微软雅黑" w:hint="eastAsia"/>
          <w:sz w:val="24"/>
        </w:rPr>
        <w:t>用不超过</w:t>
      </w:r>
      <w:r>
        <w:rPr>
          <w:rFonts w:ascii="微软雅黑" w:eastAsia="微软雅黑" w:hAnsi="微软雅黑" w:cs="微软雅黑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个顶点的区域划定识别范围。</w:t>
      </w:r>
    </w:p>
    <w:p w:rsidR="00DD6A6E" w:rsidRDefault="00DD6A6E">
      <w:pPr>
        <w:ind w:left="840"/>
        <w:rPr>
          <w:rFonts w:ascii="微软雅黑" w:eastAsia="微软雅黑" w:hAnsi="微软雅黑" w:cs="微软雅黑"/>
          <w:sz w:val="13"/>
          <w:szCs w:val="13"/>
        </w:rPr>
      </w:pPr>
    </w:p>
    <w:p w:rsidR="00DD6A6E" w:rsidRDefault="00DF4CF3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识别类目选择接口</w:t>
      </w:r>
    </w:p>
    <w:p w:rsidR="00DD6A6E" w:rsidRDefault="00DF4CF3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SetCatalogue(Object obj[7]): </w:t>
      </w:r>
      <w:r>
        <w:rPr>
          <w:rFonts w:ascii="微软雅黑" w:eastAsia="微软雅黑" w:hAnsi="微软雅黑" w:cs="微软雅黑" w:hint="eastAsia"/>
          <w:sz w:val="24"/>
        </w:rPr>
        <w:t>通过赋值</w:t>
      </w:r>
      <w:r>
        <w:rPr>
          <w:rFonts w:ascii="微软雅黑" w:eastAsia="微软雅黑" w:hAnsi="微软雅黑" w:cs="微软雅黑" w:hint="eastAsia"/>
          <w:sz w:val="24"/>
        </w:rPr>
        <w:t>obj</w:t>
      </w:r>
      <w:r>
        <w:rPr>
          <w:rFonts w:ascii="微软雅黑" w:eastAsia="微软雅黑" w:hAnsi="微软雅黑" w:cs="微软雅黑" w:hint="eastAsia"/>
          <w:sz w:val="24"/>
        </w:rPr>
        <w:t>数组来选择识别哪些类目。</w:t>
      </w:r>
    </w:p>
    <w:p w:rsidR="00DD6A6E" w:rsidRDefault="00DD6A6E">
      <w:pPr>
        <w:ind w:left="420" w:firstLine="420"/>
        <w:rPr>
          <w:rFonts w:ascii="微软雅黑" w:eastAsia="微软雅黑" w:hAnsi="微软雅黑" w:cs="微软雅黑"/>
          <w:sz w:val="13"/>
          <w:szCs w:val="13"/>
        </w:rPr>
      </w:pPr>
    </w:p>
    <w:p w:rsidR="00DD6A6E" w:rsidRDefault="00DF4CF3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工作时间设置接口</w:t>
      </w:r>
    </w:p>
    <w:p w:rsidR="00DD6A6E" w:rsidRDefault="00DF4CF3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SetWorkPeriod(Time start,Time end): </w:t>
      </w:r>
      <w:r>
        <w:rPr>
          <w:rFonts w:ascii="微软雅黑" w:eastAsia="微软雅黑" w:hAnsi="微软雅黑" w:cs="微软雅黑" w:hint="eastAsia"/>
          <w:sz w:val="24"/>
        </w:rPr>
        <w:t>设置每天的工作时间段。</w:t>
      </w:r>
    </w:p>
    <w:p w:rsidR="00DD6A6E" w:rsidRDefault="00DD6A6E">
      <w:pPr>
        <w:ind w:left="420" w:firstLine="420"/>
        <w:rPr>
          <w:rFonts w:ascii="微软雅黑" w:eastAsia="微软雅黑" w:hAnsi="微软雅黑" w:cs="微软雅黑"/>
          <w:sz w:val="13"/>
          <w:szCs w:val="13"/>
        </w:rPr>
      </w:pPr>
    </w:p>
    <w:p w:rsidR="00DD6A6E" w:rsidRDefault="00DF4CF3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文件目录设置接口</w:t>
      </w:r>
    </w:p>
    <w:p w:rsidR="00DD6A6E" w:rsidRDefault="00DF4CF3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SetFilePath(String filepath): </w:t>
      </w:r>
      <w:r>
        <w:rPr>
          <w:rFonts w:ascii="微软雅黑" w:eastAsia="微软雅黑" w:hAnsi="微软雅黑" w:cs="微软雅黑" w:hint="eastAsia"/>
          <w:sz w:val="24"/>
        </w:rPr>
        <w:t>设置本摄像机识别图片和视频存放目录。</w:t>
      </w:r>
    </w:p>
    <w:p w:rsidR="00DD6A6E" w:rsidRDefault="00DD6A6E">
      <w:pPr>
        <w:ind w:left="420" w:firstLine="420"/>
        <w:rPr>
          <w:rFonts w:ascii="微软雅黑" w:eastAsia="微软雅黑" w:hAnsi="微软雅黑" w:cs="微软雅黑"/>
          <w:sz w:val="13"/>
          <w:szCs w:val="13"/>
        </w:rPr>
      </w:pPr>
    </w:p>
    <w:p w:rsidR="00DD6A6E" w:rsidRDefault="00DF4CF3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识别日志读取接口</w:t>
      </w:r>
    </w:p>
    <w:p w:rsidR="00DD6A6E" w:rsidRDefault="00DF4CF3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GetHistory(Time start, Time end): </w:t>
      </w:r>
      <w:r>
        <w:rPr>
          <w:rFonts w:ascii="微软雅黑" w:eastAsia="微软雅黑" w:hAnsi="微软雅黑" w:cs="微软雅黑" w:hint="eastAsia"/>
          <w:sz w:val="24"/>
        </w:rPr>
        <w:t>读取指定时间段的识别输出日志。</w:t>
      </w:r>
    </w:p>
    <w:p w:rsidR="00DD6A6E" w:rsidRDefault="00DF4CF3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危险物类通知接口</w:t>
      </w:r>
    </w:p>
    <w:p w:rsidR="00DD6A6E" w:rsidRDefault="00DF4CF3">
      <w:pPr>
        <w:ind w:left="420" w:firstLine="420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 xml:space="preserve">DangerMsg(Msg *message,Time nt): 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发现危险物时通知上层系统。</w:t>
      </w:r>
    </w:p>
    <w:sectPr w:rsidR="00DD6A6E">
      <w:footerReference w:type="default" r:id="rId8"/>
      <w:pgSz w:w="11906" w:h="16838"/>
      <w:pgMar w:top="1100" w:right="1800" w:bottom="110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CF3" w:rsidRDefault="00DF4CF3">
      <w:r>
        <w:separator/>
      </w:r>
    </w:p>
  </w:endnote>
  <w:endnote w:type="continuationSeparator" w:id="0">
    <w:p w:rsidR="00DF4CF3" w:rsidRDefault="00DF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6E" w:rsidRDefault="00DF4CF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6A6E" w:rsidRDefault="00DF4CF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/2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" filled="f" stroked="f" strokeweight=".5pt">
              <v:textbox style="mso-fit-shape-to-text:t" inset="0,0,0,0">
                <w:txbxContent>
                  <w:p w:rsidR="00DD6A6E" w:rsidRDefault="00DF4CF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/2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CF3" w:rsidRDefault="00DF4CF3">
      <w:r>
        <w:separator/>
      </w:r>
    </w:p>
  </w:footnote>
  <w:footnote w:type="continuationSeparator" w:id="0">
    <w:p w:rsidR="00DF4CF3" w:rsidRDefault="00DF4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774458"/>
    <w:multiLevelType w:val="singleLevel"/>
    <w:tmpl w:val="9177445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69F739E"/>
    <w:multiLevelType w:val="singleLevel"/>
    <w:tmpl w:val="A69F739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340A1E4"/>
    <w:multiLevelType w:val="multilevel"/>
    <w:tmpl w:val="2340A1E4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96A9F07"/>
    <w:multiLevelType w:val="singleLevel"/>
    <w:tmpl w:val="496A9F0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0E7E95"/>
    <w:rsid w:val="004377CD"/>
    <w:rsid w:val="00DD6A6E"/>
    <w:rsid w:val="00DF4CF3"/>
    <w:rsid w:val="0737377A"/>
    <w:rsid w:val="07A21CC4"/>
    <w:rsid w:val="09F446FD"/>
    <w:rsid w:val="0B0E7E95"/>
    <w:rsid w:val="23DC4AFA"/>
    <w:rsid w:val="38457A27"/>
    <w:rsid w:val="3D3B4761"/>
    <w:rsid w:val="4DAB506C"/>
    <w:rsid w:val="568F15E8"/>
    <w:rsid w:val="65F7011D"/>
    <w:rsid w:val="6BC329DB"/>
    <w:rsid w:val="7BD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2FB04F0-0B12-5047-80D8-C2D897EA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程华山</dc:creator>
  <cp:lastModifiedBy>孙 荣达</cp:lastModifiedBy>
  <cp:revision>2</cp:revision>
  <dcterms:created xsi:type="dcterms:W3CDTF">2019-01-06T02:23:00Z</dcterms:created>
  <dcterms:modified xsi:type="dcterms:W3CDTF">2019-01-06T02:23:00Z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