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0" w:firstLine="0"/>
        <w:jc w:val="center"/>
        <w:rPr>
          <w:rFonts w:ascii="Times New Roman" w:cs="Times New Roman" w:eastAsia="Times New Roman" w:hAnsi="Times New Roman"/>
          <w:b w:val="0"/>
          <w:bCs w:val="0"/>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-440689</wp:posOffset>
                </wp:positionH>
                <wp:positionV relativeFrom="paragraph">
                  <wp:posOffset>-31749</wp:posOffset>
                </wp:positionV>
                <wp:extent cx="6193155" cy="9245600"/>
                <wp:effectExtent b="0" l="0" r="0" t="0"/>
                <wp:wrapNone/>
                <wp:docPr id="3" name=""/>
                <a:graphic>
                  <a:graphicData uri="http://schemas.microsoft.com/office/word/2010/wordprocessingShape">
                    <wps:wsp>
                      <wps:cNvSpPr/>
                      <wps:cNvPr id="2" name="Shape 2"/>
                      <wps:spPr>
                        <a:xfrm>
                          <a:off x="2384559" y="0"/>
                          <a:ext cx="5922882" cy="7560000"/>
                        </a:xfrm>
                        <a:prstGeom prst="rect">
                          <a:avLst/>
                        </a:prstGeom>
                        <a:noFill/>
                        <a:ln cap="flat" cmpd="thinThick" w="635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-440689</wp:posOffset>
                </wp:positionH>
                <wp:positionV relativeFrom="paragraph">
                  <wp:posOffset>-31749</wp:posOffset>
                </wp:positionV>
                <wp:extent cx="6193155" cy="9245600"/>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93155" cy="9245600"/>
                        </a:xfrm>
                        <a:prstGeom prst="rect"/>
                        <a:ln/>
                      </pic:spPr>
                    </pic:pic>
                  </a:graphicData>
                </a:graphic>
              </wp:anchor>
            </w:drawing>
          </mc:Fallback>
        </mc:AlternateConten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TRƯỜNG ĐẠI HỌC CÔNG NGHỆ THÔNG TIN &amp;</w:t>
      </w:r>
    </w:p>
    <w:p w:rsidR="00000000" w:rsidDel="00000000" w:rsidP="00000000" w:rsidRDefault="00000000" w:rsidRPr="00000000" w14:paraId="00000003">
      <w:pPr>
        <w:keepNext w:val="1"/>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TRUYỀN THÔNG VIỆT  HÀN</w:t>
      </w:r>
    </w:p>
    <w:p w:rsidR="00000000" w:rsidDel="00000000" w:rsidP="00000000" w:rsidRDefault="00000000" w:rsidRPr="00000000" w14:paraId="00000004">
      <w:pPr>
        <w:keepNext w:val="1"/>
        <w:spacing w:before="12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Khoa Khoa Học Máy Tính</w:t>
      </w:r>
    </w:p>
    <w:p w:rsidR="00000000" w:rsidDel="00000000" w:rsidP="00000000" w:rsidRDefault="00000000" w:rsidRPr="00000000" w14:paraId="00000005">
      <w:pPr>
        <w:keepNext w:val="1"/>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257961" cy="735788"/>
            <wp:effectExtent b="0" l="0" r="0" t="0"/>
            <wp:docPr id="4" name="image1.png"/>
            <a:graphic>
              <a:graphicData uri="http://schemas.openxmlformats.org/drawingml/2006/picture">
                <pic:pic>
                  <pic:nvPicPr>
                    <pic:cNvPr id="0" name="image1.png"/>
                    <pic:cNvPicPr preferRelativeResize="0"/>
                  </pic:nvPicPr>
                  <pic:blipFill>
                    <a:blip r:embed="rId8"/>
                    <a:srcRect b="0" l="0" r="82398" t="0"/>
                    <a:stretch>
                      <a:fillRect/>
                    </a:stretch>
                  </pic:blipFill>
                  <pic:spPr>
                    <a:xfrm>
                      <a:off x="0" y="0"/>
                      <a:ext cx="1257961" cy="7357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BÁO CÁO ĐỀ TÀI CHUYÊN ĐỀ 1</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4"/>
          <w:szCs w:val="44"/>
          <w:rtl w:val="0"/>
        </w:rPr>
        <w:t xml:space="preserve">DỰ BÁO GIÁ CRYPTO NGẮN HẠN DỰA TRÊN DỮ LIỆU NẾN</w:t>
      </w:r>
      <w:r w:rsidDel="00000000" w:rsidR="00000000" w:rsidRPr="00000000">
        <w:rPr>
          <w:rtl w:val="0"/>
        </w:rPr>
      </w:r>
    </w:p>
    <w:p w:rsidR="00000000" w:rsidDel="00000000" w:rsidP="00000000" w:rsidRDefault="00000000" w:rsidRPr="00000000" w14:paraId="0000000A">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spacing w:after="600" w:line="36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C">
      <w:pPr>
        <w:spacing w:after="600" w:line="360" w:lineRule="auto"/>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D">
      <w:pPr>
        <w:tabs>
          <w:tab w:val="left" w:leader="none" w:pos="4230"/>
        </w:tabs>
        <w:spacing w:line="360" w:lineRule="auto"/>
        <w:ind w:firstLine="117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Sinh viên thực hiện: </w:t>
        <w:tab/>
      </w:r>
      <w:r w:rsidDel="00000000" w:rsidR="00000000" w:rsidRPr="00000000">
        <w:rPr>
          <w:rFonts w:ascii="Times New Roman" w:cs="Times New Roman" w:eastAsia="Times New Roman" w:hAnsi="Times New Roman"/>
          <w:b w:val="1"/>
          <w:bCs w:val="1"/>
          <w:sz w:val="32"/>
          <w:szCs w:val="32"/>
          <w:rtl w:val="0"/>
        </w:rPr>
        <w:t xml:space="preserve">Nguyễn Bình Minh</w:t>
      </w:r>
    </w:p>
    <w:p w:rsidR="00000000" w:rsidDel="00000000" w:rsidP="00000000" w:rsidRDefault="00000000" w:rsidRPr="00000000" w14:paraId="0000000E">
      <w:pPr>
        <w:tabs>
          <w:tab w:val="left" w:leader="none" w:pos="4230"/>
        </w:tabs>
        <w:spacing w:line="360" w:lineRule="auto"/>
        <w:ind w:firstLine="117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 xml:space="preserve">Nguyễn Minh Son</w:t>
      </w:r>
    </w:p>
    <w:p w:rsidR="00000000" w:rsidDel="00000000" w:rsidP="00000000" w:rsidRDefault="00000000" w:rsidRPr="00000000" w14:paraId="0000000F">
      <w:pPr>
        <w:tabs>
          <w:tab w:val="left" w:leader="none" w:pos="4230"/>
        </w:tabs>
        <w:spacing w:line="360" w:lineRule="auto"/>
        <w:ind w:firstLine="117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 xml:space="preserve">Nguyễn Vĩnh Sanh</w:t>
      </w:r>
    </w:p>
    <w:p w:rsidR="00000000" w:rsidDel="00000000" w:rsidP="00000000" w:rsidRDefault="00000000" w:rsidRPr="00000000" w14:paraId="00000010">
      <w:pPr>
        <w:tabs>
          <w:tab w:val="left" w:leader="none" w:pos="4230"/>
        </w:tabs>
        <w:spacing w:line="360" w:lineRule="auto"/>
        <w:ind w:firstLine="117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 xml:space="preserve">Nguyễn Lê Đăng Khoa</w:t>
      </w:r>
    </w:p>
    <w:p w:rsidR="00000000" w:rsidDel="00000000" w:rsidP="00000000" w:rsidRDefault="00000000" w:rsidRPr="00000000" w14:paraId="00000011">
      <w:pPr>
        <w:tabs>
          <w:tab w:val="left" w:leader="none" w:pos="4230"/>
        </w:tabs>
        <w:spacing w:line="360" w:lineRule="auto"/>
        <w:ind w:firstLine="117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Giảng viên hướng dẫn: </w:t>
      </w:r>
      <w:r w:rsidDel="00000000" w:rsidR="00000000" w:rsidRPr="00000000">
        <w:rPr>
          <w:rFonts w:ascii="Times New Roman" w:cs="Times New Roman" w:eastAsia="Times New Roman" w:hAnsi="Times New Roman"/>
          <w:b w:val="1"/>
          <w:bCs w:val="1"/>
          <w:sz w:val="32"/>
          <w:szCs w:val="32"/>
          <w:rtl w:val="0"/>
        </w:rPr>
        <w:t xml:space="preserve">TS. Phan Văn Thành</w:t>
      </w:r>
    </w:p>
    <w:p w:rsidR="00000000" w:rsidDel="00000000" w:rsidP="00000000" w:rsidRDefault="00000000" w:rsidRPr="00000000" w14:paraId="00000012">
      <w:pPr>
        <w:pStyle w:val="Heading2"/>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jc w:val="center"/>
        <w:rPr>
          <w:rFonts w:ascii="Times New Roman" w:cs="Times New Roman" w:eastAsia="Times New Roman" w:hAnsi="Times New Roman"/>
          <w:sz w:val="48"/>
          <w:szCs w:val="48"/>
        </w:rPr>
      </w:pPr>
      <w:bookmarkStart w:colFirst="0" w:colLast="0" w:name="_heading=h.hfgetaojoruk" w:id="0"/>
      <w:bookmarkEnd w:id="0"/>
      <w:r w:rsidDel="00000000" w:rsidR="00000000" w:rsidRPr="00000000">
        <w:br w:type="page"/>
      </w:r>
      <w:r w:rsidDel="00000000" w:rsidR="00000000" w:rsidRPr="00000000">
        <w:rPr>
          <w:rFonts w:ascii="Times New Roman" w:cs="Times New Roman" w:eastAsia="Times New Roman" w:hAnsi="Times New Roman"/>
          <w:sz w:val="48"/>
          <w:szCs w:val="48"/>
          <w:rtl w:val="0"/>
        </w:rPr>
        <w:t xml:space="preserve">MỤC LỤC</w:t>
      </w:r>
    </w:p>
    <w:p w:rsidR="00000000" w:rsidDel="00000000" w:rsidP="00000000" w:rsidRDefault="00000000" w:rsidRPr="00000000" w14:paraId="00000014">
      <w:pPr>
        <w:widowControl w:val="0"/>
        <w:tabs>
          <w:tab w:val="right" w:leader="none" w:pos="12000"/>
        </w:tabs>
        <w:spacing w:before="60" w:lineRule="auto"/>
        <w:rPr>
          <w:rFonts w:ascii="Times New Roman" w:cs="Times New Roman" w:eastAsia="Times New Roman" w:hAnsi="Times New Roman"/>
          <w:b w:val="1"/>
          <w:bCs w:val="1"/>
          <w:color w:val="000000"/>
          <w:u w:val="none"/>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sz w:val="26"/>
          <w:szCs w:val="26"/>
        </w:rPr>
      </w:pPr>
      <w:bookmarkStart w:colFirst="0" w:colLast="0" w:name="_heading=h.fqqtuoggj6my" w:id="1"/>
      <w:bookmarkEnd w:id="1"/>
      <w:r w:rsidDel="00000000" w:rsidR="00000000" w:rsidRPr="00000000">
        <w:rPr>
          <w:rtl w:val="0"/>
        </w:rPr>
      </w:r>
    </w:p>
    <w:p w:rsidR="00000000" w:rsidDel="00000000" w:rsidP="00000000" w:rsidRDefault="00000000" w:rsidRPr="00000000" w14:paraId="0000001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46"/>
          <w:szCs w:val="46"/>
        </w:rPr>
      </w:pPr>
      <w:bookmarkStart w:colFirst="0" w:colLast="0" w:name="_heading=h.cdzgaoov9aif" w:id="2"/>
      <w:bookmarkEnd w:id="2"/>
      <w:r w:rsidDel="00000000" w:rsidR="00000000" w:rsidRPr="00000000">
        <w:rPr>
          <w:rFonts w:ascii="Times New Roman" w:cs="Times New Roman" w:eastAsia="Times New Roman" w:hAnsi="Times New Roman"/>
          <w:sz w:val="46"/>
          <w:szCs w:val="46"/>
          <w:rtl w:val="0"/>
        </w:rPr>
        <w:t xml:space="preserve">1. Tổng quan về đề tài</w:t>
      </w:r>
    </w:p>
    <w:p w:rsidR="00000000" w:rsidDel="00000000" w:rsidP="00000000" w:rsidRDefault="00000000" w:rsidRPr="00000000" w14:paraId="00000018">
      <w:pPr>
        <w:pStyle w:val="Heading2"/>
        <w:spacing w:after="80" w:before="360" w:lineRule="auto"/>
        <w:jc w:val="both"/>
        <w:rPr>
          <w:rFonts w:ascii="Times New Roman" w:cs="Times New Roman" w:eastAsia="Times New Roman" w:hAnsi="Times New Roman"/>
          <w:sz w:val="34"/>
          <w:szCs w:val="34"/>
        </w:rPr>
      </w:pPr>
      <w:bookmarkStart w:colFirst="0" w:colLast="0" w:name="_heading=h.rnkaookzhbji" w:id="3"/>
      <w:bookmarkEnd w:id="3"/>
      <w:r w:rsidDel="00000000" w:rsidR="00000000" w:rsidRPr="00000000">
        <w:rPr>
          <w:rFonts w:ascii="Times New Roman" w:cs="Times New Roman" w:eastAsia="Times New Roman" w:hAnsi="Times New Roman"/>
          <w:sz w:val="34"/>
          <w:szCs w:val="34"/>
          <w:rtl w:val="0"/>
        </w:rPr>
        <w:t xml:space="preserve">1.1. Lý do chọn đề tài</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Thị trường tiền điện tử (Crypto) là một trong những lĩnh vực phát triển nhanh nhất trong kỷ nguyên tài chính số, với:</w:t>
      </w:r>
    </w:p>
    <w:p w:rsidR="00000000" w:rsidDel="00000000" w:rsidP="00000000" w:rsidRDefault="00000000" w:rsidRPr="00000000" w14:paraId="0000001A">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Khối lượng giao dịch hàng </w:t>
      </w:r>
      <w:r w:rsidDel="00000000" w:rsidR="00000000" w:rsidRPr="00000000">
        <w:rPr>
          <w:rFonts w:ascii="Times New Roman" w:cs="Times New Roman" w:eastAsia="Times New Roman" w:hAnsi="Times New Roman"/>
          <w:b w:val="1"/>
          <w:bCs w:val="1"/>
          <w:sz w:val="26"/>
          <w:szCs w:val="26"/>
          <w:rtl w:val="0"/>
        </w:rPr>
        <w:t xml:space="preserve">tỷ USD mỗi ngày</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1B">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Mức độ </w:t>
      </w:r>
      <w:r w:rsidDel="00000000" w:rsidR="00000000" w:rsidRPr="00000000">
        <w:rPr>
          <w:rFonts w:ascii="Times New Roman" w:cs="Times New Roman" w:eastAsia="Times New Roman" w:hAnsi="Times New Roman"/>
          <w:b w:val="1"/>
          <w:bCs w:val="1"/>
          <w:sz w:val="26"/>
          <w:szCs w:val="26"/>
          <w:rtl w:val="0"/>
        </w:rPr>
        <w:t xml:space="preserve">biến động giá cực cao</w:t>
      </w:r>
      <w:r w:rsidDel="00000000" w:rsidR="00000000" w:rsidRPr="00000000">
        <w:rPr>
          <w:rFonts w:ascii="Times New Roman" w:cs="Times New Roman" w:eastAsia="Times New Roman" w:hAnsi="Times New Roman"/>
          <w:sz w:val="26"/>
          <w:szCs w:val="26"/>
          <w:rtl w:val="0"/>
        </w:rPr>
        <w:t xml:space="preserve">, thường xuyên xuất hiện các cú sốc tăng/giảm mạnh trong thời gian ngắn.</w:t>
        <w:br w:type="textWrapping"/>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Trong bối cảnh đó:</w:t>
      </w:r>
    </w:p>
    <w:p w:rsidR="00000000" w:rsidDel="00000000" w:rsidP="00000000" w:rsidRDefault="00000000" w:rsidRPr="00000000" w14:paraId="0000001D">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Nhà đầu tư hiện nay </w:t>
      </w:r>
      <w:r w:rsidDel="00000000" w:rsidR="00000000" w:rsidRPr="00000000">
        <w:rPr>
          <w:rFonts w:ascii="Times New Roman" w:cs="Times New Roman" w:eastAsia="Times New Roman" w:hAnsi="Times New Roman"/>
          <w:b w:val="1"/>
          <w:bCs w:val="1"/>
          <w:sz w:val="26"/>
          <w:szCs w:val="26"/>
          <w:rtl w:val="0"/>
        </w:rPr>
        <w:t xml:space="preserve">không còn chỉ dựa vào trực giác</w:t>
      </w:r>
      <w:r w:rsidDel="00000000" w:rsidR="00000000" w:rsidRPr="00000000">
        <w:rPr>
          <w:rFonts w:ascii="Times New Roman" w:cs="Times New Roman" w:eastAsia="Times New Roman" w:hAnsi="Times New Roman"/>
          <w:sz w:val="26"/>
          <w:szCs w:val="26"/>
          <w:rtl w:val="0"/>
        </w:rPr>
        <w:t xml:space="preserve">, mà ngày càng ưu tiên </w:t>
      </w:r>
      <w:r w:rsidDel="00000000" w:rsidR="00000000" w:rsidRPr="00000000">
        <w:rPr>
          <w:rFonts w:ascii="Times New Roman" w:cs="Times New Roman" w:eastAsia="Times New Roman" w:hAnsi="Times New Roman"/>
          <w:b w:val="1"/>
          <w:bCs w:val="1"/>
          <w:sz w:val="26"/>
          <w:szCs w:val="26"/>
          <w:rtl w:val="0"/>
        </w:rPr>
        <w:t xml:space="preserve">phân tích dữ liệu định lượng</w:t>
      </w:r>
      <w:r w:rsidDel="00000000" w:rsidR="00000000" w:rsidRPr="00000000">
        <w:rPr>
          <w:rFonts w:ascii="Times New Roman" w:cs="Times New Roman" w:eastAsia="Times New Roman" w:hAnsi="Times New Roman"/>
          <w:sz w:val="26"/>
          <w:szCs w:val="26"/>
          <w:rtl w:val="0"/>
        </w:rPr>
        <w:t xml:space="preserve"> để đưa ra quyết định </w:t>
      </w:r>
      <w:r w:rsidDel="00000000" w:rsidR="00000000" w:rsidRPr="00000000">
        <w:rPr>
          <w:rFonts w:ascii="Times New Roman" w:cs="Times New Roman" w:eastAsia="Times New Roman" w:hAnsi="Times New Roman"/>
          <w:b w:val="1"/>
          <w:bCs w:val="1"/>
          <w:sz w:val="26"/>
          <w:szCs w:val="26"/>
          <w:rtl w:val="0"/>
        </w:rPr>
        <w:t xml:space="preserve">Mua – Bán – Giữ (Buy – Sell – Hold)</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1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Dữ liệu nến </w:t>
      </w:r>
      <w:r w:rsidDel="00000000" w:rsidR="00000000" w:rsidRPr="00000000">
        <w:rPr>
          <w:rFonts w:ascii="Times New Roman" w:cs="Times New Roman" w:eastAsia="Times New Roman" w:hAnsi="Times New Roman"/>
          <w:b w:val="1"/>
          <w:bCs w:val="1"/>
          <w:sz w:val="26"/>
          <w:szCs w:val="26"/>
          <w:rtl w:val="0"/>
        </w:rPr>
        <w:t xml:space="preserve">OHLCV (Open, High, Low, Close, Volume)</w:t>
      </w:r>
      <w:r w:rsidDel="00000000" w:rsidR="00000000" w:rsidRPr="00000000">
        <w:rPr>
          <w:rFonts w:ascii="Times New Roman" w:cs="Times New Roman" w:eastAsia="Times New Roman" w:hAnsi="Times New Roman"/>
          <w:sz w:val="26"/>
          <w:szCs w:val="26"/>
          <w:rtl w:val="0"/>
        </w:rPr>
        <w:t xml:space="preserve"> trở thành </w:t>
      </w:r>
      <w:r w:rsidDel="00000000" w:rsidR="00000000" w:rsidRPr="00000000">
        <w:rPr>
          <w:rFonts w:ascii="Times New Roman" w:cs="Times New Roman" w:eastAsia="Times New Roman" w:hAnsi="Times New Roman"/>
          <w:b w:val="1"/>
          <w:bCs w:val="1"/>
          <w:sz w:val="26"/>
          <w:szCs w:val="26"/>
          <w:rtl w:val="0"/>
        </w:rPr>
        <w:t xml:space="preserve">trung tâm</w:t>
      </w:r>
      <w:r w:rsidDel="00000000" w:rsidR="00000000" w:rsidRPr="00000000">
        <w:rPr>
          <w:rFonts w:ascii="Times New Roman" w:cs="Times New Roman" w:eastAsia="Times New Roman" w:hAnsi="Times New Roman"/>
          <w:sz w:val="26"/>
          <w:szCs w:val="26"/>
          <w:rtl w:val="0"/>
        </w:rPr>
        <w:t xml:space="preserve"> của phân tích kỹ thuật, vì nó phản ánh toàn bộ </w:t>
      </w:r>
      <w:r w:rsidDel="00000000" w:rsidR="00000000" w:rsidRPr="00000000">
        <w:rPr>
          <w:rFonts w:ascii="Times New Roman" w:cs="Times New Roman" w:eastAsia="Times New Roman" w:hAnsi="Times New Roman"/>
          <w:b w:val="1"/>
          <w:bCs w:val="1"/>
          <w:sz w:val="26"/>
          <w:szCs w:val="26"/>
          <w:rtl w:val="0"/>
        </w:rPr>
        <w:t xml:space="preserve">hành vi giá và khối lượng</w:t>
      </w:r>
      <w:r w:rsidDel="00000000" w:rsidR="00000000" w:rsidRPr="00000000">
        <w:rPr>
          <w:rFonts w:ascii="Times New Roman" w:cs="Times New Roman" w:eastAsia="Times New Roman" w:hAnsi="Times New Roman"/>
          <w:sz w:val="26"/>
          <w:szCs w:val="26"/>
          <w:rtl w:val="0"/>
        </w:rPr>
        <w:t xml:space="preserve"> của thị trường trong từng khung thời gian (1 phút, 5 phút, 1 giờ, 1 ngày,…).</w:t>
        <w:br w:type="textWrapping"/>
      </w:r>
    </w:p>
    <w:p w:rsidR="00000000" w:rsidDel="00000000" w:rsidP="00000000" w:rsidRDefault="00000000" w:rsidRPr="00000000" w14:paraId="0000001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Việc ứng dụng các </w:t>
      </w:r>
      <w:r w:rsidDel="00000000" w:rsidR="00000000" w:rsidRPr="00000000">
        <w:rPr>
          <w:rFonts w:ascii="Times New Roman" w:cs="Times New Roman" w:eastAsia="Times New Roman" w:hAnsi="Times New Roman"/>
          <w:b w:val="1"/>
          <w:bCs w:val="1"/>
          <w:sz w:val="26"/>
          <w:szCs w:val="26"/>
          <w:rtl w:val="0"/>
        </w:rPr>
        <w:t xml:space="preserve">mô hình dự báo chuỗi thời gian</w:t>
      </w:r>
      <w:r w:rsidDel="00000000" w:rsidR="00000000" w:rsidRPr="00000000">
        <w:rPr>
          <w:rFonts w:ascii="Times New Roman" w:cs="Times New Roman" w:eastAsia="Times New Roman" w:hAnsi="Times New Roman"/>
          <w:sz w:val="26"/>
          <w:szCs w:val="26"/>
          <w:rtl w:val="0"/>
        </w:rPr>
        <w:t xml:space="preserve"> (GM(1,1), Moving Average, ARIMA, Holt-Winters, SARIMA, Prophet,…) kết hợp với </w:t>
      </w:r>
      <w:r w:rsidDel="00000000" w:rsidR="00000000" w:rsidRPr="00000000">
        <w:rPr>
          <w:rFonts w:ascii="Times New Roman" w:cs="Times New Roman" w:eastAsia="Times New Roman" w:hAnsi="Times New Roman"/>
          <w:b w:val="1"/>
          <w:bCs w:val="1"/>
          <w:sz w:val="26"/>
          <w:szCs w:val="26"/>
          <w:rtl w:val="0"/>
        </w:rPr>
        <w:t xml:space="preserve">các chỉ báo kỹ thuật</w:t>
      </w:r>
      <w:r w:rsidDel="00000000" w:rsidR="00000000" w:rsidRPr="00000000">
        <w:rPr>
          <w:rFonts w:ascii="Times New Roman" w:cs="Times New Roman" w:eastAsia="Times New Roman" w:hAnsi="Times New Roman"/>
          <w:sz w:val="26"/>
          <w:szCs w:val="26"/>
          <w:rtl w:val="0"/>
        </w:rPr>
        <w:t xml:space="preserve"> (EMA, RSI, MACD, Bollinger Bands,…) có thể giúp </w:t>
      </w:r>
      <w:r w:rsidDel="00000000" w:rsidR="00000000" w:rsidRPr="00000000">
        <w:rPr>
          <w:rFonts w:ascii="Times New Roman" w:cs="Times New Roman" w:eastAsia="Times New Roman" w:hAnsi="Times New Roman"/>
          <w:b w:val="1"/>
          <w:bCs w:val="1"/>
          <w:sz w:val="26"/>
          <w:szCs w:val="26"/>
          <w:rtl w:val="0"/>
        </w:rPr>
        <w:t xml:space="preserve">nâng cao độ chính xác</w:t>
      </w:r>
      <w:r w:rsidDel="00000000" w:rsidR="00000000" w:rsidRPr="00000000">
        <w:rPr>
          <w:rFonts w:ascii="Times New Roman" w:cs="Times New Roman" w:eastAsia="Times New Roman" w:hAnsi="Times New Roman"/>
          <w:sz w:val="26"/>
          <w:szCs w:val="26"/>
          <w:rtl w:val="0"/>
        </w:rPr>
        <w:t xml:space="preserve"> trong dự đoán xu hướng giá ngắn hạn, từ đó hỗ trợ ra quyết định đầu tư khách quan hơn.</w:t>
        <w:br w:type="textWrapping"/>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Bên cạnh giá trị thực tiễn trong tài chính, đề tài còn giúp:</w:t>
      </w:r>
    </w:p>
    <w:p w:rsidR="00000000" w:rsidDel="00000000" w:rsidP="00000000" w:rsidRDefault="00000000" w:rsidRPr="00000000" w14:paraId="00000021">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Rèn luyện </w:t>
      </w:r>
      <w:r w:rsidDel="00000000" w:rsidR="00000000" w:rsidRPr="00000000">
        <w:rPr>
          <w:rFonts w:ascii="Times New Roman" w:cs="Times New Roman" w:eastAsia="Times New Roman" w:hAnsi="Times New Roman"/>
          <w:b w:val="1"/>
          <w:bCs w:val="1"/>
          <w:sz w:val="26"/>
          <w:szCs w:val="26"/>
          <w:rtl w:val="0"/>
        </w:rPr>
        <w:t xml:space="preserve">năng lực nghiên cứu khoa học</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22">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Nâng cao kỹ năng </w:t>
      </w:r>
      <w:r w:rsidDel="00000000" w:rsidR="00000000" w:rsidRPr="00000000">
        <w:rPr>
          <w:rFonts w:ascii="Times New Roman" w:cs="Times New Roman" w:eastAsia="Times New Roman" w:hAnsi="Times New Roman"/>
          <w:b w:val="1"/>
          <w:bCs w:val="1"/>
          <w:sz w:val="26"/>
          <w:szCs w:val="26"/>
          <w:rtl w:val="0"/>
        </w:rPr>
        <w:t xml:space="preserve">lập trình Python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xử lý – trực quan hóa dữ liệu</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23">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Làm quen với </w:t>
      </w:r>
      <w:r w:rsidDel="00000000" w:rsidR="00000000" w:rsidRPr="00000000">
        <w:rPr>
          <w:rFonts w:ascii="Times New Roman" w:cs="Times New Roman" w:eastAsia="Times New Roman" w:hAnsi="Times New Roman"/>
          <w:b w:val="1"/>
          <w:bCs w:val="1"/>
          <w:sz w:val="26"/>
          <w:szCs w:val="26"/>
          <w:rtl w:val="0"/>
        </w:rPr>
        <w:t xml:space="preserve">quy trình xây dựng mô hình dự báo</w:t>
      </w:r>
      <w:r w:rsidDel="00000000" w:rsidR="00000000" w:rsidRPr="00000000">
        <w:rPr>
          <w:rFonts w:ascii="Times New Roman" w:cs="Times New Roman" w:eastAsia="Times New Roman" w:hAnsi="Times New Roman"/>
          <w:sz w:val="26"/>
          <w:szCs w:val="26"/>
          <w:rtl w:val="0"/>
        </w:rPr>
        <w:t xml:space="preserve"> từ dữ liệu thực tế.</w:t>
        <w:br w:type="textWrapping"/>
      </w:r>
    </w:p>
    <w:p w:rsidR="00000000" w:rsidDel="00000000" w:rsidP="00000000" w:rsidRDefault="00000000" w:rsidRPr="00000000" w14:paraId="00000024">
      <w:pPr>
        <w:pStyle w:val="Heading2"/>
        <w:spacing w:after="80" w:before="360" w:lineRule="auto"/>
        <w:jc w:val="both"/>
        <w:rPr>
          <w:rFonts w:ascii="Times New Roman" w:cs="Times New Roman" w:eastAsia="Times New Roman" w:hAnsi="Times New Roman"/>
          <w:sz w:val="34"/>
          <w:szCs w:val="34"/>
        </w:rPr>
      </w:pPr>
      <w:bookmarkStart w:colFirst="0" w:colLast="0" w:name="_heading=h.1c89g6gmim7" w:id="5"/>
      <w:bookmarkEnd w:id="5"/>
      <w:r w:rsidDel="00000000" w:rsidR="00000000" w:rsidRPr="00000000">
        <w:rPr>
          <w:rFonts w:ascii="Times New Roman" w:cs="Times New Roman" w:eastAsia="Times New Roman" w:hAnsi="Times New Roman"/>
          <w:sz w:val="34"/>
          <w:szCs w:val="34"/>
          <w:rtl w:val="0"/>
        </w:rPr>
        <w:t xml:space="preserve">1.2. Mục tiêu nghiên cứu</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Đề tài hướng đến việc phân tích biến động giá và khối lượng giao dịch của các đồng tiền điện tử (đặc biệt là </w:t>
      </w:r>
      <w:r w:rsidDel="00000000" w:rsidR="00000000" w:rsidRPr="00000000">
        <w:rPr>
          <w:rFonts w:ascii="Times New Roman" w:cs="Times New Roman" w:eastAsia="Times New Roman" w:hAnsi="Times New Roman"/>
          <w:b w:val="1"/>
          <w:bCs w:val="1"/>
          <w:sz w:val="26"/>
          <w:szCs w:val="26"/>
          <w:rtl w:val="0"/>
        </w:rPr>
        <w:t xml:space="preserve">Bitcoin, Ethereum</w:t>
      </w:r>
      <w:r w:rsidDel="00000000" w:rsidR="00000000" w:rsidRPr="00000000">
        <w:rPr>
          <w:rFonts w:ascii="Times New Roman" w:cs="Times New Roman" w:eastAsia="Times New Roman" w:hAnsi="Times New Roman"/>
          <w:sz w:val="26"/>
          <w:szCs w:val="26"/>
          <w:rtl w:val="0"/>
        </w:rPr>
        <w:t xml:space="preserve">) dựa trên dữ liệu nến OHLCV, từ đó xây dựng mô hình dự báo giá trong ngắn hạn.</w:t>
      </w:r>
    </w:p>
    <w:p w:rsidR="00000000" w:rsidDel="00000000" w:rsidP="00000000" w:rsidRDefault="00000000" w:rsidRPr="00000000" w14:paraId="00000026">
      <w:pPr>
        <w:pStyle w:val="Heading3"/>
        <w:spacing w:after="80" w:before="280" w:lineRule="auto"/>
        <w:jc w:val="both"/>
        <w:rPr>
          <w:rFonts w:ascii="Times New Roman" w:cs="Times New Roman" w:eastAsia="Times New Roman" w:hAnsi="Times New Roman"/>
          <w:sz w:val="26"/>
          <w:szCs w:val="26"/>
        </w:rPr>
      </w:pPr>
      <w:bookmarkStart w:colFirst="0" w:colLast="0" w:name="_heading=h.ks9ymmot418r" w:id="6"/>
      <w:bookmarkEnd w:id="6"/>
      <w:r w:rsidDel="00000000" w:rsidR="00000000" w:rsidRPr="00000000">
        <w:rPr>
          <w:rFonts w:ascii="Times New Roman" w:cs="Times New Roman" w:eastAsia="Times New Roman" w:hAnsi="Times New Roman"/>
          <w:sz w:val="26"/>
          <w:szCs w:val="26"/>
          <w:rtl w:val="0"/>
        </w:rPr>
        <w:t xml:space="preserve">Mục tiêu cụ thể</w:t>
      </w:r>
    </w:p>
    <w:p w:rsidR="00000000" w:rsidDel="00000000" w:rsidP="00000000" w:rsidRDefault="00000000" w:rsidRPr="00000000" w14:paraId="00000027">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Xây dựng quy trình dự báo giá ngắn hạn</w:t>
      </w:r>
      <w:r w:rsidDel="00000000" w:rsidR="00000000" w:rsidRPr="00000000">
        <w:rPr>
          <w:rFonts w:ascii="Times New Roman" w:cs="Times New Roman" w:eastAsia="Times New Roman" w:hAnsi="Times New Roman"/>
          <w:sz w:val="26"/>
          <w:szCs w:val="26"/>
          <w:rtl w:val="0"/>
        </w:rPr>
        <w:t xml:space="preserve"> cho các đồng crypto (Bitcoin, Ethereum,…) dựa trên dữ liệu nến OHLCV.</w:t>
        <w:br w:type="textWrapping"/>
      </w:r>
    </w:p>
    <w:p w:rsidR="00000000" w:rsidDel="00000000" w:rsidP="00000000" w:rsidRDefault="00000000" w:rsidRPr="00000000" w14:paraId="00000028">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Ứng dụng và so sánh hiệu quả</w:t>
      </w:r>
      <w:r w:rsidDel="00000000" w:rsidR="00000000" w:rsidRPr="00000000">
        <w:rPr>
          <w:rFonts w:ascii="Times New Roman" w:cs="Times New Roman" w:eastAsia="Times New Roman" w:hAnsi="Times New Roman"/>
          <w:sz w:val="26"/>
          <w:szCs w:val="26"/>
          <w:rtl w:val="0"/>
        </w:rPr>
        <w:t xml:space="preserve"> của các mô hình dự báo thống kê và kỹ thuật, bao gồm:</w:t>
        <w:br w:type="textWrapping"/>
      </w:r>
    </w:p>
    <w:p w:rsidR="00000000" w:rsidDel="00000000" w:rsidP="00000000" w:rsidRDefault="00000000" w:rsidRPr="00000000" w14:paraId="00000029">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GM(1,1) – Mô hình dự báo xám.</w:t>
        <w:br w:type="textWrapping"/>
      </w:r>
    </w:p>
    <w:p w:rsidR="00000000" w:rsidDel="00000000" w:rsidP="00000000" w:rsidRDefault="00000000" w:rsidRPr="00000000" w14:paraId="0000002A">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Moving Average (MA) – Trung bình trượt.</w:t>
        <w:br w:type="textWrapping"/>
      </w:r>
    </w:p>
    <w:p w:rsidR="00000000" w:rsidDel="00000000" w:rsidP="00000000" w:rsidRDefault="00000000" w:rsidRPr="00000000" w14:paraId="0000002B">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ARIMA, Holt-Winters, SARIMA.</w:t>
        <w:br w:type="textWrapping"/>
      </w:r>
    </w:p>
    <w:p w:rsidR="00000000" w:rsidDel="00000000" w:rsidP="00000000" w:rsidRDefault="00000000" w:rsidRPr="00000000" w14:paraId="0000002C">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(Mở rộng) Prophet, LSTM, GRU, mô hình lai kết hợp Sentiment.</w:t>
        <w:br w:type="textWrapping"/>
      </w:r>
    </w:p>
    <w:p w:rsidR="00000000" w:rsidDel="00000000" w:rsidP="00000000" w:rsidRDefault="00000000" w:rsidRPr="00000000" w14:paraId="0000002D">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Đánh giá hiệu suất dự báo</w:t>
      </w:r>
      <w:r w:rsidDel="00000000" w:rsidR="00000000" w:rsidRPr="00000000">
        <w:rPr>
          <w:rFonts w:ascii="Times New Roman" w:cs="Times New Roman" w:eastAsia="Times New Roman" w:hAnsi="Times New Roman"/>
          <w:sz w:val="26"/>
          <w:szCs w:val="26"/>
          <w:rtl w:val="0"/>
        </w:rPr>
        <w:t xml:space="preserve"> thông qua các chỉ số lỗi:</w:t>
        <w:br w:type="textWrapping"/>
      </w:r>
    </w:p>
    <w:p w:rsidR="00000000" w:rsidDel="00000000" w:rsidP="00000000" w:rsidRDefault="00000000" w:rsidRPr="00000000" w14:paraId="0000002E">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RMSE (Root Mean Square Error)</w:t>
        <w:br w:type="textWrapping"/>
      </w:r>
    </w:p>
    <w:p w:rsidR="00000000" w:rsidDel="00000000" w:rsidP="00000000" w:rsidRDefault="00000000" w:rsidRPr="00000000" w14:paraId="0000002F">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MAE (Mean Absolute Error)</w:t>
        <w:br w:type="textWrapping"/>
      </w:r>
    </w:p>
    <w:p w:rsidR="00000000" w:rsidDel="00000000" w:rsidP="00000000" w:rsidRDefault="00000000" w:rsidRPr="00000000" w14:paraId="00000030">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MAPE (Mean Absolute Percentage Error)</w:t>
        <w:br w:type="textWrapping"/>
        <w:t xml:space="preserve"> cùng với </w:t>
      </w:r>
      <w:r w:rsidDel="00000000" w:rsidR="00000000" w:rsidRPr="00000000">
        <w:rPr>
          <w:rFonts w:ascii="Times New Roman" w:cs="Times New Roman" w:eastAsia="Times New Roman" w:hAnsi="Times New Roman"/>
          <w:b w:val="1"/>
          <w:bCs w:val="1"/>
          <w:sz w:val="26"/>
          <w:szCs w:val="26"/>
          <w:rtl w:val="0"/>
        </w:rPr>
        <w:t xml:space="preserve">tỷ lệ dự đoán đúng xu hướng tăng/giảm</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31">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Xây dựng hệ thống khuyến nghị “Buy – Sell – Hold”</w:t>
      </w:r>
      <w:r w:rsidDel="00000000" w:rsidR="00000000" w:rsidRPr="00000000">
        <w:rPr>
          <w:rFonts w:ascii="Times New Roman" w:cs="Times New Roman" w:eastAsia="Times New Roman" w:hAnsi="Times New Roman"/>
          <w:sz w:val="26"/>
          <w:szCs w:val="26"/>
          <w:rtl w:val="0"/>
        </w:rPr>
        <w:t xml:space="preserve">, minh họa ứng dụng thực tế của mô hình dự báo.</w:t>
        <w:br w:type="textWrapping"/>
      </w:r>
    </w:p>
    <w:p w:rsidR="00000000" w:rsidDel="00000000" w:rsidP="00000000" w:rsidRDefault="00000000" w:rsidRPr="00000000" w14:paraId="00000032">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Trực quan hóa kết quả</w:t>
      </w:r>
      <w:r w:rsidDel="00000000" w:rsidR="00000000" w:rsidRPr="00000000">
        <w:rPr>
          <w:rFonts w:ascii="Times New Roman" w:cs="Times New Roman" w:eastAsia="Times New Roman" w:hAnsi="Times New Roman"/>
          <w:sz w:val="26"/>
          <w:szCs w:val="26"/>
          <w:rtl w:val="0"/>
        </w:rPr>
        <w:t xml:space="preserve"> bằng biểu đồ nến, biểu đồ đường và tín hiệu mô hình trong Python.</w:t>
        <w:br w:type="textWrapping"/>
      </w:r>
    </w:p>
    <w:p w:rsidR="00000000" w:rsidDel="00000000" w:rsidP="00000000" w:rsidRDefault="00000000" w:rsidRPr="00000000" w14:paraId="00000033">
      <w:pPr>
        <w:pStyle w:val="Heading3"/>
        <w:spacing w:after="80" w:before="280" w:lineRule="auto"/>
        <w:jc w:val="both"/>
        <w:rPr>
          <w:rFonts w:ascii="Times New Roman" w:cs="Times New Roman" w:eastAsia="Times New Roman" w:hAnsi="Times New Roman"/>
          <w:sz w:val="26"/>
          <w:szCs w:val="26"/>
        </w:rPr>
      </w:pPr>
      <w:bookmarkStart w:colFirst="0" w:colLast="0" w:name="_heading=h.ebgg3q9i53s2" w:id="7"/>
      <w:bookmarkEnd w:id="7"/>
      <w:r w:rsidDel="00000000" w:rsidR="00000000" w:rsidRPr="00000000">
        <w:rPr>
          <w:rFonts w:ascii="Times New Roman" w:cs="Times New Roman" w:eastAsia="Times New Roman" w:hAnsi="Times New Roman"/>
          <w:sz w:val="26"/>
          <w:szCs w:val="26"/>
          <w:rtl w:val="0"/>
        </w:rPr>
        <w:t xml:space="preserve">Ví dụ ứng dụng</w:t>
      </w:r>
    </w:p>
    <w:p w:rsidR="00000000" w:rsidDel="00000000" w:rsidP="00000000" w:rsidRDefault="00000000" w:rsidRPr="00000000" w14:paraId="00000034">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Bitcoin tăng bao nhiêu so với năm trước? Giá tháng sau có khả năng tăng hay giảm, </w:t>
      </w:r>
      <w:r w:rsidDel="00000000" w:rsidR="00000000" w:rsidRPr="00000000">
        <w:rPr>
          <w:rFonts w:ascii="Times New Roman" w:cs="Times New Roman" w:eastAsia="Times New Roman" w:hAnsi="Times New Roman"/>
          <w:b w:val="1"/>
          <w:bCs w:val="1"/>
          <w:sz w:val="26"/>
          <w:szCs w:val="26"/>
          <w:rtl w:val="0"/>
        </w:rPr>
        <w:t xml:space="preserve">có nên đầu tư không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35">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Ethereum đang chiếm bao nhiêu phần trăm so với Solana về vốn hóa hoặc khối lượng giao dịch?</w:t>
        <w:br w:type="textWrapping"/>
      </w:r>
    </w:p>
    <w:p w:rsidR="00000000" w:rsidDel="00000000" w:rsidP="00000000" w:rsidRDefault="00000000" w:rsidRPr="00000000" w14:paraId="00000036">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Tại một thời điểm cụ thể, mô hình khuyến nghị </w:t>
      </w:r>
      <w:r w:rsidDel="00000000" w:rsidR="00000000" w:rsidRPr="00000000">
        <w:rPr>
          <w:rFonts w:ascii="Times New Roman" w:cs="Times New Roman" w:eastAsia="Times New Roman" w:hAnsi="Times New Roman"/>
          <w:b w:val="1"/>
          <w:bCs w:val="1"/>
          <w:sz w:val="26"/>
          <w:szCs w:val="26"/>
          <w:rtl w:val="0"/>
        </w:rPr>
        <w:t xml:space="preserve">Buy, Sell hay Hold</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37">
      <w:pPr>
        <w:pStyle w:val="Heading2"/>
        <w:spacing w:after="80" w:before="360" w:lineRule="auto"/>
        <w:jc w:val="both"/>
        <w:rPr>
          <w:rFonts w:ascii="Times New Roman" w:cs="Times New Roman" w:eastAsia="Times New Roman" w:hAnsi="Times New Roman"/>
          <w:sz w:val="34"/>
          <w:szCs w:val="34"/>
        </w:rPr>
      </w:pPr>
      <w:bookmarkStart w:colFirst="0" w:colLast="0" w:name="_heading=h.aix10iz4tdtj" w:id="8"/>
      <w:bookmarkEnd w:id="8"/>
      <w:r w:rsidDel="00000000" w:rsidR="00000000" w:rsidRPr="00000000">
        <w:rPr>
          <w:rFonts w:ascii="Times New Roman" w:cs="Times New Roman" w:eastAsia="Times New Roman" w:hAnsi="Times New Roman"/>
          <w:sz w:val="34"/>
          <w:szCs w:val="34"/>
          <w:rtl w:val="0"/>
        </w:rPr>
        <w:t xml:space="preserve">1.3. Phạm vi và ý nghĩa</w:t>
      </w:r>
    </w:p>
    <w:p w:rsidR="00000000" w:rsidDel="00000000" w:rsidP="00000000" w:rsidRDefault="00000000" w:rsidRPr="00000000" w14:paraId="00000038">
      <w:pPr>
        <w:pStyle w:val="Heading3"/>
        <w:spacing w:after="80" w:before="280" w:lineRule="auto"/>
        <w:jc w:val="both"/>
        <w:rPr>
          <w:rFonts w:ascii="Times New Roman" w:cs="Times New Roman" w:eastAsia="Times New Roman" w:hAnsi="Times New Roman"/>
          <w:sz w:val="26"/>
          <w:szCs w:val="26"/>
        </w:rPr>
      </w:pPr>
      <w:bookmarkStart w:colFirst="0" w:colLast="0" w:name="_heading=h.bhrd1tj5gs2j" w:id="9"/>
      <w:bookmarkEnd w:id="9"/>
      <w:r w:rsidDel="00000000" w:rsidR="00000000" w:rsidRPr="00000000">
        <w:rPr>
          <w:rFonts w:ascii="Times New Roman" w:cs="Times New Roman" w:eastAsia="Times New Roman" w:hAnsi="Times New Roman"/>
          <w:sz w:val="26"/>
          <w:szCs w:val="26"/>
          <w:rtl w:val="0"/>
        </w:rPr>
        <w:t xml:space="preserve">Phạm vi nghiên cứu</w:t>
      </w:r>
    </w:p>
    <w:p w:rsidR="00000000" w:rsidDel="00000000" w:rsidP="00000000" w:rsidRDefault="00000000" w:rsidRPr="00000000" w14:paraId="00000039">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Phân tích </w:t>
      </w:r>
      <w:r w:rsidDel="00000000" w:rsidR="00000000" w:rsidRPr="00000000">
        <w:rPr>
          <w:rFonts w:ascii="Times New Roman" w:cs="Times New Roman" w:eastAsia="Times New Roman" w:hAnsi="Times New Roman"/>
          <w:b w:val="1"/>
          <w:bCs w:val="1"/>
          <w:sz w:val="26"/>
          <w:szCs w:val="26"/>
          <w:rtl w:val="0"/>
        </w:rPr>
        <w:t xml:space="preserve">biến động giá</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khối lượng giao dịch</w:t>
      </w:r>
      <w:r w:rsidDel="00000000" w:rsidR="00000000" w:rsidRPr="00000000">
        <w:rPr>
          <w:rFonts w:ascii="Times New Roman" w:cs="Times New Roman" w:eastAsia="Times New Roman" w:hAnsi="Times New Roman"/>
          <w:sz w:val="26"/>
          <w:szCs w:val="26"/>
          <w:rtl w:val="0"/>
        </w:rPr>
        <w:t xml:space="preserve"> của một số đồng crypto tiêu biểu (BTC, ETH, có thể mở rộng SOL, USDT,…).</w:t>
        <w:br w:type="textWrapping"/>
      </w:r>
    </w:p>
    <w:p w:rsidR="00000000" w:rsidDel="00000000" w:rsidP="00000000" w:rsidRDefault="00000000" w:rsidRPr="00000000" w14:paraId="0000003A">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Khung thời gian nghiên cứu tập trung vào </w:t>
      </w:r>
      <w:r w:rsidDel="00000000" w:rsidR="00000000" w:rsidRPr="00000000">
        <w:rPr>
          <w:rFonts w:ascii="Times New Roman" w:cs="Times New Roman" w:eastAsia="Times New Roman" w:hAnsi="Times New Roman"/>
          <w:b w:val="1"/>
          <w:bCs w:val="1"/>
          <w:sz w:val="26"/>
          <w:szCs w:val="26"/>
          <w:rtl w:val="0"/>
        </w:rPr>
        <w:t xml:space="preserve">ngắn hạn</w:t>
      </w:r>
      <w:r w:rsidDel="00000000" w:rsidR="00000000" w:rsidRPr="00000000">
        <w:rPr>
          <w:rFonts w:ascii="Times New Roman" w:cs="Times New Roman" w:eastAsia="Times New Roman" w:hAnsi="Times New Roman"/>
          <w:sz w:val="26"/>
          <w:szCs w:val="26"/>
          <w:rtl w:val="0"/>
        </w:rPr>
        <w:t xml:space="preserve"> (1m, 5m, 1h, 1d).</w:t>
        <w:br w:type="textWrapping"/>
      </w:r>
    </w:p>
    <w:p w:rsidR="00000000" w:rsidDel="00000000" w:rsidP="00000000" w:rsidRDefault="00000000" w:rsidRPr="00000000" w14:paraId="0000003B">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Tập trung vào </w:t>
      </w:r>
      <w:r w:rsidDel="00000000" w:rsidR="00000000" w:rsidRPr="00000000">
        <w:rPr>
          <w:rFonts w:ascii="Times New Roman" w:cs="Times New Roman" w:eastAsia="Times New Roman" w:hAnsi="Times New Roman"/>
          <w:b w:val="1"/>
          <w:bCs w:val="1"/>
          <w:sz w:val="26"/>
          <w:szCs w:val="26"/>
          <w:rtl w:val="0"/>
        </w:rPr>
        <w:t xml:space="preserve">dữ liệu nến OHLCV</w:t>
      </w:r>
      <w:r w:rsidDel="00000000" w:rsidR="00000000" w:rsidRPr="00000000">
        <w:rPr>
          <w:rFonts w:ascii="Times New Roman" w:cs="Times New Roman" w:eastAsia="Times New Roman" w:hAnsi="Times New Roman"/>
          <w:sz w:val="26"/>
          <w:szCs w:val="26"/>
          <w:rtl w:val="0"/>
        </w:rPr>
        <w:t xml:space="preserve">, có thể kết hợp thêm một số </w:t>
      </w:r>
      <w:r w:rsidDel="00000000" w:rsidR="00000000" w:rsidRPr="00000000">
        <w:rPr>
          <w:rFonts w:ascii="Times New Roman" w:cs="Times New Roman" w:eastAsia="Times New Roman" w:hAnsi="Times New Roman"/>
          <w:b w:val="1"/>
          <w:bCs w:val="1"/>
          <w:sz w:val="26"/>
          <w:szCs w:val="26"/>
          <w:rtl w:val="0"/>
        </w:rPr>
        <w:t xml:space="preserve">chỉ báo kỹ thuật</w:t>
      </w:r>
      <w:r w:rsidDel="00000000" w:rsidR="00000000" w:rsidRPr="00000000">
        <w:rPr>
          <w:rFonts w:ascii="Times New Roman" w:cs="Times New Roman" w:eastAsia="Times New Roman" w:hAnsi="Times New Roman"/>
          <w:sz w:val="26"/>
          <w:szCs w:val="26"/>
          <w:rtl w:val="0"/>
        </w:rPr>
        <w:t xml:space="preserve"> được tính toán từ giá và khối lượng.</w:t>
        <w:br w:type="textWrapping"/>
      </w:r>
    </w:p>
    <w:p w:rsidR="00000000" w:rsidDel="00000000" w:rsidP="00000000" w:rsidRDefault="00000000" w:rsidRPr="00000000" w14:paraId="0000003C">
      <w:pPr>
        <w:pStyle w:val="Heading3"/>
        <w:spacing w:after="80" w:before="280" w:lineRule="auto"/>
        <w:jc w:val="both"/>
        <w:rPr>
          <w:rFonts w:ascii="Times New Roman" w:cs="Times New Roman" w:eastAsia="Times New Roman" w:hAnsi="Times New Roman"/>
          <w:sz w:val="26"/>
          <w:szCs w:val="26"/>
        </w:rPr>
      </w:pPr>
      <w:bookmarkStart w:colFirst="0" w:colLast="0" w:name="_heading=h.qg94knwkw8c7" w:id="10"/>
      <w:bookmarkEnd w:id="10"/>
      <w:r w:rsidDel="00000000" w:rsidR="00000000" w:rsidRPr="00000000">
        <w:rPr>
          <w:rFonts w:ascii="Times New Roman" w:cs="Times New Roman" w:eastAsia="Times New Roman" w:hAnsi="Times New Roman"/>
          <w:sz w:val="26"/>
          <w:szCs w:val="26"/>
          <w:rtl w:val="0"/>
        </w:rPr>
        <w:t xml:space="preserve">Ý nghĩa đề tài</w:t>
      </w:r>
    </w:p>
    <w:p w:rsidR="00000000" w:rsidDel="00000000" w:rsidP="00000000" w:rsidRDefault="00000000" w:rsidRPr="00000000" w14:paraId="0000003D">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Mang lại </w:t>
      </w:r>
      <w:r w:rsidDel="00000000" w:rsidR="00000000" w:rsidRPr="00000000">
        <w:rPr>
          <w:rFonts w:ascii="Times New Roman" w:cs="Times New Roman" w:eastAsia="Times New Roman" w:hAnsi="Times New Roman"/>
          <w:b w:val="1"/>
          <w:bCs w:val="1"/>
          <w:sz w:val="26"/>
          <w:szCs w:val="26"/>
          <w:rtl w:val="0"/>
        </w:rPr>
        <w:t xml:space="preserve">công cụ hỗ trợ ra quyết định đầu tư</w:t>
      </w:r>
      <w:r w:rsidDel="00000000" w:rsidR="00000000" w:rsidRPr="00000000">
        <w:rPr>
          <w:rFonts w:ascii="Times New Roman" w:cs="Times New Roman" w:eastAsia="Times New Roman" w:hAnsi="Times New Roman"/>
          <w:sz w:val="26"/>
          <w:szCs w:val="26"/>
          <w:rtl w:val="0"/>
        </w:rPr>
        <w:t xml:space="preserve"> dựa trên dữ liệu.</w:t>
        <w:br w:type="textWrapping"/>
      </w:r>
    </w:p>
    <w:p w:rsidR="00000000" w:rsidDel="00000000" w:rsidP="00000000" w:rsidRDefault="00000000" w:rsidRPr="00000000" w14:paraId="0000003E">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Góp phần minh họa việc áp dụng </w:t>
      </w:r>
      <w:r w:rsidDel="00000000" w:rsidR="00000000" w:rsidRPr="00000000">
        <w:rPr>
          <w:rFonts w:ascii="Times New Roman" w:cs="Times New Roman" w:eastAsia="Times New Roman" w:hAnsi="Times New Roman"/>
          <w:b w:val="1"/>
          <w:bCs w:val="1"/>
          <w:sz w:val="26"/>
          <w:szCs w:val="26"/>
          <w:rtl w:val="0"/>
        </w:rPr>
        <w:t xml:space="preserve">mô hình thống kê – mô hình học sâu</w:t>
      </w:r>
      <w:r w:rsidDel="00000000" w:rsidR="00000000" w:rsidRPr="00000000">
        <w:rPr>
          <w:rFonts w:ascii="Times New Roman" w:cs="Times New Roman" w:eastAsia="Times New Roman" w:hAnsi="Times New Roman"/>
          <w:sz w:val="26"/>
          <w:szCs w:val="26"/>
          <w:rtl w:val="0"/>
        </w:rPr>
        <w:t xml:space="preserve"> vào thị trường tài chính số.</w:t>
        <w:br w:type="textWrapping"/>
      </w:r>
    </w:p>
    <w:p w:rsidR="00000000" w:rsidDel="00000000" w:rsidP="00000000" w:rsidRDefault="00000000" w:rsidRPr="00000000" w14:paraId="0000003F">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Làm nền tảng cho các nghiên cứu nâng cao hơn như:</w:t>
        <w:br w:type="textWrapping"/>
      </w:r>
    </w:p>
    <w:p w:rsidR="00000000" w:rsidDel="00000000" w:rsidP="00000000" w:rsidRDefault="00000000" w:rsidRPr="00000000" w14:paraId="00000040">
      <w:pPr>
        <w:numPr>
          <w:ilvl w:val="1"/>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Phân tích cảm xúc (Sentiment Analysis)</w:t>
        <w:br w:type="textWrapping"/>
      </w:r>
    </w:p>
    <w:p w:rsidR="00000000" w:rsidDel="00000000" w:rsidP="00000000" w:rsidRDefault="00000000" w:rsidRPr="00000000" w14:paraId="00000041">
      <w:pPr>
        <w:numPr>
          <w:ilvl w:val="1"/>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Deep Learning nâng cao</w:t>
        <w:br w:type="textWrapping"/>
      </w:r>
    </w:p>
    <w:p w:rsidR="00000000" w:rsidDel="00000000" w:rsidP="00000000" w:rsidRDefault="00000000" w:rsidRPr="00000000" w14:paraId="00000042">
      <w:pPr>
        <w:numPr>
          <w:ilvl w:val="1"/>
          <w:numId w:val="1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Reinforcement Learning cho Trading Bots</w:t>
        <w:br w:type="textWrapping"/>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46"/>
          <w:szCs w:val="46"/>
        </w:rPr>
      </w:pPr>
      <w:bookmarkStart w:colFirst="0" w:colLast="0" w:name="_heading=h.3ioparwgguj2" w:id="11"/>
      <w:bookmarkEnd w:id="11"/>
      <w:r w:rsidDel="00000000" w:rsidR="00000000" w:rsidRPr="00000000">
        <w:rPr>
          <w:rFonts w:ascii="Times New Roman" w:cs="Times New Roman" w:eastAsia="Times New Roman" w:hAnsi="Times New Roman"/>
          <w:sz w:val="46"/>
          <w:szCs w:val="46"/>
          <w:rtl w:val="0"/>
        </w:rPr>
        <w:t xml:space="preserve">2. Nguồn dữ liệu và cấu trúc OHLCV</w:t>
      </w:r>
    </w:p>
    <w:p w:rsidR="00000000" w:rsidDel="00000000" w:rsidP="00000000" w:rsidRDefault="00000000" w:rsidRPr="00000000" w14:paraId="00000045">
      <w:pPr>
        <w:pStyle w:val="Heading2"/>
        <w:spacing w:after="80" w:before="360" w:lineRule="auto"/>
        <w:jc w:val="both"/>
        <w:rPr>
          <w:rFonts w:ascii="Times New Roman" w:cs="Times New Roman" w:eastAsia="Times New Roman" w:hAnsi="Times New Roman"/>
          <w:sz w:val="34"/>
          <w:szCs w:val="34"/>
        </w:rPr>
      </w:pPr>
      <w:bookmarkStart w:colFirst="0" w:colLast="0" w:name="_heading=h.cxy3dkdthfjf" w:id="12"/>
      <w:bookmarkEnd w:id="12"/>
      <w:r w:rsidDel="00000000" w:rsidR="00000000" w:rsidRPr="00000000">
        <w:rPr>
          <w:rFonts w:ascii="Times New Roman" w:cs="Times New Roman" w:eastAsia="Times New Roman" w:hAnsi="Times New Roman"/>
          <w:sz w:val="34"/>
          <w:szCs w:val="34"/>
          <w:rtl w:val="0"/>
        </w:rPr>
        <w:t xml:space="preserve">2.1. Dữ liệu từ Kaggle</w:t>
      </w:r>
    </w:p>
    <w:p w:rsidR="00000000" w:rsidDel="00000000" w:rsidP="00000000" w:rsidRDefault="00000000" w:rsidRPr="00000000" w14:paraId="00000046">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Cung cấp các tập dữ liệu </w:t>
      </w:r>
      <w:r w:rsidDel="00000000" w:rsidR="00000000" w:rsidRPr="00000000">
        <w:rPr>
          <w:rFonts w:ascii="Times New Roman" w:cs="Times New Roman" w:eastAsia="Times New Roman" w:hAnsi="Times New Roman"/>
          <w:b w:val="1"/>
          <w:bCs w:val="1"/>
          <w:sz w:val="26"/>
          <w:szCs w:val="26"/>
          <w:rtl w:val="0"/>
        </w:rPr>
        <w:t xml:space="preserve">lịch sử OHLCV</w:t>
      </w:r>
      <w:r w:rsidDel="00000000" w:rsidR="00000000" w:rsidRPr="00000000">
        <w:rPr>
          <w:rFonts w:ascii="Times New Roman" w:cs="Times New Roman" w:eastAsia="Times New Roman" w:hAnsi="Times New Roman"/>
          <w:sz w:val="26"/>
          <w:szCs w:val="26"/>
          <w:rtl w:val="0"/>
        </w:rPr>
        <w:t xml:space="preserve"> cho nhiều đồng tiền điện tử khác nhau.</w:t>
        <w:br w:type="textWrapping"/>
      </w:r>
    </w:p>
    <w:p w:rsidR="00000000" w:rsidDel="00000000" w:rsidP="00000000" w:rsidRDefault="00000000" w:rsidRPr="00000000" w14:paraId="00000047">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Phù hợp cho giai đoạn:</w:t>
        <w:br w:type="textWrapping"/>
      </w:r>
    </w:p>
    <w:p w:rsidR="00000000" w:rsidDel="00000000" w:rsidP="00000000" w:rsidRDefault="00000000" w:rsidRPr="00000000" w14:paraId="00000048">
      <w:pPr>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Huấn luyện</w:t>
      </w:r>
      <w:r w:rsidDel="00000000" w:rsidR="00000000" w:rsidRPr="00000000">
        <w:rPr>
          <w:rFonts w:ascii="Times New Roman" w:cs="Times New Roman" w:eastAsia="Times New Roman" w:hAnsi="Times New Roman"/>
          <w:sz w:val="26"/>
          <w:szCs w:val="26"/>
          <w:rtl w:val="0"/>
        </w:rPr>
        <w:t xml:space="preserve"> mô hình (training)</w:t>
        <w:br w:type="textWrapping"/>
      </w:r>
    </w:p>
    <w:p w:rsidR="00000000" w:rsidDel="00000000" w:rsidP="00000000" w:rsidRDefault="00000000" w:rsidRPr="00000000" w14:paraId="00000049">
      <w:pPr>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Kiểm định – đánh giá</w:t>
      </w:r>
      <w:r w:rsidDel="00000000" w:rsidR="00000000" w:rsidRPr="00000000">
        <w:rPr>
          <w:rFonts w:ascii="Times New Roman" w:cs="Times New Roman" w:eastAsia="Times New Roman" w:hAnsi="Times New Roman"/>
          <w:sz w:val="26"/>
          <w:szCs w:val="26"/>
          <w:rtl w:val="0"/>
        </w:rPr>
        <w:t xml:space="preserve"> mô hình (validation, test)</w:t>
        <w:br w:type="textWrapping"/>
      </w:r>
    </w:p>
    <w:p w:rsidR="00000000" w:rsidDel="00000000" w:rsidP="00000000" w:rsidRDefault="00000000" w:rsidRPr="00000000" w14:paraId="0000004A">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Ưu điểm: sẵn có, dễ tải, đã được cộng đồng sử dụng và kiểm chứng.</w:t>
        <w:br w:type="textWrapping"/>
      </w:r>
    </w:p>
    <w:p w:rsidR="00000000" w:rsidDel="00000000" w:rsidP="00000000" w:rsidRDefault="00000000" w:rsidRPr="00000000" w14:paraId="0000004B">
      <w:pPr>
        <w:pStyle w:val="Heading2"/>
        <w:spacing w:after="80" w:before="360" w:lineRule="auto"/>
        <w:jc w:val="both"/>
        <w:rPr>
          <w:rFonts w:ascii="Times New Roman" w:cs="Times New Roman" w:eastAsia="Times New Roman" w:hAnsi="Times New Roman"/>
          <w:sz w:val="34"/>
          <w:szCs w:val="34"/>
        </w:rPr>
      </w:pPr>
      <w:bookmarkStart w:colFirst="0" w:colLast="0" w:name="_heading=h.bbu94bqm22ps" w:id="13"/>
      <w:bookmarkEnd w:id="13"/>
      <w:r w:rsidDel="00000000" w:rsidR="00000000" w:rsidRPr="00000000">
        <w:rPr>
          <w:rFonts w:ascii="Times New Roman" w:cs="Times New Roman" w:eastAsia="Times New Roman" w:hAnsi="Times New Roman"/>
          <w:sz w:val="34"/>
          <w:szCs w:val="34"/>
          <w:rtl w:val="0"/>
        </w:rPr>
        <w:t xml:space="preserve">2.2. Dữ liệu từ Binance API</w:t>
      </w:r>
    </w:p>
    <w:p w:rsidR="00000000" w:rsidDel="00000000" w:rsidP="00000000" w:rsidRDefault="00000000" w:rsidRPr="00000000" w14:paraId="0000004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Dùng để </w:t>
      </w:r>
      <w:r w:rsidDel="00000000" w:rsidR="00000000" w:rsidRPr="00000000">
        <w:rPr>
          <w:rFonts w:ascii="Times New Roman" w:cs="Times New Roman" w:eastAsia="Times New Roman" w:hAnsi="Times New Roman"/>
          <w:b w:val="1"/>
          <w:bCs w:val="1"/>
          <w:sz w:val="26"/>
          <w:szCs w:val="26"/>
          <w:rtl w:val="0"/>
        </w:rPr>
        <w:t xml:space="preserve">thu thập dữ liệu thời gian thực</w:t>
      </w:r>
      <w:r w:rsidDel="00000000" w:rsidR="00000000" w:rsidRPr="00000000">
        <w:rPr>
          <w:rFonts w:ascii="Times New Roman" w:cs="Times New Roman" w:eastAsia="Times New Roman" w:hAnsi="Times New Roman"/>
          <w:sz w:val="26"/>
          <w:szCs w:val="26"/>
          <w:rtl w:val="0"/>
        </w:rPr>
        <w:t xml:space="preserve">, cập nhật theo:</w:t>
        <w:br w:type="textWrapping"/>
      </w:r>
    </w:p>
    <w:p w:rsidR="00000000" w:rsidDel="00000000" w:rsidP="00000000" w:rsidRDefault="00000000" w:rsidRPr="00000000" w14:paraId="0000004D">
      <w:pPr>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1 phút (1m), 5 phút (5m), 1 giờ (1h), 1 ngày (1d),…</w:t>
        <w:br w:type="textWrapping"/>
      </w:r>
    </w:p>
    <w:p w:rsidR="00000000" w:rsidDel="00000000" w:rsidP="00000000" w:rsidRDefault="00000000" w:rsidRPr="00000000" w14:paraId="0000004E">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Phù hợp cho:</w:t>
        <w:br w:type="textWrapping"/>
      </w:r>
    </w:p>
    <w:p w:rsidR="00000000" w:rsidDel="00000000" w:rsidP="00000000" w:rsidRDefault="00000000" w:rsidRPr="00000000" w14:paraId="0000004F">
      <w:pPr>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Dự báo ngắn hạn</w:t>
        <w:br w:type="textWrapping"/>
      </w:r>
    </w:p>
    <w:p w:rsidR="00000000" w:rsidDel="00000000" w:rsidP="00000000" w:rsidRDefault="00000000" w:rsidRPr="00000000" w14:paraId="00000050">
      <w:pPr>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Thử nghiệm mô hình trong bối cảnh thị trường “sống”</w:t>
        <w:br w:type="textWrapping"/>
      </w:r>
    </w:p>
    <w:p w:rsidR="00000000" w:rsidDel="00000000" w:rsidP="00000000" w:rsidRDefault="00000000" w:rsidRPr="00000000" w14:paraId="00000051">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Dữ liệu cập nhật liên tục giúp mô hình có khả năng:</w:t>
        <w:br w:type="textWrapping"/>
      </w:r>
    </w:p>
    <w:p w:rsidR="00000000" w:rsidDel="00000000" w:rsidP="00000000" w:rsidRDefault="00000000" w:rsidRPr="00000000" w14:paraId="00000052">
      <w:pPr>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Thích ứng với biến động mới</w:t>
        <w:br w:type="textWrapping"/>
      </w:r>
    </w:p>
    <w:p w:rsidR="00000000" w:rsidDel="00000000" w:rsidP="00000000" w:rsidRDefault="00000000" w:rsidRPr="00000000" w14:paraId="00000053">
      <w:pPr>
        <w:numPr>
          <w:ilvl w:val="1"/>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Có tiềm năng triển khai thành hệ thống </w:t>
      </w:r>
      <w:r w:rsidDel="00000000" w:rsidR="00000000" w:rsidRPr="00000000">
        <w:rPr>
          <w:rFonts w:ascii="Times New Roman" w:cs="Times New Roman" w:eastAsia="Times New Roman" w:hAnsi="Times New Roman"/>
          <w:b w:val="1"/>
          <w:bCs w:val="1"/>
          <w:sz w:val="26"/>
          <w:szCs w:val="26"/>
          <w:rtl w:val="0"/>
        </w:rPr>
        <w:t xml:space="preserve">gần thời gian thực (near real-time)</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54">
      <w:pPr>
        <w:pStyle w:val="Heading2"/>
        <w:spacing w:after="80" w:before="360" w:lineRule="auto"/>
        <w:jc w:val="both"/>
        <w:rPr>
          <w:rFonts w:ascii="Times New Roman" w:cs="Times New Roman" w:eastAsia="Times New Roman" w:hAnsi="Times New Roman"/>
          <w:sz w:val="34"/>
          <w:szCs w:val="34"/>
        </w:rPr>
      </w:pPr>
      <w:bookmarkStart w:colFirst="0" w:colLast="0" w:name="_heading=h.mcxcaugisup1" w:id="14"/>
      <w:bookmarkEnd w:id="14"/>
      <w:r w:rsidDel="00000000" w:rsidR="00000000" w:rsidRPr="00000000">
        <w:rPr>
          <w:rFonts w:ascii="Times New Roman" w:cs="Times New Roman" w:eastAsia="Times New Roman" w:hAnsi="Times New Roman"/>
          <w:sz w:val="34"/>
          <w:szCs w:val="34"/>
          <w:rtl w:val="0"/>
        </w:rPr>
        <w:t xml:space="preserve">2.3. Cấu trúc dữ liệu nến OHLCV</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Cấu trúc cơ bản của một cây nến trong phân tích kỹ thuật:</w:t>
      </w:r>
    </w:p>
    <w:tbl>
      <w:tblPr>
        <w:tblStyle w:val="Table1"/>
        <w:tblW w:w="4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510"/>
        <w:tblGridChange w:id="0">
          <w:tblGrid>
            <w:gridCol w:w="1490"/>
            <w:gridCol w:w="25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Cột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Giá mở cửa</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Giá cao nhất</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Giá thấp nhất</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Giá đóng cửa</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Khối lượng giao dịch</w:t>
            </w:r>
          </w:p>
        </w:tc>
      </w:tr>
    </w:tbl>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Mỗi bản ghi thường kèm theo </w:t>
      </w:r>
      <w:r w:rsidDel="00000000" w:rsidR="00000000" w:rsidRPr="00000000">
        <w:rPr>
          <w:rFonts w:ascii="Times New Roman" w:cs="Times New Roman" w:eastAsia="Times New Roman" w:hAnsi="Times New Roman"/>
          <w:b w:val="1"/>
          <w:bCs w:val="1"/>
          <w:sz w:val="26"/>
          <w:szCs w:val="26"/>
          <w:rtl w:val="0"/>
        </w:rPr>
        <w:t xml:space="preserve">thời gian mở nến</w:t>
      </w:r>
      <w:r w:rsidDel="00000000" w:rsidR="00000000" w:rsidRPr="00000000">
        <w:rPr>
          <w:rFonts w:ascii="Times New Roman" w:cs="Times New Roman" w:eastAsia="Times New Roman" w:hAnsi="Times New Roman"/>
          <w:sz w:val="26"/>
          <w:szCs w:val="26"/>
          <w:rtl w:val="0"/>
        </w:rPr>
        <w:t xml:space="preserve"> (timestamp), cho biết giá và khối lượng trong một khoảng thời gian cố định (ví dụ: 1 giờ).</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46"/>
          <w:szCs w:val="46"/>
        </w:rPr>
      </w:pPr>
      <w:bookmarkStart w:colFirst="0" w:colLast="0" w:name="_heading=h.v70yc5sktet" w:id="15"/>
      <w:bookmarkEnd w:id="15"/>
      <w:r w:rsidDel="00000000" w:rsidR="00000000" w:rsidRPr="00000000">
        <w:rPr>
          <w:rFonts w:ascii="Times New Roman" w:cs="Times New Roman" w:eastAsia="Times New Roman" w:hAnsi="Times New Roman"/>
          <w:sz w:val="46"/>
          <w:szCs w:val="46"/>
          <w:rtl w:val="0"/>
        </w:rPr>
        <w:t xml:space="preserve">3. Xử lý dữ liệu bằng Python</w:t>
      </w:r>
    </w:p>
    <w:p w:rsidR="00000000" w:rsidDel="00000000" w:rsidP="00000000" w:rsidRDefault="00000000" w:rsidRPr="00000000" w14:paraId="00000065">
      <w:pPr>
        <w:pStyle w:val="Heading2"/>
        <w:spacing w:after="80" w:before="360" w:lineRule="auto"/>
        <w:jc w:val="both"/>
        <w:rPr>
          <w:rFonts w:ascii="Times New Roman" w:cs="Times New Roman" w:eastAsia="Times New Roman" w:hAnsi="Times New Roman"/>
          <w:sz w:val="34"/>
          <w:szCs w:val="34"/>
        </w:rPr>
      </w:pPr>
      <w:bookmarkStart w:colFirst="0" w:colLast="0" w:name="_heading=h.u8p0armr9oq0" w:id="16"/>
      <w:bookmarkEnd w:id="16"/>
      <w:r w:rsidDel="00000000" w:rsidR="00000000" w:rsidRPr="00000000">
        <w:rPr>
          <w:rFonts w:ascii="Times New Roman" w:cs="Times New Roman" w:eastAsia="Times New Roman" w:hAnsi="Times New Roman"/>
          <w:sz w:val="34"/>
          <w:szCs w:val="34"/>
          <w:rtl w:val="0"/>
        </w:rPr>
        <w:t xml:space="preserve">3.1. Công cụ và thư viện</w:t>
      </w:r>
    </w:p>
    <w:p w:rsidR="00000000" w:rsidDel="00000000" w:rsidP="00000000" w:rsidRDefault="00000000" w:rsidRPr="00000000" w14:paraId="00000066">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Ngôn ngữ:</w:t>
      </w:r>
      <w:r w:rsidDel="00000000" w:rsidR="00000000" w:rsidRPr="00000000">
        <w:rPr>
          <w:rFonts w:ascii="Times New Roman" w:cs="Times New Roman" w:eastAsia="Times New Roman" w:hAnsi="Times New Roman"/>
          <w:sz w:val="26"/>
          <w:szCs w:val="26"/>
          <w:rtl w:val="0"/>
        </w:rPr>
        <w:t xml:space="preserve"> Python</w:t>
        <w:br w:type="textWrapping"/>
      </w:r>
    </w:p>
    <w:p w:rsidR="00000000" w:rsidDel="00000000" w:rsidP="00000000" w:rsidRDefault="00000000" w:rsidRPr="00000000" w14:paraId="00000067">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Thư viện chính:</w:t>
        <w:br w:type="textWrapping"/>
      </w:r>
    </w:p>
    <w:p w:rsidR="00000000" w:rsidDel="00000000" w:rsidP="00000000" w:rsidRDefault="00000000" w:rsidRPr="00000000" w14:paraId="00000068">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pandas, numpy:</w:t>
      </w:r>
      <w:r w:rsidDel="00000000" w:rsidR="00000000" w:rsidRPr="00000000">
        <w:rPr>
          <w:rFonts w:ascii="Times New Roman" w:cs="Times New Roman" w:eastAsia="Times New Roman" w:hAnsi="Times New Roman"/>
          <w:sz w:val="26"/>
          <w:szCs w:val="26"/>
          <w:rtl w:val="0"/>
        </w:rPr>
        <w:t xml:space="preserve"> thao tác dữ liệu dạng bảng (DataFrame), xử lý dữ liệu thiếu, chuyển đổi kiểu dữ liệu, tính toán thống kê, ma trận.</w:t>
        <w:br w:type="textWrapping"/>
      </w:r>
    </w:p>
    <w:p w:rsidR="00000000" w:rsidDel="00000000" w:rsidP="00000000" w:rsidRDefault="00000000" w:rsidRPr="00000000" w14:paraId="00000069">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matplotlib, seaborn, plotly:</w:t>
      </w:r>
      <w:r w:rsidDel="00000000" w:rsidR="00000000" w:rsidRPr="00000000">
        <w:rPr>
          <w:rFonts w:ascii="Times New Roman" w:cs="Times New Roman" w:eastAsia="Times New Roman" w:hAnsi="Times New Roman"/>
          <w:sz w:val="26"/>
          <w:szCs w:val="26"/>
          <w:rtl w:val="0"/>
        </w:rPr>
        <w:t xml:space="preserve"> trực quan hóa dữ liệu, biểu đồ nến, phân phối giá, xu hướng biến động, mối tương quan giữa các biến.</w:t>
        <w:br w:type="textWrapping"/>
      </w:r>
    </w:p>
    <w:p w:rsidR="00000000" w:rsidDel="00000000" w:rsidP="00000000" w:rsidRDefault="00000000" w:rsidRPr="00000000" w14:paraId="0000006A">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statsmodels, scikit-learn:</w:t>
      </w:r>
      <w:r w:rsidDel="00000000" w:rsidR="00000000" w:rsidRPr="00000000">
        <w:rPr>
          <w:rFonts w:ascii="Times New Roman" w:cs="Times New Roman" w:eastAsia="Times New Roman" w:hAnsi="Times New Roman"/>
          <w:sz w:val="26"/>
          <w:szCs w:val="26"/>
          <w:rtl w:val="0"/>
        </w:rPr>
        <w:t xml:space="preserve"> xây dựng, huấn luyện và đánh giá mô hình dự báo (ARIMA, hồi quy, thang lỗi,…).</w:t>
        <w:br w:type="textWrapping"/>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(Ở các phần sau có thể bổ sung </w:t>
      </w:r>
      <w:r w:rsidDel="00000000" w:rsidR="00000000" w:rsidRPr="00000000">
        <w:rPr>
          <w:rFonts w:ascii="Times New Roman" w:cs="Times New Roman" w:eastAsia="Times New Roman" w:hAnsi="Times New Roman"/>
          <w:b w:val="1"/>
          <w:bCs w:val="1"/>
          <w:sz w:val="26"/>
          <w:szCs w:val="26"/>
          <w:rtl w:val="0"/>
        </w:rPr>
        <w:t xml:space="preserve">tensorflow/keras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PyTorch</w:t>
      </w:r>
      <w:r w:rsidDel="00000000" w:rsidR="00000000" w:rsidRPr="00000000">
        <w:rPr>
          <w:rFonts w:ascii="Times New Roman" w:cs="Times New Roman" w:eastAsia="Times New Roman" w:hAnsi="Times New Roman"/>
          <w:sz w:val="26"/>
          <w:szCs w:val="26"/>
          <w:rtl w:val="0"/>
        </w:rPr>
        <w:t xml:space="preserve"> nếu triển khai LSTM/GRU.)</w:t>
      </w:r>
    </w:p>
    <w:p w:rsidR="00000000" w:rsidDel="00000000" w:rsidP="00000000" w:rsidRDefault="00000000" w:rsidRPr="00000000" w14:paraId="0000006C">
      <w:pPr>
        <w:pStyle w:val="Heading2"/>
        <w:spacing w:after="80" w:before="360" w:lineRule="auto"/>
        <w:jc w:val="both"/>
        <w:rPr>
          <w:rFonts w:ascii="Times New Roman" w:cs="Times New Roman" w:eastAsia="Times New Roman" w:hAnsi="Times New Roman"/>
          <w:sz w:val="34"/>
          <w:szCs w:val="34"/>
        </w:rPr>
      </w:pPr>
      <w:bookmarkStart w:colFirst="0" w:colLast="0" w:name="_heading=h.cku1th33tmqc" w:id="17"/>
      <w:bookmarkEnd w:id="17"/>
      <w:r w:rsidDel="00000000" w:rsidR="00000000" w:rsidRPr="00000000">
        <w:rPr>
          <w:rFonts w:ascii="Times New Roman" w:cs="Times New Roman" w:eastAsia="Times New Roman" w:hAnsi="Times New Roman"/>
          <w:sz w:val="34"/>
          <w:szCs w:val="34"/>
          <w:rtl w:val="0"/>
        </w:rPr>
        <w:t xml:space="preserve">3.2. Quy trình xử lý dữ liệu</w:t>
      </w:r>
    </w:p>
    <w:p w:rsidR="00000000" w:rsidDel="00000000" w:rsidP="00000000" w:rsidRDefault="00000000" w:rsidRPr="00000000" w14:paraId="0000006D">
      <w:pPr>
        <w:pStyle w:val="Heading3"/>
        <w:spacing w:after="80" w:before="280" w:lineRule="auto"/>
        <w:jc w:val="both"/>
        <w:rPr>
          <w:rFonts w:ascii="Times New Roman" w:cs="Times New Roman" w:eastAsia="Times New Roman" w:hAnsi="Times New Roman"/>
          <w:sz w:val="26"/>
          <w:szCs w:val="26"/>
        </w:rPr>
      </w:pPr>
      <w:bookmarkStart w:colFirst="0" w:colLast="0" w:name="_heading=h.8qhoavvux33x" w:id="18"/>
      <w:bookmarkEnd w:id="18"/>
      <w:r w:rsidDel="00000000" w:rsidR="00000000" w:rsidRPr="00000000">
        <w:rPr>
          <w:rFonts w:ascii="Times New Roman" w:cs="Times New Roman" w:eastAsia="Times New Roman" w:hAnsi="Times New Roman"/>
          <w:sz w:val="26"/>
          <w:szCs w:val="26"/>
          <w:rtl w:val="0"/>
        </w:rPr>
        <w:t xml:space="preserve">Bước 1: Thu thập dữ liệu</w:t>
      </w:r>
    </w:p>
    <w:p w:rsidR="00000000" w:rsidDel="00000000" w:rsidP="00000000" w:rsidRDefault="00000000" w:rsidRPr="00000000" w14:paraId="0000006E">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Times New Roman" w:cs="Times New Roman" w:eastAsia="Times New Roman" w:hAnsi="Times New Roman"/>
          <w:b w:val="1"/>
          <w:bCs w:val="1"/>
          <w:sz w:val="26"/>
          <w:szCs w:val="26"/>
          <w:rtl w:val="0"/>
        </w:rPr>
        <w:t xml:space="preserve">Binance API</w:t>
      </w:r>
      <w:r w:rsidDel="00000000" w:rsidR="00000000" w:rsidRPr="00000000">
        <w:rPr>
          <w:rFonts w:ascii="Times New Roman" w:cs="Times New Roman" w:eastAsia="Times New Roman" w:hAnsi="Times New Roman"/>
          <w:sz w:val="26"/>
          <w:szCs w:val="26"/>
          <w:rtl w:val="0"/>
        </w:rPr>
        <w:t xml:space="preserve"> để lấy dữ liệu nến (OHLCV) theo từng khung thời gian (1m, 5m, 1h, 1d,…).</w:t>
        <w:br w:type="textWrapping"/>
      </w:r>
    </w:p>
    <w:p w:rsidR="00000000" w:rsidDel="00000000" w:rsidP="00000000" w:rsidRDefault="00000000" w:rsidRPr="00000000" w14:paraId="0000006F">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Dữ liệu lịch sử có thể:</w:t>
        <w:br w:type="textWrapping"/>
      </w:r>
    </w:p>
    <w:p w:rsidR="00000000" w:rsidDel="00000000" w:rsidP="00000000" w:rsidRDefault="00000000" w:rsidRPr="00000000" w14:paraId="00000070">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Tải trực tiếp từ </w:t>
      </w:r>
      <w:r w:rsidDel="00000000" w:rsidR="00000000" w:rsidRPr="00000000">
        <w:rPr>
          <w:rFonts w:ascii="Times New Roman" w:cs="Times New Roman" w:eastAsia="Times New Roman" w:hAnsi="Times New Roman"/>
          <w:b w:val="1"/>
          <w:bCs w:val="1"/>
          <w:sz w:val="26"/>
          <w:szCs w:val="26"/>
          <w:rtl w:val="0"/>
        </w:rPr>
        <w:t xml:space="preserve">Kaggle</w:t>
      </w:r>
      <w:r w:rsidDel="00000000" w:rsidR="00000000" w:rsidRPr="00000000">
        <w:rPr>
          <w:rFonts w:ascii="Times New Roman" w:cs="Times New Roman" w:eastAsia="Times New Roman" w:hAnsi="Times New Roman"/>
          <w:sz w:val="26"/>
          <w:szCs w:val="26"/>
          <w:rtl w:val="0"/>
        </w:rPr>
        <w:t xml:space="preserve"> hoặc</w:t>
        <w:br w:type="textWrapping"/>
      </w:r>
    </w:p>
    <w:p w:rsidR="00000000" w:rsidDel="00000000" w:rsidP="00000000" w:rsidRDefault="00000000" w:rsidRPr="00000000" w14:paraId="00000071">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Times New Roman" w:cs="Times New Roman" w:eastAsia="Times New Roman" w:hAnsi="Times New Roman"/>
          <w:b w:val="1"/>
          <w:bCs w:val="1"/>
          <w:sz w:val="26"/>
          <w:szCs w:val="26"/>
          <w:rtl w:val="0"/>
        </w:rPr>
        <w:t xml:space="preserve">Binance Historical Data</w:t>
      </w:r>
      <w:r w:rsidDel="00000000" w:rsidR="00000000" w:rsidRPr="00000000">
        <w:rPr>
          <w:rFonts w:ascii="Times New Roman" w:cs="Times New Roman" w:eastAsia="Times New Roman" w:hAnsi="Times New Roman"/>
          <w:sz w:val="26"/>
          <w:szCs w:val="26"/>
          <w:rtl w:val="0"/>
        </w:rPr>
        <w:t xml:space="preserve"> để rút ngắn thời gian thu thập.</w:t>
        <w:br w:type="textWrapping"/>
      </w:r>
    </w:p>
    <w:p w:rsidR="00000000" w:rsidDel="00000000" w:rsidP="00000000" w:rsidRDefault="00000000" w:rsidRPr="00000000" w14:paraId="00000072">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Mỗi bản ghi chứa: thời gian mở nến, Open, High, Low, Close, Volume.</w:t>
        <w:br w:type="textWrapping"/>
      </w:r>
    </w:p>
    <w:p w:rsidR="00000000" w:rsidDel="00000000" w:rsidP="00000000" w:rsidRDefault="00000000" w:rsidRPr="00000000" w14:paraId="00000073">
      <w:pPr>
        <w:pStyle w:val="Heading3"/>
        <w:spacing w:after="80" w:before="280" w:lineRule="auto"/>
        <w:jc w:val="both"/>
        <w:rPr>
          <w:rFonts w:ascii="Times New Roman" w:cs="Times New Roman" w:eastAsia="Times New Roman" w:hAnsi="Times New Roman"/>
          <w:sz w:val="26"/>
          <w:szCs w:val="26"/>
        </w:rPr>
      </w:pPr>
      <w:bookmarkStart w:colFirst="0" w:colLast="0" w:name="_heading=h.wxc85qu9o06" w:id="19"/>
      <w:bookmarkEnd w:id="19"/>
      <w:r w:rsidDel="00000000" w:rsidR="00000000" w:rsidRPr="00000000">
        <w:rPr>
          <w:rFonts w:ascii="Times New Roman" w:cs="Times New Roman" w:eastAsia="Times New Roman" w:hAnsi="Times New Roman"/>
          <w:sz w:val="26"/>
          <w:szCs w:val="26"/>
          <w:rtl w:val="0"/>
        </w:rPr>
        <w:t xml:space="preserve">Bước 2: Làm sạch dữ liệu</w:t>
      </w:r>
    </w:p>
    <w:p w:rsidR="00000000" w:rsidDel="00000000" w:rsidP="00000000" w:rsidRDefault="00000000" w:rsidRPr="00000000" w14:paraId="00000074">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Loại bỏ:</w:t>
        <w:br w:type="textWrapping"/>
      </w:r>
    </w:p>
    <w:p w:rsidR="00000000" w:rsidDel="00000000" w:rsidP="00000000" w:rsidRDefault="00000000" w:rsidRPr="00000000" w14:paraId="00000075">
      <w:pPr>
        <w:numPr>
          <w:ilvl w:val="1"/>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Bản ghi thiếu giá trị (NaN),</w:t>
        <w:br w:type="textWrapping"/>
      </w:r>
    </w:p>
    <w:p w:rsidR="00000000" w:rsidDel="00000000" w:rsidP="00000000" w:rsidRDefault="00000000" w:rsidRPr="00000000" w14:paraId="00000076">
      <w:pPr>
        <w:numPr>
          <w:ilvl w:val="1"/>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Bản ghi trùng,</w:t>
        <w:br w:type="textWrapping"/>
      </w:r>
    </w:p>
    <w:p w:rsidR="00000000" w:rsidDel="00000000" w:rsidP="00000000" w:rsidRDefault="00000000" w:rsidRPr="00000000" w14:paraId="00000077">
      <w:pPr>
        <w:numPr>
          <w:ilvl w:val="1"/>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Lỗi thời gian (timestamp không hợp lệ, khoảng cách bất thường).</w:t>
        <w:br w:type="textWrapping"/>
      </w:r>
    </w:p>
    <w:p w:rsidR="00000000" w:rsidDel="00000000" w:rsidP="00000000" w:rsidRDefault="00000000" w:rsidRPr="00000000" w14:paraId="00000078">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Chuẩn hóa </w:t>
      </w:r>
      <w:r w:rsidDel="00000000" w:rsidR="00000000" w:rsidRPr="00000000">
        <w:rPr>
          <w:rFonts w:ascii="Times New Roman" w:cs="Times New Roman" w:eastAsia="Times New Roman" w:hAnsi="Times New Roman"/>
          <w:b w:val="1"/>
          <w:bCs w:val="1"/>
          <w:sz w:val="26"/>
          <w:szCs w:val="26"/>
          <w:rtl w:val="0"/>
        </w:rPr>
        <w:t xml:space="preserve">múi giờ về UTC</w:t>
      </w:r>
      <w:r w:rsidDel="00000000" w:rsidR="00000000" w:rsidRPr="00000000">
        <w:rPr>
          <w:rFonts w:ascii="Times New Roman" w:cs="Times New Roman" w:eastAsia="Times New Roman" w:hAnsi="Times New Roman"/>
          <w:sz w:val="26"/>
          <w:szCs w:val="26"/>
          <w:rtl w:val="0"/>
        </w:rPr>
        <w:t xml:space="preserve"> để đồng bộ dữ liệu từ nhiều nguồn.</w:t>
        <w:br w:type="textWrapping"/>
      </w:r>
    </w:p>
    <w:p w:rsidR="00000000" w:rsidDel="00000000" w:rsidP="00000000" w:rsidRDefault="00000000" w:rsidRPr="00000000" w14:paraId="00000079">
      <w:pPr>
        <w:pStyle w:val="Heading3"/>
        <w:spacing w:after="80" w:before="280" w:lineRule="auto"/>
        <w:jc w:val="both"/>
        <w:rPr>
          <w:rFonts w:ascii="Times New Roman" w:cs="Times New Roman" w:eastAsia="Times New Roman" w:hAnsi="Times New Roman"/>
          <w:sz w:val="26"/>
          <w:szCs w:val="26"/>
        </w:rPr>
      </w:pPr>
      <w:bookmarkStart w:colFirst="0" w:colLast="0" w:name="_heading=h.5tig7jghxiim" w:id="20"/>
      <w:bookmarkEnd w:id="20"/>
      <w:r w:rsidDel="00000000" w:rsidR="00000000" w:rsidRPr="00000000">
        <w:rPr>
          <w:rFonts w:ascii="Times New Roman" w:cs="Times New Roman" w:eastAsia="Times New Roman" w:hAnsi="Times New Roman"/>
          <w:sz w:val="26"/>
          <w:szCs w:val="26"/>
          <w:rtl w:val="0"/>
        </w:rPr>
        <w:t xml:space="preserve">Bước 3: Tạo đặc trưng mới (Feature Engineering)</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Sau khi dữ liệu được làm sạch:</w:t>
      </w:r>
    </w:p>
    <w:p w:rsidR="00000000" w:rsidDel="00000000" w:rsidP="00000000" w:rsidRDefault="00000000" w:rsidRPr="00000000" w14:paraId="0000007B">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Tính toán các </w:t>
      </w:r>
      <w:r w:rsidDel="00000000" w:rsidR="00000000" w:rsidRPr="00000000">
        <w:rPr>
          <w:rFonts w:ascii="Times New Roman" w:cs="Times New Roman" w:eastAsia="Times New Roman" w:hAnsi="Times New Roman"/>
          <w:b w:val="1"/>
          <w:bCs w:val="1"/>
          <w:sz w:val="26"/>
          <w:szCs w:val="26"/>
          <w:rtl w:val="0"/>
        </w:rPr>
        <w:t xml:space="preserve">chỉ báo kỹ thuật</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7C">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EMA (Exponential Moving Average)</w:t>
        <w:br w:type="textWrapping"/>
      </w:r>
    </w:p>
    <w:p w:rsidR="00000000" w:rsidDel="00000000" w:rsidP="00000000" w:rsidRDefault="00000000" w:rsidRPr="00000000" w14:paraId="0000007D">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RSI (Relative Strength Index)</w:t>
        <w:br w:type="textWrapping"/>
      </w:r>
    </w:p>
    <w:p w:rsidR="00000000" w:rsidDel="00000000" w:rsidP="00000000" w:rsidRDefault="00000000" w:rsidRPr="00000000" w14:paraId="0000007E">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MACD (Moving Average Convergence Divergence)</w:t>
        <w:br w:type="textWrapping"/>
      </w:r>
    </w:p>
    <w:p w:rsidR="00000000" w:rsidDel="00000000" w:rsidP="00000000" w:rsidRDefault="00000000" w:rsidRPr="00000000" w14:paraId="0000007F">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Bollinger Bands</w:t>
        <w:br w:type="textWrapping"/>
      </w:r>
    </w:p>
    <w:p w:rsidR="00000000" w:rsidDel="00000000" w:rsidP="00000000" w:rsidRDefault="00000000" w:rsidRPr="00000000" w14:paraId="00000080">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Gán nhãn </w:t>
      </w:r>
      <w:r w:rsidDel="00000000" w:rsidR="00000000" w:rsidRPr="00000000">
        <w:rPr>
          <w:rFonts w:ascii="Times New Roman" w:cs="Times New Roman" w:eastAsia="Times New Roman" w:hAnsi="Times New Roman"/>
          <w:b w:val="1"/>
          <w:bCs w:val="1"/>
          <w:sz w:val="26"/>
          <w:szCs w:val="26"/>
          <w:rtl w:val="0"/>
        </w:rPr>
        <w:t xml:space="preserve">hướng biến động giá</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81">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Tăng / Giảm / Giữ, dựa trên thay đổi của </w:t>
      </w:r>
      <w:r w:rsidDel="00000000" w:rsidR="00000000" w:rsidRPr="00000000">
        <w:rPr>
          <w:rFonts w:ascii="Times New Roman" w:cs="Times New Roman" w:eastAsia="Times New Roman" w:hAnsi="Times New Roman"/>
          <w:b w:val="1"/>
          <w:bCs w:val="1"/>
          <w:sz w:val="26"/>
          <w:szCs w:val="26"/>
          <w:rtl w:val="0"/>
        </w:rPr>
        <w:t xml:space="preserve">giá đóng cửa (Close)</w:t>
      </w:r>
      <w:r w:rsidDel="00000000" w:rsidR="00000000" w:rsidRPr="00000000">
        <w:rPr>
          <w:rFonts w:ascii="Times New Roman" w:cs="Times New Roman" w:eastAsia="Times New Roman" w:hAnsi="Times New Roman"/>
          <w:sz w:val="26"/>
          <w:szCs w:val="26"/>
          <w:rtl w:val="0"/>
        </w:rPr>
        <w:t xml:space="preserve"> giữa các phiên.</w:t>
        <w:br w:type="textWrapping"/>
      </w:r>
    </w:p>
    <w:p w:rsidR="00000000" w:rsidDel="00000000" w:rsidP="00000000" w:rsidRDefault="00000000" w:rsidRPr="00000000" w14:paraId="00000082">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Có thể thêm các đặc trưng như:</w:t>
        <w:br w:type="textWrapping"/>
      </w:r>
    </w:p>
    <w:p w:rsidR="00000000" w:rsidDel="00000000" w:rsidP="00000000" w:rsidRDefault="00000000" w:rsidRPr="00000000" w14:paraId="00000083">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Tỷ lệ thay đổi giá (% change)</w:t>
        <w:br w:type="textWrapping"/>
      </w:r>
    </w:p>
    <w:p w:rsidR="00000000" w:rsidDel="00000000" w:rsidP="00000000" w:rsidRDefault="00000000" w:rsidRPr="00000000" w14:paraId="00000084">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Biến động (volatility)</w:t>
        <w:br w:type="textWrapping"/>
      </w:r>
    </w:p>
    <w:p w:rsidR="00000000" w:rsidDel="00000000" w:rsidP="00000000" w:rsidRDefault="00000000" w:rsidRPr="00000000" w14:paraId="00000085">
      <w:pPr>
        <w:numPr>
          <w:ilvl w:val="1"/>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Tỷ lệ Volume so với trung bình,…</w:t>
        <w:br w:type="textWrapping"/>
      </w:r>
    </w:p>
    <w:p w:rsidR="00000000" w:rsidDel="00000000" w:rsidP="00000000" w:rsidRDefault="00000000" w:rsidRPr="00000000" w14:paraId="00000086">
      <w:pPr>
        <w:pStyle w:val="Heading3"/>
        <w:spacing w:after="80" w:before="280" w:lineRule="auto"/>
        <w:jc w:val="both"/>
        <w:rPr>
          <w:rFonts w:ascii="Times New Roman" w:cs="Times New Roman" w:eastAsia="Times New Roman" w:hAnsi="Times New Roman"/>
          <w:sz w:val="26"/>
          <w:szCs w:val="26"/>
        </w:rPr>
      </w:pPr>
      <w:bookmarkStart w:colFirst="0" w:colLast="0" w:name="_heading=h.qo0mpdobwrbg" w:id="21"/>
      <w:bookmarkEnd w:id="21"/>
      <w:r w:rsidDel="00000000" w:rsidR="00000000" w:rsidRPr="00000000">
        <w:rPr>
          <w:rFonts w:ascii="Times New Roman" w:cs="Times New Roman" w:eastAsia="Times New Roman" w:hAnsi="Times New Roman"/>
          <w:sz w:val="26"/>
          <w:szCs w:val="26"/>
          <w:rtl w:val="0"/>
        </w:rPr>
        <w:t xml:space="preserve">Bước 4: Chia tập dữ liệu</w:t>
      </w:r>
    </w:p>
    <w:p w:rsidR="00000000" w:rsidDel="00000000" w:rsidP="00000000" w:rsidRDefault="00000000" w:rsidRPr="00000000" w14:paraId="00000087">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Dữ liệu được chia theo </w:t>
      </w:r>
      <w:r w:rsidDel="00000000" w:rsidR="00000000" w:rsidRPr="00000000">
        <w:rPr>
          <w:rFonts w:ascii="Times New Roman" w:cs="Times New Roman" w:eastAsia="Times New Roman" w:hAnsi="Times New Roman"/>
          <w:b w:val="1"/>
          <w:bCs w:val="1"/>
          <w:sz w:val="26"/>
          <w:szCs w:val="26"/>
          <w:rtl w:val="0"/>
        </w:rPr>
        <w:t xml:space="preserve">trình tự thời gian</w:t>
      </w:r>
      <w:r w:rsidDel="00000000" w:rsidR="00000000" w:rsidRPr="00000000">
        <w:rPr>
          <w:rFonts w:ascii="Times New Roman" w:cs="Times New Roman" w:eastAsia="Times New Roman" w:hAnsi="Times New Roman"/>
          <w:sz w:val="26"/>
          <w:szCs w:val="26"/>
          <w:rtl w:val="0"/>
        </w:rPr>
        <w:t xml:space="preserve"> thành:</w:t>
        <w:br w:type="textWrapping"/>
      </w:r>
    </w:p>
    <w:p w:rsidR="00000000" w:rsidDel="00000000" w:rsidP="00000000" w:rsidRDefault="00000000" w:rsidRPr="00000000" w14:paraId="00000088">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Train</w:t>
      </w:r>
      <w:r w:rsidDel="00000000" w:rsidR="00000000" w:rsidRPr="00000000">
        <w:rPr>
          <w:rFonts w:ascii="Times New Roman" w:cs="Times New Roman" w:eastAsia="Times New Roman" w:hAnsi="Times New Roman"/>
          <w:sz w:val="26"/>
          <w:szCs w:val="26"/>
          <w:rtl w:val="0"/>
        </w:rPr>
        <w:t xml:space="preserve"> (huấn luyện)</w:t>
        <w:br w:type="textWrapping"/>
      </w:r>
    </w:p>
    <w:p w:rsidR="00000000" w:rsidDel="00000000" w:rsidP="00000000" w:rsidRDefault="00000000" w:rsidRPr="00000000" w14:paraId="00000089">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Fonts w:ascii="Times New Roman" w:cs="Times New Roman" w:eastAsia="Times New Roman" w:hAnsi="Times New Roman"/>
          <w:sz w:val="26"/>
          <w:szCs w:val="26"/>
          <w:rtl w:val="0"/>
        </w:rPr>
        <w:t xml:space="preserve"> (điều chỉnh tham số)</w:t>
        <w:br w:type="textWrapping"/>
      </w:r>
    </w:p>
    <w:p w:rsidR="00000000" w:rsidDel="00000000" w:rsidP="00000000" w:rsidRDefault="00000000" w:rsidRPr="00000000" w14:paraId="0000008A">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Test</w:t>
      </w:r>
      <w:r w:rsidDel="00000000" w:rsidR="00000000" w:rsidRPr="00000000">
        <w:rPr>
          <w:rFonts w:ascii="Times New Roman" w:cs="Times New Roman" w:eastAsia="Times New Roman" w:hAnsi="Times New Roman"/>
          <w:sz w:val="26"/>
          <w:szCs w:val="26"/>
          <w:rtl w:val="0"/>
        </w:rPr>
        <w:t xml:space="preserve"> (đánh giá cuối)</w:t>
        <w:br w:type="textWrapping"/>
      </w:r>
    </w:p>
    <w:p w:rsidR="00000000" w:rsidDel="00000000" w:rsidP="00000000" w:rsidRDefault="00000000" w:rsidRPr="00000000" w14:paraId="0000008B">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Không xáo trộn thứ tự (no shuffling) để đảm bảo tính </w:t>
      </w:r>
      <w:r w:rsidDel="00000000" w:rsidR="00000000" w:rsidRPr="00000000">
        <w:rPr>
          <w:rFonts w:ascii="Times New Roman" w:cs="Times New Roman" w:eastAsia="Times New Roman" w:hAnsi="Times New Roman"/>
          <w:b w:val="1"/>
          <w:bCs w:val="1"/>
          <w:sz w:val="26"/>
          <w:szCs w:val="26"/>
          <w:rtl w:val="0"/>
        </w:rPr>
        <w:t xml:space="preserve">chuỗi thời gian</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8C">
      <w:pPr>
        <w:pStyle w:val="Heading3"/>
        <w:spacing w:after="80" w:before="280" w:lineRule="auto"/>
        <w:jc w:val="both"/>
        <w:rPr>
          <w:rFonts w:ascii="Times New Roman" w:cs="Times New Roman" w:eastAsia="Times New Roman" w:hAnsi="Times New Roman"/>
          <w:sz w:val="26"/>
          <w:szCs w:val="26"/>
        </w:rPr>
      </w:pPr>
      <w:bookmarkStart w:colFirst="0" w:colLast="0" w:name="_heading=h.p50f463c8ntd" w:id="22"/>
      <w:bookmarkEnd w:id="22"/>
      <w:r w:rsidDel="00000000" w:rsidR="00000000" w:rsidRPr="00000000">
        <w:rPr>
          <w:rFonts w:ascii="Times New Roman" w:cs="Times New Roman" w:eastAsia="Times New Roman" w:hAnsi="Times New Roman"/>
          <w:sz w:val="26"/>
          <w:szCs w:val="26"/>
          <w:rtl w:val="0"/>
        </w:rPr>
        <w:t xml:space="preserve">Bước 5: Chuẩn hóa dữ liệu đầu vào</w:t>
      </w:r>
    </w:p>
    <w:p w:rsidR="00000000" w:rsidDel="00000000" w:rsidP="00000000" w:rsidRDefault="00000000" w:rsidRPr="00000000" w14:paraId="0000008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Sử dụng:</w:t>
        <w:br w:type="textWrapping"/>
      </w:r>
    </w:p>
    <w:p w:rsidR="00000000" w:rsidDel="00000000" w:rsidP="00000000" w:rsidRDefault="00000000" w:rsidRPr="00000000" w14:paraId="0000008E">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MinMaxScaler</w:t>
      </w:r>
      <w:r w:rsidDel="00000000" w:rsidR="00000000" w:rsidRPr="00000000">
        <w:rPr>
          <w:rFonts w:ascii="Times New Roman" w:cs="Times New Roman" w:eastAsia="Times New Roman" w:hAnsi="Times New Roman"/>
          <w:sz w:val="26"/>
          <w:szCs w:val="26"/>
          <w:rtl w:val="0"/>
        </w:rPr>
        <w:t xml:space="preserve"> (đưa dữ liệu về [0, 1]) hoặc</w:t>
        <w:br w:type="textWrapping"/>
      </w:r>
    </w:p>
    <w:p w:rsidR="00000000" w:rsidDel="00000000" w:rsidP="00000000" w:rsidRDefault="00000000" w:rsidRPr="00000000" w14:paraId="0000008F">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StandardScaler</w:t>
      </w:r>
      <w:r w:rsidDel="00000000" w:rsidR="00000000" w:rsidRPr="00000000">
        <w:rPr>
          <w:rFonts w:ascii="Times New Roman" w:cs="Times New Roman" w:eastAsia="Times New Roman" w:hAnsi="Times New Roman"/>
          <w:sz w:val="26"/>
          <w:szCs w:val="26"/>
          <w:rtl w:val="0"/>
        </w:rPr>
        <w:t xml:space="preserve"> (đưa dữ liệu về phân phối chuẩn)</w:t>
        <w:br w:type="textWrapping"/>
      </w:r>
    </w:p>
    <w:p w:rsidR="00000000" w:rsidDel="00000000" w:rsidP="00000000" w:rsidRDefault="00000000" w:rsidRPr="00000000" w14:paraId="00000090">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Mục đích:</w:t>
        <w:br w:type="textWrapping"/>
      </w:r>
    </w:p>
    <w:p w:rsidR="00000000" w:rsidDel="00000000" w:rsidP="00000000" w:rsidRDefault="00000000" w:rsidRPr="00000000" w14:paraId="00000091">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Giúp mô hình </w:t>
      </w:r>
      <w:r w:rsidDel="00000000" w:rsidR="00000000" w:rsidRPr="00000000">
        <w:rPr>
          <w:rFonts w:ascii="Times New Roman" w:cs="Times New Roman" w:eastAsia="Times New Roman" w:hAnsi="Times New Roman"/>
          <w:b w:val="1"/>
          <w:bCs w:val="1"/>
          <w:sz w:val="26"/>
          <w:szCs w:val="26"/>
          <w:rtl w:val="0"/>
        </w:rPr>
        <w:t xml:space="preserve">hội tụ nhanh hơn</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92">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Tránh việc các biến có thang đo lớn “lấn át” các biến khác.</w:t>
        <w:br w:type="textWrapping"/>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46"/>
          <w:szCs w:val="46"/>
        </w:rPr>
      </w:pPr>
      <w:bookmarkStart w:colFirst="0" w:colLast="0" w:name="_heading=h.vjudptnlmef4" w:id="23"/>
      <w:bookmarkEnd w:id="23"/>
      <w:r w:rsidDel="00000000" w:rsidR="00000000" w:rsidRPr="00000000">
        <w:rPr>
          <w:rFonts w:ascii="Times New Roman" w:cs="Times New Roman" w:eastAsia="Times New Roman" w:hAnsi="Times New Roman"/>
          <w:sz w:val="46"/>
          <w:szCs w:val="46"/>
          <w:rtl w:val="0"/>
        </w:rPr>
        <w:t xml:space="preserve">4. Các mô hình dự báo</w:t>
      </w:r>
    </w:p>
    <w:p w:rsidR="00000000" w:rsidDel="00000000" w:rsidP="00000000" w:rsidRDefault="00000000" w:rsidRPr="00000000" w14:paraId="00000095">
      <w:pPr>
        <w:pStyle w:val="Heading2"/>
        <w:spacing w:after="80" w:before="360" w:lineRule="auto"/>
        <w:jc w:val="both"/>
        <w:rPr>
          <w:rFonts w:ascii="Times New Roman" w:cs="Times New Roman" w:eastAsia="Times New Roman" w:hAnsi="Times New Roman"/>
          <w:sz w:val="34"/>
          <w:szCs w:val="34"/>
        </w:rPr>
      </w:pPr>
      <w:bookmarkStart w:colFirst="0" w:colLast="0" w:name="_heading=h.lh202ul4ddaa" w:id="24"/>
      <w:bookmarkEnd w:id="24"/>
      <w:r w:rsidDel="00000000" w:rsidR="00000000" w:rsidRPr="00000000">
        <w:rPr>
          <w:rFonts w:ascii="Times New Roman" w:cs="Times New Roman" w:eastAsia="Times New Roman" w:hAnsi="Times New Roman"/>
          <w:sz w:val="34"/>
          <w:szCs w:val="34"/>
          <w:rtl w:val="0"/>
        </w:rPr>
        <w:t xml:space="preserve">4.1. Danh mục mô hình sử dụng</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Để giải quyết bài toán dự báo giá crypto ngắn hạn – một thị trường </w:t>
      </w:r>
      <w:r w:rsidDel="00000000" w:rsidR="00000000" w:rsidRPr="00000000">
        <w:rPr>
          <w:rFonts w:ascii="Times New Roman" w:cs="Times New Roman" w:eastAsia="Times New Roman" w:hAnsi="Times New Roman"/>
          <w:b w:val="1"/>
          <w:bCs w:val="1"/>
          <w:sz w:val="26"/>
          <w:szCs w:val="26"/>
          <w:rtl w:val="0"/>
        </w:rPr>
        <w:t xml:space="preserve">phi tuyến, biến động cao, nhạy cảm với tâm lý</w:t>
      </w:r>
      <w:r w:rsidDel="00000000" w:rsidR="00000000" w:rsidRPr="00000000">
        <w:rPr>
          <w:rFonts w:ascii="Times New Roman" w:cs="Times New Roman" w:eastAsia="Times New Roman" w:hAnsi="Times New Roman"/>
          <w:sz w:val="26"/>
          <w:szCs w:val="26"/>
          <w:rtl w:val="0"/>
        </w:rPr>
        <w:t xml:space="preserve"> – nghiên cứu đề xuất sử dụng danh mục mô hình đa dạng:</w:t>
      </w:r>
    </w:p>
    <w:p w:rsidR="00000000" w:rsidDel="00000000" w:rsidP="00000000" w:rsidRDefault="00000000" w:rsidRPr="00000000" w14:paraId="0000009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Mô hình thống kê truyền thống</w:t>
        <w:br w:type="textWrapping"/>
      </w:r>
    </w:p>
    <w:p w:rsidR="00000000" w:rsidDel="00000000" w:rsidP="00000000" w:rsidRDefault="00000000" w:rsidRPr="00000000" w14:paraId="00000098">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MA (Moving Average), ARIMA, Holt-Winters, SARIMA:</w:t>
        <w:br w:type="textWrapping"/>
      </w:r>
    </w:p>
    <w:p w:rsidR="00000000" w:rsidDel="00000000" w:rsidP="00000000" w:rsidRDefault="00000000" w:rsidRPr="00000000" w14:paraId="00000099">
      <w:pPr>
        <w:numPr>
          <w:ilvl w:val="2"/>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Đại diện cho hướng tiếp cận tuyến tính cổ điển.</w:t>
        <w:br w:type="textWrapping"/>
      </w:r>
    </w:p>
    <w:p w:rsidR="00000000" w:rsidDel="00000000" w:rsidP="00000000" w:rsidRDefault="00000000" w:rsidRPr="00000000" w14:paraId="0000009A">
      <w:pPr>
        <w:numPr>
          <w:ilvl w:val="2"/>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Thường dùng làm </w:t>
      </w:r>
      <w:r w:rsidDel="00000000" w:rsidR="00000000" w:rsidRPr="00000000">
        <w:rPr>
          <w:rFonts w:ascii="Times New Roman" w:cs="Times New Roman" w:eastAsia="Times New Roman" w:hAnsi="Times New Roman"/>
          <w:b w:val="1"/>
          <w:bCs w:val="1"/>
          <w:sz w:val="26"/>
          <w:szCs w:val="26"/>
          <w:rtl w:val="0"/>
        </w:rPr>
        <w:t xml:space="preserve">baseline</w:t>
      </w:r>
      <w:r w:rsidDel="00000000" w:rsidR="00000000" w:rsidRPr="00000000">
        <w:rPr>
          <w:rFonts w:ascii="Times New Roman" w:cs="Times New Roman" w:eastAsia="Times New Roman" w:hAnsi="Times New Roman"/>
          <w:sz w:val="26"/>
          <w:szCs w:val="26"/>
          <w:rtl w:val="0"/>
        </w:rPr>
        <w:t xml:space="preserve"> để so sánh.</w:t>
        <w:br w:type="textWrapping"/>
      </w:r>
    </w:p>
    <w:p w:rsidR="00000000" w:rsidDel="00000000" w:rsidP="00000000" w:rsidRDefault="00000000" w:rsidRPr="00000000" w14:paraId="0000009B">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Mô hình lý thuyết hệ thống xám</w:t>
        <w:br w:type="textWrapping"/>
      </w:r>
    </w:p>
    <w:p w:rsidR="00000000" w:rsidDel="00000000" w:rsidP="00000000" w:rsidRDefault="00000000" w:rsidRPr="00000000" w14:paraId="0000009C">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GM(1,1):</w:t>
        <w:br w:type="textWrapping"/>
      </w:r>
    </w:p>
    <w:p w:rsidR="00000000" w:rsidDel="00000000" w:rsidP="00000000" w:rsidRDefault="00000000" w:rsidRPr="00000000" w14:paraId="0000009D">
      <w:pPr>
        <w:numPr>
          <w:ilvl w:val="2"/>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Thích hợp trong trường hợp </w:t>
      </w:r>
      <w:r w:rsidDel="00000000" w:rsidR="00000000" w:rsidRPr="00000000">
        <w:rPr>
          <w:rFonts w:ascii="Times New Roman" w:cs="Times New Roman" w:eastAsia="Times New Roman" w:hAnsi="Times New Roman"/>
          <w:b w:val="1"/>
          <w:bCs w:val="1"/>
          <w:sz w:val="26"/>
          <w:szCs w:val="26"/>
          <w:rtl w:val="0"/>
        </w:rPr>
        <w:t xml:space="preserve">dữ liệu ít, không chắc chắn</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9E">
      <w:pPr>
        <w:numPr>
          <w:ilvl w:val="2"/>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Cho phép dự báo xu hướng tổng quát trong bối cảnh thông tin hạn chế.</w:t>
        <w:br w:type="textWrapping"/>
      </w:r>
    </w:p>
    <w:p w:rsidR="00000000" w:rsidDel="00000000" w:rsidP="00000000" w:rsidRDefault="00000000" w:rsidRPr="00000000" w14:paraId="0000009F">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Mô hình phân rã chuỗi thời gian</w:t>
        <w:br w:type="textWrapping"/>
      </w:r>
    </w:p>
    <w:p w:rsidR="00000000" w:rsidDel="00000000" w:rsidP="00000000" w:rsidRDefault="00000000" w:rsidRPr="00000000" w14:paraId="000000A0">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Prophet (Meta):</w:t>
        <w:br w:type="textWrapping"/>
      </w:r>
    </w:p>
    <w:p w:rsidR="00000000" w:rsidDel="00000000" w:rsidP="00000000" w:rsidRDefault="00000000" w:rsidRPr="00000000" w14:paraId="000000A1">
      <w:pPr>
        <w:numPr>
          <w:ilvl w:val="2"/>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Mạnh trong việc mô hình hóa </w:t>
      </w:r>
      <w:r w:rsidDel="00000000" w:rsidR="00000000" w:rsidRPr="00000000">
        <w:rPr>
          <w:rFonts w:ascii="Times New Roman" w:cs="Times New Roman" w:eastAsia="Times New Roman" w:hAnsi="Times New Roman"/>
          <w:b w:val="1"/>
          <w:bCs w:val="1"/>
          <w:sz w:val="26"/>
          <w:szCs w:val="26"/>
          <w:rtl w:val="0"/>
        </w:rPr>
        <w:t xml:space="preserve">chu kỳ</w:t>
      </w:r>
      <w:r w:rsidDel="00000000" w:rsidR="00000000" w:rsidRPr="00000000">
        <w:rPr>
          <w:rFonts w:ascii="Times New Roman" w:cs="Times New Roman" w:eastAsia="Times New Roman" w:hAnsi="Times New Roman"/>
          <w:sz w:val="26"/>
          <w:szCs w:val="26"/>
          <w:rtl w:val="0"/>
        </w:rPr>
        <w:t xml:space="preserve"> (theo ngày, tuần, tháng) và các </w:t>
      </w:r>
      <w:r w:rsidDel="00000000" w:rsidR="00000000" w:rsidRPr="00000000">
        <w:rPr>
          <w:rFonts w:ascii="Times New Roman" w:cs="Times New Roman" w:eastAsia="Times New Roman" w:hAnsi="Times New Roman"/>
          <w:b w:val="1"/>
          <w:bCs w:val="1"/>
          <w:sz w:val="26"/>
          <w:szCs w:val="26"/>
          <w:rtl w:val="0"/>
        </w:rPr>
        <w:t xml:space="preserve">sự kiện đặc biệt</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A2">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Mô hình học sâu (Deep Learning)</w:t>
        <w:br w:type="textWrapping"/>
      </w:r>
    </w:p>
    <w:p w:rsidR="00000000" w:rsidDel="00000000" w:rsidP="00000000" w:rsidRDefault="00000000" w:rsidRPr="00000000" w14:paraId="000000A3">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LSTM (Long Short-Term Memory), GRU (Gated Recurrent Unit):</w:t>
        <w:br w:type="textWrapping"/>
      </w:r>
    </w:p>
    <w:p w:rsidR="00000000" w:rsidDel="00000000" w:rsidP="00000000" w:rsidRDefault="00000000" w:rsidRPr="00000000" w14:paraId="000000A4">
      <w:pPr>
        <w:numPr>
          <w:ilvl w:val="2"/>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Có khả năng học </w:t>
      </w:r>
      <w:r w:rsidDel="00000000" w:rsidR="00000000" w:rsidRPr="00000000">
        <w:rPr>
          <w:rFonts w:ascii="Times New Roman" w:cs="Times New Roman" w:eastAsia="Times New Roman" w:hAnsi="Times New Roman"/>
          <w:b w:val="1"/>
          <w:bCs w:val="1"/>
          <w:sz w:val="26"/>
          <w:szCs w:val="26"/>
          <w:rtl w:val="0"/>
        </w:rPr>
        <w:t xml:space="preserve">quan hệ phi tuyến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phụ thuộc dài hạn</w:t>
      </w:r>
      <w:r w:rsidDel="00000000" w:rsidR="00000000" w:rsidRPr="00000000">
        <w:rPr>
          <w:rFonts w:ascii="Times New Roman" w:cs="Times New Roman" w:eastAsia="Times New Roman" w:hAnsi="Times New Roman"/>
          <w:sz w:val="26"/>
          <w:szCs w:val="26"/>
          <w:rtl w:val="0"/>
        </w:rPr>
        <w:t xml:space="preserve"> trong chuỗi thời gian.</w:t>
        <w:br w:type="textWrapping"/>
      </w:r>
    </w:p>
    <w:p w:rsidR="00000000" w:rsidDel="00000000" w:rsidP="00000000" w:rsidRDefault="00000000" w:rsidRPr="00000000" w14:paraId="000000A5">
      <w:pPr>
        <w:numPr>
          <w:ilvl w:val="2"/>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Phù hợp với dữ liệu crypto có cấu trúc biến động phức tạp.</w:t>
        <w:br w:type="textWrapping"/>
      </w:r>
    </w:p>
    <w:p w:rsidR="00000000" w:rsidDel="00000000" w:rsidP="00000000" w:rsidRDefault="00000000" w:rsidRPr="00000000" w14:paraId="000000A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Mô hình lai (Hybrid Model)</w:t>
        <w:br w:type="textWrapping"/>
      </w:r>
    </w:p>
    <w:p w:rsidR="00000000" w:rsidDel="00000000" w:rsidP="00000000" w:rsidRDefault="00000000" w:rsidRPr="00000000" w14:paraId="000000A7">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Sentiment-LSTM:</w:t>
        <w:br w:type="textWrapping"/>
      </w:r>
    </w:p>
    <w:p w:rsidR="00000000" w:rsidDel="00000000" w:rsidP="00000000" w:rsidRDefault="00000000" w:rsidRPr="00000000" w14:paraId="000000A8">
      <w:pPr>
        <w:numPr>
          <w:ilvl w:val="2"/>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Kết hợp dữ liệu </w:t>
      </w:r>
      <w:r w:rsidDel="00000000" w:rsidR="00000000" w:rsidRPr="00000000">
        <w:rPr>
          <w:rFonts w:ascii="Times New Roman" w:cs="Times New Roman" w:eastAsia="Times New Roman" w:hAnsi="Times New Roman"/>
          <w:b w:val="1"/>
          <w:bCs w:val="1"/>
          <w:sz w:val="26"/>
          <w:szCs w:val="26"/>
          <w:rtl w:val="0"/>
        </w:rPr>
        <w:t xml:space="preserve">kỹ thuật (giá, volume, chỉ báo)</w:t>
      </w:r>
      <w:r w:rsidDel="00000000" w:rsidR="00000000" w:rsidRPr="00000000">
        <w:rPr>
          <w:rFonts w:ascii="Times New Roman" w:cs="Times New Roman" w:eastAsia="Times New Roman" w:hAnsi="Times New Roman"/>
          <w:sz w:val="26"/>
          <w:szCs w:val="26"/>
          <w:rtl w:val="0"/>
        </w:rPr>
        <w:t xml:space="preserve"> với dữ liệu </w:t>
      </w:r>
      <w:r w:rsidDel="00000000" w:rsidR="00000000" w:rsidRPr="00000000">
        <w:rPr>
          <w:rFonts w:ascii="Times New Roman" w:cs="Times New Roman" w:eastAsia="Times New Roman" w:hAnsi="Times New Roman"/>
          <w:b w:val="1"/>
          <w:bCs w:val="1"/>
          <w:sz w:val="26"/>
          <w:szCs w:val="26"/>
          <w:rtl w:val="0"/>
        </w:rPr>
        <w:t xml:space="preserve">cảm xúc thị trường (tin tức, mạng xã hội)</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A9">
      <w:pPr>
        <w:numPr>
          <w:ilvl w:val="2"/>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Hướng tới dự báo toàn diện hơn trong ngắn hạn.</w:t>
        <w:br w:type="textWrapping"/>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(Tùy phạm vi thực tế của đồ án, có thể chọn </w:t>
      </w:r>
      <w:r w:rsidDel="00000000" w:rsidR="00000000" w:rsidRPr="00000000">
        <w:rPr>
          <w:rFonts w:ascii="Times New Roman" w:cs="Times New Roman" w:eastAsia="Times New Roman" w:hAnsi="Times New Roman"/>
          <w:b w:val="1"/>
          <w:bCs w:val="1"/>
          <w:sz w:val="26"/>
          <w:szCs w:val="26"/>
          <w:rtl w:val="0"/>
        </w:rPr>
        <w:t xml:space="preserve">một tập con</w:t>
      </w:r>
      <w:r w:rsidDel="00000000" w:rsidR="00000000" w:rsidRPr="00000000">
        <w:rPr>
          <w:rFonts w:ascii="Times New Roman" w:cs="Times New Roman" w:eastAsia="Times New Roman" w:hAnsi="Times New Roman"/>
          <w:sz w:val="26"/>
          <w:szCs w:val="26"/>
          <w:rtl w:val="0"/>
        </w:rPr>
        <w:t xml:space="preserve"> các mô hình trên để triển khai chi tiết, các mô hình còn lại được đề cập như </w:t>
      </w:r>
      <w:r w:rsidDel="00000000" w:rsidR="00000000" w:rsidRPr="00000000">
        <w:rPr>
          <w:rFonts w:ascii="Times New Roman" w:cs="Times New Roman" w:eastAsia="Times New Roman" w:hAnsi="Times New Roman"/>
          <w:b w:val="1"/>
          <w:bCs w:val="1"/>
          <w:sz w:val="26"/>
          <w:szCs w:val="26"/>
          <w:rtl w:val="0"/>
        </w:rPr>
        <w:t xml:space="preserve">hướng mở rộng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B">
      <w:pPr>
        <w:pStyle w:val="Heading2"/>
        <w:spacing w:after="80" w:before="360" w:lineRule="auto"/>
        <w:jc w:val="both"/>
        <w:rPr>
          <w:rFonts w:ascii="Times New Roman" w:cs="Times New Roman" w:eastAsia="Times New Roman" w:hAnsi="Times New Roman"/>
          <w:sz w:val="34"/>
          <w:szCs w:val="34"/>
        </w:rPr>
      </w:pPr>
      <w:bookmarkStart w:colFirst="0" w:colLast="0" w:name="_heading=h.8iruco01c1w" w:id="25"/>
      <w:bookmarkEnd w:id="25"/>
      <w:r w:rsidDel="00000000" w:rsidR="00000000" w:rsidRPr="00000000">
        <w:rPr>
          <w:rFonts w:ascii="Times New Roman" w:cs="Times New Roman" w:eastAsia="Times New Roman" w:hAnsi="Times New Roman"/>
          <w:sz w:val="34"/>
          <w:szCs w:val="34"/>
          <w:rtl w:val="0"/>
        </w:rPr>
        <w:t xml:space="preserve">4.2. Đánh giá ưu – nhược điểm mô hình</w:t>
      </w:r>
    </w:p>
    <w:p w:rsidR="00000000" w:rsidDel="00000000" w:rsidP="00000000" w:rsidRDefault="00000000" w:rsidRPr="00000000" w14:paraId="000000AC">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ARIMA / MA / Holt-Winters / SARIMA</w:t>
        <w:br w:type="textWrapping"/>
      </w:r>
    </w:p>
    <w:p w:rsidR="00000000" w:rsidDel="00000000" w:rsidP="00000000" w:rsidRDefault="00000000" w:rsidRPr="00000000" w14:paraId="000000AD">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Ưu điểm:</w:t>
        <w:br w:type="textWrapping"/>
      </w:r>
    </w:p>
    <w:p w:rsidR="00000000" w:rsidDel="00000000" w:rsidP="00000000" w:rsidRDefault="00000000" w:rsidRPr="00000000" w14:paraId="000000AE">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Dễ triển khai, dễ giải thích.</w:t>
        <w:br w:type="textWrapping"/>
      </w:r>
    </w:p>
    <w:p w:rsidR="00000000" w:rsidDel="00000000" w:rsidP="00000000" w:rsidRDefault="00000000" w:rsidRPr="00000000" w14:paraId="000000AF">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Là baseline chuẩn để so sánh.</w:t>
        <w:br w:type="textWrapping"/>
      </w:r>
    </w:p>
    <w:p w:rsidR="00000000" w:rsidDel="00000000" w:rsidP="00000000" w:rsidRDefault="00000000" w:rsidRPr="00000000" w14:paraId="000000B0">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Hạn chế:</w:t>
        <w:br w:type="textWrapping"/>
      </w:r>
    </w:p>
    <w:p w:rsidR="00000000" w:rsidDel="00000000" w:rsidP="00000000" w:rsidRDefault="00000000" w:rsidRPr="00000000" w14:paraId="000000B1">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Giả định tuyến tính, khó nắm bắt </w:t>
      </w:r>
      <w:r w:rsidDel="00000000" w:rsidR="00000000" w:rsidRPr="00000000">
        <w:rPr>
          <w:rFonts w:ascii="Times New Roman" w:cs="Times New Roman" w:eastAsia="Times New Roman" w:hAnsi="Times New Roman"/>
          <w:b w:val="1"/>
          <w:bCs w:val="1"/>
          <w:sz w:val="26"/>
          <w:szCs w:val="26"/>
          <w:rtl w:val="0"/>
        </w:rPr>
        <w:t xml:space="preserve">cú sốc giá đột ngột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volatility clustering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B2">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Thường dự báo “trễ”, bỏ lỡ đỉnh và đáy.</w:t>
        <w:br w:type="textWrapping"/>
      </w:r>
    </w:p>
    <w:p w:rsidR="00000000" w:rsidDel="00000000" w:rsidP="00000000" w:rsidRDefault="00000000" w:rsidRPr="00000000" w14:paraId="000000B3">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GM(1,1)</w:t>
        <w:br w:type="textWrapping"/>
      </w:r>
    </w:p>
    <w:p w:rsidR="00000000" w:rsidDel="00000000" w:rsidP="00000000" w:rsidRDefault="00000000" w:rsidRPr="00000000" w14:paraId="000000B4">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Ưu điểm:</w:t>
        <w:br w:type="textWrapping"/>
      </w:r>
    </w:p>
    <w:p w:rsidR="00000000" w:rsidDel="00000000" w:rsidP="00000000" w:rsidRDefault="00000000" w:rsidRPr="00000000" w14:paraId="000000B5">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Hoạt động tốt khi </w:t>
      </w:r>
      <w:r w:rsidDel="00000000" w:rsidR="00000000" w:rsidRPr="00000000">
        <w:rPr>
          <w:rFonts w:ascii="Times New Roman" w:cs="Times New Roman" w:eastAsia="Times New Roman" w:hAnsi="Times New Roman"/>
          <w:b w:val="1"/>
          <w:bCs w:val="1"/>
          <w:sz w:val="26"/>
          <w:szCs w:val="26"/>
          <w:rtl w:val="0"/>
        </w:rPr>
        <w:t xml:space="preserve">dữ liệu ít, nhiễu</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B6">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Hạn chế:</w:t>
        <w:br w:type="textWrapping"/>
      </w:r>
    </w:p>
    <w:p w:rsidR="00000000" w:rsidDel="00000000" w:rsidP="00000000" w:rsidRDefault="00000000" w:rsidRPr="00000000" w14:paraId="000000B7">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Làm mượt quá mức</w:t>
      </w:r>
      <w:r w:rsidDel="00000000" w:rsidR="00000000" w:rsidRPr="00000000">
        <w:rPr>
          <w:rFonts w:ascii="Times New Roman" w:cs="Times New Roman" w:eastAsia="Times New Roman" w:hAnsi="Times New Roman"/>
          <w:sz w:val="26"/>
          <w:szCs w:val="26"/>
          <w:rtl w:val="0"/>
        </w:rPr>
        <w:t xml:space="preserve">, chỉ nắm xu hướng chung, không dự báo được dao động chi tiết trong ngắn hạn.</w:t>
        <w:br w:type="textWrapping"/>
      </w:r>
    </w:p>
    <w:p w:rsidR="00000000" w:rsidDel="00000000" w:rsidP="00000000" w:rsidRDefault="00000000" w:rsidRPr="00000000" w14:paraId="000000B8">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Prophet</w:t>
        <w:br w:type="textWrapping"/>
      </w:r>
    </w:p>
    <w:p w:rsidR="00000000" w:rsidDel="00000000" w:rsidP="00000000" w:rsidRDefault="00000000" w:rsidRPr="00000000" w14:paraId="000000B9">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Ưu điểm:</w:t>
        <w:br w:type="textWrapping"/>
      </w:r>
    </w:p>
    <w:p w:rsidR="00000000" w:rsidDel="00000000" w:rsidP="00000000" w:rsidRDefault="00000000" w:rsidRPr="00000000" w14:paraId="000000BA">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Tự động nhận dạng </w:t>
      </w:r>
      <w:r w:rsidDel="00000000" w:rsidR="00000000" w:rsidRPr="00000000">
        <w:rPr>
          <w:rFonts w:ascii="Times New Roman" w:cs="Times New Roman" w:eastAsia="Times New Roman" w:hAnsi="Times New Roman"/>
          <w:b w:val="1"/>
          <w:bCs w:val="1"/>
          <w:sz w:val="26"/>
          <w:szCs w:val="26"/>
          <w:rtl w:val="0"/>
        </w:rPr>
        <w:t xml:space="preserve">chu kỳ</w:t>
      </w:r>
      <w:r w:rsidDel="00000000" w:rsidR="00000000" w:rsidRPr="00000000">
        <w:rPr>
          <w:rFonts w:ascii="Times New Roman" w:cs="Times New Roman" w:eastAsia="Times New Roman" w:hAnsi="Times New Roman"/>
          <w:sz w:val="26"/>
          <w:szCs w:val="26"/>
          <w:rtl w:val="0"/>
        </w:rPr>
        <w:t xml:space="preserve"> (ngày/tuần/tháng).</w:t>
        <w:br w:type="textWrapping"/>
      </w:r>
    </w:p>
    <w:p w:rsidR="00000000" w:rsidDel="00000000" w:rsidP="00000000" w:rsidRDefault="00000000" w:rsidRPr="00000000" w14:paraId="000000BB">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Có thể tích hợp “sự kiện đặc biệt” (tin FED, sự kiện halving…).</w:t>
        <w:br w:type="textWrapping"/>
      </w:r>
    </w:p>
    <w:p w:rsidR="00000000" w:rsidDel="00000000" w:rsidP="00000000" w:rsidRDefault="00000000" w:rsidRPr="00000000" w14:paraId="000000BC">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Hạn chế:</w:t>
        <w:br w:type="textWrapping"/>
      </w:r>
    </w:p>
    <w:p w:rsidR="00000000" w:rsidDel="00000000" w:rsidP="00000000" w:rsidRDefault="00000000" w:rsidRPr="00000000" w14:paraId="000000BD">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Không được thiết kế chuyên biệt cho </w:t>
      </w:r>
      <w:r w:rsidDel="00000000" w:rsidR="00000000" w:rsidRPr="00000000">
        <w:rPr>
          <w:rFonts w:ascii="Times New Roman" w:cs="Times New Roman" w:eastAsia="Times New Roman" w:hAnsi="Times New Roman"/>
          <w:b w:val="1"/>
          <w:bCs w:val="1"/>
          <w:sz w:val="26"/>
          <w:szCs w:val="26"/>
          <w:rtl w:val="0"/>
        </w:rPr>
        <w:t xml:space="preserve">biến động cực đoan</w:t>
      </w:r>
      <w:r w:rsidDel="00000000" w:rsidR="00000000" w:rsidRPr="00000000">
        <w:rPr>
          <w:rFonts w:ascii="Times New Roman" w:cs="Times New Roman" w:eastAsia="Times New Roman" w:hAnsi="Times New Roman"/>
          <w:sz w:val="26"/>
          <w:szCs w:val="26"/>
          <w:rtl w:val="0"/>
        </w:rPr>
        <w:t xml:space="preserve"> như crypto, sai số tăng mạnh khi có tin bất thường.</w:t>
        <w:br w:type="textWrapping"/>
      </w:r>
    </w:p>
    <w:p w:rsidR="00000000" w:rsidDel="00000000" w:rsidP="00000000" w:rsidRDefault="00000000" w:rsidRPr="00000000" w14:paraId="000000BE">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LSTM / GRU</w:t>
        <w:br w:type="textWrapping"/>
      </w:r>
    </w:p>
    <w:p w:rsidR="00000000" w:rsidDel="00000000" w:rsidP="00000000" w:rsidRDefault="00000000" w:rsidRPr="00000000" w14:paraId="000000BF">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Ưu điểm:</w:t>
        <w:br w:type="textWrapping"/>
      </w:r>
    </w:p>
    <w:p w:rsidR="00000000" w:rsidDel="00000000" w:rsidP="00000000" w:rsidRDefault="00000000" w:rsidRPr="00000000" w14:paraId="000000C0">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Học được </w:t>
      </w:r>
      <w:r w:rsidDel="00000000" w:rsidR="00000000" w:rsidRPr="00000000">
        <w:rPr>
          <w:rFonts w:ascii="Times New Roman" w:cs="Times New Roman" w:eastAsia="Times New Roman" w:hAnsi="Times New Roman"/>
          <w:b w:val="1"/>
          <w:bCs w:val="1"/>
          <w:sz w:val="26"/>
          <w:szCs w:val="26"/>
          <w:rtl w:val="0"/>
        </w:rPr>
        <w:t xml:space="preserve">mẫu hình phức tạp</w:t>
      </w:r>
      <w:r w:rsidDel="00000000" w:rsidR="00000000" w:rsidRPr="00000000">
        <w:rPr>
          <w:rFonts w:ascii="Times New Roman" w:cs="Times New Roman" w:eastAsia="Times New Roman" w:hAnsi="Times New Roman"/>
          <w:sz w:val="26"/>
          <w:szCs w:val="26"/>
          <w:rtl w:val="0"/>
        </w:rPr>
        <w:t xml:space="preserve"> từ lịch sử giá.</w:t>
        <w:br w:type="textWrapping"/>
      </w:r>
    </w:p>
    <w:p w:rsidR="00000000" w:rsidDel="00000000" w:rsidP="00000000" w:rsidRDefault="00000000" w:rsidRPr="00000000" w14:paraId="000000C1">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Theo sát xu hướng thị trường, đặc biệt trong dữ liệu dày và ổn định.</w:t>
        <w:br w:type="textWrapping"/>
      </w:r>
    </w:p>
    <w:p w:rsidR="00000000" w:rsidDel="00000000" w:rsidP="00000000" w:rsidRDefault="00000000" w:rsidRPr="00000000" w14:paraId="000000C2">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Hạn chế:</w:t>
        <w:br w:type="textWrapping"/>
      </w:r>
    </w:p>
    <w:p w:rsidR="00000000" w:rsidDel="00000000" w:rsidP="00000000" w:rsidRDefault="00000000" w:rsidRPr="00000000" w14:paraId="000000C3">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Cần </w:t>
      </w:r>
      <w:r w:rsidDel="00000000" w:rsidR="00000000" w:rsidRPr="00000000">
        <w:rPr>
          <w:rFonts w:ascii="Times New Roman" w:cs="Times New Roman" w:eastAsia="Times New Roman" w:hAnsi="Times New Roman"/>
          <w:b w:val="1"/>
          <w:bCs w:val="1"/>
          <w:sz w:val="26"/>
          <w:szCs w:val="26"/>
          <w:rtl w:val="0"/>
        </w:rPr>
        <w:t xml:space="preserve">nhiều dữ liệu</w:t>
      </w:r>
      <w:r w:rsidDel="00000000" w:rsidR="00000000" w:rsidRPr="00000000">
        <w:rPr>
          <w:rFonts w:ascii="Times New Roman" w:cs="Times New Roman" w:eastAsia="Times New Roman" w:hAnsi="Times New Roman"/>
          <w:sz w:val="26"/>
          <w:szCs w:val="26"/>
          <w:rtl w:val="0"/>
        </w:rPr>
        <w:t xml:space="preserve"> và tài nguyên tính toán.</w:t>
        <w:br w:type="textWrapping"/>
      </w:r>
    </w:p>
    <w:p w:rsidR="00000000" w:rsidDel="00000000" w:rsidP="00000000" w:rsidRDefault="00000000" w:rsidRPr="00000000" w14:paraId="000000C4">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Dễ </w:t>
      </w:r>
      <w:r w:rsidDel="00000000" w:rsidR="00000000" w:rsidRPr="00000000">
        <w:rPr>
          <w:rFonts w:ascii="Times New Roman" w:cs="Times New Roman" w:eastAsia="Times New Roman" w:hAnsi="Times New Roman"/>
          <w:b w:val="1"/>
          <w:bCs w:val="1"/>
          <w:sz w:val="26"/>
          <w:szCs w:val="26"/>
          <w:rtl w:val="0"/>
        </w:rPr>
        <w:t xml:space="preserve">overfitting</w:t>
      </w:r>
      <w:r w:rsidDel="00000000" w:rsidR="00000000" w:rsidRPr="00000000">
        <w:rPr>
          <w:rFonts w:ascii="Times New Roman" w:cs="Times New Roman" w:eastAsia="Times New Roman" w:hAnsi="Times New Roman"/>
          <w:sz w:val="26"/>
          <w:szCs w:val="26"/>
          <w:rtl w:val="0"/>
        </w:rPr>
        <w:t xml:space="preserve"> nếu không regularization tốt.</w:t>
        <w:br w:type="textWrapping"/>
      </w:r>
    </w:p>
    <w:p w:rsidR="00000000" w:rsidDel="00000000" w:rsidP="00000000" w:rsidRDefault="00000000" w:rsidRPr="00000000" w14:paraId="000000C5">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Chỉ phản ứng dựa trên dữ liệu giá quá khứ, </w:t>
      </w:r>
      <w:r w:rsidDel="00000000" w:rsidR="00000000" w:rsidRPr="00000000">
        <w:rPr>
          <w:rFonts w:ascii="Times New Roman" w:cs="Times New Roman" w:eastAsia="Times New Roman" w:hAnsi="Times New Roman"/>
          <w:b w:val="1"/>
          <w:bCs w:val="1"/>
          <w:sz w:val="26"/>
          <w:szCs w:val="26"/>
          <w:rtl w:val="0"/>
        </w:rPr>
        <w:t xml:space="preserve">không thấy trực tiếp sự kiện bên ngoài</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C6">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Mô hình lai Sentiment-LSTM</w:t>
        <w:br w:type="textWrapping"/>
      </w:r>
    </w:p>
    <w:p w:rsidR="00000000" w:rsidDel="00000000" w:rsidP="00000000" w:rsidRDefault="00000000" w:rsidRPr="00000000" w14:paraId="000000C7">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Ưu điểm:</w:t>
        <w:br w:type="textWrapping"/>
      </w:r>
    </w:p>
    <w:p w:rsidR="00000000" w:rsidDel="00000000" w:rsidP="00000000" w:rsidRDefault="00000000" w:rsidRPr="00000000" w14:paraId="000000C8">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Thêm </w:t>
      </w:r>
      <w:r w:rsidDel="00000000" w:rsidR="00000000" w:rsidRPr="00000000">
        <w:rPr>
          <w:rFonts w:ascii="Times New Roman" w:cs="Times New Roman" w:eastAsia="Times New Roman" w:hAnsi="Times New Roman"/>
          <w:b w:val="1"/>
          <w:bCs w:val="1"/>
          <w:sz w:val="26"/>
          <w:szCs w:val="26"/>
          <w:rtl w:val="0"/>
        </w:rPr>
        <w:t xml:space="preserve">chỉ số cảm xúc</w:t>
      </w:r>
      <w:r w:rsidDel="00000000" w:rsidR="00000000" w:rsidRPr="00000000">
        <w:rPr>
          <w:rFonts w:ascii="Times New Roman" w:cs="Times New Roman" w:eastAsia="Times New Roman" w:hAnsi="Times New Roman"/>
          <w:sz w:val="26"/>
          <w:szCs w:val="26"/>
          <w:rtl w:val="0"/>
        </w:rPr>
        <w:t xml:space="preserve"> (sentiment score) như một biến đầu vào.</w:t>
        <w:br w:type="textWrapping"/>
      </w:r>
    </w:p>
    <w:p w:rsidR="00000000" w:rsidDel="00000000" w:rsidP="00000000" w:rsidRDefault="00000000" w:rsidRPr="00000000" w14:paraId="000000C9">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Có khả năng </w:t>
      </w:r>
      <w:r w:rsidDel="00000000" w:rsidR="00000000" w:rsidRPr="00000000">
        <w:rPr>
          <w:rFonts w:ascii="Times New Roman" w:cs="Times New Roman" w:eastAsia="Times New Roman" w:hAnsi="Times New Roman"/>
          <w:b w:val="1"/>
          <w:bCs w:val="1"/>
          <w:sz w:val="26"/>
          <w:szCs w:val="26"/>
          <w:rtl w:val="0"/>
        </w:rPr>
        <w:t xml:space="preserve">nhận tín hiệu sớm</w:t>
      </w:r>
      <w:r w:rsidDel="00000000" w:rsidR="00000000" w:rsidRPr="00000000">
        <w:rPr>
          <w:rFonts w:ascii="Times New Roman" w:cs="Times New Roman" w:eastAsia="Times New Roman" w:hAnsi="Times New Roman"/>
          <w:sz w:val="26"/>
          <w:szCs w:val="26"/>
          <w:rtl w:val="0"/>
        </w:rPr>
        <w:t xml:space="preserve"> từ tin tức/mạng xã hội, dự báo sớm các đợt bán tháo/mua mạnh.</w:t>
        <w:br w:type="textWrapping"/>
      </w:r>
    </w:p>
    <w:p w:rsidR="00000000" w:rsidDel="00000000" w:rsidP="00000000" w:rsidRDefault="00000000" w:rsidRPr="00000000" w14:paraId="000000CA">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Lợi thế trong các giai đoạn thị trường </w:t>
      </w:r>
      <w:r w:rsidDel="00000000" w:rsidR="00000000" w:rsidRPr="00000000">
        <w:rPr>
          <w:rFonts w:ascii="Times New Roman" w:cs="Times New Roman" w:eastAsia="Times New Roman" w:hAnsi="Times New Roman"/>
          <w:b w:val="1"/>
          <w:bCs w:val="1"/>
          <w:sz w:val="26"/>
          <w:szCs w:val="26"/>
          <w:rtl w:val="0"/>
        </w:rPr>
        <w:t xml:space="preserve">hỗn loạn, nhiều tin tức</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CB">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Hạn chế:</w:t>
        <w:br w:type="textWrapping"/>
      </w:r>
    </w:p>
    <w:p w:rsidR="00000000" w:rsidDel="00000000" w:rsidP="00000000" w:rsidRDefault="00000000" w:rsidRPr="00000000" w14:paraId="000000CC">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Phức tạp, yêu cầu thêm pipeline:</w:t>
        <w:br w:type="textWrapping"/>
      </w:r>
    </w:p>
    <w:p w:rsidR="00000000" w:rsidDel="00000000" w:rsidP="00000000" w:rsidRDefault="00000000" w:rsidRPr="00000000" w14:paraId="000000CD">
      <w:pPr>
        <w:numPr>
          <w:ilvl w:val="3"/>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88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Thu thập dữ liệu văn bản.</w:t>
        <w:br w:type="textWrapping"/>
      </w:r>
    </w:p>
    <w:p w:rsidR="00000000" w:rsidDel="00000000" w:rsidP="00000000" w:rsidRDefault="00000000" w:rsidRPr="00000000" w14:paraId="000000CE">
      <w:pPr>
        <w:numPr>
          <w:ilvl w:val="3"/>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88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Tiền xử lý và gán nhãn sentiment.</w:t>
        <w:br w:type="textWrapping"/>
      </w:r>
    </w:p>
    <w:p w:rsidR="00000000" w:rsidDel="00000000" w:rsidP="00000000" w:rsidRDefault="00000000" w:rsidRPr="00000000" w14:paraId="000000CF">
      <w:pPr>
        <w:numPr>
          <w:ilvl w:val="2"/>
          <w:numId w:val="1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216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Tốn nhiều tài nguyên và công sức triển khai.</w:t>
        <w:br w:type="textWrapping"/>
      </w:r>
    </w:p>
    <w:p w:rsidR="00000000" w:rsidDel="00000000" w:rsidP="00000000" w:rsidRDefault="00000000" w:rsidRPr="00000000" w14:paraId="000000D0">
      <w:pPr>
        <w:pStyle w:val="Heading2"/>
        <w:spacing w:after="80" w:before="360" w:lineRule="auto"/>
        <w:jc w:val="both"/>
        <w:rPr>
          <w:rFonts w:ascii="Times New Roman" w:cs="Times New Roman" w:eastAsia="Times New Roman" w:hAnsi="Times New Roman"/>
          <w:sz w:val="34"/>
          <w:szCs w:val="34"/>
        </w:rPr>
      </w:pPr>
      <w:bookmarkStart w:colFirst="0" w:colLast="0" w:name="_heading=h.uqjwgyow6kaf" w:id="26"/>
      <w:bookmarkEnd w:id="26"/>
      <w:r w:rsidDel="00000000" w:rsidR="00000000" w:rsidRPr="00000000">
        <w:rPr>
          <w:rFonts w:ascii="Times New Roman" w:cs="Times New Roman" w:eastAsia="Times New Roman" w:hAnsi="Times New Roman"/>
          <w:sz w:val="34"/>
          <w:szCs w:val="34"/>
          <w:rtl w:val="0"/>
        </w:rPr>
        <w:t xml:space="preserve">4.3. Phân tích kết quả dự kiến</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Sau khi huấn luyện và kiểm thử các mô hình trên cùng một tập dữ liệu (ví dụ: </w:t>
      </w:r>
      <w:r w:rsidDel="00000000" w:rsidR="00000000" w:rsidRPr="00000000">
        <w:rPr>
          <w:rFonts w:ascii="Times New Roman" w:cs="Times New Roman" w:eastAsia="Times New Roman" w:hAnsi="Times New Roman"/>
          <w:b w:val="1"/>
          <w:bCs w:val="1"/>
          <w:sz w:val="26"/>
          <w:szCs w:val="26"/>
          <w:rtl w:val="0"/>
        </w:rPr>
        <w:t xml:space="preserve">giá Bitcoin khung 1 giờ trong 3 tháng</w:t>
      </w:r>
      <w:r w:rsidDel="00000000" w:rsidR="00000000" w:rsidRPr="00000000">
        <w:rPr>
          <w:rFonts w:ascii="Times New Roman" w:cs="Times New Roman" w:eastAsia="Times New Roman" w:hAnsi="Times New Roman"/>
          <w:sz w:val="26"/>
          <w:szCs w:val="26"/>
          <w:rtl w:val="0"/>
        </w:rPr>
        <w:t xml:space="preserve">), dự kiến:</w:t>
      </w:r>
    </w:p>
    <w:p w:rsidR="00000000" w:rsidDel="00000000" w:rsidP="00000000" w:rsidRDefault="00000000" w:rsidRPr="00000000" w14:paraId="000000D2">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Hiệu suất thấp nhất:</w:t>
        <w:br w:type="textWrapping"/>
      </w:r>
    </w:p>
    <w:p w:rsidR="00000000" w:rsidDel="00000000" w:rsidP="00000000" w:rsidRDefault="00000000" w:rsidRPr="00000000" w14:paraId="000000D3">
      <w:pPr>
        <w:numPr>
          <w:ilvl w:val="1"/>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ARIMA, GM(1,1) → RMSE/MAE cao, dự báo trễ, đường dự báo phẳng, bỏ lỡ đỉnh/đáy.</w:t>
        <w:br w:type="textWrapping"/>
      </w:r>
    </w:p>
    <w:p w:rsidR="00000000" w:rsidDel="00000000" w:rsidP="00000000" w:rsidRDefault="00000000" w:rsidRPr="00000000" w14:paraId="000000D4">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Hiệu suất trung bình:</w:t>
        <w:br w:type="textWrapping"/>
      </w:r>
    </w:p>
    <w:p w:rsidR="00000000" w:rsidDel="00000000" w:rsidP="00000000" w:rsidRDefault="00000000" w:rsidRPr="00000000" w14:paraId="000000D5">
      <w:pPr>
        <w:numPr>
          <w:ilvl w:val="1"/>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Prophet → tốt trong giai đoạn có chu kỳ rõ, nhưng mất chính xác trong ngày có </w:t>
      </w:r>
      <w:r w:rsidDel="00000000" w:rsidR="00000000" w:rsidRPr="00000000">
        <w:rPr>
          <w:rFonts w:ascii="Times New Roman" w:cs="Times New Roman" w:eastAsia="Times New Roman" w:hAnsi="Times New Roman"/>
          <w:b w:val="1"/>
          <w:bCs w:val="1"/>
          <w:sz w:val="26"/>
          <w:szCs w:val="26"/>
          <w:rtl w:val="0"/>
        </w:rPr>
        <w:t xml:space="preserve">biến động mạnh do tin tức</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D6">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Hiệu suất cao:</w:t>
        <w:br w:type="textWrapping"/>
      </w:r>
    </w:p>
    <w:p w:rsidR="00000000" w:rsidDel="00000000" w:rsidP="00000000" w:rsidRDefault="00000000" w:rsidRPr="00000000" w14:paraId="000000D7">
      <w:pPr>
        <w:numPr>
          <w:ilvl w:val="1"/>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LSTM/GRU → bám sát giá thực tế hơn, đặc biệt trong vùng xu hướng rõ ràng. Tuy nhiên, vẫn có độ trễ vài bước thời gian khi thị trường bị “shock tin tức”.</w:t>
        <w:br w:type="textWrapping"/>
      </w:r>
    </w:p>
    <w:p w:rsidR="00000000" w:rsidDel="00000000" w:rsidP="00000000" w:rsidRDefault="00000000" w:rsidRPr="00000000" w14:paraId="000000D8">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Hiệu suất cao nhất (kỳ vọng):</w:t>
        <w:br w:type="textWrapping"/>
      </w:r>
    </w:p>
    <w:p w:rsidR="00000000" w:rsidDel="00000000" w:rsidP="00000000" w:rsidRDefault="00000000" w:rsidRPr="00000000" w14:paraId="000000D9">
      <w:pPr>
        <w:numPr>
          <w:ilvl w:val="1"/>
          <w:numId w:val="1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Sentiment-LSTM → RMSE/MAE thấp nhất; mô hình phản ứng nhanh hơn trong giai đoạn hỗn loạn, có khả năng </w:t>
      </w:r>
      <w:r w:rsidDel="00000000" w:rsidR="00000000" w:rsidRPr="00000000">
        <w:rPr>
          <w:rFonts w:ascii="Times New Roman" w:cs="Times New Roman" w:eastAsia="Times New Roman" w:hAnsi="Times New Roman"/>
          <w:b w:val="1"/>
          <w:bCs w:val="1"/>
          <w:sz w:val="26"/>
          <w:szCs w:val="26"/>
          <w:rtl w:val="0"/>
        </w:rPr>
        <w:t xml:space="preserve">dự đoán các điểm đảo chiều</w:t>
      </w:r>
      <w:r w:rsidDel="00000000" w:rsidR="00000000" w:rsidRPr="00000000">
        <w:rPr>
          <w:rFonts w:ascii="Times New Roman" w:cs="Times New Roman" w:eastAsia="Times New Roman" w:hAnsi="Times New Roman"/>
          <w:sz w:val="26"/>
          <w:szCs w:val="26"/>
          <w:rtl w:val="0"/>
        </w:rPr>
        <w:t xml:space="preserve"> nhờ tiếp nhận sớm tín hiệu từ dữ liệu cảm xúc.</w:t>
        <w:br w:type="textWrapping"/>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46"/>
          <w:szCs w:val="46"/>
        </w:rPr>
      </w:pPr>
      <w:bookmarkStart w:colFirst="0" w:colLast="0" w:name="_heading=h.uan0yj32q9bs" w:id="27"/>
      <w:bookmarkEnd w:id="27"/>
      <w:r w:rsidDel="00000000" w:rsidR="00000000" w:rsidRPr="00000000">
        <w:rPr>
          <w:rFonts w:ascii="Times New Roman" w:cs="Times New Roman" w:eastAsia="Times New Roman" w:hAnsi="Times New Roman"/>
          <w:sz w:val="46"/>
          <w:szCs w:val="46"/>
          <w:rtl w:val="0"/>
        </w:rPr>
        <w:t xml:space="preserve">5. Sản phẩm và ứng dụng dự kiến</w:t>
      </w:r>
    </w:p>
    <w:p w:rsidR="00000000" w:rsidDel="00000000" w:rsidP="00000000" w:rsidRDefault="00000000" w:rsidRPr="00000000" w14:paraId="000000D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Hệ thống khuyến nghị Buy – Sell – Hold</w:t>
      </w:r>
      <w:r w:rsidDel="00000000" w:rsidR="00000000" w:rsidRPr="00000000">
        <w:rPr>
          <w:rFonts w:ascii="Times New Roman" w:cs="Times New Roman" w:eastAsia="Times New Roman" w:hAnsi="Times New Roman"/>
          <w:sz w:val="26"/>
          <w:szCs w:val="26"/>
          <w:rtl w:val="0"/>
        </w:rPr>
        <w:t xml:space="preserve"> dựa trên tín hiệu mô hình.</w:t>
        <w:br w:type="textWrapping"/>
      </w:r>
    </w:p>
    <w:p w:rsidR="00000000" w:rsidDel="00000000" w:rsidP="00000000" w:rsidRDefault="00000000" w:rsidRPr="00000000" w14:paraId="000000D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Dashboard phân tích</w:t>
      </w:r>
      <w:r w:rsidDel="00000000" w:rsidR="00000000" w:rsidRPr="00000000">
        <w:rPr>
          <w:rFonts w:ascii="Times New Roman" w:cs="Times New Roman" w:eastAsia="Times New Roman" w:hAnsi="Times New Roman"/>
          <w:sz w:val="26"/>
          <w:szCs w:val="26"/>
          <w:rtl w:val="0"/>
        </w:rPr>
        <w:t xml:space="preserve"> hiển thị:</w:t>
        <w:br w:type="textWrapping"/>
      </w:r>
    </w:p>
    <w:p w:rsidR="00000000" w:rsidDel="00000000" w:rsidP="00000000" w:rsidRDefault="00000000" w:rsidRPr="00000000" w14:paraId="000000DE">
      <w:pPr>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Biểu đồ nến.</w:t>
        <w:br w:type="textWrapping"/>
      </w:r>
    </w:p>
    <w:p w:rsidR="00000000" w:rsidDel="00000000" w:rsidP="00000000" w:rsidRDefault="00000000" w:rsidRPr="00000000" w14:paraId="000000DF">
      <w:pPr>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Đường dự báo của từng mô hình.</w:t>
        <w:br w:type="textWrapping"/>
      </w:r>
    </w:p>
    <w:p w:rsidR="00000000" w:rsidDel="00000000" w:rsidP="00000000" w:rsidRDefault="00000000" w:rsidRPr="00000000" w14:paraId="000000E0">
      <w:pPr>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Vùng khuyến nghị (mua/bán/giữ).</w:t>
        <w:br w:type="textWrapping"/>
      </w:r>
    </w:p>
    <w:p w:rsidR="00000000" w:rsidDel="00000000" w:rsidP="00000000" w:rsidRDefault="00000000" w:rsidRPr="00000000" w14:paraId="000000E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Khả năng:</w:t>
        <w:br w:type="textWrapping"/>
      </w:r>
    </w:p>
    <w:p w:rsidR="00000000" w:rsidDel="00000000" w:rsidP="00000000" w:rsidRDefault="00000000" w:rsidRPr="00000000" w14:paraId="000000E2">
      <w:pPr>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Tự động cập nhật dữ liệu</w:t>
      </w:r>
      <w:r w:rsidDel="00000000" w:rsidR="00000000" w:rsidRPr="00000000">
        <w:rPr>
          <w:rFonts w:ascii="Times New Roman" w:cs="Times New Roman" w:eastAsia="Times New Roman" w:hAnsi="Times New Roman"/>
          <w:sz w:val="26"/>
          <w:szCs w:val="26"/>
          <w:rtl w:val="0"/>
        </w:rPr>
        <w:t xml:space="preserve"> từ Binance API.</w:t>
        <w:br w:type="textWrapping"/>
      </w:r>
    </w:p>
    <w:p w:rsidR="00000000" w:rsidDel="00000000" w:rsidP="00000000" w:rsidRDefault="00000000" w:rsidRPr="00000000" w14:paraId="000000E3">
      <w:pPr>
        <w:numPr>
          <w:ilvl w:val="1"/>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Mở rộng thành </w:t>
      </w:r>
      <w:r w:rsidDel="00000000" w:rsidR="00000000" w:rsidRPr="00000000">
        <w:rPr>
          <w:rFonts w:ascii="Times New Roman" w:cs="Times New Roman" w:eastAsia="Times New Roman" w:hAnsi="Times New Roman"/>
          <w:b w:val="1"/>
          <w:bCs w:val="1"/>
          <w:sz w:val="26"/>
          <w:szCs w:val="26"/>
          <w:rtl w:val="0"/>
        </w:rPr>
        <w:t xml:space="preserve">Trading Bot</w:t>
      </w:r>
      <w:r w:rsidDel="00000000" w:rsidR="00000000" w:rsidRPr="00000000">
        <w:rPr>
          <w:rFonts w:ascii="Times New Roman" w:cs="Times New Roman" w:eastAsia="Times New Roman" w:hAnsi="Times New Roman"/>
          <w:sz w:val="26"/>
          <w:szCs w:val="26"/>
          <w:rtl w:val="0"/>
        </w:rPr>
        <w:t xml:space="preserve"> hoặc ứng dụng web/mobile hỗ trợ nhà đầu tư.</w:t>
        <w:br w:type="textWrapping"/>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46"/>
          <w:szCs w:val="46"/>
        </w:rPr>
      </w:pPr>
      <w:bookmarkStart w:colFirst="0" w:colLast="0" w:name="_heading=h.gk55kdxpwaai" w:id="28"/>
      <w:bookmarkEnd w:id="28"/>
      <w:r w:rsidDel="00000000" w:rsidR="00000000" w:rsidRPr="00000000">
        <w:rPr>
          <w:rFonts w:ascii="Times New Roman" w:cs="Times New Roman" w:eastAsia="Times New Roman" w:hAnsi="Times New Roman"/>
          <w:sz w:val="46"/>
          <w:szCs w:val="46"/>
          <w:rtl w:val="0"/>
        </w:rPr>
        <w:t xml:space="preserve">6. Tổng kết</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Đề tài </w:t>
      </w:r>
      <w:r w:rsidDel="00000000" w:rsidR="00000000" w:rsidRPr="00000000">
        <w:rPr>
          <w:rFonts w:ascii="Times New Roman" w:cs="Times New Roman" w:eastAsia="Times New Roman" w:hAnsi="Times New Roman"/>
          <w:b w:val="1"/>
          <w:bCs w:val="1"/>
          <w:sz w:val="26"/>
          <w:szCs w:val="26"/>
          <w:rtl w:val="0"/>
        </w:rPr>
        <w:t xml:space="preserve">“Dự báo giá Crypto ngắn hạn dựa trên dữ liệu nến OHLCV bằng Python”</w:t>
      </w:r>
      <w:r w:rsidDel="00000000" w:rsidR="00000000" w:rsidRPr="00000000">
        <w:rPr>
          <w:rFonts w:ascii="Times New Roman" w:cs="Times New Roman" w:eastAsia="Times New Roman" w:hAnsi="Times New Roman"/>
          <w:sz w:val="26"/>
          <w:szCs w:val="26"/>
          <w:rtl w:val="0"/>
        </w:rPr>
        <w:t xml:space="preserve"> là một hướng nghiên cứu kết hợp giữa:</w:t>
      </w:r>
    </w:p>
    <w:p w:rsidR="00000000" w:rsidDel="00000000" w:rsidP="00000000" w:rsidRDefault="00000000" w:rsidRPr="00000000" w14:paraId="000000E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Phân tích dữ liệu tài chính</w:t>
        <w:br w:type="textWrapping"/>
      </w:r>
    </w:p>
    <w:p w:rsidR="00000000" w:rsidDel="00000000" w:rsidP="00000000" w:rsidRDefault="00000000" w:rsidRPr="00000000" w14:paraId="000000E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Mô hình dự báo thống kê</w:t>
        <w:br w:type="textWrapping"/>
      </w:r>
    </w:p>
    <w:p w:rsidR="00000000" w:rsidDel="00000000" w:rsidP="00000000" w:rsidRDefault="00000000" w:rsidRPr="00000000" w14:paraId="000000E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(Mở rộng) Mô hình học sâu và phân tích cảm xúc</w:t>
        <w:br w:type="textWrapping"/>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Giá trị mang lại:</w:t>
      </w:r>
    </w:p>
    <w:p w:rsidR="00000000" w:rsidDel="00000000" w:rsidP="00000000" w:rsidRDefault="00000000" w:rsidRPr="00000000" w14:paraId="000000EB">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Tự động hóa quy trình phân tích thị trường.</w:t>
        <w:br w:type="textWrapping"/>
      </w:r>
    </w:p>
    <w:p w:rsidR="00000000" w:rsidDel="00000000" w:rsidP="00000000" w:rsidRDefault="00000000" w:rsidRPr="00000000" w14:paraId="000000EC">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b w:val="1"/>
          <w:bCs w:val="1"/>
          <w:sz w:val="26"/>
          <w:szCs w:val="26"/>
          <w:rtl w:val="0"/>
        </w:rPr>
        <w:t xml:space="preserve">Hỗ trợ ra quyết định đầu tư định lượng</w:t>
      </w:r>
      <w:r w:rsidDel="00000000" w:rsidR="00000000" w:rsidRPr="00000000">
        <w:rPr>
          <w:rFonts w:ascii="Times New Roman" w:cs="Times New Roman" w:eastAsia="Times New Roman" w:hAnsi="Times New Roman"/>
          <w:sz w:val="26"/>
          <w:szCs w:val="26"/>
          <w:rtl w:val="0"/>
        </w:rPr>
        <w:t xml:space="preserve"> thay vì dựa vào cảm tính.</w:t>
        <w:br w:type="textWrapping"/>
      </w:r>
    </w:p>
    <w:p w:rsidR="00000000" w:rsidDel="00000000" w:rsidP="00000000" w:rsidRDefault="00000000" w:rsidRPr="00000000" w14:paraId="000000ED">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Tạo nền tảng mở rộng sang:</w:t>
        <w:br w:type="textWrapping"/>
      </w:r>
    </w:p>
    <w:p w:rsidR="00000000" w:rsidDel="00000000" w:rsidP="00000000" w:rsidRDefault="00000000" w:rsidRPr="00000000" w14:paraId="000000EE">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Sentiment Analysis</w:t>
        <w:br w:type="textWrapping"/>
      </w:r>
    </w:p>
    <w:p w:rsidR="00000000" w:rsidDel="00000000" w:rsidP="00000000" w:rsidRDefault="00000000" w:rsidRPr="00000000" w14:paraId="000000EF">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Deep Learning nâng cao</w:t>
        <w:br w:type="textWrapping"/>
      </w:r>
    </w:p>
    <w:p w:rsidR="00000000" w:rsidDel="00000000" w:rsidP="00000000" w:rsidRDefault="00000000" w:rsidRPr="00000000" w14:paraId="000000F0">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Fonts w:ascii="Times New Roman" w:cs="Times New Roman" w:eastAsia="Times New Roman" w:hAnsi="Times New Roman"/>
          <w:sz w:val="26"/>
          <w:szCs w:val="26"/>
          <w:rtl w:val="0"/>
        </w:rPr>
        <w:t xml:space="preserve">Reinforcement Trading Bots</w:t>
      </w:r>
    </w:p>
    <w:p w:rsidR="00000000" w:rsidDel="00000000" w:rsidP="00000000" w:rsidRDefault="00000000" w:rsidRPr="00000000" w14:paraId="000000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sz w:val="26"/>
          <w:szCs w:val="26"/>
        </w:rPr>
      </w:pPr>
      <w:bookmarkStart w:colFirst="0" w:colLast="0" w:name="_heading=h.rj198qm09m33" w:id="4"/>
      <w:bookmarkEnd w:id="4"/>
      <w:r w:rsidDel="00000000" w:rsidR="00000000" w:rsidRPr="00000000">
        <w:rPr>
          <w:rtl w:val="0"/>
        </w:rPr>
      </w:r>
    </w:p>
    <w:sectPr>
      <w:pgSz w:h="16838" w:w="11906" w:orient="portrait"/>
      <w:pgMar w:bottom="1440" w:top="117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SimSun" w:cs="SimSun" w:eastAsia="SimSun" w:hAnsi="SimSun"/>
      <w:b w:val="1"/>
      <w:bCs w:val="1"/>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SimSun" w:cs="SimSun" w:eastAsia="SimSun" w:hAnsi="SimSun"/>
      <w:b w:val="1"/>
      <w:bCs w:val="1"/>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Normal (Web)"/>
    <w:uiPriority w:val="0"/>
    <w:pPr>
      <w:spacing w:after="0" w:afterAutospacing="1" w:before="0" w:beforeAutospacing="1"/>
      <w:ind w:left="0" w:right="0"/>
      <w:jc w:val="left"/>
    </w:pPr>
    <w:rPr>
      <w:rFonts w:ascii="Calibri" w:cs="Calibri" w:eastAsia="Calibri" w:hAnsi="Calibri"/>
      <w:kern w:val="0"/>
      <w:sz w:val="24"/>
      <w:szCs w:val="24"/>
      <w:lang w:bidi="ar" w:eastAsia="zh-CN" w:val="en-US"/>
    </w:rPr>
  </w:style>
  <w:style w:type="character" w:styleId="11">
    <w:name w:val="Strong"/>
    <w:basedOn w:val="8"/>
    <w:uiPriority w:val="0"/>
    <w:qFormat w:val="1"/>
    <w:rPr>
      <w:b w:val="1"/>
      <w:bCs w:val="1"/>
    </w:rPr>
  </w:style>
  <w:style w:type="table" w:styleId="14" w:customStyle="1">
    <w:name w:val="TableNormal"/>
    <w:uiPriority w:val="0"/>
    <w:tblPr>
      <w:tblCellMar>
        <w:top w:w="100.0" w:type="dxa"/>
        <w:left w:w="100.0" w:type="dxa"/>
        <w:bottom w:w="100.0" w:type="dxa"/>
        <w:right w:w="100.0" w:type="dxa"/>
      </w:tblCellMar>
    </w:tblPr>
  </w:style>
  <w:style w:type="table" w:styleId="15" w:customStyle="1">
    <w:name w:val="_Style 14"/>
    <w:basedOn w:val="14"/>
    <w:uiPriority w:val="0"/>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eKVFMOg6XK+A9EllfWMQDkQlg==">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WguOGlydWNvMDFjMXc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cmoxOThxbTA5bTMzMg5oLnJqMTk4cW0wOW0zMzIOaC5yajE5OHFtMDltMzMyDmgudXFqd2d5b3c2a2FmMg5oLnJqMTk4cW0wOW0zMzIOaC5yajE5OHFtMDltMzMyDmgucmoxOThxbTA5bTMzMg5oLnJqMTk4cW0wOW0zMzIOaC5yajE5OHFtMDltMzMyDmgucmoxOThxbTA5bTMzMg5oLnJqMTk4cW0wOW0zMzIOaC5yajE5OHFtMDltMzMyDmgucmoxOThxbTA5bTMzMg5oLnJqMTk4cW0wOW0zMzIOaC51YW4weWozMnE5YnMyDmgucmoxOThxbTA5bTMzMg5oLnJqMTk4cW0wOW0zMzIOaC5yajE5OHFtMDltMzMyDmgucmoxOThxbTA5bTMzMg5oLnJqMTk4cW0wOW0zMzIOaC5yajE5OHFtMDltMzMyDmgucmoxOThxbTA5bTMzMg5oLnJqMTk4cW0wOW0zMzIOaC5yajE5OHFtMDltMzMyDmguZ2s1NWtkeHB3YWFpMg5oLnJqMTk4cW0wOW0zMzIOaC5yajE5OHFtMDltMzMyDmgucmoxOThxbTA5bTMzMg5oLnJqMTk4cW0wOW0zMzIOaC5yajE5OHFtMDltMzMyDmgucmoxOThxbTA5bTMzMg5oLnJqMTk4cW0wOW0zMzIOaC5yajE5OHFtMDltMzMyDmgucmoxOThxbTA5bTMzMg5oLnJqMTk4cW0wOW0zMzIOaC5yajE5OHFtMDltMzMyDmgucmoxOThxbTA5bTMzOAByITFUNEtFMHVOOHFIUl9uVTFEcVc3MGh1WTc3QVlmMnRW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2025-10-15T02:36:00Z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5E5888E56B964F1F926A29A64456C3CF_12</vt:lpwstr>
  </property>
</Properties>
</file>