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B6" w:rsidRDefault="00304864" w:rsidP="00304864">
      <w:pPr>
        <w:jc w:val="center"/>
        <w:rPr>
          <w:b/>
          <w:sz w:val="36"/>
          <w:szCs w:val="36"/>
          <w:lang w:val="en-US"/>
        </w:rPr>
      </w:pPr>
      <w:r w:rsidRPr="00304864">
        <w:rPr>
          <w:b/>
          <w:sz w:val="36"/>
          <w:szCs w:val="36"/>
          <w:lang w:val="en-US"/>
        </w:rPr>
        <w:t xml:space="preserve">Engineering of AI </w:t>
      </w:r>
      <w:r>
        <w:rPr>
          <w:b/>
          <w:sz w:val="36"/>
          <w:szCs w:val="36"/>
          <w:lang w:val="en-US"/>
        </w:rPr>
        <w:t>–</w:t>
      </w:r>
      <w:r w:rsidRPr="00304864">
        <w:rPr>
          <w:b/>
          <w:sz w:val="36"/>
          <w:szCs w:val="36"/>
          <w:lang w:val="en-US"/>
        </w:rPr>
        <w:t xml:space="preserve"> project</w:t>
      </w:r>
      <w:r>
        <w:rPr>
          <w:b/>
          <w:sz w:val="36"/>
          <w:szCs w:val="36"/>
          <w:lang w:val="en-US"/>
        </w:rPr>
        <w:t xml:space="preserve"> ideas</w:t>
      </w:r>
    </w:p>
    <w:p w:rsidR="00304864" w:rsidRDefault="00304864" w:rsidP="00304864">
      <w:pPr>
        <w:jc w:val="center"/>
        <w:rPr>
          <w:b/>
          <w:sz w:val="36"/>
          <w:szCs w:val="36"/>
          <w:lang w:val="en-US"/>
        </w:rPr>
      </w:pP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Adapting the model for different datasets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Improving the data preprocessing step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Adding more data visualizations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Multiclass classification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Saving model history and log files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Improving the data augmentation (generating images)</w:t>
      </w:r>
    </w:p>
    <w:p w:rsidR="00A54198" w:rsidRDefault="00A54198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(Optional) Adding a GUI for the main tasks</w:t>
      </w:r>
    </w:p>
    <w:p w:rsidR="004F001C" w:rsidRDefault="004F001C" w:rsidP="004F001C">
      <w:pPr>
        <w:rPr>
          <w:b/>
          <w:sz w:val="28"/>
          <w:szCs w:val="36"/>
          <w:lang w:val="en-US"/>
        </w:rPr>
      </w:pPr>
      <w:bookmarkStart w:id="0" w:name="_GoBack"/>
      <w:bookmarkEnd w:id="0"/>
    </w:p>
    <w:p w:rsidR="004F001C" w:rsidRDefault="004F001C" w:rsidP="004F001C">
      <w:pPr>
        <w:jc w:val="center"/>
        <w:rPr>
          <w:b/>
          <w:sz w:val="32"/>
          <w:szCs w:val="36"/>
          <w:lang w:val="en-US"/>
        </w:rPr>
      </w:pPr>
      <w:proofErr w:type="spellStart"/>
      <w:r w:rsidRPr="004F001C">
        <w:rPr>
          <w:b/>
          <w:sz w:val="32"/>
          <w:szCs w:val="36"/>
          <w:lang w:val="en-US"/>
        </w:rPr>
        <w:t>ImageATM</w:t>
      </w:r>
      <w:proofErr w:type="spellEnd"/>
      <w:r w:rsidR="00911806">
        <w:rPr>
          <w:b/>
          <w:sz w:val="32"/>
          <w:szCs w:val="36"/>
          <w:lang w:val="en-US"/>
        </w:rPr>
        <w:t xml:space="preserve"> (Automated Tagging Machine)</w:t>
      </w:r>
      <w:r w:rsidRPr="004F001C">
        <w:rPr>
          <w:b/>
          <w:sz w:val="32"/>
          <w:szCs w:val="36"/>
          <w:lang w:val="en-US"/>
        </w:rPr>
        <w:t xml:space="preserve"> re-engineering project</w:t>
      </w:r>
    </w:p>
    <w:p w:rsidR="004F001C" w:rsidRDefault="004F001C" w:rsidP="004F001C">
      <w:pPr>
        <w:jc w:val="center"/>
        <w:rPr>
          <w:b/>
          <w:sz w:val="32"/>
          <w:szCs w:val="36"/>
          <w:lang w:val="en-US"/>
        </w:rPr>
      </w:pPr>
    </w:p>
    <w:p w:rsidR="000663D3" w:rsidRPr="000663D3" w:rsidRDefault="000663D3" w:rsidP="000663D3">
      <w:pPr>
        <w:pStyle w:val="ListParagraph"/>
        <w:numPr>
          <w:ilvl w:val="0"/>
          <w:numId w:val="6"/>
        </w:numPr>
        <w:rPr>
          <w:b/>
          <w:sz w:val="28"/>
          <w:szCs w:val="36"/>
          <w:lang w:val="en-US"/>
        </w:rPr>
      </w:pPr>
      <w:r w:rsidRPr="000663D3">
        <w:rPr>
          <w:b/>
          <w:sz w:val="28"/>
          <w:szCs w:val="36"/>
          <w:lang w:val="en-US"/>
        </w:rPr>
        <w:t>The vision</w:t>
      </w:r>
    </w:p>
    <w:p w:rsidR="004F001C" w:rsidRDefault="004F001C" w:rsidP="004F001C">
      <w:pPr>
        <w:ind w:firstLine="720"/>
        <w:jc w:val="both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ImageATM</w:t>
      </w:r>
      <w:proofErr w:type="spellEnd"/>
      <w:r>
        <w:rPr>
          <w:szCs w:val="36"/>
          <w:lang w:val="en-US"/>
        </w:rPr>
        <w:t xml:space="preserve"> is an open-source image classification library that </w:t>
      </w:r>
      <w:proofErr w:type="gramStart"/>
      <w:r>
        <w:rPr>
          <w:szCs w:val="36"/>
          <w:lang w:val="en-US"/>
        </w:rPr>
        <w:t>is integrated</w:t>
      </w:r>
      <w:proofErr w:type="gramEnd"/>
      <w:r>
        <w:rPr>
          <w:szCs w:val="36"/>
          <w:lang w:val="en-US"/>
        </w:rPr>
        <w:t xml:space="preserve"> to work with various datasets and neural network architectures.</w:t>
      </w:r>
      <w:r w:rsidR="00A54198">
        <w:rPr>
          <w:szCs w:val="36"/>
          <w:lang w:val="en-US"/>
        </w:rPr>
        <w:t xml:space="preserve"> It aims to automate the traditional pipeline for labeling images by providing a unified approach to classification tasks in Deep Learning.</w:t>
      </w:r>
    </w:p>
    <w:p w:rsidR="004F001C" w:rsidRDefault="004F001C" w:rsidP="004F001C">
      <w:pPr>
        <w:ind w:firstLine="720"/>
        <w:jc w:val="both"/>
        <w:rPr>
          <w:szCs w:val="36"/>
          <w:lang w:val="en-US"/>
        </w:rPr>
      </w:pPr>
      <w:r>
        <w:rPr>
          <w:szCs w:val="36"/>
          <w:lang w:val="en-US"/>
        </w:rPr>
        <w:t>The general idea for this project is to optimize the learning pipeline of the library</w:t>
      </w:r>
      <w:r w:rsidR="000663D3">
        <w:rPr>
          <w:szCs w:val="36"/>
          <w:lang w:val="en-US"/>
        </w:rPr>
        <w:t xml:space="preserve">, which includes </w:t>
      </w:r>
      <w:r>
        <w:rPr>
          <w:szCs w:val="36"/>
          <w:lang w:val="en-US"/>
        </w:rPr>
        <w:t>automat</w:t>
      </w:r>
      <w:r w:rsidR="000663D3">
        <w:rPr>
          <w:szCs w:val="36"/>
          <w:lang w:val="en-US"/>
        </w:rPr>
        <w:t>ing</w:t>
      </w:r>
      <w:r>
        <w:rPr>
          <w:szCs w:val="36"/>
          <w:lang w:val="en-US"/>
        </w:rPr>
        <w:t xml:space="preserve"> the preprocessing, i</w:t>
      </w:r>
      <w:r w:rsidR="00A54198">
        <w:rPr>
          <w:szCs w:val="36"/>
          <w:lang w:val="en-US"/>
        </w:rPr>
        <w:t>mage preparation, visualization</w:t>
      </w:r>
      <w:r w:rsidR="000663D3">
        <w:rPr>
          <w:szCs w:val="36"/>
          <w:lang w:val="en-US"/>
        </w:rPr>
        <w:t xml:space="preserve"> steps, as well as </w:t>
      </w:r>
      <w:r>
        <w:rPr>
          <w:szCs w:val="36"/>
          <w:lang w:val="en-US"/>
        </w:rPr>
        <w:t>exporting the training results. Our implementation will provide extensions to the original project (e.g. multiclass classification, model history, graphical representation of the performance).</w:t>
      </w:r>
      <w:r w:rsidR="000663D3">
        <w:rPr>
          <w:szCs w:val="36"/>
          <w:lang w:val="en-US"/>
        </w:rPr>
        <w:t xml:space="preserve"> The main goal is to make the system more accessible for beginners and to speed up the evaluation process by making the outputs of the network more intuitive and interpretable.</w:t>
      </w:r>
    </w:p>
    <w:p w:rsidR="00ED3B26" w:rsidRDefault="00ED3B26" w:rsidP="004F001C">
      <w:pPr>
        <w:ind w:firstLine="720"/>
        <w:jc w:val="both"/>
        <w:rPr>
          <w:szCs w:val="36"/>
          <w:lang w:val="en-US"/>
        </w:rPr>
      </w:pPr>
    </w:p>
    <w:p w:rsidR="00ED3B26" w:rsidRPr="00ED3B26" w:rsidRDefault="00ED3B26" w:rsidP="00ED3B26">
      <w:pPr>
        <w:pStyle w:val="ListParagraph"/>
        <w:numPr>
          <w:ilvl w:val="0"/>
          <w:numId w:val="6"/>
        </w:numPr>
        <w:jc w:val="both"/>
        <w:rPr>
          <w:b/>
          <w:sz w:val="28"/>
          <w:szCs w:val="36"/>
          <w:lang w:val="en-US"/>
        </w:rPr>
      </w:pPr>
      <w:r w:rsidRPr="00ED3B26">
        <w:rPr>
          <w:b/>
          <w:sz w:val="28"/>
          <w:szCs w:val="36"/>
          <w:lang w:val="en-US"/>
        </w:rPr>
        <w:t>Project requirements</w:t>
      </w:r>
      <w:r w:rsidR="00911806">
        <w:rPr>
          <w:b/>
          <w:sz w:val="28"/>
          <w:szCs w:val="36"/>
          <w:lang w:val="en-US"/>
        </w:rPr>
        <w:t xml:space="preserve"> (original)</w:t>
      </w:r>
    </w:p>
    <w:p w:rsidR="00ED3B26" w:rsidRPr="00ED3B26" w:rsidRDefault="00ED3B26" w:rsidP="00ED3B26">
      <w:pPr>
        <w:ind w:left="360"/>
        <w:jc w:val="both"/>
        <w:rPr>
          <w:szCs w:val="36"/>
          <w:lang w:val="en-US"/>
        </w:rPr>
      </w:pPr>
    </w:p>
    <w:p w:rsidR="008F2C93" w:rsidRPr="00F64F3B" w:rsidRDefault="008F2C93" w:rsidP="00F64F3B">
      <w:pPr>
        <w:pStyle w:val="ListParagraph"/>
        <w:numPr>
          <w:ilvl w:val="0"/>
          <w:numId w:val="4"/>
        </w:numPr>
        <w:jc w:val="both"/>
        <w:rPr>
          <w:szCs w:val="36"/>
          <w:lang w:val="en-US"/>
        </w:rPr>
      </w:pPr>
      <w:r w:rsidRPr="00F64F3B">
        <w:rPr>
          <w:szCs w:val="36"/>
          <w:lang w:val="en-US"/>
        </w:rPr>
        <w:t>Functional requirements:</w:t>
      </w:r>
    </w:p>
    <w:p w:rsidR="00910C48" w:rsidRDefault="00910C48" w:rsidP="00910C48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8F2C93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 Preparation</w:t>
      </w:r>
    </w:p>
    <w:p w:rsidR="00910C48" w:rsidRDefault="00910C48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Dataset loading</w:t>
      </w:r>
    </w:p>
    <w:p w:rsidR="00910C48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Samples validation</w:t>
      </w:r>
    </w:p>
    <w:p w:rsidR="002451C2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Image preprocessing</w:t>
      </w:r>
    </w:p>
    <w:p w:rsidR="002451C2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Train/test splits</w:t>
      </w:r>
    </w:p>
    <w:p w:rsidR="002451C2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Dataset saving</w:t>
      </w:r>
    </w:p>
    <w:p w:rsidR="00ED3B26" w:rsidRDefault="00ED3B26" w:rsidP="00ED3B26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910C48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Training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Training for dense layers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Training for all layers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parameters initialization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build</w:t>
      </w:r>
    </w:p>
    <w:p w:rsidR="00ED3B26" w:rsidRDefault="00ED3B26" w:rsidP="00ED3B26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910C48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Evaluation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loading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Prediction visualizations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Performance measures</w:t>
      </w:r>
      <w:r w:rsidR="00F64F3B">
        <w:rPr>
          <w:b/>
          <w:szCs w:val="36"/>
          <w:lang w:val="en-US"/>
        </w:rPr>
        <w:t>/metrics</w:t>
      </w:r>
    </w:p>
    <w:p w:rsidR="00F64F3B" w:rsidRDefault="00F64F3B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Exporting the results</w:t>
      </w:r>
    </w:p>
    <w:p w:rsidR="00F64F3B" w:rsidRDefault="00F64F3B" w:rsidP="00F64F3B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910C48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Cloud support</w:t>
      </w:r>
    </w:p>
    <w:p w:rsidR="00F64F3B" w:rsidRDefault="00F64F3B" w:rsidP="00F64F3B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 preparation for AWS</w:t>
      </w:r>
    </w:p>
    <w:p w:rsidR="00F64F3B" w:rsidRDefault="00F64F3B" w:rsidP="00F64F3B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build/train</w:t>
      </w:r>
    </w:p>
    <w:p w:rsidR="00F64F3B" w:rsidRDefault="00F64F3B" w:rsidP="00F64F3B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termination</w:t>
      </w:r>
    </w:p>
    <w:p w:rsidR="00F64F3B" w:rsidRDefault="00F64F3B" w:rsidP="00F64F3B">
      <w:pPr>
        <w:jc w:val="both"/>
        <w:rPr>
          <w:b/>
          <w:szCs w:val="36"/>
          <w:lang w:val="en-US"/>
        </w:rPr>
      </w:pPr>
    </w:p>
    <w:p w:rsidR="00F64F3B" w:rsidRDefault="00F64F3B" w:rsidP="00F64F3B">
      <w:pPr>
        <w:pStyle w:val="ListParagraph"/>
        <w:numPr>
          <w:ilvl w:val="0"/>
          <w:numId w:val="4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Non-f</w:t>
      </w:r>
      <w:r w:rsidRPr="00F64F3B">
        <w:rPr>
          <w:szCs w:val="36"/>
          <w:lang w:val="en-US"/>
        </w:rPr>
        <w:t>unctional requirements:</w:t>
      </w:r>
    </w:p>
    <w:p w:rsidR="004619A6" w:rsidRDefault="004619A6" w:rsidP="004619A6">
      <w:pPr>
        <w:pStyle w:val="ListParagraph"/>
        <w:numPr>
          <w:ilvl w:val="0"/>
          <w:numId w:val="8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Target audience – Researchers, Developers, Students</w:t>
      </w:r>
    </w:p>
    <w:p w:rsidR="00466EC2" w:rsidRPr="00466EC2" w:rsidRDefault="00466EC2" w:rsidP="00A54198">
      <w:pPr>
        <w:pStyle w:val="ListParagraph"/>
        <w:numPr>
          <w:ilvl w:val="0"/>
          <w:numId w:val="8"/>
        </w:numPr>
      </w:pPr>
      <w:r w:rsidRPr="00466EC2">
        <w:rPr>
          <w:b/>
          <w:szCs w:val="36"/>
          <w:lang w:val="en-US"/>
        </w:rPr>
        <w:t xml:space="preserve">Licensing - </w:t>
      </w:r>
      <w:r w:rsidRPr="00466EC2">
        <w:rPr>
          <w:rStyle w:val="v-align-middle"/>
          <w:b/>
        </w:rPr>
        <w:t>Commercial use</w:t>
      </w:r>
      <w:r w:rsidRPr="00466EC2">
        <w:rPr>
          <w:rStyle w:val="v-align-middle"/>
          <w:b/>
        </w:rPr>
        <w:t xml:space="preserve">, </w:t>
      </w:r>
      <w:r w:rsidRPr="00466EC2">
        <w:rPr>
          <w:rStyle w:val="v-align-middle"/>
          <w:b/>
        </w:rPr>
        <w:t>Modification</w:t>
      </w:r>
      <w:r w:rsidRPr="00466EC2">
        <w:rPr>
          <w:rStyle w:val="v-align-middle"/>
          <w:b/>
        </w:rPr>
        <w:t xml:space="preserve">, </w:t>
      </w:r>
      <w:r w:rsidRPr="00466EC2">
        <w:rPr>
          <w:rStyle w:val="v-align-middle"/>
          <w:b/>
        </w:rPr>
        <w:t>Distribution</w:t>
      </w:r>
      <w:r w:rsidRPr="00466EC2">
        <w:rPr>
          <w:rStyle w:val="v-align-middle"/>
          <w:b/>
        </w:rPr>
        <w:t xml:space="preserve">, </w:t>
      </w:r>
      <w:r w:rsidRPr="00466EC2">
        <w:rPr>
          <w:rStyle w:val="v-align-middle"/>
          <w:b/>
        </w:rPr>
        <w:t>Patent use</w:t>
      </w:r>
      <w:r w:rsidRPr="00466EC2">
        <w:rPr>
          <w:rStyle w:val="v-align-middle"/>
          <w:b/>
        </w:rPr>
        <w:t xml:space="preserve">, </w:t>
      </w:r>
      <w:r w:rsidRPr="00466EC2">
        <w:rPr>
          <w:rStyle w:val="v-align-middle"/>
          <w:b/>
        </w:rPr>
        <w:t>Private use</w:t>
      </w:r>
      <w:r w:rsidRPr="00466EC2">
        <w:rPr>
          <w:rStyle w:val="v-align-middle"/>
          <w:b/>
        </w:rPr>
        <w:t xml:space="preserve">; Limitations - </w:t>
      </w:r>
      <w:r w:rsidRPr="00466EC2">
        <w:rPr>
          <w:rFonts w:eastAsia="Times New Roman"/>
          <w:b/>
          <w:szCs w:val="24"/>
          <w:lang w:eastAsia="en-GB"/>
        </w:rPr>
        <w:t>Trademark use, Liability, Warranty</w:t>
      </w:r>
    </w:p>
    <w:p w:rsidR="00911806" w:rsidRDefault="00911806" w:rsidP="00911806">
      <w:pPr>
        <w:jc w:val="both"/>
        <w:rPr>
          <w:szCs w:val="36"/>
          <w:lang w:val="en-US"/>
        </w:rPr>
      </w:pPr>
    </w:p>
    <w:p w:rsidR="00911806" w:rsidRPr="00ED3B26" w:rsidRDefault="00911806" w:rsidP="00911806">
      <w:pPr>
        <w:pStyle w:val="ListParagraph"/>
        <w:numPr>
          <w:ilvl w:val="0"/>
          <w:numId w:val="6"/>
        </w:numPr>
        <w:jc w:val="both"/>
        <w:rPr>
          <w:b/>
          <w:sz w:val="28"/>
          <w:szCs w:val="36"/>
          <w:lang w:val="en-US"/>
        </w:rPr>
      </w:pPr>
      <w:r w:rsidRPr="00ED3B26">
        <w:rPr>
          <w:b/>
          <w:sz w:val="28"/>
          <w:szCs w:val="36"/>
          <w:lang w:val="en-US"/>
        </w:rPr>
        <w:t>Project requirements</w:t>
      </w:r>
      <w:r>
        <w:rPr>
          <w:b/>
          <w:sz w:val="28"/>
          <w:szCs w:val="36"/>
          <w:lang w:val="en-US"/>
        </w:rPr>
        <w:t xml:space="preserve"> (</w:t>
      </w:r>
      <w:r w:rsidR="00122A62">
        <w:rPr>
          <w:b/>
          <w:sz w:val="28"/>
          <w:szCs w:val="36"/>
          <w:lang w:val="en-US"/>
        </w:rPr>
        <w:t>new/modified</w:t>
      </w:r>
      <w:r>
        <w:rPr>
          <w:b/>
          <w:sz w:val="28"/>
          <w:szCs w:val="36"/>
          <w:lang w:val="en-US"/>
        </w:rPr>
        <w:t>)</w:t>
      </w:r>
    </w:p>
    <w:p w:rsidR="00911806" w:rsidRPr="00911806" w:rsidRDefault="00911806" w:rsidP="00911806">
      <w:pPr>
        <w:jc w:val="both"/>
        <w:rPr>
          <w:szCs w:val="36"/>
          <w:lang w:val="en-US"/>
        </w:rPr>
      </w:pPr>
    </w:p>
    <w:p w:rsidR="00F64F3B" w:rsidRPr="00F64F3B" w:rsidRDefault="00F64F3B" w:rsidP="00F64F3B">
      <w:pPr>
        <w:jc w:val="both"/>
        <w:rPr>
          <w:b/>
          <w:szCs w:val="36"/>
          <w:lang w:val="en-US"/>
        </w:rPr>
      </w:pPr>
    </w:p>
    <w:p w:rsidR="004F001C" w:rsidRPr="004F001C" w:rsidRDefault="004F001C" w:rsidP="004F001C">
      <w:pPr>
        <w:jc w:val="both"/>
        <w:rPr>
          <w:szCs w:val="36"/>
          <w:lang w:val="en-US"/>
        </w:rPr>
      </w:pPr>
    </w:p>
    <w:p w:rsidR="00304864" w:rsidRDefault="00304864" w:rsidP="00304864">
      <w:pPr>
        <w:rPr>
          <w:b/>
          <w:sz w:val="28"/>
          <w:szCs w:val="36"/>
          <w:lang w:val="en-US"/>
        </w:rPr>
      </w:pPr>
    </w:p>
    <w:p w:rsidR="00304864" w:rsidRPr="00304864" w:rsidRDefault="00304864" w:rsidP="00304864">
      <w:pPr>
        <w:rPr>
          <w:b/>
          <w:sz w:val="28"/>
          <w:szCs w:val="36"/>
          <w:lang w:val="en-US"/>
        </w:rPr>
      </w:pPr>
    </w:p>
    <w:sectPr w:rsidR="00304864" w:rsidRPr="00304864" w:rsidSect="007A5AEC">
      <w:type w:val="continuous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3B94"/>
    <w:multiLevelType w:val="hybridMultilevel"/>
    <w:tmpl w:val="9BBE4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1CE8"/>
    <w:multiLevelType w:val="hybridMultilevel"/>
    <w:tmpl w:val="34E48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4AEE"/>
    <w:multiLevelType w:val="hybridMultilevel"/>
    <w:tmpl w:val="8AB49DA6"/>
    <w:lvl w:ilvl="0" w:tplc="7EDAF13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09726D"/>
    <w:multiLevelType w:val="hybridMultilevel"/>
    <w:tmpl w:val="30489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E729B"/>
    <w:multiLevelType w:val="multilevel"/>
    <w:tmpl w:val="83E09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61BB1225"/>
    <w:multiLevelType w:val="hybridMultilevel"/>
    <w:tmpl w:val="869818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45968"/>
    <w:multiLevelType w:val="hybridMultilevel"/>
    <w:tmpl w:val="A0EC0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17F0B"/>
    <w:multiLevelType w:val="hybridMultilevel"/>
    <w:tmpl w:val="5DC85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E3CAE"/>
    <w:multiLevelType w:val="hybridMultilevel"/>
    <w:tmpl w:val="84BC89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64"/>
    <w:rsid w:val="000663D3"/>
    <w:rsid w:val="00122A62"/>
    <w:rsid w:val="002451C2"/>
    <w:rsid w:val="002B60B6"/>
    <w:rsid w:val="00304864"/>
    <w:rsid w:val="004619A6"/>
    <w:rsid w:val="00466EC2"/>
    <w:rsid w:val="004F001C"/>
    <w:rsid w:val="007A5AEC"/>
    <w:rsid w:val="008F2C93"/>
    <w:rsid w:val="00910C48"/>
    <w:rsid w:val="00911806"/>
    <w:rsid w:val="00A54198"/>
    <w:rsid w:val="00AE4C56"/>
    <w:rsid w:val="00BD0564"/>
    <w:rsid w:val="00ED3B26"/>
    <w:rsid w:val="00F6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016F"/>
  <w15:chartTrackingRefBased/>
  <w15:docId w15:val="{44EDF22E-8DF2-4CAB-8770-E21D2E52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7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64"/>
    <w:pPr>
      <w:ind w:left="720"/>
      <w:contextualSpacing/>
    </w:pPr>
  </w:style>
  <w:style w:type="character" w:customStyle="1" w:styleId="v-align-middle">
    <w:name w:val="v-align-middle"/>
    <w:basedOn w:val="DefaultParagraphFont"/>
    <w:rsid w:val="0046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Georgiev</dc:creator>
  <cp:keywords/>
  <dc:description/>
  <cp:lastModifiedBy>Konstantin Georgiev</cp:lastModifiedBy>
  <cp:revision>4</cp:revision>
  <dcterms:created xsi:type="dcterms:W3CDTF">2019-10-01T12:00:00Z</dcterms:created>
  <dcterms:modified xsi:type="dcterms:W3CDTF">2019-10-02T16:30:00Z</dcterms:modified>
</cp:coreProperties>
</file>