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3975" w:rsidRDefault="00533975" w:rsidP="00533975">
      <w:pPr>
        <w:pStyle w:val="En-tte"/>
        <w:jc w:val="center"/>
        <w:rPr>
          <w:rFonts w:asciiTheme="majorHAnsi" w:hAnsiTheme="majorHAnsi" w:cstheme="majorHAnsi"/>
          <w:sz w:val="24"/>
          <w:szCs w:val="24"/>
        </w:rPr>
      </w:pPr>
      <w:bookmarkStart w:id="0" w:name="_Hlk29645541"/>
      <w:bookmarkEnd w:id="0"/>
      <w:r w:rsidRPr="00993830">
        <w:rPr>
          <w:rFonts w:asciiTheme="majorHAnsi" w:hAnsiTheme="majorHAnsi" w:cstheme="majorHAnsi"/>
          <w:sz w:val="24"/>
          <w:szCs w:val="24"/>
        </w:rPr>
        <w:t>EVRARD JADE PEIP2 GR3</w:t>
      </w:r>
    </w:p>
    <w:p w:rsidR="00533975" w:rsidRDefault="00533975" w:rsidP="00533975">
      <w:pPr>
        <w:pStyle w:val="En-tte"/>
        <w:jc w:val="center"/>
        <w:rPr>
          <w:rFonts w:asciiTheme="majorHAnsi" w:hAnsiTheme="majorHAnsi" w:cstheme="majorHAnsi"/>
          <w:sz w:val="24"/>
          <w:szCs w:val="24"/>
        </w:rPr>
      </w:pPr>
      <w:r>
        <w:rPr>
          <w:rFonts w:asciiTheme="majorHAnsi" w:hAnsiTheme="majorHAnsi" w:cstheme="majorHAnsi"/>
          <w:sz w:val="24"/>
          <w:szCs w:val="24"/>
        </w:rPr>
        <w:t>Projet : Le pot-de-fleur intelligent</w:t>
      </w:r>
    </w:p>
    <w:p w:rsidR="00533975" w:rsidRPr="00993830" w:rsidRDefault="00533975" w:rsidP="00533975">
      <w:pPr>
        <w:pStyle w:val="En-tte"/>
        <w:rPr>
          <w:rFonts w:asciiTheme="majorHAnsi" w:hAnsiTheme="majorHAnsi" w:cstheme="majorHAnsi"/>
          <w:sz w:val="24"/>
          <w:szCs w:val="24"/>
        </w:rPr>
      </w:pPr>
    </w:p>
    <w:p w:rsidR="008A1F32" w:rsidRPr="00993830" w:rsidRDefault="00533975" w:rsidP="008A1F32">
      <w:pPr>
        <w:jc w:val="center"/>
        <w:rPr>
          <w:rFonts w:asciiTheme="majorHAnsi" w:hAnsiTheme="majorHAnsi" w:cstheme="majorHAnsi"/>
          <w:b/>
          <w:bCs/>
          <w:sz w:val="32"/>
          <w:szCs w:val="32"/>
          <w:u w:val="single"/>
        </w:rPr>
      </w:pPr>
      <w:r w:rsidRPr="00993830">
        <w:rPr>
          <w:rFonts w:asciiTheme="majorHAnsi" w:hAnsiTheme="majorHAnsi" w:cstheme="majorHAnsi"/>
          <w:b/>
          <w:bCs/>
          <w:sz w:val="32"/>
          <w:szCs w:val="32"/>
          <w:u w:val="single"/>
        </w:rPr>
        <w:t>RAPPORT SEANCE</w:t>
      </w:r>
      <w:r>
        <w:rPr>
          <w:rFonts w:asciiTheme="majorHAnsi" w:hAnsiTheme="majorHAnsi" w:cstheme="majorHAnsi"/>
          <w:b/>
          <w:bCs/>
          <w:sz w:val="32"/>
          <w:szCs w:val="32"/>
          <w:u w:val="single"/>
        </w:rPr>
        <w:t xml:space="preserve"> </w:t>
      </w:r>
      <w:r>
        <w:rPr>
          <w:rFonts w:asciiTheme="majorHAnsi" w:hAnsiTheme="majorHAnsi" w:cstheme="majorHAnsi"/>
          <w:b/>
          <w:bCs/>
          <w:sz w:val="32"/>
          <w:szCs w:val="32"/>
          <w:u w:val="single"/>
        </w:rPr>
        <w:t>4</w:t>
      </w:r>
      <w:r w:rsidRPr="00993830">
        <w:rPr>
          <w:rFonts w:asciiTheme="majorHAnsi" w:hAnsiTheme="majorHAnsi" w:cstheme="majorHAnsi"/>
          <w:b/>
          <w:bCs/>
          <w:sz w:val="32"/>
          <w:szCs w:val="32"/>
          <w:u w:val="single"/>
        </w:rPr>
        <w:t> : 1</w:t>
      </w:r>
      <w:r>
        <w:rPr>
          <w:rFonts w:asciiTheme="majorHAnsi" w:hAnsiTheme="majorHAnsi" w:cstheme="majorHAnsi"/>
          <w:b/>
          <w:bCs/>
          <w:sz w:val="32"/>
          <w:szCs w:val="32"/>
          <w:u w:val="single"/>
        </w:rPr>
        <w:t>7</w:t>
      </w:r>
      <w:r w:rsidRPr="00993830">
        <w:rPr>
          <w:rFonts w:asciiTheme="majorHAnsi" w:hAnsiTheme="majorHAnsi" w:cstheme="majorHAnsi"/>
          <w:b/>
          <w:bCs/>
          <w:sz w:val="32"/>
          <w:szCs w:val="32"/>
          <w:u w:val="single"/>
        </w:rPr>
        <w:t>/</w:t>
      </w:r>
      <w:r>
        <w:rPr>
          <w:rFonts w:asciiTheme="majorHAnsi" w:hAnsiTheme="majorHAnsi" w:cstheme="majorHAnsi"/>
          <w:b/>
          <w:bCs/>
          <w:sz w:val="32"/>
          <w:szCs w:val="32"/>
          <w:u w:val="single"/>
        </w:rPr>
        <w:t>01</w:t>
      </w:r>
      <w:r w:rsidRPr="00993830">
        <w:rPr>
          <w:rFonts w:asciiTheme="majorHAnsi" w:hAnsiTheme="majorHAnsi" w:cstheme="majorHAnsi"/>
          <w:b/>
          <w:bCs/>
          <w:sz w:val="32"/>
          <w:szCs w:val="32"/>
          <w:u w:val="single"/>
        </w:rPr>
        <w:t>/20</w:t>
      </w:r>
      <w:r>
        <w:rPr>
          <w:rFonts w:asciiTheme="majorHAnsi" w:hAnsiTheme="majorHAnsi" w:cstheme="majorHAnsi"/>
          <w:b/>
          <w:bCs/>
          <w:sz w:val="32"/>
          <w:szCs w:val="32"/>
          <w:u w:val="single"/>
        </w:rPr>
        <w:t>20</w:t>
      </w:r>
    </w:p>
    <w:p w:rsidR="008A1F32" w:rsidRPr="00DE03B8" w:rsidRDefault="008A1F32" w:rsidP="00DE03B8">
      <w:pPr>
        <w:rPr>
          <w:rFonts w:asciiTheme="majorHAnsi" w:hAnsiTheme="majorHAnsi" w:cstheme="majorHAnsi"/>
          <w:b/>
          <w:bCs/>
          <w:sz w:val="24"/>
          <w:szCs w:val="24"/>
        </w:rPr>
      </w:pPr>
    </w:p>
    <w:p w:rsidR="0070210F" w:rsidRPr="00A65F37" w:rsidRDefault="00A65F37" w:rsidP="00A65F37">
      <w:pPr>
        <w:pStyle w:val="Paragraphedeliste"/>
        <w:numPr>
          <w:ilvl w:val="0"/>
          <w:numId w:val="1"/>
        </w:numPr>
        <w:rPr>
          <w:rFonts w:asciiTheme="majorHAnsi" w:hAnsiTheme="majorHAnsi" w:cstheme="majorHAnsi"/>
          <w:b/>
          <w:bCs/>
          <w:sz w:val="24"/>
          <w:szCs w:val="24"/>
        </w:rPr>
      </w:pPr>
      <w:r>
        <w:rPr>
          <w:rFonts w:asciiTheme="majorHAnsi" w:hAnsiTheme="majorHAnsi" w:cstheme="majorHAnsi"/>
          <w:noProof/>
          <w:sz w:val="24"/>
          <w:szCs w:val="24"/>
        </w:rPr>
        <w:drawing>
          <wp:anchor distT="0" distB="0" distL="114300" distR="114300" simplePos="0" relativeHeight="251658240" behindDoc="0" locked="0" layoutInCell="1" allowOverlap="1">
            <wp:simplePos x="0" y="0"/>
            <wp:positionH relativeFrom="margin">
              <wp:align>right</wp:align>
            </wp:positionH>
            <wp:positionV relativeFrom="paragraph">
              <wp:posOffset>53975</wp:posOffset>
            </wp:positionV>
            <wp:extent cx="2004695" cy="2673350"/>
            <wp:effectExtent l="0" t="0" r="0" b="0"/>
            <wp:wrapSquare wrapText="bothSides"/>
            <wp:docPr id="3" name="Image 3" descr="Une image contenant intérieur, personne, table,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_POMP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04695" cy="2673350"/>
                    </a:xfrm>
                    <a:prstGeom prst="rect">
                      <a:avLst/>
                    </a:prstGeom>
                  </pic:spPr>
                </pic:pic>
              </a:graphicData>
            </a:graphic>
            <wp14:sizeRelH relativeFrom="margin">
              <wp14:pctWidth>0</wp14:pctWidth>
            </wp14:sizeRelH>
            <wp14:sizeRelV relativeFrom="margin">
              <wp14:pctHeight>0</wp14:pctHeight>
            </wp14:sizeRelV>
          </wp:anchor>
        </w:drawing>
      </w:r>
      <w:r w:rsidRPr="00A65F37">
        <w:rPr>
          <w:rFonts w:asciiTheme="majorHAnsi" w:hAnsiTheme="majorHAnsi" w:cstheme="majorHAnsi"/>
          <w:b/>
          <w:bCs/>
          <w:sz w:val="24"/>
          <w:szCs w:val="24"/>
        </w:rPr>
        <w:t>Test : pompe à eau</w:t>
      </w:r>
    </w:p>
    <w:p w:rsidR="0070210F" w:rsidRDefault="00A65F37" w:rsidP="00A65F37">
      <w:pPr>
        <w:jc w:val="both"/>
        <w:rPr>
          <w:rFonts w:asciiTheme="majorHAnsi" w:hAnsiTheme="majorHAnsi" w:cstheme="majorHAnsi"/>
          <w:sz w:val="24"/>
          <w:szCs w:val="24"/>
        </w:rPr>
      </w:pPr>
      <w:r w:rsidRPr="00A65F37">
        <w:rPr>
          <w:rFonts w:asciiTheme="majorHAnsi" w:hAnsiTheme="majorHAnsi" w:cstheme="majorHAnsi"/>
          <w:noProof/>
          <w:sz w:val="24"/>
          <w:szCs w:val="24"/>
        </w:rPr>
        <mc:AlternateContent>
          <mc:Choice Requires="wps">
            <w:drawing>
              <wp:anchor distT="45720" distB="45720" distL="114300" distR="114300" simplePos="0" relativeHeight="251660288" behindDoc="0" locked="0" layoutInCell="1" allowOverlap="1">
                <wp:simplePos x="0" y="0"/>
                <wp:positionH relativeFrom="column">
                  <wp:posOffset>1472882</wp:posOffset>
                </wp:positionH>
                <wp:positionV relativeFrom="paragraph">
                  <wp:posOffset>1953577</wp:posOffset>
                </wp:positionV>
                <wp:extent cx="2360930" cy="471170"/>
                <wp:effectExtent l="0" t="0" r="0" b="508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71170"/>
                        </a:xfrm>
                        <a:prstGeom prst="rect">
                          <a:avLst/>
                        </a:prstGeom>
                        <a:noFill/>
                        <a:ln w="9525">
                          <a:noFill/>
                          <a:miter lim="800000"/>
                          <a:headEnd/>
                          <a:tailEnd/>
                        </a:ln>
                      </wps:spPr>
                      <wps:txbx>
                        <w:txbxContent>
                          <w:p w:rsidR="00A65F37" w:rsidRPr="00A65F37" w:rsidRDefault="00A65F37" w:rsidP="00A65F37">
                            <w:pPr>
                              <w:jc w:val="right"/>
                              <w:rPr>
                                <w:u w:val="single"/>
                              </w:rPr>
                            </w:pPr>
                            <w:r w:rsidRPr="00A65F37">
                              <w:rPr>
                                <w:u w:val="single"/>
                              </w:rPr>
                              <w:t>Test de fonctionnement de la pompe à eau</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115.95pt;margin-top:153.8pt;width:185.9pt;height:37.1pt;z-index:2516602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" filled="f" stroked="f">
                <v:textbox>
                  <w:txbxContent>
                    <w:p w:rsidR="00A65F37" w:rsidRPr="00A65F37" w:rsidRDefault="00A65F37" w:rsidP="00A65F37">
                      <w:pPr>
                        <w:jc w:val="right"/>
                        <w:rPr>
                          <w:u w:val="single"/>
                        </w:rPr>
                      </w:pPr>
                      <w:r w:rsidRPr="00A65F37">
                        <w:rPr>
                          <w:u w:val="single"/>
                        </w:rPr>
                        <w:t>Test de fonctionnement de la pompe à eau</w:t>
                      </w:r>
                    </w:p>
                  </w:txbxContent>
                </v:textbox>
                <w10:wrap type="square"/>
              </v:shape>
            </w:pict>
          </mc:Fallback>
        </mc:AlternateContent>
      </w:r>
      <w:r>
        <w:rPr>
          <w:rFonts w:asciiTheme="majorHAnsi" w:hAnsiTheme="majorHAnsi" w:cstheme="majorHAnsi"/>
          <w:sz w:val="24"/>
          <w:szCs w:val="24"/>
        </w:rPr>
        <w:t xml:space="preserve">Tout d’abord, j’ai aidé Coline à tester le fonctionnement de la pompe à eau en prenant deux récipients : un contenant de l’eau et l’autre étant vide. J’ai d’abord déterminer en positionnement mes doigts sur les deux trous de la pompe lequel des deux aspirer l’air pour déterminer quel tuyau on positionnerait dans le bac à eau afin de pomper l’eau. Ensuite, après quelques essais nous avons réussi à faire fonctionner la pompe et à envoyer de l’eau vers le récipient initialement vide. Notre programme fonctionne et pourra ensuite être utilisé. </w:t>
      </w:r>
    </w:p>
    <w:p w:rsidR="00A65F37" w:rsidRDefault="00A65F37" w:rsidP="00A65F37">
      <w:pPr>
        <w:jc w:val="both"/>
        <w:rPr>
          <w:rFonts w:asciiTheme="majorHAnsi" w:hAnsiTheme="majorHAnsi" w:cstheme="majorHAnsi"/>
          <w:sz w:val="24"/>
          <w:szCs w:val="24"/>
        </w:rPr>
      </w:pPr>
    </w:p>
    <w:p w:rsidR="00CA13F4" w:rsidRDefault="00CA13F4">
      <w:pPr>
        <w:rPr>
          <w:rFonts w:asciiTheme="majorHAnsi" w:hAnsiTheme="majorHAnsi" w:cstheme="majorHAnsi"/>
          <w:sz w:val="24"/>
          <w:szCs w:val="24"/>
        </w:rPr>
      </w:pPr>
    </w:p>
    <w:p w:rsidR="00CA13F4" w:rsidRDefault="00CA13F4" w:rsidP="00CA13F4">
      <w:pPr>
        <w:pStyle w:val="Paragraphedeliste"/>
        <w:numPr>
          <w:ilvl w:val="0"/>
          <w:numId w:val="1"/>
        </w:numPr>
        <w:rPr>
          <w:rFonts w:asciiTheme="majorHAnsi" w:hAnsiTheme="majorHAnsi" w:cstheme="majorHAnsi"/>
          <w:b/>
          <w:bCs/>
          <w:sz w:val="24"/>
          <w:szCs w:val="24"/>
        </w:rPr>
      </w:pPr>
      <w:r w:rsidRPr="00CA13F4">
        <w:rPr>
          <w:rFonts w:asciiTheme="majorHAnsi" w:hAnsiTheme="majorHAnsi" w:cstheme="majorHAnsi"/>
          <w:b/>
          <w:bCs/>
          <w:sz w:val="24"/>
          <w:szCs w:val="24"/>
        </w:rPr>
        <w:t xml:space="preserve">Connection Bluetooth </w:t>
      </w:r>
    </w:p>
    <w:p w:rsidR="00970ACA" w:rsidRPr="00CA13F4" w:rsidRDefault="00CA13F4" w:rsidP="00CA13F4">
      <w:pPr>
        <w:jc w:val="both"/>
        <w:rPr>
          <w:rFonts w:asciiTheme="majorHAnsi" w:hAnsiTheme="majorHAnsi" w:cstheme="majorHAnsi"/>
          <w:sz w:val="24"/>
          <w:szCs w:val="24"/>
        </w:rPr>
      </w:pPr>
      <w:r>
        <w:rPr>
          <w:rFonts w:asciiTheme="majorHAnsi" w:hAnsiTheme="majorHAnsi" w:cstheme="majorHAnsi"/>
          <w:sz w:val="24"/>
          <w:szCs w:val="24"/>
        </w:rPr>
        <w:t xml:space="preserve">J’ai ensuite repris le programme de connexion Bluetooth de la semaine passée car je n’avais aucune réponse sur le moniteur série lorsque j’envoyais « AT ». Le problème était la vitesse de communication de mon module </w:t>
      </w:r>
      <w:r w:rsidR="00342C1D">
        <w:rPr>
          <w:rFonts w:asciiTheme="majorHAnsi" w:hAnsiTheme="majorHAnsi" w:cstheme="majorHAnsi"/>
          <w:sz w:val="24"/>
          <w:szCs w:val="24"/>
        </w:rPr>
        <w:t>Bluetooth</w:t>
      </w:r>
      <w:r>
        <w:rPr>
          <w:rFonts w:asciiTheme="majorHAnsi" w:hAnsiTheme="majorHAnsi" w:cstheme="majorHAnsi"/>
          <w:sz w:val="24"/>
          <w:szCs w:val="24"/>
        </w:rPr>
        <w:t xml:space="preserve"> </w:t>
      </w:r>
      <w:bookmarkStart w:id="1" w:name="_GoBack"/>
      <w:bookmarkEnd w:id="1"/>
      <w:r>
        <w:rPr>
          <w:rFonts w:asciiTheme="majorHAnsi" w:hAnsiTheme="majorHAnsi" w:cstheme="majorHAnsi"/>
          <w:sz w:val="24"/>
          <w:szCs w:val="24"/>
        </w:rPr>
        <w:t xml:space="preserve">HC-06 qui avait été changée. Elle était de 38400, il a donc fallu la changer pour qu’elle soit de nouveau à 9600. Une fois ce changement fait, mon module HC-06 était en parfait état de marche. </w:t>
      </w:r>
    </w:p>
    <w:p w:rsidR="00CA13F4" w:rsidRDefault="00970ACA" w:rsidP="00CA13F4">
      <w:pPr>
        <w:rPr>
          <w:rFonts w:asciiTheme="majorHAnsi" w:hAnsiTheme="majorHAnsi" w:cstheme="majorHAnsi"/>
          <w:b/>
          <w:bCs/>
          <w:sz w:val="24"/>
          <w:szCs w:val="24"/>
        </w:rPr>
      </w:pPr>
      <w:r>
        <w:rPr>
          <w:noProof/>
        </w:rPr>
        <w:drawing>
          <wp:anchor distT="0" distB="0" distL="114300" distR="114300" simplePos="0" relativeHeight="251664384" behindDoc="0" locked="0" layoutInCell="1" allowOverlap="1" wp14:anchorId="4E303182">
            <wp:simplePos x="0" y="0"/>
            <wp:positionH relativeFrom="column">
              <wp:posOffset>2647950</wp:posOffset>
            </wp:positionH>
            <wp:positionV relativeFrom="paragraph">
              <wp:posOffset>547053</wp:posOffset>
            </wp:positionV>
            <wp:extent cx="3400425" cy="2893392"/>
            <wp:effectExtent l="0" t="0" r="0" b="254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373" r="44604" b="29680"/>
                    <a:stretch/>
                  </pic:blipFill>
                  <pic:spPr bwMode="auto">
                    <a:xfrm>
                      <a:off x="0" y="0"/>
                      <a:ext cx="3400425" cy="28933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70ACA">
        <w:rPr>
          <w:rFonts w:asciiTheme="majorHAnsi" w:hAnsiTheme="majorHAnsi" w:cstheme="majorHAnsi"/>
          <w:b/>
          <w:bCs/>
          <w:noProof/>
          <w:sz w:val="24"/>
          <w:szCs w:val="24"/>
        </w:rPr>
        <mc:AlternateContent>
          <mc:Choice Requires="wps">
            <w:drawing>
              <wp:anchor distT="45720" distB="45720" distL="114300" distR="114300" simplePos="0" relativeHeight="251662336" behindDoc="0" locked="0" layoutInCell="1" allowOverlap="1">
                <wp:simplePos x="0" y="0"/>
                <wp:positionH relativeFrom="margin">
                  <wp:posOffset>-93027</wp:posOffset>
                </wp:positionH>
                <wp:positionV relativeFrom="paragraph">
                  <wp:posOffset>2586673</wp:posOffset>
                </wp:positionV>
                <wp:extent cx="2281555" cy="386080"/>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1555" cy="386080"/>
                        </a:xfrm>
                        <a:prstGeom prst="rect">
                          <a:avLst/>
                        </a:prstGeom>
                        <a:noFill/>
                        <a:ln w="9525">
                          <a:noFill/>
                          <a:miter lim="800000"/>
                          <a:headEnd/>
                          <a:tailEnd/>
                        </a:ln>
                      </wps:spPr>
                      <wps:txbx>
                        <w:txbxContent>
                          <w:p w:rsidR="00970ACA" w:rsidRPr="00970ACA" w:rsidRDefault="00970ACA">
                            <w:pPr>
                              <w:rPr>
                                <w:u w:val="single"/>
                              </w:rPr>
                            </w:pPr>
                            <w:r w:rsidRPr="00970ACA">
                              <w:rPr>
                                <w:u w:val="single"/>
                              </w:rPr>
                              <w:t>Branchements : module HC-06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7.3pt;margin-top:203.7pt;width:179.65pt;height:30.4pt;z-index:25166233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" filled="f" stroked="f">
                <v:textbox style="mso-fit-shape-to-text:t">
                  <w:txbxContent>
                    <w:p w:rsidR="00970ACA" w:rsidRPr="00970ACA" w:rsidRDefault="00970ACA">
                      <w:pPr>
                        <w:rPr>
                          <w:u w:val="single"/>
                        </w:rPr>
                      </w:pPr>
                      <w:r w:rsidRPr="00970ACA">
                        <w:rPr>
                          <w:u w:val="single"/>
                        </w:rPr>
                        <w:t>Branchements : module HC-06</w:t>
                      </w:r>
                    </w:p>
                  </w:txbxContent>
                </v:textbox>
                <w10:wrap type="square" anchorx="margin"/>
              </v:shape>
            </w:pict>
          </mc:Fallback>
        </mc:AlternateContent>
      </w:r>
      <w:r>
        <w:rPr>
          <w:rFonts w:asciiTheme="majorHAnsi" w:hAnsiTheme="majorHAnsi" w:cstheme="majorHAnsi"/>
          <w:b/>
          <w:bCs/>
          <w:noProof/>
          <w:sz w:val="24"/>
          <w:szCs w:val="24"/>
        </w:rPr>
        <w:drawing>
          <wp:anchor distT="0" distB="0" distL="114300" distR="114300" simplePos="0" relativeHeight="251663360" behindDoc="0" locked="0" layoutInCell="1" allowOverlap="1">
            <wp:simplePos x="0" y="0"/>
            <wp:positionH relativeFrom="column">
              <wp:posOffset>-314960</wp:posOffset>
            </wp:positionH>
            <wp:positionV relativeFrom="paragraph">
              <wp:posOffset>321945</wp:posOffset>
            </wp:positionV>
            <wp:extent cx="2527300" cy="1895475"/>
            <wp:effectExtent l="0" t="7938" r="0" b="0"/>
            <wp:wrapSquare wrapText="bothSides"/>
            <wp:docPr id="4" name="Image 4"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UETOOTH MONTAGE.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2527300" cy="1895475"/>
                    </a:xfrm>
                    <a:prstGeom prst="rect">
                      <a:avLst/>
                    </a:prstGeom>
                  </pic:spPr>
                </pic:pic>
              </a:graphicData>
            </a:graphic>
          </wp:anchor>
        </w:drawing>
      </w:r>
      <w:r>
        <w:rPr>
          <w:rFonts w:asciiTheme="majorHAnsi" w:hAnsiTheme="majorHAnsi" w:cstheme="majorHAnsi"/>
          <w:sz w:val="24"/>
          <w:szCs w:val="24"/>
        </w:rPr>
        <w:t xml:space="preserve">J’ai donc pu modifier le nom du module et le code pour s’y connecter. J’ai obtenu les résultats suivants sur le moniteur série. </w:t>
      </w:r>
    </w:p>
    <w:p w:rsidR="00970ACA" w:rsidRDefault="00970ACA" w:rsidP="00CA13F4">
      <w:pPr>
        <w:rPr>
          <w:rFonts w:asciiTheme="majorHAnsi" w:hAnsiTheme="majorHAnsi" w:cstheme="majorHAnsi"/>
          <w:b/>
          <w:bCs/>
          <w:sz w:val="24"/>
          <w:szCs w:val="24"/>
        </w:rPr>
      </w:pPr>
    </w:p>
    <w:p w:rsidR="00CA13F4" w:rsidRDefault="00CA13F4" w:rsidP="00CA13F4">
      <w:pPr>
        <w:rPr>
          <w:rFonts w:asciiTheme="majorHAnsi" w:hAnsiTheme="majorHAnsi" w:cstheme="majorHAnsi"/>
          <w:b/>
          <w:bCs/>
          <w:sz w:val="24"/>
          <w:szCs w:val="24"/>
        </w:rPr>
      </w:pPr>
    </w:p>
    <w:p w:rsidR="00970ACA" w:rsidRDefault="00970ACA" w:rsidP="00CA13F4">
      <w:pPr>
        <w:rPr>
          <w:rFonts w:asciiTheme="majorHAnsi" w:hAnsiTheme="majorHAnsi" w:cstheme="majorHAnsi"/>
          <w:b/>
          <w:bCs/>
          <w:sz w:val="24"/>
          <w:szCs w:val="24"/>
        </w:rPr>
      </w:pPr>
    </w:p>
    <w:p w:rsidR="00970ACA" w:rsidRDefault="00970ACA" w:rsidP="00CA13F4">
      <w:pPr>
        <w:rPr>
          <w:rFonts w:asciiTheme="majorHAnsi" w:hAnsiTheme="majorHAnsi" w:cstheme="majorHAnsi"/>
          <w:b/>
          <w:bCs/>
          <w:sz w:val="24"/>
          <w:szCs w:val="24"/>
        </w:rPr>
      </w:pPr>
    </w:p>
    <w:p w:rsidR="00970ACA" w:rsidRDefault="00970ACA" w:rsidP="00CA13F4">
      <w:pPr>
        <w:rPr>
          <w:rFonts w:asciiTheme="majorHAnsi" w:hAnsiTheme="majorHAnsi" w:cstheme="majorHAnsi"/>
          <w:b/>
          <w:bCs/>
          <w:sz w:val="24"/>
          <w:szCs w:val="24"/>
        </w:rPr>
      </w:pPr>
    </w:p>
    <w:p w:rsidR="00970ACA" w:rsidRDefault="00970ACA" w:rsidP="00CA13F4">
      <w:pPr>
        <w:rPr>
          <w:rFonts w:asciiTheme="majorHAnsi" w:hAnsiTheme="majorHAnsi" w:cstheme="majorHAnsi"/>
          <w:b/>
          <w:bCs/>
          <w:sz w:val="24"/>
          <w:szCs w:val="24"/>
        </w:rPr>
      </w:pPr>
    </w:p>
    <w:p w:rsidR="00970ACA" w:rsidRDefault="00970ACA" w:rsidP="00CA13F4">
      <w:pPr>
        <w:rPr>
          <w:rFonts w:asciiTheme="majorHAnsi" w:hAnsiTheme="majorHAnsi" w:cstheme="majorHAnsi"/>
          <w:b/>
          <w:bCs/>
          <w:sz w:val="24"/>
          <w:szCs w:val="24"/>
        </w:rPr>
      </w:pPr>
    </w:p>
    <w:p w:rsidR="00970ACA" w:rsidRDefault="00970ACA" w:rsidP="00CA13F4">
      <w:pPr>
        <w:rPr>
          <w:rFonts w:asciiTheme="majorHAnsi" w:hAnsiTheme="majorHAnsi" w:cstheme="majorHAnsi"/>
          <w:b/>
          <w:bCs/>
          <w:sz w:val="24"/>
          <w:szCs w:val="24"/>
        </w:rPr>
      </w:pPr>
    </w:p>
    <w:p w:rsidR="00970ACA" w:rsidRDefault="00970ACA" w:rsidP="00CA13F4">
      <w:pPr>
        <w:rPr>
          <w:rFonts w:asciiTheme="majorHAnsi" w:hAnsiTheme="majorHAnsi" w:cstheme="majorHAnsi"/>
          <w:b/>
          <w:bCs/>
          <w:sz w:val="24"/>
          <w:szCs w:val="24"/>
        </w:rPr>
      </w:pPr>
    </w:p>
    <w:p w:rsidR="00970ACA" w:rsidRPr="00F20C27" w:rsidRDefault="00F20C27" w:rsidP="00F20C27">
      <w:pPr>
        <w:ind w:left="2832"/>
        <w:jc w:val="both"/>
        <w:rPr>
          <w:rFonts w:asciiTheme="majorHAnsi" w:hAnsiTheme="majorHAnsi" w:cstheme="majorHAnsi"/>
          <w:sz w:val="24"/>
          <w:szCs w:val="24"/>
        </w:rPr>
      </w:pPr>
      <w:r>
        <w:rPr>
          <w:rFonts w:asciiTheme="majorHAnsi" w:hAnsiTheme="majorHAnsi" w:cstheme="majorHAnsi"/>
          <w:b/>
          <w:bCs/>
          <w:noProof/>
          <w:sz w:val="24"/>
          <w:szCs w:val="24"/>
        </w:rPr>
        <w:drawing>
          <wp:anchor distT="0" distB="0" distL="114300" distR="114300" simplePos="0" relativeHeight="251665408" behindDoc="0" locked="0" layoutInCell="1" allowOverlap="1">
            <wp:simplePos x="0" y="0"/>
            <wp:positionH relativeFrom="margin">
              <wp:align>left</wp:align>
            </wp:positionH>
            <wp:positionV relativeFrom="paragraph">
              <wp:posOffset>-124460</wp:posOffset>
            </wp:positionV>
            <wp:extent cx="2069465" cy="1551940"/>
            <wp:effectExtent l="0" t="7937" r="0" b="0"/>
            <wp:wrapNone/>
            <wp:docPr id="6" name="Image 6" descr="Une image contenant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UETOOTH CONNECTION.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069465" cy="155194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4"/>
          <w:szCs w:val="24"/>
        </w:rPr>
        <w:t xml:space="preserve">J’ai ensuite pu me connecter sur mon téléphone Android à ce module Bluetooth grâce au code pin saisi. </w:t>
      </w:r>
    </w:p>
    <w:p w:rsidR="00CA13F4" w:rsidRDefault="00CA13F4" w:rsidP="00CA13F4">
      <w:pPr>
        <w:rPr>
          <w:rFonts w:asciiTheme="majorHAnsi" w:hAnsiTheme="majorHAnsi" w:cstheme="majorHAnsi"/>
          <w:b/>
          <w:bCs/>
          <w:sz w:val="24"/>
          <w:szCs w:val="24"/>
        </w:rPr>
      </w:pPr>
    </w:p>
    <w:p w:rsidR="00F20C27" w:rsidRDefault="00F20C27" w:rsidP="00CA13F4">
      <w:pPr>
        <w:rPr>
          <w:rFonts w:asciiTheme="majorHAnsi" w:hAnsiTheme="majorHAnsi" w:cstheme="majorHAnsi"/>
          <w:b/>
          <w:bCs/>
          <w:sz w:val="24"/>
          <w:szCs w:val="24"/>
        </w:rPr>
      </w:pPr>
    </w:p>
    <w:p w:rsidR="00F20C27" w:rsidRDefault="00F20C27" w:rsidP="00CA13F4">
      <w:pPr>
        <w:rPr>
          <w:rFonts w:asciiTheme="majorHAnsi" w:hAnsiTheme="majorHAnsi" w:cstheme="majorHAnsi"/>
          <w:b/>
          <w:bCs/>
          <w:sz w:val="24"/>
          <w:szCs w:val="24"/>
        </w:rPr>
      </w:pPr>
      <w:r w:rsidRPr="00F20C27">
        <w:rPr>
          <w:rFonts w:asciiTheme="majorHAnsi" w:hAnsiTheme="majorHAnsi" w:cstheme="majorHAnsi"/>
          <w:b/>
          <w:bCs/>
          <w:noProof/>
          <w:sz w:val="24"/>
          <w:szCs w:val="24"/>
        </w:rPr>
        <mc:AlternateContent>
          <mc:Choice Requires="wps">
            <w:drawing>
              <wp:anchor distT="45720" distB="45720" distL="114300" distR="114300" simplePos="0" relativeHeight="251667456" behindDoc="0" locked="0" layoutInCell="1" allowOverlap="1">
                <wp:simplePos x="0" y="0"/>
                <wp:positionH relativeFrom="column">
                  <wp:posOffset>1532890</wp:posOffset>
                </wp:positionH>
                <wp:positionV relativeFrom="paragraph">
                  <wp:posOffset>41593</wp:posOffset>
                </wp:positionV>
                <wp:extent cx="2414270" cy="1404620"/>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4270" cy="1404620"/>
                        </a:xfrm>
                        <a:prstGeom prst="rect">
                          <a:avLst/>
                        </a:prstGeom>
                        <a:noFill/>
                        <a:ln w="9525">
                          <a:noFill/>
                          <a:miter lim="800000"/>
                          <a:headEnd/>
                          <a:tailEnd/>
                        </a:ln>
                      </wps:spPr>
                      <wps:txbx>
                        <w:txbxContent>
                          <w:p w:rsidR="00F20C27" w:rsidRDefault="00F20C27" w:rsidP="00F20C27">
                            <w:pPr>
                              <w:rPr>
                                <w:u w:val="single"/>
                              </w:rPr>
                            </w:pPr>
                            <w:r w:rsidRPr="00F20C27">
                              <w:rPr>
                                <w:u w:val="single"/>
                              </w:rPr>
                              <w:t xml:space="preserve">Connection au Bluetooth </w:t>
                            </w:r>
                          </w:p>
                          <w:p w:rsidR="00F20C27" w:rsidRPr="00F20C27" w:rsidRDefault="00F20C27" w:rsidP="00F20C27">
                            <w:pPr>
                              <w:rPr>
                                <w:u w:val="single"/>
                              </w:rPr>
                            </w:pPr>
                            <w:r w:rsidRPr="00F20C27">
                              <w:rPr>
                                <w:u w:val="single"/>
                              </w:rPr>
                              <w:t>sur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120.7pt;margin-top:3.3pt;width:190.1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" filled="f" stroked="f">
                <v:textbox style="mso-fit-shape-to-text:t">
                  <w:txbxContent>
                    <w:p w:rsidR="00F20C27" w:rsidRDefault="00F20C27" w:rsidP="00F20C27">
                      <w:pPr>
                        <w:rPr>
                          <w:u w:val="single"/>
                        </w:rPr>
                      </w:pPr>
                      <w:r w:rsidRPr="00F20C27">
                        <w:rPr>
                          <w:u w:val="single"/>
                        </w:rPr>
                        <w:t xml:space="preserve">Connection au Bluetooth </w:t>
                      </w:r>
                    </w:p>
                    <w:p w:rsidR="00F20C27" w:rsidRPr="00F20C27" w:rsidRDefault="00F20C27" w:rsidP="00F20C27">
                      <w:pPr>
                        <w:rPr>
                          <w:u w:val="single"/>
                        </w:rPr>
                      </w:pPr>
                      <w:r w:rsidRPr="00F20C27">
                        <w:rPr>
                          <w:u w:val="single"/>
                        </w:rPr>
                        <w:t>sur Android</w:t>
                      </w:r>
                    </w:p>
                  </w:txbxContent>
                </v:textbox>
                <w10:wrap type="square"/>
              </v:shape>
            </w:pict>
          </mc:Fallback>
        </mc:AlternateContent>
      </w:r>
    </w:p>
    <w:p w:rsidR="00F20C27" w:rsidRDefault="00F20C27" w:rsidP="00CA13F4">
      <w:pPr>
        <w:rPr>
          <w:rFonts w:asciiTheme="majorHAnsi" w:hAnsiTheme="majorHAnsi" w:cstheme="majorHAnsi"/>
          <w:b/>
          <w:bCs/>
          <w:sz w:val="24"/>
          <w:szCs w:val="24"/>
        </w:rPr>
      </w:pPr>
    </w:p>
    <w:p w:rsidR="00F20C27" w:rsidRPr="00CA13F4" w:rsidRDefault="00F20C27" w:rsidP="00CA13F4">
      <w:pPr>
        <w:rPr>
          <w:rFonts w:asciiTheme="majorHAnsi" w:hAnsiTheme="majorHAnsi" w:cstheme="majorHAnsi"/>
          <w:b/>
          <w:bCs/>
          <w:sz w:val="24"/>
          <w:szCs w:val="24"/>
        </w:rPr>
      </w:pPr>
    </w:p>
    <w:p w:rsidR="00CA13F4" w:rsidRPr="00CA13F4" w:rsidRDefault="00CA13F4" w:rsidP="00CA13F4">
      <w:pPr>
        <w:pStyle w:val="Paragraphedeliste"/>
        <w:numPr>
          <w:ilvl w:val="0"/>
          <w:numId w:val="1"/>
        </w:numPr>
        <w:rPr>
          <w:rFonts w:asciiTheme="majorHAnsi" w:hAnsiTheme="majorHAnsi" w:cstheme="majorHAnsi"/>
          <w:b/>
          <w:bCs/>
          <w:sz w:val="24"/>
          <w:szCs w:val="24"/>
        </w:rPr>
      </w:pPr>
      <w:r w:rsidRPr="00CA13F4">
        <w:rPr>
          <w:rFonts w:asciiTheme="majorHAnsi" w:hAnsiTheme="majorHAnsi" w:cstheme="majorHAnsi"/>
          <w:b/>
          <w:bCs/>
          <w:sz w:val="24"/>
          <w:szCs w:val="24"/>
        </w:rPr>
        <w:t xml:space="preserve">Application </w:t>
      </w:r>
    </w:p>
    <w:p w:rsidR="0070210F" w:rsidRDefault="00F20C27" w:rsidP="00F20C27">
      <w:pPr>
        <w:jc w:val="both"/>
        <w:rPr>
          <w:rFonts w:asciiTheme="majorHAnsi" w:hAnsiTheme="majorHAnsi" w:cstheme="majorHAnsi"/>
          <w:sz w:val="24"/>
          <w:szCs w:val="24"/>
        </w:rPr>
      </w:pPr>
      <w:r>
        <w:rPr>
          <w:rFonts w:asciiTheme="majorHAnsi" w:hAnsiTheme="majorHAnsi" w:cstheme="majorHAnsi"/>
          <w:sz w:val="24"/>
          <w:szCs w:val="24"/>
        </w:rPr>
        <w:t xml:space="preserve">J’ai ensuite écrit le programme sur le site de App </w:t>
      </w:r>
      <w:proofErr w:type="spellStart"/>
      <w:r>
        <w:rPr>
          <w:rFonts w:asciiTheme="majorHAnsi" w:hAnsiTheme="majorHAnsi" w:cstheme="majorHAnsi"/>
          <w:sz w:val="24"/>
          <w:szCs w:val="24"/>
        </w:rPr>
        <w:t>Inventor</w:t>
      </w:r>
      <w:proofErr w:type="spellEnd"/>
      <w:r>
        <w:rPr>
          <w:rFonts w:asciiTheme="majorHAnsi" w:hAnsiTheme="majorHAnsi" w:cstheme="majorHAnsi"/>
          <w:sz w:val="24"/>
          <w:szCs w:val="24"/>
        </w:rPr>
        <w:t xml:space="preserve"> me permettant de récupérer une chaîne de caractère donnée dans mon code Arduino et de l’écrire en tant que donnée reçue sur l’application. </w:t>
      </w:r>
    </w:p>
    <w:p w:rsidR="00DE03B8" w:rsidRDefault="00DE03B8" w:rsidP="00F20C27">
      <w:pPr>
        <w:jc w:val="both"/>
      </w:pPr>
    </w:p>
    <w:p w:rsidR="004E45A0" w:rsidRDefault="00DE03B8">
      <w:r>
        <w:rPr>
          <w:noProof/>
        </w:rPr>
        <mc:AlternateContent>
          <mc:Choice Requires="wps">
            <w:drawing>
              <wp:anchor distT="45720" distB="45720" distL="114300" distR="114300" simplePos="0" relativeHeight="251669504" behindDoc="0" locked="0" layoutInCell="1" allowOverlap="1">
                <wp:simplePos x="0" y="0"/>
                <wp:positionH relativeFrom="margin">
                  <wp:posOffset>-90805</wp:posOffset>
                </wp:positionH>
                <wp:positionV relativeFrom="paragraph">
                  <wp:posOffset>3670935</wp:posOffset>
                </wp:positionV>
                <wp:extent cx="2281555" cy="280670"/>
                <wp:effectExtent l="0" t="0" r="0" b="508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1555" cy="280670"/>
                        </a:xfrm>
                        <a:prstGeom prst="rect">
                          <a:avLst/>
                        </a:prstGeom>
                        <a:noFill/>
                        <a:ln w="9525">
                          <a:noFill/>
                          <a:miter lim="800000"/>
                          <a:headEnd/>
                          <a:tailEnd/>
                        </a:ln>
                      </wps:spPr>
                      <wps:txbx>
                        <w:txbxContent>
                          <w:p w:rsidR="00F20C27" w:rsidRPr="00F20C27" w:rsidRDefault="00F20C27">
                            <w:pPr>
                              <w:rPr>
                                <w:u w:val="single"/>
                              </w:rPr>
                            </w:pPr>
                            <w:r w:rsidRPr="00F20C27">
                              <w:rPr>
                                <w:u w:val="single"/>
                              </w:rPr>
                              <w:t>Programme de l’application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margin-left:-7.15pt;margin-top:289.05pt;width:179.65pt;height:22.1pt;z-index:251669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" filled="f" stroked="f">
                <v:textbox>
                  <w:txbxContent>
                    <w:p w:rsidR="00F20C27" w:rsidRPr="00F20C27" w:rsidRDefault="00F20C27">
                      <w:pPr>
                        <w:rPr>
                          <w:u w:val="single"/>
                        </w:rPr>
                      </w:pPr>
                      <w:r w:rsidRPr="00F20C27">
                        <w:rPr>
                          <w:u w:val="single"/>
                        </w:rPr>
                        <w:t>Programme de l’application</w:t>
                      </w:r>
                    </w:p>
                  </w:txbxContent>
                </v:textbox>
                <w10:wrap type="square" anchorx="margin"/>
              </v:shape>
            </w:pict>
          </mc:Fallback>
        </mc:AlternateContent>
      </w:r>
      <w:r w:rsidR="0070210F">
        <w:rPr>
          <w:noProof/>
        </w:rPr>
        <w:drawing>
          <wp:inline distT="0" distB="0" distL="0" distR="0" wp14:anchorId="3BF1BBEB" wp14:editId="7689798E">
            <wp:extent cx="5895975" cy="3536592"/>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720" r="1863" b="7981"/>
                    <a:stretch/>
                  </pic:blipFill>
                  <pic:spPr bwMode="auto">
                    <a:xfrm>
                      <a:off x="0" y="0"/>
                      <a:ext cx="5897582" cy="3537556"/>
                    </a:xfrm>
                    <a:prstGeom prst="rect">
                      <a:avLst/>
                    </a:prstGeom>
                    <a:ln>
                      <a:noFill/>
                    </a:ln>
                    <a:extLst>
                      <a:ext uri="{53640926-AAD7-44D8-BBD7-CCE9431645EC}">
                        <a14:shadowObscured xmlns:a14="http://schemas.microsoft.com/office/drawing/2010/main"/>
                      </a:ext>
                    </a:extLst>
                  </pic:spPr>
                </pic:pic>
              </a:graphicData>
            </a:graphic>
          </wp:inline>
        </w:drawing>
      </w:r>
    </w:p>
    <w:p w:rsidR="00F20C27" w:rsidRDefault="00F20C27"/>
    <w:p w:rsidR="00DE03B8" w:rsidRDefault="00DE03B8" w:rsidP="00DE03B8">
      <w:pPr>
        <w:jc w:val="both"/>
        <w:rPr>
          <w:rFonts w:asciiTheme="majorHAnsi" w:hAnsiTheme="majorHAnsi" w:cstheme="majorHAnsi"/>
          <w:sz w:val="24"/>
          <w:szCs w:val="24"/>
        </w:rPr>
      </w:pPr>
    </w:p>
    <w:p w:rsidR="00DE03B8" w:rsidRDefault="00DE03B8" w:rsidP="00DE03B8">
      <w:pPr>
        <w:jc w:val="both"/>
        <w:rPr>
          <w:rFonts w:asciiTheme="majorHAnsi" w:hAnsiTheme="majorHAnsi" w:cstheme="majorHAnsi"/>
          <w:sz w:val="24"/>
          <w:szCs w:val="24"/>
        </w:rPr>
      </w:pPr>
    </w:p>
    <w:p w:rsidR="00DE03B8" w:rsidRDefault="00DE03B8" w:rsidP="00DE03B8">
      <w:pPr>
        <w:jc w:val="both"/>
        <w:rPr>
          <w:rFonts w:asciiTheme="majorHAnsi" w:hAnsiTheme="majorHAnsi" w:cstheme="majorHAnsi"/>
          <w:sz w:val="24"/>
          <w:szCs w:val="24"/>
        </w:rPr>
      </w:pPr>
    </w:p>
    <w:p w:rsidR="00DE03B8" w:rsidRDefault="00DE03B8" w:rsidP="00DE03B8">
      <w:pPr>
        <w:jc w:val="both"/>
        <w:rPr>
          <w:rFonts w:asciiTheme="majorHAnsi" w:hAnsiTheme="majorHAnsi" w:cstheme="majorHAnsi"/>
          <w:sz w:val="24"/>
          <w:szCs w:val="24"/>
        </w:rPr>
      </w:pPr>
    </w:p>
    <w:p w:rsidR="00DE03B8" w:rsidRDefault="00DE03B8" w:rsidP="00DE03B8">
      <w:pPr>
        <w:jc w:val="both"/>
        <w:rPr>
          <w:rFonts w:asciiTheme="majorHAnsi" w:hAnsiTheme="majorHAnsi" w:cstheme="majorHAnsi"/>
          <w:sz w:val="24"/>
          <w:szCs w:val="24"/>
        </w:rPr>
      </w:pPr>
      <w:r>
        <w:rPr>
          <w:rFonts w:asciiTheme="majorHAnsi" w:hAnsiTheme="majorHAnsi" w:cstheme="majorHAnsi"/>
          <w:noProof/>
          <w:sz w:val="24"/>
          <w:szCs w:val="24"/>
        </w:rPr>
        <w:lastRenderedPageBreak/>
        <w:drawing>
          <wp:anchor distT="0" distB="0" distL="114300" distR="114300" simplePos="0" relativeHeight="251670528" behindDoc="1" locked="0" layoutInCell="1" allowOverlap="1">
            <wp:simplePos x="0" y="0"/>
            <wp:positionH relativeFrom="margin">
              <wp:align>right</wp:align>
            </wp:positionH>
            <wp:positionV relativeFrom="paragraph">
              <wp:posOffset>0</wp:posOffset>
            </wp:positionV>
            <wp:extent cx="2616200" cy="1962150"/>
            <wp:effectExtent l="0" t="0" r="0" b="0"/>
            <wp:wrapTight wrapText="bothSides">
              <wp:wrapPolygon edited="0">
                <wp:start x="0" y="0"/>
                <wp:lineTo x="0" y="21390"/>
                <wp:lineTo x="21390" y="21390"/>
                <wp:lineTo x="21390" y="0"/>
                <wp:lineTo x="0" y="0"/>
              </wp:wrapPolygon>
            </wp:wrapTight>
            <wp:docPr id="9" name="Image 9" descr="Une image contenant portable, table, assis,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LI SUR ANDROI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6200" cy="1962150"/>
                    </a:xfrm>
                    <a:prstGeom prst="rect">
                      <a:avLst/>
                    </a:prstGeom>
                  </pic:spPr>
                </pic:pic>
              </a:graphicData>
            </a:graphic>
          </wp:anchor>
        </w:drawing>
      </w:r>
    </w:p>
    <w:p w:rsidR="00F20C27" w:rsidRDefault="00DE03B8" w:rsidP="00DE03B8">
      <w:pPr>
        <w:jc w:val="both"/>
        <w:rPr>
          <w:rFonts w:asciiTheme="majorHAnsi" w:hAnsiTheme="majorHAnsi" w:cstheme="majorHAnsi"/>
          <w:sz w:val="24"/>
          <w:szCs w:val="24"/>
        </w:rPr>
      </w:pPr>
      <w:r w:rsidRPr="00DE03B8">
        <w:rPr>
          <w:rFonts w:asciiTheme="majorHAnsi" w:hAnsiTheme="majorHAnsi" w:cstheme="majorHAnsi"/>
          <w:sz w:val="24"/>
          <w:szCs w:val="24"/>
        </w:rPr>
        <w:t xml:space="preserve">J’ai ensuite </w:t>
      </w:r>
      <w:r>
        <w:rPr>
          <w:rFonts w:asciiTheme="majorHAnsi" w:hAnsiTheme="majorHAnsi" w:cstheme="majorHAnsi"/>
          <w:sz w:val="24"/>
          <w:szCs w:val="24"/>
        </w:rPr>
        <w:t xml:space="preserve">téléchargé sur mon smartphone l’application avec le code que je venais de créer, j’avais donc la même interface graphique (simple) que celle que j’avais configurée. </w:t>
      </w:r>
    </w:p>
    <w:p w:rsidR="00DE03B8" w:rsidRDefault="00DE03B8" w:rsidP="00DE03B8">
      <w:pPr>
        <w:ind w:left="4248"/>
        <w:jc w:val="both"/>
        <w:rPr>
          <w:rFonts w:asciiTheme="majorHAnsi" w:hAnsiTheme="majorHAnsi" w:cstheme="majorHAnsi"/>
          <w:sz w:val="24"/>
          <w:szCs w:val="24"/>
        </w:rPr>
      </w:pPr>
    </w:p>
    <w:p w:rsidR="00DE03B8" w:rsidRDefault="00DE03B8" w:rsidP="00DE03B8">
      <w:pPr>
        <w:jc w:val="both"/>
        <w:rPr>
          <w:rFonts w:asciiTheme="majorHAnsi" w:hAnsiTheme="majorHAnsi" w:cstheme="majorHAnsi"/>
          <w:sz w:val="24"/>
          <w:szCs w:val="24"/>
        </w:rPr>
      </w:pPr>
    </w:p>
    <w:p w:rsidR="00DE03B8" w:rsidRDefault="00DE03B8" w:rsidP="00DE03B8">
      <w:pPr>
        <w:jc w:val="both"/>
        <w:rPr>
          <w:rFonts w:asciiTheme="majorHAnsi" w:hAnsiTheme="majorHAnsi" w:cstheme="majorHAnsi"/>
          <w:sz w:val="24"/>
          <w:szCs w:val="24"/>
        </w:rPr>
      </w:pPr>
      <w:r w:rsidRPr="00DE03B8">
        <w:rPr>
          <w:rFonts w:asciiTheme="majorHAnsi" w:hAnsiTheme="majorHAnsi" w:cstheme="majorHAnsi"/>
          <w:noProof/>
          <w:sz w:val="24"/>
          <w:szCs w:val="24"/>
        </w:rPr>
        <mc:AlternateContent>
          <mc:Choice Requires="wps">
            <w:drawing>
              <wp:anchor distT="45720" distB="45720" distL="114300" distR="114300" simplePos="0" relativeHeight="251673600" behindDoc="0" locked="0" layoutInCell="1" allowOverlap="1">
                <wp:simplePos x="0" y="0"/>
                <wp:positionH relativeFrom="column">
                  <wp:posOffset>3076257</wp:posOffset>
                </wp:positionH>
                <wp:positionV relativeFrom="paragraph">
                  <wp:posOffset>187643</wp:posOffset>
                </wp:positionV>
                <wp:extent cx="2360930" cy="1404620"/>
                <wp:effectExtent l="0" t="0" r="0" b="127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E03B8" w:rsidRPr="00DE03B8" w:rsidRDefault="00DE03B8">
                            <w:pPr>
                              <w:rPr>
                                <w:u w:val="single"/>
                              </w:rPr>
                            </w:pPr>
                            <w:r w:rsidRPr="00DE03B8">
                              <w:rPr>
                                <w:u w:val="single"/>
                              </w:rPr>
                              <w:t>Application créé visible sur mon smartphone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242.2pt;margin-top:14.8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" filled="f" stroked="f">
                <v:textbox style="mso-fit-shape-to-text:t">
                  <w:txbxContent>
                    <w:p w:rsidR="00DE03B8" w:rsidRPr="00DE03B8" w:rsidRDefault="00DE03B8">
                      <w:pPr>
                        <w:rPr>
                          <w:u w:val="single"/>
                        </w:rPr>
                      </w:pPr>
                      <w:r w:rsidRPr="00DE03B8">
                        <w:rPr>
                          <w:u w:val="single"/>
                        </w:rPr>
                        <w:t>Application créé visible sur mon smartphone</w:t>
                      </w:r>
                    </w:p>
                  </w:txbxContent>
                </v:textbox>
                <w10:wrap type="square"/>
              </v:shape>
            </w:pict>
          </mc:Fallback>
        </mc:AlternateContent>
      </w:r>
    </w:p>
    <w:p w:rsidR="00DE03B8" w:rsidRDefault="00DE03B8" w:rsidP="00DE03B8">
      <w:pPr>
        <w:jc w:val="both"/>
        <w:rPr>
          <w:rFonts w:asciiTheme="majorHAnsi" w:hAnsiTheme="majorHAnsi" w:cstheme="majorHAnsi"/>
          <w:sz w:val="24"/>
          <w:szCs w:val="24"/>
        </w:rPr>
      </w:pPr>
    </w:p>
    <w:p w:rsidR="00DE03B8" w:rsidRDefault="00DE03B8" w:rsidP="00DE03B8">
      <w:pPr>
        <w:jc w:val="both"/>
        <w:rPr>
          <w:rFonts w:asciiTheme="majorHAnsi" w:hAnsiTheme="majorHAnsi" w:cstheme="majorHAnsi"/>
          <w:sz w:val="24"/>
          <w:szCs w:val="24"/>
        </w:rPr>
      </w:pPr>
      <w:r>
        <w:rPr>
          <w:noProof/>
        </w:rPr>
        <w:drawing>
          <wp:anchor distT="0" distB="0" distL="114300" distR="114300" simplePos="0" relativeHeight="251671552" behindDoc="1" locked="0" layoutInCell="1" allowOverlap="1">
            <wp:simplePos x="0" y="0"/>
            <wp:positionH relativeFrom="margin">
              <wp:align>left</wp:align>
            </wp:positionH>
            <wp:positionV relativeFrom="paragraph">
              <wp:posOffset>127635</wp:posOffset>
            </wp:positionV>
            <wp:extent cx="2931795" cy="2198370"/>
            <wp:effectExtent l="4763" t="0" r="6667" b="6668"/>
            <wp:wrapTight wrapText="bothSides">
              <wp:wrapPolygon edited="0">
                <wp:start x="35" y="21647"/>
                <wp:lineTo x="21509" y="21647"/>
                <wp:lineTo x="21509" y="122"/>
                <wp:lineTo x="35" y="122"/>
                <wp:lineTo x="35" y="21647"/>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BLEME CONNEXION APPLI.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931795" cy="2198370"/>
                    </a:xfrm>
                    <a:prstGeom prst="rect">
                      <a:avLst/>
                    </a:prstGeom>
                  </pic:spPr>
                </pic:pic>
              </a:graphicData>
            </a:graphic>
          </wp:anchor>
        </w:drawing>
      </w:r>
    </w:p>
    <w:p w:rsidR="00DE03B8" w:rsidRDefault="00DE03B8" w:rsidP="00DE03B8">
      <w:pPr>
        <w:jc w:val="both"/>
        <w:rPr>
          <w:rFonts w:asciiTheme="majorHAnsi" w:hAnsiTheme="majorHAnsi" w:cstheme="majorHAnsi"/>
          <w:sz w:val="24"/>
          <w:szCs w:val="24"/>
        </w:rPr>
      </w:pPr>
    </w:p>
    <w:p w:rsidR="00F20C27" w:rsidRDefault="00DE03B8" w:rsidP="00DE03B8">
      <w:pPr>
        <w:jc w:val="both"/>
        <w:rPr>
          <w:rFonts w:asciiTheme="majorHAnsi" w:hAnsiTheme="majorHAnsi" w:cstheme="majorHAnsi"/>
          <w:sz w:val="24"/>
          <w:szCs w:val="24"/>
        </w:rPr>
      </w:pPr>
      <w:r>
        <w:rPr>
          <w:rFonts w:asciiTheme="majorHAnsi" w:hAnsiTheme="majorHAnsi" w:cstheme="majorHAnsi"/>
          <w:sz w:val="24"/>
          <w:szCs w:val="24"/>
        </w:rPr>
        <w:t xml:space="preserve">Cependant, un problème survient lorsque j’essaie de me connecter sur l’application au module HC-06, la connexion est impossible alors que pourtant le module fait parti des périphériques appairés dans les réglages du smartphone. </w:t>
      </w:r>
    </w:p>
    <w:p w:rsidR="00342C1D" w:rsidRDefault="00342C1D" w:rsidP="00DE03B8">
      <w:pPr>
        <w:jc w:val="both"/>
        <w:rPr>
          <w:rFonts w:asciiTheme="majorHAnsi" w:hAnsiTheme="majorHAnsi" w:cstheme="majorHAnsi"/>
          <w:sz w:val="24"/>
          <w:szCs w:val="24"/>
        </w:rPr>
      </w:pPr>
    </w:p>
    <w:p w:rsidR="00342C1D" w:rsidRDefault="00342C1D" w:rsidP="00DE03B8">
      <w:pPr>
        <w:jc w:val="both"/>
        <w:rPr>
          <w:rFonts w:asciiTheme="majorHAnsi" w:hAnsiTheme="majorHAnsi" w:cstheme="majorHAnsi"/>
          <w:sz w:val="24"/>
          <w:szCs w:val="24"/>
        </w:rPr>
      </w:pPr>
      <w:r w:rsidRPr="00342C1D">
        <w:rPr>
          <w:rFonts w:asciiTheme="majorHAnsi" w:hAnsiTheme="majorHAnsi" w:cstheme="majorHAnsi"/>
          <w:noProof/>
          <w:sz w:val="24"/>
          <w:szCs w:val="24"/>
        </w:rPr>
        <mc:AlternateContent>
          <mc:Choice Requires="wps">
            <w:drawing>
              <wp:anchor distT="45720" distB="45720" distL="114300" distR="114300" simplePos="0" relativeHeight="251675648" behindDoc="0" locked="0" layoutInCell="1" allowOverlap="1">
                <wp:simplePos x="0" y="0"/>
                <wp:positionH relativeFrom="column">
                  <wp:posOffset>2176145</wp:posOffset>
                </wp:positionH>
                <wp:positionV relativeFrom="paragraph">
                  <wp:posOffset>260985</wp:posOffset>
                </wp:positionV>
                <wp:extent cx="2360930" cy="1404620"/>
                <wp:effectExtent l="0" t="0" r="0" b="127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342C1D" w:rsidRPr="00342C1D" w:rsidRDefault="00342C1D">
                            <w:pPr>
                              <w:rPr>
                                <w:u w:val="single"/>
                              </w:rPr>
                            </w:pPr>
                            <w:r w:rsidRPr="00342C1D">
                              <w:rPr>
                                <w:u w:val="single"/>
                              </w:rPr>
                              <w:t>Problème de connexion au Bluetooth depuis l’application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left:0;text-align:left;margin-left:171.35pt;margin-top:20.5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" filled="f" stroked="f">
                <v:textbox style="mso-fit-shape-to-text:t">
                  <w:txbxContent>
                    <w:p w:rsidR="00342C1D" w:rsidRPr="00342C1D" w:rsidRDefault="00342C1D">
                      <w:pPr>
                        <w:rPr>
                          <w:u w:val="single"/>
                        </w:rPr>
                      </w:pPr>
                      <w:r w:rsidRPr="00342C1D">
                        <w:rPr>
                          <w:u w:val="single"/>
                        </w:rPr>
                        <w:t>Problème de connexion au Bluetooth depuis l’application</w:t>
                      </w:r>
                    </w:p>
                  </w:txbxContent>
                </v:textbox>
                <w10:wrap type="square"/>
              </v:shape>
            </w:pict>
          </mc:Fallback>
        </mc:AlternateContent>
      </w:r>
    </w:p>
    <w:p w:rsidR="00342C1D" w:rsidRPr="00DE03B8" w:rsidRDefault="00342C1D" w:rsidP="00DE03B8">
      <w:pPr>
        <w:jc w:val="both"/>
        <w:rPr>
          <w:rFonts w:asciiTheme="majorHAnsi" w:hAnsiTheme="majorHAnsi" w:cstheme="majorHAnsi"/>
          <w:sz w:val="24"/>
          <w:szCs w:val="24"/>
        </w:rPr>
      </w:pPr>
    </w:p>
    <w:sectPr w:rsidR="00342C1D" w:rsidRPr="00DE03B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6E0A14"/>
    <w:multiLevelType w:val="hybridMultilevel"/>
    <w:tmpl w:val="1152B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975"/>
    <w:rsid w:val="00342C1D"/>
    <w:rsid w:val="004E45A0"/>
    <w:rsid w:val="00533975"/>
    <w:rsid w:val="0070210F"/>
    <w:rsid w:val="008A1F32"/>
    <w:rsid w:val="00970ACA"/>
    <w:rsid w:val="00A65F37"/>
    <w:rsid w:val="00CA13F4"/>
    <w:rsid w:val="00DE03B8"/>
    <w:rsid w:val="00F20C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AF838"/>
  <w15:chartTrackingRefBased/>
  <w15:docId w15:val="{6CBCF822-7E72-4457-923F-94087735B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975"/>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33975"/>
    <w:pPr>
      <w:tabs>
        <w:tab w:val="center" w:pos="4536"/>
        <w:tab w:val="right" w:pos="9072"/>
      </w:tabs>
      <w:spacing w:after="0" w:line="240" w:lineRule="auto"/>
    </w:pPr>
  </w:style>
  <w:style w:type="character" w:customStyle="1" w:styleId="En-tteCar">
    <w:name w:val="En-tête Car"/>
    <w:basedOn w:val="Policepardfaut"/>
    <w:link w:val="En-tte"/>
    <w:uiPriority w:val="99"/>
    <w:rsid w:val="00533975"/>
  </w:style>
  <w:style w:type="paragraph" w:styleId="Paragraphedeliste">
    <w:name w:val="List Paragraph"/>
    <w:basedOn w:val="Normal"/>
    <w:uiPriority w:val="34"/>
    <w:qFormat/>
    <w:rsid w:val="00A65F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307</Words>
  <Characters>1690</Characters>
  <Application>Microsoft Office Word</Application>
  <DocSecurity>0</DocSecurity>
  <Lines>14</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jade Evrard</dc:creator>
  <cp:keywords/>
  <dc:description/>
  <cp:lastModifiedBy>jade Evrard</cp:lastModifiedBy>
  <cp:revision>10</cp:revision>
  <dcterms:created xsi:type="dcterms:W3CDTF">2020-01-18T09:21:00Z</dcterms:created>
  <dcterms:modified xsi:type="dcterms:W3CDTF">2020-01-18T10:42:00Z</dcterms:modified>
</cp:coreProperties>
</file>